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3FDC2" w14:textId="4E38E1FE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5A40">
        <w:rPr>
          <w:rFonts w:ascii="Times New Roman" w:hAnsi="Times New Roman" w:cs="Times New Roman"/>
          <w:sz w:val="24"/>
          <w:szCs w:val="24"/>
        </w:rPr>
        <w:t>Maquetación de la Interfaz gráfica en XML – Android. GA5-220501095-AA1-EV08: (APK)</w:t>
      </w:r>
    </w:p>
    <w:p w14:paraId="4B2AA1EA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26ED1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22C7B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13B62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FEA22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Aprendices: </w:t>
      </w:r>
    </w:p>
    <w:p w14:paraId="6935D16C" w14:textId="77777777" w:rsidR="00DC5A40" w:rsidRPr="00A0772E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0772E">
        <w:rPr>
          <w:rFonts w:ascii="Times New Roman" w:hAnsi="Times New Roman" w:cs="Times New Roman"/>
          <w:sz w:val="24"/>
          <w:szCs w:val="24"/>
        </w:rPr>
        <w:t>Emely Molina</w:t>
      </w:r>
    </w:p>
    <w:p w14:paraId="50B0097B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0772E">
        <w:rPr>
          <w:rFonts w:ascii="Times New Roman" w:hAnsi="Times New Roman" w:cs="Times New Roman"/>
          <w:sz w:val="24"/>
          <w:szCs w:val="24"/>
        </w:rPr>
        <w:t>Jefferson Garcia</w:t>
      </w:r>
    </w:p>
    <w:p w14:paraId="0C688715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2EA7A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A067C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7BDC8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86984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Instructor: </w:t>
      </w:r>
    </w:p>
    <w:p w14:paraId="06D4A7DA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0772E">
        <w:rPr>
          <w:rFonts w:ascii="Times New Roman" w:hAnsi="Times New Roman" w:cs="Times New Roman"/>
          <w:sz w:val="24"/>
          <w:szCs w:val="24"/>
        </w:rPr>
        <w:t>Ing. Duvan Leandro Vanegas Cortazar</w:t>
      </w:r>
    </w:p>
    <w:p w14:paraId="273800D5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4AC6B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751D3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AD408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2294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6248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327D1" w14:textId="77777777" w:rsidR="00DC5A40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B5797" w14:textId="77777777" w:rsidR="00DC5A40" w:rsidRPr="00A0772E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C0D74" w14:textId="77777777" w:rsidR="00DC5A40" w:rsidRPr="00A0772E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Programa: </w:t>
      </w:r>
      <w:r w:rsidRPr="00A0772E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0A4CED91" w14:textId="77777777" w:rsidR="00DC5A40" w:rsidRPr="00A0772E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0772E">
        <w:rPr>
          <w:rFonts w:ascii="Times New Roman" w:hAnsi="Times New Roman" w:cs="Times New Roman"/>
          <w:sz w:val="24"/>
          <w:szCs w:val="24"/>
        </w:rPr>
        <w:t>Servicio Nacional de Aprendizaje - SENA</w:t>
      </w:r>
    </w:p>
    <w:p w14:paraId="44427FA9" w14:textId="5BEA9B40" w:rsidR="00DC5A40" w:rsidRPr="00A0772E" w:rsidRDefault="00DC5A40" w:rsidP="00DC5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A0772E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mayo</w:t>
      </w:r>
      <w:r w:rsidRPr="00A0772E">
        <w:rPr>
          <w:rFonts w:ascii="Times New Roman" w:hAnsi="Times New Roman" w:cs="Times New Roman"/>
          <w:sz w:val="24"/>
          <w:szCs w:val="24"/>
        </w:rPr>
        <w:t xml:space="preserve"> del 2024</w:t>
      </w:r>
    </w:p>
    <w:p w14:paraId="4F7269EA" w14:textId="462841C6" w:rsidR="000F30D6" w:rsidRDefault="000F30D6"/>
    <w:p w14:paraId="0CCF9C6C" w14:textId="0CA27515" w:rsidR="00E25FB2" w:rsidRDefault="00DD0EE7">
      <w:r w:rsidRPr="00DD0EE7">
        <w:lastRenderedPageBreak/>
        <w:drawing>
          <wp:inline distT="0" distB="0" distL="0" distR="0" wp14:anchorId="2DF43782" wp14:editId="27F003B6">
            <wp:extent cx="5612130" cy="2749550"/>
            <wp:effectExtent l="0" t="0" r="7620" b="0"/>
            <wp:docPr id="1916565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65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A83A" w14:textId="50F69BEE" w:rsidR="00DD0EE7" w:rsidRDefault="000F30D6">
      <w:r w:rsidRPr="000F30D6">
        <w:drawing>
          <wp:inline distT="0" distB="0" distL="0" distR="0" wp14:anchorId="1FC8E4E9" wp14:editId="3E127F5A">
            <wp:extent cx="5612130" cy="4264660"/>
            <wp:effectExtent l="0" t="0" r="7620" b="2540"/>
            <wp:docPr id="849883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83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08F3" w14:textId="5C4BC707" w:rsidR="000F30D6" w:rsidRDefault="000F30D6">
      <w:r w:rsidRPr="000F30D6">
        <w:drawing>
          <wp:inline distT="0" distB="0" distL="0" distR="0" wp14:anchorId="621F471C" wp14:editId="64F7E8C4">
            <wp:extent cx="2048161" cy="743054"/>
            <wp:effectExtent l="0" t="0" r="0" b="0"/>
            <wp:docPr id="1598576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6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4677" w14:textId="7742AA68" w:rsidR="000F30D6" w:rsidRDefault="000F30D6">
      <w:r w:rsidRPr="000F30D6">
        <w:lastRenderedPageBreak/>
        <w:drawing>
          <wp:inline distT="0" distB="0" distL="0" distR="0" wp14:anchorId="023645FA" wp14:editId="0EC451AD">
            <wp:extent cx="5612130" cy="3319145"/>
            <wp:effectExtent l="0" t="0" r="7620" b="0"/>
            <wp:docPr id="954466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66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25548" wp14:editId="073B651B">
                <wp:simplePos x="0" y="0"/>
                <wp:positionH relativeFrom="column">
                  <wp:posOffset>1905</wp:posOffset>
                </wp:positionH>
                <wp:positionV relativeFrom="paragraph">
                  <wp:posOffset>2056765</wp:posOffset>
                </wp:positionV>
                <wp:extent cx="1074420" cy="1295400"/>
                <wp:effectExtent l="19050" t="19050" r="11430" b="19050"/>
                <wp:wrapNone/>
                <wp:docPr id="182230769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295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090F" id="Rectángulo 3" o:spid="_x0000_s1026" style="position:absolute;margin-left:.15pt;margin-top:161.95pt;width:84.6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" filled="f" strokecolor="#c00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61EDDD40" wp14:editId="52C443B0">
            <wp:extent cx="3716655" cy="8258810"/>
            <wp:effectExtent l="0" t="0" r="0" b="8890"/>
            <wp:docPr id="85196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6212" name="Imagen 851962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9088" w14:textId="66F75F0B" w:rsidR="000F30D6" w:rsidRDefault="000F30D6">
      <w:r>
        <w:rPr>
          <w:noProof/>
        </w:rPr>
        <w:lastRenderedPageBreak/>
        <w:drawing>
          <wp:inline distT="0" distB="0" distL="0" distR="0" wp14:anchorId="3B061545" wp14:editId="6FB28E0D">
            <wp:extent cx="3716655" cy="8258810"/>
            <wp:effectExtent l="0" t="0" r="0" b="8890"/>
            <wp:docPr id="18169250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25080" name="Imagen 18169250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F1"/>
    <w:rsid w:val="000F30D6"/>
    <w:rsid w:val="003D2DFE"/>
    <w:rsid w:val="004379F1"/>
    <w:rsid w:val="00DC5A40"/>
    <w:rsid w:val="00DD0EE7"/>
    <w:rsid w:val="00E2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8A5F"/>
  <w15:chartTrackingRefBased/>
  <w15:docId w15:val="{747035A8-75F1-49DF-965A-80BA371B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9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9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9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79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79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9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7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Garcia Serna</dc:creator>
  <cp:keywords/>
  <dc:description/>
  <cp:lastModifiedBy>Jefferson Garcia Serna</cp:lastModifiedBy>
  <cp:revision>4</cp:revision>
  <dcterms:created xsi:type="dcterms:W3CDTF">2024-06-14T20:24:00Z</dcterms:created>
  <dcterms:modified xsi:type="dcterms:W3CDTF">2024-06-14T20:36:00Z</dcterms:modified>
</cp:coreProperties>
</file>