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9850" w14:textId="77777777" w:rsidR="00562213" w:rsidRDefault="00D62D1F">
      <w:pPr>
        <w:spacing w:before="60"/>
        <w:ind w:left="907" w:right="907"/>
        <w:jc w:val="center"/>
        <w:rPr>
          <w:rFonts w:ascii="Arial" w:eastAsia="Arial" w:hAnsi="Arial" w:cs="Arial"/>
          <w:sz w:val="32"/>
          <w:szCs w:val="32"/>
        </w:rPr>
      </w:pPr>
      <w:r>
        <w:rPr>
          <w:rFonts w:ascii="Arial" w:eastAsia="Arial" w:hAnsi="Arial" w:cs="Arial"/>
          <w:b/>
          <w:sz w:val="32"/>
          <w:szCs w:val="32"/>
        </w:rPr>
        <w:t>Clothing Store Point of Sale Software System</w:t>
      </w:r>
    </w:p>
    <w:p w14:paraId="6B0500E3" w14:textId="77777777" w:rsidR="00562213" w:rsidRDefault="00562213">
      <w:pPr>
        <w:spacing w:line="200" w:lineRule="exact"/>
      </w:pPr>
    </w:p>
    <w:p w14:paraId="39FFFDC6" w14:textId="77777777" w:rsidR="00562213" w:rsidRDefault="00562213">
      <w:pPr>
        <w:spacing w:before="18" w:line="260" w:lineRule="exact"/>
        <w:rPr>
          <w:sz w:val="26"/>
          <w:szCs w:val="26"/>
        </w:rPr>
      </w:pPr>
    </w:p>
    <w:p w14:paraId="2CB771C4" w14:textId="77777777" w:rsidR="00562213" w:rsidRDefault="00D62D1F">
      <w:pPr>
        <w:ind w:left="2770" w:right="2770"/>
        <w:jc w:val="center"/>
        <w:rPr>
          <w:rFonts w:ascii="Arial" w:eastAsia="Arial" w:hAnsi="Arial" w:cs="Arial"/>
          <w:sz w:val="32"/>
          <w:szCs w:val="32"/>
        </w:rPr>
      </w:pPr>
      <w:r>
        <w:rPr>
          <w:rFonts w:ascii="Arial" w:eastAsia="Arial" w:hAnsi="Arial" w:cs="Arial"/>
          <w:sz w:val="32"/>
          <w:szCs w:val="32"/>
        </w:rPr>
        <w:t>Javier Garcia Ramirez</w:t>
      </w:r>
    </w:p>
    <w:p w14:paraId="14944811" w14:textId="77777777" w:rsidR="00562213" w:rsidRDefault="00D62D1F">
      <w:pPr>
        <w:spacing w:before="55"/>
        <w:ind w:left="2969" w:right="2969"/>
        <w:jc w:val="center"/>
        <w:rPr>
          <w:rFonts w:ascii="Arial" w:eastAsia="Arial" w:hAnsi="Arial" w:cs="Arial"/>
          <w:sz w:val="32"/>
          <w:szCs w:val="32"/>
        </w:rPr>
        <w:sectPr w:rsidR="00562213">
          <w:type w:val="continuous"/>
          <w:pgSz w:w="12240" w:h="15840"/>
          <w:pgMar w:top="1380" w:right="1720" w:bottom="280" w:left="1720" w:header="720" w:footer="720" w:gutter="0"/>
          <w:cols w:space="720"/>
        </w:sectPr>
      </w:pPr>
      <w:r>
        <w:rPr>
          <w:rFonts w:ascii="Arial" w:eastAsia="Arial" w:hAnsi="Arial" w:cs="Arial"/>
          <w:sz w:val="32"/>
          <w:szCs w:val="32"/>
        </w:rPr>
        <w:t>Matthew Humphrey</w:t>
      </w:r>
    </w:p>
    <w:p w14:paraId="179D822E" w14:textId="77777777" w:rsidR="00562213" w:rsidRDefault="00D62D1F">
      <w:pPr>
        <w:spacing w:before="60" w:line="276" w:lineRule="auto"/>
        <w:ind w:left="100" w:right="64"/>
        <w:rPr>
          <w:rFonts w:ascii="Arial" w:eastAsia="Arial" w:hAnsi="Arial" w:cs="Arial"/>
          <w:sz w:val="24"/>
          <w:szCs w:val="24"/>
        </w:rPr>
      </w:pPr>
      <w:r>
        <w:rPr>
          <w:rFonts w:ascii="Arial" w:eastAsia="Arial" w:hAnsi="Arial" w:cs="Arial"/>
          <w:sz w:val="24"/>
          <w:szCs w:val="24"/>
        </w:rPr>
        <w:lastRenderedPageBreak/>
        <w:t xml:space="preserve">The Clothing Store Point of Sale Software System (CSPSSS for short) is a software system intended for use by employees. Employees have the ability to organize and update inventory, as well as the ability to handle transactions such as purchases and </w:t>
      </w:r>
      <w:proofErr w:type="spellStart"/>
      <w:proofErr w:type="gramStart"/>
      <w:r>
        <w:rPr>
          <w:rFonts w:ascii="Arial" w:eastAsia="Arial" w:hAnsi="Arial" w:cs="Arial"/>
          <w:sz w:val="24"/>
          <w:szCs w:val="24"/>
        </w:rPr>
        <w:t>returns.The</w:t>
      </w:r>
      <w:proofErr w:type="spellEnd"/>
      <w:proofErr w:type="gramEnd"/>
      <w:r>
        <w:rPr>
          <w:rFonts w:ascii="Arial" w:eastAsia="Arial" w:hAnsi="Arial" w:cs="Arial"/>
          <w:sz w:val="24"/>
          <w:szCs w:val="24"/>
        </w:rPr>
        <w:t xml:space="preserve"> system will be safe and efficient.</w:t>
      </w:r>
    </w:p>
    <w:p w14:paraId="1097D590" w14:textId="77777777" w:rsidR="00562213" w:rsidRDefault="00562213">
      <w:pPr>
        <w:spacing w:before="9" w:line="100" w:lineRule="exact"/>
        <w:rPr>
          <w:sz w:val="11"/>
          <w:szCs w:val="11"/>
        </w:rPr>
      </w:pPr>
    </w:p>
    <w:p w14:paraId="2BE8A74B" w14:textId="77777777" w:rsidR="00562213" w:rsidRDefault="00562213">
      <w:pPr>
        <w:spacing w:line="200" w:lineRule="exact"/>
      </w:pPr>
    </w:p>
    <w:p w14:paraId="1766A1A5" w14:textId="77777777" w:rsidR="00562213" w:rsidRDefault="00D62D1F">
      <w:pPr>
        <w:ind w:left="100"/>
        <w:rPr>
          <w:rFonts w:ascii="Arial" w:eastAsia="Arial" w:hAnsi="Arial" w:cs="Arial"/>
          <w:sz w:val="24"/>
          <w:szCs w:val="24"/>
        </w:rPr>
      </w:pPr>
      <w:r>
        <w:rPr>
          <w:rFonts w:ascii="Arial" w:eastAsia="Arial" w:hAnsi="Arial" w:cs="Arial"/>
          <w:sz w:val="24"/>
          <w:szCs w:val="24"/>
        </w:rPr>
        <w:t>Architectural Diagram:</w:t>
      </w:r>
    </w:p>
    <w:p w14:paraId="5753EFA9" w14:textId="77777777" w:rsidR="00562213" w:rsidRDefault="00562213">
      <w:pPr>
        <w:spacing w:before="11" w:line="240" w:lineRule="exact"/>
        <w:rPr>
          <w:sz w:val="24"/>
          <w:szCs w:val="24"/>
        </w:rPr>
      </w:pPr>
    </w:p>
    <w:p w14:paraId="4A1E137D" w14:textId="14EE2B4B" w:rsidR="00562213" w:rsidRDefault="002235CB">
      <w:pPr>
        <w:ind w:left="100"/>
        <w:sectPr w:rsidR="00562213">
          <w:pgSz w:w="12240" w:h="15840"/>
          <w:pgMar w:top="1380" w:right="1720" w:bottom="280" w:left="1340" w:header="720" w:footer="720" w:gutter="0"/>
          <w:cols w:space="720"/>
        </w:sectPr>
      </w:pPr>
      <w:r>
        <w:rPr>
          <w:rFonts w:ascii="Arial" w:hAnsi="Arial" w:cs="Arial"/>
          <w:noProof/>
          <w:color w:val="000000"/>
          <w:sz w:val="22"/>
          <w:szCs w:val="22"/>
          <w:bdr w:val="none" w:sz="0" w:space="0" w:color="auto" w:frame="1"/>
        </w:rPr>
        <w:drawing>
          <wp:inline distT="0" distB="0" distL="0" distR="0" wp14:anchorId="62494339" wp14:editId="03C4188A">
            <wp:extent cx="5201285" cy="6579235"/>
            <wp:effectExtent l="0" t="0" r="0" b="0"/>
            <wp:docPr id="97502151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21519" name="Picture 1" descr="A diagram of a data fl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285" cy="6579235"/>
                    </a:xfrm>
                    <a:prstGeom prst="rect">
                      <a:avLst/>
                    </a:prstGeom>
                    <a:noFill/>
                    <a:ln>
                      <a:noFill/>
                    </a:ln>
                  </pic:spPr>
                </pic:pic>
              </a:graphicData>
            </a:graphic>
          </wp:inline>
        </w:drawing>
      </w:r>
    </w:p>
    <w:p w14:paraId="7EDE8E3A" w14:textId="77777777" w:rsidR="00562213" w:rsidRDefault="00D62D1F">
      <w:pPr>
        <w:spacing w:before="60"/>
        <w:ind w:left="100"/>
        <w:rPr>
          <w:rFonts w:ascii="Arial" w:eastAsia="Arial" w:hAnsi="Arial" w:cs="Arial"/>
          <w:sz w:val="24"/>
          <w:szCs w:val="24"/>
        </w:rPr>
      </w:pPr>
      <w:r>
        <w:rPr>
          <w:rFonts w:ascii="Arial" w:eastAsia="Arial" w:hAnsi="Arial" w:cs="Arial"/>
          <w:sz w:val="24"/>
          <w:szCs w:val="24"/>
        </w:rPr>
        <w:lastRenderedPageBreak/>
        <w:t>SWA Diagram description:</w:t>
      </w:r>
    </w:p>
    <w:p w14:paraId="3B0355E2" w14:textId="77777777" w:rsidR="00562213" w:rsidRDefault="00562213">
      <w:pPr>
        <w:spacing w:before="9" w:line="140" w:lineRule="exact"/>
        <w:rPr>
          <w:sz w:val="15"/>
          <w:szCs w:val="15"/>
        </w:rPr>
      </w:pPr>
    </w:p>
    <w:p w14:paraId="0A02A109" w14:textId="77777777" w:rsidR="00562213" w:rsidRDefault="00562213">
      <w:pPr>
        <w:spacing w:line="200" w:lineRule="exact"/>
      </w:pPr>
    </w:p>
    <w:p w14:paraId="21E89942" w14:textId="77777777" w:rsidR="00562213" w:rsidRDefault="00D62D1F">
      <w:pPr>
        <w:spacing w:line="276" w:lineRule="auto"/>
        <w:ind w:left="100" w:right="74"/>
        <w:rPr>
          <w:rFonts w:ascii="Arial" w:eastAsia="Arial" w:hAnsi="Arial" w:cs="Arial"/>
          <w:sz w:val="24"/>
          <w:szCs w:val="24"/>
        </w:rPr>
        <w:sectPr w:rsidR="00562213">
          <w:pgSz w:w="12240" w:h="15840"/>
          <w:pgMar w:top="1380" w:right="1400" w:bottom="280" w:left="1340" w:header="720" w:footer="720" w:gutter="0"/>
          <w:cols w:space="720"/>
        </w:sectPr>
      </w:pPr>
      <w:r>
        <w:rPr>
          <w:rFonts w:ascii="Arial" w:eastAsia="Arial" w:hAnsi="Arial" w:cs="Arial"/>
          <w:sz w:val="24"/>
          <w:szCs w:val="24"/>
        </w:rPr>
        <w:t xml:space="preserve">The diagram begins at the main intended user: The employee. The employee first enters the login component, which interacts with an external login server. This gives access to the two main fields, </w:t>
      </w:r>
      <w:proofErr w:type="gramStart"/>
      <w:r>
        <w:rPr>
          <w:rFonts w:ascii="Arial" w:eastAsia="Arial" w:hAnsi="Arial" w:cs="Arial"/>
          <w:sz w:val="24"/>
          <w:szCs w:val="24"/>
        </w:rPr>
        <w:t>sales</w:t>
      </w:r>
      <w:proofErr w:type="gramEnd"/>
      <w:r>
        <w:rPr>
          <w:rFonts w:ascii="Arial" w:eastAsia="Arial" w:hAnsi="Arial" w:cs="Arial"/>
          <w:sz w:val="24"/>
          <w:szCs w:val="24"/>
        </w:rPr>
        <w:t xml:space="preserve"> and inventory interaction. Employees can handle refunds, which directly writes to a transaction database, or they handle purchases, which writes to the external credit card/debit card processor, and then to the transaction database. The transaction database can only be read by the Administrator. Sales and refunds will then interact with the inventory database to update the quantity of products and such. The inventory field is the other main component. Logging in gives access to the inventory database.</w:t>
      </w:r>
      <w:r>
        <w:rPr>
          <w:rFonts w:ascii="Arial" w:eastAsia="Arial" w:hAnsi="Arial" w:cs="Arial"/>
          <w:sz w:val="24"/>
          <w:szCs w:val="24"/>
        </w:rPr>
        <w:t xml:space="preserve"> Employees can scan barcodes to retrieve item ID’s, from which they can either edit the inventory or view available stock. Employees are also able to manually enter item IDs.</w:t>
      </w:r>
    </w:p>
    <w:p w14:paraId="734C3B49" w14:textId="77777777" w:rsidR="00562213" w:rsidRDefault="00D62D1F">
      <w:pPr>
        <w:spacing w:before="60"/>
        <w:ind w:left="100"/>
        <w:rPr>
          <w:rFonts w:ascii="Arial" w:eastAsia="Arial" w:hAnsi="Arial" w:cs="Arial"/>
          <w:sz w:val="24"/>
          <w:szCs w:val="24"/>
        </w:rPr>
      </w:pPr>
      <w:r>
        <w:rPr>
          <w:rFonts w:ascii="Arial" w:eastAsia="Arial" w:hAnsi="Arial" w:cs="Arial"/>
          <w:sz w:val="24"/>
          <w:szCs w:val="24"/>
        </w:rPr>
        <w:lastRenderedPageBreak/>
        <w:t>UML Diagram:</w:t>
      </w:r>
    </w:p>
    <w:p w14:paraId="4E8B5635" w14:textId="77777777" w:rsidR="00562213" w:rsidRDefault="00562213">
      <w:pPr>
        <w:spacing w:before="6" w:line="120" w:lineRule="exact"/>
        <w:rPr>
          <w:sz w:val="12"/>
          <w:szCs w:val="12"/>
        </w:rPr>
      </w:pPr>
    </w:p>
    <w:p w14:paraId="5276FE4D" w14:textId="77777777" w:rsidR="00562213" w:rsidRDefault="00562213">
      <w:pPr>
        <w:spacing w:line="200" w:lineRule="exact"/>
      </w:pPr>
    </w:p>
    <w:p w14:paraId="3A06C204" w14:textId="77777777" w:rsidR="00562213" w:rsidRDefault="00562213">
      <w:pPr>
        <w:spacing w:line="200" w:lineRule="exact"/>
      </w:pPr>
    </w:p>
    <w:p w14:paraId="304DD877" w14:textId="77777777" w:rsidR="00562213" w:rsidRDefault="00562213">
      <w:pPr>
        <w:spacing w:line="200" w:lineRule="exact"/>
      </w:pPr>
    </w:p>
    <w:p w14:paraId="35760BDF" w14:textId="77777777" w:rsidR="00562213" w:rsidRDefault="00562213">
      <w:pPr>
        <w:spacing w:line="200" w:lineRule="exact"/>
      </w:pPr>
    </w:p>
    <w:p w14:paraId="0CB23E29" w14:textId="77777777" w:rsidR="00562213" w:rsidRDefault="00562213">
      <w:pPr>
        <w:spacing w:line="200" w:lineRule="exact"/>
      </w:pPr>
    </w:p>
    <w:p w14:paraId="2D075DB3" w14:textId="77777777" w:rsidR="00562213" w:rsidRDefault="002235CB">
      <w:pPr>
        <w:ind w:left="100"/>
        <w:sectPr w:rsidR="00562213">
          <w:pgSz w:w="12240" w:h="15840"/>
          <w:pgMar w:top="1380" w:right="1340" w:bottom="280" w:left="1340" w:header="720" w:footer="720" w:gutter="0"/>
          <w:cols w:space="720"/>
        </w:sectPr>
      </w:pPr>
      <w:r>
        <w:pict w14:anchorId="237D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87.65pt">
            <v:imagedata r:id="rId6" o:title=""/>
          </v:shape>
        </w:pict>
      </w:r>
    </w:p>
    <w:p w14:paraId="0EA2555A" w14:textId="77777777" w:rsidR="00562213" w:rsidRDefault="00D62D1F">
      <w:pPr>
        <w:spacing w:before="60"/>
        <w:ind w:left="100"/>
        <w:rPr>
          <w:rFonts w:ascii="Arial" w:eastAsia="Arial" w:hAnsi="Arial" w:cs="Arial"/>
          <w:sz w:val="24"/>
          <w:szCs w:val="24"/>
        </w:rPr>
      </w:pPr>
      <w:r>
        <w:rPr>
          <w:rFonts w:ascii="Arial" w:eastAsia="Arial" w:hAnsi="Arial" w:cs="Arial"/>
          <w:sz w:val="24"/>
          <w:szCs w:val="24"/>
        </w:rPr>
        <w:lastRenderedPageBreak/>
        <w:t>Class/Method Descriptions:</w:t>
      </w:r>
    </w:p>
    <w:p w14:paraId="04B10F74" w14:textId="77777777" w:rsidR="00562213" w:rsidRDefault="00562213">
      <w:pPr>
        <w:spacing w:before="9" w:line="140" w:lineRule="exact"/>
        <w:rPr>
          <w:sz w:val="15"/>
          <w:szCs w:val="15"/>
        </w:rPr>
      </w:pPr>
    </w:p>
    <w:p w14:paraId="17AA79A2" w14:textId="77777777" w:rsidR="00562213" w:rsidRDefault="00562213">
      <w:pPr>
        <w:spacing w:line="200" w:lineRule="exact"/>
      </w:pPr>
    </w:p>
    <w:p w14:paraId="020900F1" w14:textId="77777777" w:rsidR="00562213" w:rsidRDefault="00D62D1F">
      <w:pPr>
        <w:spacing w:line="276" w:lineRule="auto"/>
        <w:ind w:left="100" w:right="61"/>
        <w:rPr>
          <w:rFonts w:ascii="Arial" w:eastAsia="Arial" w:hAnsi="Arial" w:cs="Arial"/>
          <w:sz w:val="24"/>
          <w:szCs w:val="24"/>
        </w:rPr>
      </w:pPr>
      <w:proofErr w:type="spellStart"/>
      <w:r>
        <w:rPr>
          <w:rFonts w:ascii="Arial" w:eastAsia="Arial" w:hAnsi="Arial" w:cs="Arial"/>
          <w:b/>
          <w:sz w:val="24"/>
          <w:szCs w:val="24"/>
        </w:rPr>
        <w:t>EmployeeInfo</w:t>
      </w:r>
      <w:proofErr w:type="spellEnd"/>
      <w:r>
        <w:rPr>
          <w:rFonts w:ascii="Arial" w:eastAsia="Arial" w:hAnsi="Arial" w:cs="Arial"/>
          <w:sz w:val="24"/>
          <w:szCs w:val="24"/>
        </w:rPr>
        <w:t xml:space="preserve">: This class interfaces with the external login server, using the </w:t>
      </w:r>
      <w:proofErr w:type="spellStart"/>
      <w:r>
        <w:rPr>
          <w:rFonts w:ascii="Arial" w:eastAsia="Arial" w:hAnsi="Arial" w:cs="Arial"/>
          <w:sz w:val="24"/>
          <w:szCs w:val="24"/>
        </w:rPr>
        <w:t>employee_id</w:t>
      </w:r>
      <w:proofErr w:type="spellEnd"/>
      <w:r>
        <w:rPr>
          <w:rFonts w:ascii="Arial" w:eastAsia="Arial" w:hAnsi="Arial" w:cs="Arial"/>
          <w:sz w:val="24"/>
          <w:szCs w:val="24"/>
        </w:rPr>
        <w:t xml:space="preserve"> and </w:t>
      </w:r>
      <w:proofErr w:type="spellStart"/>
      <w:r>
        <w:rPr>
          <w:rFonts w:ascii="Arial" w:eastAsia="Arial" w:hAnsi="Arial" w:cs="Arial"/>
          <w:sz w:val="24"/>
          <w:szCs w:val="24"/>
        </w:rPr>
        <w:t>employee_pin</w:t>
      </w:r>
      <w:proofErr w:type="spellEnd"/>
      <w:r>
        <w:rPr>
          <w:rFonts w:ascii="Arial" w:eastAsia="Arial" w:hAnsi="Arial" w:cs="Arial"/>
          <w:sz w:val="24"/>
          <w:szCs w:val="24"/>
        </w:rPr>
        <w:t xml:space="preserve"> credentials. The external server then updates the status of </w:t>
      </w:r>
      <w:proofErr w:type="spellStart"/>
      <w:r>
        <w:rPr>
          <w:rFonts w:ascii="Arial" w:eastAsia="Arial" w:hAnsi="Arial" w:cs="Arial"/>
          <w:sz w:val="24"/>
          <w:szCs w:val="24"/>
        </w:rPr>
        <w:t>isAdministrator</w:t>
      </w:r>
      <w:proofErr w:type="spellEnd"/>
      <w:r>
        <w:rPr>
          <w:rFonts w:ascii="Arial" w:eastAsia="Arial" w:hAnsi="Arial" w:cs="Arial"/>
          <w:sz w:val="24"/>
          <w:szCs w:val="24"/>
        </w:rPr>
        <w:t>, to allow the user access to the transaction database (if they’re an admin).</w:t>
      </w:r>
    </w:p>
    <w:p w14:paraId="2E75BCCC" w14:textId="77777777" w:rsidR="00562213" w:rsidRDefault="00D62D1F">
      <w:pPr>
        <w:spacing w:before="1"/>
        <w:ind w:left="100"/>
        <w:rPr>
          <w:rFonts w:ascii="Arial" w:eastAsia="Arial" w:hAnsi="Arial" w:cs="Arial"/>
          <w:sz w:val="24"/>
          <w:szCs w:val="24"/>
        </w:rPr>
      </w:pPr>
      <w:r>
        <w:rPr>
          <w:rFonts w:ascii="Arial" w:eastAsia="Arial" w:hAnsi="Arial" w:cs="Arial"/>
          <w:sz w:val="24"/>
          <w:szCs w:val="24"/>
        </w:rPr>
        <w:t>Administrator methods:</w:t>
      </w:r>
    </w:p>
    <w:p w14:paraId="75D8AE22" w14:textId="77777777" w:rsidR="00562213" w:rsidRDefault="00D62D1F">
      <w:pPr>
        <w:spacing w:before="41" w:line="276" w:lineRule="auto"/>
        <w:ind w:left="100" w:right="670"/>
        <w:rPr>
          <w:rFonts w:ascii="Arial" w:eastAsia="Arial" w:hAnsi="Arial" w:cs="Arial"/>
          <w:sz w:val="24"/>
          <w:szCs w:val="24"/>
        </w:rPr>
      </w:pPr>
      <w:proofErr w:type="spellStart"/>
      <w:proofErr w:type="gramStart"/>
      <w:r>
        <w:rPr>
          <w:rFonts w:ascii="Arial" w:eastAsia="Arial" w:hAnsi="Arial" w:cs="Arial"/>
          <w:sz w:val="24"/>
          <w:szCs w:val="24"/>
        </w:rPr>
        <w:t>getEmployeeID</w:t>
      </w:r>
      <w:proofErr w:type="spellEnd"/>
      <w:r>
        <w:rPr>
          <w:rFonts w:ascii="Arial" w:eastAsia="Arial" w:hAnsi="Arial" w:cs="Arial"/>
          <w:sz w:val="24"/>
          <w:szCs w:val="24"/>
        </w:rPr>
        <w:t>(</w:t>
      </w:r>
      <w:proofErr w:type="gramEnd"/>
      <w:r>
        <w:rPr>
          <w:rFonts w:ascii="Arial" w:eastAsia="Arial" w:hAnsi="Arial" w:cs="Arial"/>
          <w:sz w:val="24"/>
          <w:szCs w:val="24"/>
        </w:rPr>
        <w:t xml:space="preserve">): retrieves the </w:t>
      </w:r>
      <w:proofErr w:type="spellStart"/>
      <w:r>
        <w:rPr>
          <w:rFonts w:ascii="Arial" w:eastAsia="Arial" w:hAnsi="Arial" w:cs="Arial"/>
          <w:sz w:val="24"/>
          <w:szCs w:val="24"/>
        </w:rPr>
        <w:t>employee_id</w:t>
      </w:r>
      <w:proofErr w:type="spellEnd"/>
      <w:r>
        <w:rPr>
          <w:rFonts w:ascii="Arial" w:eastAsia="Arial" w:hAnsi="Arial" w:cs="Arial"/>
          <w:sz w:val="24"/>
          <w:szCs w:val="24"/>
        </w:rPr>
        <w:t xml:space="preserve"> stored on the logon server. </w:t>
      </w:r>
      <w:proofErr w:type="spellStart"/>
      <w:proofErr w:type="gramStart"/>
      <w:r>
        <w:rPr>
          <w:rFonts w:ascii="Arial" w:eastAsia="Arial" w:hAnsi="Arial" w:cs="Arial"/>
          <w:sz w:val="24"/>
          <w:szCs w:val="24"/>
        </w:rPr>
        <w:t>setEmployeeID</w:t>
      </w:r>
      <w:proofErr w:type="spellEnd"/>
      <w:r>
        <w:rPr>
          <w:rFonts w:ascii="Arial" w:eastAsia="Arial" w:hAnsi="Arial" w:cs="Arial"/>
          <w:sz w:val="24"/>
          <w:szCs w:val="24"/>
        </w:rPr>
        <w:t>(</w:t>
      </w:r>
      <w:proofErr w:type="gramEnd"/>
      <w:r>
        <w:rPr>
          <w:rFonts w:ascii="Arial" w:eastAsia="Arial" w:hAnsi="Arial" w:cs="Arial"/>
          <w:sz w:val="24"/>
          <w:szCs w:val="24"/>
        </w:rPr>
        <w:t xml:space="preserve">): creates an </w:t>
      </w:r>
      <w:proofErr w:type="spellStart"/>
      <w:r>
        <w:rPr>
          <w:rFonts w:ascii="Arial" w:eastAsia="Arial" w:hAnsi="Arial" w:cs="Arial"/>
          <w:sz w:val="24"/>
          <w:szCs w:val="24"/>
        </w:rPr>
        <w:t>employee_id</w:t>
      </w:r>
      <w:proofErr w:type="spellEnd"/>
      <w:r>
        <w:rPr>
          <w:rFonts w:ascii="Arial" w:eastAsia="Arial" w:hAnsi="Arial" w:cs="Arial"/>
          <w:sz w:val="24"/>
          <w:szCs w:val="24"/>
        </w:rPr>
        <w:t xml:space="preserve"> that will be stored on the logon server. </w:t>
      </w:r>
      <w:proofErr w:type="spellStart"/>
      <w:proofErr w:type="gramStart"/>
      <w:r>
        <w:rPr>
          <w:rFonts w:ascii="Arial" w:eastAsia="Arial" w:hAnsi="Arial" w:cs="Arial"/>
          <w:sz w:val="24"/>
          <w:szCs w:val="24"/>
        </w:rPr>
        <w:t>getEmployeePIN</w:t>
      </w:r>
      <w:proofErr w:type="spellEnd"/>
      <w:r>
        <w:rPr>
          <w:rFonts w:ascii="Arial" w:eastAsia="Arial" w:hAnsi="Arial" w:cs="Arial"/>
          <w:sz w:val="24"/>
          <w:szCs w:val="24"/>
        </w:rPr>
        <w:t>(</w:t>
      </w:r>
      <w:proofErr w:type="gramEnd"/>
      <w:r>
        <w:rPr>
          <w:rFonts w:ascii="Arial" w:eastAsia="Arial" w:hAnsi="Arial" w:cs="Arial"/>
          <w:sz w:val="24"/>
          <w:szCs w:val="24"/>
        </w:rPr>
        <w:t xml:space="preserve">): retrieves the </w:t>
      </w:r>
      <w:proofErr w:type="spellStart"/>
      <w:r>
        <w:rPr>
          <w:rFonts w:ascii="Arial" w:eastAsia="Arial" w:hAnsi="Arial" w:cs="Arial"/>
          <w:sz w:val="24"/>
          <w:szCs w:val="24"/>
        </w:rPr>
        <w:t>employee_pin</w:t>
      </w:r>
      <w:proofErr w:type="spellEnd"/>
      <w:r>
        <w:rPr>
          <w:rFonts w:ascii="Arial" w:eastAsia="Arial" w:hAnsi="Arial" w:cs="Arial"/>
          <w:sz w:val="24"/>
          <w:szCs w:val="24"/>
        </w:rPr>
        <w:t xml:space="preserve"> stored on the logon server. </w:t>
      </w:r>
      <w:proofErr w:type="spellStart"/>
      <w:proofErr w:type="gramStart"/>
      <w:r>
        <w:rPr>
          <w:rFonts w:ascii="Arial" w:eastAsia="Arial" w:hAnsi="Arial" w:cs="Arial"/>
          <w:sz w:val="24"/>
          <w:szCs w:val="24"/>
        </w:rPr>
        <w:t>setEmployeePIN</w:t>
      </w:r>
      <w:proofErr w:type="spellEnd"/>
      <w:r>
        <w:rPr>
          <w:rFonts w:ascii="Arial" w:eastAsia="Arial" w:hAnsi="Arial" w:cs="Arial"/>
          <w:sz w:val="24"/>
          <w:szCs w:val="24"/>
        </w:rPr>
        <w:t>(</w:t>
      </w:r>
      <w:proofErr w:type="gramEnd"/>
      <w:r>
        <w:rPr>
          <w:rFonts w:ascii="Arial" w:eastAsia="Arial" w:hAnsi="Arial" w:cs="Arial"/>
          <w:sz w:val="24"/>
          <w:szCs w:val="24"/>
        </w:rPr>
        <w:t xml:space="preserve">): creates the </w:t>
      </w:r>
      <w:proofErr w:type="spellStart"/>
      <w:r>
        <w:rPr>
          <w:rFonts w:ascii="Arial" w:eastAsia="Arial" w:hAnsi="Arial" w:cs="Arial"/>
          <w:sz w:val="24"/>
          <w:szCs w:val="24"/>
        </w:rPr>
        <w:t>employee_pin</w:t>
      </w:r>
      <w:proofErr w:type="spellEnd"/>
      <w:r>
        <w:rPr>
          <w:rFonts w:ascii="Arial" w:eastAsia="Arial" w:hAnsi="Arial" w:cs="Arial"/>
          <w:sz w:val="24"/>
          <w:szCs w:val="24"/>
        </w:rPr>
        <w:t xml:space="preserve"> that will be used to login. </w:t>
      </w:r>
      <w:proofErr w:type="spellStart"/>
      <w:proofErr w:type="gramStart"/>
      <w:r>
        <w:rPr>
          <w:rFonts w:ascii="Arial" w:eastAsia="Arial" w:hAnsi="Arial" w:cs="Arial"/>
          <w:sz w:val="24"/>
          <w:szCs w:val="24"/>
        </w:rPr>
        <w:t>viewTransactionDatabase</w:t>
      </w:r>
      <w:proofErr w:type="spellEnd"/>
      <w:r>
        <w:rPr>
          <w:rFonts w:ascii="Arial" w:eastAsia="Arial" w:hAnsi="Arial" w:cs="Arial"/>
          <w:sz w:val="24"/>
          <w:szCs w:val="24"/>
        </w:rPr>
        <w:t>(</w:t>
      </w:r>
      <w:proofErr w:type="gramEnd"/>
      <w:r>
        <w:rPr>
          <w:rFonts w:ascii="Arial" w:eastAsia="Arial" w:hAnsi="Arial" w:cs="Arial"/>
          <w:sz w:val="24"/>
          <w:szCs w:val="24"/>
        </w:rPr>
        <w:t>): checks if the user is an administrator, and if they are, returns a copy of the transaction database.</w:t>
      </w:r>
    </w:p>
    <w:p w14:paraId="149D3EE6" w14:textId="77777777" w:rsidR="00562213" w:rsidRDefault="00562213">
      <w:pPr>
        <w:spacing w:before="9" w:line="100" w:lineRule="exact"/>
        <w:rPr>
          <w:sz w:val="11"/>
          <w:szCs w:val="11"/>
        </w:rPr>
      </w:pPr>
    </w:p>
    <w:p w14:paraId="6F82AA6F" w14:textId="77777777" w:rsidR="00562213" w:rsidRDefault="00562213">
      <w:pPr>
        <w:spacing w:line="200" w:lineRule="exact"/>
      </w:pPr>
    </w:p>
    <w:p w14:paraId="02D15CF6" w14:textId="77777777" w:rsidR="00562213" w:rsidRDefault="00D62D1F">
      <w:pPr>
        <w:spacing w:line="276" w:lineRule="auto"/>
        <w:ind w:left="100" w:right="230"/>
        <w:rPr>
          <w:rFonts w:ascii="Arial" w:eastAsia="Arial" w:hAnsi="Arial" w:cs="Arial"/>
          <w:sz w:val="24"/>
          <w:szCs w:val="24"/>
        </w:rPr>
      </w:pPr>
      <w:proofErr w:type="spellStart"/>
      <w:r>
        <w:rPr>
          <w:rFonts w:ascii="Arial" w:eastAsia="Arial" w:hAnsi="Arial" w:cs="Arial"/>
          <w:b/>
          <w:sz w:val="24"/>
          <w:szCs w:val="24"/>
        </w:rPr>
        <w:t>InventoryEdit</w:t>
      </w:r>
      <w:proofErr w:type="spellEnd"/>
      <w:r>
        <w:rPr>
          <w:rFonts w:ascii="Arial" w:eastAsia="Arial" w:hAnsi="Arial" w:cs="Arial"/>
          <w:sz w:val="24"/>
          <w:szCs w:val="24"/>
        </w:rPr>
        <w:t xml:space="preserve">: The purpose of this class is to change attributes of items in the inventory, such as the item ID, color, name, price, </w:t>
      </w:r>
      <w:proofErr w:type="gramStart"/>
      <w:r>
        <w:rPr>
          <w:rFonts w:ascii="Arial" w:eastAsia="Arial" w:hAnsi="Arial" w:cs="Arial"/>
          <w:sz w:val="24"/>
          <w:szCs w:val="24"/>
        </w:rPr>
        <w:t>size</w:t>
      </w:r>
      <w:proofErr w:type="gramEnd"/>
      <w:r>
        <w:rPr>
          <w:rFonts w:ascii="Arial" w:eastAsia="Arial" w:hAnsi="Arial" w:cs="Arial"/>
          <w:sz w:val="24"/>
          <w:szCs w:val="24"/>
        </w:rPr>
        <w:t xml:space="preserve"> and quantity. The </w:t>
      </w:r>
      <w:proofErr w:type="spellStart"/>
      <w:r>
        <w:rPr>
          <w:rFonts w:ascii="Arial" w:eastAsia="Arial" w:hAnsi="Arial" w:cs="Arial"/>
          <w:sz w:val="24"/>
          <w:szCs w:val="24"/>
        </w:rPr>
        <w:t>inventoryEdit</w:t>
      </w:r>
      <w:proofErr w:type="spellEnd"/>
      <w:r>
        <w:rPr>
          <w:rFonts w:ascii="Arial" w:eastAsia="Arial" w:hAnsi="Arial" w:cs="Arial"/>
          <w:sz w:val="24"/>
          <w:szCs w:val="24"/>
        </w:rPr>
        <w:t xml:space="preserve"> serves as a subclass to the </w:t>
      </w:r>
      <w:proofErr w:type="spellStart"/>
      <w:r>
        <w:rPr>
          <w:rFonts w:ascii="Arial" w:eastAsia="Arial" w:hAnsi="Arial" w:cs="Arial"/>
          <w:sz w:val="24"/>
          <w:szCs w:val="24"/>
        </w:rPr>
        <w:t>InventoryView</w:t>
      </w:r>
      <w:proofErr w:type="spellEnd"/>
      <w:r>
        <w:rPr>
          <w:rFonts w:ascii="Arial" w:eastAsia="Arial" w:hAnsi="Arial" w:cs="Arial"/>
          <w:sz w:val="24"/>
          <w:szCs w:val="24"/>
        </w:rPr>
        <w:t xml:space="preserve"> class.</w:t>
      </w:r>
    </w:p>
    <w:p w14:paraId="34E80DED" w14:textId="77777777" w:rsidR="00562213" w:rsidRDefault="00562213">
      <w:pPr>
        <w:spacing w:before="9" w:line="100" w:lineRule="exact"/>
        <w:rPr>
          <w:sz w:val="11"/>
          <w:szCs w:val="11"/>
        </w:rPr>
      </w:pPr>
    </w:p>
    <w:p w14:paraId="456B1EA8" w14:textId="77777777" w:rsidR="00562213" w:rsidRDefault="00562213">
      <w:pPr>
        <w:spacing w:line="200" w:lineRule="exact"/>
      </w:pPr>
    </w:p>
    <w:p w14:paraId="3983F08B" w14:textId="77777777" w:rsidR="00562213" w:rsidRDefault="00D62D1F">
      <w:pPr>
        <w:ind w:left="100"/>
        <w:rPr>
          <w:rFonts w:ascii="Arial" w:eastAsia="Arial" w:hAnsi="Arial" w:cs="Arial"/>
          <w:sz w:val="24"/>
          <w:szCs w:val="24"/>
        </w:rPr>
      </w:pPr>
      <w:r>
        <w:rPr>
          <w:rFonts w:ascii="Arial" w:eastAsia="Arial" w:hAnsi="Arial" w:cs="Arial"/>
          <w:sz w:val="24"/>
          <w:szCs w:val="24"/>
        </w:rPr>
        <w:t>Employee Methods:</w:t>
      </w:r>
    </w:p>
    <w:p w14:paraId="15AFD259" w14:textId="77777777" w:rsidR="00562213" w:rsidRDefault="00562213">
      <w:pPr>
        <w:spacing w:before="9" w:line="140" w:lineRule="exact"/>
        <w:rPr>
          <w:sz w:val="15"/>
          <w:szCs w:val="15"/>
        </w:rPr>
      </w:pPr>
    </w:p>
    <w:p w14:paraId="15256F9C" w14:textId="77777777" w:rsidR="00562213" w:rsidRDefault="00562213">
      <w:pPr>
        <w:spacing w:line="200" w:lineRule="exact"/>
      </w:pPr>
    </w:p>
    <w:p w14:paraId="58376DE4" w14:textId="77777777" w:rsidR="00562213" w:rsidRDefault="00D62D1F">
      <w:pPr>
        <w:spacing w:line="276" w:lineRule="auto"/>
        <w:ind w:left="100" w:right="3049"/>
        <w:rPr>
          <w:rFonts w:ascii="Arial" w:eastAsia="Arial" w:hAnsi="Arial" w:cs="Arial"/>
          <w:sz w:val="24"/>
          <w:szCs w:val="24"/>
        </w:rPr>
      </w:pPr>
      <w:proofErr w:type="spellStart"/>
      <w:proofErr w:type="gramStart"/>
      <w:r>
        <w:rPr>
          <w:rFonts w:ascii="Arial" w:eastAsia="Arial" w:hAnsi="Arial" w:cs="Arial"/>
          <w:sz w:val="24"/>
          <w:szCs w:val="24"/>
        </w:rPr>
        <w:t>setItemID</w:t>
      </w:r>
      <w:proofErr w:type="spellEnd"/>
      <w:r>
        <w:rPr>
          <w:rFonts w:ascii="Arial" w:eastAsia="Arial" w:hAnsi="Arial" w:cs="Arial"/>
          <w:sz w:val="24"/>
          <w:szCs w:val="24"/>
        </w:rPr>
        <w:t>(</w:t>
      </w:r>
      <w:proofErr w:type="gramEnd"/>
      <w:r>
        <w:rPr>
          <w:rFonts w:ascii="Arial" w:eastAsia="Arial" w:hAnsi="Arial" w:cs="Arial"/>
          <w:sz w:val="24"/>
          <w:szCs w:val="24"/>
        </w:rPr>
        <w:t xml:space="preserve">): Creates/changes the ID of an item </w:t>
      </w:r>
      <w:proofErr w:type="spellStart"/>
      <w:r>
        <w:rPr>
          <w:rFonts w:ascii="Arial" w:eastAsia="Arial" w:hAnsi="Arial" w:cs="Arial"/>
          <w:sz w:val="24"/>
          <w:szCs w:val="24"/>
        </w:rPr>
        <w:t>setItemColor</w:t>
      </w:r>
      <w:proofErr w:type="spellEnd"/>
      <w:r>
        <w:rPr>
          <w:rFonts w:ascii="Arial" w:eastAsia="Arial" w:hAnsi="Arial" w:cs="Arial"/>
          <w:sz w:val="24"/>
          <w:szCs w:val="24"/>
        </w:rPr>
        <w:t xml:space="preserve">(): Creates/Changes color of an item </w:t>
      </w:r>
      <w:proofErr w:type="spellStart"/>
      <w:r>
        <w:rPr>
          <w:rFonts w:ascii="Arial" w:eastAsia="Arial" w:hAnsi="Arial" w:cs="Arial"/>
          <w:sz w:val="24"/>
          <w:szCs w:val="24"/>
        </w:rPr>
        <w:t>setItemName</w:t>
      </w:r>
      <w:proofErr w:type="spellEnd"/>
      <w:r>
        <w:rPr>
          <w:rFonts w:ascii="Arial" w:eastAsia="Arial" w:hAnsi="Arial" w:cs="Arial"/>
          <w:sz w:val="24"/>
          <w:szCs w:val="24"/>
        </w:rPr>
        <w:t xml:space="preserve">(): Creates/Changes name of an item </w:t>
      </w:r>
      <w:proofErr w:type="spellStart"/>
      <w:r>
        <w:rPr>
          <w:rFonts w:ascii="Arial" w:eastAsia="Arial" w:hAnsi="Arial" w:cs="Arial"/>
          <w:sz w:val="24"/>
          <w:szCs w:val="24"/>
        </w:rPr>
        <w:t>setItemSize</w:t>
      </w:r>
      <w:proofErr w:type="spellEnd"/>
      <w:r>
        <w:rPr>
          <w:rFonts w:ascii="Arial" w:eastAsia="Arial" w:hAnsi="Arial" w:cs="Arial"/>
          <w:sz w:val="24"/>
          <w:szCs w:val="24"/>
        </w:rPr>
        <w:t xml:space="preserve">(): Creates/Changes specific size of item </w:t>
      </w:r>
      <w:proofErr w:type="spellStart"/>
      <w:r>
        <w:rPr>
          <w:rFonts w:ascii="Arial" w:eastAsia="Arial" w:hAnsi="Arial" w:cs="Arial"/>
          <w:sz w:val="24"/>
          <w:szCs w:val="24"/>
        </w:rPr>
        <w:t>setItemQuantity</w:t>
      </w:r>
      <w:proofErr w:type="spellEnd"/>
      <w:r>
        <w:rPr>
          <w:rFonts w:ascii="Arial" w:eastAsia="Arial" w:hAnsi="Arial" w:cs="Arial"/>
          <w:sz w:val="24"/>
          <w:szCs w:val="24"/>
        </w:rPr>
        <w:t xml:space="preserve">(): Creates/Changes the quantity of an item </w:t>
      </w:r>
      <w:proofErr w:type="spellStart"/>
      <w:r>
        <w:rPr>
          <w:rFonts w:ascii="Arial" w:eastAsia="Arial" w:hAnsi="Arial" w:cs="Arial"/>
          <w:sz w:val="24"/>
          <w:szCs w:val="24"/>
        </w:rPr>
        <w:t>setItemPrice</w:t>
      </w:r>
      <w:proofErr w:type="spellEnd"/>
      <w:r>
        <w:rPr>
          <w:rFonts w:ascii="Arial" w:eastAsia="Arial" w:hAnsi="Arial" w:cs="Arial"/>
          <w:sz w:val="24"/>
          <w:szCs w:val="24"/>
        </w:rPr>
        <w:t>(): Creates/changes the price of an item</w:t>
      </w:r>
    </w:p>
    <w:p w14:paraId="617FA2D6" w14:textId="77777777" w:rsidR="00562213" w:rsidRDefault="00562213">
      <w:pPr>
        <w:spacing w:line="200" w:lineRule="exact"/>
      </w:pPr>
    </w:p>
    <w:p w14:paraId="7896D1DE" w14:textId="77777777" w:rsidR="00562213" w:rsidRDefault="00562213">
      <w:pPr>
        <w:spacing w:line="200" w:lineRule="exact"/>
      </w:pPr>
    </w:p>
    <w:p w14:paraId="4CFE2197" w14:textId="77777777" w:rsidR="00562213" w:rsidRDefault="00562213">
      <w:pPr>
        <w:spacing w:before="16" w:line="220" w:lineRule="exact"/>
        <w:rPr>
          <w:sz w:val="22"/>
          <w:szCs w:val="22"/>
        </w:rPr>
      </w:pPr>
    </w:p>
    <w:p w14:paraId="4C5B8615" w14:textId="77777777" w:rsidR="00562213" w:rsidRDefault="00D62D1F">
      <w:pPr>
        <w:spacing w:line="276" w:lineRule="auto"/>
        <w:ind w:left="100" w:right="448"/>
        <w:rPr>
          <w:rFonts w:ascii="Arial" w:eastAsia="Arial" w:hAnsi="Arial" w:cs="Arial"/>
          <w:sz w:val="24"/>
          <w:szCs w:val="24"/>
        </w:rPr>
      </w:pPr>
      <w:proofErr w:type="spellStart"/>
      <w:r>
        <w:rPr>
          <w:rFonts w:ascii="Arial" w:eastAsia="Arial" w:hAnsi="Arial" w:cs="Arial"/>
          <w:b/>
          <w:sz w:val="24"/>
          <w:szCs w:val="24"/>
        </w:rPr>
        <w:t>InventoryView</w:t>
      </w:r>
      <w:proofErr w:type="spellEnd"/>
      <w:r>
        <w:rPr>
          <w:rFonts w:ascii="Arial" w:eastAsia="Arial" w:hAnsi="Arial" w:cs="Arial"/>
          <w:sz w:val="24"/>
          <w:szCs w:val="24"/>
        </w:rPr>
        <w:t xml:space="preserve">: The purpose of this class is to look up items and retrieve their corresponding attributes. This class contains the variables for ID, Color, name, size, </w:t>
      </w:r>
      <w:proofErr w:type="gramStart"/>
      <w:r>
        <w:rPr>
          <w:rFonts w:ascii="Arial" w:eastAsia="Arial" w:hAnsi="Arial" w:cs="Arial"/>
          <w:sz w:val="24"/>
          <w:szCs w:val="24"/>
        </w:rPr>
        <w:t>quantity</w:t>
      </w:r>
      <w:proofErr w:type="gramEnd"/>
      <w:r>
        <w:rPr>
          <w:rFonts w:ascii="Arial" w:eastAsia="Arial" w:hAnsi="Arial" w:cs="Arial"/>
          <w:sz w:val="24"/>
          <w:szCs w:val="24"/>
        </w:rPr>
        <w:t xml:space="preserve"> and price. This class serves as the parent class to </w:t>
      </w:r>
      <w:proofErr w:type="spellStart"/>
      <w:r>
        <w:rPr>
          <w:rFonts w:ascii="Arial" w:eastAsia="Arial" w:hAnsi="Arial" w:cs="Arial"/>
          <w:sz w:val="24"/>
          <w:szCs w:val="24"/>
        </w:rPr>
        <w:t>InventoryEdit</w:t>
      </w:r>
      <w:proofErr w:type="spellEnd"/>
      <w:r>
        <w:rPr>
          <w:rFonts w:ascii="Arial" w:eastAsia="Arial" w:hAnsi="Arial" w:cs="Arial"/>
          <w:sz w:val="24"/>
          <w:szCs w:val="24"/>
        </w:rPr>
        <w:t>.</w:t>
      </w:r>
    </w:p>
    <w:p w14:paraId="6E33A081" w14:textId="77777777" w:rsidR="00562213" w:rsidRDefault="00562213">
      <w:pPr>
        <w:spacing w:before="9" w:line="100" w:lineRule="exact"/>
        <w:rPr>
          <w:sz w:val="11"/>
          <w:szCs w:val="11"/>
        </w:rPr>
      </w:pPr>
    </w:p>
    <w:p w14:paraId="4DA15CA3" w14:textId="77777777" w:rsidR="00562213" w:rsidRDefault="00562213">
      <w:pPr>
        <w:spacing w:line="200" w:lineRule="exact"/>
      </w:pPr>
    </w:p>
    <w:p w14:paraId="426BC915" w14:textId="77777777" w:rsidR="00562213" w:rsidRDefault="00D62D1F">
      <w:pPr>
        <w:ind w:left="100"/>
        <w:rPr>
          <w:rFonts w:ascii="Arial" w:eastAsia="Arial" w:hAnsi="Arial" w:cs="Arial"/>
          <w:sz w:val="24"/>
          <w:szCs w:val="24"/>
        </w:rPr>
      </w:pPr>
      <w:r>
        <w:rPr>
          <w:rFonts w:ascii="Arial" w:eastAsia="Arial" w:hAnsi="Arial" w:cs="Arial"/>
          <w:sz w:val="24"/>
          <w:szCs w:val="24"/>
        </w:rPr>
        <w:t>Employee Methods:</w:t>
      </w:r>
    </w:p>
    <w:p w14:paraId="3C0E0BBD" w14:textId="77777777" w:rsidR="00562213" w:rsidRDefault="00562213">
      <w:pPr>
        <w:spacing w:before="9" w:line="140" w:lineRule="exact"/>
        <w:rPr>
          <w:sz w:val="15"/>
          <w:szCs w:val="15"/>
        </w:rPr>
      </w:pPr>
    </w:p>
    <w:p w14:paraId="01E514BA" w14:textId="77777777" w:rsidR="00562213" w:rsidRDefault="00562213">
      <w:pPr>
        <w:spacing w:line="200" w:lineRule="exact"/>
      </w:pPr>
    </w:p>
    <w:p w14:paraId="4C58C67D" w14:textId="77777777" w:rsidR="00562213" w:rsidRDefault="00D62D1F">
      <w:pPr>
        <w:spacing w:line="276" w:lineRule="auto"/>
        <w:ind w:left="100" w:right="421"/>
        <w:rPr>
          <w:rFonts w:ascii="Arial" w:eastAsia="Arial" w:hAnsi="Arial" w:cs="Arial"/>
          <w:sz w:val="24"/>
          <w:szCs w:val="24"/>
        </w:rPr>
      </w:pPr>
      <w:proofErr w:type="spellStart"/>
      <w:proofErr w:type="gramStart"/>
      <w:r>
        <w:rPr>
          <w:rFonts w:ascii="Arial" w:eastAsia="Arial" w:hAnsi="Arial" w:cs="Arial"/>
          <w:sz w:val="24"/>
          <w:szCs w:val="24"/>
        </w:rPr>
        <w:t>getItemID</w:t>
      </w:r>
      <w:proofErr w:type="spellEnd"/>
      <w:r>
        <w:rPr>
          <w:rFonts w:ascii="Arial" w:eastAsia="Arial" w:hAnsi="Arial" w:cs="Arial"/>
          <w:sz w:val="24"/>
          <w:szCs w:val="24"/>
        </w:rPr>
        <w:t>(</w:t>
      </w:r>
      <w:proofErr w:type="gramEnd"/>
      <w:r>
        <w:rPr>
          <w:rFonts w:ascii="Arial" w:eastAsia="Arial" w:hAnsi="Arial" w:cs="Arial"/>
          <w:sz w:val="24"/>
          <w:szCs w:val="24"/>
        </w:rPr>
        <w:t xml:space="preserve">): When the barcode is scanned, </w:t>
      </w:r>
      <w:proofErr w:type="spellStart"/>
      <w:r>
        <w:rPr>
          <w:rFonts w:ascii="Arial" w:eastAsia="Arial" w:hAnsi="Arial" w:cs="Arial"/>
          <w:sz w:val="24"/>
          <w:szCs w:val="24"/>
        </w:rPr>
        <w:t>getItemID</w:t>
      </w:r>
      <w:proofErr w:type="spellEnd"/>
      <w:r>
        <w:rPr>
          <w:rFonts w:ascii="Arial" w:eastAsia="Arial" w:hAnsi="Arial" w:cs="Arial"/>
          <w:sz w:val="24"/>
          <w:szCs w:val="24"/>
        </w:rPr>
        <w:t>() runs, and returns the ID of a specific item.</w:t>
      </w:r>
    </w:p>
    <w:p w14:paraId="04C3759E" w14:textId="77777777" w:rsidR="00562213" w:rsidRDefault="00D62D1F">
      <w:pPr>
        <w:spacing w:before="1" w:line="276" w:lineRule="auto"/>
        <w:ind w:left="100" w:right="1422"/>
        <w:rPr>
          <w:rFonts w:ascii="Arial" w:eastAsia="Arial" w:hAnsi="Arial" w:cs="Arial"/>
          <w:sz w:val="24"/>
          <w:szCs w:val="24"/>
        </w:rPr>
        <w:sectPr w:rsidR="00562213">
          <w:pgSz w:w="12240" w:h="15840"/>
          <w:pgMar w:top="1380" w:right="1440" w:bottom="280" w:left="1340" w:header="720" w:footer="720" w:gutter="0"/>
          <w:cols w:space="720"/>
        </w:sectPr>
      </w:pPr>
      <w:proofErr w:type="spellStart"/>
      <w:proofErr w:type="gramStart"/>
      <w:r>
        <w:rPr>
          <w:rFonts w:ascii="Arial" w:eastAsia="Arial" w:hAnsi="Arial" w:cs="Arial"/>
          <w:sz w:val="24"/>
          <w:szCs w:val="24"/>
        </w:rPr>
        <w:t>getItemColor</w:t>
      </w:r>
      <w:proofErr w:type="spellEnd"/>
      <w:r>
        <w:rPr>
          <w:rFonts w:ascii="Arial" w:eastAsia="Arial" w:hAnsi="Arial" w:cs="Arial"/>
          <w:sz w:val="24"/>
          <w:szCs w:val="24"/>
        </w:rPr>
        <w:t>(</w:t>
      </w:r>
      <w:proofErr w:type="gramEnd"/>
      <w:r>
        <w:rPr>
          <w:rFonts w:ascii="Arial" w:eastAsia="Arial" w:hAnsi="Arial" w:cs="Arial"/>
          <w:sz w:val="24"/>
          <w:szCs w:val="24"/>
        </w:rPr>
        <w:t xml:space="preserve">): returns color of a specific item, given an </w:t>
      </w:r>
      <w:proofErr w:type="spellStart"/>
      <w:r>
        <w:rPr>
          <w:rFonts w:ascii="Arial" w:eastAsia="Arial" w:hAnsi="Arial" w:cs="Arial"/>
          <w:sz w:val="24"/>
          <w:szCs w:val="24"/>
        </w:rPr>
        <w:t>item_ID</w:t>
      </w:r>
      <w:proofErr w:type="spellEnd"/>
      <w:r>
        <w:rPr>
          <w:rFonts w:ascii="Arial" w:eastAsia="Arial" w:hAnsi="Arial" w:cs="Arial"/>
          <w:sz w:val="24"/>
          <w:szCs w:val="24"/>
        </w:rPr>
        <w:t xml:space="preserve">. </w:t>
      </w:r>
      <w:proofErr w:type="spellStart"/>
      <w:r>
        <w:rPr>
          <w:rFonts w:ascii="Arial" w:eastAsia="Arial" w:hAnsi="Arial" w:cs="Arial"/>
          <w:sz w:val="24"/>
          <w:szCs w:val="24"/>
        </w:rPr>
        <w:t>getItemName</w:t>
      </w:r>
      <w:proofErr w:type="spellEnd"/>
      <w:r>
        <w:rPr>
          <w:rFonts w:ascii="Arial" w:eastAsia="Arial" w:hAnsi="Arial" w:cs="Arial"/>
          <w:sz w:val="24"/>
          <w:szCs w:val="24"/>
        </w:rPr>
        <w:t xml:space="preserve">(): returns the name of a specific item, given an </w:t>
      </w:r>
      <w:proofErr w:type="spellStart"/>
      <w:r>
        <w:rPr>
          <w:rFonts w:ascii="Arial" w:eastAsia="Arial" w:hAnsi="Arial" w:cs="Arial"/>
          <w:sz w:val="24"/>
          <w:szCs w:val="24"/>
        </w:rPr>
        <w:t>item_ID</w:t>
      </w:r>
      <w:proofErr w:type="spellEnd"/>
      <w:r>
        <w:rPr>
          <w:rFonts w:ascii="Arial" w:eastAsia="Arial" w:hAnsi="Arial" w:cs="Arial"/>
          <w:sz w:val="24"/>
          <w:szCs w:val="24"/>
        </w:rPr>
        <w:t xml:space="preserve">. </w:t>
      </w:r>
      <w:proofErr w:type="spellStart"/>
      <w:r>
        <w:rPr>
          <w:rFonts w:ascii="Arial" w:eastAsia="Arial" w:hAnsi="Arial" w:cs="Arial"/>
          <w:sz w:val="24"/>
          <w:szCs w:val="24"/>
        </w:rPr>
        <w:t>getItemSize</w:t>
      </w:r>
      <w:proofErr w:type="spellEnd"/>
      <w:r>
        <w:rPr>
          <w:rFonts w:ascii="Arial" w:eastAsia="Arial" w:hAnsi="Arial" w:cs="Arial"/>
          <w:sz w:val="24"/>
          <w:szCs w:val="24"/>
        </w:rPr>
        <w:t xml:space="preserve">(): returns the size of a specific item, given an </w:t>
      </w:r>
      <w:proofErr w:type="spellStart"/>
      <w:r>
        <w:rPr>
          <w:rFonts w:ascii="Arial" w:eastAsia="Arial" w:hAnsi="Arial" w:cs="Arial"/>
          <w:sz w:val="24"/>
          <w:szCs w:val="24"/>
        </w:rPr>
        <w:t>item_ID</w:t>
      </w:r>
      <w:proofErr w:type="spellEnd"/>
      <w:r>
        <w:rPr>
          <w:rFonts w:ascii="Arial" w:eastAsia="Arial" w:hAnsi="Arial" w:cs="Arial"/>
          <w:sz w:val="24"/>
          <w:szCs w:val="24"/>
        </w:rPr>
        <w:t xml:space="preserve">. </w:t>
      </w:r>
      <w:proofErr w:type="spellStart"/>
      <w:r>
        <w:rPr>
          <w:rFonts w:ascii="Arial" w:eastAsia="Arial" w:hAnsi="Arial" w:cs="Arial"/>
          <w:sz w:val="24"/>
          <w:szCs w:val="24"/>
        </w:rPr>
        <w:t>getItemQuantity</w:t>
      </w:r>
      <w:proofErr w:type="spellEnd"/>
      <w:r>
        <w:rPr>
          <w:rFonts w:ascii="Arial" w:eastAsia="Arial" w:hAnsi="Arial" w:cs="Arial"/>
          <w:sz w:val="24"/>
          <w:szCs w:val="24"/>
        </w:rPr>
        <w:t xml:space="preserve">(): returns the quantity of a specific item, given an </w:t>
      </w:r>
      <w:proofErr w:type="spellStart"/>
      <w:r>
        <w:rPr>
          <w:rFonts w:ascii="Arial" w:eastAsia="Arial" w:hAnsi="Arial" w:cs="Arial"/>
          <w:sz w:val="24"/>
          <w:szCs w:val="24"/>
        </w:rPr>
        <w:t>item_ID</w:t>
      </w:r>
      <w:proofErr w:type="spellEnd"/>
      <w:r>
        <w:rPr>
          <w:rFonts w:ascii="Arial" w:eastAsia="Arial" w:hAnsi="Arial" w:cs="Arial"/>
          <w:sz w:val="24"/>
          <w:szCs w:val="24"/>
        </w:rPr>
        <w:t>.</w:t>
      </w:r>
    </w:p>
    <w:p w14:paraId="5983EE76" w14:textId="77777777" w:rsidR="00562213" w:rsidRDefault="00D62D1F">
      <w:pPr>
        <w:spacing w:before="60"/>
        <w:ind w:left="100"/>
        <w:rPr>
          <w:rFonts w:ascii="Arial" w:eastAsia="Arial" w:hAnsi="Arial" w:cs="Arial"/>
          <w:sz w:val="24"/>
          <w:szCs w:val="24"/>
        </w:rPr>
      </w:pPr>
      <w:proofErr w:type="spellStart"/>
      <w:proofErr w:type="gramStart"/>
      <w:r>
        <w:rPr>
          <w:rFonts w:ascii="Arial" w:eastAsia="Arial" w:hAnsi="Arial" w:cs="Arial"/>
          <w:sz w:val="24"/>
          <w:szCs w:val="24"/>
        </w:rPr>
        <w:lastRenderedPageBreak/>
        <w:t>getItemPrice</w:t>
      </w:r>
      <w:proofErr w:type="spellEnd"/>
      <w:r>
        <w:rPr>
          <w:rFonts w:ascii="Arial" w:eastAsia="Arial" w:hAnsi="Arial" w:cs="Arial"/>
          <w:sz w:val="24"/>
          <w:szCs w:val="24"/>
        </w:rPr>
        <w:t>(</w:t>
      </w:r>
      <w:proofErr w:type="gramEnd"/>
      <w:r>
        <w:rPr>
          <w:rFonts w:ascii="Arial" w:eastAsia="Arial" w:hAnsi="Arial" w:cs="Arial"/>
          <w:sz w:val="24"/>
          <w:szCs w:val="24"/>
        </w:rPr>
        <w:t xml:space="preserve">): returns the price of a specific item, given an </w:t>
      </w:r>
      <w:proofErr w:type="spellStart"/>
      <w:r>
        <w:rPr>
          <w:rFonts w:ascii="Arial" w:eastAsia="Arial" w:hAnsi="Arial" w:cs="Arial"/>
          <w:sz w:val="24"/>
          <w:szCs w:val="24"/>
        </w:rPr>
        <w:t>item_ID</w:t>
      </w:r>
      <w:proofErr w:type="spellEnd"/>
      <w:r>
        <w:rPr>
          <w:rFonts w:ascii="Arial" w:eastAsia="Arial" w:hAnsi="Arial" w:cs="Arial"/>
          <w:sz w:val="24"/>
          <w:szCs w:val="24"/>
        </w:rPr>
        <w:t>.</w:t>
      </w:r>
    </w:p>
    <w:p w14:paraId="35600A52" w14:textId="77777777" w:rsidR="00562213" w:rsidRDefault="00562213">
      <w:pPr>
        <w:spacing w:before="9" w:line="140" w:lineRule="exact"/>
        <w:rPr>
          <w:sz w:val="15"/>
          <w:szCs w:val="15"/>
        </w:rPr>
      </w:pPr>
    </w:p>
    <w:p w14:paraId="4078C361" w14:textId="77777777" w:rsidR="00562213" w:rsidRDefault="00562213">
      <w:pPr>
        <w:spacing w:line="200" w:lineRule="exact"/>
      </w:pPr>
    </w:p>
    <w:p w14:paraId="73EC4709" w14:textId="77777777" w:rsidR="00562213" w:rsidRDefault="00D62D1F">
      <w:pPr>
        <w:spacing w:line="276" w:lineRule="auto"/>
        <w:ind w:left="100" w:right="174"/>
        <w:rPr>
          <w:rFonts w:ascii="Arial" w:eastAsia="Arial" w:hAnsi="Arial" w:cs="Arial"/>
          <w:sz w:val="24"/>
          <w:szCs w:val="24"/>
        </w:rPr>
      </w:pPr>
      <w:r>
        <w:rPr>
          <w:rFonts w:ascii="Arial" w:eastAsia="Arial" w:hAnsi="Arial" w:cs="Arial"/>
          <w:b/>
          <w:sz w:val="24"/>
          <w:szCs w:val="24"/>
        </w:rPr>
        <w:t>Refunds</w:t>
      </w:r>
      <w:r>
        <w:rPr>
          <w:rFonts w:ascii="Arial" w:eastAsia="Arial" w:hAnsi="Arial" w:cs="Arial"/>
          <w:sz w:val="24"/>
          <w:szCs w:val="24"/>
        </w:rPr>
        <w:t xml:space="preserve">: This class is responsible for handling returns, </w:t>
      </w:r>
      <w:proofErr w:type="gramStart"/>
      <w:r>
        <w:rPr>
          <w:rFonts w:ascii="Arial" w:eastAsia="Arial" w:hAnsi="Arial" w:cs="Arial"/>
          <w:sz w:val="24"/>
          <w:szCs w:val="24"/>
        </w:rPr>
        <w:t>and also</w:t>
      </w:r>
      <w:proofErr w:type="gramEnd"/>
      <w:r>
        <w:rPr>
          <w:rFonts w:ascii="Arial" w:eastAsia="Arial" w:hAnsi="Arial" w:cs="Arial"/>
          <w:sz w:val="24"/>
          <w:szCs w:val="24"/>
        </w:rPr>
        <w:t xml:space="preserve"> interacting with the</w:t>
      </w:r>
      <w:r>
        <w:rPr>
          <w:rFonts w:ascii="Arial" w:eastAsia="Arial" w:hAnsi="Arial" w:cs="Arial"/>
          <w:sz w:val="24"/>
          <w:szCs w:val="24"/>
        </w:rPr>
        <w:t xml:space="preserve"> external payment processor for purchases. Each return is created as an object that has a unique </w:t>
      </w:r>
      <w:proofErr w:type="spellStart"/>
      <w:r>
        <w:rPr>
          <w:rFonts w:ascii="Arial" w:eastAsia="Arial" w:hAnsi="Arial" w:cs="Arial"/>
          <w:sz w:val="24"/>
          <w:szCs w:val="24"/>
        </w:rPr>
        <w:t>return_id</w:t>
      </w:r>
      <w:proofErr w:type="spellEnd"/>
      <w:r>
        <w:rPr>
          <w:rFonts w:ascii="Arial" w:eastAsia="Arial" w:hAnsi="Arial" w:cs="Arial"/>
          <w:sz w:val="24"/>
          <w:szCs w:val="24"/>
        </w:rPr>
        <w:t>, which allows for employees to edit information about the return.</w:t>
      </w:r>
    </w:p>
    <w:p w14:paraId="4A6E2C90" w14:textId="77777777" w:rsidR="00562213" w:rsidRDefault="00562213">
      <w:pPr>
        <w:spacing w:before="9" w:line="100" w:lineRule="exact"/>
        <w:rPr>
          <w:sz w:val="11"/>
          <w:szCs w:val="11"/>
        </w:rPr>
      </w:pPr>
    </w:p>
    <w:p w14:paraId="7FB079BC" w14:textId="77777777" w:rsidR="00562213" w:rsidRDefault="00562213">
      <w:pPr>
        <w:spacing w:line="200" w:lineRule="exact"/>
      </w:pPr>
    </w:p>
    <w:p w14:paraId="303B10F1" w14:textId="77777777" w:rsidR="00562213" w:rsidRDefault="00D62D1F">
      <w:pPr>
        <w:ind w:left="100"/>
        <w:rPr>
          <w:rFonts w:ascii="Arial" w:eastAsia="Arial" w:hAnsi="Arial" w:cs="Arial"/>
          <w:sz w:val="24"/>
          <w:szCs w:val="24"/>
        </w:rPr>
      </w:pPr>
      <w:r>
        <w:rPr>
          <w:rFonts w:ascii="Arial" w:eastAsia="Arial" w:hAnsi="Arial" w:cs="Arial"/>
          <w:sz w:val="24"/>
          <w:szCs w:val="24"/>
        </w:rPr>
        <w:t>Employee methods:</w:t>
      </w:r>
    </w:p>
    <w:p w14:paraId="6505B9E7" w14:textId="77777777" w:rsidR="00562213" w:rsidRDefault="00562213">
      <w:pPr>
        <w:spacing w:before="9" w:line="140" w:lineRule="exact"/>
        <w:rPr>
          <w:sz w:val="15"/>
          <w:szCs w:val="15"/>
        </w:rPr>
      </w:pPr>
    </w:p>
    <w:p w14:paraId="27B9B048" w14:textId="77777777" w:rsidR="00562213" w:rsidRDefault="00562213">
      <w:pPr>
        <w:spacing w:line="200" w:lineRule="exact"/>
      </w:pPr>
    </w:p>
    <w:p w14:paraId="19AC7A13" w14:textId="77777777" w:rsidR="00562213" w:rsidRDefault="00D62D1F">
      <w:pPr>
        <w:spacing w:line="276" w:lineRule="auto"/>
        <w:ind w:left="100" w:right="441"/>
        <w:rPr>
          <w:rFonts w:ascii="Arial" w:eastAsia="Arial" w:hAnsi="Arial" w:cs="Arial"/>
          <w:sz w:val="24"/>
          <w:szCs w:val="24"/>
        </w:rPr>
      </w:pPr>
      <w:proofErr w:type="spellStart"/>
      <w:proofErr w:type="gramStart"/>
      <w:r>
        <w:rPr>
          <w:rFonts w:ascii="Arial" w:eastAsia="Arial" w:hAnsi="Arial" w:cs="Arial"/>
          <w:sz w:val="24"/>
          <w:szCs w:val="24"/>
        </w:rPr>
        <w:t>getReturnID</w:t>
      </w:r>
      <w:proofErr w:type="spellEnd"/>
      <w:r>
        <w:rPr>
          <w:rFonts w:ascii="Arial" w:eastAsia="Arial" w:hAnsi="Arial" w:cs="Arial"/>
          <w:sz w:val="24"/>
          <w:szCs w:val="24"/>
        </w:rPr>
        <w:t>(</w:t>
      </w:r>
      <w:proofErr w:type="gramEnd"/>
      <w:r>
        <w:rPr>
          <w:rFonts w:ascii="Arial" w:eastAsia="Arial" w:hAnsi="Arial" w:cs="Arial"/>
          <w:sz w:val="24"/>
          <w:szCs w:val="24"/>
        </w:rPr>
        <w:t xml:space="preserve">): the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is retrieved from being manually entered in </w:t>
      </w:r>
      <w:proofErr w:type="spellStart"/>
      <w:r>
        <w:rPr>
          <w:rFonts w:ascii="Arial" w:eastAsia="Arial" w:hAnsi="Arial" w:cs="Arial"/>
          <w:sz w:val="24"/>
          <w:szCs w:val="24"/>
        </w:rPr>
        <w:t>getReturnQuantity</w:t>
      </w:r>
      <w:proofErr w:type="spellEnd"/>
      <w:r>
        <w:rPr>
          <w:rFonts w:ascii="Arial" w:eastAsia="Arial" w:hAnsi="Arial" w:cs="Arial"/>
          <w:sz w:val="24"/>
          <w:szCs w:val="24"/>
        </w:rPr>
        <w:t xml:space="preserve">(): Retrieves the number of items being returned, given a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w:t>
      </w:r>
      <w:proofErr w:type="spellStart"/>
      <w:r>
        <w:rPr>
          <w:rFonts w:ascii="Arial" w:eastAsia="Arial" w:hAnsi="Arial" w:cs="Arial"/>
          <w:sz w:val="24"/>
          <w:szCs w:val="24"/>
        </w:rPr>
        <w:t>setReturnQuantity</w:t>
      </w:r>
      <w:proofErr w:type="spellEnd"/>
      <w:r>
        <w:rPr>
          <w:rFonts w:ascii="Arial" w:eastAsia="Arial" w:hAnsi="Arial" w:cs="Arial"/>
          <w:sz w:val="24"/>
          <w:szCs w:val="24"/>
        </w:rPr>
        <w:t xml:space="preserve">(): Sets how many items are being returned, given a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w:t>
      </w:r>
      <w:proofErr w:type="spellStart"/>
      <w:r>
        <w:rPr>
          <w:rFonts w:ascii="Arial" w:eastAsia="Arial" w:hAnsi="Arial" w:cs="Arial"/>
          <w:sz w:val="24"/>
          <w:szCs w:val="24"/>
        </w:rPr>
        <w:t>getReturnAmount</w:t>
      </w:r>
      <w:proofErr w:type="spellEnd"/>
      <w:r>
        <w:rPr>
          <w:rFonts w:ascii="Arial" w:eastAsia="Arial" w:hAnsi="Arial" w:cs="Arial"/>
          <w:sz w:val="24"/>
          <w:szCs w:val="24"/>
        </w:rPr>
        <w:t xml:space="preserve">(): Retrieves the cost refunded, given a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w:t>
      </w:r>
      <w:proofErr w:type="spellStart"/>
      <w:r>
        <w:rPr>
          <w:rFonts w:ascii="Arial" w:eastAsia="Arial" w:hAnsi="Arial" w:cs="Arial"/>
          <w:sz w:val="24"/>
          <w:szCs w:val="24"/>
        </w:rPr>
        <w:t>setReturnAmount</w:t>
      </w:r>
      <w:proofErr w:type="spellEnd"/>
      <w:r>
        <w:rPr>
          <w:rFonts w:ascii="Arial" w:eastAsia="Arial" w:hAnsi="Arial" w:cs="Arial"/>
          <w:sz w:val="24"/>
          <w:szCs w:val="24"/>
        </w:rPr>
        <w:t xml:space="preserve">(): Sets the cost to be refunded given a </w:t>
      </w:r>
      <w:proofErr w:type="spellStart"/>
      <w:r>
        <w:rPr>
          <w:rFonts w:ascii="Arial" w:eastAsia="Arial" w:hAnsi="Arial" w:cs="Arial"/>
          <w:sz w:val="24"/>
          <w:szCs w:val="24"/>
        </w:rPr>
        <w:t>return_id</w:t>
      </w:r>
      <w:proofErr w:type="spellEnd"/>
    </w:p>
    <w:p w14:paraId="08D3DC0F" w14:textId="77777777" w:rsidR="00562213" w:rsidRDefault="00562213">
      <w:pPr>
        <w:spacing w:line="200" w:lineRule="exact"/>
      </w:pPr>
    </w:p>
    <w:p w14:paraId="42ADE4EB" w14:textId="77777777" w:rsidR="00562213" w:rsidRDefault="00562213">
      <w:pPr>
        <w:spacing w:line="200" w:lineRule="exact"/>
      </w:pPr>
    </w:p>
    <w:p w14:paraId="2433F16D" w14:textId="77777777" w:rsidR="00562213" w:rsidRDefault="00562213">
      <w:pPr>
        <w:spacing w:before="16" w:line="220" w:lineRule="exact"/>
        <w:rPr>
          <w:sz w:val="22"/>
          <w:szCs w:val="22"/>
        </w:rPr>
      </w:pPr>
    </w:p>
    <w:p w14:paraId="77C1A535" w14:textId="77777777" w:rsidR="00562213" w:rsidRDefault="00D62D1F">
      <w:pPr>
        <w:spacing w:line="276" w:lineRule="auto"/>
        <w:ind w:left="100" w:right="94"/>
        <w:rPr>
          <w:rFonts w:ascii="Arial" w:eastAsia="Arial" w:hAnsi="Arial" w:cs="Arial"/>
          <w:sz w:val="24"/>
          <w:szCs w:val="24"/>
        </w:rPr>
      </w:pPr>
      <w:r>
        <w:rPr>
          <w:rFonts w:ascii="Arial" w:eastAsia="Arial" w:hAnsi="Arial" w:cs="Arial"/>
          <w:b/>
          <w:sz w:val="24"/>
          <w:szCs w:val="24"/>
        </w:rPr>
        <w:t>Purchases</w:t>
      </w:r>
      <w:r>
        <w:rPr>
          <w:rFonts w:ascii="Arial" w:eastAsia="Arial" w:hAnsi="Arial" w:cs="Arial"/>
          <w:sz w:val="24"/>
          <w:szCs w:val="24"/>
        </w:rPr>
        <w:t xml:space="preserve">: This class is for handling the purchases in the store. Every time a purchase is made, a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is created, in case a refund needs to happen. The Refunds class can then reference this number for its own purposes.</w:t>
      </w:r>
    </w:p>
    <w:p w14:paraId="5AEBCE73" w14:textId="77777777" w:rsidR="00562213" w:rsidRDefault="00562213">
      <w:pPr>
        <w:spacing w:before="9" w:line="100" w:lineRule="exact"/>
        <w:rPr>
          <w:sz w:val="11"/>
          <w:szCs w:val="11"/>
        </w:rPr>
      </w:pPr>
    </w:p>
    <w:p w14:paraId="235BF6B5" w14:textId="77777777" w:rsidR="00562213" w:rsidRDefault="00562213">
      <w:pPr>
        <w:spacing w:line="200" w:lineRule="exact"/>
      </w:pPr>
    </w:p>
    <w:p w14:paraId="1A144AEF" w14:textId="77777777" w:rsidR="00562213" w:rsidRDefault="00D62D1F">
      <w:pPr>
        <w:ind w:left="100"/>
        <w:rPr>
          <w:rFonts w:ascii="Arial" w:eastAsia="Arial" w:hAnsi="Arial" w:cs="Arial"/>
          <w:sz w:val="24"/>
          <w:szCs w:val="24"/>
        </w:rPr>
      </w:pPr>
      <w:r>
        <w:rPr>
          <w:rFonts w:ascii="Arial" w:eastAsia="Arial" w:hAnsi="Arial" w:cs="Arial"/>
          <w:sz w:val="24"/>
          <w:szCs w:val="24"/>
        </w:rPr>
        <w:t>Employee methods:</w:t>
      </w:r>
    </w:p>
    <w:p w14:paraId="178B69C0" w14:textId="77777777" w:rsidR="00562213" w:rsidRDefault="00562213">
      <w:pPr>
        <w:spacing w:before="9" w:line="140" w:lineRule="exact"/>
        <w:rPr>
          <w:sz w:val="15"/>
          <w:szCs w:val="15"/>
        </w:rPr>
      </w:pPr>
    </w:p>
    <w:p w14:paraId="5A64A3B2" w14:textId="77777777" w:rsidR="00562213" w:rsidRDefault="00562213">
      <w:pPr>
        <w:spacing w:line="200" w:lineRule="exact"/>
      </w:pPr>
    </w:p>
    <w:p w14:paraId="61E8BF4D" w14:textId="77777777" w:rsidR="00562213" w:rsidRDefault="00D62D1F">
      <w:pPr>
        <w:spacing w:line="276" w:lineRule="auto"/>
        <w:ind w:left="100" w:right="601"/>
        <w:rPr>
          <w:rFonts w:ascii="Arial" w:eastAsia="Arial" w:hAnsi="Arial" w:cs="Arial"/>
          <w:sz w:val="24"/>
          <w:szCs w:val="24"/>
        </w:rPr>
      </w:pPr>
      <w:proofErr w:type="spellStart"/>
      <w:proofErr w:type="gramStart"/>
      <w:r>
        <w:rPr>
          <w:rFonts w:ascii="Arial" w:eastAsia="Arial" w:hAnsi="Arial" w:cs="Arial"/>
          <w:sz w:val="24"/>
          <w:szCs w:val="24"/>
        </w:rPr>
        <w:t>createReturnID</w:t>
      </w:r>
      <w:proofErr w:type="spellEnd"/>
      <w:r>
        <w:rPr>
          <w:rFonts w:ascii="Arial" w:eastAsia="Arial" w:hAnsi="Arial" w:cs="Arial"/>
          <w:sz w:val="24"/>
          <w:szCs w:val="24"/>
        </w:rPr>
        <w:t>(</w:t>
      </w:r>
      <w:proofErr w:type="gramEnd"/>
      <w:r>
        <w:rPr>
          <w:rFonts w:ascii="Arial" w:eastAsia="Arial" w:hAnsi="Arial" w:cs="Arial"/>
          <w:sz w:val="24"/>
          <w:szCs w:val="24"/>
        </w:rPr>
        <w:t xml:space="preserve">): This creates a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variable in order for the Refunds class to reference it.</w:t>
      </w:r>
    </w:p>
    <w:p w14:paraId="38FFCC6F" w14:textId="77777777" w:rsidR="00562213" w:rsidRDefault="00D62D1F">
      <w:pPr>
        <w:spacing w:before="1" w:line="276" w:lineRule="auto"/>
        <w:ind w:left="100" w:right="66"/>
        <w:jc w:val="both"/>
        <w:rPr>
          <w:rFonts w:ascii="Arial" w:eastAsia="Arial" w:hAnsi="Arial" w:cs="Arial"/>
          <w:sz w:val="24"/>
          <w:szCs w:val="24"/>
        </w:rPr>
        <w:sectPr w:rsidR="00562213">
          <w:pgSz w:w="12240" w:h="15840"/>
          <w:pgMar w:top="1380" w:right="1340" w:bottom="280" w:left="1340" w:header="720" w:footer="720" w:gutter="0"/>
          <w:cols w:space="720"/>
        </w:sectPr>
      </w:pPr>
      <w:proofErr w:type="spellStart"/>
      <w:proofErr w:type="gramStart"/>
      <w:r>
        <w:rPr>
          <w:rFonts w:ascii="Arial" w:eastAsia="Arial" w:hAnsi="Arial" w:cs="Arial"/>
          <w:sz w:val="24"/>
          <w:szCs w:val="24"/>
        </w:rPr>
        <w:t>startExternalTransaction</w:t>
      </w:r>
      <w:proofErr w:type="spellEnd"/>
      <w:r>
        <w:rPr>
          <w:rFonts w:ascii="Arial" w:eastAsia="Arial" w:hAnsi="Arial" w:cs="Arial"/>
          <w:sz w:val="24"/>
          <w:szCs w:val="24"/>
        </w:rPr>
        <w:t>(</w:t>
      </w:r>
      <w:proofErr w:type="gramEnd"/>
      <w:r>
        <w:rPr>
          <w:rFonts w:ascii="Arial" w:eastAsia="Arial" w:hAnsi="Arial" w:cs="Arial"/>
          <w:sz w:val="24"/>
          <w:szCs w:val="24"/>
        </w:rPr>
        <w:t xml:space="preserve">): This method takes </w:t>
      </w:r>
      <w:proofErr w:type="spellStart"/>
      <w:r>
        <w:rPr>
          <w:rFonts w:ascii="Arial" w:eastAsia="Arial" w:hAnsi="Arial" w:cs="Arial"/>
          <w:sz w:val="24"/>
          <w:szCs w:val="24"/>
        </w:rPr>
        <w:t>return_id</w:t>
      </w:r>
      <w:proofErr w:type="spellEnd"/>
      <w:r>
        <w:rPr>
          <w:rFonts w:ascii="Arial" w:eastAsia="Arial" w:hAnsi="Arial" w:cs="Arial"/>
          <w:sz w:val="24"/>
          <w:szCs w:val="24"/>
        </w:rPr>
        <w:t xml:space="preserve"> in order to get information about the items in the purchase, and sends this information to an external payment processor. The validation of credit/debit cards and the rest of the payment procedure is not handled by this method, but by the external service.</w:t>
      </w:r>
    </w:p>
    <w:p w14:paraId="48528189" w14:textId="77777777" w:rsidR="00562213" w:rsidRDefault="00D62D1F">
      <w:pPr>
        <w:spacing w:before="60"/>
        <w:ind w:left="100"/>
        <w:rPr>
          <w:rFonts w:ascii="Arial" w:eastAsia="Arial" w:hAnsi="Arial" w:cs="Arial"/>
          <w:sz w:val="24"/>
          <w:szCs w:val="24"/>
        </w:rPr>
      </w:pPr>
      <w:r>
        <w:rPr>
          <w:rFonts w:ascii="Arial" w:eastAsia="Arial" w:hAnsi="Arial" w:cs="Arial"/>
          <w:sz w:val="24"/>
          <w:szCs w:val="24"/>
        </w:rPr>
        <w:lastRenderedPageBreak/>
        <w:t>Development Plan/Timeline:</w:t>
      </w:r>
    </w:p>
    <w:p w14:paraId="20403BFD" w14:textId="77777777" w:rsidR="00562213" w:rsidRDefault="00562213">
      <w:pPr>
        <w:spacing w:before="9" w:line="140" w:lineRule="exact"/>
        <w:rPr>
          <w:sz w:val="15"/>
          <w:szCs w:val="15"/>
        </w:rPr>
      </w:pPr>
    </w:p>
    <w:p w14:paraId="5B4A1CDE" w14:textId="77777777" w:rsidR="00562213" w:rsidRDefault="00562213">
      <w:pPr>
        <w:spacing w:line="200" w:lineRule="exact"/>
      </w:pPr>
    </w:p>
    <w:p w14:paraId="4542672F" w14:textId="77777777" w:rsidR="00562213" w:rsidRDefault="00D62D1F">
      <w:pPr>
        <w:ind w:left="100"/>
        <w:rPr>
          <w:rFonts w:ascii="Arial" w:eastAsia="Arial" w:hAnsi="Arial" w:cs="Arial"/>
          <w:sz w:val="24"/>
          <w:szCs w:val="24"/>
        </w:rPr>
      </w:pPr>
      <w:r>
        <w:rPr>
          <w:rFonts w:ascii="Arial" w:eastAsia="Arial" w:hAnsi="Arial" w:cs="Arial"/>
          <w:sz w:val="24"/>
          <w:szCs w:val="24"/>
        </w:rPr>
        <w:t>Initial Planning (Weeks 1-2):</w:t>
      </w:r>
    </w:p>
    <w:p w14:paraId="1F7D5D8D"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Communicate with store staff to set expectations</w:t>
      </w:r>
    </w:p>
    <w:p w14:paraId="277ABE25"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Identify what methods will take the longest to create</w:t>
      </w:r>
    </w:p>
    <w:p w14:paraId="2ADD55B4"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Divide team into groups</w:t>
      </w:r>
    </w:p>
    <w:p w14:paraId="082DA014" w14:textId="77777777" w:rsidR="00562213" w:rsidRDefault="00D62D1F">
      <w:pPr>
        <w:spacing w:before="41"/>
        <w:ind w:left="100"/>
        <w:rPr>
          <w:rFonts w:ascii="Arial" w:eastAsia="Arial" w:hAnsi="Arial" w:cs="Arial"/>
          <w:sz w:val="24"/>
          <w:szCs w:val="24"/>
        </w:rPr>
      </w:pPr>
      <w:r>
        <w:rPr>
          <w:rFonts w:ascii="Arial" w:eastAsia="Arial" w:hAnsi="Arial" w:cs="Arial"/>
          <w:sz w:val="24"/>
          <w:szCs w:val="24"/>
        </w:rPr>
        <w:t>Database Relations (Weeks 3-5):</w:t>
      </w:r>
    </w:p>
    <w:p w14:paraId="5962CFE5"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Ensure the integrity of external and internal databases</w:t>
      </w:r>
    </w:p>
    <w:p w14:paraId="3ECE599C"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Create a group to maintain the internal databases</w:t>
      </w:r>
    </w:p>
    <w:p w14:paraId="0D509236" w14:textId="77777777" w:rsidR="00562213" w:rsidRDefault="00D62D1F">
      <w:pPr>
        <w:spacing w:before="41"/>
        <w:ind w:left="100"/>
        <w:rPr>
          <w:rFonts w:ascii="Arial" w:eastAsia="Arial" w:hAnsi="Arial" w:cs="Arial"/>
          <w:sz w:val="24"/>
          <w:szCs w:val="24"/>
        </w:rPr>
      </w:pPr>
      <w:r>
        <w:rPr>
          <w:rFonts w:ascii="Arial" w:eastAsia="Arial" w:hAnsi="Arial" w:cs="Arial"/>
          <w:sz w:val="24"/>
          <w:szCs w:val="24"/>
        </w:rPr>
        <w:t>Class Creation/Implementation (Weeks 6-10):</w:t>
      </w:r>
    </w:p>
    <w:p w14:paraId="6705E19B"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xml:space="preserve">●   Create the </w:t>
      </w:r>
      <w:proofErr w:type="spellStart"/>
      <w:r>
        <w:rPr>
          <w:rFonts w:ascii="Arial" w:eastAsia="Arial" w:hAnsi="Arial" w:cs="Arial"/>
          <w:sz w:val="24"/>
          <w:szCs w:val="24"/>
        </w:rPr>
        <w:t>EmployeeInfo</w:t>
      </w:r>
      <w:proofErr w:type="spellEnd"/>
      <w:r>
        <w:rPr>
          <w:rFonts w:ascii="Arial" w:eastAsia="Arial" w:hAnsi="Arial" w:cs="Arial"/>
          <w:sz w:val="24"/>
          <w:szCs w:val="24"/>
        </w:rPr>
        <w:t xml:space="preserve"> </w:t>
      </w:r>
      <w:proofErr w:type="gramStart"/>
      <w:r>
        <w:rPr>
          <w:rFonts w:ascii="Arial" w:eastAsia="Arial" w:hAnsi="Arial" w:cs="Arial"/>
          <w:sz w:val="24"/>
          <w:szCs w:val="24"/>
        </w:rPr>
        <w:t>class, and</w:t>
      </w:r>
      <w:proofErr w:type="gramEnd"/>
      <w:r>
        <w:rPr>
          <w:rFonts w:ascii="Arial" w:eastAsia="Arial" w:hAnsi="Arial" w:cs="Arial"/>
          <w:sz w:val="24"/>
          <w:szCs w:val="24"/>
        </w:rPr>
        <w:t xml:space="preserve"> ensure security.</w:t>
      </w:r>
    </w:p>
    <w:p w14:paraId="67ACD5CB" w14:textId="77777777" w:rsidR="00562213" w:rsidRDefault="00D62D1F">
      <w:pPr>
        <w:tabs>
          <w:tab w:val="left" w:pos="820"/>
        </w:tabs>
        <w:spacing w:before="41" w:line="276" w:lineRule="auto"/>
        <w:ind w:left="820" w:right="65" w:hanging="36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 xml:space="preserve">Test and implement the </w:t>
      </w:r>
      <w:proofErr w:type="spellStart"/>
      <w:r>
        <w:rPr>
          <w:rFonts w:ascii="Arial" w:eastAsia="Arial" w:hAnsi="Arial" w:cs="Arial"/>
          <w:sz w:val="24"/>
          <w:szCs w:val="24"/>
        </w:rPr>
        <w:t>InventoryView</w:t>
      </w:r>
      <w:proofErr w:type="spellEnd"/>
      <w:r>
        <w:rPr>
          <w:rFonts w:ascii="Arial" w:eastAsia="Arial" w:hAnsi="Arial" w:cs="Arial"/>
          <w:sz w:val="24"/>
          <w:szCs w:val="24"/>
        </w:rPr>
        <w:t xml:space="preserve">, </w:t>
      </w:r>
      <w:proofErr w:type="spellStart"/>
      <w:r>
        <w:rPr>
          <w:rFonts w:ascii="Arial" w:eastAsia="Arial" w:hAnsi="Arial" w:cs="Arial"/>
          <w:sz w:val="24"/>
          <w:szCs w:val="24"/>
        </w:rPr>
        <w:t>InventoryEdit</w:t>
      </w:r>
      <w:proofErr w:type="spellEnd"/>
      <w:r>
        <w:rPr>
          <w:rFonts w:ascii="Arial" w:eastAsia="Arial" w:hAnsi="Arial" w:cs="Arial"/>
          <w:sz w:val="24"/>
          <w:szCs w:val="24"/>
        </w:rPr>
        <w:t>, Purchases, and Refunds classes</w:t>
      </w:r>
    </w:p>
    <w:p w14:paraId="6C92A875" w14:textId="77777777" w:rsidR="00562213" w:rsidRDefault="00D62D1F">
      <w:pPr>
        <w:spacing w:before="1"/>
        <w:ind w:left="100"/>
        <w:rPr>
          <w:rFonts w:ascii="Arial" w:eastAsia="Arial" w:hAnsi="Arial" w:cs="Arial"/>
          <w:sz w:val="24"/>
          <w:szCs w:val="24"/>
        </w:rPr>
      </w:pPr>
      <w:r>
        <w:rPr>
          <w:rFonts w:ascii="Arial" w:eastAsia="Arial" w:hAnsi="Arial" w:cs="Arial"/>
          <w:sz w:val="24"/>
          <w:szCs w:val="24"/>
        </w:rPr>
        <w:t>Method Testing/Implementation (Weeks 11-15):</w:t>
      </w:r>
    </w:p>
    <w:p w14:paraId="515576EE"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Perform tests for individual methods to verify functionality.</w:t>
      </w:r>
    </w:p>
    <w:p w14:paraId="56C06DFD" w14:textId="77777777" w:rsidR="00562213" w:rsidRDefault="00D62D1F">
      <w:pPr>
        <w:spacing w:before="41" w:line="276" w:lineRule="auto"/>
        <w:ind w:left="100" w:right="2609" w:firstLine="360"/>
        <w:rPr>
          <w:rFonts w:ascii="Arial" w:eastAsia="Arial" w:hAnsi="Arial" w:cs="Arial"/>
          <w:sz w:val="24"/>
          <w:szCs w:val="24"/>
        </w:rPr>
      </w:pPr>
      <w:r>
        <w:rPr>
          <w:rFonts w:ascii="Arial" w:eastAsia="Arial" w:hAnsi="Arial" w:cs="Arial"/>
          <w:sz w:val="24"/>
          <w:szCs w:val="24"/>
        </w:rPr>
        <w:t>●   Make sure inter-class operations perform as expected. UI/App Creation (Weeks 16-20):</w:t>
      </w:r>
    </w:p>
    <w:p w14:paraId="2F486179" w14:textId="77777777" w:rsidR="00562213" w:rsidRDefault="00D62D1F">
      <w:pPr>
        <w:spacing w:before="1"/>
        <w:ind w:left="460"/>
        <w:rPr>
          <w:rFonts w:ascii="Arial" w:eastAsia="Arial" w:hAnsi="Arial" w:cs="Arial"/>
          <w:sz w:val="24"/>
          <w:szCs w:val="24"/>
        </w:rPr>
      </w:pPr>
      <w:r>
        <w:rPr>
          <w:rFonts w:ascii="Arial" w:eastAsia="Arial" w:hAnsi="Arial" w:cs="Arial"/>
          <w:sz w:val="24"/>
          <w:szCs w:val="24"/>
        </w:rPr>
        <w:t>●   Design an employee-centric interface</w:t>
      </w:r>
    </w:p>
    <w:p w14:paraId="06D01B47" w14:textId="77777777" w:rsidR="00562213" w:rsidRDefault="00D62D1F">
      <w:pPr>
        <w:tabs>
          <w:tab w:val="left" w:pos="820"/>
        </w:tabs>
        <w:spacing w:before="41" w:line="276" w:lineRule="auto"/>
        <w:ind w:left="820" w:right="634" w:hanging="36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Make input fields, connected menus, and graphical elements to make the software simple to use</w:t>
      </w:r>
    </w:p>
    <w:p w14:paraId="78B32EBC" w14:textId="77777777" w:rsidR="00562213" w:rsidRDefault="00D62D1F">
      <w:pPr>
        <w:spacing w:before="1"/>
        <w:ind w:left="100"/>
        <w:rPr>
          <w:rFonts w:ascii="Arial" w:eastAsia="Arial" w:hAnsi="Arial" w:cs="Arial"/>
          <w:sz w:val="24"/>
          <w:szCs w:val="24"/>
        </w:rPr>
      </w:pPr>
      <w:r>
        <w:rPr>
          <w:rFonts w:ascii="Arial" w:eastAsia="Arial" w:hAnsi="Arial" w:cs="Arial"/>
          <w:sz w:val="24"/>
          <w:szCs w:val="24"/>
        </w:rPr>
        <w:t>System Testing (Weeks 21-23):</w:t>
      </w:r>
    </w:p>
    <w:p w14:paraId="0D14C821"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Integrate the existing classes and logic with the new user interface.</w:t>
      </w:r>
    </w:p>
    <w:p w14:paraId="714E47C4" w14:textId="77777777" w:rsidR="00562213" w:rsidRDefault="00D62D1F">
      <w:pPr>
        <w:tabs>
          <w:tab w:val="left" w:pos="820"/>
        </w:tabs>
        <w:spacing w:before="41" w:line="276" w:lineRule="auto"/>
        <w:ind w:left="820" w:right="182" w:hanging="36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Create test cases for the system that include not only common workflows, but edge cases as well.</w:t>
      </w:r>
    </w:p>
    <w:p w14:paraId="632429BB" w14:textId="77777777" w:rsidR="00562213" w:rsidRDefault="00D62D1F">
      <w:pPr>
        <w:spacing w:before="1"/>
        <w:ind w:left="100"/>
        <w:rPr>
          <w:rFonts w:ascii="Arial" w:eastAsia="Arial" w:hAnsi="Arial" w:cs="Arial"/>
          <w:sz w:val="24"/>
          <w:szCs w:val="24"/>
        </w:rPr>
      </w:pPr>
      <w:r>
        <w:rPr>
          <w:rFonts w:ascii="Arial" w:eastAsia="Arial" w:hAnsi="Arial" w:cs="Arial"/>
          <w:sz w:val="24"/>
          <w:szCs w:val="24"/>
        </w:rPr>
        <w:t>Documentation (Week 24):</w:t>
      </w:r>
    </w:p>
    <w:p w14:paraId="7D61CAC3" w14:textId="77777777" w:rsidR="00562213" w:rsidRDefault="00D62D1F">
      <w:pPr>
        <w:spacing w:before="41"/>
        <w:ind w:left="460"/>
        <w:rPr>
          <w:rFonts w:ascii="Arial" w:eastAsia="Arial" w:hAnsi="Arial" w:cs="Arial"/>
          <w:sz w:val="24"/>
          <w:szCs w:val="24"/>
        </w:rPr>
      </w:pPr>
      <w:r>
        <w:rPr>
          <w:rFonts w:ascii="Arial" w:eastAsia="Arial" w:hAnsi="Arial" w:cs="Arial"/>
          <w:sz w:val="24"/>
          <w:szCs w:val="24"/>
        </w:rPr>
        <w:t>●   Write material that can be used by the store to train their employees</w:t>
      </w:r>
    </w:p>
    <w:p w14:paraId="2BACA742" w14:textId="77777777" w:rsidR="00562213" w:rsidRDefault="00D62D1F">
      <w:pPr>
        <w:spacing w:before="41"/>
        <w:ind w:left="100"/>
        <w:rPr>
          <w:rFonts w:ascii="Arial" w:eastAsia="Arial" w:hAnsi="Arial" w:cs="Arial"/>
          <w:sz w:val="24"/>
          <w:szCs w:val="24"/>
        </w:rPr>
      </w:pPr>
      <w:r>
        <w:rPr>
          <w:rFonts w:ascii="Arial" w:eastAsia="Arial" w:hAnsi="Arial" w:cs="Arial"/>
          <w:sz w:val="24"/>
          <w:szCs w:val="24"/>
        </w:rPr>
        <w:t>Maintenance (Ongoing):</w:t>
      </w:r>
    </w:p>
    <w:p w14:paraId="199951BE" w14:textId="77777777" w:rsidR="00562213" w:rsidRDefault="00D62D1F">
      <w:pPr>
        <w:tabs>
          <w:tab w:val="left" w:pos="820"/>
        </w:tabs>
        <w:spacing w:before="41" w:line="276" w:lineRule="auto"/>
        <w:ind w:left="820" w:right="235" w:hanging="360"/>
        <w:rPr>
          <w:rFonts w:ascii="Arial" w:eastAsia="Arial" w:hAnsi="Arial" w:cs="Arial"/>
          <w:sz w:val="24"/>
          <w:szCs w:val="24"/>
        </w:rPr>
        <w:sectPr w:rsidR="00562213">
          <w:pgSz w:w="12240" w:h="15840"/>
          <w:pgMar w:top="1380" w:right="1640" w:bottom="280" w:left="1340" w:header="720" w:footer="720" w:gutter="0"/>
          <w:cols w:space="720"/>
        </w:sectPr>
      </w:pPr>
      <w:r>
        <w:rPr>
          <w:rFonts w:ascii="Arial" w:eastAsia="Arial" w:hAnsi="Arial" w:cs="Arial"/>
          <w:sz w:val="24"/>
          <w:szCs w:val="24"/>
        </w:rPr>
        <w:t>●</w:t>
      </w:r>
      <w:r>
        <w:rPr>
          <w:rFonts w:ascii="Arial" w:eastAsia="Arial" w:hAnsi="Arial" w:cs="Arial"/>
          <w:sz w:val="24"/>
          <w:szCs w:val="24"/>
        </w:rPr>
        <w:tab/>
        <w:t xml:space="preserve">Communicate with the store as needed, </w:t>
      </w:r>
      <w:proofErr w:type="gramStart"/>
      <w:r>
        <w:rPr>
          <w:rFonts w:ascii="Arial" w:eastAsia="Arial" w:hAnsi="Arial" w:cs="Arial"/>
          <w:sz w:val="24"/>
          <w:szCs w:val="24"/>
        </w:rPr>
        <w:t>in order to</w:t>
      </w:r>
      <w:proofErr w:type="gramEnd"/>
      <w:r>
        <w:rPr>
          <w:rFonts w:ascii="Arial" w:eastAsia="Arial" w:hAnsi="Arial" w:cs="Arial"/>
          <w:sz w:val="24"/>
          <w:szCs w:val="24"/>
        </w:rPr>
        <w:t xml:space="preserve"> address bugs or workflow improvements.</w:t>
      </w:r>
    </w:p>
    <w:p w14:paraId="29E1936F" w14:textId="77777777" w:rsidR="00562213" w:rsidRDefault="00D62D1F">
      <w:pPr>
        <w:spacing w:before="80"/>
        <w:ind w:left="100"/>
        <w:rPr>
          <w:rFonts w:ascii="Arial" w:eastAsia="Arial" w:hAnsi="Arial" w:cs="Arial"/>
          <w:sz w:val="22"/>
          <w:szCs w:val="22"/>
        </w:rPr>
      </w:pPr>
      <w:r>
        <w:rPr>
          <w:rFonts w:ascii="Arial" w:eastAsia="Arial" w:hAnsi="Arial" w:cs="Arial"/>
          <w:sz w:val="22"/>
          <w:szCs w:val="22"/>
        </w:rPr>
        <w:lastRenderedPageBreak/>
        <w:t>System Test Plan</w:t>
      </w:r>
    </w:p>
    <w:p w14:paraId="4DE1BFA6" w14:textId="77777777" w:rsidR="00562213" w:rsidRDefault="00562213">
      <w:pPr>
        <w:spacing w:before="9" w:line="120" w:lineRule="exact"/>
        <w:rPr>
          <w:sz w:val="12"/>
          <w:szCs w:val="12"/>
        </w:rPr>
      </w:pPr>
    </w:p>
    <w:p w14:paraId="6882113A" w14:textId="77777777" w:rsidR="00562213" w:rsidRDefault="00562213">
      <w:pPr>
        <w:spacing w:line="200" w:lineRule="exact"/>
      </w:pPr>
    </w:p>
    <w:p w14:paraId="60DBDAAD" w14:textId="77777777" w:rsidR="00562213" w:rsidRDefault="00D62D1F">
      <w:pPr>
        <w:ind w:left="100"/>
        <w:rPr>
          <w:rFonts w:ascii="Arial" w:eastAsia="Arial" w:hAnsi="Arial" w:cs="Arial"/>
          <w:sz w:val="22"/>
          <w:szCs w:val="22"/>
        </w:rPr>
      </w:pPr>
      <w:r>
        <w:rPr>
          <w:rFonts w:ascii="Arial" w:eastAsia="Arial" w:hAnsi="Arial" w:cs="Arial"/>
          <w:b/>
          <w:sz w:val="22"/>
          <w:szCs w:val="22"/>
        </w:rPr>
        <w:t xml:space="preserve">Test Set 1: </w:t>
      </w:r>
      <w:proofErr w:type="spellStart"/>
      <w:r>
        <w:rPr>
          <w:rFonts w:ascii="Arial" w:eastAsia="Arial" w:hAnsi="Arial" w:cs="Arial"/>
          <w:b/>
          <w:sz w:val="22"/>
          <w:szCs w:val="22"/>
        </w:rPr>
        <w:t>EmployeeInfo</w:t>
      </w:r>
      <w:proofErr w:type="spellEnd"/>
    </w:p>
    <w:p w14:paraId="6D60FB4F" w14:textId="77777777" w:rsidR="00562213" w:rsidRDefault="00562213">
      <w:pPr>
        <w:spacing w:before="9" w:line="120" w:lineRule="exact"/>
        <w:rPr>
          <w:sz w:val="12"/>
          <w:szCs w:val="12"/>
        </w:rPr>
      </w:pPr>
    </w:p>
    <w:p w14:paraId="3C95E515" w14:textId="77777777" w:rsidR="00562213" w:rsidRDefault="00562213">
      <w:pPr>
        <w:spacing w:line="200" w:lineRule="exact"/>
      </w:pPr>
    </w:p>
    <w:p w14:paraId="5D82394F" w14:textId="77777777" w:rsidR="00562213" w:rsidRDefault="00D62D1F">
      <w:pPr>
        <w:spacing w:line="276" w:lineRule="auto"/>
        <w:ind w:left="100" w:right="125"/>
        <w:rPr>
          <w:rFonts w:ascii="Arial" w:eastAsia="Arial" w:hAnsi="Arial" w:cs="Arial"/>
          <w:sz w:val="22"/>
          <w:szCs w:val="22"/>
        </w:rPr>
      </w:pPr>
      <w:r>
        <w:rPr>
          <w:rFonts w:ascii="Arial" w:eastAsia="Arial" w:hAnsi="Arial" w:cs="Arial"/>
          <w:sz w:val="22"/>
          <w:szCs w:val="22"/>
        </w:rPr>
        <w:t xml:space="preserve">The unit testing will consist of trying the </w:t>
      </w:r>
      <w:proofErr w:type="spellStart"/>
      <w:r>
        <w:rPr>
          <w:rFonts w:ascii="Arial" w:eastAsia="Arial" w:hAnsi="Arial" w:cs="Arial"/>
          <w:sz w:val="22"/>
          <w:szCs w:val="22"/>
        </w:rPr>
        <w:t>getEmployeeID</w:t>
      </w:r>
      <w:proofErr w:type="spellEnd"/>
      <w:r>
        <w:rPr>
          <w:rFonts w:ascii="Arial" w:eastAsia="Arial" w:hAnsi="Arial" w:cs="Arial"/>
          <w:sz w:val="22"/>
          <w:szCs w:val="22"/>
        </w:rPr>
        <w:t xml:space="preserve"> and </w:t>
      </w:r>
      <w:proofErr w:type="spellStart"/>
      <w:r>
        <w:rPr>
          <w:rFonts w:ascii="Arial" w:eastAsia="Arial" w:hAnsi="Arial" w:cs="Arial"/>
          <w:sz w:val="22"/>
          <w:szCs w:val="22"/>
        </w:rPr>
        <w:t>setEmployeeID</w:t>
      </w:r>
      <w:proofErr w:type="spellEnd"/>
      <w:r>
        <w:rPr>
          <w:rFonts w:ascii="Arial" w:eastAsia="Arial" w:hAnsi="Arial" w:cs="Arial"/>
          <w:sz w:val="22"/>
          <w:szCs w:val="22"/>
        </w:rPr>
        <w:t xml:space="preserve"> functions. If the system works correctly, </w:t>
      </w:r>
      <w:proofErr w:type="spellStart"/>
      <w:r>
        <w:rPr>
          <w:rFonts w:ascii="Arial" w:eastAsia="Arial" w:hAnsi="Arial" w:cs="Arial"/>
          <w:sz w:val="22"/>
          <w:szCs w:val="22"/>
        </w:rPr>
        <w:t>setEmployeeID</w:t>
      </w:r>
      <w:proofErr w:type="spellEnd"/>
      <w:r>
        <w:rPr>
          <w:rFonts w:ascii="Arial" w:eastAsia="Arial" w:hAnsi="Arial" w:cs="Arial"/>
          <w:sz w:val="22"/>
          <w:szCs w:val="22"/>
        </w:rPr>
        <w:t xml:space="preserve"> should correctly change the value of </w:t>
      </w:r>
      <w:proofErr w:type="spellStart"/>
      <w:r>
        <w:rPr>
          <w:rFonts w:ascii="Arial" w:eastAsia="Arial" w:hAnsi="Arial" w:cs="Arial"/>
          <w:sz w:val="22"/>
          <w:szCs w:val="22"/>
        </w:rPr>
        <w:t>employee_id</w:t>
      </w:r>
      <w:proofErr w:type="spellEnd"/>
      <w:r>
        <w:rPr>
          <w:rFonts w:ascii="Arial" w:eastAsia="Arial" w:hAnsi="Arial" w:cs="Arial"/>
          <w:sz w:val="22"/>
          <w:szCs w:val="22"/>
        </w:rPr>
        <w:t xml:space="preserve">, and the </w:t>
      </w:r>
      <w:proofErr w:type="spellStart"/>
      <w:r>
        <w:rPr>
          <w:rFonts w:ascii="Arial" w:eastAsia="Arial" w:hAnsi="Arial" w:cs="Arial"/>
          <w:sz w:val="22"/>
          <w:szCs w:val="22"/>
        </w:rPr>
        <w:t>getEmployeeID</w:t>
      </w:r>
      <w:proofErr w:type="spellEnd"/>
      <w:r>
        <w:rPr>
          <w:rFonts w:ascii="Arial" w:eastAsia="Arial" w:hAnsi="Arial" w:cs="Arial"/>
          <w:sz w:val="22"/>
          <w:szCs w:val="22"/>
        </w:rPr>
        <w:t xml:space="preserve"> should return the intended </w:t>
      </w:r>
      <w:proofErr w:type="spellStart"/>
      <w:r>
        <w:rPr>
          <w:rFonts w:ascii="Arial" w:eastAsia="Arial" w:hAnsi="Arial" w:cs="Arial"/>
          <w:sz w:val="22"/>
          <w:szCs w:val="22"/>
        </w:rPr>
        <w:t>employee_id</w:t>
      </w:r>
      <w:proofErr w:type="spellEnd"/>
      <w:r>
        <w:rPr>
          <w:rFonts w:ascii="Arial" w:eastAsia="Arial" w:hAnsi="Arial" w:cs="Arial"/>
          <w:sz w:val="22"/>
          <w:szCs w:val="22"/>
        </w:rPr>
        <w:t>.</w:t>
      </w:r>
    </w:p>
    <w:p w14:paraId="67DD6E01" w14:textId="77777777" w:rsidR="00562213" w:rsidRDefault="00562213">
      <w:pPr>
        <w:spacing w:before="12" w:line="280" w:lineRule="exact"/>
        <w:rPr>
          <w:sz w:val="28"/>
          <w:szCs w:val="28"/>
        </w:rPr>
      </w:pPr>
    </w:p>
    <w:p w14:paraId="34D20231" w14:textId="77777777" w:rsidR="00562213" w:rsidRDefault="00D62D1F">
      <w:pPr>
        <w:spacing w:line="276" w:lineRule="auto"/>
        <w:ind w:left="100" w:right="71"/>
        <w:rPr>
          <w:rFonts w:ascii="Arial" w:eastAsia="Arial" w:hAnsi="Arial" w:cs="Arial"/>
          <w:sz w:val="22"/>
          <w:szCs w:val="22"/>
        </w:rPr>
      </w:pPr>
      <w:r>
        <w:rPr>
          <w:rFonts w:ascii="Arial" w:eastAsia="Arial" w:hAnsi="Arial" w:cs="Arial"/>
          <w:sz w:val="22"/>
          <w:szCs w:val="22"/>
        </w:rPr>
        <w:t xml:space="preserve">The Functional/Integration testing will consist of using the </w:t>
      </w:r>
      <w:proofErr w:type="spellStart"/>
      <w:r>
        <w:rPr>
          <w:rFonts w:ascii="Arial" w:eastAsia="Arial" w:hAnsi="Arial" w:cs="Arial"/>
          <w:sz w:val="22"/>
          <w:szCs w:val="22"/>
        </w:rPr>
        <w:t>viewTransactionDatabase</w:t>
      </w:r>
      <w:proofErr w:type="spellEnd"/>
      <w:r>
        <w:rPr>
          <w:rFonts w:ascii="Arial" w:eastAsia="Arial" w:hAnsi="Arial" w:cs="Arial"/>
          <w:sz w:val="22"/>
          <w:szCs w:val="22"/>
        </w:rPr>
        <w:t xml:space="preserve"> administrator function. Should the system work correctly, the method will allow only the administrator to view the Transaction database. If the method works without being an administrator, the system is integrated </w:t>
      </w:r>
      <w:proofErr w:type="gramStart"/>
      <w:r>
        <w:rPr>
          <w:rFonts w:ascii="Arial" w:eastAsia="Arial" w:hAnsi="Arial" w:cs="Arial"/>
          <w:sz w:val="22"/>
          <w:szCs w:val="22"/>
        </w:rPr>
        <w:t>fine</w:t>
      </w:r>
      <w:proofErr w:type="gramEnd"/>
      <w:r>
        <w:rPr>
          <w:rFonts w:ascii="Arial" w:eastAsia="Arial" w:hAnsi="Arial" w:cs="Arial"/>
          <w:sz w:val="22"/>
          <w:szCs w:val="22"/>
        </w:rPr>
        <w:t xml:space="preserve"> but unit testing should be reintroduced to ensure the method only works with the administrator.</w:t>
      </w:r>
    </w:p>
    <w:p w14:paraId="77AAE5DE" w14:textId="77777777" w:rsidR="00562213" w:rsidRDefault="00562213">
      <w:pPr>
        <w:spacing w:before="12" w:line="280" w:lineRule="exact"/>
        <w:rPr>
          <w:sz w:val="28"/>
          <w:szCs w:val="28"/>
        </w:rPr>
      </w:pPr>
    </w:p>
    <w:p w14:paraId="72416E35" w14:textId="77777777" w:rsidR="00562213" w:rsidRDefault="00D62D1F">
      <w:pPr>
        <w:spacing w:line="276" w:lineRule="auto"/>
        <w:ind w:left="100" w:right="161"/>
        <w:jc w:val="both"/>
        <w:rPr>
          <w:rFonts w:ascii="Arial" w:eastAsia="Arial" w:hAnsi="Arial" w:cs="Arial"/>
          <w:sz w:val="22"/>
          <w:szCs w:val="22"/>
        </w:rPr>
      </w:pPr>
      <w:r>
        <w:rPr>
          <w:rFonts w:ascii="Arial" w:eastAsia="Arial" w:hAnsi="Arial" w:cs="Arial"/>
          <w:sz w:val="22"/>
          <w:szCs w:val="22"/>
        </w:rPr>
        <w:t xml:space="preserve">The system test will consist of using </w:t>
      </w:r>
      <w:proofErr w:type="spellStart"/>
      <w:r>
        <w:rPr>
          <w:rFonts w:ascii="Arial" w:eastAsia="Arial" w:hAnsi="Arial" w:cs="Arial"/>
          <w:sz w:val="22"/>
          <w:szCs w:val="22"/>
        </w:rPr>
        <w:t>EmployeeInfo</w:t>
      </w:r>
      <w:proofErr w:type="spellEnd"/>
      <w:r>
        <w:rPr>
          <w:rFonts w:ascii="Arial" w:eastAsia="Arial" w:hAnsi="Arial" w:cs="Arial"/>
          <w:sz w:val="22"/>
          <w:szCs w:val="22"/>
        </w:rPr>
        <w:t xml:space="preserve"> to successfully set up a test employee, and then using functions from </w:t>
      </w:r>
      <w:proofErr w:type="spellStart"/>
      <w:r>
        <w:rPr>
          <w:rFonts w:ascii="Arial" w:eastAsia="Arial" w:hAnsi="Arial" w:cs="Arial"/>
          <w:sz w:val="22"/>
          <w:szCs w:val="22"/>
        </w:rPr>
        <w:t>InventoryEdit</w:t>
      </w:r>
      <w:proofErr w:type="spellEnd"/>
      <w:r>
        <w:rPr>
          <w:rFonts w:ascii="Arial" w:eastAsia="Arial" w:hAnsi="Arial" w:cs="Arial"/>
          <w:sz w:val="22"/>
          <w:szCs w:val="22"/>
        </w:rPr>
        <w:t xml:space="preserve">, </w:t>
      </w:r>
      <w:proofErr w:type="spellStart"/>
      <w:r>
        <w:rPr>
          <w:rFonts w:ascii="Arial" w:eastAsia="Arial" w:hAnsi="Arial" w:cs="Arial"/>
          <w:sz w:val="22"/>
          <w:szCs w:val="22"/>
        </w:rPr>
        <w:t>InventoryView</w:t>
      </w:r>
      <w:proofErr w:type="spellEnd"/>
      <w:r>
        <w:rPr>
          <w:rFonts w:ascii="Arial" w:eastAsia="Arial" w:hAnsi="Arial" w:cs="Arial"/>
          <w:sz w:val="22"/>
          <w:szCs w:val="22"/>
        </w:rPr>
        <w:t>, Refunds and Purchases to ensure that the employee has access to all the necessary classes.</w:t>
      </w:r>
    </w:p>
    <w:p w14:paraId="532DCB22" w14:textId="77777777" w:rsidR="00562213" w:rsidRDefault="00562213">
      <w:pPr>
        <w:spacing w:before="12" w:line="280" w:lineRule="exact"/>
        <w:rPr>
          <w:sz w:val="28"/>
          <w:szCs w:val="28"/>
        </w:rPr>
      </w:pPr>
    </w:p>
    <w:p w14:paraId="1ED6B623" w14:textId="77777777" w:rsidR="00562213" w:rsidRDefault="00D62D1F">
      <w:pPr>
        <w:ind w:left="100"/>
        <w:rPr>
          <w:rFonts w:ascii="Arial" w:eastAsia="Arial" w:hAnsi="Arial" w:cs="Arial"/>
          <w:sz w:val="22"/>
          <w:szCs w:val="22"/>
        </w:rPr>
      </w:pPr>
      <w:r>
        <w:rPr>
          <w:rFonts w:ascii="Arial" w:eastAsia="Arial" w:hAnsi="Arial" w:cs="Arial"/>
          <w:b/>
          <w:sz w:val="22"/>
          <w:szCs w:val="22"/>
        </w:rPr>
        <w:t xml:space="preserve">Test Set 2: </w:t>
      </w:r>
      <w:proofErr w:type="spellStart"/>
      <w:r>
        <w:rPr>
          <w:rFonts w:ascii="Arial" w:eastAsia="Arial" w:hAnsi="Arial" w:cs="Arial"/>
          <w:b/>
          <w:sz w:val="22"/>
          <w:szCs w:val="22"/>
        </w:rPr>
        <w:t>InventoryView</w:t>
      </w:r>
      <w:proofErr w:type="spellEnd"/>
    </w:p>
    <w:p w14:paraId="2E162DF0" w14:textId="77777777" w:rsidR="00562213" w:rsidRDefault="00562213">
      <w:pPr>
        <w:spacing w:before="9" w:line="120" w:lineRule="exact"/>
        <w:rPr>
          <w:sz w:val="12"/>
          <w:szCs w:val="12"/>
        </w:rPr>
      </w:pPr>
    </w:p>
    <w:p w14:paraId="23ED2622" w14:textId="77777777" w:rsidR="00562213" w:rsidRDefault="00562213">
      <w:pPr>
        <w:spacing w:line="200" w:lineRule="exact"/>
      </w:pPr>
    </w:p>
    <w:p w14:paraId="5BDCA6F0" w14:textId="77777777" w:rsidR="00562213" w:rsidRDefault="00D62D1F">
      <w:pPr>
        <w:spacing w:line="276" w:lineRule="auto"/>
        <w:ind w:left="100" w:right="100"/>
        <w:rPr>
          <w:rFonts w:ascii="Arial" w:eastAsia="Arial" w:hAnsi="Arial" w:cs="Arial"/>
          <w:sz w:val="22"/>
          <w:szCs w:val="22"/>
        </w:rPr>
      </w:pPr>
      <w:r>
        <w:rPr>
          <w:rFonts w:ascii="Arial" w:eastAsia="Arial" w:hAnsi="Arial" w:cs="Arial"/>
          <w:sz w:val="22"/>
          <w:szCs w:val="22"/>
        </w:rPr>
        <w:t xml:space="preserve">Examples of unit tests for the </w:t>
      </w:r>
      <w:proofErr w:type="spellStart"/>
      <w:r>
        <w:rPr>
          <w:rFonts w:ascii="Arial" w:eastAsia="Arial" w:hAnsi="Arial" w:cs="Arial"/>
          <w:sz w:val="22"/>
          <w:szCs w:val="22"/>
        </w:rPr>
        <w:t>InventoryView</w:t>
      </w:r>
      <w:proofErr w:type="spellEnd"/>
      <w:r>
        <w:rPr>
          <w:rFonts w:ascii="Arial" w:eastAsia="Arial" w:hAnsi="Arial" w:cs="Arial"/>
          <w:sz w:val="22"/>
          <w:szCs w:val="22"/>
        </w:rPr>
        <w:t xml:space="preserve"> class would be those that verify the functionality of the methods that belong only to </w:t>
      </w:r>
      <w:proofErr w:type="spellStart"/>
      <w:r>
        <w:rPr>
          <w:rFonts w:ascii="Arial" w:eastAsia="Arial" w:hAnsi="Arial" w:cs="Arial"/>
          <w:sz w:val="22"/>
          <w:szCs w:val="22"/>
        </w:rPr>
        <w:t>InventoryView</w:t>
      </w:r>
      <w:proofErr w:type="spellEnd"/>
      <w:r>
        <w:rPr>
          <w:rFonts w:ascii="Arial" w:eastAsia="Arial" w:hAnsi="Arial" w:cs="Arial"/>
          <w:sz w:val="22"/>
          <w:szCs w:val="22"/>
        </w:rPr>
        <w:t>.</w:t>
      </w:r>
    </w:p>
    <w:p w14:paraId="3AFD350E" w14:textId="77777777" w:rsidR="00562213" w:rsidRDefault="00562213">
      <w:pPr>
        <w:spacing w:before="12" w:line="280" w:lineRule="exact"/>
        <w:rPr>
          <w:sz w:val="28"/>
          <w:szCs w:val="28"/>
        </w:rPr>
      </w:pPr>
    </w:p>
    <w:p w14:paraId="1EE93B32" w14:textId="77777777" w:rsidR="00562213" w:rsidRDefault="00D62D1F">
      <w:pPr>
        <w:spacing w:line="276" w:lineRule="auto"/>
        <w:ind w:left="100" w:right="989"/>
        <w:rPr>
          <w:rFonts w:ascii="Arial" w:eastAsia="Arial" w:hAnsi="Arial" w:cs="Arial"/>
          <w:sz w:val="22"/>
          <w:szCs w:val="22"/>
        </w:rPr>
      </w:pPr>
      <w:r>
        <w:rPr>
          <w:rFonts w:ascii="Arial" w:eastAsia="Arial" w:hAnsi="Arial" w:cs="Arial"/>
          <w:sz w:val="22"/>
          <w:szCs w:val="22"/>
        </w:rPr>
        <w:t xml:space="preserve">For example, you could test </w:t>
      </w:r>
      <w:proofErr w:type="spellStart"/>
      <w:proofErr w:type="gramStart"/>
      <w:r>
        <w:rPr>
          <w:rFonts w:ascii="Arial" w:eastAsia="Arial" w:hAnsi="Arial" w:cs="Arial"/>
          <w:sz w:val="22"/>
          <w:szCs w:val="22"/>
        </w:rPr>
        <w:t>getItemID</w:t>
      </w:r>
      <w:proofErr w:type="spellEnd"/>
      <w:r>
        <w:rPr>
          <w:rFonts w:ascii="Arial" w:eastAsia="Arial" w:hAnsi="Arial" w:cs="Arial"/>
          <w:sz w:val="22"/>
          <w:szCs w:val="22"/>
        </w:rPr>
        <w:t>(</w:t>
      </w:r>
      <w:proofErr w:type="gramEnd"/>
      <w:r>
        <w:rPr>
          <w:rFonts w:ascii="Arial" w:eastAsia="Arial" w:hAnsi="Arial" w:cs="Arial"/>
          <w:sz w:val="22"/>
          <w:szCs w:val="22"/>
        </w:rPr>
        <w:t xml:space="preserve">), and make sure it returns the correct </w:t>
      </w:r>
      <w:proofErr w:type="spellStart"/>
      <w:r>
        <w:rPr>
          <w:rFonts w:ascii="Arial" w:eastAsia="Arial" w:hAnsi="Arial" w:cs="Arial"/>
          <w:sz w:val="22"/>
          <w:szCs w:val="22"/>
        </w:rPr>
        <w:t>item_ID</w:t>
      </w:r>
      <w:proofErr w:type="spellEnd"/>
      <w:r>
        <w:rPr>
          <w:rFonts w:ascii="Arial" w:eastAsia="Arial" w:hAnsi="Arial" w:cs="Arial"/>
          <w:sz w:val="22"/>
          <w:szCs w:val="22"/>
        </w:rPr>
        <w:t xml:space="preserve">. You could also test </w:t>
      </w:r>
      <w:proofErr w:type="spellStart"/>
      <w:proofErr w:type="gramStart"/>
      <w:r>
        <w:rPr>
          <w:rFonts w:ascii="Arial" w:eastAsia="Arial" w:hAnsi="Arial" w:cs="Arial"/>
          <w:sz w:val="22"/>
          <w:szCs w:val="22"/>
        </w:rPr>
        <w:t>getItemColor</w:t>
      </w:r>
      <w:proofErr w:type="spellEnd"/>
      <w:r>
        <w:rPr>
          <w:rFonts w:ascii="Arial" w:eastAsia="Arial" w:hAnsi="Arial" w:cs="Arial"/>
          <w:sz w:val="22"/>
          <w:szCs w:val="22"/>
        </w:rPr>
        <w:t>(</w:t>
      </w:r>
      <w:proofErr w:type="gramEnd"/>
      <w:r>
        <w:rPr>
          <w:rFonts w:ascii="Arial" w:eastAsia="Arial" w:hAnsi="Arial" w:cs="Arial"/>
          <w:sz w:val="22"/>
          <w:szCs w:val="22"/>
        </w:rPr>
        <w:t>), and verify that it returns the correct color.</w:t>
      </w:r>
    </w:p>
    <w:p w14:paraId="7490B039" w14:textId="77777777" w:rsidR="00562213" w:rsidRDefault="00562213">
      <w:pPr>
        <w:spacing w:before="12" w:line="280" w:lineRule="exact"/>
        <w:rPr>
          <w:sz w:val="28"/>
          <w:szCs w:val="28"/>
        </w:rPr>
      </w:pPr>
    </w:p>
    <w:p w14:paraId="6DC56A59" w14:textId="77777777" w:rsidR="00562213" w:rsidRDefault="00D62D1F">
      <w:pPr>
        <w:spacing w:line="276" w:lineRule="auto"/>
        <w:ind w:left="100" w:right="136"/>
        <w:rPr>
          <w:rFonts w:ascii="Arial" w:eastAsia="Arial" w:hAnsi="Arial" w:cs="Arial"/>
          <w:sz w:val="22"/>
          <w:szCs w:val="22"/>
        </w:rPr>
      </w:pPr>
      <w:r>
        <w:rPr>
          <w:rFonts w:ascii="Arial" w:eastAsia="Arial" w:hAnsi="Arial" w:cs="Arial"/>
          <w:sz w:val="22"/>
          <w:szCs w:val="22"/>
        </w:rPr>
        <w:t xml:space="preserve">Examples of integration tests for the </w:t>
      </w:r>
      <w:proofErr w:type="spellStart"/>
      <w:r>
        <w:rPr>
          <w:rFonts w:ascii="Arial" w:eastAsia="Arial" w:hAnsi="Arial" w:cs="Arial"/>
          <w:sz w:val="22"/>
          <w:szCs w:val="22"/>
        </w:rPr>
        <w:t>InventoryView</w:t>
      </w:r>
      <w:proofErr w:type="spellEnd"/>
      <w:r>
        <w:rPr>
          <w:rFonts w:ascii="Arial" w:eastAsia="Arial" w:hAnsi="Arial" w:cs="Arial"/>
          <w:sz w:val="22"/>
          <w:szCs w:val="22"/>
        </w:rPr>
        <w:t xml:space="preserve"> class could be ones that use methods from </w:t>
      </w:r>
      <w:proofErr w:type="spellStart"/>
      <w:r>
        <w:rPr>
          <w:rFonts w:ascii="Arial" w:eastAsia="Arial" w:hAnsi="Arial" w:cs="Arial"/>
          <w:sz w:val="22"/>
          <w:szCs w:val="22"/>
        </w:rPr>
        <w:t>InventoryView</w:t>
      </w:r>
      <w:proofErr w:type="spellEnd"/>
      <w:r>
        <w:rPr>
          <w:rFonts w:ascii="Arial" w:eastAsia="Arial" w:hAnsi="Arial" w:cs="Arial"/>
          <w:sz w:val="22"/>
          <w:szCs w:val="22"/>
        </w:rPr>
        <w:t xml:space="preserve"> and </w:t>
      </w:r>
      <w:proofErr w:type="spellStart"/>
      <w:r>
        <w:rPr>
          <w:rFonts w:ascii="Arial" w:eastAsia="Arial" w:hAnsi="Arial" w:cs="Arial"/>
          <w:sz w:val="22"/>
          <w:szCs w:val="22"/>
        </w:rPr>
        <w:t>InventoryEdit</w:t>
      </w:r>
      <w:proofErr w:type="spellEnd"/>
      <w:r>
        <w:rPr>
          <w:rFonts w:ascii="Arial" w:eastAsia="Arial" w:hAnsi="Arial" w:cs="Arial"/>
          <w:sz w:val="22"/>
          <w:szCs w:val="22"/>
        </w:rPr>
        <w:t xml:space="preserve">. To test integration between these classes, we should be able to verify that changes made by </w:t>
      </w:r>
      <w:proofErr w:type="spellStart"/>
      <w:r>
        <w:rPr>
          <w:rFonts w:ascii="Arial" w:eastAsia="Arial" w:hAnsi="Arial" w:cs="Arial"/>
          <w:sz w:val="22"/>
          <w:szCs w:val="22"/>
        </w:rPr>
        <w:t>InventoryEdit</w:t>
      </w:r>
      <w:proofErr w:type="spellEnd"/>
      <w:r>
        <w:rPr>
          <w:rFonts w:ascii="Arial" w:eastAsia="Arial" w:hAnsi="Arial" w:cs="Arial"/>
          <w:sz w:val="22"/>
          <w:szCs w:val="22"/>
        </w:rPr>
        <w:t xml:space="preserve"> will be reflected in the data retrieved by </w:t>
      </w:r>
      <w:proofErr w:type="spellStart"/>
      <w:r>
        <w:rPr>
          <w:rFonts w:ascii="Arial" w:eastAsia="Arial" w:hAnsi="Arial" w:cs="Arial"/>
          <w:sz w:val="22"/>
          <w:szCs w:val="22"/>
        </w:rPr>
        <w:t>InventoryView’s</w:t>
      </w:r>
      <w:proofErr w:type="spellEnd"/>
      <w:r>
        <w:rPr>
          <w:rFonts w:ascii="Arial" w:eastAsia="Arial" w:hAnsi="Arial" w:cs="Arial"/>
          <w:sz w:val="22"/>
          <w:szCs w:val="22"/>
        </w:rPr>
        <w:t xml:space="preserve"> methods.</w:t>
      </w:r>
    </w:p>
    <w:p w14:paraId="498DCB0C" w14:textId="77777777" w:rsidR="00562213" w:rsidRDefault="00562213">
      <w:pPr>
        <w:spacing w:before="12" w:line="280" w:lineRule="exact"/>
        <w:rPr>
          <w:sz w:val="28"/>
          <w:szCs w:val="28"/>
        </w:rPr>
      </w:pPr>
    </w:p>
    <w:p w14:paraId="5FB368CB" w14:textId="77777777" w:rsidR="00562213" w:rsidRDefault="00D62D1F">
      <w:pPr>
        <w:spacing w:line="276" w:lineRule="auto"/>
        <w:ind w:left="100" w:right="137"/>
        <w:jc w:val="both"/>
        <w:rPr>
          <w:rFonts w:ascii="Arial" w:eastAsia="Arial" w:hAnsi="Arial" w:cs="Arial"/>
          <w:sz w:val="22"/>
          <w:szCs w:val="22"/>
        </w:rPr>
      </w:pPr>
      <w:r>
        <w:rPr>
          <w:rFonts w:ascii="Arial" w:eastAsia="Arial" w:hAnsi="Arial" w:cs="Arial"/>
          <w:sz w:val="22"/>
          <w:szCs w:val="22"/>
        </w:rPr>
        <w:t xml:space="preserve">This can include using methods like </w:t>
      </w:r>
      <w:proofErr w:type="spellStart"/>
      <w:r>
        <w:rPr>
          <w:rFonts w:ascii="Arial" w:eastAsia="Arial" w:hAnsi="Arial" w:cs="Arial"/>
          <w:sz w:val="22"/>
          <w:szCs w:val="22"/>
        </w:rPr>
        <w:t>setItemSize</w:t>
      </w:r>
      <w:proofErr w:type="spellEnd"/>
      <w:r>
        <w:rPr>
          <w:rFonts w:ascii="Arial" w:eastAsia="Arial" w:hAnsi="Arial" w:cs="Arial"/>
          <w:sz w:val="22"/>
          <w:szCs w:val="22"/>
        </w:rPr>
        <w:t xml:space="preserve"> and then </w:t>
      </w:r>
      <w:proofErr w:type="spellStart"/>
      <w:r>
        <w:rPr>
          <w:rFonts w:ascii="Arial" w:eastAsia="Arial" w:hAnsi="Arial" w:cs="Arial"/>
          <w:sz w:val="22"/>
          <w:szCs w:val="22"/>
        </w:rPr>
        <w:t>getItemSize</w:t>
      </w:r>
      <w:proofErr w:type="spellEnd"/>
      <w:r>
        <w:rPr>
          <w:rFonts w:ascii="Arial" w:eastAsia="Arial" w:hAnsi="Arial" w:cs="Arial"/>
          <w:sz w:val="22"/>
          <w:szCs w:val="22"/>
        </w:rPr>
        <w:t xml:space="preserve">, or </w:t>
      </w:r>
      <w:proofErr w:type="spellStart"/>
      <w:r>
        <w:rPr>
          <w:rFonts w:ascii="Arial" w:eastAsia="Arial" w:hAnsi="Arial" w:cs="Arial"/>
          <w:sz w:val="22"/>
          <w:szCs w:val="22"/>
        </w:rPr>
        <w:t>setItemQuantity</w:t>
      </w:r>
      <w:proofErr w:type="spellEnd"/>
      <w:r>
        <w:rPr>
          <w:rFonts w:ascii="Arial" w:eastAsia="Arial" w:hAnsi="Arial" w:cs="Arial"/>
          <w:sz w:val="22"/>
          <w:szCs w:val="22"/>
        </w:rPr>
        <w:t xml:space="preserve"> and then </w:t>
      </w:r>
      <w:proofErr w:type="spellStart"/>
      <w:r>
        <w:rPr>
          <w:rFonts w:ascii="Arial" w:eastAsia="Arial" w:hAnsi="Arial" w:cs="Arial"/>
          <w:sz w:val="22"/>
          <w:szCs w:val="22"/>
        </w:rPr>
        <w:t>getItemQuantity</w:t>
      </w:r>
      <w:proofErr w:type="spellEnd"/>
      <w:r>
        <w:rPr>
          <w:rFonts w:ascii="Arial" w:eastAsia="Arial" w:hAnsi="Arial" w:cs="Arial"/>
          <w:sz w:val="22"/>
          <w:szCs w:val="22"/>
        </w:rPr>
        <w:t>. Using these methods in succession will allow us to see if data integrity is maintained between the two classes.</w:t>
      </w:r>
    </w:p>
    <w:p w14:paraId="00C820FF" w14:textId="77777777" w:rsidR="00562213" w:rsidRDefault="00562213">
      <w:pPr>
        <w:spacing w:before="3" w:line="180" w:lineRule="exact"/>
        <w:rPr>
          <w:sz w:val="18"/>
          <w:szCs w:val="18"/>
        </w:rPr>
      </w:pPr>
    </w:p>
    <w:p w14:paraId="18A683AC" w14:textId="77777777" w:rsidR="00562213" w:rsidRDefault="00562213">
      <w:pPr>
        <w:spacing w:line="200" w:lineRule="exact"/>
      </w:pPr>
    </w:p>
    <w:p w14:paraId="47161755" w14:textId="77777777" w:rsidR="00562213" w:rsidRDefault="00562213">
      <w:pPr>
        <w:spacing w:line="200" w:lineRule="exact"/>
      </w:pPr>
    </w:p>
    <w:p w14:paraId="3589DF8C" w14:textId="77777777" w:rsidR="00562213" w:rsidRDefault="00D62D1F">
      <w:pPr>
        <w:spacing w:line="276" w:lineRule="auto"/>
        <w:ind w:left="100" w:right="255"/>
        <w:rPr>
          <w:rFonts w:ascii="Arial" w:eastAsia="Arial" w:hAnsi="Arial" w:cs="Arial"/>
          <w:sz w:val="22"/>
          <w:szCs w:val="22"/>
        </w:rPr>
      </w:pPr>
      <w:r>
        <w:rPr>
          <w:rFonts w:ascii="Arial" w:eastAsia="Arial" w:hAnsi="Arial" w:cs="Arial"/>
          <w:sz w:val="22"/>
          <w:szCs w:val="22"/>
        </w:rPr>
        <w:t xml:space="preserve">System tests have the largest scope out of our 3 granularities. These tests focus on using the entire </w:t>
      </w:r>
      <w:proofErr w:type="gramStart"/>
      <w:r>
        <w:rPr>
          <w:rFonts w:ascii="Arial" w:eastAsia="Arial" w:hAnsi="Arial" w:cs="Arial"/>
          <w:sz w:val="22"/>
          <w:szCs w:val="22"/>
        </w:rPr>
        <w:t>system, and</w:t>
      </w:r>
      <w:proofErr w:type="gramEnd"/>
      <w:r>
        <w:rPr>
          <w:rFonts w:ascii="Arial" w:eastAsia="Arial" w:hAnsi="Arial" w:cs="Arial"/>
          <w:sz w:val="22"/>
          <w:szCs w:val="22"/>
        </w:rPr>
        <w:t xml:space="preserve"> considering the interaction between multiple classes.</w:t>
      </w:r>
    </w:p>
    <w:p w14:paraId="0551E0EB" w14:textId="77777777" w:rsidR="00562213" w:rsidRDefault="00562213">
      <w:pPr>
        <w:spacing w:before="12" w:line="280" w:lineRule="exact"/>
        <w:rPr>
          <w:sz w:val="28"/>
          <w:szCs w:val="28"/>
        </w:rPr>
      </w:pPr>
    </w:p>
    <w:p w14:paraId="312E4FCB" w14:textId="77777777" w:rsidR="00562213" w:rsidRDefault="00D62D1F">
      <w:pPr>
        <w:spacing w:line="276" w:lineRule="auto"/>
        <w:ind w:left="100" w:right="87"/>
        <w:rPr>
          <w:rFonts w:ascii="Arial" w:eastAsia="Arial" w:hAnsi="Arial" w:cs="Arial"/>
          <w:sz w:val="22"/>
          <w:szCs w:val="22"/>
        </w:rPr>
      </w:pPr>
      <w:r>
        <w:rPr>
          <w:rFonts w:ascii="Arial" w:eastAsia="Arial" w:hAnsi="Arial" w:cs="Arial"/>
          <w:sz w:val="22"/>
          <w:szCs w:val="22"/>
        </w:rPr>
        <w:t xml:space="preserve">One system test that we could perform would be to create our inventory system with multiple items and verify that </w:t>
      </w:r>
      <w:proofErr w:type="spellStart"/>
      <w:r>
        <w:rPr>
          <w:rFonts w:ascii="Arial" w:eastAsia="Arial" w:hAnsi="Arial" w:cs="Arial"/>
          <w:sz w:val="22"/>
          <w:szCs w:val="22"/>
        </w:rPr>
        <w:t>InventoryView</w:t>
      </w:r>
      <w:proofErr w:type="spellEnd"/>
      <w:r>
        <w:rPr>
          <w:rFonts w:ascii="Arial" w:eastAsia="Arial" w:hAnsi="Arial" w:cs="Arial"/>
          <w:sz w:val="22"/>
          <w:szCs w:val="22"/>
        </w:rPr>
        <w:t xml:space="preserve">, along with </w:t>
      </w:r>
      <w:proofErr w:type="spellStart"/>
      <w:r>
        <w:rPr>
          <w:rFonts w:ascii="Arial" w:eastAsia="Arial" w:hAnsi="Arial" w:cs="Arial"/>
          <w:sz w:val="22"/>
          <w:szCs w:val="22"/>
        </w:rPr>
        <w:t>InventoryEdit</w:t>
      </w:r>
      <w:proofErr w:type="spellEnd"/>
      <w:r>
        <w:rPr>
          <w:rFonts w:ascii="Arial" w:eastAsia="Arial" w:hAnsi="Arial" w:cs="Arial"/>
          <w:sz w:val="22"/>
          <w:szCs w:val="22"/>
        </w:rPr>
        <w:t>, can be accessed by an employee to retrieve information for all items.</w:t>
      </w:r>
    </w:p>
    <w:p w14:paraId="5DFC728E" w14:textId="77777777" w:rsidR="002235CB" w:rsidRDefault="002235CB">
      <w:pPr>
        <w:spacing w:line="276" w:lineRule="auto"/>
        <w:ind w:left="100" w:right="87"/>
        <w:rPr>
          <w:rFonts w:ascii="Arial" w:eastAsia="Arial" w:hAnsi="Arial" w:cs="Arial"/>
          <w:sz w:val="22"/>
          <w:szCs w:val="22"/>
        </w:rPr>
      </w:pPr>
    </w:p>
    <w:p w14:paraId="40CB8624" w14:textId="77777777" w:rsidR="002235CB" w:rsidRDefault="002235CB">
      <w:pPr>
        <w:spacing w:line="276" w:lineRule="auto"/>
        <w:ind w:left="100" w:right="87"/>
        <w:rPr>
          <w:rFonts w:ascii="Arial" w:eastAsia="Arial" w:hAnsi="Arial" w:cs="Arial"/>
          <w:sz w:val="22"/>
          <w:szCs w:val="22"/>
        </w:rPr>
      </w:pPr>
    </w:p>
    <w:p w14:paraId="410F6CEF" w14:textId="77777777" w:rsidR="002235CB" w:rsidRDefault="002235CB">
      <w:pPr>
        <w:spacing w:line="276" w:lineRule="auto"/>
        <w:ind w:left="100" w:right="87"/>
        <w:rPr>
          <w:rFonts w:ascii="Arial" w:eastAsia="Arial" w:hAnsi="Arial" w:cs="Arial"/>
          <w:sz w:val="22"/>
          <w:szCs w:val="22"/>
        </w:rPr>
      </w:pPr>
    </w:p>
    <w:p w14:paraId="3E4457D2" w14:textId="77777777" w:rsidR="002235CB" w:rsidRDefault="002235CB">
      <w:pPr>
        <w:spacing w:line="276" w:lineRule="auto"/>
        <w:ind w:left="100" w:right="87"/>
        <w:rPr>
          <w:rFonts w:ascii="Arial" w:eastAsia="Arial" w:hAnsi="Arial" w:cs="Arial"/>
          <w:sz w:val="22"/>
          <w:szCs w:val="22"/>
        </w:rPr>
      </w:pPr>
    </w:p>
    <w:p w14:paraId="5090ED45" w14:textId="77777777" w:rsidR="002235CB" w:rsidRDefault="002235CB">
      <w:pPr>
        <w:spacing w:line="276" w:lineRule="auto"/>
        <w:ind w:left="100" w:right="87"/>
        <w:rPr>
          <w:rFonts w:ascii="Arial" w:eastAsia="Arial" w:hAnsi="Arial" w:cs="Arial"/>
          <w:sz w:val="22"/>
          <w:szCs w:val="22"/>
        </w:rPr>
      </w:pPr>
    </w:p>
    <w:p w14:paraId="78ACED5F" w14:textId="77777777" w:rsidR="002235CB" w:rsidRDefault="002235CB">
      <w:pPr>
        <w:spacing w:line="276" w:lineRule="auto"/>
        <w:ind w:left="100" w:right="87"/>
        <w:rPr>
          <w:rFonts w:ascii="Arial" w:eastAsia="Arial" w:hAnsi="Arial" w:cs="Arial"/>
          <w:sz w:val="22"/>
          <w:szCs w:val="22"/>
        </w:rPr>
      </w:pPr>
    </w:p>
    <w:p w14:paraId="6DA405BE" w14:textId="3C5F2AAF" w:rsidR="002235CB" w:rsidRPr="00D62D1F" w:rsidRDefault="002235CB" w:rsidP="002235CB">
      <w:pPr>
        <w:spacing w:line="276" w:lineRule="auto"/>
        <w:ind w:right="87"/>
        <w:rPr>
          <w:rFonts w:ascii="Arial" w:eastAsia="Arial" w:hAnsi="Arial" w:cs="Arial"/>
          <w:sz w:val="24"/>
          <w:szCs w:val="24"/>
        </w:rPr>
      </w:pPr>
      <w:r w:rsidRPr="00D62D1F">
        <w:rPr>
          <w:rFonts w:ascii="Arial" w:eastAsia="Arial" w:hAnsi="Arial" w:cs="Arial"/>
          <w:sz w:val="24"/>
          <w:szCs w:val="24"/>
        </w:rPr>
        <w:lastRenderedPageBreak/>
        <w:t>Data Management Strategy:</w:t>
      </w:r>
    </w:p>
    <w:p w14:paraId="450B4779" w14:textId="77777777" w:rsidR="002235CB" w:rsidRPr="00D62D1F" w:rsidRDefault="002235CB" w:rsidP="002235CB">
      <w:pPr>
        <w:spacing w:line="276" w:lineRule="auto"/>
        <w:ind w:right="87"/>
        <w:rPr>
          <w:rFonts w:ascii="Arial" w:eastAsia="Arial" w:hAnsi="Arial" w:cs="Arial"/>
          <w:sz w:val="24"/>
          <w:szCs w:val="24"/>
        </w:rPr>
      </w:pPr>
    </w:p>
    <w:p w14:paraId="031315FE" w14:textId="77777777" w:rsidR="002235CB" w:rsidRPr="002235CB" w:rsidRDefault="002235CB" w:rsidP="002235CB">
      <w:pPr>
        <w:rPr>
          <w:sz w:val="28"/>
          <w:szCs w:val="28"/>
        </w:rPr>
      </w:pPr>
      <w:r w:rsidRPr="002235CB">
        <w:rPr>
          <w:rFonts w:ascii="Arial" w:hAnsi="Arial" w:cs="Arial"/>
          <w:color w:val="000000"/>
          <w:sz w:val="24"/>
          <w:szCs w:val="24"/>
        </w:rPr>
        <w:t>Within our system, we have three main databases: our login database, our inventory database, and our transaction database. Our strategy will involve a SQL approach rather than a NoSQL approach. This is because our databases require many different fields and details, and SQL handles big data in an easy-to-follow and efficient way.</w:t>
      </w:r>
    </w:p>
    <w:p w14:paraId="0E3F6A86" w14:textId="77777777" w:rsidR="002235CB" w:rsidRPr="002235CB" w:rsidRDefault="002235CB" w:rsidP="002235CB">
      <w:pPr>
        <w:rPr>
          <w:sz w:val="28"/>
          <w:szCs w:val="28"/>
        </w:rPr>
      </w:pPr>
    </w:p>
    <w:p w14:paraId="31E64178" w14:textId="77777777" w:rsidR="002235CB" w:rsidRPr="002235CB" w:rsidRDefault="002235CB" w:rsidP="002235CB">
      <w:pPr>
        <w:rPr>
          <w:sz w:val="28"/>
          <w:szCs w:val="28"/>
        </w:rPr>
      </w:pPr>
      <w:r w:rsidRPr="002235CB">
        <w:rPr>
          <w:rFonts w:ascii="Arial" w:hAnsi="Arial" w:cs="Arial"/>
          <w:color w:val="000000"/>
          <w:sz w:val="24"/>
          <w:szCs w:val="24"/>
        </w:rPr>
        <w:t>For our login server/database, we will use MySQL, and will divide the data into two tables. One table will be the Users table, which will store user information like passwords, system roles, and usernames. The second table will be the Session table, which will store information about the user’s current login session, like when their login expires, and to track data like IP addresses and what device they are using.</w:t>
      </w:r>
    </w:p>
    <w:p w14:paraId="696A5835" w14:textId="77777777" w:rsidR="002235CB" w:rsidRPr="002235CB" w:rsidRDefault="002235CB" w:rsidP="002235CB">
      <w:pPr>
        <w:rPr>
          <w:sz w:val="28"/>
          <w:szCs w:val="28"/>
        </w:rPr>
      </w:pPr>
    </w:p>
    <w:p w14:paraId="2FC6CB43" w14:textId="68D80FF8" w:rsidR="002235CB" w:rsidRPr="002235CB" w:rsidRDefault="002235CB" w:rsidP="002235CB">
      <w:pPr>
        <w:rPr>
          <w:sz w:val="28"/>
          <w:szCs w:val="28"/>
        </w:rPr>
      </w:pPr>
      <w:r w:rsidRPr="002235CB">
        <w:rPr>
          <w:rFonts w:ascii="Arial" w:hAnsi="Arial" w:cs="Arial"/>
          <w:color w:val="000000"/>
          <w:sz w:val="24"/>
          <w:szCs w:val="24"/>
        </w:rPr>
        <w:t xml:space="preserve">For our inventory database, we will also use </w:t>
      </w:r>
      <w:proofErr w:type="gramStart"/>
      <w:r w:rsidRPr="002235CB">
        <w:rPr>
          <w:rFonts w:ascii="Arial" w:hAnsi="Arial" w:cs="Arial"/>
          <w:color w:val="000000"/>
          <w:sz w:val="24"/>
          <w:szCs w:val="24"/>
        </w:rPr>
        <w:t>MySQL, since</w:t>
      </w:r>
      <w:proofErr w:type="gramEnd"/>
      <w:r w:rsidRPr="002235CB">
        <w:rPr>
          <w:rFonts w:ascii="Arial" w:hAnsi="Arial" w:cs="Arial"/>
          <w:color w:val="000000"/>
          <w:sz w:val="24"/>
          <w:szCs w:val="24"/>
        </w:rPr>
        <w:t xml:space="preserve"> it is both highly efficient and also easily scalable. These are necessary traits for an inventory management system. We will split up the system into three main tables: the Product table, the Inventory table, and the Category table. The Product table will contain information such as product SKU, name, price, and </w:t>
      </w:r>
      <w:r w:rsidRPr="00D62D1F">
        <w:rPr>
          <w:rFonts w:ascii="Arial" w:hAnsi="Arial" w:cs="Arial"/>
          <w:color w:val="000000"/>
          <w:sz w:val="24"/>
          <w:szCs w:val="24"/>
        </w:rPr>
        <w:t xml:space="preserve">a </w:t>
      </w:r>
      <w:r w:rsidRPr="002235CB">
        <w:rPr>
          <w:rFonts w:ascii="Arial" w:hAnsi="Arial" w:cs="Arial"/>
          <w:color w:val="000000"/>
          <w:sz w:val="24"/>
          <w:szCs w:val="24"/>
        </w:rPr>
        <w:t xml:space="preserve">description. Our Inventory table will track things like product </w:t>
      </w:r>
      <w:r w:rsidRPr="00D62D1F">
        <w:rPr>
          <w:rFonts w:ascii="Arial" w:hAnsi="Arial" w:cs="Arial"/>
          <w:color w:val="000000"/>
          <w:sz w:val="24"/>
          <w:szCs w:val="24"/>
        </w:rPr>
        <w:t>quantity and</w:t>
      </w:r>
      <w:r w:rsidRPr="002235CB">
        <w:rPr>
          <w:rFonts w:ascii="Arial" w:hAnsi="Arial" w:cs="Arial"/>
          <w:color w:val="000000"/>
          <w:sz w:val="24"/>
          <w:szCs w:val="24"/>
        </w:rPr>
        <w:t xml:space="preserve"> will be updated by our external purchasing methods. Lastly, our Category table will be used to group large amounts of items in our Product table into manageable categories.</w:t>
      </w:r>
    </w:p>
    <w:p w14:paraId="7870934A" w14:textId="77777777" w:rsidR="002235CB" w:rsidRPr="002235CB" w:rsidRDefault="002235CB" w:rsidP="002235CB">
      <w:pPr>
        <w:rPr>
          <w:sz w:val="28"/>
          <w:szCs w:val="28"/>
        </w:rPr>
      </w:pPr>
    </w:p>
    <w:p w14:paraId="11CF88CE" w14:textId="77777777" w:rsidR="002235CB" w:rsidRPr="002235CB" w:rsidRDefault="002235CB" w:rsidP="002235CB">
      <w:pPr>
        <w:rPr>
          <w:sz w:val="28"/>
          <w:szCs w:val="28"/>
        </w:rPr>
      </w:pPr>
      <w:r w:rsidRPr="002235CB">
        <w:rPr>
          <w:rFonts w:ascii="Arial" w:hAnsi="Arial" w:cs="Arial"/>
          <w:color w:val="000000"/>
          <w:sz w:val="24"/>
          <w:szCs w:val="24"/>
        </w:rPr>
        <w:t xml:space="preserve">Our transaction database will also utilize MySQL. This database will utilize two tables, a dedicated Purchases table and a dedicated Refunds table. The Purchase table will store the purchase amount, </w:t>
      </w:r>
      <w:proofErr w:type="spellStart"/>
      <w:r w:rsidRPr="002235CB">
        <w:rPr>
          <w:rFonts w:ascii="Arial" w:hAnsi="Arial" w:cs="Arial"/>
          <w:color w:val="000000"/>
          <w:sz w:val="24"/>
          <w:szCs w:val="24"/>
        </w:rPr>
        <w:t>itemID</w:t>
      </w:r>
      <w:proofErr w:type="spellEnd"/>
      <w:r w:rsidRPr="002235CB">
        <w:rPr>
          <w:rFonts w:ascii="Arial" w:hAnsi="Arial" w:cs="Arial"/>
          <w:color w:val="000000"/>
          <w:sz w:val="24"/>
          <w:szCs w:val="24"/>
        </w:rPr>
        <w:t xml:space="preserve">, </w:t>
      </w:r>
      <w:proofErr w:type="spellStart"/>
      <w:r w:rsidRPr="002235CB">
        <w:rPr>
          <w:rFonts w:ascii="Arial" w:hAnsi="Arial" w:cs="Arial"/>
          <w:color w:val="000000"/>
          <w:sz w:val="24"/>
          <w:szCs w:val="24"/>
        </w:rPr>
        <w:t>itemQuantity</w:t>
      </w:r>
      <w:proofErr w:type="spellEnd"/>
      <w:r w:rsidRPr="002235CB">
        <w:rPr>
          <w:rFonts w:ascii="Arial" w:hAnsi="Arial" w:cs="Arial"/>
          <w:color w:val="000000"/>
          <w:sz w:val="24"/>
          <w:szCs w:val="24"/>
        </w:rPr>
        <w:t xml:space="preserve">, and customer payment information. The Refund table will store the </w:t>
      </w:r>
      <w:proofErr w:type="spellStart"/>
      <w:r w:rsidRPr="002235CB">
        <w:rPr>
          <w:rFonts w:ascii="Arial" w:hAnsi="Arial" w:cs="Arial"/>
          <w:color w:val="000000"/>
          <w:sz w:val="24"/>
          <w:szCs w:val="24"/>
        </w:rPr>
        <w:t>returnID</w:t>
      </w:r>
      <w:proofErr w:type="spellEnd"/>
      <w:r w:rsidRPr="002235CB">
        <w:rPr>
          <w:rFonts w:ascii="Arial" w:hAnsi="Arial" w:cs="Arial"/>
          <w:color w:val="000000"/>
          <w:sz w:val="24"/>
          <w:szCs w:val="24"/>
        </w:rPr>
        <w:t xml:space="preserve">, the </w:t>
      </w:r>
      <w:proofErr w:type="spellStart"/>
      <w:r w:rsidRPr="002235CB">
        <w:rPr>
          <w:rFonts w:ascii="Arial" w:hAnsi="Arial" w:cs="Arial"/>
          <w:color w:val="000000"/>
          <w:sz w:val="24"/>
          <w:szCs w:val="24"/>
        </w:rPr>
        <w:t>returnQuantity</w:t>
      </w:r>
      <w:proofErr w:type="spellEnd"/>
      <w:r w:rsidRPr="002235CB">
        <w:rPr>
          <w:rFonts w:ascii="Arial" w:hAnsi="Arial" w:cs="Arial"/>
          <w:color w:val="000000"/>
          <w:sz w:val="24"/>
          <w:szCs w:val="24"/>
        </w:rPr>
        <w:t xml:space="preserve">, </w:t>
      </w:r>
      <w:proofErr w:type="spellStart"/>
      <w:r w:rsidRPr="002235CB">
        <w:rPr>
          <w:rFonts w:ascii="Arial" w:hAnsi="Arial" w:cs="Arial"/>
          <w:color w:val="000000"/>
          <w:sz w:val="24"/>
          <w:szCs w:val="24"/>
        </w:rPr>
        <w:t>returnAmount</w:t>
      </w:r>
      <w:proofErr w:type="spellEnd"/>
      <w:r w:rsidRPr="002235CB">
        <w:rPr>
          <w:rFonts w:ascii="Arial" w:hAnsi="Arial" w:cs="Arial"/>
          <w:color w:val="000000"/>
          <w:sz w:val="24"/>
          <w:szCs w:val="24"/>
        </w:rPr>
        <w:t xml:space="preserve">, as well as the </w:t>
      </w:r>
      <w:proofErr w:type="spellStart"/>
      <w:r w:rsidRPr="002235CB">
        <w:rPr>
          <w:rFonts w:ascii="Arial" w:hAnsi="Arial" w:cs="Arial"/>
          <w:color w:val="000000"/>
          <w:sz w:val="24"/>
          <w:szCs w:val="24"/>
        </w:rPr>
        <w:t>itemID</w:t>
      </w:r>
      <w:proofErr w:type="spellEnd"/>
      <w:r w:rsidRPr="002235CB">
        <w:rPr>
          <w:rFonts w:ascii="Arial" w:hAnsi="Arial" w:cs="Arial"/>
          <w:color w:val="000000"/>
          <w:sz w:val="24"/>
          <w:szCs w:val="24"/>
        </w:rPr>
        <w:t>. It is important to note that these tables will only be accessible through an administrator account. Expected data types for these fields will mostly be integers and floats, as most of the data involves IDs and quantitative information. We expect to have numerous records, as each record will represent a new purchase or refund. </w:t>
      </w:r>
    </w:p>
    <w:p w14:paraId="61BFF152" w14:textId="77777777" w:rsidR="002235CB" w:rsidRPr="002235CB" w:rsidRDefault="002235CB" w:rsidP="002235CB">
      <w:pPr>
        <w:rPr>
          <w:sz w:val="28"/>
          <w:szCs w:val="28"/>
        </w:rPr>
      </w:pPr>
    </w:p>
    <w:p w14:paraId="1B99B042" w14:textId="77777777" w:rsidR="002235CB" w:rsidRPr="002235CB" w:rsidRDefault="002235CB" w:rsidP="002235CB">
      <w:pPr>
        <w:rPr>
          <w:sz w:val="28"/>
          <w:szCs w:val="28"/>
        </w:rPr>
      </w:pPr>
      <w:r w:rsidRPr="002235CB">
        <w:rPr>
          <w:rFonts w:ascii="Arial" w:hAnsi="Arial" w:cs="Arial"/>
          <w:color w:val="000000"/>
          <w:sz w:val="24"/>
          <w:szCs w:val="24"/>
        </w:rPr>
        <w:t>We chose these three databases because it strikes a balance between consolidating for efficiency and splitting work across multiple instances. Since we have multiple classes interfacing with our inventory, having that as one database allows us to maintain integrity across only one database, rather than update multiple systems. However, for our login and transaction database, we had to make those separate as they contain sensitive information that can only be accessed by administrators.</w:t>
      </w:r>
    </w:p>
    <w:p w14:paraId="720B82CE" w14:textId="77777777" w:rsidR="002235CB" w:rsidRPr="002235CB" w:rsidRDefault="002235CB" w:rsidP="002235CB">
      <w:pPr>
        <w:rPr>
          <w:sz w:val="28"/>
          <w:szCs w:val="28"/>
        </w:rPr>
      </w:pPr>
    </w:p>
    <w:p w14:paraId="3EA606D5" w14:textId="77777777" w:rsidR="002235CB" w:rsidRPr="002235CB" w:rsidRDefault="002235CB" w:rsidP="002235CB">
      <w:pPr>
        <w:rPr>
          <w:sz w:val="28"/>
          <w:szCs w:val="28"/>
        </w:rPr>
      </w:pPr>
      <w:r w:rsidRPr="002235CB">
        <w:rPr>
          <w:rFonts w:ascii="Arial" w:hAnsi="Arial" w:cs="Arial"/>
          <w:color w:val="000000"/>
          <w:sz w:val="24"/>
          <w:szCs w:val="24"/>
        </w:rPr>
        <w:t xml:space="preserve">As far as alternative approaches are concerned, we could have used different SQL protocols, such as MongoDB for the login server (a </w:t>
      </w:r>
      <w:proofErr w:type="spellStart"/>
      <w:r w:rsidRPr="002235CB">
        <w:rPr>
          <w:rFonts w:ascii="Arial" w:hAnsi="Arial" w:cs="Arial"/>
          <w:color w:val="000000"/>
          <w:sz w:val="24"/>
          <w:szCs w:val="24"/>
        </w:rPr>
        <w:t>noSQL</w:t>
      </w:r>
      <w:proofErr w:type="spellEnd"/>
      <w:r w:rsidRPr="002235CB">
        <w:rPr>
          <w:rFonts w:ascii="Arial" w:hAnsi="Arial" w:cs="Arial"/>
          <w:color w:val="000000"/>
          <w:sz w:val="24"/>
          <w:szCs w:val="24"/>
        </w:rPr>
        <w:t xml:space="preserve"> language that is easy to set up for system administrators and is very fast), or Oracle Database for the transaction database (which would provide third-party cloud backup). Within the system that we have set up, we could have also arranged our tables differently. For example, the inventory system maybe wouldn’t need a Category table, and instead we could store categories as information within the Product table. There are several reasons why we chose not to implement these changes, though. For our SQL languages, we determined that the consistency of using one sublanguage is more important than finding disparate, though more optimized sublanguages. For our inventory system, we thought that having 2 granularities, at the category and product level, would be important to workers operating a storefront.</w:t>
      </w:r>
    </w:p>
    <w:p w14:paraId="0260E5BC" w14:textId="77777777" w:rsidR="002235CB" w:rsidRPr="002235CB" w:rsidRDefault="002235CB" w:rsidP="002235CB">
      <w:pPr>
        <w:spacing w:after="240"/>
        <w:rPr>
          <w:sz w:val="28"/>
          <w:szCs w:val="28"/>
        </w:rPr>
      </w:pPr>
    </w:p>
    <w:p w14:paraId="5A5A144B" w14:textId="1B5D78EE" w:rsidR="002235CB" w:rsidRPr="002235CB" w:rsidRDefault="002235CB" w:rsidP="002235CB">
      <w:pPr>
        <w:rPr>
          <w:sz w:val="28"/>
          <w:szCs w:val="28"/>
        </w:rPr>
      </w:pPr>
      <w:r w:rsidRPr="00D62D1F">
        <w:rPr>
          <w:rFonts w:ascii="Arial" w:hAnsi="Arial" w:cs="Arial"/>
          <w:noProof/>
          <w:color w:val="000000"/>
          <w:sz w:val="24"/>
          <w:szCs w:val="24"/>
          <w:bdr w:val="none" w:sz="0" w:space="0" w:color="auto" w:frame="1"/>
        </w:rPr>
        <w:drawing>
          <wp:inline distT="0" distB="0" distL="0" distR="0" wp14:anchorId="2BC36C00" wp14:editId="4977FE24">
            <wp:extent cx="5201285" cy="6579235"/>
            <wp:effectExtent l="0" t="0" r="0" b="0"/>
            <wp:docPr id="918258616"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58616" name="Picture 2" descr="A diagram of a data fl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285" cy="6579235"/>
                    </a:xfrm>
                    <a:prstGeom prst="rect">
                      <a:avLst/>
                    </a:prstGeom>
                    <a:noFill/>
                    <a:ln>
                      <a:noFill/>
                    </a:ln>
                  </pic:spPr>
                </pic:pic>
              </a:graphicData>
            </a:graphic>
          </wp:inline>
        </w:drawing>
      </w:r>
    </w:p>
    <w:p w14:paraId="4CC96786" w14:textId="49678DD7" w:rsidR="002235CB" w:rsidRPr="002235CB" w:rsidRDefault="002235CB" w:rsidP="002235CB">
      <w:pPr>
        <w:rPr>
          <w:sz w:val="28"/>
          <w:szCs w:val="28"/>
        </w:rPr>
      </w:pPr>
      <w:r w:rsidRPr="002235CB">
        <w:rPr>
          <w:rFonts w:ascii="Arial" w:hAnsi="Arial" w:cs="Arial"/>
          <w:color w:val="000000"/>
          <w:sz w:val="24"/>
          <w:szCs w:val="24"/>
        </w:rPr>
        <w:t xml:space="preserve">When designing our initial Software Architecture Diagram, we foresaw the need for proper database management and allocation. This is </w:t>
      </w:r>
      <w:r w:rsidR="00D71923" w:rsidRPr="00D62D1F">
        <w:rPr>
          <w:rFonts w:ascii="Arial" w:hAnsi="Arial" w:cs="Arial"/>
          <w:color w:val="000000"/>
          <w:sz w:val="24"/>
          <w:szCs w:val="24"/>
        </w:rPr>
        <w:t>because</w:t>
      </w:r>
      <w:r w:rsidRPr="002235CB">
        <w:rPr>
          <w:rFonts w:ascii="Arial" w:hAnsi="Arial" w:cs="Arial"/>
          <w:color w:val="000000"/>
          <w:sz w:val="24"/>
          <w:szCs w:val="24"/>
        </w:rPr>
        <w:t xml:space="preserve"> our system deals with a lot of data, as Point-Of-Sale requires tracking of inventory as well as transactions, which necessitates databases for these areas. We also realized the need for a login server database, as each individual employee has a unique login. We recognized the importance of the flow of access and management of the databases, so we made sure to indicate how these databases will be accessed. First, the Login Server database is strictly for entering the software system. Next, for the transaction database, it was imperative that </w:t>
      </w:r>
      <w:proofErr w:type="gramStart"/>
      <w:r w:rsidRPr="002235CB">
        <w:rPr>
          <w:rFonts w:ascii="Arial" w:hAnsi="Arial" w:cs="Arial"/>
          <w:color w:val="000000"/>
          <w:sz w:val="24"/>
          <w:szCs w:val="24"/>
        </w:rPr>
        <w:t>it can</w:t>
      </w:r>
      <w:proofErr w:type="gramEnd"/>
      <w:r w:rsidRPr="002235CB">
        <w:rPr>
          <w:rFonts w:ascii="Arial" w:hAnsi="Arial" w:cs="Arial"/>
          <w:color w:val="000000"/>
          <w:sz w:val="24"/>
          <w:szCs w:val="24"/>
        </w:rPr>
        <w:t xml:space="preserve"> be written to from Sales and Refunds, with access only for the administrator. Lastly, the inventory Database can be written to from sales as well as </w:t>
      </w:r>
      <w:r w:rsidRPr="002235CB">
        <w:rPr>
          <w:rFonts w:ascii="Arial" w:hAnsi="Arial" w:cs="Arial"/>
          <w:color w:val="000000"/>
          <w:sz w:val="24"/>
          <w:szCs w:val="24"/>
        </w:rPr>
        <w:lastRenderedPageBreak/>
        <w:t>accessed by employees to either view or edit. For these reasons</w:t>
      </w:r>
      <w:r w:rsidR="00D71923" w:rsidRPr="00D62D1F">
        <w:rPr>
          <w:rFonts w:ascii="Arial" w:hAnsi="Arial" w:cs="Arial"/>
          <w:color w:val="000000"/>
          <w:sz w:val="24"/>
          <w:szCs w:val="24"/>
        </w:rPr>
        <w:t>,</w:t>
      </w:r>
      <w:r w:rsidRPr="002235CB">
        <w:rPr>
          <w:rFonts w:ascii="Arial" w:hAnsi="Arial" w:cs="Arial"/>
          <w:color w:val="000000"/>
          <w:sz w:val="24"/>
          <w:szCs w:val="24"/>
        </w:rPr>
        <w:t xml:space="preserve"> we did not see a need to change the diagram, as we already made these implementations from the start.</w:t>
      </w:r>
    </w:p>
    <w:p w14:paraId="0BFFABCE" w14:textId="77777777" w:rsidR="002235CB" w:rsidRDefault="002235CB">
      <w:pPr>
        <w:spacing w:line="276" w:lineRule="auto"/>
        <w:ind w:left="100" w:right="87"/>
        <w:rPr>
          <w:rFonts w:ascii="Arial" w:eastAsia="Arial" w:hAnsi="Arial" w:cs="Arial"/>
          <w:sz w:val="22"/>
          <w:szCs w:val="22"/>
        </w:rPr>
      </w:pPr>
    </w:p>
    <w:sectPr w:rsidR="002235CB">
      <w:pgSz w:w="12240" w:h="15840"/>
      <w:pgMar w:top="136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34576"/>
    <w:multiLevelType w:val="multilevel"/>
    <w:tmpl w:val="23BC5E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211651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213"/>
    <w:rsid w:val="002235CB"/>
    <w:rsid w:val="002C28CC"/>
    <w:rsid w:val="00562213"/>
    <w:rsid w:val="00D62D1F"/>
    <w:rsid w:val="00D7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709DBBA"/>
  <w15:docId w15:val="{C7A5EF0F-3894-41C7-B4C2-033C9875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2235C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1926</Words>
  <Characters>10781</Characters>
  <Application>Microsoft Office Word</Application>
  <DocSecurity>0</DocSecurity>
  <Lines>269</Lines>
  <Paragraphs>83</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Garcia</dc:creator>
  <cp:lastModifiedBy>Javier Garcia</cp:lastModifiedBy>
  <cp:revision>3</cp:revision>
  <dcterms:created xsi:type="dcterms:W3CDTF">2024-04-12T21:32:00Z</dcterms:created>
  <dcterms:modified xsi:type="dcterms:W3CDTF">2024-04-12T21:33:00Z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48e3bda065467dc880f0720d28c7db99a0ac887ab39d0c4a272a73d10bd37c70</vt:lpwstr>
  </property>
</Properties>
</file>