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975D7" w14:textId="580843FF" w:rsidR="004A2AFF" w:rsidRDefault="004A2AFF" w:rsidP="004A2AFF">
      <w:pPr>
        <w:pStyle w:val="Ttulo1"/>
        <w:rPr>
          <w:lang w:val="es-MX"/>
        </w:rPr>
      </w:pPr>
      <w:r>
        <w:rPr>
          <w:lang w:val="es-MX"/>
        </w:rPr>
        <w:t>Calculadora De Presupuesto</w:t>
      </w:r>
    </w:p>
    <w:p w14:paraId="4362906F" w14:textId="31D5D614" w:rsidR="004A2AFF" w:rsidRPr="00267C19" w:rsidRDefault="001E5C40" w:rsidP="00267C19">
      <w:pPr>
        <w:pStyle w:val="Ttulo2"/>
        <w:ind w:firstLine="0"/>
        <w:rPr>
          <w:lang w:val="es-MX"/>
        </w:rPr>
      </w:pPr>
      <w:r>
        <w:rPr>
          <w:lang w:val="es-MX"/>
        </w:rPr>
        <w:t>Documentos De Requerimientos – V1</w:t>
      </w:r>
    </w:p>
    <w:p w14:paraId="455612DA" w14:textId="77777777" w:rsidR="00267C19" w:rsidRPr="00267C19" w:rsidRDefault="00267C19" w:rsidP="00267C19">
      <w:pPr>
        <w:spacing w:after="0" w:line="480" w:lineRule="auto"/>
        <w:ind w:firstLine="0"/>
        <w:jc w:val="left"/>
        <w:rPr>
          <w:b/>
          <w:bCs/>
          <w:lang w:eastAsia="es-EC"/>
        </w:rPr>
      </w:pPr>
      <w:bookmarkStart w:id="0" w:name="_Hlk212191700"/>
      <w:r w:rsidRPr="00267C19">
        <w:rPr>
          <w:b/>
          <w:bCs/>
          <w:lang w:eastAsia="es-EC"/>
        </w:rPr>
        <w:t>Tabla 1</w:t>
      </w:r>
    </w:p>
    <w:p w14:paraId="121E2032" w14:textId="77777777" w:rsidR="00267C19" w:rsidRPr="00267C19" w:rsidRDefault="00267C19" w:rsidP="00267C19">
      <w:pPr>
        <w:spacing w:after="0" w:line="480" w:lineRule="auto"/>
        <w:ind w:firstLine="0"/>
        <w:jc w:val="left"/>
        <w:rPr>
          <w:i/>
          <w:iCs/>
          <w:lang w:eastAsia="es-EC"/>
        </w:rPr>
      </w:pPr>
      <w:r w:rsidRPr="00267C19">
        <w:rPr>
          <w:i/>
          <w:iCs/>
          <w:lang w:eastAsia="es-EC"/>
        </w:rPr>
        <w:t>Lista de Requerimientos Funcionales</w:t>
      </w:r>
    </w:p>
    <w:tbl>
      <w:tblPr>
        <w:tblStyle w:val="EstiloTablaAPA"/>
        <w:tblW w:w="0" w:type="auto"/>
        <w:tblLook w:val="04A0" w:firstRow="1" w:lastRow="0" w:firstColumn="1" w:lastColumn="0" w:noHBand="0" w:noVBand="1"/>
      </w:tblPr>
      <w:tblGrid>
        <w:gridCol w:w="670"/>
        <w:gridCol w:w="8356"/>
      </w:tblGrid>
      <w:tr w:rsidR="00267C19" w:rsidRPr="00267C19" w14:paraId="70314D35" w14:textId="77777777" w:rsidTr="00EA0A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bookmarkEnd w:id="0"/>
          <w:p w14:paraId="28C5E054" w14:textId="77777777" w:rsidR="00267C19" w:rsidRPr="00267C19" w:rsidRDefault="00267C19" w:rsidP="00267C19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267C19">
              <w:rPr>
                <w:rFonts w:ascii="Arial" w:hAnsi="Arial" w:cs="Arial"/>
                <w:b/>
                <w:bCs/>
                <w:lang w:val="es-EC" w:eastAsia="es-EC"/>
              </w:rPr>
              <w:t>ID</w:t>
            </w:r>
          </w:p>
        </w:tc>
        <w:tc>
          <w:tcPr>
            <w:tcW w:w="0" w:type="auto"/>
            <w:hideMark/>
          </w:tcPr>
          <w:p w14:paraId="4A3BB8E7" w14:textId="77777777" w:rsidR="00267C19" w:rsidRPr="00267C19" w:rsidRDefault="00267C19" w:rsidP="00267C19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267C19">
              <w:rPr>
                <w:rFonts w:ascii="Arial" w:hAnsi="Arial" w:cs="Arial"/>
                <w:b/>
                <w:bCs/>
                <w:lang w:val="es-EC" w:eastAsia="es-EC"/>
              </w:rPr>
              <w:t>Requerimiento Funcional</w:t>
            </w:r>
          </w:p>
        </w:tc>
      </w:tr>
      <w:tr w:rsidR="00267C19" w:rsidRPr="00267C19" w14:paraId="7236B37E" w14:textId="77777777" w:rsidTr="00267C19">
        <w:tc>
          <w:tcPr>
            <w:tcW w:w="0" w:type="auto"/>
            <w:tcBorders>
              <w:bottom w:val="dotted" w:sz="4" w:space="0" w:color="auto"/>
            </w:tcBorders>
            <w:hideMark/>
          </w:tcPr>
          <w:p w14:paraId="2E6BDB8C" w14:textId="77777777" w:rsidR="00267C19" w:rsidRPr="00267C19" w:rsidRDefault="00267C19" w:rsidP="00267C19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267C19">
              <w:rPr>
                <w:rFonts w:ascii="Arial" w:hAnsi="Arial" w:cs="Arial"/>
                <w:b/>
                <w:bCs/>
                <w:lang w:val="es-EC" w:eastAsia="es-EC"/>
              </w:rPr>
              <w:t>RF1</w:t>
            </w:r>
          </w:p>
        </w:tc>
        <w:tc>
          <w:tcPr>
            <w:tcW w:w="0" w:type="auto"/>
            <w:tcBorders>
              <w:bottom w:val="dotted" w:sz="4" w:space="0" w:color="auto"/>
            </w:tcBorders>
            <w:hideMark/>
          </w:tcPr>
          <w:p w14:paraId="7AD255E9" w14:textId="77777777" w:rsidR="00267C19" w:rsidRPr="00267C19" w:rsidRDefault="00267C19" w:rsidP="00267C19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267C19">
              <w:rPr>
                <w:rFonts w:ascii="Arial" w:hAnsi="Arial" w:cs="Arial"/>
                <w:lang w:val="es-EC" w:eastAsia="es-EC"/>
              </w:rPr>
              <w:t xml:space="preserve">El sistema debe permitir al usuario ingresar un monto y una descripción para cada </w:t>
            </w:r>
            <w:r w:rsidRPr="00267C19">
              <w:rPr>
                <w:rFonts w:ascii="Arial" w:hAnsi="Arial" w:cs="Arial"/>
                <w:b/>
                <w:bCs/>
                <w:lang w:val="es-EC" w:eastAsia="es-EC"/>
              </w:rPr>
              <w:t>ingreso</w:t>
            </w:r>
            <w:r w:rsidRPr="00267C19">
              <w:rPr>
                <w:rFonts w:ascii="Arial" w:hAnsi="Arial" w:cs="Arial"/>
                <w:lang w:val="es-EC" w:eastAsia="es-EC"/>
              </w:rPr>
              <w:t xml:space="preserve"> mensual.</w:t>
            </w:r>
          </w:p>
        </w:tc>
      </w:tr>
      <w:tr w:rsidR="00267C19" w:rsidRPr="00267C19" w14:paraId="3D09A098" w14:textId="77777777" w:rsidTr="00267C19"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hideMark/>
          </w:tcPr>
          <w:p w14:paraId="3790DFAF" w14:textId="77777777" w:rsidR="00267C19" w:rsidRPr="00267C19" w:rsidRDefault="00267C19" w:rsidP="00267C19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267C19">
              <w:rPr>
                <w:rFonts w:ascii="Arial" w:hAnsi="Arial" w:cs="Arial"/>
                <w:b/>
                <w:bCs/>
                <w:lang w:val="es-EC" w:eastAsia="es-EC"/>
              </w:rPr>
              <w:t>RF2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hideMark/>
          </w:tcPr>
          <w:p w14:paraId="4BE2209A" w14:textId="77777777" w:rsidR="00267C19" w:rsidRPr="00267C19" w:rsidRDefault="00267C19" w:rsidP="00267C19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267C19">
              <w:rPr>
                <w:rFonts w:ascii="Arial" w:hAnsi="Arial" w:cs="Arial"/>
                <w:lang w:val="es-EC" w:eastAsia="es-EC"/>
              </w:rPr>
              <w:t xml:space="preserve">El sistema debe permitir al usuario ingresar un monto, una descripción y una </w:t>
            </w:r>
            <w:r w:rsidRPr="00267C19">
              <w:rPr>
                <w:rFonts w:ascii="Arial" w:hAnsi="Arial" w:cs="Arial"/>
                <w:b/>
                <w:bCs/>
                <w:lang w:val="es-EC" w:eastAsia="es-EC"/>
              </w:rPr>
              <w:t>categoría</w:t>
            </w:r>
            <w:r w:rsidRPr="00267C19">
              <w:rPr>
                <w:rFonts w:ascii="Arial" w:hAnsi="Arial" w:cs="Arial"/>
                <w:lang w:val="es-EC" w:eastAsia="es-EC"/>
              </w:rPr>
              <w:t xml:space="preserve"> (e.g., Alquiler, Comida, Transporte) para cada </w:t>
            </w:r>
            <w:r w:rsidRPr="00267C19">
              <w:rPr>
                <w:rFonts w:ascii="Arial" w:hAnsi="Arial" w:cs="Arial"/>
                <w:b/>
                <w:bCs/>
                <w:lang w:val="es-EC" w:eastAsia="es-EC"/>
              </w:rPr>
              <w:t>gasto</w:t>
            </w:r>
            <w:r w:rsidRPr="00267C19">
              <w:rPr>
                <w:rFonts w:ascii="Arial" w:hAnsi="Arial" w:cs="Arial"/>
                <w:lang w:val="es-EC" w:eastAsia="es-EC"/>
              </w:rPr>
              <w:t xml:space="preserve"> mensual.</w:t>
            </w:r>
          </w:p>
        </w:tc>
      </w:tr>
      <w:tr w:rsidR="00267C19" w:rsidRPr="00267C19" w14:paraId="029FAB6D" w14:textId="77777777" w:rsidTr="00267C19"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hideMark/>
          </w:tcPr>
          <w:p w14:paraId="3562A93B" w14:textId="77777777" w:rsidR="00267C19" w:rsidRPr="00267C19" w:rsidRDefault="00267C19" w:rsidP="00267C19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267C19">
              <w:rPr>
                <w:rFonts w:ascii="Arial" w:hAnsi="Arial" w:cs="Arial"/>
                <w:b/>
                <w:bCs/>
                <w:lang w:val="es-EC" w:eastAsia="es-EC"/>
              </w:rPr>
              <w:t>RF3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hideMark/>
          </w:tcPr>
          <w:p w14:paraId="25031740" w14:textId="77777777" w:rsidR="00267C19" w:rsidRPr="00267C19" w:rsidRDefault="00267C19" w:rsidP="00267C19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267C19">
              <w:rPr>
                <w:rFonts w:ascii="Arial" w:hAnsi="Arial" w:cs="Arial"/>
                <w:lang w:val="es-EC" w:eastAsia="es-EC"/>
              </w:rPr>
              <w:t xml:space="preserve">El sistema debe </w:t>
            </w:r>
            <w:r w:rsidRPr="00267C19">
              <w:rPr>
                <w:rFonts w:ascii="Arial" w:hAnsi="Arial" w:cs="Arial"/>
                <w:b/>
                <w:bCs/>
                <w:lang w:val="es-EC" w:eastAsia="es-EC"/>
              </w:rPr>
              <w:t>calcular automáticamente</w:t>
            </w:r>
            <w:r w:rsidRPr="00267C19">
              <w:rPr>
                <w:rFonts w:ascii="Arial" w:hAnsi="Arial" w:cs="Arial"/>
                <w:lang w:val="es-EC" w:eastAsia="es-EC"/>
              </w:rPr>
              <w:t xml:space="preserve"> y mostrar el </w:t>
            </w:r>
            <w:r w:rsidRPr="00267C19">
              <w:rPr>
                <w:rFonts w:ascii="Arial" w:hAnsi="Arial" w:cs="Arial"/>
                <w:b/>
                <w:bCs/>
                <w:lang w:val="es-EC" w:eastAsia="es-EC"/>
              </w:rPr>
              <w:t>Balance Mensual Neto</w:t>
            </w:r>
            <w:r w:rsidRPr="00267C19">
              <w:rPr>
                <w:rFonts w:ascii="Arial" w:hAnsi="Arial" w:cs="Arial"/>
                <w:lang w:val="es-EC" w:eastAsia="es-EC"/>
              </w:rPr>
              <w:t xml:space="preserve"> (Total Ingresos - Total Gastos).</w:t>
            </w:r>
          </w:p>
        </w:tc>
      </w:tr>
      <w:tr w:rsidR="00267C19" w:rsidRPr="00267C19" w14:paraId="67BAAEA5" w14:textId="77777777" w:rsidTr="00EA0A0E"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hideMark/>
          </w:tcPr>
          <w:p w14:paraId="4280186A" w14:textId="77777777" w:rsidR="00267C19" w:rsidRPr="00267C19" w:rsidRDefault="00267C19" w:rsidP="00267C19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267C19">
              <w:rPr>
                <w:rFonts w:ascii="Arial" w:hAnsi="Arial" w:cs="Arial"/>
                <w:b/>
                <w:bCs/>
                <w:lang w:val="es-EC" w:eastAsia="es-EC"/>
              </w:rPr>
              <w:t>RF4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hideMark/>
          </w:tcPr>
          <w:p w14:paraId="47356D9B" w14:textId="77777777" w:rsidR="00267C19" w:rsidRPr="00267C19" w:rsidRDefault="00267C19" w:rsidP="00267C19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267C19">
              <w:rPr>
                <w:rFonts w:ascii="Arial" w:hAnsi="Arial" w:cs="Arial"/>
                <w:lang w:val="es-EC" w:eastAsia="es-EC"/>
              </w:rPr>
              <w:t xml:space="preserve">El sistema debe mostrar un </w:t>
            </w:r>
            <w:r w:rsidRPr="00267C19">
              <w:rPr>
                <w:rFonts w:ascii="Arial" w:hAnsi="Arial" w:cs="Arial"/>
                <w:b/>
                <w:bCs/>
                <w:lang w:val="es-EC" w:eastAsia="es-EC"/>
              </w:rPr>
              <w:t>resumen detallado</w:t>
            </w:r>
            <w:r w:rsidRPr="00267C19">
              <w:rPr>
                <w:rFonts w:ascii="Arial" w:hAnsi="Arial" w:cs="Arial"/>
                <w:lang w:val="es-EC" w:eastAsia="es-EC"/>
              </w:rPr>
              <w:t xml:space="preserve"> que liste todos los ingresos y gastos ingresados.</w:t>
            </w:r>
          </w:p>
        </w:tc>
      </w:tr>
      <w:tr w:rsidR="00267C19" w:rsidRPr="00267C19" w14:paraId="74609178" w14:textId="77777777" w:rsidTr="00EA0A0E">
        <w:tc>
          <w:tcPr>
            <w:tcW w:w="0" w:type="auto"/>
            <w:tcBorders>
              <w:top w:val="dotted" w:sz="4" w:space="0" w:color="auto"/>
            </w:tcBorders>
            <w:hideMark/>
          </w:tcPr>
          <w:p w14:paraId="7FCAD9E3" w14:textId="77777777" w:rsidR="00267C19" w:rsidRPr="00267C19" w:rsidRDefault="00267C19" w:rsidP="00267C19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267C19">
              <w:rPr>
                <w:rFonts w:ascii="Arial" w:hAnsi="Arial" w:cs="Arial"/>
                <w:b/>
                <w:bCs/>
                <w:lang w:val="es-EC" w:eastAsia="es-EC"/>
              </w:rPr>
              <w:t>RF5</w:t>
            </w:r>
          </w:p>
        </w:tc>
        <w:tc>
          <w:tcPr>
            <w:tcW w:w="0" w:type="auto"/>
            <w:tcBorders>
              <w:top w:val="dotted" w:sz="4" w:space="0" w:color="auto"/>
            </w:tcBorders>
            <w:hideMark/>
          </w:tcPr>
          <w:p w14:paraId="2415D386" w14:textId="77777777" w:rsidR="00267C19" w:rsidRPr="00267C19" w:rsidRDefault="00267C19" w:rsidP="00267C19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267C19">
              <w:rPr>
                <w:rFonts w:ascii="Arial" w:hAnsi="Arial" w:cs="Arial"/>
                <w:lang w:val="es-EC" w:eastAsia="es-EC"/>
              </w:rPr>
              <w:t xml:space="preserve">El sistema debe permitir al usuario </w:t>
            </w:r>
            <w:r w:rsidRPr="00267C19">
              <w:rPr>
                <w:rFonts w:ascii="Arial" w:hAnsi="Arial" w:cs="Arial"/>
                <w:b/>
                <w:bCs/>
                <w:lang w:val="es-EC" w:eastAsia="es-EC"/>
              </w:rPr>
              <w:t>modificar</w:t>
            </w:r>
            <w:r w:rsidRPr="00267C19">
              <w:rPr>
                <w:rFonts w:ascii="Arial" w:hAnsi="Arial" w:cs="Arial"/>
                <w:lang w:val="es-EC" w:eastAsia="es-EC"/>
              </w:rPr>
              <w:t xml:space="preserve"> o </w:t>
            </w:r>
            <w:r w:rsidRPr="00267C19">
              <w:rPr>
                <w:rFonts w:ascii="Arial" w:hAnsi="Arial" w:cs="Arial"/>
                <w:b/>
                <w:bCs/>
                <w:lang w:val="es-EC" w:eastAsia="es-EC"/>
              </w:rPr>
              <w:t>eliminar</w:t>
            </w:r>
            <w:r w:rsidRPr="00267C19">
              <w:rPr>
                <w:rFonts w:ascii="Arial" w:hAnsi="Arial" w:cs="Arial"/>
                <w:lang w:val="es-EC" w:eastAsia="es-EC"/>
              </w:rPr>
              <w:t xml:space="preserve"> cualquier ingreso o gasto previamente registrado.</w:t>
            </w:r>
          </w:p>
        </w:tc>
      </w:tr>
    </w:tbl>
    <w:p w14:paraId="37B9A7F9" w14:textId="77777777" w:rsidR="00267C19" w:rsidRPr="00267C19" w:rsidRDefault="00267C19" w:rsidP="00267C19">
      <w:pPr>
        <w:spacing w:before="240" w:after="0" w:line="240" w:lineRule="auto"/>
        <w:ind w:firstLine="0"/>
        <w:jc w:val="left"/>
        <w:rPr>
          <w:lang w:val="es-EC" w:eastAsia="es-EC"/>
        </w:rPr>
      </w:pPr>
      <w:bookmarkStart w:id="1" w:name="_Hlk212191841"/>
      <w:r w:rsidRPr="00267C19">
        <w:rPr>
          <w:i/>
          <w:iCs/>
          <w:lang w:val="es-EC" w:eastAsia="es-EC"/>
        </w:rPr>
        <w:t xml:space="preserve">Nota: </w:t>
      </w:r>
      <w:r w:rsidRPr="00267C19">
        <w:rPr>
          <w:lang w:val="es-EC" w:eastAsia="es-EC"/>
        </w:rPr>
        <w:t>Esta tabla lista los requerimientos funcionales de software necesarios para que el programa cumpla con cada una de sus funciones.</w:t>
      </w:r>
    </w:p>
    <w:bookmarkEnd w:id="1"/>
    <w:p w14:paraId="686DCD34" w14:textId="77777777" w:rsidR="00267C19" w:rsidRPr="00267C19" w:rsidRDefault="00267C19" w:rsidP="00267C19">
      <w:pPr>
        <w:spacing w:after="0" w:line="480" w:lineRule="auto"/>
        <w:jc w:val="left"/>
        <w:rPr>
          <w:lang w:val="es-EC" w:eastAsia="es-EC"/>
        </w:rPr>
      </w:pPr>
    </w:p>
    <w:p w14:paraId="5766243F" w14:textId="77777777" w:rsidR="00267C19" w:rsidRPr="00267C19" w:rsidRDefault="00267C19" w:rsidP="00267C19">
      <w:pPr>
        <w:numPr>
          <w:ilvl w:val="1"/>
          <w:numId w:val="1"/>
        </w:numPr>
        <w:spacing w:after="0" w:line="480" w:lineRule="auto"/>
        <w:ind w:left="426"/>
        <w:jc w:val="left"/>
        <w:outlineLvl w:val="1"/>
        <w:rPr>
          <w:b/>
          <w:bCs/>
          <w:lang w:eastAsia="es-EC"/>
        </w:rPr>
      </w:pPr>
      <w:r w:rsidRPr="00267C19">
        <w:rPr>
          <w:b/>
          <w:bCs/>
          <w:lang w:eastAsia="es-EC"/>
        </w:rPr>
        <w:t xml:space="preserve"> </w:t>
      </w:r>
      <w:bookmarkStart w:id="2" w:name="_Toc212193682"/>
      <w:r w:rsidRPr="00267C19">
        <w:rPr>
          <w:b/>
          <w:bCs/>
          <w:lang w:eastAsia="es-EC"/>
        </w:rPr>
        <w:t>Requerimientos No Funcionales</w:t>
      </w:r>
      <w:bookmarkEnd w:id="2"/>
    </w:p>
    <w:p w14:paraId="0489755C" w14:textId="77777777" w:rsidR="00267C19" w:rsidRPr="00267C19" w:rsidRDefault="00267C19" w:rsidP="00267C19">
      <w:pPr>
        <w:spacing w:after="0" w:line="480" w:lineRule="auto"/>
        <w:ind w:firstLine="0"/>
        <w:jc w:val="left"/>
        <w:rPr>
          <w:b/>
          <w:bCs/>
          <w:lang w:eastAsia="es-EC"/>
        </w:rPr>
      </w:pPr>
      <w:bookmarkStart w:id="3" w:name="_Hlk212192766"/>
      <w:r w:rsidRPr="00267C19">
        <w:rPr>
          <w:b/>
          <w:bCs/>
          <w:lang w:eastAsia="es-EC"/>
        </w:rPr>
        <w:t>Tabla 2</w:t>
      </w:r>
    </w:p>
    <w:p w14:paraId="2867F030" w14:textId="77777777" w:rsidR="00267C19" w:rsidRPr="00267C19" w:rsidRDefault="00267C19" w:rsidP="00267C19">
      <w:pPr>
        <w:spacing w:after="0" w:line="480" w:lineRule="auto"/>
        <w:ind w:firstLine="0"/>
        <w:jc w:val="left"/>
        <w:rPr>
          <w:i/>
          <w:iCs/>
          <w:lang w:eastAsia="es-EC"/>
        </w:rPr>
      </w:pPr>
      <w:r w:rsidRPr="00267C19">
        <w:rPr>
          <w:i/>
          <w:iCs/>
          <w:lang w:eastAsia="es-EC"/>
        </w:rPr>
        <w:t>Lista de Requerimientos No Funcionales</w:t>
      </w:r>
      <w:bookmarkEnd w:id="3"/>
    </w:p>
    <w:tbl>
      <w:tblPr>
        <w:tblStyle w:val="EstiloTablaAPA"/>
        <w:tblW w:w="0" w:type="auto"/>
        <w:tblLook w:val="04A0" w:firstRow="1" w:lastRow="0" w:firstColumn="1" w:lastColumn="0" w:noHBand="0" w:noVBand="1"/>
      </w:tblPr>
      <w:tblGrid>
        <w:gridCol w:w="843"/>
        <w:gridCol w:w="1670"/>
        <w:gridCol w:w="6513"/>
      </w:tblGrid>
      <w:tr w:rsidR="00267C19" w:rsidRPr="00267C19" w14:paraId="77282D04" w14:textId="77777777" w:rsidTr="00EA0A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67629E5" w14:textId="77777777" w:rsidR="00267C19" w:rsidRPr="00267C19" w:rsidRDefault="00267C19" w:rsidP="00267C19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267C19">
              <w:rPr>
                <w:rFonts w:ascii="Arial" w:hAnsi="Arial" w:cs="Arial"/>
                <w:b/>
                <w:bCs/>
                <w:lang w:val="es-EC" w:eastAsia="es-EC"/>
              </w:rPr>
              <w:t>ID</w:t>
            </w:r>
          </w:p>
        </w:tc>
        <w:tc>
          <w:tcPr>
            <w:tcW w:w="0" w:type="auto"/>
            <w:hideMark/>
          </w:tcPr>
          <w:p w14:paraId="6E320277" w14:textId="77777777" w:rsidR="00267C19" w:rsidRPr="00267C19" w:rsidRDefault="00267C19" w:rsidP="00267C19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267C19">
              <w:rPr>
                <w:rFonts w:ascii="Arial" w:hAnsi="Arial" w:cs="Arial"/>
                <w:b/>
                <w:bCs/>
                <w:lang w:val="es-EC" w:eastAsia="es-EC"/>
              </w:rPr>
              <w:t>Tipo</w:t>
            </w:r>
          </w:p>
        </w:tc>
        <w:tc>
          <w:tcPr>
            <w:tcW w:w="0" w:type="auto"/>
            <w:hideMark/>
          </w:tcPr>
          <w:p w14:paraId="0F958BFD" w14:textId="77777777" w:rsidR="00267C19" w:rsidRPr="00267C19" w:rsidRDefault="00267C19" w:rsidP="00267C19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267C19">
              <w:rPr>
                <w:rFonts w:ascii="Arial" w:hAnsi="Arial" w:cs="Arial"/>
                <w:b/>
                <w:bCs/>
                <w:lang w:val="es-EC" w:eastAsia="es-EC"/>
              </w:rPr>
              <w:t>Requerimiento No Funcional</w:t>
            </w:r>
          </w:p>
        </w:tc>
      </w:tr>
      <w:tr w:rsidR="00267C19" w:rsidRPr="00267C19" w14:paraId="50DA1470" w14:textId="77777777" w:rsidTr="00EA0A0E">
        <w:tc>
          <w:tcPr>
            <w:tcW w:w="0" w:type="auto"/>
            <w:tcBorders>
              <w:bottom w:val="dotted" w:sz="4" w:space="0" w:color="auto"/>
            </w:tcBorders>
            <w:hideMark/>
          </w:tcPr>
          <w:p w14:paraId="5B53F6ED" w14:textId="77777777" w:rsidR="00267C19" w:rsidRPr="00267C19" w:rsidRDefault="00267C19" w:rsidP="00267C19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267C19">
              <w:rPr>
                <w:rFonts w:ascii="Arial" w:hAnsi="Arial" w:cs="Arial"/>
                <w:b/>
                <w:bCs/>
                <w:lang w:val="es-EC" w:eastAsia="es-EC"/>
              </w:rPr>
              <w:t>RNF1</w:t>
            </w:r>
          </w:p>
        </w:tc>
        <w:tc>
          <w:tcPr>
            <w:tcW w:w="0" w:type="auto"/>
            <w:tcBorders>
              <w:bottom w:val="dotted" w:sz="4" w:space="0" w:color="auto"/>
            </w:tcBorders>
            <w:hideMark/>
          </w:tcPr>
          <w:p w14:paraId="3F34C155" w14:textId="77777777" w:rsidR="00267C19" w:rsidRPr="00267C19" w:rsidRDefault="00267C19" w:rsidP="00267C19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267C19">
              <w:rPr>
                <w:rFonts w:ascii="Arial" w:hAnsi="Arial" w:cs="Arial"/>
                <w:b/>
                <w:bCs/>
                <w:lang w:val="es-EC" w:eastAsia="es-EC"/>
              </w:rPr>
              <w:t>Usabilidad</w:t>
            </w:r>
          </w:p>
        </w:tc>
        <w:tc>
          <w:tcPr>
            <w:tcW w:w="0" w:type="auto"/>
            <w:tcBorders>
              <w:bottom w:val="dotted" w:sz="4" w:space="0" w:color="auto"/>
            </w:tcBorders>
            <w:hideMark/>
          </w:tcPr>
          <w:p w14:paraId="65E9AE8C" w14:textId="77777777" w:rsidR="00267C19" w:rsidRPr="00267C19" w:rsidRDefault="00267C19" w:rsidP="00267C19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267C19">
              <w:rPr>
                <w:rFonts w:ascii="Arial" w:hAnsi="Arial" w:cs="Arial"/>
                <w:lang w:val="es-EC" w:eastAsia="es-EC"/>
              </w:rPr>
              <w:t xml:space="preserve">La interfaz de usuario debe ser </w:t>
            </w:r>
            <w:r w:rsidRPr="00267C19">
              <w:rPr>
                <w:rFonts w:ascii="Arial" w:hAnsi="Arial" w:cs="Arial"/>
                <w:b/>
                <w:bCs/>
                <w:lang w:val="es-EC" w:eastAsia="es-EC"/>
              </w:rPr>
              <w:t>intuitiva</w:t>
            </w:r>
            <w:r w:rsidRPr="00267C19">
              <w:rPr>
                <w:rFonts w:ascii="Arial" w:hAnsi="Arial" w:cs="Arial"/>
                <w:lang w:val="es-EC" w:eastAsia="es-EC"/>
              </w:rPr>
              <w:t xml:space="preserve"> y </w:t>
            </w:r>
            <w:r w:rsidRPr="00267C19">
              <w:rPr>
                <w:rFonts w:ascii="Arial" w:hAnsi="Arial" w:cs="Arial"/>
                <w:b/>
                <w:bCs/>
                <w:lang w:val="es-EC" w:eastAsia="es-EC"/>
              </w:rPr>
              <w:t>fácil de usar</w:t>
            </w:r>
            <w:r w:rsidRPr="00267C19">
              <w:rPr>
                <w:rFonts w:ascii="Arial" w:hAnsi="Arial" w:cs="Arial"/>
                <w:lang w:val="es-EC" w:eastAsia="es-EC"/>
              </w:rPr>
              <w:t xml:space="preserve">, permitiendo ingresar datos con un </w:t>
            </w:r>
            <w:r w:rsidRPr="00267C19">
              <w:rPr>
                <w:rFonts w:ascii="Arial" w:hAnsi="Arial" w:cs="Arial"/>
                <w:b/>
                <w:bCs/>
                <w:lang w:val="es-EC" w:eastAsia="es-EC"/>
              </w:rPr>
              <w:t>máximo de tres clics</w:t>
            </w:r>
            <w:r w:rsidRPr="00267C19">
              <w:rPr>
                <w:rFonts w:ascii="Arial" w:hAnsi="Arial" w:cs="Arial"/>
                <w:lang w:val="es-EC" w:eastAsia="es-EC"/>
              </w:rPr>
              <w:t xml:space="preserve"> o interacciones por registro.</w:t>
            </w:r>
          </w:p>
        </w:tc>
      </w:tr>
      <w:tr w:rsidR="00267C19" w:rsidRPr="00267C19" w14:paraId="32326DCE" w14:textId="77777777" w:rsidTr="00EA0A0E"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hideMark/>
          </w:tcPr>
          <w:p w14:paraId="594EF5E3" w14:textId="77777777" w:rsidR="00267C19" w:rsidRPr="00267C19" w:rsidRDefault="00267C19" w:rsidP="00267C19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267C19">
              <w:rPr>
                <w:rFonts w:ascii="Arial" w:hAnsi="Arial" w:cs="Arial"/>
                <w:b/>
                <w:bCs/>
                <w:lang w:val="es-EC" w:eastAsia="es-EC"/>
              </w:rPr>
              <w:t>RNF2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hideMark/>
          </w:tcPr>
          <w:p w14:paraId="453BE034" w14:textId="77777777" w:rsidR="00267C19" w:rsidRPr="00267C19" w:rsidRDefault="00267C19" w:rsidP="00267C19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267C19">
              <w:rPr>
                <w:rFonts w:ascii="Arial" w:hAnsi="Arial" w:cs="Arial"/>
                <w:b/>
                <w:bCs/>
                <w:lang w:val="es-EC" w:eastAsia="es-EC"/>
              </w:rPr>
              <w:t>Rendimiento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hideMark/>
          </w:tcPr>
          <w:p w14:paraId="25150375" w14:textId="77777777" w:rsidR="00267C19" w:rsidRPr="00267C19" w:rsidRDefault="00267C19" w:rsidP="00267C19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267C19">
              <w:rPr>
                <w:rFonts w:ascii="Arial" w:hAnsi="Arial" w:cs="Arial"/>
                <w:lang w:val="es-EC" w:eastAsia="es-EC"/>
              </w:rPr>
              <w:t xml:space="preserve">El cálculo y la visualización del balance deben completarse en </w:t>
            </w:r>
            <w:r w:rsidRPr="00267C19">
              <w:rPr>
                <w:rFonts w:ascii="Arial" w:hAnsi="Arial" w:cs="Arial"/>
                <w:b/>
                <w:bCs/>
                <w:lang w:val="es-EC" w:eastAsia="es-EC"/>
              </w:rPr>
              <w:t>menos de 1 segundo</w:t>
            </w:r>
            <w:r w:rsidRPr="00267C19">
              <w:rPr>
                <w:rFonts w:ascii="Arial" w:hAnsi="Arial" w:cs="Arial"/>
                <w:lang w:val="es-EC" w:eastAsia="es-EC"/>
              </w:rPr>
              <w:t xml:space="preserve"> después de la entrada o modificación de datos.</w:t>
            </w:r>
          </w:p>
        </w:tc>
      </w:tr>
      <w:tr w:rsidR="00267C19" w:rsidRPr="00267C19" w14:paraId="049A38DF" w14:textId="77777777" w:rsidTr="00EA0A0E">
        <w:tc>
          <w:tcPr>
            <w:tcW w:w="0" w:type="auto"/>
            <w:tcBorders>
              <w:top w:val="dotted" w:sz="4" w:space="0" w:color="auto"/>
            </w:tcBorders>
            <w:hideMark/>
          </w:tcPr>
          <w:p w14:paraId="53AB4A8E" w14:textId="77777777" w:rsidR="00267C19" w:rsidRPr="00267C19" w:rsidRDefault="00267C19" w:rsidP="00267C19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267C19">
              <w:rPr>
                <w:rFonts w:ascii="Arial" w:hAnsi="Arial" w:cs="Arial"/>
                <w:b/>
                <w:bCs/>
                <w:lang w:val="es-EC" w:eastAsia="es-EC"/>
              </w:rPr>
              <w:t>RNF3</w:t>
            </w:r>
          </w:p>
        </w:tc>
        <w:tc>
          <w:tcPr>
            <w:tcW w:w="0" w:type="auto"/>
            <w:tcBorders>
              <w:top w:val="dotted" w:sz="4" w:space="0" w:color="auto"/>
            </w:tcBorders>
            <w:hideMark/>
          </w:tcPr>
          <w:p w14:paraId="6D5817CE" w14:textId="77777777" w:rsidR="00267C19" w:rsidRPr="00267C19" w:rsidRDefault="00267C19" w:rsidP="00267C19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267C19">
              <w:rPr>
                <w:rFonts w:ascii="Arial" w:hAnsi="Arial" w:cs="Arial"/>
                <w:b/>
                <w:bCs/>
                <w:lang w:val="es-EC" w:eastAsia="es-EC"/>
              </w:rPr>
              <w:t>Seguridad</w:t>
            </w:r>
          </w:p>
        </w:tc>
        <w:tc>
          <w:tcPr>
            <w:tcW w:w="0" w:type="auto"/>
            <w:tcBorders>
              <w:top w:val="dotted" w:sz="4" w:space="0" w:color="auto"/>
            </w:tcBorders>
            <w:hideMark/>
          </w:tcPr>
          <w:p w14:paraId="67961B17" w14:textId="77777777" w:rsidR="00267C19" w:rsidRPr="00267C19" w:rsidRDefault="00267C19" w:rsidP="00267C19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267C19">
              <w:rPr>
                <w:rFonts w:ascii="Arial" w:hAnsi="Arial" w:cs="Arial"/>
                <w:lang w:val="es-EC" w:eastAsia="es-EC"/>
              </w:rPr>
              <w:t xml:space="preserve">El sistema debe </w:t>
            </w:r>
            <w:r w:rsidRPr="00267C19">
              <w:rPr>
                <w:rFonts w:ascii="Arial" w:hAnsi="Arial" w:cs="Arial"/>
                <w:b/>
                <w:bCs/>
                <w:lang w:val="es-EC" w:eastAsia="es-EC"/>
              </w:rPr>
              <w:t>validar</w:t>
            </w:r>
            <w:r w:rsidRPr="00267C19">
              <w:rPr>
                <w:rFonts w:ascii="Arial" w:hAnsi="Arial" w:cs="Arial"/>
                <w:lang w:val="es-EC" w:eastAsia="es-EC"/>
              </w:rPr>
              <w:t xml:space="preserve"> que todos los montos ingresados sean </w:t>
            </w:r>
            <w:r w:rsidRPr="00267C19">
              <w:rPr>
                <w:rFonts w:ascii="Arial" w:hAnsi="Arial" w:cs="Arial"/>
                <w:b/>
                <w:bCs/>
                <w:lang w:val="es-EC" w:eastAsia="es-EC"/>
              </w:rPr>
              <w:t>valores numéricos positivos</w:t>
            </w:r>
            <w:r w:rsidRPr="00267C19">
              <w:rPr>
                <w:rFonts w:ascii="Arial" w:hAnsi="Arial" w:cs="Arial"/>
                <w:lang w:val="es-EC" w:eastAsia="es-EC"/>
              </w:rPr>
              <w:t xml:space="preserve"> para evitar cálculos erróneos.</w:t>
            </w:r>
          </w:p>
        </w:tc>
      </w:tr>
    </w:tbl>
    <w:p w14:paraId="2B846BA0" w14:textId="77777777" w:rsidR="00267C19" w:rsidRPr="00267C19" w:rsidRDefault="00267C19" w:rsidP="00267C19">
      <w:pPr>
        <w:spacing w:before="240" w:after="0" w:line="240" w:lineRule="auto"/>
        <w:ind w:firstLine="0"/>
        <w:jc w:val="left"/>
        <w:rPr>
          <w:lang w:val="es-EC" w:eastAsia="es-EC"/>
        </w:rPr>
      </w:pPr>
      <w:r w:rsidRPr="00267C19">
        <w:rPr>
          <w:i/>
          <w:iCs/>
          <w:lang w:val="es-EC" w:eastAsia="es-EC"/>
        </w:rPr>
        <w:t xml:space="preserve">Nota: </w:t>
      </w:r>
      <w:r w:rsidRPr="00267C19">
        <w:rPr>
          <w:lang w:val="es-EC" w:eastAsia="es-EC"/>
        </w:rPr>
        <w:t>Esta tabla lista los requerimientos no funcionales de software necesarios para que el programa se ejecute con total normalidad y mantenga un rendimiento optimo y seguro.</w:t>
      </w:r>
    </w:p>
    <w:p w14:paraId="1C2BBFB4" w14:textId="77777777" w:rsidR="004A2AFF" w:rsidRPr="004A2AFF" w:rsidRDefault="004A2AFF" w:rsidP="004A2AFF">
      <w:pPr>
        <w:ind w:firstLine="0"/>
        <w:rPr>
          <w:lang w:val="es-EC"/>
        </w:rPr>
      </w:pPr>
    </w:p>
    <w:sectPr w:rsidR="004A2AFF" w:rsidRPr="004A2AFF" w:rsidSect="00572FCB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824B8"/>
    <w:multiLevelType w:val="multilevel"/>
    <w:tmpl w:val="FCB68F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894777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AFF"/>
    <w:rsid w:val="001E5C40"/>
    <w:rsid w:val="00267C19"/>
    <w:rsid w:val="002F3699"/>
    <w:rsid w:val="0035101D"/>
    <w:rsid w:val="004A2AFF"/>
    <w:rsid w:val="004E084C"/>
    <w:rsid w:val="00572FCB"/>
    <w:rsid w:val="00711864"/>
    <w:rsid w:val="00B86F6D"/>
    <w:rsid w:val="00FE0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C2B50F"/>
  <w14:defaultImageDpi w14:val="32767"/>
  <w15:chartTrackingRefBased/>
  <w15:docId w15:val="{64B18BA0-538C-4A0F-8016-AF5F82462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AFF"/>
    <w:pPr>
      <w:spacing w:line="360" w:lineRule="auto"/>
      <w:ind w:firstLine="720"/>
      <w:jc w:val="both"/>
    </w:pPr>
    <w:rPr>
      <w:rFonts w:ascii="Times New Roman" w:hAnsi="Times New Roman" w:cs="Times New Roman"/>
      <w:kern w:val="0"/>
      <w:lang w:val="es-ES" w:eastAsia="ja-JP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E0C28"/>
    <w:pPr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0C28"/>
    <w:pPr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2A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2A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2A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2AF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2AF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2AF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2AF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0C28"/>
    <w:rPr>
      <w:rFonts w:ascii="Times New Roman" w:eastAsia="Times New Roman" w:hAnsi="Times New Roman" w:cs="Times New Roman"/>
      <w:b/>
      <w:bCs/>
      <w:kern w:val="0"/>
      <w:lang w:val="es-ES" w:eastAsia="es-EC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FE0C28"/>
    <w:rPr>
      <w:rFonts w:ascii="Times New Roman" w:eastAsia="Times New Roman" w:hAnsi="Times New Roman" w:cs="Times New Roman"/>
      <w:b/>
      <w:bCs/>
      <w:kern w:val="0"/>
      <w:lang w:val="es-ES" w:eastAsia="es-EC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2AFF"/>
    <w:rPr>
      <w:rFonts w:eastAsiaTheme="majorEastAsia" w:cstheme="majorBidi"/>
      <w:color w:val="2F5496" w:themeColor="accent1" w:themeShade="BF"/>
      <w:kern w:val="0"/>
      <w:sz w:val="28"/>
      <w:szCs w:val="28"/>
      <w:lang w:val="es-ES" w:eastAsia="es-EC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2AFF"/>
    <w:rPr>
      <w:rFonts w:eastAsiaTheme="majorEastAsia" w:cstheme="majorBidi"/>
      <w:i/>
      <w:iCs/>
      <w:color w:val="2F5496" w:themeColor="accent1" w:themeShade="BF"/>
      <w:kern w:val="0"/>
      <w:lang w:val="es-ES" w:eastAsia="es-EC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2AFF"/>
    <w:rPr>
      <w:rFonts w:eastAsiaTheme="majorEastAsia" w:cstheme="majorBidi"/>
      <w:color w:val="2F5496" w:themeColor="accent1" w:themeShade="BF"/>
      <w:kern w:val="0"/>
      <w:lang w:val="es-ES" w:eastAsia="es-EC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2AFF"/>
    <w:rPr>
      <w:rFonts w:eastAsiaTheme="majorEastAsia" w:cstheme="majorBidi"/>
      <w:i/>
      <w:iCs/>
      <w:color w:val="595959" w:themeColor="text1" w:themeTint="A6"/>
      <w:kern w:val="0"/>
      <w:lang w:val="es-ES" w:eastAsia="es-EC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2AFF"/>
    <w:rPr>
      <w:rFonts w:eastAsiaTheme="majorEastAsia" w:cstheme="majorBidi"/>
      <w:color w:val="595959" w:themeColor="text1" w:themeTint="A6"/>
      <w:kern w:val="0"/>
      <w:lang w:val="es-ES" w:eastAsia="es-EC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2AFF"/>
    <w:rPr>
      <w:rFonts w:eastAsiaTheme="majorEastAsia" w:cstheme="majorBidi"/>
      <w:i/>
      <w:iCs/>
      <w:color w:val="272727" w:themeColor="text1" w:themeTint="D8"/>
      <w:kern w:val="0"/>
      <w:lang w:val="es-ES" w:eastAsia="es-EC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2AFF"/>
    <w:rPr>
      <w:rFonts w:eastAsiaTheme="majorEastAsia" w:cstheme="majorBidi"/>
      <w:color w:val="272727" w:themeColor="text1" w:themeTint="D8"/>
      <w:kern w:val="0"/>
      <w:lang w:val="es-ES" w:eastAsia="es-EC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4A2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2AFF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C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4A2AFF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2AFF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ES" w:eastAsia="es-EC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4A2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2AFF"/>
    <w:rPr>
      <w:rFonts w:ascii="Times New Roman" w:hAnsi="Times New Roman" w:cs="Times New Roman"/>
      <w:i/>
      <w:iCs/>
      <w:color w:val="404040" w:themeColor="text1" w:themeTint="BF"/>
      <w:kern w:val="0"/>
      <w:lang w:val="es-ES" w:eastAsia="es-EC"/>
      <w14:ligatures w14:val="none"/>
    </w:rPr>
  </w:style>
  <w:style w:type="paragraph" w:styleId="Prrafodelista">
    <w:name w:val="List Paragraph"/>
    <w:basedOn w:val="Normal"/>
    <w:uiPriority w:val="34"/>
    <w:qFormat/>
    <w:rsid w:val="004A2A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2AF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2A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2AFF"/>
    <w:rPr>
      <w:rFonts w:ascii="Times New Roman" w:hAnsi="Times New Roman" w:cs="Times New Roman"/>
      <w:i/>
      <w:iCs/>
      <w:color w:val="2F5496" w:themeColor="accent1" w:themeShade="BF"/>
      <w:kern w:val="0"/>
      <w:lang w:val="es-ES" w:eastAsia="es-EC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4A2AFF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A2AFF"/>
    <w:pPr>
      <w:spacing w:after="0" w:line="240" w:lineRule="auto"/>
      <w:ind w:firstLine="720"/>
      <w:jc w:val="both"/>
    </w:pPr>
    <w:rPr>
      <w:rFonts w:ascii="Times New Roman" w:hAnsi="Times New Roman" w:cs="Times New Roman"/>
      <w:lang w:val="es-ES" w:eastAsia="ja-JP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EstiloTablaAPA">
    <w:name w:val="Estilo Tabla APA"/>
    <w:basedOn w:val="Tablanormal"/>
    <w:uiPriority w:val="99"/>
    <w:rsid w:val="00267C19"/>
    <w:pPr>
      <w:spacing w:after="0" w:line="360" w:lineRule="auto"/>
    </w:pPr>
    <w:rPr>
      <w:rFonts w:ascii="Times New Roman" w:hAnsi="Times New Roman" w:cs="Times New Roman"/>
      <w:kern w:val="0"/>
      <w:lang w:val="es-ES" w:eastAsia="es-EC"/>
      <w14:ligatures w14:val="none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tblPr/>
      <w:tcPr>
        <w:tcBorders>
          <w:bottom w:val="single" w:sz="4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243</Words>
  <Characters>1345</Characters>
  <Application>Microsoft Office Word</Application>
  <DocSecurity>0</DocSecurity>
  <Lines>67</Lines>
  <Paragraphs>37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Calculadora De Presupuesto</vt:lpstr>
      <vt:lpstr>    </vt:lpstr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García</dc:creator>
  <cp:keywords/>
  <dc:description/>
  <cp:lastModifiedBy>Joseph García</cp:lastModifiedBy>
  <cp:revision>3</cp:revision>
  <dcterms:created xsi:type="dcterms:W3CDTF">2025-11-19T02:31:00Z</dcterms:created>
  <dcterms:modified xsi:type="dcterms:W3CDTF">2025-11-19T13:41:00Z</dcterms:modified>
</cp:coreProperties>
</file>