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Complex Table Example</w:t>
      </w:r>
    </w:p>
    <w:p>
      <w:r>
        <w:t>This document contains a table with all supported features.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320"/>
            <w:shd w:val="clear" w:color="auto" w:fill="D9E2F3"/>
            <w:gridSpan w:val="2"/>
            <w:tcBorders>
              <w:top w:val="single" w:sz="8" w:color="4472C4" w:space="0"/>
              <w:bottom w:val="single" w:sz="8" w:color="4472C4" w:space="0"/>
              <w:left w:val="single" w:sz="8" w:color="4472C4" w:space="0"/>
              <w:right w:val="single" w:sz="8" w:color="4472C4" w:space="0"/>
            </w:tcBorders>
          </w:tcPr>
          <w:p>
            <w:pPr>
              <w:jc w:val="center"/>
            </w:pPr>
            <w:r>
              <w:rPr>
                <w:b/>
              </w:rPr>
              <w:t>Project Status</w:t>
            </w:r>
          </w:p>
          <w:p>
            <w:pPr>
              <w:jc w:val="center"/>
            </w:pPr>
            <w:r>
              <w:rPr>
                <w:b/>
              </w:rPr>
              <w:t>Phase</w:t>
            </w:r>
          </w:p>
        </w:tc>
        <w:tc>
          <w:tcPr>
            <w:tcW w:type="dxa" w:w="2160"/>
            <w:shd w:val="clear" w:color="auto" w:fill="D9E2F3"/>
            <w:tcBorders>
              <w:top w:val="single" w:sz="8" w:color="4472C4" w:space="0"/>
              <w:bottom w:val="single" w:sz="8" w:color="4472C4" w:space="0"/>
              <w:left w:val="single" w:sz="8" w:color="4472C4" w:space="0"/>
              <w:right w:val="single" w:sz="8" w:color="4472C4" w:space="0"/>
            </w:tcBorders>
          </w:tcPr>
          <w:p>
            <w:pPr>
              <w:jc w:val="center"/>
            </w:pPr>
            <w:r>
              <w:rPr>
                <w:b/>
              </w:rPr>
              <w:t>Priority</w:t>
            </w:r>
          </w:p>
        </w:tc>
        <w:tc>
          <w:tcPr>
            <w:tcW w:type="dxa" w:w="2160"/>
            <w:shd w:val="clear" w:color="auto" w:fill="D9E2F3"/>
            <w:tcBorders>
              <w:top w:val="single" w:sz="8" w:color="4472C4" w:space="0"/>
              <w:bottom w:val="single" w:sz="8" w:color="4472C4" w:space="0"/>
              <w:left w:val="single" w:sz="8" w:color="4472C4" w:space="0"/>
              <w:right w:val="single" w:sz="8" w:color="4472C4" w:space="0"/>
            </w:tcBorders>
          </w:tcPr>
          <w:p>
            <w:pPr>
              <w:jc w:val="center"/>
            </w:pPr>
            <w:r>
              <w:rPr>
                <w:b/>
              </w:rPr>
              <w:t>Owner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</w:rPr>
              <w:t>Phase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Design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High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Alice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pPr>
              <w:jc w:val="left"/>
            </w:pPr>
            <w:r>
              <w:t>Completed tasks</w:t>
            </w:r>
          </w:p>
        </w:tc>
        <w:tc>
          <w:tcPr>
            <w:tcW w:type="dxa" w:w="2160"/>
            <w:shd w:val="clear" w:color="auto" w:fill="F2F2F2"/>
          </w:tcPr>
          <w:p>
            <w:pPr>
              <w:jc w:val="center"/>
            </w:pPr>
            <w:r>
              <w:t>Build</w:t>
            </w:r>
          </w:p>
        </w:tc>
        <w:tc>
          <w:tcPr>
            <w:tcW w:type="dxa" w:w="2160"/>
            <w:shd w:val="clear" w:color="auto" w:fill="F2F2F2"/>
          </w:tcPr>
          <w:p>
            <w:pPr>
              <w:jc w:val="right"/>
            </w:pPr>
            <w:r>
              <w:t>Medium</w:t>
            </w:r>
          </w:p>
        </w:tc>
        <w:tc>
          <w:tcPr>
            <w:tcW w:type="dxa" w:w="2160"/>
            <w:shd w:val="clear" w:color="auto" w:fill="F2F2F2"/>
          </w:tcPr>
          <w:p>
            <w:pPr>
              <w:jc w:val="left"/>
            </w:pPr>
            <w:r>
              <w:t>Bob</w:t>
            </w:r>
          </w:p>
        </w:tc>
      </w:tr>
      <w:tr>
        <w:tc>
          <w:tcPr>
            <w:tcW w:type="dxa" w:w="2160"/>
            <w:vMerge w:val="restart"/>
          </w:tcPr>
          <w:p>
            <w:pPr>
              <w:jc w:val="left"/>
            </w:pPr>
            <w:r>
              <w:t>Summary</w:t>
            </w:r>
          </w:p>
          <w:p>
            <w:pPr>
              <w:jc w:val="left"/>
            </w:pPr>
            <w:r/>
          </w:p>
        </w:tc>
        <w:tc>
          <w:tcPr>
            <w:tcW w:type="dxa" w:w="2160"/>
          </w:tcPr>
          <w:p>
            <w:pPr>
              <w:jc w:val="center"/>
            </w:pPr>
            <w:r>
              <w:t>Test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Low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i/>
              </w:rPr>
              <w:t>Charlie</w:t>
            </w:r>
          </w:p>
        </w:tc>
      </w:tr>
      <w:tr>
        <w:tc>
          <w:tcPr>
            <w:tcW w:type="dxa" w:w="2160"/>
            <w:vMerge/>
            <w:shd w:val="clear" w:color="auto" w:fill="F2F2F2"/>
          </w:tcPr>
          <w:p/>
        </w:tc>
        <w:tc>
          <w:tcPr>
            <w:tcW w:type="dxa" w:w="2160"/>
            <w:shd w:val="clear" w:color="auto" w:fill="F2F2F2"/>
          </w:tcPr>
          <w:p>
            <w:pPr>
              <w:jc w:val="center"/>
            </w:pPr>
            <w:r>
              <w:t>Deploy</w:t>
            </w:r>
          </w:p>
        </w:tc>
        <w:tc>
          <w:tcPr>
            <w:tcW w:type="dxa" w:w="2160"/>
            <w:shd w:val="clear" w:color="auto" w:fill="F2F2F2"/>
          </w:tcPr>
          <w:p>
            <w:pPr>
              <w:jc w:val="right"/>
            </w:pPr>
            <w:r/>
          </w:p>
        </w:tc>
        <w:tc>
          <w:tcPr>
            <w:tcW w:type="dxa" w:w="2160"/>
            <w:shd w:val="clear" w:color="auto" w:fill="F2F2F2"/>
          </w:tcPr>
          <w:p>
            <w:pPr>
              <w:jc w:val="left"/>
            </w:pPr>
            <w:r>
              <w:t>Dave</w:t>
            </w:r>
          </w:p>
        </w:tc>
      </w:tr>
    </w:tbl>
    <w:p>
      <w:r>
        <w:t>Text after the complex 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