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Lists Example</w:t>
      </w:r>
    </w:p>
    <w:p>
      <w:pPr>
        <w:pStyle w:val="Heading2"/>
      </w:pPr>
      <w:r>
        <w:t>Bulleted List</w:t>
      </w:r>
    </w:p>
    <w:p>
      <w:pPr>
        <w:pStyle w:val="ListBullet"/>
      </w:pPr>
      <w:r>
        <w:t>First bullet item</w:t>
      </w:r>
    </w:p>
    <w:p>
      <w:pPr>
        <w:pStyle w:val="ListBullet"/>
      </w:pPr>
      <w:r>
        <w:t>Second bullet item</w:t>
      </w:r>
    </w:p>
    <w:p>
      <w:pPr>
        <w:pStyle w:val="ListBullet"/>
      </w:pPr>
      <w:r>
        <w:t>Third bullet item</w:t>
      </w:r>
    </w:p>
    <w:p>
      <w:r>
        <w:t>This is a regular paragraph between lists.</w:t>
      </w:r>
    </w:p>
    <w:p>
      <w:pPr>
        <w:pStyle w:val="Heading2"/>
      </w:pPr>
      <w:r>
        <w:t>Numbered List</w:t>
      </w:r>
    </w:p>
    <w:p>
      <w:pPr>
        <w:pStyle w:val="ListNumber"/>
      </w:pPr>
      <w:r>
        <w:t>First numbered item</w:t>
      </w:r>
    </w:p>
    <w:p>
      <w:pPr>
        <w:pStyle w:val="ListNumber"/>
      </w:pPr>
      <w:r>
        <w:t>Second numbered item</w:t>
      </w:r>
    </w:p>
    <w:p>
      <w:pPr>
        <w:pStyle w:val="ListNumber"/>
      </w:pPr>
      <w:r>
        <w:t>Third numbered item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