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103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50"/>
                <w:szCs w:val="50"/>
                <w:u w:val="single"/>
              </w:rPr>
            </w:pPr>
            <w:r w:rsidDel="00000000" w:rsidR="00000000" w:rsidRPr="00000000">
              <w:rPr>
                <w:b w:val="1"/>
                <w:bCs w:val="1"/>
                <w:i w:val="1"/>
                <w:iCs w:val="1"/>
                <w:sz w:val="50"/>
                <w:szCs w:val="50"/>
                <w:u w:val="single"/>
                <w:rtl w:val="0"/>
              </w:rPr>
              <w:t xml:space="preserve">Título del Documento</w:t>
            </w:r>
          </w:p>
        </w:tc>
      </w:tr>
    </w:tbl>
    <w:p w:rsidR="00000000" w:rsidDel="00000000" w:rsidP="00000000" w:rsidRDefault="00000000" w:rsidRPr="00000000" w14:paraId="00000004">
      <w:pPr>
        <w:jc w:val="right"/>
        <w:rPr>
          <w:i w:val="1"/>
          <w:iCs w:val="1"/>
        </w:rPr>
      </w:pPr>
      <w:r w:rsidDel="00000000" w:rsidR="00000000" w:rsidRPr="00000000">
        <w:rPr>
          <w:rtl w:val="0"/>
        </w:rPr>
      </w:r>
    </w:p>
    <w:p w:rsidR="00000000" w:rsidDel="00000000" w:rsidP="00000000" w:rsidRDefault="00000000" w:rsidRPr="00000000" w14:paraId="00000005">
      <w:pPr>
        <w:jc w:val="right"/>
        <w:rPr>
          <w:i w:val="1"/>
          <w:iCs w:val="1"/>
        </w:rPr>
      </w:pPr>
      <w:r w:rsidDel="00000000" w:rsidR="00000000" w:rsidRPr="00000000">
        <w:rPr>
          <w:rtl w:val="0"/>
        </w:rPr>
      </w:r>
    </w:p>
    <w:p w:rsidR="00000000" w:rsidDel="00000000" w:rsidP="00000000" w:rsidRDefault="00000000" w:rsidRPr="00000000" w14:paraId="00000006">
      <w:pPr>
        <w:jc w:val="right"/>
        <w:rPr>
          <w:i w:val="1"/>
          <w:iCs w:val="1"/>
        </w:rPr>
      </w:pPr>
      <w:r w:rsidDel="00000000" w:rsidR="00000000" w:rsidRPr="00000000">
        <w:rPr>
          <w:rtl w:val="0"/>
        </w:rPr>
      </w:r>
    </w:p>
    <w:p w:rsidR="00000000" w:rsidDel="00000000" w:rsidP="00000000" w:rsidRDefault="00000000" w:rsidRPr="00000000" w14:paraId="00000007">
      <w:pPr>
        <w:jc w:val="right"/>
        <w:rPr>
          <w:i w:val="1"/>
          <w:iCs w:val="1"/>
        </w:rPr>
      </w:pPr>
      <w:r w:rsidDel="00000000" w:rsidR="00000000" w:rsidRPr="00000000">
        <w:rPr>
          <w:i w:val="1"/>
          <w:iCs w:val="1"/>
          <w:rtl w:val="0"/>
        </w:rPr>
        <w:t xml:space="preserve">Juan García Mejías</w:t>
      </w:r>
    </w:p>
    <w:p w:rsidR="00000000" w:rsidDel="00000000" w:rsidP="00000000" w:rsidRDefault="00000000" w:rsidRPr="00000000" w14:paraId="00000008">
      <w:pPr>
        <w:jc w:val="right"/>
        <w:rPr>
          <w:i w:val="1"/>
          <w:iCs w:val="1"/>
        </w:rPr>
      </w:pPr>
      <w:r w:rsidDel="00000000" w:rsidR="00000000" w:rsidRPr="00000000">
        <w:rPr>
          <w:i w:val="1"/>
          <w:iCs w:val="1"/>
          <w:rtl w:val="0"/>
        </w:rPr>
        <w:t xml:space="preserve">Asignatura - 1º DAW</w:t>
      </w: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bookmarkStart w:colFirst="0" w:colLast="0" w:name="_i22sgmv0ko6x" w:id="0"/>
      <w:bookmarkEnd w:id="0"/>
      <w:r w:rsidDel="00000000" w:rsidR="00000000" w:rsidRPr="00000000">
        <w:rPr>
          <w:rtl w:val="0"/>
        </w:rPr>
        <w:t xml:space="preserve">Índice</w:t>
      </w:r>
    </w:p>
    <w:sdt>
      <w:sdtPr>
        <w:id w:val="1674978296"/>
        <w:docPartObj>
          <w:docPartGallery w:val="Table of Contents"/>
          <w:docPartUnique w:val="1"/>
        </w:docPartObj>
      </w:sdtPr>
      <w:sdtContent>
        <w:p w:rsidR="00000000" w:rsidDel="00000000" w:rsidP="00000000" w:rsidRDefault="00000000" w:rsidRPr="00000000" w14:paraId="0000000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22sgmv0ko6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w6yfrx8e17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Parte I: Primeros pasos con GIT</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ovsm9hk8bm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Clonar un repositorio</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crmuudn1v4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Actualización del repositorio de forma local y subida al remoto</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w7h8mw79uc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Creación de un repositorio local y enlace con GitHub</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etz4cw8oi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Actualización de un repositorio externo y bajada al local.</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23v02ppqof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Provocamos un conflicto</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s03378702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Uso de ficheros README.md, gitignore y HEAD</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r6wll7l9v9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Etiquetar versiones</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5x6zlav9c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 ramas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bookmarkStart w:colFirst="0" w:colLast="0" w:name="_ow6yfrx8e174" w:id="1"/>
      <w:bookmarkEnd w:id="1"/>
      <w:r w:rsidDel="00000000" w:rsidR="00000000" w:rsidRPr="00000000">
        <w:rPr>
          <w:rtl w:val="0"/>
        </w:rPr>
        <w:t xml:space="preserve">Parte I: Primeros pasos con GIT</w:t>
      </w:r>
    </w:p>
    <w:p w:rsidR="00000000" w:rsidDel="00000000" w:rsidP="00000000" w:rsidRDefault="00000000" w:rsidRPr="00000000" w14:paraId="00000016">
      <w:pPr>
        <w:pStyle w:val="Heading2"/>
        <w:rPr/>
      </w:pPr>
      <w:bookmarkStart w:colFirst="0" w:colLast="0" w:name="_oovsm9hk8bm2" w:id="2"/>
      <w:bookmarkEnd w:id="2"/>
      <w:r w:rsidDel="00000000" w:rsidR="00000000" w:rsidRPr="00000000">
        <w:rPr>
          <w:rtl w:val="0"/>
        </w:rPr>
        <w:t xml:space="preserve">Clonar un repositorio</w:t>
      </w:r>
    </w:p>
    <w:p w:rsidR="00000000" w:rsidDel="00000000" w:rsidP="00000000" w:rsidRDefault="00000000" w:rsidRPr="00000000" w14:paraId="00000017">
      <w:pPr>
        <w:rPr/>
      </w:pPr>
      <w:r w:rsidDel="00000000" w:rsidR="00000000" w:rsidRPr="00000000">
        <w:rPr>
          <w:rtl w:val="0"/>
        </w:rPr>
        <w:t xml:space="preserve">Para realizar esta tarea, crearemos una carpeta para realizar esta tarea, la cual la colocaremos dentro de nuestra carpeta de repositorios, quedando el siguiente directorio </w:t>
      </w:r>
      <w:r w:rsidDel="00000000" w:rsidR="00000000" w:rsidRPr="00000000">
        <w:rPr>
          <w:i w:val="1"/>
          <w:iCs w:val="1"/>
          <w:rtl w:val="0"/>
        </w:rPr>
        <w:t xml:space="preserve">Desktop/Repositorios/UD_TAR2</w:t>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drawing>
          <wp:inline distB="114300" distT="114300" distL="114300" distR="114300">
            <wp:extent cx="5731200" cy="1092200"/>
            <wp:effectExtent b="0" l="0" r="0" t="0"/>
            <wp:docPr id="23"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Para clonar un repositorio debemos, en primer lugar, localizar el repositorio que queremos clonar en GitHub, en mi caso usaré el repositorio que cree para Lenguaje de Marcas, el cual se ve en GitHub tal que así;</w:t>
      </w:r>
    </w:p>
    <w:p w:rsidR="00000000" w:rsidDel="00000000" w:rsidP="00000000" w:rsidRDefault="00000000" w:rsidRPr="00000000" w14:paraId="0000001B">
      <w:pPr>
        <w:rPr/>
      </w:pPr>
      <w:r w:rsidDel="00000000" w:rsidR="00000000" w:rsidRPr="00000000">
        <w:rPr/>
        <w:drawing>
          <wp:inline distB="114300" distT="114300" distL="114300" distR="114300">
            <wp:extent cx="5731200" cy="13208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Para clonar necesitaremos el enlace que GitHub nos da del repositorio, el cual se puede obtener pulsando el botón verde “</w:t>
      </w:r>
      <w:r w:rsidDel="00000000" w:rsidR="00000000" w:rsidRPr="00000000">
        <w:rPr>
          <w:i w:val="1"/>
          <w:iCs w:val="1"/>
          <w:rtl w:val="0"/>
        </w:rPr>
        <w:t xml:space="preserve">&lt;&gt;Code</w:t>
      </w:r>
      <w:r w:rsidDel="00000000" w:rsidR="00000000" w:rsidRPr="00000000">
        <w:rPr>
          <w:rtl w:val="0"/>
        </w:rPr>
        <w:t xml:space="preserve">”;</w:t>
        <w:br w:type="textWrapping"/>
      </w:r>
      <w:r w:rsidDel="00000000" w:rsidR="00000000" w:rsidRPr="00000000">
        <w:rPr/>
        <w:drawing>
          <wp:inline distB="114300" distT="114300" distL="114300" distR="114300">
            <wp:extent cx="5731200" cy="1511300"/>
            <wp:effectExtent b="0" l="0" r="0" t="0"/>
            <wp:docPr id="15"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Una vez en nuestro directorio, podemos pasar a clonar el repositorio que elegimos antes, para ello introduciremos el comando </w:t>
      </w:r>
    </w:p>
    <w:p w:rsidR="00000000" w:rsidDel="00000000" w:rsidP="00000000" w:rsidRDefault="00000000" w:rsidRPr="00000000" w14:paraId="0000001F">
      <w:pPr>
        <w:rPr/>
      </w:pPr>
      <w:r w:rsidDel="00000000" w:rsidR="00000000" w:rsidRPr="00000000">
        <w:rPr>
          <w:i w:val="1"/>
          <w:iCs w:val="1"/>
          <w:rtl w:val="0"/>
        </w:rPr>
        <w:t xml:space="preserve">git clone </w:t>
      </w:r>
      <w:hyperlink r:id="rId9">
        <w:r w:rsidDel="00000000" w:rsidR="00000000" w:rsidRPr="00000000">
          <w:rPr>
            <w:i w:val="1"/>
            <w:iCs w:val="1"/>
            <w:color w:val="1155cc"/>
            <w:u w:val="single"/>
            <w:rtl w:val="0"/>
          </w:rPr>
          <w:t xml:space="preserve">https://github.com/jgarmej769/GMJ_LENGMARC_1DAW.git</w:t>
        </w:r>
      </w:hyperlink>
      <w:r w:rsidDel="00000000" w:rsidR="00000000" w:rsidRPr="00000000">
        <w:rPr>
          <w:rtl w:val="0"/>
        </w:rPr>
        <w:t xml:space="preserve">, siendo el enlace el que hemos obtenido anteriormente en GitHub.</w:t>
      </w:r>
      <w:r w:rsidDel="00000000" w:rsidR="00000000" w:rsidRPr="00000000">
        <w:rPr/>
        <w:drawing>
          <wp:inline distB="114300" distT="114300" distL="114300" distR="114300">
            <wp:extent cx="5731200" cy="1092200"/>
            <wp:effectExtent b="0" l="0" r="0" t="0"/>
            <wp:docPr id="2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Para comprobar si hemos realizado de forma correcta la tarea de clonar, abriremos el explorador de archivos y confirmaremos que se ha creado una carpeta con el nombre del repositorio de GitHub “</w:t>
      </w:r>
      <w:r w:rsidDel="00000000" w:rsidR="00000000" w:rsidRPr="00000000">
        <w:rPr>
          <w:i w:val="1"/>
          <w:iCs w:val="1"/>
          <w:rtl w:val="0"/>
        </w:rPr>
        <w:t xml:space="preserve">GMJ_LENGMARC_1DAW</w:t>
      </w:r>
      <w:r w:rsidDel="00000000" w:rsidR="00000000" w:rsidRPr="00000000">
        <w:rPr>
          <w:rtl w:val="0"/>
        </w:rPr>
        <w:t xml:space="preserve">”. Si dicha carpeta aparece, hemos realizado la tarea con éxito</w:t>
      </w:r>
    </w:p>
    <w:p w:rsidR="00000000" w:rsidDel="00000000" w:rsidP="00000000" w:rsidRDefault="00000000" w:rsidRPr="00000000" w14:paraId="00000023">
      <w:pPr>
        <w:rPr/>
      </w:pPr>
      <w:r w:rsidDel="00000000" w:rsidR="00000000" w:rsidRPr="00000000">
        <w:rPr/>
        <w:drawing>
          <wp:inline distB="114300" distT="114300" distL="114300" distR="114300">
            <wp:extent cx="5731200" cy="952500"/>
            <wp:effectExtent b="0" l="0" r="0" t="0"/>
            <wp:docPr id="1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2"/>
        <w:rPr/>
      </w:pPr>
      <w:bookmarkStart w:colFirst="0" w:colLast="0" w:name="_pcrmuudn1v4b" w:id="3"/>
      <w:bookmarkEnd w:id="3"/>
      <w:r w:rsidDel="00000000" w:rsidR="00000000" w:rsidRPr="00000000">
        <w:rPr>
          <w:rtl w:val="0"/>
        </w:rPr>
        <w:t xml:space="preserve">Actualización del repositorio de forma local y subida al remoto</w:t>
      </w:r>
    </w:p>
    <w:p w:rsidR="00000000" w:rsidDel="00000000" w:rsidP="00000000" w:rsidRDefault="00000000" w:rsidRPr="00000000" w14:paraId="00000025">
      <w:pPr>
        <w:rPr/>
      </w:pPr>
      <w:r w:rsidDel="00000000" w:rsidR="00000000" w:rsidRPr="00000000">
        <w:rPr>
          <w:rtl w:val="0"/>
        </w:rPr>
        <w:t xml:space="preserve">Para comenzar, debemos conocer los comandos básicos de Git para estas tareas (</w:t>
      </w:r>
      <w:r w:rsidDel="00000000" w:rsidR="00000000" w:rsidRPr="00000000">
        <w:rPr>
          <w:i w:val="1"/>
          <w:iCs w:val="1"/>
          <w:rtl w:val="0"/>
        </w:rPr>
        <w:t xml:space="preserve">add, commit y push</w:t>
      </w:r>
      <w:r w:rsidDel="00000000" w:rsidR="00000000" w:rsidRPr="00000000">
        <w:rPr>
          <w:rtl w:val="0"/>
        </w:rPr>
        <w:t xml:space="preserve">). Sabiendo esto, crearemos un archivo nuevo dentro del directorio de nuestro repositorio (</w:t>
      </w:r>
      <w:r w:rsidDel="00000000" w:rsidR="00000000" w:rsidRPr="00000000">
        <w:rPr>
          <w:i w:val="1"/>
          <w:iCs w:val="1"/>
          <w:rtl w:val="0"/>
        </w:rPr>
        <w:t xml:space="preserve">Desktop/Repositorios/UD2_TAR2/GMJ_LENGMARC_1DAW/</w:t>
      </w: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drawing>
          <wp:inline distB="114300" distT="114300" distL="114300" distR="114300">
            <wp:extent cx="5731200" cy="1143000"/>
            <wp:effectExtent b="0" l="0" r="0" t="0"/>
            <wp:docPr id="21"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Para ver el estado de nuestro repositorio usamos el comando </w:t>
      </w:r>
      <w:r w:rsidDel="00000000" w:rsidR="00000000" w:rsidRPr="00000000">
        <w:rPr>
          <w:i w:val="1"/>
          <w:iCs w:val="1"/>
          <w:rtl w:val="0"/>
        </w:rPr>
        <w:t xml:space="preserve">git status</w:t>
      </w:r>
      <w:r w:rsidDel="00000000" w:rsidR="00000000" w:rsidRPr="00000000">
        <w:rPr>
          <w:rtl w:val="0"/>
        </w:rPr>
        <w:t xml:space="preserve">, donde Git nos dirá en qué estado se encuentra nuestro repositorio;</w:t>
      </w:r>
      <w:r w:rsidDel="00000000" w:rsidR="00000000" w:rsidRPr="00000000">
        <w:rPr/>
        <w:drawing>
          <wp:inline distB="114300" distT="114300" distL="114300" distR="114300">
            <wp:extent cx="5731200" cy="1092200"/>
            <wp:effectExtent b="0" l="0" r="0" t="0"/>
            <wp:docPr id="14"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Si nos fijamos, Git nos devuelve el nombre del archivo nuevo en rojo. Esto es porque nuestro archivo se encuentra en nuestro área de trabajo local. Para añadir nuestro archivo al área de preparación debemos usar el comando </w:t>
      </w:r>
      <w:r w:rsidDel="00000000" w:rsidR="00000000" w:rsidRPr="00000000">
        <w:rPr>
          <w:i w:val="1"/>
          <w:iCs w:val="1"/>
          <w:rtl w:val="0"/>
        </w:rPr>
        <w:t xml:space="preserve">git add</w:t>
      </w:r>
      <w:r w:rsidDel="00000000" w:rsidR="00000000" w:rsidRPr="00000000">
        <w:rPr>
          <w:rtl w:val="0"/>
        </w:rPr>
        <w:t xml:space="preserve"> seguido del nombre del archivo, tal que </w:t>
      </w:r>
      <w:r w:rsidDel="00000000" w:rsidR="00000000" w:rsidRPr="00000000">
        <w:rPr>
          <w:i w:val="1"/>
          <w:iCs w:val="1"/>
          <w:rtl w:val="0"/>
        </w:rPr>
        <w:t xml:space="preserve">git add archivo_tar2.java</w:t>
      </w:r>
      <w:r w:rsidDel="00000000" w:rsidR="00000000" w:rsidRPr="00000000">
        <w:rPr>
          <w:rtl w:val="0"/>
        </w:rPr>
        <w:t xml:space="preserve">;</w:t>
      </w:r>
      <w:r w:rsidDel="00000000" w:rsidR="00000000" w:rsidRPr="00000000">
        <w:rPr/>
        <w:drawing>
          <wp:inline distB="114300" distT="114300" distL="114300" distR="114300">
            <wp:extent cx="5731200" cy="571500"/>
            <wp:effectExtent b="0" l="0" r="0" t="0"/>
            <wp:docPr id="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Si al meter el comando no nos devuelve nada, es una buena señal. Tras ello, volvemos a introducir el comando </w:t>
      </w:r>
      <w:r w:rsidDel="00000000" w:rsidR="00000000" w:rsidRPr="00000000">
        <w:rPr>
          <w:i w:val="1"/>
          <w:iCs w:val="1"/>
          <w:rtl w:val="0"/>
        </w:rPr>
        <w:t xml:space="preserve">git status</w:t>
      </w:r>
      <w:r w:rsidDel="00000000" w:rsidR="00000000" w:rsidRPr="00000000">
        <w:rPr>
          <w:rtl w:val="0"/>
        </w:rPr>
        <w:t xml:space="preserve"> y comprobamos el estado del repositorio</w:t>
      </w:r>
    </w:p>
    <w:p w:rsidR="00000000" w:rsidDel="00000000" w:rsidP="00000000" w:rsidRDefault="00000000" w:rsidRPr="00000000" w14:paraId="0000002E">
      <w:pPr>
        <w:rPr/>
      </w:pPr>
      <w:r w:rsidDel="00000000" w:rsidR="00000000" w:rsidRPr="00000000">
        <w:rPr/>
        <w:drawing>
          <wp:inline distB="114300" distT="114300" distL="114300" distR="114300">
            <wp:extent cx="5731200" cy="863600"/>
            <wp:effectExtent b="0" l="0" r="0" t="0"/>
            <wp:docPr id="22"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Ahora nuestro archivo aparece en verde, esto es porque nuestro archivo ya se encuentra en el área de preparación, esperando a ser </w:t>
      </w:r>
      <w:r w:rsidDel="00000000" w:rsidR="00000000" w:rsidRPr="00000000">
        <w:rPr>
          <w:i w:val="1"/>
          <w:iCs w:val="1"/>
          <w:rtl w:val="0"/>
        </w:rPr>
        <w:t xml:space="preserve">commiteado</w:t>
      </w:r>
      <w:r w:rsidDel="00000000" w:rsidR="00000000" w:rsidRPr="00000000">
        <w:rPr>
          <w:rtl w:val="0"/>
        </w:rPr>
        <w:t xml:space="preserve">. Para ello, debemos hacer propiamente un </w:t>
      </w:r>
      <w:r w:rsidDel="00000000" w:rsidR="00000000" w:rsidRPr="00000000">
        <w:rPr>
          <w:i w:val="1"/>
          <w:iCs w:val="1"/>
          <w:rtl w:val="0"/>
        </w:rPr>
        <w:t xml:space="preserve">commit</w:t>
      </w:r>
      <w:r w:rsidDel="00000000" w:rsidR="00000000" w:rsidRPr="00000000">
        <w:rPr>
          <w:rtl w:val="0"/>
        </w:rPr>
        <w:t xml:space="preserve">. Con esto, Git guarda la versión actual del archivo en nuestro repositorio local. Para realizar esta tarea introducimos el siguiente comando;</w:t>
      </w:r>
    </w:p>
    <w:p w:rsidR="00000000" w:rsidDel="00000000" w:rsidP="00000000" w:rsidRDefault="00000000" w:rsidRPr="00000000" w14:paraId="00000030">
      <w:pPr>
        <w:rPr>
          <w:i w:val="1"/>
          <w:iCs w:val="1"/>
        </w:rPr>
      </w:pPr>
      <w:r w:rsidDel="00000000" w:rsidR="00000000" w:rsidRPr="00000000">
        <w:rPr>
          <w:i w:val="1"/>
          <w:iCs w:val="1"/>
          <w:rtl w:val="0"/>
        </w:rPr>
        <w:t xml:space="preserve">git commit -m “Primer commit del archivo”</w:t>
      </w:r>
    </w:p>
    <w:p w:rsidR="00000000" w:rsidDel="00000000" w:rsidP="00000000" w:rsidRDefault="00000000" w:rsidRPr="00000000" w14:paraId="00000031">
      <w:pPr>
        <w:rPr/>
      </w:pPr>
      <w:r w:rsidDel="00000000" w:rsidR="00000000" w:rsidRPr="00000000">
        <w:rPr>
          <w:i w:val="1"/>
          <w:iCs w:val="1"/>
        </w:rPr>
        <w:drawing>
          <wp:inline distB="114300" distT="114300" distL="114300" distR="114300">
            <wp:extent cx="5731200" cy="711200"/>
            <wp:effectExtent b="0" l="0" r="0" t="0"/>
            <wp:docPr id="16"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3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 continuación, volvemos a comprobar el estado de nuestro repositorio con </w:t>
      </w:r>
      <w:r w:rsidDel="00000000" w:rsidR="00000000" w:rsidRPr="00000000">
        <w:rPr>
          <w:i w:val="1"/>
          <w:iCs w:val="1"/>
          <w:rtl w:val="0"/>
        </w:rPr>
        <w:t xml:space="preserve">git status</w:t>
      </w: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drawing>
          <wp:inline distB="114300" distT="114300" distL="114300" distR="114300">
            <wp:extent cx="5731200" cy="876300"/>
            <wp:effectExtent b="0" l="0" r="0" t="0"/>
            <wp:docPr id="3"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Ahora, ya no hay nada en el área de preparación, por lo que Git ya ha guardado en nuestro repositorio local la versión actual</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Finalmente, vamos a subir nuestros cambios al repositorio remoto. Para ello usaremos el comando </w:t>
      </w:r>
      <w:r w:rsidDel="00000000" w:rsidR="00000000" w:rsidRPr="00000000">
        <w:rPr>
          <w:i w:val="1"/>
          <w:iCs w:val="1"/>
          <w:rtl w:val="0"/>
        </w:rPr>
        <w:t xml:space="preserve">git push</w:t>
      </w: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drawing>
          <wp:inline distB="114300" distT="114300" distL="114300" distR="114300">
            <wp:extent cx="5731200" cy="1143000"/>
            <wp:effectExtent b="0" l="0" r="0" t="0"/>
            <wp:docPr id="1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Para comprobar que se ha realizado correctamente, entramos en GitHub y comprobamos que el archivo ha sido subido;</w:t>
      </w:r>
    </w:p>
    <w:p w:rsidR="00000000" w:rsidDel="00000000" w:rsidP="00000000" w:rsidRDefault="00000000" w:rsidRPr="00000000" w14:paraId="0000003B">
      <w:pPr>
        <w:rPr/>
      </w:pPr>
      <w:r w:rsidDel="00000000" w:rsidR="00000000" w:rsidRPr="00000000">
        <w:rPr/>
        <w:drawing>
          <wp:inline distB="114300" distT="114300" distL="114300" distR="114300">
            <wp:extent cx="5731200" cy="1752600"/>
            <wp:effectExtent b="0" l="0" r="0" t="0"/>
            <wp:docPr id="1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2"/>
        <w:rPr/>
      </w:pPr>
      <w:bookmarkStart w:colFirst="0" w:colLast="0" w:name="_aw7h8mw79uc7" w:id="4"/>
      <w:bookmarkEnd w:id="4"/>
      <w:r w:rsidDel="00000000" w:rsidR="00000000" w:rsidRPr="00000000">
        <w:rPr>
          <w:rtl w:val="0"/>
        </w:rPr>
        <w:t xml:space="preserve">Creación de un repositorio local y enlace con GitHub</w:t>
      </w:r>
    </w:p>
    <w:p w:rsidR="00000000" w:rsidDel="00000000" w:rsidP="00000000" w:rsidRDefault="00000000" w:rsidRPr="00000000" w14:paraId="0000003D">
      <w:pPr>
        <w:rPr/>
      </w:pPr>
      <w:r w:rsidDel="00000000" w:rsidR="00000000" w:rsidRPr="00000000">
        <w:rPr>
          <w:rtl w:val="0"/>
        </w:rPr>
        <w:t xml:space="preserve">Para crear de forma local un repositorio nuevo, debemos crear una carpeta nueva. La crearemos dentro del directorio “</w:t>
      </w:r>
      <w:r w:rsidDel="00000000" w:rsidR="00000000" w:rsidRPr="00000000">
        <w:rPr>
          <w:i w:val="1"/>
          <w:iCs w:val="1"/>
          <w:rtl w:val="0"/>
        </w:rPr>
        <w:t xml:space="preserve">Desktop/Repositorios/UD_TAR2/</w:t>
      </w:r>
      <w:r w:rsidDel="00000000" w:rsidR="00000000" w:rsidRPr="00000000">
        <w:rPr>
          <w:rtl w:val="0"/>
        </w:rPr>
        <w:t xml:space="preserve">”. Nuestro repositorio recibirá el nombre “</w:t>
      </w:r>
      <w:r w:rsidDel="00000000" w:rsidR="00000000" w:rsidRPr="00000000">
        <w:rPr>
          <w:i w:val="1"/>
          <w:iCs w:val="1"/>
          <w:rtl w:val="0"/>
        </w:rPr>
        <w:t xml:space="preserve">REP_TAR2</w:t>
      </w: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drawing>
          <wp:inline distB="114300" distT="114300" distL="114300" distR="114300">
            <wp:extent cx="5731200" cy="1155700"/>
            <wp:effectExtent b="0" l="0" r="0" t="0"/>
            <wp:docPr id="4"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El siguiente paso será iniciar Git y hacer un </w:t>
      </w:r>
      <w:r w:rsidDel="00000000" w:rsidR="00000000" w:rsidRPr="00000000">
        <w:rPr>
          <w:i w:val="1"/>
          <w:iCs w:val="1"/>
          <w:rtl w:val="0"/>
        </w:rPr>
        <w:t xml:space="preserve">git init</w:t>
      </w:r>
      <w:r w:rsidDel="00000000" w:rsidR="00000000" w:rsidRPr="00000000">
        <w:rPr>
          <w:rtl w:val="0"/>
        </w:rPr>
        <w:t xml:space="preserve"> dentro de la carpeta de nuestro nuevo repositorio; </w:t>
      </w:r>
      <w:r w:rsidDel="00000000" w:rsidR="00000000" w:rsidRPr="00000000">
        <w:rPr>
          <w:i w:val="1"/>
          <w:iCs w:val="1"/>
          <w:rtl w:val="0"/>
        </w:rPr>
        <w:t xml:space="preserve">Desktop/Repositorios/UD_TAR2/REP_TAR2/</w:t>
      </w: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drawing>
          <wp:inline distB="114300" distT="114300" distL="114300" distR="114300">
            <wp:extent cx="5731200" cy="914400"/>
            <wp:effectExtent b="0" l="0" r="0" t="0"/>
            <wp:docPr id="5"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Ahora, nuestra carpeta </w:t>
      </w:r>
      <w:r w:rsidDel="00000000" w:rsidR="00000000" w:rsidRPr="00000000">
        <w:rPr>
          <w:i w:val="1"/>
          <w:iCs w:val="1"/>
          <w:rtl w:val="0"/>
        </w:rPr>
        <w:t xml:space="preserve">REP_TAR2</w:t>
      </w:r>
      <w:r w:rsidDel="00000000" w:rsidR="00000000" w:rsidRPr="00000000">
        <w:rPr>
          <w:rtl w:val="0"/>
        </w:rPr>
        <w:t xml:space="preserve"> es un repositorio local, y esto lo podemos comprobar porque se crea una carpeta, oculta, .git, tal como se muestra en la siguiente imagen;</w:t>
      </w:r>
    </w:p>
    <w:p w:rsidR="00000000" w:rsidDel="00000000" w:rsidP="00000000" w:rsidRDefault="00000000" w:rsidRPr="00000000" w14:paraId="00000043">
      <w:pPr>
        <w:rPr/>
      </w:pPr>
      <w:r w:rsidDel="00000000" w:rsidR="00000000" w:rsidRPr="00000000">
        <w:rPr/>
        <w:drawing>
          <wp:inline distB="114300" distT="114300" distL="114300" distR="114300">
            <wp:extent cx="5731200" cy="787400"/>
            <wp:effectExtent b="0" l="0" r="0" t="0"/>
            <wp:docPr id="28"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El siguiente paso es enlazarlo a GitHub. Para ello crearemos en GitHub un repositorio, llamado también REP_TAR2;</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drawing>
          <wp:inline distB="114300" distT="114300" distL="114300" distR="114300">
            <wp:extent cx="5731200" cy="952500"/>
            <wp:effectExtent b="0" l="0" r="0" t="0"/>
            <wp:docPr id="6"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Enlace al repositorio: </w:t>
      </w:r>
      <w:hyperlink r:id="rId24">
        <w:r w:rsidDel="00000000" w:rsidR="00000000" w:rsidRPr="00000000">
          <w:rPr>
            <w:color w:val="1155cc"/>
            <w:u w:val="single"/>
            <w:rtl w:val="0"/>
          </w:rPr>
          <w:t xml:space="preserve">https://github.com/jgarmej769/REP_TAR2.git</w:t>
        </w:r>
      </w:hyperlink>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Seguidamente, para enlazar el local al remoto, debemos introducir el siguiente comando;</w:t>
      </w:r>
    </w:p>
    <w:p w:rsidR="00000000" w:rsidDel="00000000" w:rsidP="00000000" w:rsidRDefault="00000000" w:rsidRPr="00000000" w14:paraId="0000004A">
      <w:pPr>
        <w:rPr>
          <w:i w:val="1"/>
          <w:iCs w:val="1"/>
        </w:rPr>
      </w:pPr>
      <w:r w:rsidDel="00000000" w:rsidR="00000000" w:rsidRPr="00000000">
        <w:rPr>
          <w:i w:val="1"/>
          <w:iCs w:val="1"/>
          <w:rtl w:val="0"/>
        </w:rPr>
        <w:t xml:space="preserve">git remote add origin </w:t>
      </w:r>
      <w:hyperlink r:id="rId25">
        <w:r w:rsidDel="00000000" w:rsidR="00000000" w:rsidRPr="00000000">
          <w:rPr>
            <w:i w:val="1"/>
            <w:iCs w:val="1"/>
            <w:color w:val="1155cc"/>
            <w:u w:val="single"/>
            <w:rtl w:val="0"/>
          </w:rPr>
          <w:t xml:space="preserve">https://github.com/jgarmej769/REP_TAR2.git</w:t>
        </w:r>
      </w:hyperlink>
      <w:r w:rsidDel="00000000" w:rsidR="00000000" w:rsidRPr="00000000">
        <w:rPr>
          <w:rtl w:val="0"/>
        </w:rPr>
      </w:r>
    </w:p>
    <w:p w:rsidR="00000000" w:rsidDel="00000000" w:rsidP="00000000" w:rsidRDefault="00000000" w:rsidRPr="00000000" w14:paraId="0000004B">
      <w:pPr>
        <w:rPr>
          <w:i w:val="1"/>
          <w:iCs w:val="1"/>
        </w:rPr>
      </w:pPr>
      <w:r w:rsidDel="00000000" w:rsidR="00000000" w:rsidRPr="00000000">
        <w:rPr>
          <w:i w:val="1"/>
          <w:iCs w:val="1"/>
        </w:rPr>
        <w:drawing>
          <wp:inline distB="114300" distT="114300" distL="114300" distR="114300">
            <wp:extent cx="5731200" cy="419100"/>
            <wp:effectExtent b="0" l="0" r="0" t="0"/>
            <wp:docPr id="1"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731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Nuestro repositorio, ya está enlazado al repositorio remoto en GitHub.</w:t>
      </w: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2"/>
        <w:rPr/>
      </w:pPr>
      <w:bookmarkStart w:colFirst="0" w:colLast="0" w:name="_8etz4cw8oid4" w:id="5"/>
      <w:bookmarkEnd w:id="5"/>
      <w:r w:rsidDel="00000000" w:rsidR="00000000" w:rsidRPr="00000000">
        <w:rPr>
          <w:rtl w:val="0"/>
        </w:rPr>
        <w:t xml:space="preserve">Actualización de un repositorio externo y bajada al local.</w:t>
      </w:r>
    </w:p>
    <w:p w:rsidR="00000000" w:rsidDel="00000000" w:rsidP="00000000" w:rsidRDefault="00000000" w:rsidRPr="00000000" w14:paraId="0000004E">
      <w:pPr>
        <w:rPr/>
      </w:pPr>
      <w:r w:rsidDel="00000000" w:rsidR="00000000" w:rsidRPr="00000000">
        <w:rPr>
          <w:rtl w:val="0"/>
        </w:rPr>
        <w:t xml:space="preserve">Dentro de nuestro repositorio REP_TAR2, creamos un nuevo documento llamado “</w:t>
      </w:r>
      <w:r w:rsidDel="00000000" w:rsidR="00000000" w:rsidRPr="00000000">
        <w:rPr>
          <w:i w:val="1"/>
          <w:iCs w:val="1"/>
          <w:rtl w:val="0"/>
        </w:rPr>
        <w:t xml:space="preserve">actualizacion.txt</w:t>
      </w: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drawing>
          <wp:inline distB="114300" distT="114300" distL="114300" distR="114300">
            <wp:extent cx="5731200" cy="838200"/>
            <wp:effectExtent b="0" l="0" r="0" t="0"/>
            <wp:docPr id="10"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Tras ello, guardamos y hacemos un </w:t>
      </w:r>
      <w:r w:rsidDel="00000000" w:rsidR="00000000" w:rsidRPr="00000000">
        <w:rPr>
          <w:i w:val="1"/>
          <w:iCs w:val="1"/>
          <w:rtl w:val="0"/>
        </w:rPr>
        <w:t xml:space="preserve">commit</w:t>
      </w:r>
      <w:r w:rsidDel="00000000" w:rsidR="00000000" w:rsidRPr="00000000">
        <w:rPr>
          <w:rtl w:val="0"/>
        </w:rPr>
        <w:t xml:space="preserve"> en la web de GitHub, tras ello, lo bajamos con </w:t>
      </w:r>
      <w:r w:rsidDel="00000000" w:rsidR="00000000" w:rsidRPr="00000000">
        <w:rPr>
          <w:i w:val="1"/>
          <w:iCs w:val="1"/>
          <w:rtl w:val="0"/>
        </w:rPr>
        <w:t xml:space="preserve">git pull</w:t>
      </w:r>
      <w:r w:rsidDel="00000000" w:rsidR="00000000" w:rsidRPr="00000000">
        <w:rPr>
          <w:rtl w:val="0"/>
        </w:rPr>
        <w:t xml:space="preserve"> a nuestro repositorio local;</w:t>
      </w:r>
    </w:p>
    <w:p w:rsidR="00000000" w:rsidDel="00000000" w:rsidP="00000000" w:rsidRDefault="00000000" w:rsidRPr="00000000" w14:paraId="00000051">
      <w:pPr>
        <w:rPr/>
      </w:pPr>
      <w:r w:rsidDel="00000000" w:rsidR="00000000" w:rsidRPr="00000000">
        <w:rPr/>
        <w:drawing>
          <wp:inline distB="114300" distT="114300" distL="114300" distR="114300">
            <wp:extent cx="5731200" cy="2438400"/>
            <wp:effectExtent b="0" l="0" r="0" t="0"/>
            <wp:docPr id="9"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114300" distT="114300" distL="114300" distR="114300">
            <wp:extent cx="5731200" cy="762000"/>
            <wp:effectExtent b="0" l="0" r="0" t="0"/>
            <wp:docPr id="26"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731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2"/>
        <w:rPr/>
      </w:pPr>
      <w:bookmarkStart w:colFirst="0" w:colLast="0" w:name="_y23v02ppqof8" w:id="6"/>
      <w:bookmarkEnd w:id="6"/>
      <w:r w:rsidDel="00000000" w:rsidR="00000000" w:rsidRPr="00000000">
        <w:rPr>
          <w:rtl w:val="0"/>
        </w:rPr>
        <w:t xml:space="preserve">Provocamos un conflicto</w:t>
      </w:r>
    </w:p>
    <w:p w:rsidR="00000000" w:rsidDel="00000000" w:rsidP="00000000" w:rsidRDefault="00000000" w:rsidRPr="00000000" w14:paraId="00000054">
      <w:pPr>
        <w:rPr/>
      </w:pPr>
      <w:r w:rsidDel="00000000" w:rsidR="00000000" w:rsidRPr="00000000">
        <w:rPr>
          <w:rtl w:val="0"/>
        </w:rPr>
        <w:t xml:space="preserve">Para generar un conflicto, desde el repositorio local, cambiamos el archivo, en la misma linea que el nuestro, e intentamos hacer un pull;</w:t>
      </w:r>
    </w:p>
    <w:p w:rsidR="00000000" w:rsidDel="00000000" w:rsidP="00000000" w:rsidRDefault="00000000" w:rsidRPr="00000000" w14:paraId="00000055">
      <w:pPr>
        <w:rPr/>
      </w:pPr>
      <w:r w:rsidDel="00000000" w:rsidR="00000000" w:rsidRPr="00000000">
        <w:rPr/>
        <w:drawing>
          <wp:inline distB="114300" distT="114300" distL="114300" distR="114300">
            <wp:extent cx="5731200" cy="901700"/>
            <wp:effectExtent b="0" l="0" r="0" t="0"/>
            <wp:docPr id="24"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Tras ello, hacemos </w:t>
      </w:r>
      <w:r w:rsidDel="00000000" w:rsidR="00000000" w:rsidRPr="00000000">
        <w:rPr>
          <w:i w:val="1"/>
          <w:iCs w:val="1"/>
          <w:rtl w:val="0"/>
        </w:rPr>
        <w:t xml:space="preserve">pull </w:t>
      </w:r>
      <w:r w:rsidDel="00000000" w:rsidR="00000000" w:rsidRPr="00000000">
        <w:rPr>
          <w:rtl w:val="0"/>
        </w:rPr>
        <w:t xml:space="preserve">y vemos como nos avisa del error;</w:t>
      </w:r>
    </w:p>
    <w:p w:rsidR="00000000" w:rsidDel="00000000" w:rsidP="00000000" w:rsidRDefault="00000000" w:rsidRPr="00000000" w14:paraId="00000058">
      <w:pPr>
        <w:rPr/>
      </w:pPr>
      <w:r w:rsidDel="00000000" w:rsidR="00000000" w:rsidRPr="00000000">
        <w:rPr/>
        <w:drawing>
          <wp:inline distB="114300" distT="114300" distL="114300" distR="114300">
            <wp:extent cx="5731200" cy="736600"/>
            <wp:effectExtent b="0" l="0" r="0" t="0"/>
            <wp:docPr id="27"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Tras ello, al entrar al archivo, vemos como se ha escrito las modificaciones, donde vemos que había y que se ha modificado;</w:t>
      </w:r>
      <w:r w:rsidDel="00000000" w:rsidR="00000000" w:rsidRPr="00000000">
        <w:rPr/>
        <w:drawing>
          <wp:inline distB="114300" distT="114300" distL="114300" distR="114300">
            <wp:extent cx="5610225" cy="1057275"/>
            <wp:effectExtent b="0" l="0" r="0" t="0"/>
            <wp:docPr id="25"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610225"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rPr/>
      </w:pPr>
      <w:bookmarkStart w:colFirst="0" w:colLast="0" w:name="_ms033787020n" w:id="7"/>
      <w:bookmarkEnd w:id="7"/>
      <w:r w:rsidDel="00000000" w:rsidR="00000000" w:rsidRPr="00000000">
        <w:rPr>
          <w:rtl w:val="0"/>
        </w:rPr>
        <w:t xml:space="preserve">Uso de ficheros </w:t>
      </w:r>
      <w:hyperlink r:id="rId33">
        <w:r w:rsidDel="00000000" w:rsidR="00000000" w:rsidRPr="00000000">
          <w:rPr>
            <w:color w:val="1155cc"/>
            <w:u w:val="single"/>
            <w:rtl w:val="0"/>
          </w:rPr>
          <w:t xml:space="preserve">README.md</w:t>
        </w:r>
      </w:hyperlink>
      <w:r w:rsidDel="00000000" w:rsidR="00000000" w:rsidRPr="00000000">
        <w:rPr>
          <w:rtl w:val="0"/>
        </w:rPr>
        <w:t xml:space="preserve">, gitignore y HEAD</w:t>
      </w:r>
    </w:p>
    <w:p w:rsidR="00000000" w:rsidDel="00000000" w:rsidP="00000000" w:rsidRDefault="00000000" w:rsidRPr="00000000" w14:paraId="0000005C">
      <w:pPr>
        <w:jc w:val="both"/>
        <w:rPr/>
      </w:pPr>
      <w:r w:rsidDel="00000000" w:rsidR="00000000" w:rsidRPr="00000000">
        <w:rPr>
          <w:rtl w:val="0"/>
        </w:rPr>
        <w:t xml:space="preserve">El README.md es el manual de instrucciones del proyecto. El .gitignore es una lista</w:t>
      </w:r>
    </w:p>
    <w:p w:rsidR="00000000" w:rsidDel="00000000" w:rsidP="00000000" w:rsidRDefault="00000000" w:rsidRPr="00000000" w14:paraId="0000005D">
      <w:pPr>
        <w:jc w:val="both"/>
        <w:rPr/>
      </w:pPr>
      <w:r w:rsidDel="00000000" w:rsidR="00000000" w:rsidRPr="00000000">
        <w:rPr>
          <w:rtl w:val="0"/>
        </w:rPr>
        <w:t xml:space="preserve">de archivos y carpetas que Git debe ignorar (como archivos temporales o de</w:t>
      </w:r>
    </w:p>
    <w:p w:rsidR="00000000" w:rsidDel="00000000" w:rsidP="00000000" w:rsidRDefault="00000000" w:rsidRPr="00000000" w14:paraId="0000005E">
      <w:pPr>
        <w:jc w:val="both"/>
        <w:rPr/>
      </w:pPr>
      <w:r w:rsidDel="00000000" w:rsidR="00000000" w:rsidRPr="00000000">
        <w:rPr>
          <w:rtl w:val="0"/>
        </w:rPr>
        <w:t xml:space="preserve">configuración personal), evitando que subamos basura innecesaria a GitHub. HEAD</w:t>
      </w:r>
    </w:p>
    <w:p w:rsidR="00000000" w:rsidDel="00000000" w:rsidP="00000000" w:rsidRDefault="00000000" w:rsidRPr="00000000" w14:paraId="0000005F">
      <w:pPr>
        <w:jc w:val="both"/>
        <w:rPr/>
      </w:pPr>
      <w:r w:rsidDel="00000000" w:rsidR="00000000" w:rsidRPr="00000000">
        <w:rPr>
          <w:rtl w:val="0"/>
        </w:rPr>
        <w:t xml:space="preserve">es una señalador interno de Git que siempre te dice cuál fue el último cambio que</w:t>
      </w:r>
    </w:p>
    <w:p w:rsidR="00000000" w:rsidDel="00000000" w:rsidP="00000000" w:rsidRDefault="00000000" w:rsidRPr="00000000" w14:paraId="00000060">
      <w:pPr>
        <w:jc w:val="both"/>
        <w:rPr/>
      </w:pPr>
      <w:r w:rsidDel="00000000" w:rsidR="00000000" w:rsidRPr="00000000">
        <w:rPr>
          <w:rtl w:val="0"/>
        </w:rPr>
        <w:t xml:space="preserve">confirmaste en la rama en la que estás.</w:t>
      </w:r>
    </w:p>
    <w:p w:rsidR="00000000" w:rsidDel="00000000" w:rsidP="00000000" w:rsidRDefault="00000000" w:rsidRPr="00000000" w14:paraId="00000061">
      <w:pPr>
        <w:jc w:val="both"/>
        <w:rPr/>
      </w:pPr>
      <w:r w:rsidDel="00000000" w:rsidR="00000000" w:rsidRPr="00000000">
        <w:rPr/>
        <w:drawing>
          <wp:inline distB="114300" distT="114300" distL="114300" distR="114300">
            <wp:extent cx="5731200" cy="1752600"/>
            <wp:effectExtent b="0" l="0" r="0" t="0"/>
            <wp:docPr id="13"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731200" cy="1778000"/>
            <wp:effectExtent b="0" l="0" r="0" t="0"/>
            <wp:docPr id="19"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5731200" cy="723900"/>
            <wp:effectExtent b="0" l="0" r="0" t="0"/>
            <wp:docPr id="17"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rPr/>
      </w:pPr>
      <w:bookmarkStart w:colFirst="0" w:colLast="0" w:name="_or6wll7l9v9e" w:id="8"/>
      <w:bookmarkEnd w:id="8"/>
      <w:r w:rsidDel="00000000" w:rsidR="00000000" w:rsidRPr="00000000">
        <w:rPr>
          <w:rtl w:val="0"/>
        </w:rPr>
        <w:t xml:space="preserve">Etiquetar versiones</w:t>
      </w:r>
    </w:p>
    <w:p w:rsidR="00000000" w:rsidDel="00000000" w:rsidP="00000000" w:rsidRDefault="00000000" w:rsidRPr="00000000" w14:paraId="00000066">
      <w:pPr>
        <w:rPr/>
      </w:pPr>
      <w:r w:rsidDel="00000000" w:rsidR="00000000" w:rsidRPr="00000000">
        <w:rPr>
          <w:rtl w:val="0"/>
        </w:rPr>
        <w:t xml:space="preserve">Para etiquetar se usará </w:t>
      </w:r>
      <w:r w:rsidDel="00000000" w:rsidR="00000000" w:rsidRPr="00000000">
        <w:rPr>
          <w:i w:val="1"/>
          <w:iCs w:val="1"/>
          <w:rtl w:val="0"/>
        </w:rPr>
        <w:t xml:space="preserve">git tag</w:t>
      </w:r>
      <w:r w:rsidDel="00000000" w:rsidR="00000000" w:rsidRPr="00000000">
        <w:rPr>
          <w:rtl w:val="0"/>
        </w:rPr>
        <w:t xml:space="preserve">, poniendo asi una especie de sello oficial en un momento específico del historial de tu proyecto. Se usa normalmente para marcar un lanzamiento importante (como la "Versión 1.0"). Las etiquetas son puntos fijos que no cambian, y debemos usar git push origin para que ese sello se envíe a GitHub y otros lo vean.</w:t>
      </w:r>
    </w:p>
    <w:p w:rsidR="00000000" w:rsidDel="00000000" w:rsidP="00000000" w:rsidRDefault="00000000" w:rsidRPr="00000000" w14:paraId="00000067">
      <w:pPr>
        <w:rPr/>
      </w:pPr>
      <w:r w:rsidDel="00000000" w:rsidR="00000000" w:rsidRPr="00000000">
        <w:rPr/>
        <w:drawing>
          <wp:inline distB="114300" distT="114300" distL="114300" distR="114300">
            <wp:extent cx="5731200" cy="1866900"/>
            <wp:effectExtent b="0" l="0" r="0" t="0"/>
            <wp:docPr id="8"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2"/>
        <w:rPr/>
      </w:pPr>
      <w:bookmarkStart w:colFirst="0" w:colLast="0" w:name="_c5x6zlav9cgf" w:id="9"/>
      <w:bookmarkEnd w:id="9"/>
      <w:r w:rsidDel="00000000" w:rsidR="00000000" w:rsidRPr="00000000">
        <w:rPr>
          <w:rtl w:val="0"/>
        </w:rPr>
        <w:t xml:space="preserve">Crear ramas</w:t>
      </w:r>
    </w:p>
    <w:p w:rsidR="00000000" w:rsidDel="00000000" w:rsidP="00000000" w:rsidRDefault="00000000" w:rsidRPr="00000000" w14:paraId="00000069">
      <w:pPr>
        <w:rPr/>
      </w:pPr>
      <w:r w:rsidDel="00000000" w:rsidR="00000000" w:rsidRPr="00000000">
        <w:rPr>
          <w:rtl w:val="0"/>
        </w:rPr>
        <w:t xml:space="preserve">Las ramas son como crear una copia segura de tu proyecto principal para trabajar. Al</w:t>
      </w:r>
    </w:p>
    <w:p w:rsidR="00000000" w:rsidDel="00000000" w:rsidP="00000000" w:rsidRDefault="00000000" w:rsidRPr="00000000" w14:paraId="0000006A">
      <w:pPr>
        <w:rPr/>
      </w:pPr>
      <w:r w:rsidDel="00000000" w:rsidR="00000000" w:rsidRPr="00000000">
        <w:rPr>
          <w:rtl w:val="0"/>
        </w:rPr>
        <w:t xml:space="preserve">usar git checkout , podemos desarrollar una nueva función o arreglar un error sin</w:t>
      </w:r>
    </w:p>
    <w:p w:rsidR="00000000" w:rsidDel="00000000" w:rsidP="00000000" w:rsidRDefault="00000000" w:rsidRPr="00000000" w14:paraId="0000006B">
      <w:pPr>
        <w:rPr/>
      </w:pPr>
      <w:r w:rsidDel="00000000" w:rsidR="00000000" w:rsidRPr="00000000">
        <w:rPr>
          <w:rtl w:val="0"/>
        </w:rPr>
        <w:t xml:space="preserve">arriesgar la versión principal que está funcionando. Una vez que la rama está</w:t>
      </w:r>
    </w:p>
    <w:p w:rsidR="00000000" w:rsidDel="00000000" w:rsidP="00000000" w:rsidRDefault="00000000" w:rsidRPr="00000000" w14:paraId="0000006C">
      <w:pPr>
        <w:rPr/>
      </w:pPr>
      <w:r w:rsidDel="00000000" w:rsidR="00000000" w:rsidRPr="00000000">
        <w:rPr>
          <w:rtl w:val="0"/>
        </w:rPr>
        <w:t xml:space="preserve">terminada y probada, usamos git merge para combinar ese trabajo de vuelta en el</w:t>
      </w:r>
    </w:p>
    <w:p w:rsidR="00000000" w:rsidDel="00000000" w:rsidP="00000000" w:rsidRDefault="00000000" w:rsidRPr="00000000" w14:paraId="0000006D">
      <w:pPr>
        <w:rPr/>
      </w:pPr>
      <w:r w:rsidDel="00000000" w:rsidR="00000000" w:rsidRPr="00000000">
        <w:rPr>
          <w:rtl w:val="0"/>
        </w:rPr>
        <w:t xml:space="preserve">proyecto principal.</w:t>
      </w:r>
    </w:p>
    <w:p w:rsidR="00000000" w:rsidDel="00000000" w:rsidP="00000000" w:rsidRDefault="00000000" w:rsidRPr="00000000" w14:paraId="0000006E">
      <w:pPr>
        <w:rPr/>
      </w:pPr>
      <w:r w:rsidDel="00000000" w:rsidR="00000000" w:rsidRPr="00000000">
        <w:rPr>
          <w:rtl w:val="0"/>
        </w:rPr>
      </w:r>
    </w:p>
    <w:sectPr>
      <w:headerReference r:id="rId38" w:type="default"/>
      <w:footerReference r:id="rId39" w:type="default"/>
      <w:footerReference r:id="rId40"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jc w:val="right"/>
      <w:rPr>
        <w:i w:val="1"/>
        <w:iCs w:val="1"/>
      </w:rPr>
    </w:pPr>
    <w:r w:rsidDel="00000000" w:rsidR="00000000" w:rsidRPr="00000000">
      <w:rPr>
        <w:i w:val="1"/>
        <w:iCs w:val="1"/>
        <w:rtl w:val="0"/>
      </w:rPr>
      <w:t xml:space="preserve">Juan García Mejías - 1º DAW</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i w:val="1"/>
      <w:iCs w:val="1"/>
      <w:sz w:val="36"/>
      <w:szCs w:val="36"/>
      <w:u w:val="single"/>
    </w:rPr>
  </w:style>
  <w:style w:type="paragraph" w:styleId="Heading2">
    <w:name w:val="heading 2"/>
    <w:basedOn w:val="Normal"/>
    <w:next w:val="Normal"/>
    <w:pPr>
      <w:keepNext w:val="1"/>
      <w:keepLines w:val="1"/>
      <w:spacing w:after="120" w:before="360" w:lineRule="auto"/>
    </w:pPr>
    <w:rPr>
      <w:b w:val="1"/>
      <w:bCs w:val="1"/>
      <w:i w:val="1"/>
      <w:i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2.xml"/><Relationship Id="rId20" Type="http://schemas.openxmlformats.org/officeDocument/2006/relationships/image" Target="media/image24.png"/><Relationship Id="rId22" Type="http://schemas.openxmlformats.org/officeDocument/2006/relationships/image" Target="media/image22.png"/><Relationship Id="rId21" Type="http://schemas.openxmlformats.org/officeDocument/2006/relationships/image" Target="media/image12.png"/><Relationship Id="rId24" Type="http://schemas.openxmlformats.org/officeDocument/2006/relationships/hyperlink" Target="https://github.com/jgarmej769/REP_TAR2.git" TargetMode="External"/><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jgarmej769/GMJ_LENGMARC_1DAW.git" TargetMode="External"/><Relationship Id="rId26" Type="http://schemas.openxmlformats.org/officeDocument/2006/relationships/image" Target="media/image16.png"/><Relationship Id="rId25" Type="http://schemas.openxmlformats.org/officeDocument/2006/relationships/hyperlink" Target="https://github.com/jgarmej769/REP_TAR2.git" TargetMode="External"/><Relationship Id="rId28" Type="http://schemas.openxmlformats.org/officeDocument/2006/relationships/image" Target="media/image7.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26.png"/><Relationship Id="rId29" Type="http://schemas.openxmlformats.org/officeDocument/2006/relationships/image" Target="media/image19.png"/><Relationship Id="rId7" Type="http://schemas.openxmlformats.org/officeDocument/2006/relationships/image" Target="media/image2.png"/><Relationship Id="rId8" Type="http://schemas.openxmlformats.org/officeDocument/2006/relationships/image" Target="media/image20.png"/><Relationship Id="rId31" Type="http://schemas.openxmlformats.org/officeDocument/2006/relationships/image" Target="media/image27.png"/><Relationship Id="rId30" Type="http://schemas.openxmlformats.org/officeDocument/2006/relationships/image" Target="media/image17.png"/><Relationship Id="rId11" Type="http://schemas.openxmlformats.org/officeDocument/2006/relationships/image" Target="media/image6.png"/><Relationship Id="rId33" Type="http://schemas.openxmlformats.org/officeDocument/2006/relationships/hyperlink" Target="http://readme.md" TargetMode="External"/><Relationship Id="rId10" Type="http://schemas.openxmlformats.org/officeDocument/2006/relationships/image" Target="media/image4.png"/><Relationship Id="rId32" Type="http://schemas.openxmlformats.org/officeDocument/2006/relationships/image" Target="media/image25.png"/><Relationship Id="rId13" Type="http://schemas.openxmlformats.org/officeDocument/2006/relationships/image" Target="media/image21.png"/><Relationship Id="rId35" Type="http://schemas.openxmlformats.org/officeDocument/2006/relationships/image" Target="media/image3.png"/><Relationship Id="rId12" Type="http://schemas.openxmlformats.org/officeDocument/2006/relationships/image" Target="media/image23.png"/><Relationship Id="rId34" Type="http://schemas.openxmlformats.org/officeDocument/2006/relationships/image" Target="media/image10.png"/><Relationship Id="rId15" Type="http://schemas.openxmlformats.org/officeDocument/2006/relationships/image" Target="media/image28.png"/><Relationship Id="rId37" Type="http://schemas.openxmlformats.org/officeDocument/2006/relationships/image" Target="media/image18.png"/><Relationship Id="rId14" Type="http://schemas.openxmlformats.org/officeDocument/2006/relationships/image" Target="media/image5.png"/><Relationship Id="rId36" Type="http://schemas.openxmlformats.org/officeDocument/2006/relationships/image" Target="media/image13.png"/><Relationship Id="rId17" Type="http://schemas.openxmlformats.org/officeDocument/2006/relationships/image" Target="media/image15.png"/><Relationship Id="rId39" Type="http://schemas.openxmlformats.org/officeDocument/2006/relationships/footer" Target="footer1.xml"/><Relationship Id="rId16" Type="http://schemas.openxmlformats.org/officeDocument/2006/relationships/image" Target="media/image14.png"/><Relationship Id="rId38" Type="http://schemas.openxmlformats.org/officeDocument/2006/relationships/header" Target="header1.xml"/><Relationship Id="rId19" Type="http://schemas.openxmlformats.org/officeDocument/2006/relationships/image" Target="media/image1.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