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cztpkbzzivw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MedalVerse se base sur la blockchain pour la représentation interne de ses structures, ces denières ne seraient peut-être pas toutes sous forme de contrat dans un projet en production, mais le temps et la praticité nous amènent à prendre ces raccourcis.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both"/>
        <w:rPr/>
      </w:pPr>
      <w:bookmarkStart w:colFirst="0" w:colLast="0" w:name="_ci3x4znw83sw" w:id="1"/>
      <w:bookmarkEnd w:id="1"/>
      <w:r w:rsidDel="00000000" w:rsidR="00000000" w:rsidRPr="00000000">
        <w:rPr>
          <w:rtl w:val="0"/>
        </w:rPr>
        <w:t xml:space="preserve">Structures Internes</w:t>
      </w:r>
    </w:p>
    <w:p w:rsidR="00000000" w:rsidDel="00000000" w:rsidP="00000000" w:rsidRDefault="00000000" w:rsidRPr="00000000" w14:paraId="00000006">
      <w:pPr>
        <w:pStyle w:val="Heading3"/>
        <w:pBdr>
          <w:bottom w:color="000000" w:space="2" w:sz="8" w:val="single"/>
        </w:pBdr>
        <w:jc w:val="both"/>
        <w:rPr/>
      </w:pPr>
      <w:bookmarkStart w:colFirst="0" w:colLast="0" w:name="_1sa2z9gnmd3m" w:id="2"/>
      <w:bookmarkEnd w:id="2"/>
      <w:r w:rsidDel="00000000" w:rsidR="00000000" w:rsidRPr="00000000">
        <w:rPr>
          <w:rtl w:val="0"/>
        </w:rPr>
        <w:t xml:space="preserve">MedalVerse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Contrat Principal, référençant les contrats ci-dessous, ayant un accès spécifique en création et accès aux données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MedalVerse{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[User] Users       // List of Users by address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[Author] Authors // Lis of registered Authors by address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[Event] Events   // List of sports Events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Only For MedalVerse Owner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AddUser( address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AddAuthors( address 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Opened to Organizers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AddEvent( Organizer, Event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Opened to anyone: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getUserList( address)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getEventList(SportsType)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bottom w:color="000000" w:space="2" w:sz="8" w:val="single"/>
        </w:pBdr>
        <w:jc w:val="both"/>
        <w:rPr/>
      </w:pPr>
      <w:bookmarkStart w:colFirst="0" w:colLast="0" w:name="_kdlor7lq3nb4" w:id="3"/>
      <w:bookmarkEnd w:id="3"/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D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Utilisateur de la plateforme, structure générique d’identification, contenant une icone permettant une représentation graphique. L’accès à la structure se fait par l’adresse.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User</w:t>
              <w:br w:type="textWrapping"/>
              <w:t xml:space="preserve">{</w:t>
              <w:br w:type="textWrapping"/>
              <w:t xml:space="preserve">   username,     // username unicity is handled by JS</w:t>
              <w:br w:type="textWrapping"/>
              <w:t xml:space="preserve">   Icon,         // URL for displayin user in the UI</w:t>
              <w:br w:type="textWrapping"/>
              <w:t xml:space="preserve">   userAddress,  // Registered user addr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role          // Role in the DAPP (Event, Author, Etc)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createUser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 nom utilisateur, URL, userAddress)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Bdr>
          <w:bottom w:color="000000" w:space="2" w:sz="8" w:val="single"/>
        </w:pBdr>
        <w:jc w:val="both"/>
        <w:rPr/>
      </w:pPr>
      <w:bookmarkStart w:colFirst="0" w:colLast="0" w:name="_guzswowjttzk" w:id="4"/>
      <w:bookmarkEnd w:id="4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Un author est un utilisateur de la plateforme qui propose des NFTs via la marketPlace MedalVerse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Author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User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ab/>
              <w:t xml:space="preserve">[MP_Medal] AuthorOf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b w:val="1"/>
          <w:u w:val="single"/>
          <w:rtl w:val="0"/>
        </w:rPr>
        <w:t xml:space="preserve">MP_Medal</w:t>
      </w:r>
      <w:r w:rsidDel="00000000" w:rsidR="00000000" w:rsidRPr="00000000">
        <w:rPr>
          <w:rtl w:val="0"/>
        </w:rPr>
        <w:t xml:space="preserve"> est une entrée de la marketPlace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2" w:sz="8" w:val="single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bottom w:color="000000" w:space="2" w:sz="8" w:val="single"/>
        </w:pBdr>
        <w:jc w:val="both"/>
        <w:rPr/>
      </w:pPr>
      <w:bookmarkStart w:colFirst="0" w:colLast="0" w:name="_qs8xfhdc0g3o" w:id="5"/>
      <w:bookmarkEnd w:id="5"/>
      <w:r w:rsidDel="00000000" w:rsidR="00000000" w:rsidRPr="00000000">
        <w:rPr>
          <w:rtl w:val="0"/>
        </w:rPr>
        <w:t xml:space="preserve">MP_Medal</w:t>
      </w:r>
    </w:p>
    <w:p w:rsidR="00000000" w:rsidDel="00000000" w:rsidP="00000000" w:rsidRDefault="00000000" w:rsidRPr="00000000" w14:paraId="0000002F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MP_Medal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NFTMedal</w:t>
              <w:br w:type="textWrapping"/>
              <w:t xml:space="preserve">{</w:t>
              <w:br w:type="textWrapping"/>
              <w:t xml:space="preserve">    price,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price to sell the NFT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activ,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should be displayed in the Store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[User] BoughtBy,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Used by these authors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bottom w:color="000000" w:space="2" w:sz="8" w:val="single"/>
        </w:pBdr>
        <w:jc w:val="both"/>
        <w:rPr/>
      </w:pPr>
      <w:bookmarkStart w:colFirst="0" w:colLast="0" w:name="_y9cu2gm86mde" w:id="6"/>
      <w:bookmarkEnd w:id="6"/>
      <w:r w:rsidDel="00000000" w:rsidR="00000000" w:rsidRPr="00000000">
        <w:rPr>
          <w:rtl w:val="0"/>
        </w:rPr>
        <w:t xml:space="preserve">Organizer</w:t>
      </w:r>
    </w:p>
    <w:p w:rsidR="00000000" w:rsidDel="00000000" w:rsidP="00000000" w:rsidRDefault="00000000" w:rsidRPr="00000000" w14:paraId="00000034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est un User qui organise des évènements sportifs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Organizer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User</w:t>
              <w:br w:type="textWrapping"/>
              <w:t xml:space="preserve">{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SportsCategory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sports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Running, swimming, etc..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SportEvent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organizedEvents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List of events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MP_Medal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listOfMedal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List of medals bought by organizer, used + available medals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bottom w:color="000000" w:space="2" w:sz="8" w:val="single"/>
        </w:pBdr>
        <w:jc w:val="both"/>
        <w:rPr/>
      </w:pPr>
      <w:bookmarkStart w:colFirst="0" w:colLast="0" w:name="_gpakhtck7cc" w:id="7"/>
      <w:bookmarkEnd w:id="7"/>
      <w:r w:rsidDel="00000000" w:rsidR="00000000" w:rsidRPr="00000000">
        <w:rPr>
          <w:rtl w:val="0"/>
        </w:rPr>
        <w:t xml:space="preserve">SportEvent</w:t>
      </w:r>
    </w:p>
    <w:p w:rsidR="00000000" w:rsidDel="00000000" w:rsidP="00000000" w:rsidRDefault="00000000" w:rsidRPr="00000000" w14:paraId="0000003A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Un événement sportif organisé par un organisateur, auquel un Sportif vient s’inscrire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SportEvent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  startDate,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  endDate,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   activ,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[SportCategory] sports,</w:t>
              <w:br w:type="textWrapping"/>
              <w:t xml:space="preserve">    [SportsMan] participants</w:t>
              <w:br w:type="textWrapping"/>
              <w:t xml:space="preserve">}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getListOfParticipants()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addParticipant( SportsMan 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bottom w:color="000000" w:space="2" w:sz="8" w:val="single"/>
        </w:pBdr>
        <w:jc w:val="both"/>
        <w:rPr/>
      </w:pPr>
      <w:bookmarkStart w:colFirst="0" w:colLast="0" w:name="_m2z0jrpebuq" w:id="8"/>
      <w:bookmarkEnd w:id="8"/>
      <w:r w:rsidDel="00000000" w:rsidR="00000000" w:rsidRPr="00000000">
        <w:rPr>
          <w:rtl w:val="0"/>
        </w:rPr>
        <w:t xml:space="preserve">SportsMan</w:t>
      </w:r>
    </w:p>
    <w:p w:rsidR="00000000" w:rsidDel="00000000" w:rsidP="00000000" w:rsidRDefault="00000000" w:rsidRPr="00000000" w14:paraId="00000046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Un sportif est un utilisateur qui participe à des événements, et a une liste de sports de préférence.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SportsMan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User</w:t>
              <w:br w:type="textWrapping"/>
              <w:t xml:space="preserve">{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SportsCategory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sports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List of sports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SportEvent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registerdTo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List of Events the sportsman is registered to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[MedalNFT] Gallery     // List of Medals to show through the gallery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[MedalNFT] NFTs   // List of NFT Medals owned by the SportsMan</w:t>
              <w:br w:type="textWrapping"/>
              <w:t xml:space="preserve">}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