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6C91" w14:textId="77777777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33CABDA2" w14:textId="77777777" w:rsidR="00C35233" w:rsidRPr="009E51A6" w:rsidRDefault="000C219C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03D9CA38" w14:textId="77777777" w:rsidR="00C3523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52F7C11" w14:textId="77777777" w:rsidR="00C07E37" w:rsidRPr="003F75FD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19B77B15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2EF9A57A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3A4E12C9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60337E36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327DCB9D" w14:textId="77777777" w:rsidR="009E51A6" w:rsidRPr="009E51A6" w:rsidRDefault="009E51A6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</w:t>
      </w:r>
      <w:proofErr w:type="spellEnd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</w:p>
    <w:p w14:paraId="1EF91264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4433D53" w14:textId="37F477DD" w:rsidR="00115316" w:rsidRPr="009E51A6" w:rsidRDefault="009E51A6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="00E9068C">
        <w:rPr>
          <w:rFonts w:ascii="Times New Roman" w:hAnsi="Times New Roman" w:cs="Times New Roman"/>
          <w:sz w:val="24"/>
          <w:szCs w:val="24"/>
          <w:lang w:val="en-US"/>
        </w:rPr>
        <w:t>Jesús Gaztelu Mora-Figueroa</w:t>
      </w:r>
      <w:r w:rsidRPr="009E51A6">
        <w:rPr>
          <w:rFonts w:ascii="Times New Roman" w:hAnsi="Times New Roman" w:cs="Times New Roman"/>
          <w:sz w:val="24"/>
          <w:szCs w:val="24"/>
          <w:lang w:val="en-US"/>
        </w:rPr>
        <w:t>&gt;, &lt;</w:t>
      </w:r>
      <w:r w:rsidR="00E9068C" w:rsidRPr="00E9068C">
        <w:rPr>
          <w:rFonts w:ascii="Times New Roman" w:hAnsi="Times New Roman" w:cs="Times New Roman"/>
          <w:sz w:val="24"/>
          <w:szCs w:val="24"/>
        </w:rPr>
        <w:t>003357129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2947F6E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5E9767B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8730627" w14:textId="3EA2F523" w:rsidR="009941FC" w:rsidRPr="009E51A6" w:rsidRDefault="009E51A6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 w:rsidR="00E9068C">
        <w:rPr>
          <w:rFonts w:ascii="Times New Roman" w:hAnsi="Times New Roman" w:cs="Times New Roman"/>
          <w:lang w:val="en-US"/>
        </w:rPr>
        <w:t>Software Development Skills: Mobile</w:t>
      </w:r>
    </w:p>
    <w:p w14:paraId="1FBFEC39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20D60952" w14:textId="77777777" w:rsidR="00733469" w:rsidRPr="009E51A6" w:rsidRDefault="00733469" w:rsidP="00733469">
      <w:pPr>
        <w:rPr>
          <w:lang w:val="en-US"/>
        </w:rPr>
      </w:pPr>
    </w:p>
    <w:p w14:paraId="4E30549F" w14:textId="77777777" w:rsidR="00115316" w:rsidRPr="009E51A6" w:rsidRDefault="00115316" w:rsidP="00733469">
      <w:pPr>
        <w:rPr>
          <w:lang w:val="en-US"/>
        </w:rPr>
      </w:pPr>
    </w:p>
    <w:p w14:paraId="2F2B3CB1" w14:textId="77777777" w:rsidR="00FF14C3" w:rsidRPr="009E51A6" w:rsidRDefault="00FF14C3" w:rsidP="00733469">
      <w:pPr>
        <w:rPr>
          <w:lang w:val="en-US"/>
        </w:rPr>
      </w:pPr>
    </w:p>
    <w:p w14:paraId="28C41F7B" w14:textId="77777777" w:rsidR="00FF14C3" w:rsidRPr="009E51A6" w:rsidRDefault="00FF14C3" w:rsidP="00733469">
      <w:pPr>
        <w:rPr>
          <w:lang w:val="en-US"/>
        </w:rPr>
      </w:pPr>
    </w:p>
    <w:p w14:paraId="06F8689C" w14:textId="77777777" w:rsidR="00FF14C3" w:rsidRPr="009E51A6" w:rsidRDefault="00FF14C3" w:rsidP="00733469">
      <w:pPr>
        <w:rPr>
          <w:lang w:val="en-US"/>
        </w:rPr>
      </w:pPr>
    </w:p>
    <w:p w14:paraId="02D1E19F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48C94609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6C90A6BA" w14:textId="77777777" w:rsidR="00415EC3" w:rsidRPr="003F75FD" w:rsidRDefault="00415EC3" w:rsidP="00C07E37">
      <w:pPr>
        <w:pStyle w:val="IndexHeading"/>
        <w:rPr>
          <w:lang w:val="en-US"/>
        </w:rPr>
      </w:pPr>
    </w:p>
    <w:p w14:paraId="04592E27" w14:textId="77777777" w:rsidR="00080378" w:rsidRPr="009E51A6" w:rsidRDefault="00C35233" w:rsidP="003127E5">
      <w:pPr>
        <w:pStyle w:val="BodyTex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6C4C35F4" w14:textId="77777777" w:rsidR="003127E5" w:rsidRDefault="003127E5" w:rsidP="00080378">
      <w:pPr>
        <w:pStyle w:val="BodyText"/>
        <w:rPr>
          <w:b/>
          <w:bCs/>
          <w:lang w:val="en-US"/>
        </w:rPr>
      </w:pPr>
    </w:p>
    <w:p w14:paraId="4AB1975F" w14:textId="77777777" w:rsidR="00DA2818" w:rsidRPr="00DA2818" w:rsidRDefault="00DA2818" w:rsidP="008D40AA">
      <w:pPr>
        <w:pStyle w:val="BodyText"/>
        <w:rPr>
          <w:b/>
          <w:bCs/>
          <w:lang w:val="en-GB"/>
        </w:rPr>
      </w:pPr>
      <w:r w:rsidRPr="00DA2818">
        <w:rPr>
          <w:b/>
          <w:bCs/>
          <w:lang w:val="en-GB"/>
        </w:rPr>
        <w:t>21.4.2026</w:t>
      </w:r>
    </w:p>
    <w:p w14:paraId="32DA255D" w14:textId="77777777" w:rsidR="001A110C" w:rsidRPr="001A110C" w:rsidRDefault="001A110C" w:rsidP="001A110C">
      <w:pPr>
        <w:pStyle w:val="BodyText"/>
        <w:rPr>
          <w:lang w:val="en-GB"/>
        </w:rPr>
      </w:pPr>
      <w:r w:rsidRPr="001A110C">
        <w:rPr>
          <w:lang w:val="en-GB"/>
        </w:rPr>
        <w:t>Today, I saw the first videos in the course and configured my environment. Additionally, I began following a practice project so I could try things out without the risk of affecting my final project. I learned how to,</w:t>
      </w:r>
    </w:p>
    <w:p w14:paraId="75D83E71" w14:textId="0A895D8C" w:rsidR="001A110C" w:rsidRPr="001A110C" w:rsidRDefault="001A110C" w:rsidP="001A110C">
      <w:pPr>
        <w:pStyle w:val="BodyText"/>
        <w:numPr>
          <w:ilvl w:val="0"/>
          <w:numId w:val="10"/>
        </w:numPr>
        <w:rPr>
          <w:lang w:val="en-GB"/>
        </w:rPr>
      </w:pPr>
      <w:r>
        <w:rPr>
          <w:lang w:val="en-GB"/>
        </w:rPr>
        <w:t>C</w:t>
      </w:r>
      <w:r w:rsidRPr="001A110C">
        <w:rPr>
          <w:lang w:val="en-GB"/>
        </w:rPr>
        <w:t>onfigure Android Studio and create a project for Empty Views Activities in Java</w:t>
      </w:r>
      <w:r>
        <w:rPr>
          <w:lang w:val="en-GB"/>
        </w:rPr>
        <w:t>:</w:t>
      </w:r>
      <w:r w:rsidRPr="001A110C">
        <w:rPr>
          <w:lang w:val="en-GB"/>
        </w:rPr>
        <w:t xml:space="preserve"> Downloading the SDK and Gradle took time. As Android Studio is based on IntelliJ, which I already knew from regular Java, this part wasn't difficult as I only got to know the specific Android panels (device manager, layout, Logcat).</w:t>
      </w:r>
    </w:p>
    <w:p w14:paraId="3D60CC57" w14:textId="77777777" w:rsidR="001A110C" w:rsidRDefault="001A110C" w:rsidP="008D40AA">
      <w:pPr>
        <w:pStyle w:val="BodyText"/>
        <w:numPr>
          <w:ilvl w:val="0"/>
          <w:numId w:val="10"/>
        </w:numPr>
        <w:rPr>
          <w:lang w:val="en-GB"/>
        </w:rPr>
      </w:pPr>
      <w:r>
        <w:rPr>
          <w:lang w:val="en-GB"/>
        </w:rPr>
        <w:t>A</w:t>
      </w:r>
      <w:r w:rsidRPr="001A110C">
        <w:rPr>
          <w:lang w:val="en-GB"/>
        </w:rPr>
        <w:t>rrange projects</w:t>
      </w:r>
      <w:r>
        <w:rPr>
          <w:lang w:val="en-GB"/>
        </w:rPr>
        <w:t>:</w:t>
      </w:r>
      <w:r w:rsidRPr="001A110C">
        <w:rPr>
          <w:lang w:val="en-GB"/>
        </w:rPr>
        <w:t xml:space="preserve"> There's a 'java' directory where you write your Java code, there's the resource folder where the layout and values files are kept, and lastly there's 'manifests', the </w:t>
      </w:r>
      <w:proofErr w:type="spellStart"/>
      <w:r w:rsidRPr="001A110C">
        <w:rPr>
          <w:lang w:val="en-GB"/>
        </w:rPr>
        <w:t>AndroidManifest</w:t>
      </w:r>
      <w:proofErr w:type="spellEnd"/>
      <w:r w:rsidRPr="001A110C">
        <w:rPr>
          <w:lang w:val="en-GB"/>
        </w:rPr>
        <w:t>. From regular Java, this seemed overly complicated.</w:t>
      </w:r>
    </w:p>
    <w:p w14:paraId="274B97F9" w14:textId="635B3AC2" w:rsidR="001A110C" w:rsidRDefault="001A110C" w:rsidP="008D40AA">
      <w:pPr>
        <w:pStyle w:val="BodyText"/>
        <w:numPr>
          <w:ilvl w:val="0"/>
          <w:numId w:val="10"/>
        </w:numPr>
        <w:rPr>
          <w:lang w:val="en-GB"/>
        </w:rPr>
      </w:pPr>
      <w:r>
        <w:rPr>
          <w:lang w:val="en-GB"/>
        </w:rPr>
        <w:t>Understand the l</w:t>
      </w:r>
      <w:r w:rsidRPr="001A110C">
        <w:rPr>
          <w:lang w:val="en-GB"/>
        </w:rPr>
        <w:t>ayout</w:t>
      </w:r>
      <w:r>
        <w:rPr>
          <w:lang w:val="en-GB"/>
        </w:rPr>
        <w:t xml:space="preserve"> of</w:t>
      </w:r>
      <w:r w:rsidRPr="001A110C">
        <w:rPr>
          <w:lang w:val="en-GB"/>
        </w:rPr>
        <w:t xml:space="preserve"> XML</w:t>
      </w:r>
      <w:r>
        <w:rPr>
          <w:lang w:val="en-GB"/>
        </w:rPr>
        <w:t>s</w:t>
      </w:r>
      <w:r w:rsidRPr="001A110C">
        <w:rPr>
          <w:lang w:val="en-GB"/>
        </w:rPr>
        <w:t xml:space="preserve"> and basic components (</w:t>
      </w:r>
      <w:proofErr w:type="spellStart"/>
      <w:r w:rsidRPr="001A110C">
        <w:rPr>
          <w:lang w:val="en-GB"/>
        </w:rPr>
        <w:t>TextView</w:t>
      </w:r>
      <w:proofErr w:type="spellEnd"/>
      <w:r w:rsidRPr="001A110C">
        <w:rPr>
          <w:lang w:val="en-GB"/>
        </w:rPr>
        <w:t xml:space="preserve">, Button, </w:t>
      </w:r>
      <w:proofErr w:type="spellStart"/>
      <w:r w:rsidRPr="001A110C">
        <w:rPr>
          <w:lang w:val="en-GB"/>
        </w:rPr>
        <w:t>EditText</w:t>
      </w:r>
      <w:proofErr w:type="spellEnd"/>
      <w:r w:rsidRPr="001A110C">
        <w:rPr>
          <w:lang w:val="en-GB"/>
        </w:rPr>
        <w:t>)</w:t>
      </w:r>
      <w:r>
        <w:rPr>
          <w:lang w:val="en-GB"/>
        </w:rPr>
        <w:t>:</w:t>
      </w:r>
      <w:r w:rsidRPr="001A110C">
        <w:rPr>
          <w:lang w:val="en-GB"/>
        </w:rPr>
        <w:t xml:space="preserve"> The biggest change in going from Java on the desktop was that the interface had to be defined in XML, rather than being created using </w:t>
      </w:r>
      <w:proofErr w:type="spellStart"/>
      <w:r w:rsidRPr="001A110C">
        <w:rPr>
          <w:lang w:val="en-GB"/>
        </w:rPr>
        <w:t>JFrame</w:t>
      </w:r>
      <w:proofErr w:type="spellEnd"/>
      <w:r w:rsidRPr="001A110C">
        <w:rPr>
          <w:lang w:val="en-GB"/>
        </w:rPr>
        <w:t>/</w:t>
      </w:r>
      <w:proofErr w:type="spellStart"/>
      <w:r w:rsidRPr="001A110C">
        <w:rPr>
          <w:lang w:val="en-GB"/>
        </w:rPr>
        <w:t>JPanel</w:t>
      </w:r>
      <w:proofErr w:type="spellEnd"/>
      <w:r w:rsidRPr="001A110C">
        <w:rPr>
          <w:lang w:val="en-GB"/>
        </w:rPr>
        <w:t xml:space="preserve">-like code. It reminded me a little of HTML. I understood that </w:t>
      </w:r>
      <w:proofErr w:type="spellStart"/>
      <w:r w:rsidRPr="001A110C">
        <w:rPr>
          <w:lang w:val="en-GB"/>
        </w:rPr>
        <w:t>android:id</w:t>
      </w:r>
      <w:proofErr w:type="spellEnd"/>
      <w:r w:rsidRPr="001A110C">
        <w:rPr>
          <w:lang w:val="en-GB"/>
        </w:rPr>
        <w:t xml:space="preserve"> and </w:t>
      </w:r>
      <w:proofErr w:type="spellStart"/>
      <w:r w:rsidRPr="001A110C">
        <w:rPr>
          <w:lang w:val="en-GB"/>
        </w:rPr>
        <w:t>findViewById</w:t>
      </w:r>
      <w:proofErr w:type="spellEnd"/>
      <w:r w:rsidRPr="001A110C">
        <w:rPr>
          <w:lang w:val="en-GB"/>
        </w:rPr>
        <w:t xml:space="preserve"> were the way that XML was tied into Java, and that the R class had </w:t>
      </w:r>
      <w:proofErr w:type="gramStart"/>
      <w:r w:rsidRPr="001A110C">
        <w:rPr>
          <w:lang w:val="en-GB"/>
        </w:rPr>
        <w:t>all of</w:t>
      </w:r>
      <w:proofErr w:type="gramEnd"/>
      <w:r w:rsidRPr="001A110C">
        <w:rPr>
          <w:lang w:val="en-GB"/>
        </w:rPr>
        <w:t xml:space="preserve"> the </w:t>
      </w:r>
      <w:proofErr w:type="gramStart"/>
      <w:r w:rsidRPr="001A110C">
        <w:rPr>
          <w:lang w:val="en-GB"/>
        </w:rPr>
        <w:t>id's</w:t>
      </w:r>
      <w:proofErr w:type="gramEnd"/>
      <w:r w:rsidRPr="001A110C">
        <w:rPr>
          <w:lang w:val="en-GB"/>
        </w:rPr>
        <w:t xml:space="preserve"> for resources in Android.</w:t>
      </w:r>
    </w:p>
    <w:p w14:paraId="6A397819" w14:textId="77777777" w:rsidR="001A110C" w:rsidRPr="001A110C" w:rsidRDefault="001A110C" w:rsidP="001A110C">
      <w:pPr>
        <w:pStyle w:val="BodyText"/>
        <w:rPr>
          <w:lang w:val="en-GB"/>
        </w:rPr>
      </w:pPr>
    </w:p>
    <w:p w14:paraId="320BA3DC" w14:textId="653E6F95" w:rsidR="00DA2818" w:rsidRPr="00DA2818" w:rsidRDefault="00DA2818" w:rsidP="008D40AA">
      <w:pPr>
        <w:pStyle w:val="BodyText"/>
        <w:rPr>
          <w:b/>
          <w:bCs/>
          <w:lang w:val="en-GB"/>
        </w:rPr>
      </w:pPr>
      <w:r w:rsidRPr="00DA2818">
        <w:rPr>
          <w:b/>
          <w:bCs/>
          <w:lang w:val="en-GB"/>
        </w:rPr>
        <w:t>22.4.2026</w:t>
      </w:r>
    </w:p>
    <w:p w14:paraId="288168F9" w14:textId="13C8C77C" w:rsidR="001A110C" w:rsidRPr="001A110C" w:rsidRDefault="001A110C" w:rsidP="001A110C">
      <w:pPr>
        <w:pStyle w:val="BodyText"/>
        <w:rPr>
          <w:lang w:val="en-GB"/>
        </w:rPr>
      </w:pPr>
      <w:r w:rsidRPr="001A110C">
        <w:rPr>
          <w:lang w:val="en-GB"/>
        </w:rPr>
        <w:t>I have been watching the rest of the videos for today</w:t>
      </w:r>
      <w:r w:rsidR="003B6FC5">
        <w:rPr>
          <w:lang w:val="en-GB"/>
        </w:rPr>
        <w:t>, and was introduced to</w:t>
      </w:r>
      <w:r w:rsidRPr="001A110C">
        <w:rPr>
          <w:lang w:val="en-GB"/>
        </w:rPr>
        <w:t xml:space="preserve"> several activities, </w:t>
      </w:r>
      <w:proofErr w:type="spellStart"/>
      <w:r w:rsidRPr="001A110C">
        <w:rPr>
          <w:lang w:val="en-GB"/>
        </w:rPr>
        <w:t>ListView</w:t>
      </w:r>
      <w:proofErr w:type="spellEnd"/>
      <w:r w:rsidRPr="001A110C">
        <w:rPr>
          <w:lang w:val="en-GB"/>
        </w:rPr>
        <w:t xml:space="preserve">, with adapter and </w:t>
      </w:r>
      <w:proofErr w:type="spellStart"/>
      <w:r w:rsidRPr="001A110C">
        <w:rPr>
          <w:lang w:val="en-GB"/>
        </w:rPr>
        <w:t>ImageView</w:t>
      </w:r>
      <w:proofErr w:type="spellEnd"/>
      <w:r w:rsidRPr="001A110C">
        <w:rPr>
          <w:lang w:val="en-GB"/>
        </w:rPr>
        <w:t>. This topic introduced me to</w:t>
      </w:r>
    </w:p>
    <w:p w14:paraId="7C40F6EF" w14:textId="65BA9E83" w:rsidR="001A110C" w:rsidRDefault="001A110C" w:rsidP="001A110C">
      <w:pPr>
        <w:pStyle w:val="BodyText"/>
        <w:numPr>
          <w:ilvl w:val="0"/>
          <w:numId w:val="10"/>
        </w:numPr>
        <w:rPr>
          <w:lang w:val="en-GB"/>
        </w:rPr>
      </w:pPr>
      <w:r w:rsidRPr="001A110C">
        <w:rPr>
          <w:lang w:val="en-GB"/>
        </w:rPr>
        <w:t>Activity and Intent</w:t>
      </w:r>
      <w:r>
        <w:rPr>
          <w:lang w:val="en-GB"/>
        </w:rPr>
        <w:t>:</w:t>
      </w:r>
      <w:r w:rsidRPr="001A110C">
        <w:rPr>
          <w:lang w:val="en-GB"/>
        </w:rPr>
        <w:t xml:space="preserve"> Every activity is represented by an </w:t>
      </w:r>
      <w:proofErr w:type="spellStart"/>
      <w:r w:rsidRPr="001A110C">
        <w:rPr>
          <w:lang w:val="en-GB"/>
        </w:rPr>
        <w:t>AppCompatActivity</w:t>
      </w:r>
      <w:proofErr w:type="spellEnd"/>
      <w:r w:rsidRPr="001A110C">
        <w:rPr>
          <w:lang w:val="en-GB"/>
        </w:rPr>
        <w:t xml:space="preserve">. To switch to another activity, we need to set an Intent. We can pass some extra data using </w:t>
      </w:r>
      <w:proofErr w:type="spellStart"/>
      <w:proofErr w:type="gramStart"/>
      <w:r w:rsidRPr="001A110C">
        <w:rPr>
          <w:lang w:val="en-GB"/>
        </w:rPr>
        <w:t>putExtra</w:t>
      </w:r>
      <w:proofErr w:type="spellEnd"/>
      <w:r w:rsidRPr="001A110C">
        <w:rPr>
          <w:lang w:val="en-GB"/>
        </w:rPr>
        <w:t>(</w:t>
      </w:r>
      <w:proofErr w:type="gramEnd"/>
      <w:r w:rsidRPr="001A110C">
        <w:rPr>
          <w:lang w:val="en-GB"/>
        </w:rPr>
        <w:t xml:space="preserve">) </w:t>
      </w:r>
      <w:proofErr w:type="gramStart"/>
      <w:r w:rsidRPr="001A110C">
        <w:rPr>
          <w:lang w:val="en-GB"/>
        </w:rPr>
        <w:t>method, and</w:t>
      </w:r>
      <w:proofErr w:type="gramEnd"/>
      <w:r w:rsidRPr="001A110C">
        <w:rPr>
          <w:lang w:val="en-GB"/>
        </w:rPr>
        <w:t xml:space="preserve"> then start an activity with </w:t>
      </w:r>
      <w:proofErr w:type="spellStart"/>
      <w:proofErr w:type="gramStart"/>
      <w:r w:rsidRPr="001A110C">
        <w:rPr>
          <w:lang w:val="en-GB"/>
        </w:rPr>
        <w:t>startActivity</w:t>
      </w:r>
      <w:proofErr w:type="spellEnd"/>
      <w:r w:rsidRPr="001A110C">
        <w:rPr>
          <w:lang w:val="en-GB"/>
        </w:rPr>
        <w:t>(</w:t>
      </w:r>
      <w:proofErr w:type="gramEnd"/>
      <w:r w:rsidRPr="001A110C">
        <w:rPr>
          <w:lang w:val="en-GB"/>
        </w:rPr>
        <w:t xml:space="preserve">) method. Data passed is received in the target activity with </w:t>
      </w:r>
      <w:proofErr w:type="spellStart"/>
      <w:r w:rsidRPr="001A110C">
        <w:rPr>
          <w:lang w:val="en-GB"/>
        </w:rPr>
        <w:t>getIntent</w:t>
      </w:r>
      <w:proofErr w:type="spellEnd"/>
      <w:r w:rsidRPr="001A110C">
        <w:rPr>
          <w:lang w:val="en-GB"/>
        </w:rPr>
        <w:t>(</w:t>
      </w:r>
      <w:proofErr w:type="gramStart"/>
      <w:r w:rsidRPr="001A110C">
        <w:rPr>
          <w:lang w:val="en-GB"/>
        </w:rPr>
        <w:t>).</w:t>
      </w:r>
      <w:proofErr w:type="spellStart"/>
      <w:r w:rsidRPr="001A110C">
        <w:rPr>
          <w:lang w:val="en-GB"/>
        </w:rPr>
        <w:t>getStringExtra</w:t>
      </w:r>
      <w:proofErr w:type="spellEnd"/>
      <w:proofErr w:type="gramEnd"/>
      <w:r w:rsidRPr="001A110C">
        <w:rPr>
          <w:lang w:val="en-GB"/>
        </w:rPr>
        <w:t xml:space="preserve">(). Moreover, each activity needs to be registered in the manifest. The videos used </w:t>
      </w:r>
      <w:proofErr w:type="spellStart"/>
      <w:r w:rsidRPr="001A110C">
        <w:rPr>
          <w:lang w:val="en-GB"/>
        </w:rPr>
        <w:t>startActivityForResult</w:t>
      </w:r>
      <w:proofErr w:type="spellEnd"/>
      <w:r w:rsidRPr="001A110C">
        <w:rPr>
          <w:lang w:val="en-GB"/>
        </w:rPr>
        <w:t xml:space="preserve"> to get extra data, but as it was deprecated, I searched for another solution.</w:t>
      </w:r>
    </w:p>
    <w:p w14:paraId="65E83E8F" w14:textId="1E0D9E8E" w:rsidR="00DA2818" w:rsidRPr="00DA2818" w:rsidRDefault="00DA2818" w:rsidP="001A110C">
      <w:pPr>
        <w:pStyle w:val="BodyText"/>
        <w:numPr>
          <w:ilvl w:val="0"/>
          <w:numId w:val="10"/>
        </w:numPr>
        <w:rPr>
          <w:lang w:val="en-GB"/>
        </w:rPr>
      </w:pPr>
      <w:proofErr w:type="spellStart"/>
      <w:r w:rsidRPr="00DA2818">
        <w:rPr>
          <w:lang w:val="en-GB"/>
        </w:rPr>
        <w:lastRenderedPageBreak/>
        <w:t>ListView</w:t>
      </w:r>
      <w:proofErr w:type="spellEnd"/>
      <w:r w:rsidRPr="00DA2818">
        <w:rPr>
          <w:lang w:val="en-GB"/>
        </w:rPr>
        <w:t xml:space="preserve"> and the Adapter pattern</w:t>
      </w:r>
      <w:r w:rsidR="001A110C">
        <w:rPr>
          <w:lang w:val="en-GB"/>
        </w:rPr>
        <w:t>:</w:t>
      </w:r>
      <w:r w:rsidRPr="00DA2818">
        <w:rPr>
          <w:lang w:val="en-GB"/>
        </w:rPr>
        <w:t xml:space="preserve"> </w:t>
      </w:r>
      <w:proofErr w:type="spellStart"/>
      <w:r w:rsidRPr="00DA2818">
        <w:rPr>
          <w:lang w:val="en-GB"/>
        </w:rPr>
        <w:t>ListView</w:t>
      </w:r>
      <w:proofErr w:type="spellEnd"/>
      <w:r w:rsidRPr="00DA2818">
        <w:rPr>
          <w:lang w:val="en-GB"/>
        </w:rPr>
        <w:t xml:space="preserve"> is a dumb container</w:t>
      </w:r>
      <w:r w:rsidR="001A110C">
        <w:rPr>
          <w:lang w:val="en-GB"/>
        </w:rPr>
        <w:t>,</w:t>
      </w:r>
      <w:r w:rsidRPr="00DA2818">
        <w:rPr>
          <w:lang w:val="en-GB"/>
        </w:rPr>
        <w:t xml:space="preserve"> it only knows how many rows it has and what each row looks like, which is the Adapter's job. The teacher showed extending </w:t>
      </w:r>
      <w:proofErr w:type="spellStart"/>
      <w:r w:rsidRPr="00DA2818">
        <w:rPr>
          <w:lang w:val="en-GB"/>
        </w:rPr>
        <w:t>BaseAdapter</w:t>
      </w:r>
      <w:proofErr w:type="spellEnd"/>
      <w:r w:rsidRPr="00DA2818">
        <w:rPr>
          <w:lang w:val="en-GB"/>
        </w:rPr>
        <w:t xml:space="preserve"> with the four required methods (</w:t>
      </w:r>
      <w:proofErr w:type="spellStart"/>
      <w:r w:rsidRPr="00DA2818">
        <w:rPr>
          <w:lang w:val="en-GB"/>
        </w:rPr>
        <w:t>getCount</w:t>
      </w:r>
      <w:proofErr w:type="spellEnd"/>
      <w:r w:rsidRPr="00DA2818">
        <w:rPr>
          <w:lang w:val="en-GB"/>
        </w:rPr>
        <w:t xml:space="preserve">, </w:t>
      </w:r>
      <w:proofErr w:type="spellStart"/>
      <w:r w:rsidRPr="00DA2818">
        <w:rPr>
          <w:lang w:val="en-GB"/>
        </w:rPr>
        <w:t>getItem</w:t>
      </w:r>
      <w:proofErr w:type="spellEnd"/>
      <w:r w:rsidRPr="00DA2818">
        <w:rPr>
          <w:lang w:val="en-GB"/>
        </w:rPr>
        <w:t xml:space="preserve">, </w:t>
      </w:r>
      <w:proofErr w:type="spellStart"/>
      <w:r w:rsidRPr="00DA2818">
        <w:rPr>
          <w:lang w:val="en-GB"/>
        </w:rPr>
        <w:t>getItemId</w:t>
      </w:r>
      <w:proofErr w:type="spellEnd"/>
      <w:r w:rsidRPr="00DA2818">
        <w:rPr>
          <w:lang w:val="en-GB"/>
        </w:rPr>
        <w:t xml:space="preserve">, </w:t>
      </w:r>
      <w:proofErr w:type="spellStart"/>
      <w:r w:rsidRPr="00DA2818">
        <w:rPr>
          <w:lang w:val="en-GB"/>
        </w:rPr>
        <w:t>getView</w:t>
      </w:r>
      <w:proofErr w:type="spellEnd"/>
      <w:r w:rsidRPr="00DA2818">
        <w:rPr>
          <w:lang w:val="en-GB"/>
        </w:rPr>
        <w:t xml:space="preserve">) and using a </w:t>
      </w:r>
      <w:proofErr w:type="spellStart"/>
      <w:r w:rsidRPr="00DA2818">
        <w:rPr>
          <w:lang w:val="en-GB"/>
        </w:rPr>
        <w:t>LayoutInflater</w:t>
      </w:r>
      <w:proofErr w:type="spellEnd"/>
      <w:r w:rsidRPr="00DA2818">
        <w:rPr>
          <w:lang w:val="en-GB"/>
        </w:rPr>
        <w:t xml:space="preserve"> to inflate a row XML. Their example stored data in parallel String arrays, but I immediately thought a List&lt;Object&gt; would be cleaner</w:t>
      </w:r>
      <w:r w:rsidR="001A110C">
        <w:rPr>
          <w:lang w:val="en-GB"/>
        </w:rPr>
        <w:t>,</w:t>
      </w:r>
      <w:r w:rsidRPr="00DA2818">
        <w:rPr>
          <w:lang w:val="en-GB"/>
        </w:rPr>
        <w:t xml:space="preserve"> especially if the app needs to add and delete items dynamically.</w:t>
      </w:r>
    </w:p>
    <w:p w14:paraId="19B4DF06" w14:textId="287D19AC" w:rsidR="00DA2818" w:rsidRDefault="00DA2818" w:rsidP="00DA2818">
      <w:pPr>
        <w:pStyle w:val="BodyText"/>
        <w:numPr>
          <w:ilvl w:val="0"/>
          <w:numId w:val="10"/>
        </w:numPr>
        <w:rPr>
          <w:lang w:val="en-GB"/>
        </w:rPr>
      </w:pPr>
      <w:proofErr w:type="spellStart"/>
      <w:r w:rsidRPr="00DA2818">
        <w:rPr>
          <w:lang w:val="en-GB"/>
        </w:rPr>
        <w:t>ImageView</w:t>
      </w:r>
      <w:proofErr w:type="spellEnd"/>
      <w:r w:rsidRPr="00DA2818">
        <w:rPr>
          <w:lang w:val="en-GB"/>
        </w:rPr>
        <w:t xml:space="preserve"> and the drawable folder</w:t>
      </w:r>
      <w:r w:rsidR="001A110C">
        <w:rPr>
          <w:lang w:val="en-GB"/>
        </w:rPr>
        <w:t>:</w:t>
      </w:r>
      <w:r w:rsidRPr="00DA2818">
        <w:rPr>
          <w:lang w:val="en-GB"/>
        </w:rPr>
        <w:t xml:space="preserve"> PNGs placed in res/drawable become </w:t>
      </w:r>
      <w:proofErr w:type="spellStart"/>
      <w:proofErr w:type="gramStart"/>
      <w:r w:rsidRPr="00DA2818">
        <w:rPr>
          <w:lang w:val="en-GB"/>
        </w:rPr>
        <w:t>R.drawable</w:t>
      </w:r>
      <w:proofErr w:type="gramEnd"/>
      <w:r w:rsidRPr="00DA2818">
        <w:rPr>
          <w:lang w:val="en-GB"/>
        </w:rPr>
        <w:t>.filename</w:t>
      </w:r>
      <w:proofErr w:type="spellEnd"/>
      <w:r w:rsidR="001A110C">
        <w:rPr>
          <w:lang w:val="en-GB"/>
        </w:rPr>
        <w:t>,</w:t>
      </w:r>
      <w:r w:rsidRPr="00DA2818">
        <w:rPr>
          <w:lang w:val="en-GB"/>
        </w:rPr>
        <w:t xml:space="preserve"> names must be lowercase with no spaces. The teacher showed a nice pattern with a </w:t>
      </w:r>
      <w:proofErr w:type="spellStart"/>
      <w:proofErr w:type="gramStart"/>
      <w:r w:rsidRPr="00DA2818">
        <w:rPr>
          <w:lang w:val="en-GB"/>
        </w:rPr>
        <w:t>getImg</w:t>
      </w:r>
      <w:proofErr w:type="spellEnd"/>
      <w:r w:rsidRPr="00DA2818">
        <w:rPr>
          <w:lang w:val="en-GB"/>
        </w:rPr>
        <w:t>(</w:t>
      </w:r>
      <w:proofErr w:type="gramEnd"/>
      <w:r w:rsidRPr="00DA2818">
        <w:rPr>
          <w:lang w:val="en-GB"/>
        </w:rPr>
        <w:t>int index) switch method mapping an index to a drawable resource. I decided to reuse this pattern for my final project to give each note a category icon.</w:t>
      </w:r>
    </w:p>
    <w:p w14:paraId="29055D89" w14:textId="77777777" w:rsidR="001A110C" w:rsidRPr="00DA2818" w:rsidRDefault="001A110C" w:rsidP="001A110C">
      <w:pPr>
        <w:pStyle w:val="BodyText"/>
        <w:rPr>
          <w:lang w:val="en-GB"/>
        </w:rPr>
      </w:pPr>
    </w:p>
    <w:p w14:paraId="4ADCB24F" w14:textId="77777777" w:rsidR="00DA2818" w:rsidRPr="00DA2818" w:rsidRDefault="00DA2818" w:rsidP="008D40AA">
      <w:pPr>
        <w:pStyle w:val="BodyText"/>
        <w:rPr>
          <w:b/>
          <w:bCs/>
          <w:lang w:val="en-GB"/>
        </w:rPr>
      </w:pPr>
      <w:r w:rsidRPr="00DA2818">
        <w:rPr>
          <w:b/>
          <w:bCs/>
          <w:lang w:val="en-GB"/>
        </w:rPr>
        <w:t>23.4.2026</w:t>
      </w:r>
    </w:p>
    <w:p w14:paraId="6CCA3A51" w14:textId="2F7DCF8E" w:rsidR="008D40AA" w:rsidRPr="008D40AA" w:rsidRDefault="008D40AA" w:rsidP="008D40AA">
      <w:pPr>
        <w:pStyle w:val="BodyText"/>
        <w:rPr>
          <w:lang w:val="en-GB"/>
        </w:rPr>
      </w:pPr>
      <w:r w:rsidRPr="008D40AA">
        <w:rPr>
          <w:lang w:val="en-GB"/>
        </w:rPr>
        <w:t>Day One for my Final Project</w:t>
      </w:r>
      <w:r w:rsidR="001A110C">
        <w:rPr>
          <w:lang w:val="en-GB"/>
        </w:rPr>
        <w:t>,</w:t>
      </w:r>
      <w:r w:rsidRPr="008D40AA">
        <w:rPr>
          <w:lang w:val="en-GB"/>
        </w:rPr>
        <w:t xml:space="preserve"> a basic notes application where a user creates, edits, and deletes notes. I made the list activity screen.</w:t>
      </w:r>
    </w:p>
    <w:p w14:paraId="15824177" w14:textId="4EF89718" w:rsidR="008D40AA" w:rsidRDefault="008D40AA" w:rsidP="008D40AA">
      <w:pPr>
        <w:pStyle w:val="BodyText"/>
        <w:numPr>
          <w:ilvl w:val="0"/>
          <w:numId w:val="12"/>
        </w:numPr>
        <w:rPr>
          <w:lang w:val="en-GB"/>
        </w:rPr>
      </w:pPr>
      <w:r w:rsidRPr="008D40AA">
        <w:rPr>
          <w:lang w:val="en-GB"/>
        </w:rPr>
        <w:t>I implemented the Note data class (with id, title, content, and category) in Java without any Android references</w:t>
      </w:r>
      <w:r>
        <w:rPr>
          <w:lang w:val="en-GB"/>
        </w:rPr>
        <w:t>,</w:t>
      </w:r>
      <w:r w:rsidRPr="008D40AA">
        <w:rPr>
          <w:lang w:val="en-GB"/>
        </w:rPr>
        <w:t xml:space="preserve"> POJO object with a constructor and getter methods. No Android, so that was easy.</w:t>
      </w:r>
    </w:p>
    <w:p w14:paraId="2AC806C0" w14:textId="77777777" w:rsidR="008D40AA" w:rsidRDefault="008D40AA" w:rsidP="008D40AA">
      <w:pPr>
        <w:pStyle w:val="BodyText"/>
        <w:numPr>
          <w:ilvl w:val="0"/>
          <w:numId w:val="12"/>
        </w:numPr>
        <w:rPr>
          <w:lang w:val="en-GB"/>
        </w:rPr>
      </w:pPr>
      <w:r w:rsidRPr="008D40AA">
        <w:rPr>
          <w:lang w:val="en-GB"/>
        </w:rPr>
        <w:t xml:space="preserve">I implemented activity_main.xml with </w:t>
      </w:r>
      <w:proofErr w:type="spellStart"/>
      <w:r w:rsidRPr="008D40AA">
        <w:rPr>
          <w:lang w:val="en-GB"/>
        </w:rPr>
        <w:t>ConstraintLayout</w:t>
      </w:r>
      <w:proofErr w:type="spellEnd"/>
      <w:r w:rsidRPr="008D40AA">
        <w:rPr>
          <w:lang w:val="en-GB"/>
        </w:rPr>
        <w:t xml:space="preserve"> and a header, a Switch component (to enable/disable compact mode), a </w:t>
      </w:r>
      <w:proofErr w:type="spellStart"/>
      <w:r w:rsidRPr="008D40AA">
        <w:rPr>
          <w:lang w:val="en-GB"/>
        </w:rPr>
        <w:t>ListView</w:t>
      </w:r>
      <w:proofErr w:type="spellEnd"/>
      <w:r w:rsidRPr="008D40AA">
        <w:rPr>
          <w:lang w:val="en-GB"/>
        </w:rPr>
        <w:t xml:space="preserve">, an empty state </w:t>
      </w:r>
      <w:proofErr w:type="spellStart"/>
      <w:r w:rsidRPr="008D40AA">
        <w:rPr>
          <w:lang w:val="en-GB"/>
        </w:rPr>
        <w:t>TextView</w:t>
      </w:r>
      <w:proofErr w:type="spellEnd"/>
      <w:r w:rsidRPr="008D40AA">
        <w:rPr>
          <w:lang w:val="en-GB"/>
        </w:rPr>
        <w:t xml:space="preserve"> component, and a </w:t>
      </w:r>
      <w:proofErr w:type="spellStart"/>
      <w:r w:rsidRPr="008D40AA">
        <w:rPr>
          <w:lang w:val="en-GB"/>
        </w:rPr>
        <w:t>FloatingActionButton</w:t>
      </w:r>
      <w:proofErr w:type="spellEnd"/>
      <w:r w:rsidRPr="008D40AA">
        <w:rPr>
          <w:lang w:val="en-GB"/>
        </w:rPr>
        <w:t xml:space="preserve"> component. I decided to go with </w:t>
      </w:r>
      <w:proofErr w:type="spellStart"/>
      <w:r w:rsidRPr="008D40AA">
        <w:rPr>
          <w:lang w:val="en-GB"/>
        </w:rPr>
        <w:t>ConstraintLayout</w:t>
      </w:r>
      <w:proofErr w:type="spellEnd"/>
      <w:r w:rsidRPr="008D40AA">
        <w:rPr>
          <w:lang w:val="en-GB"/>
        </w:rPr>
        <w:t xml:space="preserve"> over </w:t>
      </w:r>
      <w:proofErr w:type="spellStart"/>
      <w:r w:rsidRPr="008D40AA">
        <w:rPr>
          <w:lang w:val="en-GB"/>
        </w:rPr>
        <w:t>LinearLayout</w:t>
      </w:r>
      <w:proofErr w:type="spellEnd"/>
      <w:r w:rsidRPr="008D40AA">
        <w:rPr>
          <w:lang w:val="en-GB"/>
        </w:rPr>
        <w:t xml:space="preserve"> for practice.</w:t>
      </w:r>
    </w:p>
    <w:p w14:paraId="70D538DE" w14:textId="52FEF4D0" w:rsidR="008D40AA" w:rsidRDefault="008D40AA" w:rsidP="008D40AA">
      <w:pPr>
        <w:pStyle w:val="BodyText"/>
        <w:numPr>
          <w:ilvl w:val="0"/>
          <w:numId w:val="12"/>
        </w:numPr>
        <w:rPr>
          <w:lang w:val="en-GB"/>
        </w:rPr>
      </w:pPr>
      <w:r w:rsidRPr="008D40AA">
        <w:rPr>
          <w:lang w:val="en-GB"/>
        </w:rPr>
        <w:t xml:space="preserve">I implemented </w:t>
      </w:r>
      <w:proofErr w:type="spellStart"/>
      <w:r w:rsidRPr="008D40AA">
        <w:rPr>
          <w:lang w:val="en-GB"/>
        </w:rPr>
        <w:t>NoteAdapter</w:t>
      </w:r>
      <w:proofErr w:type="spellEnd"/>
      <w:r w:rsidRPr="008D40AA">
        <w:rPr>
          <w:lang w:val="en-GB"/>
        </w:rPr>
        <w:t xml:space="preserve"> based on </w:t>
      </w:r>
      <w:proofErr w:type="spellStart"/>
      <w:r w:rsidRPr="008D40AA">
        <w:rPr>
          <w:lang w:val="en-GB"/>
        </w:rPr>
        <w:t>BaseAdapter</w:t>
      </w:r>
      <w:proofErr w:type="spellEnd"/>
      <w:r>
        <w:rPr>
          <w:lang w:val="en-GB"/>
        </w:rPr>
        <w:t>,</w:t>
      </w:r>
      <w:r w:rsidRPr="008D40AA">
        <w:rPr>
          <w:lang w:val="en-GB"/>
        </w:rPr>
        <w:t xml:space="preserve"> similar approach as in the tutorials but used List instead of parallel arrays for data. It simplified deletion: I could use </w:t>
      </w:r>
      <w:proofErr w:type="spellStart"/>
      <w:proofErr w:type="gramStart"/>
      <w:r w:rsidRPr="008D40AA">
        <w:rPr>
          <w:lang w:val="en-GB"/>
        </w:rPr>
        <w:t>notes.remove</w:t>
      </w:r>
      <w:proofErr w:type="spellEnd"/>
      <w:proofErr w:type="gramEnd"/>
      <w:r w:rsidRPr="008D40AA">
        <w:rPr>
          <w:lang w:val="en-GB"/>
        </w:rPr>
        <w:t>(note) rather than looping through three arrays at once.</w:t>
      </w:r>
    </w:p>
    <w:p w14:paraId="44BBD324" w14:textId="69C6C6A7" w:rsidR="008D40AA" w:rsidRDefault="008D40AA" w:rsidP="008D40AA">
      <w:pPr>
        <w:pStyle w:val="BodyText"/>
        <w:numPr>
          <w:ilvl w:val="0"/>
          <w:numId w:val="12"/>
        </w:numPr>
        <w:rPr>
          <w:lang w:val="en-GB"/>
        </w:rPr>
      </w:pPr>
      <w:r w:rsidRPr="008D40AA">
        <w:rPr>
          <w:lang w:val="en-GB"/>
        </w:rPr>
        <w:t xml:space="preserve">First exception: </w:t>
      </w:r>
      <w:proofErr w:type="spellStart"/>
      <w:proofErr w:type="gramStart"/>
      <w:r w:rsidRPr="008D40AA">
        <w:rPr>
          <w:lang w:val="en-GB"/>
        </w:rPr>
        <w:t>java.lang</w:t>
      </w:r>
      <w:proofErr w:type="gramEnd"/>
      <w:r w:rsidRPr="008D40AA">
        <w:rPr>
          <w:lang w:val="en-GB"/>
        </w:rPr>
        <w:t>.NullPointerException</w:t>
      </w:r>
      <w:proofErr w:type="spellEnd"/>
      <w:r w:rsidRPr="008D40AA">
        <w:rPr>
          <w:lang w:val="en-GB"/>
        </w:rPr>
        <w:t xml:space="preserve"> triggered by </w:t>
      </w:r>
      <w:proofErr w:type="spellStart"/>
      <w:r w:rsidRPr="008D40AA">
        <w:rPr>
          <w:lang w:val="en-GB"/>
        </w:rPr>
        <w:t>findViewById</w:t>
      </w:r>
      <w:proofErr w:type="spellEnd"/>
      <w:r>
        <w:rPr>
          <w:lang w:val="en-GB"/>
        </w:rPr>
        <w:t>,</w:t>
      </w:r>
      <w:r w:rsidRPr="008D40AA">
        <w:rPr>
          <w:lang w:val="en-GB"/>
        </w:rPr>
        <w:t xml:space="preserve"> there was a small mistake in the name of the XML element in the XML file</w:t>
      </w:r>
      <w:r>
        <w:rPr>
          <w:lang w:val="en-GB"/>
        </w:rPr>
        <w:t xml:space="preserve">, but </w:t>
      </w:r>
      <w:r w:rsidRPr="008D40AA">
        <w:rPr>
          <w:lang w:val="en-GB"/>
        </w:rPr>
        <w:t xml:space="preserve">it was caught immediately in </w:t>
      </w:r>
      <w:proofErr w:type="spellStart"/>
      <w:r w:rsidRPr="008D40AA">
        <w:rPr>
          <w:lang w:val="en-GB"/>
        </w:rPr>
        <w:t>LogCat</w:t>
      </w:r>
      <w:proofErr w:type="spellEnd"/>
      <w:r w:rsidRPr="008D40AA">
        <w:rPr>
          <w:lang w:val="en-GB"/>
        </w:rPr>
        <w:t>, and I really like how reliable it is</w:t>
      </w:r>
      <w:r>
        <w:rPr>
          <w:lang w:val="en-GB"/>
        </w:rPr>
        <w:t xml:space="preserve"> and how easy it makes finding errors in the code and debugging</w:t>
      </w:r>
      <w:r w:rsidRPr="008D40AA">
        <w:rPr>
          <w:lang w:val="en-GB"/>
        </w:rPr>
        <w:t>.</w:t>
      </w:r>
    </w:p>
    <w:p w14:paraId="66543D6D" w14:textId="77777777" w:rsidR="001A110C" w:rsidRPr="008D40AA" w:rsidRDefault="001A110C" w:rsidP="001A110C">
      <w:pPr>
        <w:pStyle w:val="BodyText"/>
        <w:rPr>
          <w:lang w:val="en-GB"/>
        </w:rPr>
      </w:pPr>
    </w:p>
    <w:p w14:paraId="0B1315F8" w14:textId="3AC578E6" w:rsidR="00DA2818" w:rsidRPr="00DA2818" w:rsidRDefault="00DA2818" w:rsidP="008D40AA">
      <w:pPr>
        <w:pStyle w:val="BodyText"/>
        <w:rPr>
          <w:b/>
          <w:bCs/>
          <w:lang w:val="en-GB"/>
        </w:rPr>
      </w:pPr>
      <w:r w:rsidRPr="00DA2818">
        <w:rPr>
          <w:b/>
          <w:bCs/>
          <w:lang w:val="en-GB"/>
        </w:rPr>
        <w:t>24.4.2026</w:t>
      </w:r>
    </w:p>
    <w:p w14:paraId="4CD406E8" w14:textId="77777777" w:rsidR="00DA2818" w:rsidRPr="00DA2818" w:rsidRDefault="00DA2818" w:rsidP="001A110C">
      <w:pPr>
        <w:pStyle w:val="BodyText"/>
        <w:rPr>
          <w:lang w:val="en-GB"/>
        </w:rPr>
      </w:pPr>
      <w:r w:rsidRPr="00DA2818">
        <w:rPr>
          <w:lang w:val="en-GB"/>
        </w:rPr>
        <w:lastRenderedPageBreak/>
        <w:t>The second day for the final project was dedicated to adding the creation/editing screen and icons.</w:t>
      </w:r>
    </w:p>
    <w:p w14:paraId="7D19CD8A" w14:textId="1DDAFA62" w:rsidR="00DA2818" w:rsidRPr="00DA2818" w:rsidRDefault="00DA2818" w:rsidP="00DA2818">
      <w:pPr>
        <w:pStyle w:val="BodyText"/>
        <w:numPr>
          <w:ilvl w:val="0"/>
          <w:numId w:val="10"/>
        </w:numPr>
        <w:rPr>
          <w:lang w:val="en-GB"/>
        </w:rPr>
      </w:pPr>
      <w:proofErr w:type="spellStart"/>
      <w:r w:rsidRPr="00DA2818">
        <w:rPr>
          <w:lang w:val="en-GB"/>
        </w:rPr>
        <w:t>NoteDetailActivity</w:t>
      </w:r>
      <w:proofErr w:type="spellEnd"/>
      <w:r w:rsidRPr="00DA2818">
        <w:rPr>
          <w:lang w:val="en-GB"/>
        </w:rPr>
        <w:t xml:space="preserve"> is used to either create a new note or edit the current one depending on an '</w:t>
      </w:r>
      <w:proofErr w:type="spellStart"/>
      <w:r w:rsidRPr="00DA2818">
        <w:rPr>
          <w:lang w:val="en-GB"/>
        </w:rPr>
        <w:t>isNew</w:t>
      </w:r>
      <w:proofErr w:type="spellEnd"/>
      <w:r w:rsidRPr="00DA2818">
        <w:rPr>
          <w:lang w:val="en-GB"/>
        </w:rPr>
        <w:t>' flag passed through the Intent extras. The results of saving a note (including categories) are packed into a result intent which in turn is used to set the result (RESULT_OK) and finish the activity (</w:t>
      </w:r>
      <w:proofErr w:type="spellStart"/>
      <w:r w:rsidRPr="00DA2818">
        <w:rPr>
          <w:lang w:val="en-GB"/>
        </w:rPr>
        <w:t>MainActivity</w:t>
      </w:r>
      <w:proofErr w:type="spellEnd"/>
      <w:r w:rsidRPr="00DA2818">
        <w:rPr>
          <w:lang w:val="en-GB"/>
        </w:rPr>
        <w:t xml:space="preserve"> handles it through the </w:t>
      </w:r>
      <w:proofErr w:type="spellStart"/>
      <w:r w:rsidRPr="00DA2818">
        <w:rPr>
          <w:lang w:val="en-GB"/>
        </w:rPr>
        <w:t>onActivityResult</w:t>
      </w:r>
      <w:proofErr w:type="spellEnd"/>
      <w:r w:rsidRPr="00DA2818">
        <w:rPr>
          <w:lang w:val="en-GB"/>
        </w:rPr>
        <w:t xml:space="preserve"> callback).</w:t>
      </w:r>
    </w:p>
    <w:p w14:paraId="61EF307A" w14:textId="3731B5D2" w:rsidR="00DA2818" w:rsidRPr="00DA2818" w:rsidRDefault="00DA2818" w:rsidP="00DA2818">
      <w:pPr>
        <w:pStyle w:val="BodyText"/>
        <w:numPr>
          <w:ilvl w:val="0"/>
          <w:numId w:val="10"/>
        </w:numPr>
        <w:rPr>
          <w:lang w:val="en-GB"/>
        </w:rPr>
      </w:pPr>
      <w:r w:rsidRPr="00DA2818">
        <w:rPr>
          <w:lang w:val="en-GB"/>
        </w:rPr>
        <w:t xml:space="preserve">The deleting confirmation was implemented using </w:t>
      </w:r>
      <w:proofErr w:type="spellStart"/>
      <w:r w:rsidRPr="00DA2818">
        <w:rPr>
          <w:lang w:val="en-GB"/>
        </w:rPr>
        <w:t>AlertDialog</w:t>
      </w:r>
      <w:proofErr w:type="spellEnd"/>
      <w:r w:rsidRPr="00DA2818">
        <w:rPr>
          <w:lang w:val="en-GB"/>
        </w:rPr>
        <w:t>. Since Builder pattern seemed very familiar to me as I was previously working with StringBuilder, it took me not long to implement. Also, I've added some Toast messages while creating/updating/deleting notes, which significantly improved user experience.</w:t>
      </w:r>
    </w:p>
    <w:p w14:paraId="0B1AD2E9" w14:textId="628605FA" w:rsidR="00DA2818" w:rsidRDefault="00DA2818" w:rsidP="00DA2818">
      <w:pPr>
        <w:pStyle w:val="BodyText"/>
        <w:numPr>
          <w:ilvl w:val="0"/>
          <w:numId w:val="10"/>
        </w:numPr>
        <w:rPr>
          <w:lang w:val="en-GB"/>
        </w:rPr>
      </w:pPr>
      <w:r w:rsidRPr="00DA2818">
        <w:rPr>
          <w:lang w:val="en-GB"/>
        </w:rPr>
        <w:t xml:space="preserve">Three icons of the categories are added using </w:t>
      </w:r>
      <w:proofErr w:type="spellStart"/>
      <w:proofErr w:type="gramStart"/>
      <w:r w:rsidRPr="00DA2818">
        <w:rPr>
          <w:lang w:val="en-GB"/>
        </w:rPr>
        <w:t>getImg</w:t>
      </w:r>
      <w:proofErr w:type="spellEnd"/>
      <w:r w:rsidRPr="00DA2818">
        <w:rPr>
          <w:lang w:val="en-GB"/>
        </w:rPr>
        <w:t>(</w:t>
      </w:r>
      <w:proofErr w:type="gramEnd"/>
      <w:r w:rsidRPr="00DA2818">
        <w:rPr>
          <w:lang w:val="en-GB"/>
        </w:rPr>
        <w:t xml:space="preserve">) static method from the teacher's sample (which returns </w:t>
      </w:r>
      <w:proofErr w:type="spellStart"/>
      <w:proofErr w:type="gramStart"/>
      <w:r w:rsidRPr="00DA2818">
        <w:rPr>
          <w:lang w:val="en-GB"/>
        </w:rPr>
        <w:t>R.drawable</w:t>
      </w:r>
      <w:proofErr w:type="gramEnd"/>
      <w:r w:rsidRPr="00DA2818">
        <w:rPr>
          <w:lang w:val="en-GB"/>
        </w:rPr>
        <w:t>.shopping</w:t>
      </w:r>
      <w:proofErr w:type="spellEnd"/>
      <w:r w:rsidRPr="00DA2818">
        <w:rPr>
          <w:lang w:val="en-GB"/>
        </w:rPr>
        <w:t xml:space="preserve">, </w:t>
      </w:r>
      <w:proofErr w:type="spellStart"/>
      <w:proofErr w:type="gramStart"/>
      <w:r w:rsidRPr="00DA2818">
        <w:rPr>
          <w:lang w:val="en-GB"/>
        </w:rPr>
        <w:t>R.drawable</w:t>
      </w:r>
      <w:proofErr w:type="gramEnd"/>
      <w:r w:rsidRPr="00DA2818">
        <w:rPr>
          <w:lang w:val="en-GB"/>
        </w:rPr>
        <w:t>.briefcase</w:t>
      </w:r>
      <w:proofErr w:type="spellEnd"/>
      <w:r w:rsidRPr="00DA2818">
        <w:rPr>
          <w:lang w:val="en-GB"/>
        </w:rPr>
        <w:t xml:space="preserve"> or </w:t>
      </w:r>
      <w:proofErr w:type="spellStart"/>
      <w:proofErr w:type="gramStart"/>
      <w:r w:rsidRPr="00DA2818">
        <w:rPr>
          <w:lang w:val="en-GB"/>
        </w:rPr>
        <w:t>R.drawable</w:t>
      </w:r>
      <w:proofErr w:type="gramEnd"/>
      <w:r w:rsidRPr="00DA2818">
        <w:rPr>
          <w:lang w:val="en-GB"/>
        </w:rPr>
        <w:t>.idea</w:t>
      </w:r>
      <w:proofErr w:type="spellEnd"/>
      <w:r w:rsidRPr="00DA2818">
        <w:rPr>
          <w:lang w:val="en-GB"/>
        </w:rPr>
        <w:t xml:space="preserve">). There are three </w:t>
      </w:r>
      <w:proofErr w:type="spellStart"/>
      <w:r w:rsidRPr="00DA2818">
        <w:rPr>
          <w:lang w:val="en-GB"/>
        </w:rPr>
        <w:t>ImageButtons</w:t>
      </w:r>
      <w:proofErr w:type="spellEnd"/>
      <w:r w:rsidRPr="00DA2818">
        <w:rPr>
          <w:lang w:val="en-GB"/>
        </w:rPr>
        <w:t xml:space="preserve"> for selecting the desired category on the detail screen</w:t>
      </w:r>
      <w:r w:rsidR="008D40AA">
        <w:rPr>
          <w:lang w:val="en-GB"/>
        </w:rPr>
        <w:t>,</w:t>
      </w:r>
      <w:r w:rsidRPr="00DA2818">
        <w:rPr>
          <w:lang w:val="en-GB"/>
        </w:rPr>
        <w:t xml:space="preserve"> the pressed button gets a light grey background.</w:t>
      </w:r>
    </w:p>
    <w:p w14:paraId="5DEB4C96" w14:textId="0121FE19" w:rsidR="008D40AA" w:rsidRPr="008D40AA" w:rsidRDefault="008D40AA" w:rsidP="008D40AA">
      <w:pPr>
        <w:pStyle w:val="BodyText"/>
        <w:numPr>
          <w:ilvl w:val="0"/>
          <w:numId w:val="10"/>
        </w:numPr>
        <w:rPr>
          <w:lang w:val="en-GB"/>
        </w:rPr>
      </w:pPr>
      <w:r w:rsidRPr="008D40AA">
        <w:rPr>
          <w:lang w:val="en-GB"/>
        </w:rPr>
        <w:t xml:space="preserve">I even got </w:t>
      </w:r>
      <w:proofErr w:type="spellStart"/>
      <w:r w:rsidRPr="008D40AA">
        <w:rPr>
          <w:lang w:val="en-GB"/>
        </w:rPr>
        <w:t>ArrayIndexOutOfBoundsException</w:t>
      </w:r>
      <w:proofErr w:type="spellEnd"/>
      <w:r w:rsidRPr="008D40AA">
        <w:rPr>
          <w:lang w:val="en-GB"/>
        </w:rPr>
        <w:t xml:space="preserve">, as I wrongly used </w:t>
      </w:r>
      <w:proofErr w:type="spellStart"/>
      <w:proofErr w:type="gramStart"/>
      <w:r w:rsidRPr="008D40AA">
        <w:rPr>
          <w:lang w:val="en-GB"/>
        </w:rPr>
        <w:t>categoryButtons</w:t>
      </w:r>
      <w:proofErr w:type="spellEnd"/>
      <w:r w:rsidRPr="008D40AA">
        <w:rPr>
          <w:lang w:val="en-GB"/>
        </w:rPr>
        <w:t>[</w:t>
      </w:r>
      <w:proofErr w:type="gramEnd"/>
      <w:r w:rsidRPr="008D40AA">
        <w:rPr>
          <w:lang w:val="en-GB"/>
        </w:rPr>
        <w:t>1], [2], [3] rather than [0], [1], [2]. It is embarrassing that I still forget how arrays work in Java</w:t>
      </w:r>
      <w:r>
        <w:rPr>
          <w:lang w:val="en-GB"/>
        </w:rPr>
        <w:t>,</w:t>
      </w:r>
      <w:r w:rsidRPr="008D40AA">
        <w:rPr>
          <w:lang w:val="en-GB"/>
        </w:rPr>
        <w:t xml:space="preserve"> a good lesson not to write code when fatigued.</w:t>
      </w:r>
    </w:p>
    <w:p w14:paraId="74438335" w14:textId="117723F0" w:rsidR="00DA2818" w:rsidRDefault="008D40AA" w:rsidP="008D40AA">
      <w:pPr>
        <w:pStyle w:val="BodyText"/>
        <w:numPr>
          <w:ilvl w:val="0"/>
          <w:numId w:val="10"/>
        </w:numPr>
        <w:rPr>
          <w:lang w:val="en-GB"/>
        </w:rPr>
      </w:pPr>
      <w:r w:rsidRPr="008D40AA">
        <w:rPr>
          <w:lang w:val="en-GB"/>
        </w:rPr>
        <w:t xml:space="preserve">Somewhat hidden bug: tapping the delete button also triggered opening notes to edit. The solution to this was using </w:t>
      </w:r>
      <w:proofErr w:type="spellStart"/>
      <w:proofErr w:type="gramStart"/>
      <w:r w:rsidRPr="008D40AA">
        <w:rPr>
          <w:lang w:val="en-GB"/>
        </w:rPr>
        <w:t>android:descendantFocusability</w:t>
      </w:r>
      <w:proofErr w:type="spellEnd"/>
      <w:proofErr w:type="gramEnd"/>
      <w:r w:rsidRPr="008D40AA">
        <w:rPr>
          <w:lang w:val="en-GB"/>
        </w:rPr>
        <w:t>="</w:t>
      </w:r>
      <w:proofErr w:type="spellStart"/>
      <w:r w:rsidRPr="008D40AA">
        <w:rPr>
          <w:lang w:val="en-GB"/>
        </w:rPr>
        <w:t>blocksDescendants</w:t>
      </w:r>
      <w:proofErr w:type="spellEnd"/>
      <w:r w:rsidRPr="008D40AA">
        <w:rPr>
          <w:lang w:val="en-GB"/>
        </w:rPr>
        <w:t>" in the parent view of the row</w:t>
      </w:r>
      <w:r>
        <w:rPr>
          <w:lang w:val="en-GB"/>
        </w:rPr>
        <w:t>,</w:t>
      </w:r>
      <w:r w:rsidRPr="008D40AA">
        <w:rPr>
          <w:lang w:val="en-GB"/>
        </w:rPr>
        <w:t xml:space="preserve"> it does not allow the row to capture events intended for children.</w:t>
      </w:r>
    </w:p>
    <w:p w14:paraId="378918CA" w14:textId="77777777" w:rsidR="008D40AA" w:rsidRPr="008D40AA" w:rsidRDefault="008D40AA" w:rsidP="008D40AA">
      <w:pPr>
        <w:pStyle w:val="BodyText"/>
        <w:rPr>
          <w:lang w:val="en-GB"/>
        </w:rPr>
      </w:pPr>
    </w:p>
    <w:p w14:paraId="5D0D7247" w14:textId="77777777" w:rsidR="00DA2818" w:rsidRPr="00DA2818" w:rsidRDefault="00DA2818" w:rsidP="008D40AA">
      <w:pPr>
        <w:pStyle w:val="BodyText"/>
        <w:rPr>
          <w:b/>
          <w:bCs/>
          <w:lang w:val="en-GB"/>
        </w:rPr>
      </w:pPr>
      <w:r w:rsidRPr="00DA2818">
        <w:rPr>
          <w:b/>
          <w:bCs/>
          <w:lang w:val="en-GB"/>
        </w:rPr>
        <w:t>REFLECTION</w:t>
      </w:r>
    </w:p>
    <w:p w14:paraId="69588725" w14:textId="77777777" w:rsidR="001A110C" w:rsidRPr="001A110C" w:rsidRDefault="001A110C" w:rsidP="001A110C">
      <w:pPr>
        <w:pStyle w:val="BodyText"/>
        <w:rPr>
          <w:lang w:val="en-GB"/>
        </w:rPr>
      </w:pPr>
      <w:r w:rsidRPr="001A110C">
        <w:rPr>
          <w:lang w:val="en-GB"/>
        </w:rPr>
        <w:t xml:space="preserve">Being able to use Java and lacking knowledge in Android was a unique scenario. The first was not a barrier, but the second held a lot of rules to be accustomed to: classes, resources, Activities, Intents, adapters. </w:t>
      </w:r>
      <w:proofErr w:type="gramStart"/>
      <w:r w:rsidRPr="001A110C">
        <w:rPr>
          <w:lang w:val="en-GB"/>
        </w:rPr>
        <w:t>All of</w:t>
      </w:r>
      <w:proofErr w:type="gramEnd"/>
      <w:r w:rsidRPr="001A110C">
        <w:rPr>
          <w:lang w:val="en-GB"/>
        </w:rPr>
        <w:t xml:space="preserve"> these components have their unique characteristics compared to Java programming.</w:t>
      </w:r>
    </w:p>
    <w:p w14:paraId="04458770" w14:textId="77777777" w:rsidR="001A110C" w:rsidRPr="001A110C" w:rsidRDefault="001A110C" w:rsidP="001A110C">
      <w:pPr>
        <w:pStyle w:val="BodyText"/>
        <w:rPr>
          <w:lang w:val="en-GB"/>
        </w:rPr>
      </w:pPr>
    </w:p>
    <w:p w14:paraId="7A6983DD" w14:textId="77777777" w:rsidR="001A110C" w:rsidRPr="001A110C" w:rsidRDefault="001A110C" w:rsidP="001A110C">
      <w:pPr>
        <w:pStyle w:val="BodyText"/>
        <w:rPr>
          <w:lang w:val="en-GB"/>
        </w:rPr>
      </w:pPr>
      <w:r w:rsidRPr="001A110C">
        <w:rPr>
          <w:lang w:val="en-GB"/>
        </w:rPr>
        <w:t xml:space="preserve">I consider the best approach that I applied in studying this topic is running another program while learning from the video tutorial as I can test the code without risking my main program. </w:t>
      </w:r>
      <w:r w:rsidRPr="001A110C">
        <w:rPr>
          <w:lang w:val="en-GB"/>
        </w:rPr>
        <w:lastRenderedPageBreak/>
        <w:t xml:space="preserve">As for writing the homework, I became accustomed to the basic techniques like making layouts, providing ID, finding views with ID, and registering </w:t>
      </w:r>
      <w:proofErr w:type="spellStart"/>
      <w:r w:rsidRPr="001A110C">
        <w:rPr>
          <w:lang w:val="en-GB"/>
        </w:rPr>
        <w:t>onClick</w:t>
      </w:r>
      <w:proofErr w:type="spellEnd"/>
      <w:r w:rsidRPr="001A110C">
        <w:rPr>
          <w:lang w:val="en-GB"/>
        </w:rPr>
        <w:t xml:space="preserve"> listeners.</w:t>
      </w:r>
    </w:p>
    <w:p w14:paraId="3CF4AD9F" w14:textId="77777777" w:rsidR="001A110C" w:rsidRPr="001A110C" w:rsidRDefault="001A110C" w:rsidP="001A110C">
      <w:pPr>
        <w:pStyle w:val="BodyText"/>
        <w:rPr>
          <w:lang w:val="en-GB"/>
        </w:rPr>
      </w:pPr>
    </w:p>
    <w:p w14:paraId="2FFA97F8" w14:textId="11B57BD0" w:rsidR="003F75FD" w:rsidRPr="00221A48" w:rsidRDefault="001A110C" w:rsidP="001A110C">
      <w:pPr>
        <w:pStyle w:val="BodyText"/>
        <w:rPr>
          <w:lang w:val="en-GB"/>
        </w:rPr>
      </w:pPr>
      <w:r w:rsidRPr="001A110C">
        <w:rPr>
          <w:lang w:val="en-GB"/>
        </w:rPr>
        <w:t xml:space="preserve">The hardest concept was associated with moving between activities via the creation of an Intent, sending extras, setting </w:t>
      </w:r>
      <w:proofErr w:type="spellStart"/>
      <w:proofErr w:type="gramStart"/>
      <w:r w:rsidRPr="001A110C">
        <w:rPr>
          <w:lang w:val="en-GB"/>
        </w:rPr>
        <w:t>setResult</w:t>
      </w:r>
      <w:proofErr w:type="spellEnd"/>
      <w:r w:rsidRPr="001A110C">
        <w:rPr>
          <w:lang w:val="en-GB"/>
        </w:rPr>
        <w:t>(</w:t>
      </w:r>
      <w:proofErr w:type="gramEnd"/>
      <w:r w:rsidRPr="001A110C">
        <w:rPr>
          <w:lang w:val="en-GB"/>
        </w:rPr>
        <w:t xml:space="preserve">) and finishing, and then retrieving data in </w:t>
      </w:r>
      <w:proofErr w:type="spellStart"/>
      <w:r w:rsidRPr="001A110C">
        <w:rPr>
          <w:lang w:val="en-GB"/>
        </w:rPr>
        <w:t>onActivityResult</w:t>
      </w:r>
      <w:proofErr w:type="spellEnd"/>
      <w:r w:rsidRPr="001A110C">
        <w:rPr>
          <w:lang w:val="en-GB"/>
        </w:rPr>
        <w:t xml:space="preserve"> with the help of a request code. The easiest topics are those involving regular Java programming, for instance, the implementation of a Note class or switch in </w:t>
      </w:r>
      <w:proofErr w:type="spellStart"/>
      <w:proofErr w:type="gramStart"/>
      <w:r w:rsidRPr="001A110C">
        <w:rPr>
          <w:lang w:val="en-GB"/>
        </w:rPr>
        <w:t>getImg</w:t>
      </w:r>
      <w:proofErr w:type="spellEnd"/>
      <w:r w:rsidRPr="001A110C">
        <w:rPr>
          <w:lang w:val="en-GB"/>
        </w:rPr>
        <w:t>(</w:t>
      </w:r>
      <w:proofErr w:type="gramEnd"/>
      <w:r w:rsidRPr="001A110C">
        <w:rPr>
          <w:lang w:val="en-GB"/>
        </w:rPr>
        <w:t>).</w:t>
      </w:r>
    </w:p>
    <w:sectPr w:rsidR="003F75FD" w:rsidRPr="00221A48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AC728" w14:textId="77777777" w:rsidR="00F44481" w:rsidRDefault="00F44481">
      <w:r>
        <w:separator/>
      </w:r>
    </w:p>
  </w:endnote>
  <w:endnote w:type="continuationSeparator" w:id="0">
    <w:p w14:paraId="19ECEE92" w14:textId="77777777" w:rsidR="00F44481" w:rsidRDefault="00F4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6CB5" w14:textId="77777777" w:rsidR="00D804EE" w:rsidRDefault="00D804EE">
    <w:pPr>
      <w:pStyle w:val="Footer"/>
      <w:jc w:val="center"/>
      <w:rPr>
        <w:sz w:val="20"/>
        <w:szCs w:val="20"/>
      </w:rPr>
    </w:pPr>
  </w:p>
  <w:p w14:paraId="60F836DD" w14:textId="77777777" w:rsidR="00D804EE" w:rsidRDefault="00D804EE">
    <w:pPr>
      <w:pStyle w:val="Footer"/>
    </w:pPr>
  </w:p>
  <w:p w14:paraId="2D5DB7B2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022B5" w14:textId="77777777" w:rsidR="00F44481" w:rsidRDefault="00F44481">
      <w:r>
        <w:separator/>
      </w:r>
    </w:p>
  </w:footnote>
  <w:footnote w:type="continuationSeparator" w:id="0">
    <w:p w14:paraId="5BDAA3E6" w14:textId="77777777" w:rsidR="00F44481" w:rsidRDefault="00F44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331D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F00"/>
    <w:multiLevelType w:val="hybridMultilevel"/>
    <w:tmpl w:val="841A4F9C"/>
    <w:lvl w:ilvl="0" w:tplc="71F65DA0">
      <w:start w:val="1"/>
      <w:numFmt w:val="bullet"/>
      <w:lvlText w:val="•"/>
      <w:lvlJc w:val="left"/>
      <w:pPr>
        <w:ind w:left="720" w:hanging="360"/>
      </w:pPr>
    </w:lvl>
    <w:lvl w:ilvl="1" w:tplc="26A85774">
      <w:numFmt w:val="decimal"/>
      <w:lvlText w:val=""/>
      <w:lvlJc w:val="left"/>
      <w:pPr>
        <w:ind w:left="0" w:firstLine="0"/>
      </w:pPr>
    </w:lvl>
    <w:lvl w:ilvl="2" w:tplc="69F0A89E">
      <w:numFmt w:val="decimal"/>
      <w:lvlText w:val=""/>
      <w:lvlJc w:val="left"/>
      <w:pPr>
        <w:ind w:left="0" w:firstLine="0"/>
      </w:pPr>
    </w:lvl>
    <w:lvl w:ilvl="3" w:tplc="5344B67C">
      <w:numFmt w:val="decimal"/>
      <w:lvlText w:val=""/>
      <w:lvlJc w:val="left"/>
      <w:pPr>
        <w:ind w:left="0" w:firstLine="0"/>
      </w:pPr>
    </w:lvl>
    <w:lvl w:ilvl="4" w:tplc="4198C98A">
      <w:numFmt w:val="decimal"/>
      <w:lvlText w:val=""/>
      <w:lvlJc w:val="left"/>
      <w:pPr>
        <w:ind w:left="0" w:firstLine="0"/>
      </w:pPr>
    </w:lvl>
    <w:lvl w:ilvl="5" w:tplc="5722476C">
      <w:numFmt w:val="decimal"/>
      <w:lvlText w:val=""/>
      <w:lvlJc w:val="left"/>
      <w:pPr>
        <w:ind w:left="0" w:firstLine="0"/>
      </w:pPr>
    </w:lvl>
    <w:lvl w:ilvl="6" w:tplc="5A5C096C">
      <w:numFmt w:val="decimal"/>
      <w:lvlText w:val=""/>
      <w:lvlJc w:val="left"/>
      <w:pPr>
        <w:ind w:left="0" w:firstLine="0"/>
      </w:pPr>
    </w:lvl>
    <w:lvl w:ilvl="7" w:tplc="EDF8E5FA">
      <w:numFmt w:val="decimal"/>
      <w:lvlText w:val=""/>
      <w:lvlJc w:val="left"/>
      <w:pPr>
        <w:ind w:left="0" w:firstLine="0"/>
      </w:pPr>
    </w:lvl>
    <w:lvl w:ilvl="8" w:tplc="456EFE9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B32268C"/>
    <w:multiLevelType w:val="hybridMultilevel"/>
    <w:tmpl w:val="0E3EB19C"/>
    <w:lvl w:ilvl="0" w:tplc="8BAAA15A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22427"/>
    <w:multiLevelType w:val="hybridMultilevel"/>
    <w:tmpl w:val="56BE20B0"/>
    <w:lvl w:ilvl="0" w:tplc="8BAAA15A">
      <w:start w:val="1"/>
      <w:numFmt w:val="bullet"/>
      <w:lvlText w:val="•"/>
      <w:lvlJc w:val="left"/>
      <w:pPr>
        <w:ind w:left="720" w:hanging="360"/>
      </w:pPr>
    </w:lvl>
    <w:lvl w:ilvl="1" w:tplc="ACBA0224">
      <w:numFmt w:val="decimal"/>
      <w:lvlText w:val=""/>
      <w:lvlJc w:val="left"/>
      <w:pPr>
        <w:ind w:left="0" w:firstLine="0"/>
      </w:pPr>
    </w:lvl>
    <w:lvl w:ilvl="2" w:tplc="9D6A8FA4">
      <w:numFmt w:val="decimal"/>
      <w:lvlText w:val=""/>
      <w:lvlJc w:val="left"/>
      <w:pPr>
        <w:ind w:left="0" w:firstLine="0"/>
      </w:pPr>
    </w:lvl>
    <w:lvl w:ilvl="3" w:tplc="E98C3DEE">
      <w:numFmt w:val="decimal"/>
      <w:lvlText w:val=""/>
      <w:lvlJc w:val="left"/>
      <w:pPr>
        <w:ind w:left="0" w:firstLine="0"/>
      </w:pPr>
    </w:lvl>
    <w:lvl w:ilvl="4" w:tplc="308602F8">
      <w:numFmt w:val="decimal"/>
      <w:lvlText w:val=""/>
      <w:lvlJc w:val="left"/>
      <w:pPr>
        <w:ind w:left="0" w:firstLine="0"/>
      </w:pPr>
    </w:lvl>
    <w:lvl w:ilvl="5" w:tplc="4FEA4D2A">
      <w:numFmt w:val="decimal"/>
      <w:lvlText w:val=""/>
      <w:lvlJc w:val="left"/>
      <w:pPr>
        <w:ind w:left="0" w:firstLine="0"/>
      </w:pPr>
    </w:lvl>
    <w:lvl w:ilvl="6" w:tplc="B7C8EA90">
      <w:numFmt w:val="decimal"/>
      <w:lvlText w:val=""/>
      <w:lvlJc w:val="left"/>
      <w:pPr>
        <w:ind w:left="0" w:firstLine="0"/>
      </w:pPr>
    </w:lvl>
    <w:lvl w:ilvl="7" w:tplc="3B102BE6">
      <w:numFmt w:val="decimal"/>
      <w:lvlText w:val=""/>
      <w:lvlJc w:val="left"/>
      <w:pPr>
        <w:ind w:left="0" w:firstLine="0"/>
      </w:pPr>
    </w:lvl>
    <w:lvl w:ilvl="8" w:tplc="7108A74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378362432">
    <w:abstractNumId w:val="8"/>
  </w:num>
  <w:num w:numId="2" w16cid:durableId="2126652806">
    <w:abstractNumId w:val="4"/>
  </w:num>
  <w:num w:numId="3" w16cid:durableId="1553149952">
    <w:abstractNumId w:val="10"/>
  </w:num>
  <w:num w:numId="4" w16cid:durableId="957369637">
    <w:abstractNumId w:val="3"/>
  </w:num>
  <w:num w:numId="5" w16cid:durableId="908274550">
    <w:abstractNumId w:val="7"/>
  </w:num>
  <w:num w:numId="6" w16cid:durableId="598559489">
    <w:abstractNumId w:val="9"/>
  </w:num>
  <w:num w:numId="7" w16cid:durableId="83452319">
    <w:abstractNumId w:val="6"/>
  </w:num>
  <w:num w:numId="8" w16cid:durableId="163281698">
    <w:abstractNumId w:val="5"/>
  </w:num>
  <w:num w:numId="9" w16cid:durableId="16749928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280986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28927284">
    <w:abstractNumId w:val="2"/>
  </w:num>
  <w:num w:numId="12" w16cid:durableId="134493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0279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110C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1A48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6FC5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40AA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2818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68C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2EA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481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E8401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1005</Words>
  <Characters>5733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6725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Jesús Gaztelu Mora Figueroa</cp:lastModifiedBy>
  <cp:revision>6</cp:revision>
  <cp:lastPrinted>2013-10-11T10:39:00Z</cp:lastPrinted>
  <dcterms:created xsi:type="dcterms:W3CDTF">2018-09-18T16:26:00Z</dcterms:created>
  <dcterms:modified xsi:type="dcterms:W3CDTF">2026-04-24T07:26:00Z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