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3D30A" w14:textId="77777777" w:rsidR="002F100B" w:rsidRPr="002F100B" w:rsidRDefault="002F100B" w:rsidP="002F1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F100B">
        <w:rPr>
          <w:rFonts w:ascii="Times New Roman" w:hAnsi="Times New Roman" w:cs="Times New Roman"/>
          <w:sz w:val="28"/>
          <w:szCs w:val="28"/>
        </w:rPr>
        <w:t>Usability requirement</w:t>
      </w:r>
    </w:p>
    <w:p w14:paraId="7953E618" w14:textId="77777777" w:rsidR="002F100B" w:rsidRPr="002F100B" w:rsidRDefault="002F100B" w:rsidP="002F1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F100B">
        <w:rPr>
          <w:rFonts w:ascii="Times New Roman" w:hAnsi="Times New Roman" w:cs="Times New Roman"/>
          <w:sz w:val="28"/>
          <w:szCs w:val="28"/>
        </w:rPr>
        <w:t>Serviceability requirement</w:t>
      </w:r>
    </w:p>
    <w:p w14:paraId="22AF2127" w14:textId="77777777" w:rsidR="002F100B" w:rsidRPr="002F100B" w:rsidRDefault="002F100B" w:rsidP="002F1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F100B">
        <w:rPr>
          <w:rFonts w:ascii="Times New Roman" w:hAnsi="Times New Roman" w:cs="Times New Roman"/>
          <w:sz w:val="28"/>
          <w:szCs w:val="28"/>
        </w:rPr>
        <w:t>Manageability requirement</w:t>
      </w:r>
    </w:p>
    <w:p w14:paraId="3397A784" w14:textId="77777777" w:rsidR="002F100B" w:rsidRPr="002F100B" w:rsidRDefault="002F100B" w:rsidP="002F1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F100B">
        <w:rPr>
          <w:rFonts w:ascii="Times New Roman" w:hAnsi="Times New Roman" w:cs="Times New Roman"/>
          <w:sz w:val="28"/>
          <w:szCs w:val="28"/>
        </w:rPr>
        <w:t>Recoverability requirement</w:t>
      </w:r>
    </w:p>
    <w:p w14:paraId="5C023E54" w14:textId="77777777" w:rsidR="002F100B" w:rsidRPr="002F100B" w:rsidRDefault="002F100B" w:rsidP="002F1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F100B">
        <w:rPr>
          <w:rFonts w:ascii="Times New Roman" w:hAnsi="Times New Roman" w:cs="Times New Roman"/>
          <w:sz w:val="28"/>
          <w:szCs w:val="28"/>
        </w:rPr>
        <w:t>Security requirement</w:t>
      </w:r>
    </w:p>
    <w:p w14:paraId="5D1E1260" w14:textId="77777777" w:rsidR="002F100B" w:rsidRPr="002F100B" w:rsidRDefault="002F100B" w:rsidP="002F1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F100B">
        <w:rPr>
          <w:rFonts w:ascii="Times New Roman" w:hAnsi="Times New Roman" w:cs="Times New Roman"/>
          <w:sz w:val="28"/>
          <w:szCs w:val="28"/>
        </w:rPr>
        <w:t>Data Integrity requirement</w:t>
      </w:r>
    </w:p>
    <w:p w14:paraId="65B3E25C" w14:textId="77777777" w:rsidR="002F100B" w:rsidRPr="002F100B" w:rsidRDefault="002F100B" w:rsidP="002F1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F100B">
        <w:rPr>
          <w:rFonts w:ascii="Times New Roman" w:hAnsi="Times New Roman" w:cs="Times New Roman"/>
          <w:sz w:val="28"/>
          <w:szCs w:val="28"/>
        </w:rPr>
        <w:t>Capacity requirement</w:t>
      </w:r>
    </w:p>
    <w:p w14:paraId="40FFDC6E" w14:textId="77777777" w:rsidR="002F100B" w:rsidRPr="002F100B" w:rsidRDefault="002F100B" w:rsidP="002F1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F100B">
        <w:rPr>
          <w:rFonts w:ascii="Times New Roman" w:hAnsi="Times New Roman" w:cs="Times New Roman"/>
          <w:sz w:val="28"/>
          <w:szCs w:val="28"/>
        </w:rPr>
        <w:t>Availability requirement</w:t>
      </w:r>
    </w:p>
    <w:p w14:paraId="32B84F37" w14:textId="77777777" w:rsidR="002F100B" w:rsidRPr="002F100B" w:rsidRDefault="002F100B" w:rsidP="002F1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F100B">
        <w:rPr>
          <w:rFonts w:ascii="Times New Roman" w:hAnsi="Times New Roman" w:cs="Times New Roman"/>
          <w:sz w:val="28"/>
          <w:szCs w:val="28"/>
        </w:rPr>
        <w:t>Scalability requirement</w:t>
      </w:r>
    </w:p>
    <w:p w14:paraId="63C3AFFE" w14:textId="77777777" w:rsidR="002F100B" w:rsidRPr="002F100B" w:rsidRDefault="002F100B" w:rsidP="002F1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F100B">
        <w:rPr>
          <w:rFonts w:ascii="Times New Roman" w:hAnsi="Times New Roman" w:cs="Times New Roman"/>
          <w:sz w:val="28"/>
          <w:szCs w:val="28"/>
        </w:rPr>
        <w:t>Interoperability requirement</w:t>
      </w:r>
    </w:p>
    <w:p w14:paraId="65439A42" w14:textId="77777777" w:rsidR="002F100B" w:rsidRPr="002F100B" w:rsidRDefault="002F100B" w:rsidP="002F1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F100B">
        <w:rPr>
          <w:rFonts w:ascii="Times New Roman" w:hAnsi="Times New Roman" w:cs="Times New Roman"/>
          <w:sz w:val="28"/>
          <w:szCs w:val="28"/>
        </w:rPr>
        <w:t>Reliability requirement</w:t>
      </w:r>
    </w:p>
    <w:p w14:paraId="6D81C0E6" w14:textId="77777777" w:rsidR="002F100B" w:rsidRPr="002F100B" w:rsidRDefault="002F100B" w:rsidP="002F1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F100B">
        <w:rPr>
          <w:rFonts w:ascii="Times New Roman" w:hAnsi="Times New Roman" w:cs="Times New Roman"/>
          <w:sz w:val="28"/>
          <w:szCs w:val="28"/>
        </w:rPr>
        <w:t>Maintainability requirement</w:t>
      </w:r>
    </w:p>
    <w:p w14:paraId="25D2191D" w14:textId="77777777" w:rsidR="002F100B" w:rsidRPr="002F100B" w:rsidRDefault="002F100B" w:rsidP="002F1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F100B">
        <w:rPr>
          <w:rFonts w:ascii="Times New Roman" w:hAnsi="Times New Roman" w:cs="Times New Roman"/>
          <w:sz w:val="28"/>
          <w:szCs w:val="28"/>
        </w:rPr>
        <w:t>Regulatory requirement</w:t>
      </w:r>
    </w:p>
    <w:p w14:paraId="72C8E5E2" w14:textId="081A3432" w:rsidR="00B1125C" w:rsidRPr="002F100B" w:rsidRDefault="002F100B" w:rsidP="002F1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F100B">
        <w:rPr>
          <w:rFonts w:ascii="Times New Roman" w:hAnsi="Times New Roman" w:cs="Times New Roman"/>
          <w:sz w:val="28"/>
          <w:szCs w:val="28"/>
        </w:rPr>
        <w:t>Environmental requirement</w:t>
      </w:r>
    </w:p>
    <w:sectPr w:rsidR="00B1125C" w:rsidRPr="002F1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33D50"/>
    <w:multiLevelType w:val="hybridMultilevel"/>
    <w:tmpl w:val="E0666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00B"/>
    <w:rsid w:val="001D625B"/>
    <w:rsid w:val="002F100B"/>
    <w:rsid w:val="00B1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7D800"/>
  <w15:chartTrackingRefBased/>
  <w15:docId w15:val="{B273FA42-1EE8-4202-B0C3-76AAA3741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Lawson</dc:creator>
  <cp:keywords/>
  <dc:description/>
  <cp:lastModifiedBy>Justin Lawson</cp:lastModifiedBy>
  <cp:revision>2</cp:revision>
  <dcterms:created xsi:type="dcterms:W3CDTF">2021-06-15T01:15:00Z</dcterms:created>
  <dcterms:modified xsi:type="dcterms:W3CDTF">2021-06-15T01:15:00Z</dcterms:modified>
</cp:coreProperties>
</file>