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4AFF" w14:textId="20D79165" w:rsidR="00467916" w:rsidRPr="006F0134" w:rsidRDefault="006F0134" w:rsidP="006F0134">
      <w:pPr>
        <w:jc w:val="center"/>
        <w:rPr>
          <w:rFonts w:cstheme="minorHAnsi"/>
          <w:b/>
          <w:bCs/>
          <w:sz w:val="32"/>
          <w:szCs w:val="32"/>
        </w:rPr>
      </w:pPr>
      <w:r w:rsidRPr="006F0134">
        <w:rPr>
          <w:rFonts w:cstheme="minorHAnsi"/>
          <w:b/>
          <w:bCs/>
          <w:sz w:val="32"/>
          <w:szCs w:val="32"/>
        </w:rPr>
        <w:t>Баг-репорт</w:t>
      </w:r>
    </w:p>
    <w:p w14:paraId="2B8CE252" w14:textId="4FE38F71" w:rsidR="006F0134" w:rsidRPr="006F0134" w:rsidRDefault="006F0134" w:rsidP="006F0134">
      <w:pPr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F0134">
        <w:rPr>
          <w:rFonts w:cstheme="minorHAnsi"/>
          <w:sz w:val="24"/>
          <w:szCs w:val="24"/>
        </w:rPr>
        <w:t xml:space="preserve">По результатам тестирования страницы: </w:t>
      </w:r>
      <w:hyperlink r:id="rId4" w:history="1">
        <w:r w:rsidRPr="006F0134">
          <w:rPr>
            <w:rStyle w:val="a3"/>
            <w:rFonts w:eastAsia="Times New Roman" w:cstheme="minorHAnsi"/>
            <w:sz w:val="24"/>
            <w:szCs w:val="24"/>
            <w:lang w:eastAsia="ru-RU"/>
          </w:rPr>
          <w:t>https://dent-it.ru/clients</w:t>
        </w:r>
      </w:hyperlink>
    </w:p>
    <w:p w14:paraId="6802CD92" w14:textId="77777777" w:rsidR="006F0134" w:rsidRPr="006F0134" w:rsidRDefault="006F0134" w:rsidP="006F0134">
      <w:pPr>
        <w:jc w:val="center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08F18724" w14:textId="6392FDA8" w:rsidR="006F0134" w:rsidRDefault="006F0134">
      <w:pPr>
        <w:rPr>
          <w:rFonts w:cstheme="minorHAnsi"/>
        </w:rPr>
      </w:pPr>
      <w:r>
        <w:rPr>
          <w:rFonts w:cstheme="minorHAnsi"/>
        </w:rPr>
        <w:t>Тестирование проводилось согласно тест-кейсам из прилагаемого тест-комплекта. По итогу, были обнаружены следующие баги: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694"/>
        <w:gridCol w:w="1699"/>
        <w:gridCol w:w="1699"/>
        <w:gridCol w:w="1699"/>
        <w:gridCol w:w="1700"/>
      </w:tblGrid>
      <w:tr w:rsidR="006F0134" w14:paraId="532ECD33" w14:textId="77777777" w:rsidTr="00675E9F">
        <w:tc>
          <w:tcPr>
            <w:tcW w:w="704" w:type="dxa"/>
            <w:shd w:val="clear" w:color="auto" w:fill="D9E2F3" w:themeFill="accent1" w:themeFillTint="33"/>
          </w:tcPr>
          <w:p w14:paraId="5F82384D" w14:textId="3C7FBE31" w:rsidR="006F0134" w:rsidRPr="006F0134" w:rsidRDefault="006F0134" w:rsidP="006F0134">
            <w:pPr>
              <w:jc w:val="center"/>
              <w:rPr>
                <w:rFonts w:cstheme="minorHAnsi"/>
                <w:b/>
                <w:bCs/>
              </w:rPr>
            </w:pPr>
            <w:r w:rsidRPr="006F0134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2694" w:type="dxa"/>
            <w:shd w:val="clear" w:color="auto" w:fill="D9E2F3" w:themeFill="accent1" w:themeFillTint="33"/>
          </w:tcPr>
          <w:p w14:paraId="21B6D72A" w14:textId="0C897626" w:rsidR="006F0134" w:rsidRPr="006F0134" w:rsidRDefault="006F0134" w:rsidP="006F0134">
            <w:pPr>
              <w:jc w:val="center"/>
              <w:rPr>
                <w:rFonts w:cstheme="minorHAnsi"/>
                <w:b/>
                <w:bCs/>
              </w:rPr>
            </w:pPr>
            <w:r w:rsidRPr="006F0134">
              <w:rPr>
                <w:rFonts w:cstheme="minorHAnsi"/>
                <w:b/>
                <w:bCs/>
              </w:rPr>
              <w:t>Название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7E691D07" w14:textId="3594498E" w:rsidR="006F0134" w:rsidRPr="006F0134" w:rsidRDefault="006F0134" w:rsidP="006F0134">
            <w:pPr>
              <w:jc w:val="center"/>
              <w:rPr>
                <w:rFonts w:cstheme="minorHAnsi"/>
                <w:b/>
                <w:bCs/>
              </w:rPr>
            </w:pPr>
            <w:r w:rsidRPr="006F0134">
              <w:rPr>
                <w:rFonts w:cstheme="minorHAnsi"/>
                <w:b/>
                <w:bCs/>
              </w:rPr>
              <w:t>Шаги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218B8D48" w14:textId="1D8DC192" w:rsidR="006F0134" w:rsidRPr="006F0134" w:rsidRDefault="006F0134" w:rsidP="006F0134">
            <w:pPr>
              <w:jc w:val="center"/>
              <w:rPr>
                <w:rFonts w:cstheme="minorHAnsi"/>
                <w:b/>
                <w:bCs/>
              </w:rPr>
            </w:pPr>
            <w:r w:rsidRPr="006F0134">
              <w:rPr>
                <w:rFonts w:cstheme="minorHAnsi"/>
                <w:b/>
                <w:bCs/>
              </w:rPr>
              <w:t>Ожидаемый результат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14:paraId="01B7C0D4" w14:textId="0D4D4252" w:rsidR="006F0134" w:rsidRPr="006F0134" w:rsidRDefault="006F0134" w:rsidP="006F0134">
            <w:pPr>
              <w:jc w:val="center"/>
              <w:rPr>
                <w:rFonts w:cstheme="minorHAnsi"/>
                <w:b/>
                <w:bCs/>
              </w:rPr>
            </w:pPr>
            <w:r w:rsidRPr="006F0134">
              <w:rPr>
                <w:rFonts w:cstheme="minorHAnsi"/>
                <w:b/>
                <w:bCs/>
              </w:rPr>
              <w:t>Фактический результат</w:t>
            </w:r>
          </w:p>
        </w:tc>
        <w:tc>
          <w:tcPr>
            <w:tcW w:w="1700" w:type="dxa"/>
            <w:shd w:val="clear" w:color="auto" w:fill="D9E2F3" w:themeFill="accent1" w:themeFillTint="33"/>
          </w:tcPr>
          <w:p w14:paraId="016D24F0" w14:textId="5E11701F" w:rsidR="006F0134" w:rsidRPr="006F0134" w:rsidRDefault="006F0134" w:rsidP="006F0134">
            <w:pPr>
              <w:jc w:val="center"/>
              <w:rPr>
                <w:rFonts w:cstheme="minorHAnsi"/>
                <w:b/>
                <w:bCs/>
              </w:rPr>
            </w:pPr>
            <w:r w:rsidRPr="006F0134">
              <w:rPr>
                <w:rFonts w:cstheme="minorHAnsi"/>
                <w:b/>
                <w:bCs/>
              </w:rPr>
              <w:t>Приоритет</w:t>
            </w:r>
          </w:p>
        </w:tc>
      </w:tr>
      <w:tr w:rsidR="006F0134" w14:paraId="39FD4C9D" w14:textId="77777777" w:rsidTr="00806DFB">
        <w:tc>
          <w:tcPr>
            <w:tcW w:w="704" w:type="dxa"/>
          </w:tcPr>
          <w:p w14:paraId="45830F56" w14:textId="6CD60E36" w:rsidR="006F0134" w:rsidRPr="006F0134" w:rsidRDefault="006F0134">
            <w:pPr>
              <w:rPr>
                <w:rFonts w:cstheme="minorHAnsi"/>
                <w:sz w:val="20"/>
                <w:szCs w:val="20"/>
              </w:rPr>
            </w:pPr>
            <w:r w:rsidRPr="006F0134">
              <w:rPr>
                <w:rFonts w:cstheme="minorHAnsi"/>
                <w:sz w:val="20"/>
                <w:szCs w:val="20"/>
              </w:rPr>
              <w:t>01</w:t>
            </w:r>
          </w:p>
        </w:tc>
        <w:tc>
          <w:tcPr>
            <w:tcW w:w="2694" w:type="dxa"/>
          </w:tcPr>
          <w:p w14:paraId="416BB30C" w14:textId="77777777" w:rsidR="006F0134" w:rsidRDefault="006F0134">
            <w:pPr>
              <w:rPr>
                <w:rFonts w:cstheme="minorHAnsi"/>
                <w:sz w:val="20"/>
                <w:szCs w:val="20"/>
              </w:rPr>
            </w:pPr>
            <w:r w:rsidRPr="006F0134">
              <w:rPr>
                <w:rFonts w:cstheme="minorHAnsi"/>
                <w:sz w:val="20"/>
                <w:szCs w:val="20"/>
              </w:rPr>
              <w:t>Неправильный размер шрифта в поле «Телефон» формы загрузки демоверсии</w:t>
            </w:r>
          </w:p>
          <w:p w14:paraId="4FF03FF7" w14:textId="4E3FFEC4" w:rsidR="00806DFB" w:rsidRPr="006F0134" w:rsidRDefault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(Тест-кейс № 38)</w:t>
            </w:r>
          </w:p>
        </w:tc>
        <w:tc>
          <w:tcPr>
            <w:tcW w:w="1699" w:type="dxa"/>
          </w:tcPr>
          <w:p w14:paraId="4ED2CBE2" w14:textId="27478E97" w:rsidR="006F0134" w:rsidRPr="006F0134" w:rsidRDefault="006F01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Осмотреть форму загрузки демоверсии</w:t>
            </w:r>
          </w:p>
        </w:tc>
        <w:tc>
          <w:tcPr>
            <w:tcW w:w="1699" w:type="dxa"/>
          </w:tcPr>
          <w:p w14:paraId="07E47F30" w14:textId="5FAB884B" w:rsidR="006F0134" w:rsidRPr="006F0134" w:rsidRDefault="006F01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Названия полей </w:t>
            </w:r>
            <w:r w:rsidRPr="006F0134">
              <w:rPr>
                <w:rFonts w:cstheme="minorHAnsi"/>
                <w:sz w:val="20"/>
                <w:szCs w:val="20"/>
              </w:rPr>
              <w:t>"Имя", "Телефон" и "Электронная почта"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6F0134">
              <w:rPr>
                <w:rFonts w:cstheme="minorHAnsi"/>
                <w:sz w:val="20"/>
                <w:szCs w:val="20"/>
              </w:rPr>
              <w:t>выполнены в едином стиле и имеют одинаковый размер</w:t>
            </w:r>
          </w:p>
        </w:tc>
        <w:tc>
          <w:tcPr>
            <w:tcW w:w="1699" w:type="dxa"/>
          </w:tcPr>
          <w:p w14:paraId="63EFFEFF" w14:textId="0C48A34E" w:rsidR="006F0134" w:rsidRPr="006F0134" w:rsidRDefault="006F01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Название поля «Телефон» имеет меньший размер шрифта</w:t>
            </w:r>
          </w:p>
        </w:tc>
        <w:tc>
          <w:tcPr>
            <w:tcW w:w="1700" w:type="dxa"/>
            <w:shd w:val="clear" w:color="auto" w:fill="E2EFD9" w:themeFill="accent6" w:themeFillTint="33"/>
          </w:tcPr>
          <w:p w14:paraId="09165D13" w14:textId="55DF24D3" w:rsidR="006F0134" w:rsidRPr="006F0134" w:rsidRDefault="006F01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Низкий</w:t>
            </w:r>
          </w:p>
        </w:tc>
      </w:tr>
      <w:tr w:rsidR="006F0134" w14:paraId="3467155C" w14:textId="77777777" w:rsidTr="006A2101">
        <w:tc>
          <w:tcPr>
            <w:tcW w:w="704" w:type="dxa"/>
          </w:tcPr>
          <w:p w14:paraId="4570EB0B" w14:textId="2100220B" w:rsidR="006F0134" w:rsidRPr="006F0134" w:rsidRDefault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</w:t>
            </w:r>
          </w:p>
        </w:tc>
        <w:tc>
          <w:tcPr>
            <w:tcW w:w="2694" w:type="dxa"/>
          </w:tcPr>
          <w:p w14:paraId="022E8C22" w14:textId="77777777" w:rsidR="006F0134" w:rsidRDefault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Форма загрузки демоверсии не выдаёт ошибок, при некорректном заполнении полей</w:t>
            </w:r>
          </w:p>
          <w:p w14:paraId="17F5CDD4" w14:textId="6113AF4D" w:rsidR="00806DFB" w:rsidRPr="006F0134" w:rsidRDefault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(Тест-кейс № 44, 45, 46)</w:t>
            </w:r>
          </w:p>
        </w:tc>
        <w:tc>
          <w:tcPr>
            <w:tcW w:w="1699" w:type="dxa"/>
          </w:tcPr>
          <w:p w14:paraId="4BE606C5" w14:textId="4342C517" w:rsidR="006F0134" w:rsidRPr="006F0134" w:rsidRDefault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Ввести в любое поле или во все поля формы некорректные или недопустимые значения, после чего нажать кнопку загрузки</w:t>
            </w:r>
          </w:p>
        </w:tc>
        <w:tc>
          <w:tcPr>
            <w:tcW w:w="1699" w:type="dxa"/>
          </w:tcPr>
          <w:p w14:paraId="529E9BB7" w14:textId="085AEEFC" w:rsidR="006F0134" w:rsidRPr="00806DFB" w:rsidRDefault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Появится ошибка о </w:t>
            </w:r>
            <w:proofErr w:type="gramStart"/>
            <w:r>
              <w:rPr>
                <w:rFonts w:cstheme="minorHAnsi"/>
                <w:sz w:val="20"/>
                <w:szCs w:val="20"/>
              </w:rPr>
              <w:t>том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что поле</w:t>
            </w:r>
            <w:r w:rsidRPr="00806DFB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поля заполнены неправильно</w:t>
            </w:r>
          </w:p>
        </w:tc>
        <w:tc>
          <w:tcPr>
            <w:tcW w:w="1699" w:type="dxa"/>
          </w:tcPr>
          <w:p w14:paraId="29C8A7C1" w14:textId="3389C95E" w:rsidR="006F0134" w:rsidRPr="006F0134" w:rsidRDefault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полей игнорируется. Происходит загрузка файла демоверсии</w:t>
            </w:r>
          </w:p>
        </w:tc>
        <w:tc>
          <w:tcPr>
            <w:tcW w:w="1700" w:type="dxa"/>
            <w:shd w:val="clear" w:color="auto" w:fill="FFF2CC" w:themeFill="accent4" w:themeFillTint="33"/>
          </w:tcPr>
          <w:p w14:paraId="11D85CA6" w14:textId="50B8B808" w:rsidR="006F0134" w:rsidRPr="006F0134" w:rsidRDefault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Высокий</w:t>
            </w:r>
          </w:p>
        </w:tc>
      </w:tr>
      <w:tr w:rsidR="00806DFB" w14:paraId="539821E8" w14:textId="77777777" w:rsidTr="00806DFB">
        <w:tc>
          <w:tcPr>
            <w:tcW w:w="704" w:type="dxa"/>
          </w:tcPr>
          <w:p w14:paraId="71AB4814" w14:textId="0D1D4E60" w:rsidR="00806DFB" w:rsidRPr="006F0134" w:rsidRDefault="00806DFB" w:rsidP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</w:t>
            </w:r>
          </w:p>
        </w:tc>
        <w:tc>
          <w:tcPr>
            <w:tcW w:w="2694" w:type="dxa"/>
          </w:tcPr>
          <w:p w14:paraId="1FFF6D4E" w14:textId="77777777" w:rsidR="00806DFB" w:rsidRDefault="00806DFB" w:rsidP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Форма загрузки демоверсии позволяет загрузить файл, при незаполненных полях</w:t>
            </w:r>
          </w:p>
          <w:p w14:paraId="52F9296A" w14:textId="65D6DEE9" w:rsidR="00806DFB" w:rsidRPr="006F0134" w:rsidRDefault="00806DFB" w:rsidP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(Тест-кейс № 39)</w:t>
            </w:r>
          </w:p>
        </w:tc>
        <w:tc>
          <w:tcPr>
            <w:tcW w:w="1699" w:type="dxa"/>
          </w:tcPr>
          <w:p w14:paraId="3BB6B4FB" w14:textId="10E9314F" w:rsidR="00806DFB" w:rsidRPr="006F0134" w:rsidRDefault="00806DFB" w:rsidP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Оставить поля пустыми и нажать кнопку загрузки</w:t>
            </w:r>
          </w:p>
        </w:tc>
        <w:tc>
          <w:tcPr>
            <w:tcW w:w="1699" w:type="dxa"/>
          </w:tcPr>
          <w:p w14:paraId="6B49C31E" w14:textId="49BD5BC6" w:rsidR="00806DFB" w:rsidRPr="006F0134" w:rsidRDefault="00806DFB" w:rsidP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Появится ошибка о </w:t>
            </w:r>
            <w:proofErr w:type="gramStart"/>
            <w:r>
              <w:rPr>
                <w:rFonts w:cstheme="minorHAnsi"/>
                <w:sz w:val="20"/>
                <w:szCs w:val="20"/>
              </w:rPr>
              <w:t>том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что поле</w:t>
            </w:r>
            <w:r w:rsidRPr="00806DFB">
              <w:rPr>
                <w:rFonts w:cstheme="minorHAnsi"/>
                <w:sz w:val="20"/>
                <w:szCs w:val="20"/>
              </w:rPr>
              <w:t>/</w:t>
            </w:r>
            <w:r>
              <w:rPr>
                <w:rFonts w:cstheme="minorHAnsi"/>
                <w:sz w:val="20"/>
                <w:szCs w:val="20"/>
              </w:rPr>
              <w:t>поля не заполнены</w:t>
            </w:r>
          </w:p>
        </w:tc>
        <w:tc>
          <w:tcPr>
            <w:tcW w:w="1699" w:type="dxa"/>
          </w:tcPr>
          <w:p w14:paraId="07CF501C" w14:textId="5BC5C4A2" w:rsidR="00806DFB" w:rsidRPr="006F0134" w:rsidRDefault="00806DFB" w:rsidP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Проверка полей игнорируется. Происходит загрузка файла демоверсии</w:t>
            </w:r>
          </w:p>
        </w:tc>
        <w:tc>
          <w:tcPr>
            <w:tcW w:w="1700" w:type="dxa"/>
            <w:shd w:val="clear" w:color="auto" w:fill="FBE4D5" w:themeFill="accent2" w:themeFillTint="33"/>
          </w:tcPr>
          <w:p w14:paraId="3740FF8A" w14:textId="5E890360" w:rsidR="00806DFB" w:rsidRPr="006F0134" w:rsidRDefault="00806DFB" w:rsidP="00806DF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Высокий</w:t>
            </w:r>
          </w:p>
        </w:tc>
      </w:tr>
    </w:tbl>
    <w:p w14:paraId="191A0886" w14:textId="77777777" w:rsidR="006F0134" w:rsidRPr="006F0134" w:rsidRDefault="006F0134">
      <w:pPr>
        <w:rPr>
          <w:rFonts w:cstheme="minorHAnsi"/>
        </w:rPr>
      </w:pPr>
    </w:p>
    <w:sectPr w:rsidR="006F0134" w:rsidRPr="006F0134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D1"/>
    <w:rsid w:val="00467916"/>
    <w:rsid w:val="00552E2A"/>
    <w:rsid w:val="00675E9F"/>
    <w:rsid w:val="006A2101"/>
    <w:rsid w:val="006F0134"/>
    <w:rsid w:val="00806DFB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DC19"/>
  <w15:chartTrackingRefBased/>
  <w15:docId w15:val="{98C03EC9-94CC-4952-9041-900A19D1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1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013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F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nt-it.ru/cli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2023-01-23T11:46:00Z</dcterms:created>
  <dcterms:modified xsi:type="dcterms:W3CDTF">2023-01-23T12:05:00Z</dcterms:modified>
</cp:coreProperties>
</file>