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</w:pPr>
      <w:proofErr w:type="gramStart"/>
      <w:r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  <w:t xml:space="preserve">Using the </w:t>
      </w:r>
      <w:r w:rsidR="00067A85">
        <w:rPr>
          <w:rFonts w:ascii="Arial-BoldMT-Identity-H" w:hAnsi="Arial-BoldMT-Identity-H" w:cs="Arial-BoldMT-Identity-H"/>
          <w:b/>
          <w:bCs/>
          <w:color w:val="000000"/>
          <w:sz w:val="48"/>
          <w:szCs w:val="48"/>
        </w:rPr>
        <w:t>String Utilities service.</w:t>
      </w:r>
      <w:proofErr w:type="gramEnd"/>
    </w:p>
    <w:p w:rsidR="001323D9" w:rsidRDefault="001323D9" w:rsidP="009F6AFA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  <w:bookmarkStart w:id="0" w:name="_GoBack"/>
      <w:bookmarkEnd w:id="0"/>
      <w:r>
        <w:rPr>
          <w:rFonts w:ascii="TimesNewRomanPSMT-Identity-H" w:hAnsi="TimesNewRomanPSMT-Identity-H" w:cs="TimesNewRomanPSMT-Identity-H"/>
          <w:color w:val="000000"/>
        </w:rPr>
        <w:t>This chapter discusses the following:</w:t>
      </w:r>
    </w:p>
    <w:p w:rsidR="009F6AFA" w:rsidRDefault="00067A85" w:rsidP="009F6AFA">
      <w:pPr>
        <w:autoSpaceDE w:val="0"/>
        <w:autoSpaceDN w:val="0"/>
        <w:adjustRightInd w:val="0"/>
        <w:spacing w:after="0" w:line="240" w:lineRule="auto"/>
        <w:rPr>
          <w:rFonts w:ascii="TimesNewRomanPS-BoldMT-Identity" w:hAnsi="TimesNewRomanPS-BoldMT-Identity" w:cs="TimesNewRomanPS-BoldMT-Identity"/>
          <w:b/>
          <w:bCs/>
          <w:color w:val="000081"/>
        </w:rPr>
      </w:pPr>
      <w:r>
        <w:rPr>
          <w:rFonts w:ascii="TimesNewRomanPS-BoldMT-Identity" w:hAnsi="TimesNewRomanPS-BoldMT-Identity" w:cs="TimesNewRomanPS-BoldMT-Identity"/>
          <w:b/>
          <w:bCs/>
          <w:color w:val="000000"/>
        </w:rPr>
        <w:t>• String Utilities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-BoldMT-Identity" w:hAnsi="TimesNewRomanPS-BoldMT-Identity" w:cs="TimesNewRomanPS-BoldMT-Identity"/>
          <w:b/>
          <w:bCs/>
          <w:color w:val="000081"/>
        </w:rPr>
      </w:pPr>
    </w:p>
    <w:p w:rsidR="009F6AFA" w:rsidRDefault="00067A85" w:rsidP="009F6AFA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  <w:sz w:val="40"/>
          <w:szCs w:val="40"/>
        </w:rPr>
      </w:pPr>
      <w:r>
        <w:rPr>
          <w:rFonts w:ascii="Arial-BoldMT-Identity-H" w:hAnsi="Arial-BoldMT-Identity-H" w:cs="Arial-BoldMT-Identity-H"/>
          <w:b/>
          <w:bCs/>
          <w:color w:val="000000"/>
          <w:sz w:val="40"/>
          <w:szCs w:val="40"/>
        </w:rPr>
        <w:t>String Utilities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color w:val="000000"/>
          <w:sz w:val="40"/>
          <w:szCs w:val="40"/>
        </w:rPr>
      </w:pPr>
    </w:p>
    <w:p w:rsidR="00E82676" w:rsidRDefault="00F65B6B" w:rsidP="00F65B6B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  <w:r w:rsidRPr="00F65B6B">
        <w:rPr>
          <w:rFonts w:ascii="TimesNewRomanPSMT-Identity-H" w:hAnsi="TimesNewRomanPSMT-Identity-H" w:cs="TimesNewRomanPSMT-Identity-H"/>
          <w:color w:val="000000"/>
        </w:rPr>
        <w:t xml:space="preserve">The </w:t>
      </w:r>
      <w:proofErr w:type="spellStart"/>
      <w:r w:rsidRPr="00F65B6B">
        <w:rPr>
          <w:rFonts w:ascii="TimesNewRomanPSMT-Identity-H" w:hAnsi="TimesNewRomanPSMT-Identity-H" w:cs="TimesNewRomanPSMT-Identity-H"/>
          <w:color w:val="000000"/>
        </w:rPr>
        <w:t>StringUtils</w:t>
      </w:r>
      <w:proofErr w:type="spellEnd"/>
      <w:r w:rsidRPr="00F65B6B">
        <w:rPr>
          <w:rFonts w:ascii="TimesNewRomanPSMT-Identity-H" w:hAnsi="TimesNewRomanPSMT-Identity-H" w:cs="TimesNewRomanPSMT-Identity-H"/>
          <w:color w:val="000000"/>
        </w:rPr>
        <w:t xml:space="preserve"> </w:t>
      </w:r>
      <w:proofErr w:type="spellStart"/>
      <w:r w:rsidRPr="00F65B6B">
        <w:rPr>
          <w:rFonts w:ascii="TimesNewRomanPSMT-Identity-H" w:hAnsi="TimesNewRomanPSMT-Identity-H" w:cs="TimesNewRomanPSMT-Identity-H"/>
          <w:color w:val="000000"/>
        </w:rPr>
        <w:t>xCelerator</w:t>
      </w:r>
      <w:proofErr w:type="spellEnd"/>
      <w:r w:rsidRPr="00F65B6B">
        <w:rPr>
          <w:rFonts w:ascii="TimesNewRomanPSMT-Identity-H" w:hAnsi="TimesNewRomanPSMT-Identity-H" w:cs="TimesNewRomanPSMT-Identity-H"/>
          <w:color w:val="000000"/>
        </w:rPr>
        <w:t xml:space="preserve"> provides a set of commonly used string operations, such as trim, substring,</w:t>
      </w:r>
      <w:r>
        <w:rPr>
          <w:rFonts w:ascii="TimesNewRomanPSMT-Identity-H" w:hAnsi="TimesNewRomanPSMT-Identity-H" w:cs="TimesNewRomanPSMT-Identity-H"/>
          <w:color w:val="000000"/>
        </w:rPr>
        <w:t xml:space="preserve"> </w:t>
      </w:r>
      <w:r w:rsidRPr="00F65B6B">
        <w:rPr>
          <w:rFonts w:ascii="TimesNewRomanPSMT-Identity-H" w:hAnsi="TimesNewRomanPSMT-Identity-H" w:cs="TimesNewRomanPSMT-Identity-H"/>
          <w:color w:val="000000"/>
        </w:rPr>
        <w:t>split, matches. This makes it possible for a developer to easily verify that a string conforms to a</w:t>
      </w:r>
      <w:r>
        <w:rPr>
          <w:rFonts w:ascii="TimesNewRomanPSMT-Identity-H" w:hAnsi="TimesNewRomanPSMT-Identity-H" w:cs="TimesNewRomanPSMT-Identity-H"/>
          <w:color w:val="000000"/>
        </w:rPr>
        <w:t xml:space="preserve"> </w:t>
      </w:r>
      <w:r w:rsidRPr="00F65B6B">
        <w:rPr>
          <w:rFonts w:ascii="TimesNewRomanPSMT-Identity-H" w:hAnsi="TimesNewRomanPSMT-Identity-H" w:cs="TimesNewRomanPSMT-Identity-H"/>
          <w:color w:val="000000"/>
        </w:rPr>
        <w:t>specific format, extract information from a string (such as a case number) and split a string into</w:t>
      </w:r>
      <w:r>
        <w:rPr>
          <w:rFonts w:ascii="TimesNewRomanPSMT-Identity-H" w:hAnsi="TimesNewRomanPSMT-Identity-H" w:cs="TimesNewRomanPSMT-Identity-H"/>
          <w:color w:val="000000"/>
        </w:rPr>
        <w:t xml:space="preserve"> </w:t>
      </w:r>
      <w:r w:rsidRPr="00F65B6B">
        <w:rPr>
          <w:rFonts w:ascii="TimesNewRomanPSMT-Identity-H" w:hAnsi="TimesNewRomanPSMT-Identity-H" w:cs="TimesNewRomanPSMT-Identity-H"/>
          <w:color w:val="000000"/>
        </w:rPr>
        <w:t>multiple substrings for further processing.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  <w:t>Configuration</w:t>
      </w:r>
    </w:p>
    <w:p w:rsidR="009F6AFA" w:rsidRDefault="009F6AFA" w:rsidP="009F6AFA">
      <w:pPr>
        <w:autoSpaceDE w:val="0"/>
        <w:autoSpaceDN w:val="0"/>
        <w:adjustRightInd w:val="0"/>
        <w:spacing w:after="0" w:line="240" w:lineRule="auto"/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</w:pPr>
    </w:p>
    <w:p w:rsidR="00DD6245" w:rsidRDefault="009F6AFA" w:rsidP="009F6AFA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  <w:r>
        <w:rPr>
          <w:rFonts w:ascii="TimesNewRomanPSMT-Identity-H" w:hAnsi="TimesNewRomanPSMT-Identity-H" w:cs="TimesNewRomanPSMT-Identity-H"/>
          <w:color w:val="000000"/>
        </w:rPr>
        <w:t xml:space="preserve">When using the </w:t>
      </w:r>
      <w:r w:rsidR="00696C8C">
        <w:rPr>
          <w:rFonts w:ascii="TimesNewRomanPSMT-Identity-H" w:hAnsi="TimesNewRomanPSMT-Identity-H" w:cs="TimesNewRomanPSMT-Identity-H"/>
          <w:color w:val="000000"/>
        </w:rPr>
        <w:t>String Utilities</w:t>
      </w:r>
      <w:r>
        <w:rPr>
          <w:rFonts w:ascii="TimesNewRomanPSMT-Identity-H" w:hAnsi="TimesNewRomanPSMT-Identity-H" w:cs="TimesNewRomanPSMT-Identity-H"/>
          <w:color w:val="000000"/>
        </w:rPr>
        <w:t xml:space="preserve"> service within your process, </w:t>
      </w:r>
      <w:r w:rsidR="00DD6245">
        <w:rPr>
          <w:rFonts w:ascii="TimesNewRomanPSMT-Identity-H" w:hAnsi="TimesNewRomanPSMT-Identity-H" w:cs="TimesNewRomanPSMT-Identity-H"/>
          <w:color w:val="000000"/>
        </w:rPr>
        <w:t>you must select the service to be executed by the Java Execute Service activity. First, add the Java Execute Service to your workflow.</w:t>
      </w:r>
    </w:p>
    <w:p w:rsidR="00DD6245" w:rsidRDefault="00DD6245" w:rsidP="009F6AFA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</w:rPr>
      </w:pPr>
    </w:p>
    <w:p w:rsidR="00C16AF6" w:rsidRDefault="00696C8C" w:rsidP="00696C8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55110" cy="2433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45" w:rsidRDefault="00DD6245" w:rsidP="009F6AFA">
      <w:pPr>
        <w:rPr>
          <w:noProof/>
        </w:rPr>
      </w:pPr>
    </w:p>
    <w:p w:rsidR="00DD6245" w:rsidRDefault="00696C8C" w:rsidP="009F6AFA">
      <w:pPr>
        <w:rPr>
          <w:rFonts w:ascii="TimesNewRomanPSMT-Identity-H" w:hAnsi="TimesNewRomanPSMT-Identity-H" w:cs="TimesNewRomanPSMT-Identity-H"/>
          <w:color w:val="000000"/>
        </w:rPr>
      </w:pPr>
      <w:r>
        <w:rPr>
          <w:rFonts w:ascii="TimesNewRomanPSMT-Identity-H" w:hAnsi="TimesNewRomanPSMT-Identity-H" w:cs="TimesNewRomanPSMT-Identity-H"/>
          <w:color w:val="000000"/>
        </w:rPr>
        <w:t xml:space="preserve">Double click and open the activity.  Select the Java Service “String </w:t>
      </w:r>
      <w:proofErr w:type="spellStart"/>
      <w:r>
        <w:rPr>
          <w:rFonts w:ascii="TimesNewRomanPSMT-Identity-H" w:hAnsi="TimesNewRomanPSMT-Identity-H" w:cs="TimesNewRomanPSMT-Identity-H"/>
          <w:color w:val="000000"/>
        </w:rPr>
        <w:t>Utils</w:t>
      </w:r>
      <w:proofErr w:type="spellEnd"/>
      <w:r>
        <w:rPr>
          <w:rFonts w:ascii="TimesNewRomanPSMT-Identity-H" w:hAnsi="TimesNewRomanPSMT-Identity-H" w:cs="TimesNewRomanPSMT-Identity-H"/>
          <w:color w:val="000000"/>
        </w:rPr>
        <w:t xml:space="preserve">”.  Then </w:t>
      </w:r>
      <w:r w:rsidR="00A2068E">
        <w:rPr>
          <w:rFonts w:ascii="TimesNewRomanPSMT-Identity-H" w:hAnsi="TimesNewRomanPSMT-Identity-H" w:cs="TimesNewRomanPSMT-Identity-H"/>
          <w:color w:val="000000"/>
        </w:rPr>
        <w:t>select the function you wish to use.</w:t>
      </w:r>
    </w:p>
    <w:p w:rsidR="00DD6245" w:rsidRDefault="00696C8C" w:rsidP="00696C8C">
      <w:pPr>
        <w:jc w:val="center"/>
      </w:pPr>
      <w:r>
        <w:rPr>
          <w:noProof/>
        </w:rPr>
        <w:lastRenderedPageBreak/>
        <w:drawing>
          <wp:inline distT="0" distB="0" distL="0" distR="0">
            <wp:extent cx="5939790" cy="58521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45" w:rsidRDefault="00FB214F" w:rsidP="009F6AFA">
      <w:r>
        <w:t xml:space="preserve">The following example is with the </w:t>
      </w:r>
      <w:proofErr w:type="spellStart"/>
      <w:r>
        <w:t>startsWith</w:t>
      </w:r>
      <w:proofErr w:type="spellEnd"/>
      <w:r>
        <w:t xml:space="preserve"> function.</w:t>
      </w:r>
    </w:p>
    <w:p w:rsidR="00DD6245" w:rsidRDefault="00FB214F" w:rsidP="00157286">
      <w:pPr>
        <w:jc w:val="center"/>
      </w:pPr>
      <w:r>
        <w:rPr>
          <w:noProof/>
        </w:rPr>
        <w:lastRenderedPageBreak/>
        <w:drawing>
          <wp:inline distT="0" distB="0" distL="0" distR="0">
            <wp:extent cx="5939790" cy="58762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4E" w:rsidRDefault="00157286" w:rsidP="009F6AFA">
      <w:r>
        <w:t>Map the Boolean result back into a value for storage.</w:t>
      </w:r>
    </w:p>
    <w:p w:rsidR="00157286" w:rsidRDefault="00157286" w:rsidP="00157286">
      <w:pPr>
        <w:jc w:val="center"/>
      </w:pPr>
      <w:r>
        <w:rPr>
          <w:noProof/>
        </w:rPr>
        <w:lastRenderedPageBreak/>
        <w:drawing>
          <wp:inline distT="0" distB="0" distL="0" distR="0">
            <wp:extent cx="5939790" cy="5860415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86" w:rsidRDefault="00157286" w:rsidP="00157286">
      <w:pPr>
        <w:autoSpaceDE w:val="0"/>
        <w:autoSpaceDN w:val="0"/>
        <w:adjustRightInd w:val="0"/>
        <w:spacing w:after="0" w:line="240" w:lineRule="auto"/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  <w:t xml:space="preserve">Overview of the Methods </w:t>
      </w:r>
      <w:proofErr w:type="spellStart"/>
      <w:r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  <w:t>StringUtils</w:t>
      </w:r>
      <w:proofErr w:type="spellEnd"/>
      <w:r>
        <w:rPr>
          <w:rFonts w:ascii="Arial-BoldItalicMT-Identity-H" w:hAnsi="Arial-BoldItalicMT-Identity-H" w:cs="Arial-BoldItalicMT-Identity-H"/>
          <w:b/>
          <w:bCs/>
          <w:i/>
          <w:iCs/>
          <w:color w:val="000000"/>
          <w:sz w:val="32"/>
          <w:szCs w:val="32"/>
        </w:rPr>
        <w:t xml:space="preserve"> Provides</w:t>
      </w:r>
    </w:p>
    <w:p w:rsidR="00A23126" w:rsidRDefault="00A23126" w:rsidP="00157286"/>
    <w:p w:rsidR="00157286" w:rsidRPr="00157286" w:rsidRDefault="00157286" w:rsidP="00157286">
      <w:r w:rsidRPr="00157286">
        <w:t xml:space="preserve">The </w:t>
      </w:r>
      <w:proofErr w:type="spellStart"/>
      <w:r w:rsidRPr="00157286">
        <w:t>StringUtils</w:t>
      </w:r>
      <w:proofErr w:type="spellEnd"/>
      <w:r w:rsidRPr="00157286">
        <w:t xml:space="preserve"> methods are grouped into the following groups:</w:t>
      </w:r>
    </w:p>
    <w:p w:rsidR="00157286" w:rsidRPr="00157286" w:rsidRDefault="00157286" w:rsidP="00157286">
      <w:pPr>
        <w:spacing w:after="0" w:line="240" w:lineRule="auto"/>
        <w:ind w:left="720"/>
      </w:pPr>
      <w:r w:rsidRPr="00157286">
        <w:t>• Assertions</w:t>
      </w:r>
    </w:p>
    <w:p w:rsidR="00157286" w:rsidRPr="00157286" w:rsidRDefault="00157286" w:rsidP="00157286">
      <w:pPr>
        <w:spacing w:after="0" w:line="240" w:lineRule="auto"/>
        <w:ind w:left="720"/>
      </w:pPr>
      <w:r w:rsidRPr="00157286">
        <w:t>• Contains</w:t>
      </w:r>
    </w:p>
    <w:p w:rsidR="00157286" w:rsidRPr="00157286" w:rsidRDefault="00157286" w:rsidP="00157286">
      <w:pPr>
        <w:spacing w:after="0" w:line="240" w:lineRule="auto"/>
        <w:ind w:left="720"/>
      </w:pPr>
      <w:r w:rsidRPr="00157286">
        <w:t xml:space="preserve">• </w:t>
      </w:r>
      <w:proofErr w:type="spellStart"/>
      <w:r w:rsidRPr="00157286">
        <w:t>EndsWith</w:t>
      </w:r>
      <w:proofErr w:type="spellEnd"/>
    </w:p>
    <w:p w:rsidR="00157286" w:rsidRPr="00157286" w:rsidRDefault="00157286" w:rsidP="00157286">
      <w:pPr>
        <w:spacing w:after="0" w:line="240" w:lineRule="auto"/>
        <w:ind w:left="720"/>
      </w:pPr>
      <w:r w:rsidRPr="00157286">
        <w:t>• Format</w:t>
      </w:r>
    </w:p>
    <w:p w:rsidR="00157286" w:rsidRPr="00157286" w:rsidRDefault="00157286" w:rsidP="00157286">
      <w:pPr>
        <w:spacing w:after="0" w:line="240" w:lineRule="auto"/>
        <w:ind w:left="720"/>
      </w:pPr>
      <w:r w:rsidRPr="00157286">
        <w:t>• Length</w:t>
      </w:r>
    </w:p>
    <w:p w:rsidR="00157286" w:rsidRPr="00157286" w:rsidRDefault="00157286" w:rsidP="00157286">
      <w:pPr>
        <w:spacing w:after="0" w:line="240" w:lineRule="auto"/>
        <w:ind w:left="720"/>
      </w:pPr>
      <w:r w:rsidRPr="00157286">
        <w:t xml:space="preserve">• </w:t>
      </w:r>
      <w:proofErr w:type="spellStart"/>
      <w:r w:rsidRPr="00157286">
        <w:t>LengthWithin</w:t>
      </w:r>
      <w:proofErr w:type="spellEnd"/>
    </w:p>
    <w:p w:rsidR="00157286" w:rsidRPr="00157286" w:rsidRDefault="00157286" w:rsidP="00157286">
      <w:pPr>
        <w:spacing w:after="0" w:line="240" w:lineRule="auto"/>
        <w:ind w:left="720"/>
      </w:pPr>
      <w:r w:rsidRPr="00157286">
        <w:t>• Matches</w:t>
      </w:r>
    </w:p>
    <w:p w:rsidR="00157286" w:rsidRPr="00157286" w:rsidRDefault="00157286" w:rsidP="00157286">
      <w:pPr>
        <w:spacing w:after="0" w:line="240" w:lineRule="auto"/>
        <w:ind w:left="720"/>
      </w:pPr>
      <w:r w:rsidRPr="00157286">
        <w:lastRenderedPageBreak/>
        <w:t>• Merge,</w:t>
      </w:r>
    </w:p>
    <w:p w:rsidR="00157286" w:rsidRPr="00157286" w:rsidRDefault="00157286" w:rsidP="00157286">
      <w:pPr>
        <w:spacing w:after="0" w:line="240" w:lineRule="auto"/>
        <w:ind w:left="720"/>
      </w:pPr>
      <w:r w:rsidRPr="00157286">
        <w:t>• Split</w:t>
      </w:r>
    </w:p>
    <w:p w:rsidR="00157286" w:rsidRPr="00157286" w:rsidRDefault="00157286" w:rsidP="00157286">
      <w:pPr>
        <w:spacing w:after="0" w:line="240" w:lineRule="auto"/>
        <w:ind w:left="720"/>
      </w:pPr>
      <w:r w:rsidRPr="00157286">
        <w:t xml:space="preserve">• </w:t>
      </w:r>
      <w:proofErr w:type="spellStart"/>
      <w:r w:rsidRPr="00157286">
        <w:t>StartsWith</w:t>
      </w:r>
      <w:proofErr w:type="spellEnd"/>
    </w:p>
    <w:p w:rsidR="00157286" w:rsidRPr="00157286" w:rsidRDefault="00157286" w:rsidP="00157286">
      <w:pPr>
        <w:spacing w:after="0" w:line="240" w:lineRule="auto"/>
        <w:ind w:left="720"/>
      </w:pPr>
      <w:r w:rsidRPr="00157286">
        <w:t>• Substring</w:t>
      </w:r>
    </w:p>
    <w:p w:rsidR="00157286" w:rsidRPr="00157286" w:rsidRDefault="00157286" w:rsidP="00157286">
      <w:pPr>
        <w:spacing w:after="0" w:line="240" w:lineRule="auto"/>
        <w:ind w:left="720"/>
      </w:pPr>
      <w:r w:rsidRPr="00157286">
        <w:t>• Trim</w:t>
      </w:r>
    </w:p>
    <w:p w:rsidR="00157286" w:rsidRDefault="00157286" w:rsidP="00157286"/>
    <w:p w:rsidR="00157286" w:rsidRPr="00157286" w:rsidRDefault="00157286" w:rsidP="00157286">
      <w:r w:rsidRPr="00157286">
        <w:t>Most of the methods exist in, at least 2 versions, one simple version and one, or more, aggregate or</w:t>
      </w:r>
      <w:r>
        <w:t xml:space="preserve"> </w:t>
      </w:r>
      <w:r w:rsidRPr="00157286">
        <w:t xml:space="preserve">array versions. For example consider </w:t>
      </w:r>
      <w:proofErr w:type="gramStart"/>
      <w:r w:rsidRPr="00157286">
        <w:t xml:space="preserve">the </w:t>
      </w:r>
      <w:r w:rsidRPr="00157286">
        <w:rPr>
          <w:rFonts w:ascii="Courier New" w:hAnsi="Courier New" w:cs="Courier New"/>
        </w:rPr>
        <w:t>contains</w:t>
      </w:r>
      <w:proofErr w:type="gramEnd"/>
      <w:r w:rsidRPr="00157286">
        <w:t xml:space="preserve"> methods.</w:t>
      </w:r>
    </w:p>
    <w:p w:rsidR="00157286" w:rsidRPr="00B44433" w:rsidRDefault="00157286" w:rsidP="00B44433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B44433">
        <w:rPr>
          <w:rFonts w:ascii="Courier New" w:hAnsi="Courier New" w:cs="Courier New"/>
          <w:sz w:val="18"/>
          <w:szCs w:val="18"/>
        </w:rPr>
        <w:t xml:space="preserve">1) </w:t>
      </w:r>
      <w:proofErr w:type="spellStart"/>
      <w:proofErr w:type="gramStart"/>
      <w:r w:rsidRPr="00B44433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B44433">
        <w:rPr>
          <w:rFonts w:ascii="Courier New" w:hAnsi="Courier New" w:cs="Courier New"/>
          <w:sz w:val="18"/>
          <w:szCs w:val="18"/>
        </w:rPr>
        <w:t xml:space="preserve"> </w:t>
      </w:r>
      <w:r w:rsidRPr="00B44433">
        <w:rPr>
          <w:rFonts w:ascii="Courier New" w:hAnsi="Courier New" w:cs="Courier New"/>
          <w:b/>
          <w:bCs/>
          <w:sz w:val="18"/>
          <w:szCs w:val="18"/>
        </w:rPr>
        <w:t>contains</w:t>
      </w:r>
      <w:r w:rsidRPr="00B44433">
        <w:rPr>
          <w:rFonts w:ascii="Courier New" w:hAnsi="Courier New" w:cs="Courier New"/>
          <w:sz w:val="18"/>
          <w:szCs w:val="18"/>
        </w:rPr>
        <w:t>(String value, Substring substring);</w:t>
      </w:r>
    </w:p>
    <w:p w:rsidR="00157286" w:rsidRPr="00B44433" w:rsidRDefault="00157286" w:rsidP="00B44433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B44433">
        <w:rPr>
          <w:rFonts w:ascii="Courier New" w:hAnsi="Courier New" w:cs="Courier New"/>
          <w:sz w:val="18"/>
          <w:szCs w:val="18"/>
        </w:rPr>
        <w:t xml:space="preserve">2) </w:t>
      </w:r>
      <w:proofErr w:type="spellStart"/>
      <w:proofErr w:type="gramStart"/>
      <w:r w:rsidRPr="00B44433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B44433">
        <w:rPr>
          <w:rFonts w:ascii="Courier New" w:hAnsi="Courier New" w:cs="Courier New"/>
          <w:sz w:val="18"/>
          <w:szCs w:val="18"/>
        </w:rPr>
        <w:t>[</w:t>
      </w:r>
      <w:proofErr w:type="gramEnd"/>
      <w:r w:rsidRPr="00B44433">
        <w:rPr>
          <w:rFonts w:ascii="Courier New" w:hAnsi="Courier New" w:cs="Courier New"/>
          <w:sz w:val="18"/>
          <w:szCs w:val="18"/>
        </w:rPr>
        <w:t xml:space="preserve">] </w:t>
      </w:r>
      <w:r w:rsidRPr="00B44433">
        <w:rPr>
          <w:rFonts w:ascii="Courier New" w:hAnsi="Courier New" w:cs="Courier New"/>
          <w:b/>
          <w:bCs/>
          <w:sz w:val="18"/>
          <w:szCs w:val="18"/>
        </w:rPr>
        <w:t>contains</w:t>
      </w:r>
      <w:r w:rsidRPr="00B44433">
        <w:rPr>
          <w:rFonts w:ascii="Courier New" w:hAnsi="Courier New" w:cs="Courier New"/>
          <w:sz w:val="18"/>
          <w:szCs w:val="18"/>
        </w:rPr>
        <w:t>(String[] value, Substring substring);</w:t>
      </w:r>
    </w:p>
    <w:p w:rsidR="00157286" w:rsidRPr="00B44433" w:rsidRDefault="00157286" w:rsidP="00B44433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B44433">
        <w:rPr>
          <w:rFonts w:ascii="Courier New" w:hAnsi="Courier New" w:cs="Courier New"/>
          <w:sz w:val="18"/>
          <w:szCs w:val="18"/>
        </w:rPr>
        <w:t xml:space="preserve">3) </w:t>
      </w:r>
      <w:proofErr w:type="spellStart"/>
      <w:proofErr w:type="gramStart"/>
      <w:r w:rsidRPr="00B44433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B44433">
        <w:rPr>
          <w:rFonts w:ascii="Courier New" w:hAnsi="Courier New" w:cs="Courier New"/>
          <w:sz w:val="18"/>
          <w:szCs w:val="18"/>
        </w:rPr>
        <w:t>[</w:t>
      </w:r>
      <w:proofErr w:type="gramEnd"/>
      <w:r w:rsidRPr="00B44433">
        <w:rPr>
          <w:rFonts w:ascii="Courier New" w:hAnsi="Courier New" w:cs="Courier New"/>
          <w:sz w:val="18"/>
          <w:szCs w:val="18"/>
        </w:rPr>
        <w:t xml:space="preserve">] </w:t>
      </w:r>
      <w:r w:rsidRPr="00B44433">
        <w:rPr>
          <w:rFonts w:ascii="Courier New" w:hAnsi="Courier New" w:cs="Courier New"/>
          <w:b/>
          <w:bCs/>
          <w:sz w:val="18"/>
          <w:szCs w:val="18"/>
        </w:rPr>
        <w:t>contains</w:t>
      </w:r>
      <w:r w:rsidRPr="00B44433">
        <w:rPr>
          <w:rFonts w:ascii="Courier New" w:hAnsi="Courier New" w:cs="Courier New"/>
          <w:sz w:val="18"/>
          <w:szCs w:val="18"/>
        </w:rPr>
        <w:t>(String[] value, Substring[] substring);</w:t>
      </w:r>
    </w:p>
    <w:p w:rsidR="00157286" w:rsidRPr="00157286" w:rsidRDefault="00157286" w:rsidP="00157286">
      <w:pPr>
        <w:ind w:left="720"/>
        <w:rPr>
          <w:rFonts w:cstheme="minorHAnsi"/>
        </w:rPr>
      </w:pPr>
      <w:r w:rsidRPr="00157286">
        <w:rPr>
          <w:rFonts w:cstheme="minorHAnsi"/>
        </w:rPr>
        <w:t>1. The simple method, checks if value contains substring.</w:t>
      </w:r>
    </w:p>
    <w:p w:rsidR="00157286" w:rsidRPr="00157286" w:rsidRDefault="00157286" w:rsidP="00157286">
      <w:pPr>
        <w:ind w:left="720"/>
        <w:rPr>
          <w:rFonts w:cstheme="minorHAnsi"/>
        </w:rPr>
      </w:pPr>
      <w:r w:rsidRPr="00157286">
        <w:rPr>
          <w:rFonts w:cstheme="minorHAnsi"/>
        </w:rPr>
        <w:t>2. The first aggregate method, for each value check if they contain substring and returns an</w:t>
      </w:r>
      <w:r>
        <w:rPr>
          <w:rFonts w:cstheme="minorHAnsi"/>
        </w:rPr>
        <w:t xml:space="preserve"> </w:t>
      </w:r>
      <w:r w:rsidRPr="00157286">
        <w:rPr>
          <w:rFonts w:cstheme="minorHAnsi"/>
        </w:rPr>
        <w:t>array of equal length to the value argument with the result of each contains check.</w:t>
      </w:r>
    </w:p>
    <w:p w:rsidR="00157286" w:rsidRPr="00157286" w:rsidRDefault="00157286" w:rsidP="00157286">
      <w:pPr>
        <w:ind w:left="720"/>
        <w:rPr>
          <w:rFonts w:cstheme="minorHAnsi"/>
        </w:rPr>
      </w:pPr>
      <w:r w:rsidRPr="00157286">
        <w:rPr>
          <w:rFonts w:cstheme="minorHAnsi"/>
        </w:rPr>
        <w:t>3. The second aggregate method, for each value check if they contain the substring at the</w:t>
      </w:r>
      <w:r>
        <w:rPr>
          <w:rFonts w:cstheme="minorHAnsi"/>
        </w:rPr>
        <w:t xml:space="preserve"> </w:t>
      </w:r>
      <w:r w:rsidRPr="00157286">
        <w:rPr>
          <w:rFonts w:cstheme="minorHAnsi"/>
        </w:rPr>
        <w:t>corresponding index and returns an array of equal length to the value argument with the</w:t>
      </w:r>
      <w:r>
        <w:rPr>
          <w:rFonts w:cstheme="minorHAnsi"/>
        </w:rPr>
        <w:t xml:space="preserve"> </w:t>
      </w:r>
      <w:r w:rsidRPr="00157286">
        <w:rPr>
          <w:rFonts w:cstheme="minorHAnsi"/>
        </w:rPr>
        <w:t>result of each contains check.</w:t>
      </w:r>
    </w:p>
    <w:p w:rsidR="00157286" w:rsidRPr="00157286" w:rsidRDefault="00157286" w:rsidP="00157286">
      <w:pPr>
        <w:rPr>
          <w:rFonts w:cstheme="minorHAnsi"/>
        </w:rPr>
      </w:pPr>
      <w:r w:rsidRPr="00157286">
        <w:rPr>
          <w:rFonts w:cstheme="minorHAnsi"/>
        </w:rPr>
        <w:t xml:space="preserve">In addition for contains (and all methods that return a </w:t>
      </w:r>
      <w:proofErr w:type="spellStart"/>
      <w:proofErr w:type="gramStart"/>
      <w:r w:rsidRPr="00157286">
        <w:rPr>
          <w:rFonts w:cstheme="minorHAnsi"/>
        </w:rPr>
        <w:t>boolean</w:t>
      </w:r>
      <w:proofErr w:type="spellEnd"/>
      <w:proofErr w:type="gramEnd"/>
      <w:r w:rsidRPr="00157286">
        <w:rPr>
          <w:rFonts w:cstheme="minorHAnsi"/>
        </w:rPr>
        <w:t xml:space="preserve"> value), there are two All methods</w:t>
      </w:r>
      <w:r>
        <w:rPr>
          <w:rFonts w:cstheme="minorHAnsi"/>
        </w:rPr>
        <w:t xml:space="preserve"> </w:t>
      </w:r>
      <w:r w:rsidRPr="00157286">
        <w:rPr>
          <w:rFonts w:cstheme="minorHAnsi"/>
        </w:rPr>
        <w:t>which combines the result with short circuited logical and into one value (4, 5 below).</w:t>
      </w:r>
    </w:p>
    <w:p w:rsidR="00157286" w:rsidRPr="00A23126" w:rsidRDefault="0015728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23126">
        <w:rPr>
          <w:rFonts w:ascii="Courier New" w:hAnsi="Courier New" w:cs="Courier New"/>
          <w:sz w:val="18"/>
          <w:szCs w:val="18"/>
        </w:rPr>
        <w:t xml:space="preserve">4) </w:t>
      </w:r>
      <w:proofErr w:type="spellStart"/>
      <w:proofErr w:type="gramStart"/>
      <w:r w:rsidRPr="00A23126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containsAll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(String[] value, Substring substring);</w:t>
      </w:r>
    </w:p>
    <w:p w:rsidR="00157286" w:rsidRPr="00A23126" w:rsidRDefault="0015728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23126">
        <w:rPr>
          <w:rFonts w:ascii="Courier New" w:hAnsi="Courier New" w:cs="Courier New"/>
          <w:sz w:val="18"/>
          <w:szCs w:val="18"/>
        </w:rPr>
        <w:t xml:space="preserve">5) </w:t>
      </w:r>
      <w:proofErr w:type="spellStart"/>
      <w:proofErr w:type="gramStart"/>
      <w:r w:rsidRPr="00A23126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containsAll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(String[] value, Substring[] substring);</w:t>
      </w:r>
    </w:p>
    <w:p w:rsidR="00157286" w:rsidRDefault="00157286" w:rsidP="00157286">
      <w:pPr>
        <w:rPr>
          <w:rFonts w:cstheme="minorHAnsi"/>
        </w:rPr>
      </w:pPr>
      <w:r w:rsidRPr="00157286">
        <w:rPr>
          <w:rFonts w:cstheme="minorHAnsi"/>
        </w:rPr>
        <w:t>In general if a method takes multiple arrays they must be of equal length or an</w:t>
      </w:r>
      <w:r>
        <w:rPr>
          <w:rFonts w:cstheme="minorHAnsi"/>
        </w:rPr>
        <w:t xml:space="preserve"> </w:t>
      </w:r>
      <w:proofErr w:type="spellStart"/>
      <w:r w:rsidRPr="00157286">
        <w:rPr>
          <w:rFonts w:cstheme="minorHAnsi"/>
        </w:rPr>
        <w:t>ArrayIndexOutOfBoundsException</w:t>
      </w:r>
      <w:proofErr w:type="spellEnd"/>
      <w:r w:rsidRPr="00157286">
        <w:rPr>
          <w:rFonts w:cstheme="minorHAnsi"/>
        </w:rPr>
        <w:t xml:space="preserve"> will be thrown that will halt your workflow.</w:t>
      </w:r>
    </w:p>
    <w:p w:rsidR="00A23126" w:rsidRPr="00A23126" w:rsidRDefault="00A23126" w:rsidP="00A23126">
      <w:pPr>
        <w:rPr>
          <w:rFonts w:ascii="Arial Black" w:hAnsi="Arial Black" w:cstheme="minorHAnsi"/>
          <w:b/>
          <w:bCs/>
          <w:i/>
          <w:sz w:val="28"/>
          <w:szCs w:val="28"/>
        </w:rPr>
      </w:pPr>
      <w:r w:rsidRPr="00A23126">
        <w:rPr>
          <w:rFonts w:ascii="Arial Black" w:hAnsi="Arial Black" w:cstheme="minorHAnsi"/>
          <w:b/>
          <w:bCs/>
          <w:i/>
          <w:sz w:val="28"/>
          <w:szCs w:val="28"/>
        </w:rPr>
        <w:t>Assertions</w:t>
      </w:r>
    </w:p>
    <w:p w:rsidR="00A23126" w:rsidRPr="00A23126" w:rsidRDefault="00A23126" w:rsidP="00A23126">
      <w:pPr>
        <w:rPr>
          <w:rFonts w:cstheme="minorHAnsi"/>
          <w:b/>
          <w:bCs/>
        </w:rPr>
      </w:pPr>
      <w:r w:rsidRPr="00A23126">
        <w:rPr>
          <w:rFonts w:cstheme="minorHAnsi"/>
          <w:b/>
          <w:bCs/>
        </w:rPr>
        <w:t>Description</w:t>
      </w:r>
    </w:p>
    <w:p w:rsidR="00A23126" w:rsidRPr="00A23126" w:rsidRDefault="00A23126" w:rsidP="00A23126">
      <w:pPr>
        <w:rPr>
          <w:rFonts w:cstheme="minorHAnsi"/>
        </w:rPr>
      </w:pPr>
      <w:r w:rsidRPr="00A23126">
        <w:rPr>
          <w:rFonts w:cstheme="minorHAnsi"/>
        </w:rPr>
        <w:t xml:space="preserve">The assertion </w:t>
      </w:r>
      <w:proofErr w:type="gramStart"/>
      <w:r w:rsidRPr="00A23126">
        <w:rPr>
          <w:rFonts w:cstheme="minorHAnsi"/>
        </w:rPr>
        <w:t>methods verifies</w:t>
      </w:r>
      <w:proofErr w:type="gramEnd"/>
      <w:r w:rsidRPr="00A23126">
        <w:rPr>
          <w:rFonts w:cstheme="minorHAnsi"/>
        </w:rPr>
        <w:t xml:space="preserve"> if the first parameter, the value, conforms to whatever value the</w:t>
      </w:r>
      <w:r>
        <w:rPr>
          <w:rFonts w:cstheme="minorHAnsi"/>
        </w:rPr>
        <w:t xml:space="preserve"> </w:t>
      </w:r>
      <w:r w:rsidRPr="00A23126">
        <w:rPr>
          <w:rFonts w:cstheme="minorHAnsi"/>
        </w:rPr>
        <w:t>function restricts it to in relation to the following parameters. If the value does not conform an</w:t>
      </w:r>
      <w:r>
        <w:rPr>
          <w:rFonts w:cstheme="minorHAnsi"/>
        </w:rPr>
        <w:t xml:space="preserve"> </w:t>
      </w:r>
      <w:r w:rsidRPr="00A23126">
        <w:rPr>
          <w:rFonts w:cstheme="minorHAnsi"/>
        </w:rPr>
        <w:t xml:space="preserve">exception is thrown and the workflow is halted. For example, the </w:t>
      </w:r>
      <w:proofErr w:type="spellStart"/>
      <w:r w:rsidRPr="00A23126">
        <w:rPr>
          <w:rFonts w:cstheme="minorHAnsi"/>
        </w:rPr>
        <w:t>assertContains</w:t>
      </w:r>
      <w:proofErr w:type="spellEnd"/>
      <w:r w:rsidRPr="00A23126">
        <w:rPr>
          <w:rFonts w:cstheme="minorHAnsi"/>
        </w:rPr>
        <w:t xml:space="preserve"> function checks if</w:t>
      </w:r>
      <w:r>
        <w:rPr>
          <w:rFonts w:cstheme="minorHAnsi"/>
        </w:rPr>
        <w:t xml:space="preserve"> </w:t>
      </w:r>
      <w:r w:rsidRPr="00A23126">
        <w:rPr>
          <w:rFonts w:cstheme="minorHAnsi"/>
        </w:rPr>
        <w:t xml:space="preserve">the substring is contained in the value, </w:t>
      </w:r>
      <w:proofErr w:type="spellStart"/>
      <w:proofErr w:type="gramStart"/>
      <w:r w:rsidRPr="00A23126">
        <w:rPr>
          <w:rFonts w:cstheme="minorHAnsi"/>
        </w:rPr>
        <w:t>assertContains</w:t>
      </w:r>
      <w:proofErr w:type="spellEnd"/>
      <w:r w:rsidRPr="00A23126">
        <w:rPr>
          <w:rFonts w:cstheme="minorHAnsi"/>
        </w:rPr>
        <w:t>(</w:t>
      </w:r>
      <w:proofErr w:type="gramEnd"/>
      <w:r w:rsidRPr="00A23126">
        <w:rPr>
          <w:rFonts w:cstheme="minorHAnsi"/>
        </w:rPr>
        <w:t>“</w:t>
      </w:r>
      <w:proofErr w:type="spellStart"/>
      <w:r w:rsidRPr="00A23126">
        <w:rPr>
          <w:rFonts w:cstheme="minorHAnsi"/>
        </w:rPr>
        <w:t>hamburger”,”ham</w:t>
      </w:r>
      <w:proofErr w:type="spellEnd"/>
      <w:r w:rsidRPr="00A23126">
        <w:rPr>
          <w:rFonts w:cstheme="minorHAnsi"/>
        </w:rPr>
        <w:t>”) would not halt</w:t>
      </w:r>
      <w:r>
        <w:rPr>
          <w:rFonts w:cstheme="minorHAnsi"/>
        </w:rPr>
        <w:t xml:space="preserve"> </w:t>
      </w:r>
      <w:r w:rsidRPr="00A23126">
        <w:rPr>
          <w:rFonts w:cstheme="minorHAnsi"/>
        </w:rPr>
        <w:t xml:space="preserve">the workflow while </w:t>
      </w:r>
      <w:proofErr w:type="spellStart"/>
      <w:r w:rsidRPr="00A23126">
        <w:rPr>
          <w:rFonts w:cstheme="minorHAnsi"/>
        </w:rPr>
        <w:t>assertContains</w:t>
      </w:r>
      <w:proofErr w:type="spellEnd"/>
      <w:r w:rsidRPr="00A23126">
        <w:rPr>
          <w:rFonts w:cstheme="minorHAnsi"/>
        </w:rPr>
        <w:t>(“</w:t>
      </w:r>
      <w:proofErr w:type="spellStart"/>
      <w:r w:rsidRPr="00A23126">
        <w:rPr>
          <w:rFonts w:cstheme="minorHAnsi"/>
        </w:rPr>
        <w:t>hamburger”,”bun</w:t>
      </w:r>
      <w:proofErr w:type="spellEnd"/>
      <w:r w:rsidRPr="00A23126">
        <w:rPr>
          <w:rFonts w:cstheme="minorHAnsi"/>
        </w:rPr>
        <w:t>”) would.</w:t>
      </w:r>
    </w:p>
    <w:p w:rsidR="00A23126" w:rsidRPr="00A23126" w:rsidRDefault="00A23126" w:rsidP="00A23126">
      <w:pPr>
        <w:rPr>
          <w:rFonts w:cstheme="minorHAnsi"/>
          <w:b/>
          <w:bCs/>
        </w:rPr>
      </w:pPr>
      <w:r w:rsidRPr="00A23126">
        <w:rPr>
          <w:rFonts w:cstheme="minorHAnsi"/>
          <w:b/>
          <w:bCs/>
        </w:rPr>
        <w:t>Methods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assertContains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value, Substring substring)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assertContains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value[], Substring substring)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assertContains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value[], Substring substring[])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lastRenderedPageBreak/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assertEndsWith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value, Substring suffix)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assertEndsWith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value[], Substring suffix)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assertEndsWith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value[], Substring suffix[])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assertLengthWithin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value, Range range)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assertLengthWithin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value[], Range range)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assertLengthWithin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value[], Range[] range)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assertMatches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value, Regex pattern)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assertMatches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value[], Regex pattern)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assertMatches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value[], Regex pattern[])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assertStartsWith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 value, Substring prefix)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P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assertStartsWith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(String[] value, Substring prefix)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A23126" w:rsidRDefault="00A23126" w:rsidP="00A23126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A23126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231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126">
        <w:rPr>
          <w:rFonts w:ascii="Courier New" w:hAnsi="Courier New" w:cs="Courier New"/>
          <w:b/>
          <w:bCs/>
          <w:sz w:val="18"/>
          <w:szCs w:val="18"/>
        </w:rPr>
        <w:t>assertStartsWith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 xml:space="preserve">(String[] value, Substring[] prefix) throws </w:t>
      </w:r>
      <w:proofErr w:type="spellStart"/>
      <w:r w:rsidRPr="00A23126">
        <w:rPr>
          <w:rFonts w:ascii="Courier New" w:hAnsi="Courier New" w:cs="Courier New"/>
          <w:sz w:val="18"/>
          <w:szCs w:val="18"/>
        </w:rPr>
        <w:t>DfException</w:t>
      </w:r>
      <w:proofErr w:type="spellEnd"/>
      <w:r w:rsidRPr="00A23126">
        <w:rPr>
          <w:rFonts w:ascii="Courier New" w:hAnsi="Courier New" w:cs="Courier New"/>
          <w:sz w:val="18"/>
          <w:szCs w:val="18"/>
        </w:rPr>
        <w:t>;</w:t>
      </w:r>
    </w:p>
    <w:p w:rsidR="003F5ED9" w:rsidRPr="003F5ED9" w:rsidRDefault="003F5ED9" w:rsidP="003F5ED9">
      <w:pPr>
        <w:spacing w:after="120" w:line="240" w:lineRule="auto"/>
        <w:rPr>
          <w:rFonts w:ascii="Arial" w:hAnsi="Arial" w:cs="Arial"/>
          <w:b/>
          <w:bCs/>
          <w:i/>
          <w:sz w:val="28"/>
          <w:szCs w:val="28"/>
        </w:rPr>
      </w:pPr>
      <w:r w:rsidRPr="003F5ED9">
        <w:rPr>
          <w:rFonts w:ascii="Arial" w:hAnsi="Arial" w:cs="Arial"/>
          <w:b/>
          <w:bCs/>
          <w:i/>
          <w:sz w:val="28"/>
          <w:szCs w:val="28"/>
        </w:rPr>
        <w:t>Contains</w:t>
      </w:r>
    </w:p>
    <w:p w:rsidR="003F5ED9" w:rsidRPr="003F5ED9" w:rsidRDefault="003F5ED9" w:rsidP="003F5ED9">
      <w:pPr>
        <w:spacing w:after="120" w:line="240" w:lineRule="auto"/>
        <w:rPr>
          <w:rFonts w:cstheme="minorHAnsi"/>
          <w:b/>
          <w:bCs/>
          <w:szCs w:val="18"/>
        </w:rPr>
      </w:pPr>
      <w:r w:rsidRPr="003F5ED9">
        <w:rPr>
          <w:rFonts w:cstheme="minorHAnsi"/>
          <w:b/>
          <w:bCs/>
          <w:szCs w:val="18"/>
        </w:rPr>
        <w:t>Description</w:t>
      </w:r>
    </w:p>
    <w:p w:rsidR="003F5ED9" w:rsidRDefault="003F5ED9" w:rsidP="003F5ED9">
      <w:pPr>
        <w:spacing w:after="120" w:line="240" w:lineRule="auto"/>
        <w:rPr>
          <w:rFonts w:cstheme="minorHAnsi"/>
          <w:szCs w:val="18"/>
        </w:rPr>
      </w:pPr>
      <w:r w:rsidRPr="003F5ED9">
        <w:rPr>
          <w:rFonts w:cstheme="minorHAnsi"/>
          <w:szCs w:val="18"/>
        </w:rPr>
        <w:t xml:space="preserve">The contains methods return </w:t>
      </w:r>
      <w:proofErr w:type="spellStart"/>
      <w:proofErr w:type="gramStart"/>
      <w:r w:rsidRPr="003F5ED9">
        <w:rPr>
          <w:rFonts w:cstheme="minorHAnsi"/>
          <w:szCs w:val="18"/>
        </w:rPr>
        <w:t>boolean</w:t>
      </w:r>
      <w:proofErr w:type="spellEnd"/>
      <w:proofErr w:type="gramEnd"/>
      <w:r w:rsidRPr="003F5ED9">
        <w:rPr>
          <w:rFonts w:cstheme="minorHAnsi"/>
          <w:szCs w:val="18"/>
        </w:rPr>
        <w:t xml:space="preserve"> values indicating whether or not the first argument, the</w:t>
      </w:r>
      <w:r>
        <w:rPr>
          <w:rFonts w:cstheme="minorHAnsi"/>
          <w:szCs w:val="18"/>
        </w:rPr>
        <w:t xml:space="preserve"> </w:t>
      </w:r>
      <w:r w:rsidRPr="003F5ED9">
        <w:rPr>
          <w:rFonts w:cstheme="minorHAnsi"/>
          <w:szCs w:val="18"/>
        </w:rPr>
        <w:t>value(s), contains the following substring argument. For example</w:t>
      </w:r>
      <w:r>
        <w:rPr>
          <w:rFonts w:cstheme="minorHAnsi"/>
          <w:szCs w:val="18"/>
        </w:rPr>
        <w:t xml:space="preserve"> </w:t>
      </w:r>
      <w:proofErr w:type="gramStart"/>
      <w:r w:rsidRPr="003F5ED9">
        <w:rPr>
          <w:rFonts w:cstheme="minorHAnsi"/>
          <w:szCs w:val="18"/>
        </w:rPr>
        <w:t>contains(</w:t>
      </w:r>
      <w:proofErr w:type="gramEnd"/>
      <w:r w:rsidRPr="003F5ED9">
        <w:rPr>
          <w:rFonts w:cstheme="minorHAnsi"/>
          <w:szCs w:val="18"/>
        </w:rPr>
        <w:t>“</w:t>
      </w:r>
      <w:proofErr w:type="spellStart"/>
      <w:r w:rsidRPr="003F5ED9">
        <w:rPr>
          <w:rFonts w:cstheme="minorHAnsi"/>
          <w:szCs w:val="18"/>
        </w:rPr>
        <w:t>hamburger”,”burg</w:t>
      </w:r>
      <w:proofErr w:type="spellEnd"/>
      <w:r w:rsidRPr="003F5ED9">
        <w:rPr>
          <w:rFonts w:cstheme="minorHAnsi"/>
          <w:szCs w:val="18"/>
        </w:rPr>
        <w:t>”) would return true while contains(“</w:t>
      </w:r>
      <w:proofErr w:type="spellStart"/>
      <w:r w:rsidRPr="003F5ED9">
        <w:rPr>
          <w:rFonts w:cstheme="minorHAnsi"/>
          <w:szCs w:val="18"/>
        </w:rPr>
        <w:t>hamburger”,”bun</w:t>
      </w:r>
      <w:proofErr w:type="spellEnd"/>
      <w:r w:rsidRPr="003F5ED9">
        <w:rPr>
          <w:rFonts w:cstheme="minorHAnsi"/>
          <w:szCs w:val="18"/>
        </w:rPr>
        <w:t>”)</w:t>
      </w:r>
      <w:r>
        <w:rPr>
          <w:rFonts w:cstheme="minorHAnsi"/>
          <w:szCs w:val="18"/>
        </w:rPr>
        <w:t xml:space="preserve"> </w:t>
      </w:r>
      <w:r w:rsidRPr="003F5ED9">
        <w:rPr>
          <w:rFonts w:cstheme="minorHAnsi"/>
          <w:szCs w:val="18"/>
        </w:rPr>
        <w:t xml:space="preserve">would return false. The methods that end with </w:t>
      </w:r>
      <w:proofErr w:type="gramStart"/>
      <w:r w:rsidRPr="003F5ED9">
        <w:rPr>
          <w:rFonts w:cstheme="minorHAnsi"/>
          <w:szCs w:val="18"/>
        </w:rPr>
        <w:t>All</w:t>
      </w:r>
      <w:proofErr w:type="gramEnd"/>
      <w:r w:rsidRPr="003F5ED9">
        <w:rPr>
          <w:rFonts w:cstheme="minorHAnsi"/>
          <w:szCs w:val="18"/>
        </w:rPr>
        <w:t xml:space="preserve"> returns true if every string in the value argument</w:t>
      </w:r>
      <w:r>
        <w:rPr>
          <w:rFonts w:cstheme="minorHAnsi"/>
          <w:szCs w:val="18"/>
        </w:rPr>
        <w:t xml:space="preserve"> </w:t>
      </w:r>
      <w:r w:rsidRPr="003F5ED9">
        <w:rPr>
          <w:rFonts w:cstheme="minorHAnsi"/>
          <w:szCs w:val="18"/>
        </w:rPr>
        <w:t>contains the substring argument.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b/>
          <w:bCs/>
          <w:szCs w:val="18"/>
        </w:rPr>
      </w:pPr>
      <w:r w:rsidRPr="007E6EE8">
        <w:rPr>
          <w:rFonts w:cstheme="minorHAnsi"/>
          <w:b/>
          <w:bCs/>
          <w:szCs w:val="18"/>
        </w:rPr>
        <w:t>Methods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 </w:t>
      </w:r>
      <w:r w:rsidRPr="007E6EE8">
        <w:rPr>
          <w:rFonts w:ascii="Courier New" w:hAnsi="Courier New" w:cs="Courier New"/>
          <w:b/>
          <w:bCs/>
          <w:sz w:val="18"/>
          <w:szCs w:val="18"/>
        </w:rPr>
        <w:t>contains</w:t>
      </w:r>
      <w:r w:rsidRPr="007E6EE8">
        <w:rPr>
          <w:rFonts w:ascii="Courier New" w:hAnsi="Courier New" w:cs="Courier New"/>
          <w:sz w:val="18"/>
          <w:szCs w:val="18"/>
        </w:rPr>
        <w:t>(String value, Substring substring);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[</w:t>
      </w:r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] </w:t>
      </w:r>
      <w:r w:rsidRPr="007E6EE8">
        <w:rPr>
          <w:rFonts w:ascii="Courier New" w:hAnsi="Courier New" w:cs="Courier New"/>
          <w:b/>
          <w:bCs/>
          <w:sz w:val="18"/>
          <w:szCs w:val="18"/>
        </w:rPr>
        <w:t>contains</w:t>
      </w:r>
      <w:r w:rsidRPr="007E6EE8">
        <w:rPr>
          <w:rFonts w:ascii="Courier New" w:hAnsi="Courier New" w:cs="Courier New"/>
          <w:sz w:val="18"/>
          <w:szCs w:val="18"/>
        </w:rPr>
        <w:t>(String[] value, Substring substring);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[</w:t>
      </w:r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] </w:t>
      </w:r>
      <w:r w:rsidRPr="007E6EE8">
        <w:rPr>
          <w:rFonts w:ascii="Courier New" w:hAnsi="Courier New" w:cs="Courier New"/>
          <w:b/>
          <w:bCs/>
          <w:sz w:val="18"/>
          <w:szCs w:val="18"/>
        </w:rPr>
        <w:t>contains</w:t>
      </w:r>
      <w:r w:rsidRPr="007E6EE8">
        <w:rPr>
          <w:rFonts w:ascii="Courier New" w:hAnsi="Courier New" w:cs="Courier New"/>
          <w:sz w:val="18"/>
          <w:szCs w:val="18"/>
        </w:rPr>
        <w:t>(String[] value, Substring[] substring);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E6EE8">
        <w:rPr>
          <w:rFonts w:ascii="Courier New" w:hAnsi="Courier New" w:cs="Courier New"/>
          <w:b/>
          <w:bCs/>
          <w:sz w:val="18"/>
          <w:szCs w:val="18"/>
        </w:rPr>
        <w:t>containsAll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(String[] value, Substring substring);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E6EE8">
        <w:rPr>
          <w:rFonts w:ascii="Courier New" w:hAnsi="Courier New" w:cs="Courier New"/>
          <w:b/>
          <w:bCs/>
          <w:sz w:val="18"/>
          <w:szCs w:val="18"/>
        </w:rPr>
        <w:t>containsAll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(String[] value, Substring[] substring);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7E6EE8">
        <w:rPr>
          <w:rFonts w:cstheme="minorHAnsi"/>
          <w:b/>
          <w:bCs/>
          <w:sz w:val="28"/>
          <w:szCs w:val="28"/>
        </w:rPr>
        <w:t>EndsWith</w:t>
      </w:r>
      <w:proofErr w:type="spellEnd"/>
    </w:p>
    <w:p w:rsidR="007E6EE8" w:rsidRPr="007E6EE8" w:rsidRDefault="007E6EE8" w:rsidP="007E6EE8">
      <w:pPr>
        <w:spacing w:after="120" w:line="240" w:lineRule="auto"/>
        <w:rPr>
          <w:rFonts w:cstheme="minorHAnsi"/>
          <w:b/>
          <w:bCs/>
          <w:szCs w:val="18"/>
        </w:rPr>
      </w:pPr>
      <w:r w:rsidRPr="007E6EE8">
        <w:rPr>
          <w:rFonts w:cstheme="minorHAnsi"/>
          <w:b/>
          <w:bCs/>
          <w:szCs w:val="18"/>
        </w:rPr>
        <w:t>Description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szCs w:val="18"/>
        </w:rPr>
      </w:pPr>
      <w:r w:rsidRPr="007E6EE8">
        <w:rPr>
          <w:rFonts w:cstheme="minorHAnsi"/>
          <w:szCs w:val="18"/>
        </w:rPr>
        <w:t xml:space="preserve">The </w:t>
      </w:r>
      <w:proofErr w:type="spellStart"/>
      <w:r w:rsidRPr="007E6EE8">
        <w:rPr>
          <w:rFonts w:cstheme="minorHAnsi"/>
          <w:szCs w:val="18"/>
        </w:rPr>
        <w:t>endsWith</w:t>
      </w:r>
      <w:proofErr w:type="spellEnd"/>
      <w:r w:rsidRPr="007E6EE8">
        <w:rPr>
          <w:rFonts w:cstheme="minorHAnsi"/>
          <w:szCs w:val="18"/>
        </w:rPr>
        <w:t xml:space="preserve"> methods return </w:t>
      </w:r>
      <w:proofErr w:type="spellStart"/>
      <w:proofErr w:type="gramStart"/>
      <w:r w:rsidRPr="007E6EE8">
        <w:rPr>
          <w:rFonts w:cstheme="minorHAnsi"/>
          <w:szCs w:val="18"/>
        </w:rPr>
        <w:t>boolean</w:t>
      </w:r>
      <w:proofErr w:type="spellEnd"/>
      <w:proofErr w:type="gramEnd"/>
      <w:r w:rsidRPr="007E6EE8">
        <w:rPr>
          <w:rFonts w:cstheme="minorHAnsi"/>
          <w:szCs w:val="18"/>
        </w:rPr>
        <w:t xml:space="preserve"> values indicating whether or not the first argument, the</w:t>
      </w:r>
      <w:r>
        <w:rPr>
          <w:rFonts w:cstheme="minorHAnsi"/>
          <w:szCs w:val="18"/>
        </w:rPr>
        <w:t xml:space="preserve"> </w:t>
      </w:r>
      <w:r w:rsidRPr="007E6EE8">
        <w:rPr>
          <w:rFonts w:cstheme="minorHAnsi"/>
          <w:szCs w:val="18"/>
        </w:rPr>
        <w:t>value(s), ends with the following substring argument. For example</w:t>
      </w:r>
      <w:r>
        <w:rPr>
          <w:rFonts w:cstheme="minorHAnsi"/>
          <w:szCs w:val="18"/>
        </w:rPr>
        <w:t xml:space="preserve"> </w:t>
      </w:r>
      <w:proofErr w:type="spellStart"/>
      <w:proofErr w:type="gramStart"/>
      <w:r w:rsidRPr="007E6EE8">
        <w:rPr>
          <w:rFonts w:cstheme="minorHAnsi"/>
          <w:szCs w:val="18"/>
        </w:rPr>
        <w:t>endsWith</w:t>
      </w:r>
      <w:proofErr w:type="spellEnd"/>
      <w:r w:rsidRPr="007E6EE8">
        <w:rPr>
          <w:rFonts w:cstheme="minorHAnsi"/>
          <w:szCs w:val="18"/>
        </w:rPr>
        <w:t>(</w:t>
      </w:r>
      <w:proofErr w:type="gramEnd"/>
      <w:r w:rsidRPr="007E6EE8">
        <w:rPr>
          <w:rFonts w:cstheme="minorHAnsi"/>
          <w:szCs w:val="18"/>
        </w:rPr>
        <w:t>“</w:t>
      </w:r>
      <w:proofErr w:type="spellStart"/>
      <w:r w:rsidRPr="007E6EE8">
        <w:rPr>
          <w:rFonts w:cstheme="minorHAnsi"/>
          <w:szCs w:val="18"/>
        </w:rPr>
        <w:t>hamburger”,”burger</w:t>
      </w:r>
      <w:proofErr w:type="spellEnd"/>
      <w:r w:rsidRPr="007E6EE8">
        <w:rPr>
          <w:rFonts w:cstheme="minorHAnsi"/>
          <w:szCs w:val="18"/>
        </w:rPr>
        <w:t xml:space="preserve">”) would return true while </w:t>
      </w:r>
      <w:proofErr w:type="spellStart"/>
      <w:r w:rsidRPr="007E6EE8">
        <w:rPr>
          <w:rFonts w:cstheme="minorHAnsi"/>
          <w:szCs w:val="18"/>
        </w:rPr>
        <w:t>endsWith</w:t>
      </w:r>
      <w:proofErr w:type="spellEnd"/>
      <w:r w:rsidRPr="007E6EE8">
        <w:rPr>
          <w:rFonts w:cstheme="minorHAnsi"/>
          <w:szCs w:val="18"/>
        </w:rPr>
        <w:t>(“</w:t>
      </w:r>
      <w:proofErr w:type="spellStart"/>
      <w:r w:rsidRPr="007E6EE8">
        <w:rPr>
          <w:rFonts w:cstheme="minorHAnsi"/>
          <w:szCs w:val="18"/>
        </w:rPr>
        <w:t>hamburger”,”ham</w:t>
      </w:r>
      <w:proofErr w:type="spellEnd"/>
      <w:r w:rsidRPr="007E6EE8">
        <w:rPr>
          <w:rFonts w:cstheme="minorHAnsi"/>
          <w:szCs w:val="18"/>
        </w:rPr>
        <w:t>”)</w:t>
      </w:r>
      <w:r>
        <w:rPr>
          <w:rFonts w:cstheme="minorHAnsi"/>
          <w:szCs w:val="18"/>
        </w:rPr>
        <w:t xml:space="preserve"> </w:t>
      </w:r>
      <w:r w:rsidRPr="007E6EE8">
        <w:rPr>
          <w:rFonts w:cstheme="minorHAnsi"/>
          <w:szCs w:val="18"/>
        </w:rPr>
        <w:t xml:space="preserve">would return false. The methods that end with </w:t>
      </w:r>
      <w:proofErr w:type="gramStart"/>
      <w:r w:rsidRPr="007E6EE8">
        <w:rPr>
          <w:rFonts w:cstheme="minorHAnsi"/>
          <w:szCs w:val="18"/>
        </w:rPr>
        <w:t>All</w:t>
      </w:r>
      <w:proofErr w:type="gramEnd"/>
      <w:r w:rsidRPr="007E6EE8">
        <w:rPr>
          <w:rFonts w:cstheme="minorHAnsi"/>
          <w:szCs w:val="18"/>
        </w:rPr>
        <w:t xml:space="preserve"> returns true if every string in the value argument</w:t>
      </w:r>
      <w:r>
        <w:rPr>
          <w:rFonts w:cstheme="minorHAnsi"/>
          <w:szCs w:val="18"/>
        </w:rPr>
        <w:t xml:space="preserve"> </w:t>
      </w:r>
      <w:r w:rsidRPr="007E6EE8">
        <w:rPr>
          <w:rFonts w:cstheme="minorHAnsi"/>
          <w:szCs w:val="18"/>
        </w:rPr>
        <w:t>ends with the substring argument.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b/>
          <w:bCs/>
          <w:szCs w:val="18"/>
        </w:rPr>
      </w:pPr>
      <w:r w:rsidRPr="007E6EE8">
        <w:rPr>
          <w:rFonts w:cstheme="minorHAnsi"/>
          <w:b/>
          <w:bCs/>
          <w:szCs w:val="18"/>
        </w:rPr>
        <w:t>Methods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E6EE8">
        <w:rPr>
          <w:rFonts w:ascii="Courier New" w:hAnsi="Courier New" w:cs="Courier New"/>
          <w:b/>
          <w:bCs/>
          <w:sz w:val="18"/>
          <w:szCs w:val="18"/>
        </w:rPr>
        <w:t>endsWith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(String value, Substring suffix);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[</w:t>
      </w:r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7E6EE8">
        <w:rPr>
          <w:rFonts w:ascii="Courier New" w:hAnsi="Courier New" w:cs="Courier New"/>
          <w:b/>
          <w:bCs/>
          <w:sz w:val="18"/>
          <w:szCs w:val="18"/>
        </w:rPr>
        <w:t>endsWith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(String[] value, Substring suffix);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[</w:t>
      </w:r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7E6EE8">
        <w:rPr>
          <w:rFonts w:ascii="Courier New" w:hAnsi="Courier New" w:cs="Courier New"/>
          <w:b/>
          <w:bCs/>
          <w:sz w:val="18"/>
          <w:szCs w:val="18"/>
        </w:rPr>
        <w:t>endsWith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(String[] value, Substring[] suffix);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E6EE8">
        <w:rPr>
          <w:rFonts w:ascii="Courier New" w:hAnsi="Courier New" w:cs="Courier New"/>
          <w:b/>
          <w:bCs/>
          <w:sz w:val="18"/>
          <w:szCs w:val="18"/>
        </w:rPr>
        <w:t>endsWithAll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(String[] value, Substring suffix);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E6EE8">
        <w:rPr>
          <w:rFonts w:ascii="Courier New" w:hAnsi="Courier New" w:cs="Courier New"/>
          <w:b/>
          <w:bCs/>
          <w:sz w:val="18"/>
          <w:szCs w:val="18"/>
        </w:rPr>
        <w:t>endsWithAll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(String[] value, Substring[] suffix);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b/>
          <w:bCs/>
          <w:sz w:val="28"/>
          <w:szCs w:val="28"/>
        </w:rPr>
      </w:pPr>
      <w:r w:rsidRPr="007E6EE8">
        <w:rPr>
          <w:rFonts w:cstheme="minorHAnsi"/>
          <w:b/>
          <w:bCs/>
          <w:sz w:val="28"/>
          <w:szCs w:val="28"/>
        </w:rPr>
        <w:t>Format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b/>
          <w:bCs/>
          <w:szCs w:val="18"/>
        </w:rPr>
      </w:pPr>
      <w:r w:rsidRPr="007E6EE8">
        <w:rPr>
          <w:rFonts w:cstheme="minorHAnsi"/>
          <w:b/>
          <w:bCs/>
          <w:szCs w:val="18"/>
        </w:rPr>
        <w:t>Description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szCs w:val="18"/>
        </w:rPr>
      </w:pPr>
      <w:r w:rsidRPr="007E6EE8">
        <w:rPr>
          <w:rFonts w:cstheme="minorHAnsi"/>
          <w:szCs w:val="18"/>
        </w:rPr>
        <w:lastRenderedPageBreak/>
        <w:t xml:space="preserve">The format method formats the arguments as specified by the </w:t>
      </w:r>
      <w:proofErr w:type="spellStart"/>
      <w:r w:rsidRPr="007E6EE8">
        <w:rPr>
          <w:rFonts w:cstheme="minorHAnsi"/>
          <w:szCs w:val="18"/>
        </w:rPr>
        <w:t>msgFormat</w:t>
      </w:r>
      <w:proofErr w:type="spellEnd"/>
      <w:r w:rsidRPr="007E6EE8">
        <w:rPr>
          <w:rFonts w:cstheme="minorHAnsi"/>
          <w:szCs w:val="18"/>
        </w:rPr>
        <w:t xml:space="preserve"> argument. This is</w:t>
      </w:r>
      <w:r>
        <w:rPr>
          <w:rFonts w:cstheme="minorHAnsi"/>
          <w:szCs w:val="18"/>
        </w:rPr>
        <w:t xml:space="preserve"> </w:t>
      </w:r>
      <w:r w:rsidRPr="007E6EE8">
        <w:rPr>
          <w:rFonts w:cstheme="minorHAnsi"/>
          <w:szCs w:val="18"/>
        </w:rPr>
        <w:t xml:space="preserve">implemented as new </w:t>
      </w:r>
      <w:proofErr w:type="spellStart"/>
      <w:proofErr w:type="gramStart"/>
      <w:r w:rsidRPr="007E6EE8">
        <w:rPr>
          <w:rFonts w:cstheme="minorHAnsi"/>
          <w:szCs w:val="18"/>
        </w:rPr>
        <w:t>MessageFormat</w:t>
      </w:r>
      <w:proofErr w:type="spellEnd"/>
      <w:r w:rsidRPr="007E6EE8">
        <w:rPr>
          <w:rFonts w:cstheme="minorHAnsi"/>
          <w:szCs w:val="18"/>
        </w:rPr>
        <w:t>(</w:t>
      </w:r>
      <w:proofErr w:type="spellStart"/>
      <w:proofErr w:type="gramEnd"/>
      <w:r w:rsidRPr="007E6EE8">
        <w:rPr>
          <w:rFonts w:cstheme="minorHAnsi"/>
          <w:szCs w:val="18"/>
        </w:rPr>
        <w:t>msgFormat</w:t>
      </w:r>
      <w:proofErr w:type="spellEnd"/>
      <w:r w:rsidRPr="007E6EE8">
        <w:rPr>
          <w:rFonts w:cstheme="minorHAnsi"/>
          <w:szCs w:val="18"/>
        </w:rPr>
        <w:t>).format(arguments) so for details refer to</w:t>
      </w:r>
      <w:r>
        <w:rPr>
          <w:rFonts w:cstheme="minorHAnsi"/>
          <w:szCs w:val="18"/>
        </w:rPr>
        <w:t xml:space="preserve"> </w:t>
      </w:r>
      <w:proofErr w:type="spellStart"/>
      <w:r w:rsidRPr="007E6EE8">
        <w:rPr>
          <w:rFonts w:cstheme="minorHAnsi"/>
          <w:szCs w:val="18"/>
        </w:rPr>
        <w:t>java.text.MessageFormat</w:t>
      </w:r>
      <w:proofErr w:type="spellEnd"/>
      <w:r w:rsidRPr="007E6EE8">
        <w:rPr>
          <w:rFonts w:cstheme="minorHAnsi"/>
          <w:szCs w:val="18"/>
        </w:rPr>
        <w:t xml:space="preserve">. For example, </w:t>
      </w:r>
      <w:proofErr w:type="gramStart"/>
      <w:r w:rsidRPr="007E6EE8">
        <w:rPr>
          <w:rFonts w:cstheme="minorHAnsi"/>
          <w:szCs w:val="18"/>
        </w:rPr>
        <w:t>format(</w:t>
      </w:r>
      <w:proofErr w:type="gramEnd"/>
      <w:r w:rsidRPr="007E6EE8">
        <w:rPr>
          <w:rFonts w:cstheme="minorHAnsi"/>
          <w:szCs w:val="18"/>
        </w:rPr>
        <w:t>“Hello {0}!”,new String[]{“John”})</w:t>
      </w:r>
      <w:r>
        <w:rPr>
          <w:rFonts w:cstheme="minorHAnsi"/>
          <w:szCs w:val="18"/>
        </w:rPr>
        <w:t xml:space="preserve"> </w:t>
      </w:r>
      <w:r w:rsidRPr="007E6EE8">
        <w:rPr>
          <w:rFonts w:cstheme="minorHAnsi"/>
          <w:szCs w:val="18"/>
        </w:rPr>
        <w:t>would return the string “Hello John!”.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b/>
          <w:bCs/>
          <w:szCs w:val="18"/>
        </w:rPr>
      </w:pPr>
      <w:r w:rsidRPr="007E6EE8">
        <w:rPr>
          <w:rFonts w:cstheme="minorHAnsi"/>
          <w:b/>
          <w:bCs/>
          <w:szCs w:val="18"/>
        </w:rPr>
        <w:t>Methods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E6EE8">
        <w:rPr>
          <w:rFonts w:ascii="Courier New" w:hAnsi="Courier New" w:cs="Courier New"/>
          <w:sz w:val="18"/>
          <w:szCs w:val="18"/>
        </w:rPr>
        <w:t xml:space="preserve">String </w:t>
      </w:r>
      <w:proofErr w:type="gramStart"/>
      <w:r w:rsidRPr="007E6EE8">
        <w:rPr>
          <w:rFonts w:ascii="Courier New" w:hAnsi="Courier New" w:cs="Courier New"/>
          <w:b/>
          <w:bCs/>
          <w:sz w:val="18"/>
          <w:szCs w:val="18"/>
        </w:rPr>
        <w:t>format</w:t>
      </w:r>
      <w:r w:rsidRPr="007E6EE8">
        <w:rPr>
          <w:rFonts w:ascii="Courier New" w:hAnsi="Courier New" w:cs="Courier New"/>
          <w:sz w:val="18"/>
          <w:szCs w:val="18"/>
        </w:rPr>
        <w:t>(</w:t>
      </w:r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7E6EE8">
        <w:rPr>
          <w:rFonts w:ascii="Courier New" w:hAnsi="Courier New" w:cs="Courier New"/>
          <w:sz w:val="18"/>
          <w:szCs w:val="18"/>
        </w:rPr>
        <w:t>msgFormat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, String[] arguments);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b/>
          <w:bCs/>
          <w:sz w:val="28"/>
          <w:szCs w:val="28"/>
        </w:rPr>
      </w:pPr>
      <w:r w:rsidRPr="007E6EE8">
        <w:rPr>
          <w:rFonts w:cstheme="minorHAnsi"/>
          <w:b/>
          <w:bCs/>
          <w:sz w:val="28"/>
          <w:szCs w:val="28"/>
        </w:rPr>
        <w:t>Length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b/>
          <w:bCs/>
          <w:szCs w:val="18"/>
        </w:rPr>
      </w:pPr>
      <w:r w:rsidRPr="007E6EE8">
        <w:rPr>
          <w:rFonts w:cstheme="minorHAnsi"/>
          <w:b/>
          <w:bCs/>
          <w:szCs w:val="18"/>
        </w:rPr>
        <w:t>Description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szCs w:val="18"/>
        </w:rPr>
      </w:pPr>
      <w:r w:rsidRPr="007E6EE8">
        <w:rPr>
          <w:rFonts w:cstheme="minorHAnsi"/>
          <w:szCs w:val="18"/>
        </w:rPr>
        <w:t>The length methods return integer values indicating the length of the first argument, the value(s).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szCs w:val="18"/>
        </w:rPr>
      </w:pPr>
      <w:r w:rsidRPr="007E6EE8">
        <w:rPr>
          <w:rFonts w:cstheme="minorHAnsi"/>
          <w:szCs w:val="18"/>
        </w:rPr>
        <w:t xml:space="preserve">For example </w:t>
      </w:r>
      <w:proofErr w:type="gramStart"/>
      <w:r w:rsidRPr="007E6EE8">
        <w:rPr>
          <w:rFonts w:cstheme="minorHAnsi"/>
          <w:szCs w:val="18"/>
        </w:rPr>
        <w:t>length(</w:t>
      </w:r>
      <w:proofErr w:type="gramEnd"/>
      <w:r w:rsidRPr="007E6EE8">
        <w:rPr>
          <w:rFonts w:cstheme="minorHAnsi"/>
          <w:szCs w:val="18"/>
        </w:rPr>
        <w:t>“hello”) would return 5.</w:t>
      </w:r>
    </w:p>
    <w:p w:rsidR="007E6EE8" w:rsidRPr="007E6EE8" w:rsidRDefault="007E6EE8" w:rsidP="007E6EE8">
      <w:pPr>
        <w:spacing w:after="120" w:line="240" w:lineRule="auto"/>
        <w:rPr>
          <w:rFonts w:cstheme="minorHAnsi"/>
          <w:b/>
          <w:bCs/>
          <w:szCs w:val="18"/>
        </w:rPr>
      </w:pPr>
      <w:r w:rsidRPr="007E6EE8">
        <w:rPr>
          <w:rFonts w:cstheme="minorHAnsi"/>
          <w:b/>
          <w:bCs/>
          <w:szCs w:val="18"/>
        </w:rPr>
        <w:t>Methods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 </w:t>
      </w:r>
      <w:r w:rsidRPr="007E6EE8">
        <w:rPr>
          <w:rFonts w:ascii="Courier New" w:hAnsi="Courier New" w:cs="Courier New"/>
          <w:b/>
          <w:bCs/>
          <w:sz w:val="18"/>
          <w:szCs w:val="18"/>
        </w:rPr>
        <w:t>length</w:t>
      </w:r>
      <w:r w:rsidRPr="007E6EE8">
        <w:rPr>
          <w:rFonts w:ascii="Courier New" w:hAnsi="Courier New" w:cs="Courier New"/>
          <w:sz w:val="18"/>
          <w:szCs w:val="18"/>
        </w:rPr>
        <w:t>(String value);</w:t>
      </w:r>
    </w:p>
    <w:p w:rsidR="007E6EE8" w:rsidRPr="007E6EE8" w:rsidRDefault="007E6EE8" w:rsidP="007E6EE8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E6EE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E6EE8">
        <w:rPr>
          <w:rFonts w:ascii="Courier New" w:hAnsi="Courier New" w:cs="Courier New"/>
          <w:sz w:val="18"/>
          <w:szCs w:val="18"/>
        </w:rPr>
        <w:t>[</w:t>
      </w:r>
      <w:proofErr w:type="gramEnd"/>
      <w:r w:rsidRPr="007E6EE8">
        <w:rPr>
          <w:rFonts w:ascii="Courier New" w:hAnsi="Courier New" w:cs="Courier New"/>
          <w:sz w:val="18"/>
          <w:szCs w:val="18"/>
        </w:rPr>
        <w:t xml:space="preserve">] </w:t>
      </w:r>
      <w:r w:rsidRPr="007E6EE8">
        <w:rPr>
          <w:rFonts w:ascii="Courier New" w:hAnsi="Courier New" w:cs="Courier New"/>
          <w:b/>
          <w:bCs/>
          <w:sz w:val="18"/>
          <w:szCs w:val="18"/>
        </w:rPr>
        <w:t>length</w:t>
      </w:r>
      <w:r w:rsidRPr="007E6EE8">
        <w:rPr>
          <w:rFonts w:ascii="Courier New" w:hAnsi="Courier New" w:cs="Courier New"/>
          <w:sz w:val="18"/>
          <w:szCs w:val="18"/>
        </w:rPr>
        <w:t>(String[] values);</w:t>
      </w:r>
    </w:p>
    <w:p w:rsidR="00D52977" w:rsidRPr="00D52977" w:rsidRDefault="00D52977" w:rsidP="00D52977">
      <w:pPr>
        <w:spacing w:after="120" w:line="240" w:lineRule="auto"/>
        <w:rPr>
          <w:rFonts w:cstheme="minorHAnsi"/>
          <w:b/>
          <w:bCs/>
          <w:sz w:val="28"/>
          <w:szCs w:val="18"/>
        </w:rPr>
      </w:pPr>
      <w:proofErr w:type="spellStart"/>
      <w:r w:rsidRPr="00D52977">
        <w:rPr>
          <w:rFonts w:cstheme="minorHAnsi"/>
          <w:b/>
          <w:bCs/>
          <w:sz w:val="28"/>
          <w:szCs w:val="18"/>
        </w:rPr>
        <w:t>LengthWithin</w:t>
      </w:r>
      <w:proofErr w:type="spellEnd"/>
    </w:p>
    <w:p w:rsidR="00D52977" w:rsidRPr="00D52977" w:rsidRDefault="00D52977" w:rsidP="00D52977">
      <w:pPr>
        <w:spacing w:after="120" w:line="240" w:lineRule="auto"/>
        <w:rPr>
          <w:rFonts w:cstheme="minorHAnsi"/>
          <w:b/>
          <w:bCs/>
          <w:szCs w:val="18"/>
        </w:rPr>
      </w:pPr>
      <w:r w:rsidRPr="00D52977">
        <w:rPr>
          <w:rFonts w:cstheme="minorHAnsi"/>
          <w:b/>
          <w:bCs/>
          <w:szCs w:val="18"/>
        </w:rPr>
        <w:t>Description</w:t>
      </w:r>
    </w:p>
    <w:p w:rsidR="007E6EE8" w:rsidRDefault="00D52977" w:rsidP="00D52977">
      <w:pPr>
        <w:spacing w:after="120" w:line="240" w:lineRule="auto"/>
        <w:rPr>
          <w:rFonts w:cstheme="minorHAnsi"/>
          <w:szCs w:val="18"/>
        </w:rPr>
      </w:pPr>
      <w:r w:rsidRPr="00D52977">
        <w:rPr>
          <w:rFonts w:cstheme="minorHAnsi"/>
          <w:szCs w:val="18"/>
        </w:rPr>
        <w:t xml:space="preserve">The </w:t>
      </w:r>
      <w:proofErr w:type="spellStart"/>
      <w:r w:rsidRPr="00D52977">
        <w:rPr>
          <w:rFonts w:cstheme="minorHAnsi"/>
          <w:szCs w:val="18"/>
        </w:rPr>
        <w:t>lengthWithin</w:t>
      </w:r>
      <w:proofErr w:type="spellEnd"/>
      <w:r w:rsidRPr="00D52977">
        <w:rPr>
          <w:rFonts w:cstheme="minorHAnsi"/>
          <w:szCs w:val="18"/>
        </w:rPr>
        <w:t xml:space="preserve"> methods return </w:t>
      </w:r>
      <w:proofErr w:type="spellStart"/>
      <w:proofErr w:type="gramStart"/>
      <w:r w:rsidRPr="00D52977">
        <w:rPr>
          <w:rFonts w:cstheme="minorHAnsi"/>
          <w:szCs w:val="18"/>
        </w:rPr>
        <w:t>boolean</w:t>
      </w:r>
      <w:proofErr w:type="spellEnd"/>
      <w:proofErr w:type="gramEnd"/>
      <w:r w:rsidRPr="00D52977">
        <w:rPr>
          <w:rFonts w:cstheme="minorHAnsi"/>
          <w:szCs w:val="18"/>
        </w:rPr>
        <w:t xml:space="preserve"> values indicating whether or not the first argument, the</w:t>
      </w:r>
      <w:r>
        <w:rPr>
          <w:rFonts w:cstheme="minorHAnsi"/>
          <w:szCs w:val="18"/>
        </w:rPr>
        <w:t xml:space="preserve"> </w:t>
      </w:r>
      <w:r w:rsidRPr="00D52977">
        <w:rPr>
          <w:rFonts w:cstheme="minorHAnsi"/>
          <w:szCs w:val="18"/>
        </w:rPr>
        <w:t xml:space="preserve">value(s), are within (exclusive) the range. For example </w:t>
      </w:r>
      <w:proofErr w:type="spellStart"/>
      <w:proofErr w:type="gramStart"/>
      <w:r w:rsidRPr="00D52977">
        <w:rPr>
          <w:rFonts w:cstheme="minorHAnsi"/>
          <w:szCs w:val="18"/>
        </w:rPr>
        <w:t>lengthWithin</w:t>
      </w:r>
      <w:proofErr w:type="spellEnd"/>
      <w:r w:rsidRPr="00D52977">
        <w:rPr>
          <w:rFonts w:cstheme="minorHAnsi"/>
          <w:szCs w:val="18"/>
        </w:rPr>
        <w:t>(</w:t>
      </w:r>
      <w:proofErr w:type="gramEnd"/>
      <w:r w:rsidRPr="00D52977">
        <w:rPr>
          <w:rFonts w:cstheme="minorHAnsi"/>
          <w:szCs w:val="18"/>
        </w:rPr>
        <w:t>“</w:t>
      </w:r>
      <w:proofErr w:type="spellStart"/>
      <w:r w:rsidRPr="00D52977">
        <w:rPr>
          <w:rFonts w:cstheme="minorHAnsi"/>
          <w:szCs w:val="18"/>
        </w:rPr>
        <w:t>alfa</w:t>
      </w:r>
      <w:proofErr w:type="spellEnd"/>
      <w:r w:rsidRPr="00D52977">
        <w:rPr>
          <w:rFonts w:cstheme="minorHAnsi"/>
          <w:szCs w:val="18"/>
        </w:rPr>
        <w:t>”,new</w:t>
      </w:r>
      <w:r>
        <w:rPr>
          <w:rFonts w:cstheme="minorHAnsi"/>
          <w:szCs w:val="18"/>
        </w:rPr>
        <w:t xml:space="preserve"> </w:t>
      </w:r>
      <w:r w:rsidRPr="00D52977">
        <w:rPr>
          <w:rFonts w:cstheme="minorHAnsi"/>
          <w:szCs w:val="18"/>
        </w:rPr>
        <w:t xml:space="preserve">Range(0,10)); would return true while </w:t>
      </w:r>
      <w:proofErr w:type="spellStart"/>
      <w:r w:rsidRPr="00D52977">
        <w:rPr>
          <w:rFonts w:cstheme="minorHAnsi"/>
          <w:szCs w:val="18"/>
        </w:rPr>
        <w:t>lengthWithin</w:t>
      </w:r>
      <w:proofErr w:type="spellEnd"/>
      <w:r w:rsidRPr="00D52977">
        <w:rPr>
          <w:rFonts w:cstheme="minorHAnsi"/>
          <w:szCs w:val="18"/>
        </w:rPr>
        <w:t>(“</w:t>
      </w:r>
      <w:proofErr w:type="spellStart"/>
      <w:r w:rsidRPr="00D52977">
        <w:rPr>
          <w:rFonts w:cstheme="minorHAnsi"/>
          <w:szCs w:val="18"/>
        </w:rPr>
        <w:t>alfa</w:t>
      </w:r>
      <w:proofErr w:type="spellEnd"/>
      <w:r w:rsidRPr="00D52977">
        <w:rPr>
          <w:rFonts w:cstheme="minorHAnsi"/>
          <w:szCs w:val="18"/>
        </w:rPr>
        <w:t>”,new Range(4,10)) would</w:t>
      </w:r>
      <w:r>
        <w:rPr>
          <w:rFonts w:cstheme="minorHAnsi"/>
          <w:szCs w:val="18"/>
        </w:rPr>
        <w:t xml:space="preserve"> </w:t>
      </w:r>
      <w:r w:rsidRPr="00D52977">
        <w:rPr>
          <w:rFonts w:cstheme="minorHAnsi"/>
          <w:szCs w:val="18"/>
        </w:rPr>
        <w:t>return false.</w:t>
      </w:r>
    </w:p>
    <w:p w:rsidR="00D52977" w:rsidRPr="00D52977" w:rsidRDefault="00D52977" w:rsidP="00D52977">
      <w:pPr>
        <w:spacing w:after="120" w:line="240" w:lineRule="auto"/>
        <w:rPr>
          <w:rFonts w:cstheme="minorHAnsi"/>
          <w:b/>
          <w:bCs/>
          <w:szCs w:val="18"/>
        </w:rPr>
      </w:pPr>
      <w:r w:rsidRPr="00D52977">
        <w:rPr>
          <w:rFonts w:cstheme="minorHAnsi"/>
          <w:b/>
          <w:bCs/>
          <w:szCs w:val="18"/>
        </w:rPr>
        <w:t>Methods</w:t>
      </w:r>
    </w:p>
    <w:p w:rsidR="00D52977" w:rsidRPr="00D52977" w:rsidRDefault="00D52977" w:rsidP="00D52977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2977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D529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2977">
        <w:rPr>
          <w:rFonts w:ascii="Courier New" w:hAnsi="Courier New" w:cs="Courier New"/>
          <w:b/>
          <w:bCs/>
          <w:sz w:val="18"/>
          <w:szCs w:val="18"/>
        </w:rPr>
        <w:t>lengthWithin</w:t>
      </w:r>
      <w:proofErr w:type="spellEnd"/>
      <w:r w:rsidRPr="00D52977">
        <w:rPr>
          <w:rFonts w:ascii="Courier New" w:hAnsi="Courier New" w:cs="Courier New"/>
          <w:sz w:val="18"/>
          <w:szCs w:val="18"/>
        </w:rPr>
        <w:t>(String value, Range range);</w:t>
      </w:r>
    </w:p>
    <w:p w:rsidR="00D52977" w:rsidRPr="00D52977" w:rsidRDefault="00D52977" w:rsidP="00D52977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2977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D52977">
        <w:rPr>
          <w:rFonts w:ascii="Courier New" w:hAnsi="Courier New" w:cs="Courier New"/>
          <w:sz w:val="18"/>
          <w:szCs w:val="18"/>
        </w:rPr>
        <w:t>[</w:t>
      </w:r>
      <w:proofErr w:type="gramEnd"/>
      <w:r w:rsidRPr="00D52977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D52977">
        <w:rPr>
          <w:rFonts w:ascii="Courier New" w:hAnsi="Courier New" w:cs="Courier New"/>
          <w:b/>
          <w:bCs/>
          <w:sz w:val="18"/>
          <w:szCs w:val="18"/>
        </w:rPr>
        <w:t>lengthWithin</w:t>
      </w:r>
      <w:proofErr w:type="spellEnd"/>
      <w:r w:rsidRPr="00D52977">
        <w:rPr>
          <w:rFonts w:ascii="Courier New" w:hAnsi="Courier New" w:cs="Courier New"/>
          <w:sz w:val="18"/>
          <w:szCs w:val="18"/>
        </w:rPr>
        <w:t>(String[] value, Range range);</w:t>
      </w:r>
    </w:p>
    <w:p w:rsidR="00D52977" w:rsidRPr="00D52977" w:rsidRDefault="00D52977" w:rsidP="00D52977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2977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D52977">
        <w:rPr>
          <w:rFonts w:ascii="Courier New" w:hAnsi="Courier New" w:cs="Courier New"/>
          <w:sz w:val="18"/>
          <w:szCs w:val="18"/>
        </w:rPr>
        <w:t>[</w:t>
      </w:r>
      <w:proofErr w:type="gramEnd"/>
      <w:r w:rsidRPr="00D52977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D52977">
        <w:rPr>
          <w:rFonts w:ascii="Courier New" w:hAnsi="Courier New" w:cs="Courier New"/>
          <w:b/>
          <w:bCs/>
          <w:sz w:val="18"/>
          <w:szCs w:val="18"/>
        </w:rPr>
        <w:t>lengthWithin</w:t>
      </w:r>
      <w:proofErr w:type="spellEnd"/>
      <w:r w:rsidRPr="00D52977">
        <w:rPr>
          <w:rFonts w:ascii="Courier New" w:hAnsi="Courier New" w:cs="Courier New"/>
          <w:sz w:val="18"/>
          <w:szCs w:val="18"/>
        </w:rPr>
        <w:t>(String[] value, Range[] range);</w:t>
      </w:r>
    </w:p>
    <w:p w:rsidR="00D52977" w:rsidRPr="00D52977" w:rsidRDefault="00D52977" w:rsidP="00D52977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2977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D529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2977">
        <w:rPr>
          <w:rFonts w:ascii="Courier New" w:hAnsi="Courier New" w:cs="Courier New"/>
          <w:b/>
          <w:bCs/>
          <w:sz w:val="18"/>
          <w:szCs w:val="18"/>
        </w:rPr>
        <w:t>lengthWithinAll</w:t>
      </w:r>
      <w:proofErr w:type="spellEnd"/>
      <w:r w:rsidRPr="00D52977">
        <w:rPr>
          <w:rFonts w:ascii="Courier New" w:hAnsi="Courier New" w:cs="Courier New"/>
          <w:sz w:val="18"/>
          <w:szCs w:val="18"/>
        </w:rPr>
        <w:t>(String[] value, Range range);</w:t>
      </w:r>
    </w:p>
    <w:p w:rsidR="007E6EE8" w:rsidRPr="00D52977" w:rsidRDefault="00D52977" w:rsidP="00D52977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2977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D529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2977">
        <w:rPr>
          <w:rFonts w:ascii="Courier New" w:hAnsi="Courier New" w:cs="Courier New"/>
          <w:b/>
          <w:bCs/>
          <w:sz w:val="18"/>
          <w:szCs w:val="18"/>
        </w:rPr>
        <w:t>lengthWithinAll</w:t>
      </w:r>
      <w:proofErr w:type="spellEnd"/>
      <w:r w:rsidRPr="00D52977">
        <w:rPr>
          <w:rFonts w:ascii="Courier New" w:hAnsi="Courier New" w:cs="Courier New"/>
          <w:sz w:val="18"/>
          <w:szCs w:val="18"/>
        </w:rPr>
        <w:t>(String[] value, Range[] range);</w:t>
      </w:r>
    </w:p>
    <w:p w:rsidR="00D52977" w:rsidRPr="00D52977" w:rsidRDefault="00D52977" w:rsidP="00D52977">
      <w:pPr>
        <w:spacing w:after="120" w:line="240" w:lineRule="auto"/>
        <w:rPr>
          <w:rFonts w:cstheme="minorHAnsi"/>
          <w:b/>
          <w:bCs/>
          <w:sz w:val="28"/>
          <w:szCs w:val="28"/>
        </w:rPr>
      </w:pPr>
      <w:r w:rsidRPr="00D52977">
        <w:rPr>
          <w:rFonts w:cstheme="minorHAnsi"/>
          <w:b/>
          <w:bCs/>
          <w:sz w:val="28"/>
          <w:szCs w:val="28"/>
        </w:rPr>
        <w:t>Matches</w:t>
      </w:r>
    </w:p>
    <w:p w:rsidR="00D52977" w:rsidRPr="00D52977" w:rsidRDefault="00D52977" w:rsidP="00D52977">
      <w:pPr>
        <w:spacing w:after="120" w:line="240" w:lineRule="auto"/>
        <w:rPr>
          <w:rFonts w:cstheme="minorHAnsi"/>
          <w:b/>
          <w:bCs/>
          <w:szCs w:val="18"/>
        </w:rPr>
      </w:pPr>
      <w:r w:rsidRPr="00D52977">
        <w:rPr>
          <w:rFonts w:cstheme="minorHAnsi"/>
          <w:b/>
          <w:bCs/>
          <w:szCs w:val="18"/>
        </w:rPr>
        <w:t>Description</w:t>
      </w:r>
    </w:p>
    <w:p w:rsidR="00D52977" w:rsidRPr="00D52977" w:rsidRDefault="00D52977" w:rsidP="00D52977">
      <w:pPr>
        <w:spacing w:after="120" w:line="240" w:lineRule="auto"/>
        <w:rPr>
          <w:rFonts w:cstheme="minorHAnsi"/>
          <w:szCs w:val="18"/>
        </w:rPr>
      </w:pPr>
      <w:r w:rsidRPr="00D52977">
        <w:rPr>
          <w:rFonts w:cstheme="minorHAnsi"/>
          <w:szCs w:val="18"/>
        </w:rPr>
        <w:t xml:space="preserve">The </w:t>
      </w:r>
      <w:proofErr w:type="gramStart"/>
      <w:r w:rsidRPr="00D52977">
        <w:rPr>
          <w:rFonts w:cstheme="minorHAnsi"/>
          <w:szCs w:val="18"/>
        </w:rPr>
        <w:t>matches</w:t>
      </w:r>
      <w:proofErr w:type="gramEnd"/>
      <w:r w:rsidRPr="00D52977">
        <w:rPr>
          <w:rFonts w:cstheme="minorHAnsi"/>
          <w:szCs w:val="18"/>
        </w:rPr>
        <w:t xml:space="preserve"> methods return </w:t>
      </w:r>
      <w:proofErr w:type="spellStart"/>
      <w:r w:rsidRPr="00D52977">
        <w:rPr>
          <w:rFonts w:cstheme="minorHAnsi"/>
          <w:szCs w:val="18"/>
        </w:rPr>
        <w:t>boolean</w:t>
      </w:r>
      <w:proofErr w:type="spellEnd"/>
      <w:r w:rsidRPr="00D52977">
        <w:rPr>
          <w:rFonts w:cstheme="minorHAnsi"/>
          <w:szCs w:val="18"/>
        </w:rPr>
        <w:t xml:space="preserve"> values indicating whether or not the first argument, the</w:t>
      </w:r>
      <w:r>
        <w:rPr>
          <w:rFonts w:cstheme="minorHAnsi"/>
          <w:szCs w:val="18"/>
        </w:rPr>
        <w:t xml:space="preserve"> </w:t>
      </w:r>
      <w:r w:rsidRPr="00D52977">
        <w:rPr>
          <w:rFonts w:cstheme="minorHAnsi"/>
          <w:szCs w:val="18"/>
        </w:rPr>
        <w:t xml:space="preserve">value(s), matches the following regex argument. For example </w:t>
      </w:r>
      <w:proofErr w:type="gramStart"/>
      <w:r w:rsidRPr="00D52977">
        <w:rPr>
          <w:rFonts w:cstheme="minorHAnsi"/>
          <w:szCs w:val="18"/>
        </w:rPr>
        <w:t>matches(</w:t>
      </w:r>
      <w:proofErr w:type="gramEnd"/>
      <w:r w:rsidRPr="00D52977">
        <w:rPr>
          <w:rFonts w:cstheme="minorHAnsi"/>
          <w:szCs w:val="18"/>
        </w:rPr>
        <w:t xml:space="preserve">“11 </w:t>
      </w:r>
      <w:proofErr w:type="spellStart"/>
      <w:r w:rsidRPr="00D52977">
        <w:rPr>
          <w:rFonts w:cstheme="minorHAnsi"/>
          <w:szCs w:val="18"/>
        </w:rPr>
        <w:t>hamburgers”,new</w:t>
      </w:r>
      <w:proofErr w:type="spellEnd"/>
      <w:r>
        <w:rPr>
          <w:rFonts w:cstheme="minorHAnsi"/>
          <w:szCs w:val="18"/>
        </w:rPr>
        <w:t xml:space="preserve"> </w:t>
      </w:r>
      <w:r w:rsidRPr="00D52977">
        <w:rPr>
          <w:rFonts w:cstheme="minorHAnsi"/>
          <w:szCs w:val="18"/>
        </w:rPr>
        <w:t>Regex(”.*[0-9]*.*”)) would return true while matches(“</w:t>
      </w:r>
      <w:proofErr w:type="spellStart"/>
      <w:r w:rsidRPr="00D52977">
        <w:rPr>
          <w:rFonts w:cstheme="minorHAnsi"/>
          <w:szCs w:val="18"/>
        </w:rPr>
        <w:t>hamburger”,new</w:t>
      </w:r>
      <w:proofErr w:type="spellEnd"/>
      <w:r>
        <w:rPr>
          <w:rFonts w:cstheme="minorHAnsi"/>
          <w:szCs w:val="18"/>
        </w:rPr>
        <w:t xml:space="preserve"> </w:t>
      </w:r>
      <w:r w:rsidRPr="00D52977">
        <w:rPr>
          <w:rFonts w:cstheme="minorHAnsi"/>
          <w:szCs w:val="18"/>
        </w:rPr>
        <w:t>Regex(”.*cheese.*”) would return false. For details regarding the regular expression syntax refer</w:t>
      </w:r>
      <w:r>
        <w:rPr>
          <w:rFonts w:cstheme="minorHAnsi"/>
          <w:szCs w:val="18"/>
        </w:rPr>
        <w:t xml:space="preserve"> </w:t>
      </w:r>
      <w:r w:rsidRPr="00D52977">
        <w:rPr>
          <w:rFonts w:cstheme="minorHAnsi"/>
          <w:szCs w:val="18"/>
        </w:rPr>
        <w:t xml:space="preserve">to </w:t>
      </w:r>
      <w:proofErr w:type="spellStart"/>
      <w:r w:rsidRPr="00D52977">
        <w:rPr>
          <w:rFonts w:cstheme="minorHAnsi"/>
          <w:szCs w:val="18"/>
        </w:rPr>
        <w:t>java.util.regex.Pattern</w:t>
      </w:r>
      <w:proofErr w:type="spellEnd"/>
      <w:r w:rsidRPr="00D52977">
        <w:rPr>
          <w:rFonts w:cstheme="minorHAnsi"/>
          <w:szCs w:val="18"/>
        </w:rPr>
        <w:t>.</w:t>
      </w:r>
    </w:p>
    <w:p w:rsidR="00D52977" w:rsidRPr="00D52977" w:rsidRDefault="00D52977" w:rsidP="00D52977">
      <w:pPr>
        <w:spacing w:after="120" w:line="240" w:lineRule="auto"/>
        <w:rPr>
          <w:rFonts w:cstheme="minorHAnsi"/>
          <w:b/>
          <w:bCs/>
          <w:szCs w:val="18"/>
        </w:rPr>
      </w:pPr>
      <w:r w:rsidRPr="00D52977">
        <w:rPr>
          <w:rFonts w:cstheme="minorHAnsi"/>
          <w:b/>
          <w:bCs/>
          <w:szCs w:val="18"/>
        </w:rPr>
        <w:t>Methods</w:t>
      </w:r>
    </w:p>
    <w:p w:rsidR="00D52977" w:rsidRPr="00D52977" w:rsidRDefault="00D52977" w:rsidP="00D52977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2977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D52977">
        <w:rPr>
          <w:rFonts w:ascii="Courier New" w:hAnsi="Courier New" w:cs="Courier New"/>
          <w:sz w:val="18"/>
          <w:szCs w:val="18"/>
        </w:rPr>
        <w:t xml:space="preserve"> </w:t>
      </w:r>
      <w:r w:rsidRPr="00D52977">
        <w:rPr>
          <w:rFonts w:ascii="Courier New" w:hAnsi="Courier New" w:cs="Courier New"/>
          <w:b/>
          <w:bCs/>
          <w:sz w:val="18"/>
          <w:szCs w:val="18"/>
        </w:rPr>
        <w:t>matches</w:t>
      </w:r>
      <w:r w:rsidRPr="00D52977">
        <w:rPr>
          <w:rFonts w:ascii="Courier New" w:hAnsi="Courier New" w:cs="Courier New"/>
          <w:sz w:val="18"/>
          <w:szCs w:val="18"/>
        </w:rPr>
        <w:t>(String value, Regex pattern);</w:t>
      </w:r>
    </w:p>
    <w:p w:rsidR="00D52977" w:rsidRPr="00D52977" w:rsidRDefault="00D52977" w:rsidP="00D52977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2977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D52977">
        <w:rPr>
          <w:rFonts w:ascii="Courier New" w:hAnsi="Courier New" w:cs="Courier New"/>
          <w:sz w:val="18"/>
          <w:szCs w:val="18"/>
        </w:rPr>
        <w:t>[</w:t>
      </w:r>
      <w:proofErr w:type="gramEnd"/>
      <w:r w:rsidRPr="00D52977">
        <w:rPr>
          <w:rFonts w:ascii="Courier New" w:hAnsi="Courier New" w:cs="Courier New"/>
          <w:sz w:val="18"/>
          <w:szCs w:val="18"/>
        </w:rPr>
        <w:t xml:space="preserve">] </w:t>
      </w:r>
      <w:r w:rsidRPr="00D52977">
        <w:rPr>
          <w:rFonts w:ascii="Courier New" w:hAnsi="Courier New" w:cs="Courier New"/>
          <w:b/>
          <w:bCs/>
          <w:sz w:val="18"/>
          <w:szCs w:val="18"/>
        </w:rPr>
        <w:t>matches</w:t>
      </w:r>
      <w:r w:rsidRPr="00D52977">
        <w:rPr>
          <w:rFonts w:ascii="Courier New" w:hAnsi="Courier New" w:cs="Courier New"/>
          <w:sz w:val="18"/>
          <w:szCs w:val="18"/>
        </w:rPr>
        <w:t>(String[] value, Regex pattern);</w:t>
      </w:r>
    </w:p>
    <w:p w:rsidR="00D52977" w:rsidRPr="00D52977" w:rsidRDefault="00D52977" w:rsidP="00D52977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2977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D52977">
        <w:rPr>
          <w:rFonts w:ascii="Courier New" w:hAnsi="Courier New" w:cs="Courier New"/>
          <w:sz w:val="18"/>
          <w:szCs w:val="18"/>
        </w:rPr>
        <w:t>[</w:t>
      </w:r>
      <w:proofErr w:type="gramEnd"/>
      <w:r w:rsidRPr="00D52977">
        <w:rPr>
          <w:rFonts w:ascii="Courier New" w:hAnsi="Courier New" w:cs="Courier New"/>
          <w:sz w:val="18"/>
          <w:szCs w:val="18"/>
        </w:rPr>
        <w:t xml:space="preserve">] </w:t>
      </w:r>
      <w:r w:rsidRPr="00D52977">
        <w:rPr>
          <w:rFonts w:ascii="Courier New" w:hAnsi="Courier New" w:cs="Courier New"/>
          <w:b/>
          <w:bCs/>
          <w:sz w:val="18"/>
          <w:szCs w:val="18"/>
        </w:rPr>
        <w:t>matches</w:t>
      </w:r>
      <w:r w:rsidRPr="00D52977">
        <w:rPr>
          <w:rFonts w:ascii="Courier New" w:hAnsi="Courier New" w:cs="Courier New"/>
          <w:sz w:val="18"/>
          <w:szCs w:val="18"/>
        </w:rPr>
        <w:t>(String[] value, Regex[] pattern);</w:t>
      </w:r>
    </w:p>
    <w:p w:rsidR="00D52977" w:rsidRPr="00D52977" w:rsidRDefault="00D52977" w:rsidP="00D52977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2977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D529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2977">
        <w:rPr>
          <w:rFonts w:ascii="Courier New" w:hAnsi="Courier New" w:cs="Courier New"/>
          <w:b/>
          <w:bCs/>
          <w:sz w:val="18"/>
          <w:szCs w:val="18"/>
        </w:rPr>
        <w:t>matchesAll</w:t>
      </w:r>
      <w:proofErr w:type="spellEnd"/>
      <w:r w:rsidRPr="00D52977">
        <w:rPr>
          <w:rFonts w:ascii="Courier New" w:hAnsi="Courier New" w:cs="Courier New"/>
          <w:sz w:val="18"/>
          <w:szCs w:val="18"/>
        </w:rPr>
        <w:t>(String[] value, Regex pattern);</w:t>
      </w:r>
    </w:p>
    <w:p w:rsidR="007E6EE8" w:rsidRPr="00D52977" w:rsidRDefault="00D52977" w:rsidP="00D52977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2977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D529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2977">
        <w:rPr>
          <w:rFonts w:ascii="Courier New" w:hAnsi="Courier New" w:cs="Courier New"/>
          <w:b/>
          <w:bCs/>
          <w:sz w:val="18"/>
          <w:szCs w:val="18"/>
        </w:rPr>
        <w:t>matchesAll</w:t>
      </w:r>
      <w:proofErr w:type="spellEnd"/>
      <w:r w:rsidRPr="00D52977">
        <w:rPr>
          <w:rFonts w:ascii="Courier New" w:hAnsi="Courier New" w:cs="Courier New"/>
          <w:sz w:val="18"/>
          <w:szCs w:val="18"/>
        </w:rPr>
        <w:t>(String[] value, Regex[] pattern);</w:t>
      </w:r>
    </w:p>
    <w:p w:rsidR="00AB1904" w:rsidRPr="00AB1904" w:rsidRDefault="00AB1904" w:rsidP="00AB1904">
      <w:pPr>
        <w:spacing w:after="120" w:line="240" w:lineRule="auto"/>
        <w:rPr>
          <w:rFonts w:cstheme="minorHAnsi"/>
          <w:b/>
          <w:bCs/>
          <w:sz w:val="28"/>
          <w:szCs w:val="28"/>
        </w:rPr>
      </w:pPr>
      <w:r w:rsidRPr="00AB1904">
        <w:rPr>
          <w:rFonts w:cstheme="minorHAnsi"/>
          <w:b/>
          <w:bCs/>
          <w:sz w:val="28"/>
          <w:szCs w:val="28"/>
        </w:rPr>
        <w:t>Merge</w:t>
      </w:r>
    </w:p>
    <w:p w:rsidR="00AB1904" w:rsidRPr="00AB1904" w:rsidRDefault="00AB1904" w:rsidP="00AB1904">
      <w:pPr>
        <w:spacing w:after="120" w:line="240" w:lineRule="auto"/>
        <w:rPr>
          <w:rFonts w:cstheme="minorHAnsi"/>
          <w:b/>
          <w:bCs/>
          <w:szCs w:val="18"/>
        </w:rPr>
      </w:pPr>
      <w:r w:rsidRPr="00AB1904">
        <w:rPr>
          <w:rFonts w:cstheme="minorHAnsi"/>
          <w:b/>
          <w:bCs/>
          <w:szCs w:val="18"/>
        </w:rPr>
        <w:lastRenderedPageBreak/>
        <w:t>Description</w:t>
      </w:r>
    </w:p>
    <w:p w:rsidR="00AB1904" w:rsidRPr="00AB1904" w:rsidRDefault="00AB1904" w:rsidP="00AB1904">
      <w:pPr>
        <w:spacing w:after="120" w:line="240" w:lineRule="auto"/>
        <w:rPr>
          <w:rFonts w:cstheme="minorHAnsi"/>
          <w:szCs w:val="18"/>
        </w:rPr>
      </w:pPr>
      <w:r w:rsidRPr="00AB1904">
        <w:rPr>
          <w:rFonts w:cstheme="minorHAnsi"/>
          <w:szCs w:val="18"/>
        </w:rPr>
        <w:t>The merge method merges an array of strings into one string, potentially with a prefix and suffix</w:t>
      </w:r>
      <w:r>
        <w:rPr>
          <w:rFonts w:cstheme="minorHAnsi"/>
          <w:szCs w:val="18"/>
        </w:rPr>
        <w:t xml:space="preserve"> </w:t>
      </w:r>
      <w:r w:rsidRPr="00AB1904">
        <w:rPr>
          <w:rFonts w:cstheme="minorHAnsi"/>
          <w:szCs w:val="18"/>
        </w:rPr>
        <w:t>before and after all occurrences and a separator in between each occurrence. For example</w:t>
      </w:r>
      <w:r>
        <w:rPr>
          <w:rFonts w:cstheme="minorHAnsi"/>
          <w:szCs w:val="18"/>
        </w:rPr>
        <w:t xml:space="preserve"> </w:t>
      </w:r>
      <w:proofErr w:type="gramStart"/>
      <w:r w:rsidRPr="00AB1904">
        <w:rPr>
          <w:rFonts w:cstheme="minorHAnsi"/>
          <w:szCs w:val="18"/>
        </w:rPr>
        <w:t>merge(</w:t>
      </w:r>
      <w:proofErr w:type="gramEnd"/>
      <w:r w:rsidRPr="00AB1904">
        <w:rPr>
          <w:rFonts w:cstheme="minorHAnsi"/>
          <w:szCs w:val="18"/>
        </w:rPr>
        <w:t>new String[]{“</w:t>
      </w:r>
      <w:proofErr w:type="spellStart"/>
      <w:r w:rsidRPr="00AB1904">
        <w:rPr>
          <w:rFonts w:cstheme="minorHAnsi"/>
          <w:szCs w:val="18"/>
        </w:rPr>
        <w:t>a”,”b”,”c</w:t>
      </w:r>
      <w:proofErr w:type="spellEnd"/>
      <w:r w:rsidRPr="00AB1904">
        <w:rPr>
          <w:rFonts w:cstheme="minorHAnsi"/>
          <w:szCs w:val="18"/>
        </w:rPr>
        <w:t>”}, new Prefix(“(“), new Suffix(“)”), new</w:t>
      </w:r>
      <w:r>
        <w:rPr>
          <w:rFonts w:cstheme="minorHAnsi"/>
          <w:szCs w:val="18"/>
        </w:rPr>
        <w:t xml:space="preserve"> </w:t>
      </w:r>
      <w:r w:rsidRPr="00AB1904">
        <w:rPr>
          <w:rFonts w:cstheme="minorHAnsi"/>
          <w:szCs w:val="18"/>
        </w:rPr>
        <w:t>Separator(“,”)) would return the string “(</w:t>
      </w:r>
      <w:proofErr w:type="spellStart"/>
      <w:r w:rsidRPr="00AB1904">
        <w:rPr>
          <w:rFonts w:cstheme="minorHAnsi"/>
          <w:szCs w:val="18"/>
        </w:rPr>
        <w:t>a,b,c</w:t>
      </w:r>
      <w:proofErr w:type="spellEnd"/>
      <w:r w:rsidRPr="00AB1904">
        <w:rPr>
          <w:rFonts w:cstheme="minorHAnsi"/>
          <w:szCs w:val="18"/>
        </w:rPr>
        <w:t>)”.</w:t>
      </w:r>
    </w:p>
    <w:p w:rsidR="00AB1904" w:rsidRPr="00AB1904" w:rsidRDefault="00AB1904" w:rsidP="00AB1904">
      <w:pPr>
        <w:spacing w:after="120" w:line="240" w:lineRule="auto"/>
        <w:rPr>
          <w:rFonts w:cstheme="minorHAnsi"/>
          <w:b/>
          <w:bCs/>
          <w:szCs w:val="18"/>
        </w:rPr>
      </w:pPr>
      <w:r w:rsidRPr="00AB1904">
        <w:rPr>
          <w:rFonts w:cstheme="minorHAnsi"/>
          <w:b/>
          <w:bCs/>
          <w:szCs w:val="18"/>
        </w:rPr>
        <w:t>Methods</w:t>
      </w:r>
    </w:p>
    <w:p w:rsidR="007E6EE8" w:rsidRPr="00AB1904" w:rsidRDefault="00AB1904" w:rsidP="00AB1904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B1904">
        <w:rPr>
          <w:rFonts w:ascii="Courier New" w:hAnsi="Courier New" w:cs="Courier New"/>
          <w:sz w:val="18"/>
          <w:szCs w:val="18"/>
        </w:rPr>
        <w:t xml:space="preserve">String </w:t>
      </w:r>
      <w:proofErr w:type="gramStart"/>
      <w:r w:rsidRPr="00AB1904">
        <w:rPr>
          <w:rFonts w:ascii="Courier New" w:hAnsi="Courier New" w:cs="Courier New"/>
          <w:b/>
          <w:bCs/>
          <w:sz w:val="18"/>
          <w:szCs w:val="18"/>
        </w:rPr>
        <w:t>merge</w:t>
      </w:r>
      <w:r w:rsidRPr="00AB1904">
        <w:rPr>
          <w:rFonts w:ascii="Courier New" w:hAnsi="Courier New" w:cs="Courier New"/>
          <w:sz w:val="18"/>
          <w:szCs w:val="18"/>
        </w:rPr>
        <w:t>(</w:t>
      </w:r>
      <w:proofErr w:type="gramEnd"/>
      <w:r w:rsidRPr="00AB1904">
        <w:rPr>
          <w:rFonts w:ascii="Courier New" w:hAnsi="Courier New" w:cs="Courier New"/>
          <w:sz w:val="18"/>
          <w:szCs w:val="18"/>
        </w:rPr>
        <w:t>String[] values, Prefix before, Suffix after, Separator separator);</w:t>
      </w:r>
    </w:p>
    <w:p w:rsidR="00AB1904" w:rsidRPr="00AB1904" w:rsidRDefault="00AB1904" w:rsidP="00AB1904">
      <w:pPr>
        <w:spacing w:after="120" w:line="240" w:lineRule="auto"/>
        <w:rPr>
          <w:rFonts w:cstheme="minorHAnsi"/>
          <w:b/>
          <w:bCs/>
          <w:sz w:val="28"/>
          <w:szCs w:val="18"/>
        </w:rPr>
      </w:pPr>
      <w:r w:rsidRPr="00AB1904">
        <w:rPr>
          <w:rFonts w:cstheme="minorHAnsi"/>
          <w:b/>
          <w:bCs/>
          <w:sz w:val="28"/>
          <w:szCs w:val="18"/>
        </w:rPr>
        <w:t>Split</w:t>
      </w:r>
    </w:p>
    <w:p w:rsidR="00AB1904" w:rsidRPr="00AB1904" w:rsidRDefault="00AB1904" w:rsidP="00AB1904">
      <w:pPr>
        <w:spacing w:after="120" w:line="240" w:lineRule="auto"/>
        <w:rPr>
          <w:rFonts w:cstheme="minorHAnsi"/>
          <w:b/>
          <w:bCs/>
          <w:szCs w:val="18"/>
        </w:rPr>
      </w:pPr>
      <w:r w:rsidRPr="00AB1904">
        <w:rPr>
          <w:rFonts w:cstheme="minorHAnsi"/>
          <w:b/>
          <w:bCs/>
          <w:szCs w:val="18"/>
        </w:rPr>
        <w:t>Description</w:t>
      </w:r>
    </w:p>
    <w:p w:rsidR="00AB1904" w:rsidRPr="00AB1904" w:rsidRDefault="00AB1904" w:rsidP="00AB1904">
      <w:pPr>
        <w:spacing w:after="120" w:line="240" w:lineRule="auto"/>
        <w:rPr>
          <w:rFonts w:cstheme="minorHAnsi"/>
          <w:szCs w:val="18"/>
        </w:rPr>
      </w:pPr>
      <w:r w:rsidRPr="00AB1904">
        <w:rPr>
          <w:rFonts w:cstheme="minorHAnsi"/>
          <w:szCs w:val="18"/>
        </w:rPr>
        <w:t>The split methods return an array of strings containing the individual parts of a string that was split.</w:t>
      </w:r>
      <w:r w:rsidR="00E73A04">
        <w:rPr>
          <w:rFonts w:cstheme="minorHAnsi"/>
          <w:szCs w:val="18"/>
        </w:rPr>
        <w:t xml:space="preserve">  </w:t>
      </w:r>
      <w:r w:rsidRPr="00AB1904">
        <w:rPr>
          <w:rFonts w:cstheme="minorHAnsi"/>
          <w:szCs w:val="18"/>
        </w:rPr>
        <w:t xml:space="preserve">For example </w:t>
      </w:r>
      <w:proofErr w:type="gramStart"/>
      <w:r w:rsidRPr="00AB1904">
        <w:rPr>
          <w:rFonts w:cstheme="minorHAnsi"/>
          <w:szCs w:val="18"/>
        </w:rPr>
        <w:t>split(</w:t>
      </w:r>
      <w:proofErr w:type="gramEnd"/>
      <w:r w:rsidRPr="00AB1904">
        <w:rPr>
          <w:rFonts w:cstheme="minorHAnsi"/>
          <w:szCs w:val="18"/>
        </w:rPr>
        <w:t>“</w:t>
      </w:r>
      <w:proofErr w:type="spellStart"/>
      <w:r w:rsidRPr="00AB1904">
        <w:rPr>
          <w:rFonts w:cstheme="minorHAnsi"/>
          <w:szCs w:val="18"/>
        </w:rPr>
        <w:t>a,b,c”,new</w:t>
      </w:r>
      <w:proofErr w:type="spellEnd"/>
      <w:r w:rsidRPr="00AB1904">
        <w:rPr>
          <w:rFonts w:cstheme="minorHAnsi"/>
          <w:szCs w:val="18"/>
        </w:rPr>
        <w:t xml:space="preserve"> Substring(“,”)) would return the array {“</w:t>
      </w:r>
      <w:proofErr w:type="spellStart"/>
      <w:r w:rsidRPr="00AB1904">
        <w:rPr>
          <w:rFonts w:cstheme="minorHAnsi"/>
          <w:szCs w:val="18"/>
        </w:rPr>
        <w:t>a”,”b”,”c</w:t>
      </w:r>
      <w:proofErr w:type="spellEnd"/>
      <w:r w:rsidRPr="00AB1904">
        <w:rPr>
          <w:rFonts w:cstheme="minorHAnsi"/>
          <w:szCs w:val="18"/>
        </w:rPr>
        <w:t>”}.</w:t>
      </w:r>
      <w:r w:rsidR="00E73A04">
        <w:rPr>
          <w:rFonts w:cstheme="minorHAnsi"/>
          <w:szCs w:val="18"/>
        </w:rPr>
        <w:t xml:space="preserve">  </w:t>
      </w:r>
      <w:r w:rsidRPr="00AB1904">
        <w:rPr>
          <w:rFonts w:cstheme="minorHAnsi"/>
          <w:szCs w:val="18"/>
        </w:rPr>
        <w:t>You can use both strings and regular expressions to do your split, for details regarding the syntax of</w:t>
      </w:r>
      <w:r w:rsidR="00E73A04">
        <w:rPr>
          <w:rFonts w:cstheme="minorHAnsi"/>
          <w:szCs w:val="18"/>
        </w:rPr>
        <w:t xml:space="preserve"> </w:t>
      </w:r>
      <w:r w:rsidRPr="00AB1904">
        <w:rPr>
          <w:rFonts w:cstheme="minorHAnsi"/>
          <w:szCs w:val="18"/>
        </w:rPr>
        <w:t xml:space="preserve">the regular expression refer to the documentation for </w:t>
      </w:r>
      <w:proofErr w:type="spellStart"/>
      <w:r w:rsidRPr="00AB1904">
        <w:rPr>
          <w:rFonts w:cstheme="minorHAnsi"/>
          <w:szCs w:val="18"/>
        </w:rPr>
        <w:t>java.util.regex.Pattern</w:t>
      </w:r>
      <w:proofErr w:type="spellEnd"/>
      <w:r w:rsidRPr="00AB1904">
        <w:rPr>
          <w:rFonts w:cstheme="minorHAnsi"/>
          <w:szCs w:val="18"/>
        </w:rPr>
        <w:t>. Note the</w:t>
      </w:r>
      <w:r w:rsidR="00E73A04">
        <w:rPr>
          <w:rFonts w:cstheme="minorHAnsi"/>
          <w:szCs w:val="18"/>
        </w:rPr>
        <w:t xml:space="preserve"> </w:t>
      </w:r>
      <w:proofErr w:type="spellStart"/>
      <w:r w:rsidRPr="00AB1904">
        <w:rPr>
          <w:rFonts w:cstheme="minorHAnsi"/>
          <w:szCs w:val="18"/>
        </w:rPr>
        <w:t>splitAndGet</w:t>
      </w:r>
      <w:proofErr w:type="spellEnd"/>
      <w:r w:rsidRPr="00AB1904">
        <w:rPr>
          <w:rFonts w:cstheme="minorHAnsi"/>
          <w:szCs w:val="18"/>
        </w:rPr>
        <w:t>* convenience methods which in addition to splitting returns the first or last value of the</w:t>
      </w:r>
      <w:r w:rsidR="00E73A04">
        <w:rPr>
          <w:rFonts w:cstheme="minorHAnsi"/>
          <w:szCs w:val="18"/>
        </w:rPr>
        <w:t xml:space="preserve"> </w:t>
      </w:r>
      <w:r w:rsidRPr="00AB1904">
        <w:rPr>
          <w:rFonts w:cstheme="minorHAnsi"/>
          <w:szCs w:val="18"/>
        </w:rPr>
        <w:t>parts resulting from the split.</w:t>
      </w:r>
    </w:p>
    <w:p w:rsidR="00AB1904" w:rsidRPr="00AB1904" w:rsidRDefault="00E73A04" w:rsidP="00AB1904">
      <w:pPr>
        <w:spacing w:after="120" w:line="240" w:lineRule="auto"/>
        <w:rPr>
          <w:rFonts w:cstheme="minorHAnsi"/>
          <w:b/>
          <w:bCs/>
          <w:szCs w:val="18"/>
        </w:rPr>
      </w:pPr>
      <w:r>
        <w:rPr>
          <w:rFonts w:cstheme="minorHAnsi"/>
          <w:b/>
          <w:bCs/>
          <w:szCs w:val="18"/>
        </w:rPr>
        <w:t>M</w:t>
      </w:r>
      <w:r w:rsidR="00AB1904" w:rsidRPr="00AB1904">
        <w:rPr>
          <w:rFonts w:cstheme="minorHAnsi"/>
          <w:b/>
          <w:bCs/>
          <w:szCs w:val="18"/>
        </w:rPr>
        <w:t>ethods</w:t>
      </w:r>
    </w:p>
    <w:p w:rsidR="00AB1904" w:rsidRPr="00E73A04" w:rsidRDefault="00AB1904" w:rsidP="00E73A04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E73A04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E73A04">
        <w:rPr>
          <w:rFonts w:ascii="Courier New" w:hAnsi="Courier New" w:cs="Courier New"/>
          <w:sz w:val="18"/>
          <w:szCs w:val="18"/>
        </w:rPr>
        <w:t xml:space="preserve">] </w:t>
      </w:r>
      <w:r w:rsidRPr="00E73A04">
        <w:rPr>
          <w:rFonts w:ascii="Courier New" w:hAnsi="Courier New" w:cs="Courier New"/>
          <w:b/>
          <w:bCs/>
          <w:sz w:val="18"/>
          <w:szCs w:val="18"/>
        </w:rPr>
        <w:t>split</w:t>
      </w:r>
      <w:r w:rsidRPr="00E73A04">
        <w:rPr>
          <w:rFonts w:ascii="Courier New" w:hAnsi="Courier New" w:cs="Courier New"/>
          <w:sz w:val="18"/>
          <w:szCs w:val="18"/>
        </w:rPr>
        <w:t>(String value, Regex pattern);</w:t>
      </w:r>
    </w:p>
    <w:p w:rsidR="007E6EE8" w:rsidRDefault="00AB1904" w:rsidP="00E73A04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E73A04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E73A04">
        <w:rPr>
          <w:rFonts w:ascii="Courier New" w:hAnsi="Courier New" w:cs="Courier New"/>
          <w:sz w:val="18"/>
          <w:szCs w:val="18"/>
        </w:rPr>
        <w:t xml:space="preserve">] </w:t>
      </w:r>
      <w:r w:rsidRPr="00E73A04">
        <w:rPr>
          <w:rFonts w:ascii="Courier New" w:hAnsi="Courier New" w:cs="Courier New"/>
          <w:b/>
          <w:bCs/>
          <w:sz w:val="18"/>
          <w:szCs w:val="18"/>
        </w:rPr>
        <w:t>split</w:t>
      </w:r>
      <w:r w:rsidRPr="00E73A04">
        <w:rPr>
          <w:rFonts w:ascii="Courier New" w:hAnsi="Courier New" w:cs="Courier New"/>
          <w:sz w:val="18"/>
          <w:szCs w:val="18"/>
        </w:rPr>
        <w:t>(String value, Substring pattern);</w:t>
      </w:r>
    </w:p>
    <w:p w:rsidR="00E73A04" w:rsidRPr="00E73A04" w:rsidRDefault="00E73A04" w:rsidP="00E73A04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73A04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proofErr w:type="gramStart"/>
      <w:r w:rsidRPr="00E73A04">
        <w:rPr>
          <w:rFonts w:ascii="Courier New" w:hAnsi="Courier New" w:cs="Courier New"/>
          <w:b/>
          <w:bCs/>
          <w:sz w:val="18"/>
          <w:szCs w:val="18"/>
        </w:rPr>
        <w:t>splitAndGetFirst</w:t>
      </w:r>
      <w:proofErr w:type="spellEnd"/>
      <w:r w:rsidRPr="00E73A04">
        <w:rPr>
          <w:rFonts w:ascii="Courier New" w:hAnsi="Courier New" w:cs="Courier New"/>
          <w:sz w:val="18"/>
          <w:szCs w:val="18"/>
        </w:rPr>
        <w:t>(</w:t>
      </w:r>
      <w:proofErr w:type="gramEnd"/>
      <w:r w:rsidRPr="00E73A04">
        <w:rPr>
          <w:rFonts w:ascii="Courier New" w:hAnsi="Courier New" w:cs="Courier New"/>
          <w:sz w:val="18"/>
          <w:szCs w:val="18"/>
        </w:rPr>
        <w:t>String value, Regex pattern);</w:t>
      </w:r>
    </w:p>
    <w:p w:rsidR="00E73A04" w:rsidRPr="00E73A04" w:rsidRDefault="00E73A04" w:rsidP="00E73A04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E73A04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E73A04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E73A04">
        <w:rPr>
          <w:rFonts w:ascii="Courier New" w:hAnsi="Courier New" w:cs="Courier New"/>
          <w:b/>
          <w:bCs/>
          <w:sz w:val="18"/>
          <w:szCs w:val="18"/>
        </w:rPr>
        <w:t>splitAndGetFirst</w:t>
      </w:r>
      <w:proofErr w:type="spellEnd"/>
      <w:r w:rsidRPr="00E73A04">
        <w:rPr>
          <w:rFonts w:ascii="Courier New" w:hAnsi="Courier New" w:cs="Courier New"/>
          <w:sz w:val="18"/>
          <w:szCs w:val="18"/>
        </w:rPr>
        <w:t>(String value[], Regex pattern);</w:t>
      </w:r>
    </w:p>
    <w:p w:rsidR="00E73A04" w:rsidRPr="00E73A04" w:rsidRDefault="00E73A04" w:rsidP="00E73A04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E73A04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E73A04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E73A04">
        <w:rPr>
          <w:rFonts w:ascii="Courier New" w:hAnsi="Courier New" w:cs="Courier New"/>
          <w:b/>
          <w:bCs/>
          <w:sz w:val="18"/>
          <w:szCs w:val="18"/>
        </w:rPr>
        <w:t>splitAndGetFirst</w:t>
      </w:r>
      <w:proofErr w:type="spellEnd"/>
      <w:r w:rsidRPr="00E73A04">
        <w:rPr>
          <w:rFonts w:ascii="Courier New" w:hAnsi="Courier New" w:cs="Courier New"/>
          <w:sz w:val="18"/>
          <w:szCs w:val="18"/>
        </w:rPr>
        <w:t>(String value[], Regex pattern[]);</w:t>
      </w:r>
    </w:p>
    <w:p w:rsidR="00E73A04" w:rsidRPr="00E73A04" w:rsidRDefault="00E73A04" w:rsidP="00E73A04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73A04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proofErr w:type="gramStart"/>
      <w:r w:rsidRPr="00E73A04">
        <w:rPr>
          <w:rFonts w:ascii="Courier New" w:hAnsi="Courier New" w:cs="Courier New"/>
          <w:b/>
          <w:bCs/>
          <w:sz w:val="18"/>
          <w:szCs w:val="18"/>
        </w:rPr>
        <w:t>splitAndGetLast</w:t>
      </w:r>
      <w:proofErr w:type="spellEnd"/>
      <w:r w:rsidRPr="00E73A04">
        <w:rPr>
          <w:rFonts w:ascii="Courier New" w:hAnsi="Courier New" w:cs="Courier New"/>
          <w:sz w:val="18"/>
          <w:szCs w:val="18"/>
        </w:rPr>
        <w:t>(</w:t>
      </w:r>
      <w:proofErr w:type="gramEnd"/>
      <w:r w:rsidRPr="00E73A04">
        <w:rPr>
          <w:rFonts w:ascii="Courier New" w:hAnsi="Courier New" w:cs="Courier New"/>
          <w:sz w:val="18"/>
          <w:szCs w:val="18"/>
        </w:rPr>
        <w:t>String value, Regex pattern);</w:t>
      </w:r>
    </w:p>
    <w:p w:rsidR="00E73A04" w:rsidRPr="00E73A04" w:rsidRDefault="00E73A04" w:rsidP="00E73A04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E73A04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E73A04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E73A04">
        <w:rPr>
          <w:rFonts w:ascii="Courier New" w:hAnsi="Courier New" w:cs="Courier New"/>
          <w:b/>
          <w:bCs/>
          <w:sz w:val="18"/>
          <w:szCs w:val="18"/>
        </w:rPr>
        <w:t>splitAndGetLast</w:t>
      </w:r>
      <w:proofErr w:type="spellEnd"/>
      <w:r w:rsidRPr="00E73A04">
        <w:rPr>
          <w:rFonts w:ascii="Courier New" w:hAnsi="Courier New" w:cs="Courier New"/>
          <w:sz w:val="18"/>
          <w:szCs w:val="18"/>
        </w:rPr>
        <w:t>(String value[], Regex pattern);</w:t>
      </w:r>
    </w:p>
    <w:p w:rsidR="007E6EE8" w:rsidRPr="00E73A04" w:rsidRDefault="00E73A04" w:rsidP="00E73A04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E73A04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E73A04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E73A04">
        <w:rPr>
          <w:rFonts w:ascii="Courier New" w:hAnsi="Courier New" w:cs="Courier New"/>
          <w:b/>
          <w:bCs/>
          <w:sz w:val="18"/>
          <w:szCs w:val="18"/>
        </w:rPr>
        <w:t>splitAndGetLast</w:t>
      </w:r>
      <w:proofErr w:type="spellEnd"/>
      <w:r w:rsidRPr="00E73A04">
        <w:rPr>
          <w:rFonts w:ascii="Courier New" w:hAnsi="Courier New" w:cs="Courier New"/>
          <w:sz w:val="18"/>
          <w:szCs w:val="18"/>
        </w:rPr>
        <w:t>(String value[], Regex pattern[]);</w:t>
      </w:r>
    </w:p>
    <w:p w:rsidR="00E73A04" w:rsidRPr="00E73A04" w:rsidRDefault="00E73A04" w:rsidP="00E73A04">
      <w:pPr>
        <w:spacing w:after="120" w:line="240" w:lineRule="auto"/>
        <w:rPr>
          <w:rFonts w:cstheme="minorHAnsi"/>
          <w:b/>
          <w:bCs/>
          <w:sz w:val="28"/>
          <w:szCs w:val="18"/>
        </w:rPr>
      </w:pPr>
      <w:proofErr w:type="spellStart"/>
      <w:r w:rsidRPr="00E73A04">
        <w:rPr>
          <w:rFonts w:cstheme="minorHAnsi"/>
          <w:b/>
          <w:bCs/>
          <w:sz w:val="28"/>
          <w:szCs w:val="18"/>
        </w:rPr>
        <w:t>StartsWith</w:t>
      </w:r>
      <w:proofErr w:type="spellEnd"/>
    </w:p>
    <w:p w:rsidR="00E73A04" w:rsidRPr="00E73A04" w:rsidRDefault="00E73A04" w:rsidP="00E73A04">
      <w:pPr>
        <w:spacing w:after="120" w:line="240" w:lineRule="auto"/>
        <w:rPr>
          <w:rFonts w:cstheme="minorHAnsi"/>
          <w:b/>
          <w:bCs/>
          <w:szCs w:val="18"/>
        </w:rPr>
      </w:pPr>
      <w:r w:rsidRPr="00E73A04">
        <w:rPr>
          <w:rFonts w:cstheme="minorHAnsi"/>
          <w:b/>
          <w:bCs/>
          <w:szCs w:val="18"/>
        </w:rPr>
        <w:t>Description</w:t>
      </w:r>
    </w:p>
    <w:p w:rsidR="00E73A04" w:rsidRPr="00E73A04" w:rsidRDefault="00E73A04" w:rsidP="00E73A04">
      <w:pPr>
        <w:spacing w:after="120" w:line="240" w:lineRule="auto"/>
        <w:rPr>
          <w:rFonts w:cstheme="minorHAnsi"/>
          <w:szCs w:val="18"/>
        </w:rPr>
      </w:pPr>
      <w:r w:rsidRPr="00E73A04">
        <w:rPr>
          <w:rFonts w:cstheme="minorHAnsi"/>
          <w:szCs w:val="18"/>
        </w:rPr>
        <w:t xml:space="preserve">The </w:t>
      </w:r>
      <w:proofErr w:type="spellStart"/>
      <w:r w:rsidRPr="00E73A04">
        <w:rPr>
          <w:rFonts w:cstheme="minorHAnsi"/>
          <w:szCs w:val="18"/>
        </w:rPr>
        <w:t>startsWith</w:t>
      </w:r>
      <w:proofErr w:type="spellEnd"/>
      <w:r w:rsidRPr="00E73A04">
        <w:rPr>
          <w:rFonts w:cstheme="minorHAnsi"/>
          <w:szCs w:val="18"/>
        </w:rPr>
        <w:t xml:space="preserve"> methods return </w:t>
      </w:r>
      <w:proofErr w:type="spellStart"/>
      <w:proofErr w:type="gramStart"/>
      <w:r w:rsidRPr="00E73A04">
        <w:rPr>
          <w:rFonts w:cstheme="minorHAnsi"/>
          <w:szCs w:val="18"/>
        </w:rPr>
        <w:t>boolean</w:t>
      </w:r>
      <w:proofErr w:type="spellEnd"/>
      <w:proofErr w:type="gramEnd"/>
      <w:r w:rsidRPr="00E73A04">
        <w:rPr>
          <w:rFonts w:cstheme="minorHAnsi"/>
          <w:szCs w:val="18"/>
        </w:rPr>
        <w:t xml:space="preserve"> values indicating whether or not the first argument, the</w:t>
      </w:r>
      <w:r>
        <w:rPr>
          <w:rFonts w:cstheme="minorHAnsi"/>
          <w:szCs w:val="18"/>
        </w:rPr>
        <w:t xml:space="preserve"> </w:t>
      </w:r>
      <w:r w:rsidRPr="00E73A04">
        <w:rPr>
          <w:rFonts w:cstheme="minorHAnsi"/>
          <w:szCs w:val="18"/>
        </w:rPr>
        <w:t>value(s), starts with the following substring argument. For example</w:t>
      </w:r>
      <w:r>
        <w:rPr>
          <w:rFonts w:cstheme="minorHAnsi"/>
          <w:szCs w:val="18"/>
        </w:rPr>
        <w:t xml:space="preserve"> </w:t>
      </w:r>
      <w:proofErr w:type="spellStart"/>
      <w:proofErr w:type="gramStart"/>
      <w:r w:rsidRPr="00E73A04">
        <w:rPr>
          <w:rFonts w:cstheme="minorHAnsi"/>
          <w:szCs w:val="18"/>
        </w:rPr>
        <w:t>startsWith</w:t>
      </w:r>
      <w:proofErr w:type="spellEnd"/>
      <w:r w:rsidRPr="00E73A04">
        <w:rPr>
          <w:rFonts w:cstheme="minorHAnsi"/>
          <w:szCs w:val="18"/>
        </w:rPr>
        <w:t>(</w:t>
      </w:r>
      <w:proofErr w:type="gramEnd"/>
      <w:r w:rsidRPr="00E73A04">
        <w:rPr>
          <w:rFonts w:cstheme="minorHAnsi"/>
          <w:szCs w:val="18"/>
        </w:rPr>
        <w:t>“</w:t>
      </w:r>
      <w:proofErr w:type="spellStart"/>
      <w:r w:rsidRPr="00E73A04">
        <w:rPr>
          <w:rFonts w:cstheme="minorHAnsi"/>
          <w:szCs w:val="18"/>
        </w:rPr>
        <w:t>hamburger”,”ham</w:t>
      </w:r>
      <w:proofErr w:type="spellEnd"/>
      <w:r w:rsidRPr="00E73A04">
        <w:rPr>
          <w:rFonts w:cstheme="minorHAnsi"/>
          <w:szCs w:val="18"/>
        </w:rPr>
        <w:t>”) would return true while</w:t>
      </w:r>
      <w:r>
        <w:rPr>
          <w:rFonts w:cstheme="minorHAnsi"/>
          <w:szCs w:val="18"/>
        </w:rPr>
        <w:t xml:space="preserve"> </w:t>
      </w:r>
      <w:proofErr w:type="spellStart"/>
      <w:r w:rsidRPr="00E73A04">
        <w:rPr>
          <w:rFonts w:cstheme="minorHAnsi"/>
          <w:szCs w:val="18"/>
        </w:rPr>
        <w:t>startsWith</w:t>
      </w:r>
      <w:proofErr w:type="spellEnd"/>
      <w:r w:rsidRPr="00E73A04">
        <w:rPr>
          <w:rFonts w:cstheme="minorHAnsi"/>
          <w:szCs w:val="18"/>
        </w:rPr>
        <w:t>(“</w:t>
      </w:r>
      <w:proofErr w:type="spellStart"/>
      <w:r w:rsidRPr="00E73A04">
        <w:rPr>
          <w:rFonts w:cstheme="minorHAnsi"/>
          <w:szCs w:val="18"/>
        </w:rPr>
        <w:t>hamburger”,”burger</w:t>
      </w:r>
      <w:proofErr w:type="spellEnd"/>
      <w:r w:rsidRPr="00E73A04">
        <w:rPr>
          <w:rFonts w:cstheme="minorHAnsi"/>
          <w:szCs w:val="18"/>
        </w:rPr>
        <w:t xml:space="preserve">”) would return false. The methods that end with </w:t>
      </w:r>
      <w:proofErr w:type="gramStart"/>
      <w:r w:rsidRPr="00E73A04">
        <w:rPr>
          <w:rFonts w:cstheme="minorHAnsi"/>
          <w:szCs w:val="18"/>
        </w:rPr>
        <w:t>All</w:t>
      </w:r>
      <w:proofErr w:type="gramEnd"/>
      <w:r>
        <w:rPr>
          <w:rFonts w:cstheme="minorHAnsi"/>
          <w:szCs w:val="18"/>
        </w:rPr>
        <w:t xml:space="preserve"> </w:t>
      </w:r>
      <w:r w:rsidRPr="00E73A04">
        <w:rPr>
          <w:rFonts w:cstheme="minorHAnsi"/>
          <w:szCs w:val="18"/>
        </w:rPr>
        <w:t>returns true if every string in the value argument starts with the substring argument.</w:t>
      </w:r>
    </w:p>
    <w:p w:rsidR="00E73A04" w:rsidRPr="00E73A04" w:rsidRDefault="00E73A04" w:rsidP="00E73A04">
      <w:pPr>
        <w:spacing w:after="120" w:line="240" w:lineRule="auto"/>
        <w:rPr>
          <w:rFonts w:cstheme="minorHAnsi"/>
          <w:b/>
          <w:bCs/>
          <w:szCs w:val="18"/>
        </w:rPr>
      </w:pPr>
      <w:r w:rsidRPr="00E73A04">
        <w:rPr>
          <w:rFonts w:cstheme="minorHAnsi"/>
          <w:b/>
          <w:bCs/>
          <w:szCs w:val="18"/>
        </w:rPr>
        <w:t>Methods</w:t>
      </w:r>
    </w:p>
    <w:p w:rsidR="00E73A04" w:rsidRPr="00F64801" w:rsidRDefault="00E73A04" w:rsidP="00F64801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64801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F648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4801">
        <w:rPr>
          <w:rFonts w:ascii="Courier New" w:hAnsi="Courier New" w:cs="Courier New"/>
          <w:b/>
          <w:bCs/>
          <w:sz w:val="18"/>
          <w:szCs w:val="18"/>
        </w:rPr>
        <w:t>startsWith</w:t>
      </w:r>
      <w:proofErr w:type="spellEnd"/>
      <w:r w:rsidRPr="00F64801">
        <w:rPr>
          <w:rFonts w:ascii="Courier New" w:hAnsi="Courier New" w:cs="Courier New"/>
          <w:sz w:val="18"/>
          <w:szCs w:val="18"/>
        </w:rPr>
        <w:t>(String value, Substring prefix);</w:t>
      </w:r>
    </w:p>
    <w:p w:rsidR="00E73A04" w:rsidRPr="00F64801" w:rsidRDefault="00E73A04" w:rsidP="00F64801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64801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F64801">
        <w:rPr>
          <w:rFonts w:ascii="Courier New" w:hAnsi="Courier New" w:cs="Courier New"/>
          <w:sz w:val="18"/>
          <w:szCs w:val="18"/>
        </w:rPr>
        <w:t>[</w:t>
      </w:r>
      <w:proofErr w:type="gramEnd"/>
      <w:r w:rsidRPr="00F64801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F64801">
        <w:rPr>
          <w:rFonts w:ascii="Courier New" w:hAnsi="Courier New" w:cs="Courier New"/>
          <w:b/>
          <w:bCs/>
          <w:sz w:val="18"/>
          <w:szCs w:val="18"/>
        </w:rPr>
        <w:t>startsWith</w:t>
      </w:r>
      <w:proofErr w:type="spellEnd"/>
      <w:r w:rsidRPr="00F64801">
        <w:rPr>
          <w:rFonts w:ascii="Courier New" w:hAnsi="Courier New" w:cs="Courier New"/>
          <w:sz w:val="18"/>
          <w:szCs w:val="18"/>
        </w:rPr>
        <w:t>(String[] value, Substring prefix);</w:t>
      </w:r>
    </w:p>
    <w:p w:rsidR="00E73A04" w:rsidRPr="00F64801" w:rsidRDefault="00E73A04" w:rsidP="00F64801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64801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F64801">
        <w:rPr>
          <w:rFonts w:ascii="Courier New" w:hAnsi="Courier New" w:cs="Courier New"/>
          <w:sz w:val="18"/>
          <w:szCs w:val="18"/>
        </w:rPr>
        <w:t>[</w:t>
      </w:r>
      <w:proofErr w:type="gramEnd"/>
      <w:r w:rsidRPr="00F64801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F64801">
        <w:rPr>
          <w:rFonts w:ascii="Courier New" w:hAnsi="Courier New" w:cs="Courier New"/>
          <w:b/>
          <w:bCs/>
          <w:sz w:val="18"/>
          <w:szCs w:val="18"/>
        </w:rPr>
        <w:t>startsWith</w:t>
      </w:r>
      <w:proofErr w:type="spellEnd"/>
      <w:r w:rsidRPr="00F64801">
        <w:rPr>
          <w:rFonts w:ascii="Courier New" w:hAnsi="Courier New" w:cs="Courier New"/>
          <w:sz w:val="18"/>
          <w:szCs w:val="18"/>
        </w:rPr>
        <w:t>(String[] value, Substring[] prefix);</w:t>
      </w:r>
    </w:p>
    <w:p w:rsidR="00E73A04" w:rsidRPr="00F64801" w:rsidRDefault="00E73A04" w:rsidP="00F64801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64801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F648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4801">
        <w:rPr>
          <w:rFonts w:ascii="Courier New" w:hAnsi="Courier New" w:cs="Courier New"/>
          <w:b/>
          <w:bCs/>
          <w:sz w:val="18"/>
          <w:szCs w:val="18"/>
        </w:rPr>
        <w:t>startsWithAll</w:t>
      </w:r>
      <w:proofErr w:type="spellEnd"/>
      <w:r w:rsidRPr="00F64801">
        <w:rPr>
          <w:rFonts w:ascii="Courier New" w:hAnsi="Courier New" w:cs="Courier New"/>
          <w:sz w:val="18"/>
          <w:szCs w:val="18"/>
        </w:rPr>
        <w:t>(String[] value, Substring prefix);</w:t>
      </w:r>
    </w:p>
    <w:p w:rsidR="007E6EE8" w:rsidRPr="00F64801" w:rsidRDefault="00E73A04" w:rsidP="00F64801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64801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F648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4801">
        <w:rPr>
          <w:rFonts w:ascii="Courier New" w:hAnsi="Courier New" w:cs="Courier New"/>
          <w:b/>
          <w:bCs/>
          <w:sz w:val="18"/>
          <w:szCs w:val="18"/>
        </w:rPr>
        <w:t>startsWithAll</w:t>
      </w:r>
      <w:proofErr w:type="spellEnd"/>
      <w:r w:rsidRPr="00F64801">
        <w:rPr>
          <w:rFonts w:ascii="Courier New" w:hAnsi="Courier New" w:cs="Courier New"/>
          <w:sz w:val="18"/>
          <w:szCs w:val="18"/>
        </w:rPr>
        <w:t>(String[] value, Substring[] prefix);</w:t>
      </w:r>
    </w:p>
    <w:p w:rsidR="000356F0" w:rsidRPr="000356F0" w:rsidRDefault="000356F0" w:rsidP="000356F0">
      <w:pPr>
        <w:spacing w:after="120" w:line="240" w:lineRule="auto"/>
        <w:rPr>
          <w:rFonts w:cstheme="minorHAnsi"/>
          <w:b/>
          <w:bCs/>
          <w:sz w:val="28"/>
          <w:szCs w:val="28"/>
        </w:rPr>
      </w:pPr>
      <w:r w:rsidRPr="000356F0">
        <w:rPr>
          <w:rFonts w:cstheme="minorHAnsi"/>
          <w:b/>
          <w:bCs/>
          <w:sz w:val="28"/>
          <w:szCs w:val="28"/>
        </w:rPr>
        <w:t>Substring</w:t>
      </w:r>
    </w:p>
    <w:p w:rsidR="000356F0" w:rsidRPr="000356F0" w:rsidRDefault="000356F0" w:rsidP="000356F0">
      <w:pPr>
        <w:spacing w:after="120" w:line="240" w:lineRule="auto"/>
        <w:rPr>
          <w:rFonts w:cstheme="minorHAnsi"/>
          <w:b/>
          <w:bCs/>
          <w:szCs w:val="18"/>
        </w:rPr>
      </w:pPr>
      <w:r w:rsidRPr="000356F0">
        <w:rPr>
          <w:rFonts w:cstheme="minorHAnsi"/>
          <w:b/>
          <w:bCs/>
          <w:szCs w:val="18"/>
        </w:rPr>
        <w:t>Description</w:t>
      </w:r>
    </w:p>
    <w:p w:rsidR="000356F0" w:rsidRPr="000356F0" w:rsidRDefault="000356F0" w:rsidP="000356F0">
      <w:pPr>
        <w:spacing w:after="120" w:line="240" w:lineRule="auto"/>
        <w:rPr>
          <w:rFonts w:cstheme="minorHAnsi"/>
          <w:szCs w:val="18"/>
        </w:rPr>
      </w:pPr>
      <w:r w:rsidRPr="000356F0">
        <w:rPr>
          <w:rFonts w:cstheme="minorHAnsi"/>
          <w:szCs w:val="18"/>
        </w:rPr>
        <w:lastRenderedPageBreak/>
        <w:t>The substring methods return string that is a substring of the first argument, the value(s). The</w:t>
      </w:r>
      <w:r>
        <w:rPr>
          <w:rFonts w:cstheme="minorHAnsi"/>
          <w:szCs w:val="18"/>
        </w:rPr>
        <w:t xml:space="preserve"> </w:t>
      </w:r>
      <w:r w:rsidRPr="000356F0">
        <w:rPr>
          <w:rFonts w:cstheme="minorHAnsi"/>
          <w:szCs w:val="18"/>
        </w:rPr>
        <w:t xml:space="preserve">substring is </w:t>
      </w:r>
      <w:proofErr w:type="spellStart"/>
      <w:r w:rsidRPr="000356F0">
        <w:rPr>
          <w:rFonts w:cstheme="minorHAnsi"/>
          <w:szCs w:val="18"/>
        </w:rPr>
        <w:t>indentified</w:t>
      </w:r>
      <w:proofErr w:type="spellEnd"/>
      <w:r w:rsidRPr="000356F0">
        <w:rPr>
          <w:rFonts w:cstheme="minorHAnsi"/>
          <w:szCs w:val="18"/>
        </w:rPr>
        <w:t xml:space="preserve"> either by index (position) + length or by a regular expression group (by default</w:t>
      </w:r>
      <w:r>
        <w:rPr>
          <w:rFonts w:cstheme="minorHAnsi"/>
          <w:szCs w:val="18"/>
        </w:rPr>
        <w:t xml:space="preserve"> </w:t>
      </w:r>
      <w:r w:rsidRPr="000356F0">
        <w:rPr>
          <w:rFonts w:cstheme="minorHAnsi"/>
          <w:szCs w:val="18"/>
        </w:rPr>
        <w:t xml:space="preserve">the 1 group is used). For example </w:t>
      </w:r>
      <w:proofErr w:type="gramStart"/>
      <w:r w:rsidRPr="000356F0">
        <w:rPr>
          <w:rFonts w:cstheme="minorHAnsi"/>
          <w:szCs w:val="18"/>
        </w:rPr>
        <w:t>substring(</w:t>
      </w:r>
      <w:proofErr w:type="gramEnd"/>
      <w:r w:rsidRPr="000356F0">
        <w:rPr>
          <w:rFonts w:cstheme="minorHAnsi"/>
          <w:szCs w:val="18"/>
        </w:rPr>
        <w:t>“hamburger”,2,2) would return the string “</w:t>
      </w:r>
      <w:proofErr w:type="spellStart"/>
      <w:r w:rsidRPr="000356F0">
        <w:rPr>
          <w:rFonts w:cstheme="minorHAnsi"/>
          <w:szCs w:val="18"/>
        </w:rPr>
        <w:t>mb</w:t>
      </w:r>
      <w:proofErr w:type="spellEnd"/>
      <w:r w:rsidRPr="000356F0">
        <w:rPr>
          <w:rFonts w:cstheme="minorHAnsi"/>
          <w:szCs w:val="18"/>
        </w:rPr>
        <w:t>”</w:t>
      </w:r>
      <w:r>
        <w:rPr>
          <w:rFonts w:cstheme="minorHAnsi"/>
          <w:szCs w:val="18"/>
        </w:rPr>
        <w:t xml:space="preserve"> </w:t>
      </w:r>
      <w:r w:rsidRPr="000356F0">
        <w:rPr>
          <w:rFonts w:cstheme="minorHAnsi"/>
          <w:szCs w:val="18"/>
        </w:rPr>
        <w:t>while substring(“</w:t>
      </w:r>
      <w:proofErr w:type="spellStart"/>
      <w:r w:rsidRPr="000356F0">
        <w:rPr>
          <w:rFonts w:cstheme="minorHAnsi"/>
          <w:szCs w:val="18"/>
        </w:rPr>
        <w:t>hamburger”,new</w:t>
      </w:r>
      <w:proofErr w:type="spellEnd"/>
      <w:r w:rsidRPr="000356F0">
        <w:rPr>
          <w:rFonts w:cstheme="minorHAnsi"/>
          <w:szCs w:val="18"/>
        </w:rPr>
        <w:t xml:space="preserve"> Regex(“.*m(.*).*”) would return the string “burger”.</w:t>
      </w:r>
    </w:p>
    <w:p w:rsidR="000356F0" w:rsidRPr="000356F0" w:rsidRDefault="000356F0" w:rsidP="000356F0">
      <w:pPr>
        <w:spacing w:after="120" w:line="240" w:lineRule="auto"/>
        <w:rPr>
          <w:rFonts w:cstheme="minorHAnsi"/>
          <w:b/>
          <w:bCs/>
          <w:szCs w:val="18"/>
        </w:rPr>
      </w:pPr>
      <w:r w:rsidRPr="000356F0">
        <w:rPr>
          <w:rFonts w:cstheme="minorHAnsi"/>
          <w:b/>
          <w:bCs/>
          <w:szCs w:val="18"/>
        </w:rPr>
        <w:t>Methods</w:t>
      </w:r>
    </w:p>
    <w:p w:rsidR="000356F0" w:rsidRPr="000356F0" w:rsidRDefault="000356F0" w:rsidP="000356F0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0356F0">
        <w:rPr>
          <w:rFonts w:ascii="Courier New" w:hAnsi="Courier New" w:cs="Courier New"/>
          <w:sz w:val="18"/>
          <w:szCs w:val="18"/>
        </w:rPr>
        <w:t xml:space="preserve">String </w:t>
      </w:r>
      <w:proofErr w:type="gramStart"/>
      <w:r w:rsidRPr="000356F0">
        <w:rPr>
          <w:rFonts w:ascii="Courier New" w:hAnsi="Courier New" w:cs="Courier New"/>
          <w:b/>
          <w:bCs/>
          <w:sz w:val="18"/>
          <w:szCs w:val="18"/>
        </w:rPr>
        <w:t>substring</w:t>
      </w:r>
      <w:r w:rsidRPr="000356F0">
        <w:rPr>
          <w:rFonts w:ascii="Courier New" w:hAnsi="Courier New" w:cs="Courier New"/>
          <w:sz w:val="18"/>
          <w:szCs w:val="18"/>
        </w:rPr>
        <w:t>(</w:t>
      </w:r>
      <w:proofErr w:type="gramEnd"/>
      <w:r w:rsidRPr="000356F0">
        <w:rPr>
          <w:rFonts w:ascii="Courier New" w:hAnsi="Courier New" w:cs="Courier New"/>
          <w:sz w:val="18"/>
          <w:szCs w:val="18"/>
        </w:rPr>
        <w:t xml:space="preserve">String value, </w:t>
      </w:r>
      <w:proofErr w:type="spellStart"/>
      <w:r w:rsidRPr="000356F0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56F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356F0">
        <w:rPr>
          <w:rFonts w:ascii="Courier New" w:hAnsi="Courier New" w:cs="Courier New"/>
          <w:sz w:val="18"/>
          <w:szCs w:val="18"/>
        </w:rPr>
        <w:t xml:space="preserve">index, </w:t>
      </w:r>
      <w:proofErr w:type="spellStart"/>
      <w:r w:rsidRPr="000356F0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56F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356F0">
        <w:rPr>
          <w:rFonts w:ascii="Courier New" w:hAnsi="Courier New" w:cs="Courier New"/>
          <w:sz w:val="18"/>
          <w:szCs w:val="18"/>
        </w:rPr>
        <w:t>length);</w:t>
      </w:r>
    </w:p>
    <w:p w:rsidR="000356F0" w:rsidRPr="000356F0" w:rsidRDefault="000356F0" w:rsidP="000356F0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0356F0">
        <w:rPr>
          <w:rFonts w:ascii="Courier New" w:hAnsi="Courier New" w:cs="Courier New"/>
          <w:sz w:val="18"/>
          <w:szCs w:val="18"/>
        </w:rPr>
        <w:t xml:space="preserve">String </w:t>
      </w:r>
      <w:proofErr w:type="gramStart"/>
      <w:r w:rsidRPr="000356F0">
        <w:rPr>
          <w:rFonts w:ascii="Courier New" w:hAnsi="Courier New" w:cs="Courier New"/>
          <w:b/>
          <w:bCs/>
          <w:sz w:val="18"/>
          <w:szCs w:val="18"/>
        </w:rPr>
        <w:t>substring</w:t>
      </w:r>
      <w:r w:rsidRPr="000356F0">
        <w:rPr>
          <w:rFonts w:ascii="Courier New" w:hAnsi="Courier New" w:cs="Courier New"/>
          <w:sz w:val="18"/>
          <w:szCs w:val="18"/>
        </w:rPr>
        <w:t>(</w:t>
      </w:r>
      <w:proofErr w:type="gramEnd"/>
      <w:r w:rsidRPr="000356F0">
        <w:rPr>
          <w:rFonts w:ascii="Courier New" w:hAnsi="Courier New" w:cs="Courier New"/>
          <w:sz w:val="18"/>
          <w:szCs w:val="18"/>
        </w:rPr>
        <w:t>String value, Regex pattern);</w:t>
      </w:r>
    </w:p>
    <w:p w:rsidR="000356F0" w:rsidRPr="000356F0" w:rsidRDefault="000356F0" w:rsidP="000356F0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0356F0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0356F0">
        <w:rPr>
          <w:rFonts w:ascii="Courier New" w:hAnsi="Courier New" w:cs="Courier New"/>
          <w:sz w:val="18"/>
          <w:szCs w:val="18"/>
        </w:rPr>
        <w:t xml:space="preserve">] </w:t>
      </w:r>
      <w:r w:rsidRPr="000356F0">
        <w:rPr>
          <w:rFonts w:ascii="Courier New" w:hAnsi="Courier New" w:cs="Courier New"/>
          <w:b/>
          <w:bCs/>
          <w:sz w:val="18"/>
          <w:szCs w:val="18"/>
        </w:rPr>
        <w:t>substring</w:t>
      </w:r>
      <w:r w:rsidRPr="000356F0">
        <w:rPr>
          <w:rFonts w:ascii="Courier New" w:hAnsi="Courier New" w:cs="Courier New"/>
          <w:sz w:val="18"/>
          <w:szCs w:val="18"/>
        </w:rPr>
        <w:t>(String value[], Regex pattern[]);</w:t>
      </w:r>
    </w:p>
    <w:p w:rsidR="000356F0" w:rsidRPr="000356F0" w:rsidRDefault="000356F0" w:rsidP="000356F0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0356F0">
        <w:rPr>
          <w:rFonts w:ascii="Courier New" w:hAnsi="Courier New" w:cs="Courier New"/>
          <w:sz w:val="18"/>
          <w:szCs w:val="18"/>
        </w:rPr>
        <w:t xml:space="preserve">String </w:t>
      </w:r>
      <w:proofErr w:type="gramStart"/>
      <w:r w:rsidRPr="000356F0">
        <w:rPr>
          <w:rFonts w:ascii="Courier New" w:hAnsi="Courier New" w:cs="Courier New"/>
          <w:b/>
          <w:bCs/>
          <w:sz w:val="18"/>
          <w:szCs w:val="18"/>
        </w:rPr>
        <w:t>substring</w:t>
      </w:r>
      <w:r w:rsidRPr="000356F0">
        <w:rPr>
          <w:rFonts w:ascii="Courier New" w:hAnsi="Courier New" w:cs="Courier New"/>
          <w:sz w:val="18"/>
          <w:szCs w:val="18"/>
        </w:rPr>
        <w:t>(</w:t>
      </w:r>
      <w:proofErr w:type="gramEnd"/>
      <w:r w:rsidRPr="000356F0">
        <w:rPr>
          <w:rFonts w:ascii="Courier New" w:hAnsi="Courier New" w:cs="Courier New"/>
          <w:sz w:val="18"/>
          <w:szCs w:val="18"/>
        </w:rPr>
        <w:t xml:space="preserve">String value, Regex pattern, </w:t>
      </w:r>
      <w:proofErr w:type="spellStart"/>
      <w:r w:rsidRPr="000356F0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56F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356F0">
        <w:rPr>
          <w:rFonts w:ascii="Courier New" w:hAnsi="Courier New" w:cs="Courier New"/>
          <w:sz w:val="18"/>
          <w:szCs w:val="18"/>
        </w:rPr>
        <w:t>group);</w:t>
      </w:r>
    </w:p>
    <w:p w:rsidR="000356F0" w:rsidRPr="000356F0" w:rsidRDefault="000356F0" w:rsidP="000356F0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0356F0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0356F0">
        <w:rPr>
          <w:rFonts w:ascii="Courier New" w:hAnsi="Courier New" w:cs="Courier New"/>
          <w:sz w:val="18"/>
          <w:szCs w:val="18"/>
        </w:rPr>
        <w:t xml:space="preserve">] </w:t>
      </w:r>
      <w:r w:rsidRPr="000356F0">
        <w:rPr>
          <w:rFonts w:ascii="Courier New" w:hAnsi="Courier New" w:cs="Courier New"/>
          <w:b/>
          <w:bCs/>
          <w:sz w:val="18"/>
          <w:szCs w:val="18"/>
        </w:rPr>
        <w:t>substring</w:t>
      </w:r>
      <w:r w:rsidRPr="000356F0">
        <w:rPr>
          <w:rFonts w:ascii="Courier New" w:hAnsi="Courier New" w:cs="Courier New"/>
          <w:sz w:val="18"/>
          <w:szCs w:val="18"/>
        </w:rPr>
        <w:t xml:space="preserve">(String value[], Regex pattern[], </w:t>
      </w:r>
      <w:proofErr w:type="spellStart"/>
      <w:r w:rsidRPr="000356F0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56F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356F0">
        <w:rPr>
          <w:rFonts w:ascii="Courier New" w:hAnsi="Courier New" w:cs="Courier New"/>
          <w:sz w:val="18"/>
          <w:szCs w:val="18"/>
        </w:rPr>
        <w:t>group[]);</w:t>
      </w:r>
    </w:p>
    <w:p w:rsidR="007E6EE8" w:rsidRPr="000356F0" w:rsidRDefault="000356F0" w:rsidP="000356F0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0356F0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0356F0">
        <w:rPr>
          <w:rFonts w:ascii="Courier New" w:hAnsi="Courier New" w:cs="Courier New"/>
          <w:sz w:val="18"/>
          <w:szCs w:val="18"/>
        </w:rPr>
        <w:t xml:space="preserve">] </w:t>
      </w:r>
      <w:r w:rsidRPr="000356F0">
        <w:rPr>
          <w:rFonts w:ascii="Courier New" w:hAnsi="Courier New" w:cs="Courier New"/>
          <w:b/>
          <w:bCs/>
          <w:sz w:val="18"/>
          <w:szCs w:val="18"/>
        </w:rPr>
        <w:t>substring</w:t>
      </w:r>
      <w:r w:rsidRPr="000356F0">
        <w:rPr>
          <w:rFonts w:ascii="Courier New" w:hAnsi="Courier New" w:cs="Courier New"/>
          <w:sz w:val="18"/>
          <w:szCs w:val="18"/>
        </w:rPr>
        <w:t xml:space="preserve">(String[] value, </w:t>
      </w:r>
      <w:proofErr w:type="spellStart"/>
      <w:r w:rsidRPr="000356F0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56F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356F0">
        <w:rPr>
          <w:rFonts w:ascii="Courier New" w:hAnsi="Courier New" w:cs="Courier New"/>
          <w:sz w:val="18"/>
          <w:szCs w:val="18"/>
        </w:rPr>
        <w:t xml:space="preserve">index, </w:t>
      </w:r>
      <w:proofErr w:type="spellStart"/>
      <w:r w:rsidRPr="000356F0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0356F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356F0">
        <w:rPr>
          <w:rFonts w:ascii="Courier New" w:hAnsi="Courier New" w:cs="Courier New"/>
          <w:sz w:val="18"/>
          <w:szCs w:val="18"/>
        </w:rPr>
        <w:t>length);</w:t>
      </w:r>
    </w:p>
    <w:p w:rsidR="000356F0" w:rsidRPr="000356F0" w:rsidRDefault="000356F0" w:rsidP="000356F0">
      <w:pPr>
        <w:spacing w:after="120" w:line="240" w:lineRule="auto"/>
        <w:rPr>
          <w:rFonts w:cstheme="minorHAnsi"/>
          <w:b/>
          <w:bCs/>
          <w:sz w:val="28"/>
          <w:szCs w:val="18"/>
        </w:rPr>
      </w:pPr>
      <w:r w:rsidRPr="000356F0">
        <w:rPr>
          <w:rFonts w:cstheme="minorHAnsi"/>
          <w:b/>
          <w:bCs/>
          <w:sz w:val="28"/>
          <w:szCs w:val="18"/>
        </w:rPr>
        <w:t>Trim</w:t>
      </w:r>
    </w:p>
    <w:p w:rsidR="000356F0" w:rsidRPr="000356F0" w:rsidRDefault="000356F0" w:rsidP="000356F0">
      <w:pPr>
        <w:spacing w:after="120" w:line="240" w:lineRule="auto"/>
        <w:rPr>
          <w:rFonts w:cstheme="minorHAnsi"/>
          <w:b/>
          <w:bCs/>
          <w:szCs w:val="18"/>
        </w:rPr>
      </w:pPr>
      <w:r w:rsidRPr="000356F0">
        <w:rPr>
          <w:rFonts w:cstheme="minorHAnsi"/>
          <w:b/>
          <w:bCs/>
          <w:szCs w:val="18"/>
        </w:rPr>
        <w:t>Description</w:t>
      </w:r>
    </w:p>
    <w:p w:rsidR="007E6EE8" w:rsidRDefault="000356F0" w:rsidP="000356F0">
      <w:pPr>
        <w:spacing w:after="120" w:line="240" w:lineRule="auto"/>
        <w:rPr>
          <w:rFonts w:cstheme="minorHAnsi"/>
          <w:szCs w:val="18"/>
        </w:rPr>
      </w:pPr>
      <w:r w:rsidRPr="000356F0">
        <w:rPr>
          <w:rFonts w:cstheme="minorHAnsi"/>
          <w:szCs w:val="18"/>
        </w:rPr>
        <w:t>The trim methods remove whitespace from the start and end of the string, for details refer to the</w:t>
      </w:r>
      <w:r>
        <w:rPr>
          <w:rFonts w:cstheme="minorHAnsi"/>
          <w:szCs w:val="18"/>
        </w:rPr>
        <w:t xml:space="preserve"> </w:t>
      </w:r>
      <w:proofErr w:type="spellStart"/>
      <w:r w:rsidRPr="000356F0">
        <w:rPr>
          <w:rFonts w:cstheme="minorHAnsi"/>
          <w:szCs w:val="18"/>
        </w:rPr>
        <w:t>java.lang.String#trim</w:t>
      </w:r>
      <w:proofErr w:type="spellEnd"/>
      <w:r w:rsidRPr="000356F0">
        <w:rPr>
          <w:rFonts w:cstheme="minorHAnsi"/>
          <w:szCs w:val="18"/>
        </w:rPr>
        <w:t xml:space="preserve"> method. For example </w:t>
      </w:r>
      <w:proofErr w:type="gramStart"/>
      <w:r w:rsidRPr="000356F0">
        <w:rPr>
          <w:rFonts w:cstheme="minorHAnsi"/>
          <w:szCs w:val="18"/>
        </w:rPr>
        <w:t>trim(</w:t>
      </w:r>
      <w:proofErr w:type="gramEnd"/>
      <w:r w:rsidRPr="000356F0">
        <w:rPr>
          <w:rFonts w:cstheme="minorHAnsi"/>
          <w:szCs w:val="18"/>
        </w:rPr>
        <w:t>“ hamburger ”) would return the</w:t>
      </w:r>
      <w:r>
        <w:rPr>
          <w:rFonts w:cstheme="minorHAnsi"/>
          <w:szCs w:val="18"/>
        </w:rPr>
        <w:t xml:space="preserve"> </w:t>
      </w:r>
      <w:r w:rsidRPr="000356F0">
        <w:rPr>
          <w:rFonts w:cstheme="minorHAnsi"/>
          <w:szCs w:val="18"/>
        </w:rPr>
        <w:t>string “hamburger”.</w:t>
      </w:r>
    </w:p>
    <w:p w:rsidR="000356F0" w:rsidRPr="000356F0" w:rsidRDefault="000356F0" w:rsidP="000356F0">
      <w:pPr>
        <w:spacing w:after="120" w:line="240" w:lineRule="auto"/>
        <w:rPr>
          <w:rFonts w:cstheme="minorHAnsi"/>
          <w:b/>
          <w:bCs/>
          <w:szCs w:val="18"/>
        </w:rPr>
      </w:pPr>
      <w:r w:rsidRPr="000356F0">
        <w:rPr>
          <w:rFonts w:cstheme="minorHAnsi"/>
          <w:b/>
          <w:bCs/>
          <w:szCs w:val="18"/>
        </w:rPr>
        <w:t>Methods</w:t>
      </w:r>
    </w:p>
    <w:p w:rsidR="000356F0" w:rsidRPr="000356F0" w:rsidRDefault="000356F0" w:rsidP="000356F0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0356F0">
        <w:rPr>
          <w:rFonts w:ascii="Courier New" w:hAnsi="Courier New" w:cs="Courier New"/>
          <w:sz w:val="18"/>
          <w:szCs w:val="18"/>
        </w:rPr>
        <w:t xml:space="preserve">String </w:t>
      </w:r>
      <w:proofErr w:type="gramStart"/>
      <w:r w:rsidRPr="000356F0">
        <w:rPr>
          <w:rFonts w:ascii="Courier New" w:hAnsi="Courier New" w:cs="Courier New"/>
          <w:b/>
          <w:bCs/>
          <w:sz w:val="18"/>
          <w:szCs w:val="18"/>
        </w:rPr>
        <w:t>trim</w:t>
      </w:r>
      <w:r w:rsidRPr="000356F0">
        <w:rPr>
          <w:rFonts w:ascii="Courier New" w:hAnsi="Courier New" w:cs="Courier New"/>
          <w:sz w:val="18"/>
          <w:szCs w:val="18"/>
        </w:rPr>
        <w:t>(</w:t>
      </w:r>
      <w:proofErr w:type="gramEnd"/>
      <w:r w:rsidRPr="000356F0">
        <w:rPr>
          <w:rFonts w:ascii="Courier New" w:hAnsi="Courier New" w:cs="Courier New"/>
          <w:sz w:val="18"/>
          <w:szCs w:val="18"/>
        </w:rPr>
        <w:t>String value);</w:t>
      </w:r>
    </w:p>
    <w:p w:rsidR="007E6EE8" w:rsidRPr="000356F0" w:rsidRDefault="000356F0" w:rsidP="000356F0">
      <w:pPr>
        <w:spacing w:after="12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0356F0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0356F0">
        <w:rPr>
          <w:rFonts w:ascii="Courier New" w:hAnsi="Courier New" w:cs="Courier New"/>
          <w:sz w:val="18"/>
          <w:szCs w:val="18"/>
        </w:rPr>
        <w:t xml:space="preserve">] </w:t>
      </w:r>
      <w:r w:rsidRPr="000356F0">
        <w:rPr>
          <w:rFonts w:ascii="Courier New" w:hAnsi="Courier New" w:cs="Courier New"/>
          <w:b/>
          <w:bCs/>
          <w:sz w:val="18"/>
          <w:szCs w:val="18"/>
        </w:rPr>
        <w:t>trim</w:t>
      </w:r>
      <w:r w:rsidRPr="000356F0">
        <w:rPr>
          <w:rFonts w:ascii="Courier New" w:hAnsi="Courier New" w:cs="Courier New"/>
          <w:sz w:val="18"/>
          <w:szCs w:val="18"/>
        </w:rPr>
        <w:t>(String[] value);</w:t>
      </w:r>
    </w:p>
    <w:sectPr w:rsidR="007E6EE8" w:rsidRPr="0003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24"/>
    <w:rsid w:val="000356F0"/>
    <w:rsid w:val="00067A85"/>
    <w:rsid w:val="001323D9"/>
    <w:rsid w:val="00157286"/>
    <w:rsid w:val="003A74C0"/>
    <w:rsid w:val="003F5ED9"/>
    <w:rsid w:val="005D6B71"/>
    <w:rsid w:val="00696C8C"/>
    <w:rsid w:val="007C722B"/>
    <w:rsid w:val="007E6EE8"/>
    <w:rsid w:val="00844468"/>
    <w:rsid w:val="008E3D7E"/>
    <w:rsid w:val="009F6AFA"/>
    <w:rsid w:val="00A2068E"/>
    <w:rsid w:val="00A23126"/>
    <w:rsid w:val="00AB1904"/>
    <w:rsid w:val="00B44433"/>
    <w:rsid w:val="00C97B76"/>
    <w:rsid w:val="00CD7952"/>
    <w:rsid w:val="00D52977"/>
    <w:rsid w:val="00DD6245"/>
    <w:rsid w:val="00E72124"/>
    <w:rsid w:val="00E73A04"/>
    <w:rsid w:val="00E82676"/>
    <w:rsid w:val="00F64801"/>
    <w:rsid w:val="00F65B6B"/>
    <w:rsid w:val="00F85C4E"/>
    <w:rsid w:val="00FB214F"/>
    <w:rsid w:val="00F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Secret Organization</Company>
  <LinksUpToDate>false</LinksUpToDate>
  <CharactersWithSpaces>10276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jiez</cp:lastModifiedBy>
  <cp:revision>11</cp:revision>
  <dcterms:created xsi:type="dcterms:W3CDTF">2012-09-23T10:37:00Z</dcterms:created>
  <dcterms:modified xsi:type="dcterms:W3CDTF">2012-11-12T20:14:00Z</dcterms:modified>
</cp:coreProperties>
</file>