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782" w:rsidRDefault="006F5A9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>
        <w:rPr>
          <w:rFonts w:cs="Times New Roman"/>
          <w:color w:val="auto"/>
          <w:szCs w:val="24"/>
        </w:rPr>
        <w:fldChar w:fldCharType="begin"/>
      </w:r>
      <w:r>
        <w:instrText xml:space="preserve"> TOC \h \z \t "Heading 1,2,Heading 2,3,Heading 3,4,Heading 4,5,Section Heading,1" </w:instrText>
      </w:r>
      <w:r>
        <w:rPr>
          <w:rFonts w:cs="Times New Roman"/>
          <w:color w:val="auto"/>
          <w:szCs w:val="24"/>
        </w:rPr>
        <w:fldChar w:fldCharType="separate"/>
      </w:r>
      <w:hyperlink w:anchor="_Toc451945821" w:history="1">
        <w:r w:rsidR="009F5782" w:rsidRPr="00027E7E">
          <w:rPr>
            <w:rStyle w:val="Hyperlink"/>
            <w:noProof/>
          </w:rPr>
          <w:t>1</w:t>
        </w:r>
        <w:r w:rsidR="009F5782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9F5782" w:rsidRPr="00027E7E">
          <w:rPr>
            <w:rStyle w:val="Hyperlink"/>
            <w:noProof/>
          </w:rPr>
          <w:t>Classes</w:t>
        </w:r>
        <w:r w:rsidR="009F5782">
          <w:rPr>
            <w:noProof/>
            <w:webHidden/>
          </w:rPr>
          <w:tab/>
        </w:r>
        <w:r w:rsidR="009F5782">
          <w:rPr>
            <w:noProof/>
            <w:webHidden/>
          </w:rPr>
          <w:fldChar w:fldCharType="begin"/>
        </w:r>
        <w:r w:rsidR="009F5782">
          <w:rPr>
            <w:noProof/>
            <w:webHidden/>
          </w:rPr>
          <w:instrText xml:space="preserve"> PAGEREF _Toc451945821 \h </w:instrText>
        </w:r>
        <w:r w:rsidR="009F5782">
          <w:rPr>
            <w:noProof/>
            <w:webHidden/>
          </w:rPr>
        </w:r>
        <w:r w:rsidR="009F5782">
          <w:rPr>
            <w:noProof/>
            <w:webHidden/>
          </w:rPr>
          <w:fldChar w:fldCharType="separate"/>
        </w:r>
        <w:r w:rsidR="009F5782">
          <w:rPr>
            <w:noProof/>
            <w:webHidden/>
          </w:rPr>
          <w:t>2</w:t>
        </w:r>
        <w:r w:rsidR="009F5782">
          <w:rPr>
            <w:noProof/>
            <w:webHidden/>
          </w:rPr>
          <w:fldChar w:fldCharType="end"/>
        </w:r>
      </w:hyperlink>
    </w:p>
    <w:p w:rsidR="009F5782" w:rsidRDefault="009F5782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51945822" w:history="1">
        <w:r w:rsidRPr="00027E7E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027E7E">
          <w:rPr>
            <w:rStyle w:val="Hyperlink"/>
            <w:noProof/>
          </w:rPr>
          <w:t>As a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_Toc451945822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F5782" w:rsidRDefault="009F578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1945823" w:history="1">
        <w:r w:rsidRPr="00027E7E"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27E7E">
          <w:rPr>
            <w:rStyle w:val="Hyperlink"/>
            <w:noProof/>
          </w:rPr>
          <w:t>Header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_Toc451945823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F5782" w:rsidRDefault="009F5782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1945824" w:history="1">
        <w:r w:rsidRPr="00027E7E">
          <w:rPr>
            <w:rStyle w:val="Hyperlink"/>
            <w:noProof/>
          </w:rPr>
          <w:t>1.1.1.1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27E7E">
          <w:rPr>
            <w:rStyle w:val="Hyperlink"/>
            <w:noProof/>
          </w:rPr>
          <w:t>Header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_Toc451945824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F5782" w:rsidRDefault="009F5782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1945825" w:history="1">
        <w:r w:rsidRPr="00027E7E">
          <w:rPr>
            <w:rStyle w:val="Hyperlink"/>
            <w:noProof/>
          </w:rPr>
          <w:t>1.1.1.1.1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27E7E">
          <w:rPr>
            <w:rStyle w:val="Hyperlink"/>
            <w:noProof/>
          </w:rPr>
          <w:t>Header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_Toc451945825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F5A95" w:rsidRDefault="006F5A95" w:rsidP="00664B25">
      <w:pPr>
        <w:pStyle w:val="DocumentText"/>
        <w:sectPr w:rsidR="006F5A95" w:rsidSect="00F56877">
          <w:headerReference w:type="default" r:id="rId9"/>
          <w:footerReference w:type="default" r:id="rId10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fldChar w:fldCharType="end"/>
      </w:r>
    </w:p>
    <w:p w:rsidR="00A63B6A" w:rsidRPr="00BA63CC" w:rsidRDefault="00895626" w:rsidP="00BA4783">
      <w:pPr>
        <w:pStyle w:val="SectionHeading"/>
        <w:numPr>
          <w:ilvl w:val="0"/>
          <w:numId w:val="5"/>
        </w:numPr>
      </w:pPr>
      <w:bookmarkStart w:id="0" w:name="_Toc451945821"/>
      <w:r>
        <w:lastRenderedPageBreak/>
        <w:t>Classes</w:t>
      </w:r>
      <w:bookmarkEnd w:id="0"/>
    </w:p>
    <w:p w:rsidR="006C3320" w:rsidRPr="00577CBF" w:rsidRDefault="00895626" w:rsidP="00027733">
      <w:pPr>
        <w:pStyle w:val="Heading1"/>
      </w:pPr>
      <w:bookmarkStart w:id="1" w:name="_Toc451945822"/>
      <w:r>
        <w:t>As a function</w:t>
      </w:r>
      <w:bookmarkEnd w:id="1"/>
    </w:p>
    <w:p w:rsidR="00895626" w:rsidRDefault="00895626" w:rsidP="00895626">
      <w:pPr>
        <w:pStyle w:val="Heading1Text"/>
      </w:pPr>
      <w:r>
        <w:t>Create a function, which acts as an object constructor, using ‘this’ within the function, which acts as a class.  ‘this’ keyword ensures uniqueness of functions/properties within the object/class.  Keeps them out of the ‘global’ namespace.</w:t>
      </w:r>
    </w:p>
    <w:p w:rsidR="00895626" w:rsidRDefault="00895626" w:rsidP="00895626">
      <w:pPr>
        <w:pStyle w:val="Heading1Text"/>
      </w:pPr>
    </w:p>
    <w:p w:rsidR="00895626" w:rsidRDefault="00895626" w:rsidP="00895626">
      <w:pPr>
        <w:pStyle w:val="Heading1Text"/>
      </w:pPr>
      <w:r>
        <w:rPr>
          <w:noProof/>
        </w:rPr>
        <w:drawing>
          <wp:inline distT="0" distB="0" distL="0" distR="0" wp14:anchorId="08B45079" wp14:editId="087FE669">
            <wp:extent cx="4270075" cy="2444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9746" t="46461" r="21162" b="11252"/>
                    <a:stretch/>
                  </pic:blipFill>
                  <pic:spPr bwMode="auto">
                    <a:xfrm>
                      <a:off x="0" y="0"/>
                      <a:ext cx="4272006" cy="2445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5626" w:rsidRDefault="00895626" w:rsidP="00895626">
      <w:pPr>
        <w:pStyle w:val="Heading1Text"/>
      </w:pPr>
    </w:p>
    <w:p w:rsidR="00895626" w:rsidRDefault="00895626" w:rsidP="00895626">
      <w:pPr>
        <w:pStyle w:val="Heading1Text"/>
      </w:pPr>
      <w:r>
        <w:t>Functions can typically be added ‘after-the-fact’ via prototyping (adding functionality to the ‘prototype’ of the object/class), which makes the function itself sort of ‘static’ to the class – being shared across all instances of the object, and, ergo, more inexpensive.</w:t>
      </w:r>
    </w:p>
    <w:p w:rsidR="009F5782" w:rsidRDefault="009F5782" w:rsidP="00895626">
      <w:pPr>
        <w:pStyle w:val="Heading1Text"/>
      </w:pPr>
    </w:p>
    <w:p w:rsidR="009F5782" w:rsidRPr="007B2FFA" w:rsidRDefault="009F5782" w:rsidP="009F5782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29"/>
        <w:jc w:val="both"/>
        <w:rPr>
          <w:rFonts w:ascii="Consolas" w:hAnsi="Consolas" w:cs="Consolas"/>
          <w:color w:val="808080"/>
          <w:sz w:val="18"/>
        </w:rPr>
      </w:pPr>
      <w:r w:rsidRPr="007B2FFA">
        <w:rPr>
          <w:rFonts w:ascii="Consolas" w:hAnsi="Consolas" w:cs="Consolas"/>
          <w:color w:val="008000"/>
          <w:sz w:val="18"/>
        </w:rPr>
        <w:t>function</w:t>
      </w:r>
      <w:r w:rsidRPr="007B2FFA">
        <w:rPr>
          <w:rFonts w:ascii="Consolas" w:hAnsi="Consolas" w:cs="Consolas"/>
          <w:color w:val="808080"/>
          <w:sz w:val="18"/>
        </w:rPr>
        <w:t xml:space="preserve"> </w:t>
      </w:r>
      <w:r w:rsidRPr="007B2FFA">
        <w:rPr>
          <w:rFonts w:ascii="Consolas" w:hAnsi="Consolas" w:cs="Consolas"/>
          <w:color w:val="0000FF"/>
          <w:sz w:val="18"/>
        </w:rPr>
        <w:t>Apple</w:t>
      </w:r>
      <w:r w:rsidRPr="007B2FFA">
        <w:rPr>
          <w:rFonts w:ascii="Consolas" w:hAnsi="Consolas" w:cs="Consolas"/>
          <w:color w:val="808080"/>
          <w:sz w:val="18"/>
        </w:rPr>
        <w:t xml:space="preserve"> </w:t>
      </w:r>
      <w:r w:rsidRPr="007B2FFA">
        <w:rPr>
          <w:rFonts w:ascii="Consolas" w:hAnsi="Consolas" w:cs="Consolas"/>
          <w:color w:val="808000"/>
          <w:sz w:val="18"/>
        </w:rPr>
        <w:t>(</w:t>
      </w:r>
      <w:r w:rsidRPr="007B2FFA">
        <w:rPr>
          <w:rFonts w:ascii="Consolas" w:hAnsi="Consolas" w:cs="Consolas"/>
          <w:color w:val="0000FF"/>
          <w:sz w:val="18"/>
        </w:rPr>
        <w:t>type</w:t>
      </w:r>
      <w:r w:rsidRPr="007B2FFA">
        <w:rPr>
          <w:rFonts w:ascii="Consolas" w:hAnsi="Consolas" w:cs="Consolas"/>
          <w:color w:val="808000"/>
          <w:sz w:val="18"/>
        </w:rPr>
        <w:t>)</w:t>
      </w:r>
      <w:r w:rsidRPr="007B2FFA">
        <w:rPr>
          <w:rFonts w:ascii="Consolas" w:hAnsi="Consolas" w:cs="Consolas"/>
          <w:color w:val="808080"/>
          <w:sz w:val="18"/>
        </w:rPr>
        <w:t xml:space="preserve"> </w:t>
      </w:r>
      <w:r w:rsidRPr="007B2FFA">
        <w:rPr>
          <w:rFonts w:ascii="Consolas" w:hAnsi="Consolas" w:cs="Consolas"/>
          <w:color w:val="808000"/>
          <w:sz w:val="18"/>
        </w:rPr>
        <w:t>{</w:t>
      </w:r>
    </w:p>
    <w:p w:rsidR="009F5782" w:rsidRPr="007B2FFA" w:rsidRDefault="009F5782" w:rsidP="009F5782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29"/>
        <w:jc w:val="both"/>
        <w:rPr>
          <w:rFonts w:ascii="Consolas" w:hAnsi="Consolas" w:cs="Consolas"/>
          <w:color w:val="808080"/>
          <w:sz w:val="18"/>
        </w:rPr>
      </w:pPr>
      <w:r w:rsidRPr="007B2FFA">
        <w:rPr>
          <w:rFonts w:ascii="Consolas" w:hAnsi="Consolas" w:cs="Consolas"/>
          <w:color w:val="808080"/>
          <w:sz w:val="18"/>
        </w:rPr>
        <w:t xml:space="preserve">    </w:t>
      </w:r>
      <w:r w:rsidRPr="007B2FFA">
        <w:rPr>
          <w:rFonts w:ascii="Consolas" w:hAnsi="Consolas" w:cs="Consolas"/>
          <w:color w:val="008000"/>
          <w:sz w:val="18"/>
        </w:rPr>
        <w:t>this</w:t>
      </w:r>
      <w:r w:rsidRPr="007B2FFA">
        <w:rPr>
          <w:rFonts w:ascii="Consolas" w:hAnsi="Consolas" w:cs="Consolas"/>
          <w:color w:val="808080"/>
          <w:sz w:val="18"/>
        </w:rPr>
        <w:t>.</w:t>
      </w:r>
      <w:r w:rsidRPr="007B2FFA">
        <w:rPr>
          <w:rFonts w:ascii="Consolas" w:hAnsi="Consolas" w:cs="Consolas"/>
          <w:color w:val="0000FF"/>
          <w:sz w:val="18"/>
        </w:rPr>
        <w:t>type</w:t>
      </w:r>
      <w:r w:rsidRPr="007B2FFA">
        <w:rPr>
          <w:rFonts w:ascii="Consolas" w:hAnsi="Consolas" w:cs="Consolas"/>
          <w:color w:val="808080"/>
          <w:sz w:val="18"/>
        </w:rPr>
        <w:t xml:space="preserve"> = </w:t>
      </w:r>
      <w:r w:rsidRPr="007B2FFA">
        <w:rPr>
          <w:rFonts w:ascii="Consolas" w:hAnsi="Consolas" w:cs="Consolas"/>
          <w:color w:val="0000FF"/>
          <w:sz w:val="18"/>
        </w:rPr>
        <w:t>type</w:t>
      </w:r>
      <w:r w:rsidRPr="007B2FFA">
        <w:rPr>
          <w:rFonts w:ascii="Consolas" w:hAnsi="Consolas" w:cs="Consolas"/>
          <w:color w:val="808080"/>
          <w:sz w:val="18"/>
        </w:rPr>
        <w:t>;</w:t>
      </w:r>
    </w:p>
    <w:p w:rsidR="009F5782" w:rsidRPr="007B2FFA" w:rsidRDefault="009F5782" w:rsidP="009F5782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29"/>
        <w:jc w:val="both"/>
        <w:rPr>
          <w:rFonts w:ascii="Consolas" w:hAnsi="Consolas" w:cs="Consolas"/>
          <w:color w:val="808080"/>
          <w:sz w:val="18"/>
        </w:rPr>
      </w:pPr>
      <w:r w:rsidRPr="007B2FFA">
        <w:rPr>
          <w:rFonts w:ascii="Consolas" w:hAnsi="Consolas" w:cs="Consolas"/>
          <w:color w:val="808080"/>
          <w:sz w:val="18"/>
        </w:rPr>
        <w:t xml:space="preserve">    </w:t>
      </w:r>
      <w:r w:rsidRPr="007B2FFA">
        <w:rPr>
          <w:rFonts w:ascii="Consolas" w:hAnsi="Consolas" w:cs="Consolas"/>
          <w:color w:val="008000"/>
          <w:sz w:val="18"/>
        </w:rPr>
        <w:t>this</w:t>
      </w:r>
      <w:r w:rsidRPr="007B2FFA">
        <w:rPr>
          <w:rFonts w:ascii="Consolas" w:hAnsi="Consolas" w:cs="Consolas"/>
          <w:color w:val="808080"/>
          <w:sz w:val="18"/>
        </w:rPr>
        <w:t>.</w:t>
      </w:r>
      <w:r w:rsidRPr="007B2FFA">
        <w:rPr>
          <w:rFonts w:ascii="Consolas" w:hAnsi="Consolas" w:cs="Consolas"/>
          <w:color w:val="0000FF"/>
          <w:sz w:val="18"/>
        </w:rPr>
        <w:t>color</w:t>
      </w:r>
      <w:r w:rsidRPr="007B2FFA">
        <w:rPr>
          <w:rFonts w:ascii="Consolas" w:hAnsi="Consolas" w:cs="Consolas"/>
          <w:color w:val="808080"/>
          <w:sz w:val="18"/>
        </w:rPr>
        <w:t xml:space="preserve"> = </w:t>
      </w:r>
      <w:r w:rsidRPr="007B2FFA">
        <w:rPr>
          <w:rFonts w:ascii="Consolas" w:hAnsi="Consolas" w:cs="Consolas"/>
          <w:color w:val="8B0000"/>
          <w:sz w:val="18"/>
        </w:rPr>
        <w:t>"</w:t>
      </w:r>
      <w:r w:rsidRPr="007B2FFA">
        <w:rPr>
          <w:rFonts w:ascii="Consolas" w:hAnsi="Consolas" w:cs="Consolas"/>
          <w:color w:val="FF0000"/>
          <w:sz w:val="18"/>
        </w:rPr>
        <w:t>red</w:t>
      </w:r>
      <w:r w:rsidRPr="007B2FFA">
        <w:rPr>
          <w:rFonts w:ascii="Consolas" w:hAnsi="Consolas" w:cs="Consolas"/>
          <w:color w:val="8B0000"/>
          <w:sz w:val="18"/>
        </w:rPr>
        <w:t>"</w:t>
      </w:r>
      <w:r w:rsidRPr="007B2FFA">
        <w:rPr>
          <w:rFonts w:ascii="Consolas" w:hAnsi="Consolas" w:cs="Consolas"/>
          <w:color w:val="808080"/>
          <w:sz w:val="18"/>
        </w:rPr>
        <w:t>;</w:t>
      </w:r>
    </w:p>
    <w:p w:rsidR="009F5782" w:rsidRPr="007B2FFA" w:rsidRDefault="009F5782" w:rsidP="009F5782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29"/>
        <w:jc w:val="both"/>
        <w:rPr>
          <w:rFonts w:ascii="Consolas" w:hAnsi="Consolas" w:cs="Consolas"/>
          <w:color w:val="808080"/>
          <w:sz w:val="18"/>
        </w:rPr>
      </w:pPr>
      <w:r w:rsidRPr="007B2FFA">
        <w:rPr>
          <w:rFonts w:ascii="Consolas" w:hAnsi="Consolas" w:cs="Consolas"/>
          <w:color w:val="808000"/>
          <w:sz w:val="18"/>
        </w:rPr>
        <w:t>}</w:t>
      </w:r>
    </w:p>
    <w:p w:rsidR="009F5782" w:rsidRPr="007B2FFA" w:rsidRDefault="009F5782" w:rsidP="009F5782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29"/>
        <w:jc w:val="both"/>
        <w:rPr>
          <w:rFonts w:ascii="Consolas" w:hAnsi="Consolas" w:cs="Consolas"/>
          <w:color w:val="808080"/>
          <w:sz w:val="18"/>
        </w:rPr>
      </w:pPr>
      <w:r w:rsidRPr="007B2FFA">
        <w:rPr>
          <w:rFonts w:ascii="Consolas" w:hAnsi="Consolas" w:cs="Consolas"/>
          <w:color w:val="808080"/>
          <w:sz w:val="18"/>
        </w:rPr>
        <w:t xml:space="preserve"> </w:t>
      </w:r>
    </w:p>
    <w:p w:rsidR="009F5782" w:rsidRPr="007B2FFA" w:rsidRDefault="009F5782" w:rsidP="009F5782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29"/>
        <w:jc w:val="both"/>
        <w:rPr>
          <w:rFonts w:ascii="Consolas" w:hAnsi="Consolas" w:cs="Consolas"/>
          <w:color w:val="808080"/>
          <w:sz w:val="18"/>
        </w:rPr>
      </w:pPr>
      <w:r w:rsidRPr="007B2FFA">
        <w:rPr>
          <w:rFonts w:ascii="Consolas" w:hAnsi="Consolas" w:cs="Consolas"/>
          <w:color w:val="0000FF"/>
          <w:sz w:val="18"/>
        </w:rPr>
        <w:t>Apple</w:t>
      </w:r>
      <w:r w:rsidRPr="007B2FFA">
        <w:rPr>
          <w:rFonts w:ascii="Consolas" w:hAnsi="Consolas" w:cs="Consolas"/>
          <w:color w:val="808080"/>
          <w:sz w:val="18"/>
        </w:rPr>
        <w:t>.</w:t>
      </w:r>
      <w:r w:rsidRPr="007B2FFA">
        <w:rPr>
          <w:rFonts w:ascii="Consolas" w:hAnsi="Consolas" w:cs="Consolas"/>
          <w:color w:val="0000FF"/>
          <w:sz w:val="18"/>
        </w:rPr>
        <w:t>prototype</w:t>
      </w:r>
      <w:r w:rsidRPr="007B2FFA">
        <w:rPr>
          <w:rFonts w:ascii="Consolas" w:hAnsi="Consolas" w:cs="Consolas"/>
          <w:color w:val="808080"/>
          <w:sz w:val="18"/>
        </w:rPr>
        <w:t>.</w:t>
      </w:r>
      <w:r w:rsidRPr="007B2FFA">
        <w:rPr>
          <w:rFonts w:ascii="Consolas" w:hAnsi="Consolas" w:cs="Consolas"/>
          <w:color w:val="0000FF"/>
          <w:sz w:val="18"/>
        </w:rPr>
        <w:t>getInfo</w:t>
      </w:r>
      <w:r w:rsidRPr="007B2FFA">
        <w:rPr>
          <w:rFonts w:ascii="Consolas" w:hAnsi="Consolas" w:cs="Consolas"/>
          <w:color w:val="808080"/>
          <w:sz w:val="18"/>
        </w:rPr>
        <w:t xml:space="preserve"> = </w:t>
      </w:r>
      <w:r w:rsidRPr="007B2FFA">
        <w:rPr>
          <w:rFonts w:ascii="Consolas" w:hAnsi="Consolas" w:cs="Consolas"/>
          <w:color w:val="008000"/>
          <w:sz w:val="18"/>
        </w:rPr>
        <w:t>function</w:t>
      </w:r>
      <w:r w:rsidRPr="007B2FFA">
        <w:rPr>
          <w:rFonts w:ascii="Consolas" w:hAnsi="Consolas" w:cs="Consolas"/>
          <w:color w:val="808000"/>
          <w:sz w:val="18"/>
        </w:rPr>
        <w:t>()</w:t>
      </w:r>
      <w:r w:rsidRPr="007B2FFA">
        <w:rPr>
          <w:rFonts w:ascii="Consolas" w:hAnsi="Consolas" w:cs="Consolas"/>
          <w:color w:val="808080"/>
          <w:sz w:val="18"/>
        </w:rPr>
        <w:t xml:space="preserve"> </w:t>
      </w:r>
      <w:r w:rsidRPr="007B2FFA">
        <w:rPr>
          <w:rFonts w:ascii="Consolas" w:hAnsi="Consolas" w:cs="Consolas"/>
          <w:color w:val="808000"/>
          <w:sz w:val="18"/>
        </w:rPr>
        <w:t>{</w:t>
      </w:r>
    </w:p>
    <w:p w:rsidR="009F5782" w:rsidRPr="007B2FFA" w:rsidRDefault="009F5782" w:rsidP="009F5782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29"/>
        <w:jc w:val="both"/>
        <w:rPr>
          <w:rFonts w:ascii="Consolas" w:hAnsi="Consolas" w:cs="Consolas"/>
          <w:color w:val="808080"/>
          <w:sz w:val="18"/>
        </w:rPr>
      </w:pPr>
      <w:r w:rsidRPr="007B2FFA">
        <w:rPr>
          <w:rFonts w:ascii="Consolas" w:hAnsi="Consolas" w:cs="Consolas"/>
          <w:color w:val="808080"/>
          <w:sz w:val="18"/>
        </w:rPr>
        <w:t xml:space="preserve">    </w:t>
      </w:r>
      <w:r w:rsidRPr="007B2FFA">
        <w:rPr>
          <w:rFonts w:ascii="Consolas" w:hAnsi="Consolas" w:cs="Consolas"/>
          <w:color w:val="008000"/>
          <w:sz w:val="18"/>
        </w:rPr>
        <w:t>return</w:t>
      </w:r>
      <w:r w:rsidRPr="007B2FFA">
        <w:rPr>
          <w:rFonts w:ascii="Consolas" w:hAnsi="Consolas" w:cs="Consolas"/>
          <w:color w:val="808080"/>
          <w:sz w:val="18"/>
        </w:rPr>
        <w:t xml:space="preserve"> </w:t>
      </w:r>
      <w:r w:rsidRPr="007B2FFA">
        <w:rPr>
          <w:rFonts w:ascii="Consolas" w:hAnsi="Consolas" w:cs="Consolas"/>
          <w:color w:val="008000"/>
          <w:sz w:val="18"/>
        </w:rPr>
        <w:t>this</w:t>
      </w:r>
      <w:r w:rsidRPr="007B2FFA">
        <w:rPr>
          <w:rFonts w:ascii="Consolas" w:hAnsi="Consolas" w:cs="Consolas"/>
          <w:color w:val="808080"/>
          <w:sz w:val="18"/>
        </w:rPr>
        <w:t>.</w:t>
      </w:r>
      <w:r w:rsidRPr="007B2FFA">
        <w:rPr>
          <w:rFonts w:ascii="Consolas" w:hAnsi="Consolas" w:cs="Consolas"/>
          <w:color w:val="0000FF"/>
          <w:sz w:val="18"/>
        </w:rPr>
        <w:t>color</w:t>
      </w:r>
      <w:r w:rsidRPr="007B2FFA">
        <w:rPr>
          <w:rFonts w:ascii="Consolas" w:hAnsi="Consolas" w:cs="Consolas"/>
          <w:color w:val="808080"/>
          <w:sz w:val="18"/>
        </w:rPr>
        <w:t xml:space="preserve"> + </w:t>
      </w:r>
      <w:r w:rsidRPr="007B2FFA">
        <w:rPr>
          <w:rFonts w:ascii="Consolas" w:hAnsi="Consolas" w:cs="Consolas"/>
          <w:color w:val="8B0000"/>
          <w:sz w:val="18"/>
        </w:rPr>
        <w:t>'</w:t>
      </w:r>
      <w:r w:rsidRPr="007B2FFA">
        <w:rPr>
          <w:rFonts w:ascii="Consolas" w:hAnsi="Consolas" w:cs="Consolas"/>
          <w:color w:val="FF0000"/>
          <w:sz w:val="18"/>
        </w:rPr>
        <w:t xml:space="preserve"> </w:t>
      </w:r>
      <w:r w:rsidRPr="007B2FFA">
        <w:rPr>
          <w:rFonts w:ascii="Consolas" w:hAnsi="Consolas" w:cs="Consolas"/>
          <w:color w:val="8B0000"/>
          <w:sz w:val="18"/>
        </w:rPr>
        <w:t>'</w:t>
      </w:r>
      <w:r w:rsidRPr="007B2FFA">
        <w:rPr>
          <w:rFonts w:ascii="Consolas" w:hAnsi="Consolas" w:cs="Consolas"/>
          <w:color w:val="808080"/>
          <w:sz w:val="18"/>
        </w:rPr>
        <w:t xml:space="preserve"> + </w:t>
      </w:r>
      <w:r w:rsidRPr="007B2FFA">
        <w:rPr>
          <w:rFonts w:ascii="Consolas" w:hAnsi="Consolas" w:cs="Consolas"/>
          <w:color w:val="008000"/>
          <w:sz w:val="18"/>
        </w:rPr>
        <w:t>this</w:t>
      </w:r>
      <w:r w:rsidRPr="007B2FFA">
        <w:rPr>
          <w:rFonts w:ascii="Consolas" w:hAnsi="Consolas" w:cs="Consolas"/>
          <w:color w:val="808080"/>
          <w:sz w:val="18"/>
        </w:rPr>
        <w:t>.</w:t>
      </w:r>
      <w:r w:rsidRPr="007B2FFA">
        <w:rPr>
          <w:rFonts w:ascii="Consolas" w:hAnsi="Consolas" w:cs="Consolas"/>
          <w:color w:val="0000FF"/>
          <w:sz w:val="18"/>
        </w:rPr>
        <w:t>type</w:t>
      </w:r>
      <w:r w:rsidRPr="007B2FFA">
        <w:rPr>
          <w:rFonts w:ascii="Consolas" w:hAnsi="Consolas" w:cs="Consolas"/>
          <w:color w:val="808080"/>
          <w:sz w:val="18"/>
        </w:rPr>
        <w:t xml:space="preserve"> + </w:t>
      </w:r>
      <w:r w:rsidRPr="007B2FFA">
        <w:rPr>
          <w:rFonts w:ascii="Consolas" w:hAnsi="Consolas" w:cs="Consolas"/>
          <w:color w:val="8B0000"/>
          <w:sz w:val="18"/>
        </w:rPr>
        <w:t>'</w:t>
      </w:r>
      <w:r w:rsidRPr="007B2FFA">
        <w:rPr>
          <w:rFonts w:ascii="Consolas" w:hAnsi="Consolas" w:cs="Consolas"/>
          <w:color w:val="FF0000"/>
          <w:sz w:val="18"/>
        </w:rPr>
        <w:t xml:space="preserve"> apple</w:t>
      </w:r>
      <w:r w:rsidRPr="007B2FFA">
        <w:rPr>
          <w:rFonts w:ascii="Consolas" w:hAnsi="Consolas" w:cs="Consolas"/>
          <w:color w:val="8B0000"/>
          <w:sz w:val="18"/>
        </w:rPr>
        <w:t>'</w:t>
      </w:r>
      <w:r w:rsidRPr="007B2FFA">
        <w:rPr>
          <w:rFonts w:ascii="Consolas" w:hAnsi="Consolas" w:cs="Consolas"/>
          <w:color w:val="808080"/>
          <w:sz w:val="18"/>
        </w:rPr>
        <w:t>;</w:t>
      </w:r>
    </w:p>
    <w:p w:rsidR="009F5782" w:rsidRDefault="009F5782" w:rsidP="009F5782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29"/>
        <w:jc w:val="both"/>
        <w:rPr>
          <w:rFonts w:ascii="Consolas" w:hAnsi="Consolas" w:cs="Consolas"/>
          <w:color w:val="808080"/>
          <w:sz w:val="18"/>
        </w:rPr>
      </w:pPr>
      <w:r w:rsidRPr="007B2FFA">
        <w:rPr>
          <w:rFonts w:ascii="Consolas" w:hAnsi="Consolas" w:cs="Consolas"/>
          <w:color w:val="808000"/>
          <w:sz w:val="18"/>
        </w:rPr>
        <w:t>}</w:t>
      </w:r>
      <w:r w:rsidRPr="007B2FFA">
        <w:rPr>
          <w:rFonts w:ascii="Consolas" w:hAnsi="Consolas" w:cs="Consolas"/>
          <w:color w:val="808080"/>
          <w:sz w:val="18"/>
        </w:rPr>
        <w:t>;</w:t>
      </w:r>
    </w:p>
    <w:p w:rsidR="009F5782" w:rsidRDefault="009F5782" w:rsidP="00895626">
      <w:pPr>
        <w:pStyle w:val="Heading1Text"/>
      </w:pPr>
    </w:p>
    <w:p w:rsidR="009F5782" w:rsidRDefault="009F5782" w:rsidP="009F5782">
      <w:pPr>
        <w:pStyle w:val="Heading1"/>
      </w:pPr>
      <w:r>
        <w:t>Singletons:</w:t>
      </w:r>
    </w:p>
    <w:p w:rsidR="009F5782" w:rsidRDefault="009F5782" w:rsidP="009F5782">
      <w:pPr>
        <w:pStyle w:val="Heading1Text"/>
      </w:pPr>
      <w:r>
        <w:t>One offs.</w:t>
      </w:r>
    </w:p>
    <w:p w:rsidR="009F5782" w:rsidRDefault="009F5782" w:rsidP="009F5782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1440"/>
          <w:tab w:val="left" w:pos="2160"/>
          <w:tab w:val="left" w:pos="11908"/>
          <w:tab w:val="left" w:pos="12824"/>
          <w:tab w:val="left" w:pos="13740"/>
          <w:tab w:val="left" w:pos="14656"/>
        </w:tabs>
        <w:jc w:val="both"/>
        <w:rPr>
          <w:rStyle w:val="hl-brackets"/>
          <w:rFonts w:ascii="Consolas" w:hAnsi="Consolas" w:cs="Consolas"/>
          <w:color w:val="808000"/>
          <w:sz w:val="18"/>
        </w:rPr>
      </w:pPr>
      <w:r>
        <w:rPr>
          <w:rStyle w:val="hl-reserved"/>
          <w:rFonts w:ascii="Consolas" w:hAnsi="Consolas" w:cs="Consolas"/>
          <w:color w:val="008000"/>
          <w:sz w:val="18"/>
        </w:rPr>
        <w:tab/>
      </w:r>
      <w:r>
        <w:rPr>
          <w:rStyle w:val="hl-reserved"/>
          <w:rFonts w:ascii="Consolas" w:hAnsi="Consolas" w:cs="Consolas"/>
          <w:color w:val="008000"/>
          <w:sz w:val="18"/>
        </w:rPr>
        <w:tab/>
      </w:r>
      <w:r w:rsidRPr="006C1C78">
        <w:rPr>
          <w:rStyle w:val="hl-reserved"/>
          <w:rFonts w:ascii="Consolas" w:hAnsi="Consolas" w:cs="Consolas"/>
          <w:color w:val="008000"/>
          <w:sz w:val="18"/>
        </w:rPr>
        <w:t>var</w:t>
      </w:r>
      <w:r w:rsidRPr="006C1C78">
        <w:rPr>
          <w:rStyle w:val="hl-code"/>
          <w:rFonts w:ascii="Consolas" w:hAnsi="Consolas" w:cs="Consolas"/>
          <w:color w:val="808080"/>
          <w:sz w:val="18"/>
        </w:rPr>
        <w:t xml:space="preserve"> </w:t>
      </w:r>
      <w:r w:rsidRPr="006C1C78">
        <w:rPr>
          <w:rStyle w:val="hl-identifier"/>
          <w:rFonts w:ascii="Consolas" w:hAnsi="Consolas" w:cs="Consolas"/>
          <w:color w:val="0000FF"/>
          <w:sz w:val="18"/>
        </w:rPr>
        <w:t>apple</w:t>
      </w:r>
      <w:r w:rsidRPr="006C1C78">
        <w:rPr>
          <w:rStyle w:val="hl-code"/>
          <w:rFonts w:ascii="Consolas" w:hAnsi="Consolas" w:cs="Consolas"/>
          <w:color w:val="808080"/>
          <w:sz w:val="18"/>
        </w:rPr>
        <w:t xml:space="preserve"> = </w:t>
      </w:r>
      <w:r w:rsidRPr="006C1C78">
        <w:rPr>
          <w:rStyle w:val="hl-reserved"/>
          <w:rFonts w:ascii="Consolas" w:hAnsi="Consolas" w:cs="Consolas"/>
          <w:color w:val="008000"/>
          <w:sz w:val="18"/>
        </w:rPr>
        <w:t>new</w:t>
      </w:r>
      <w:r w:rsidRPr="006C1C78">
        <w:rPr>
          <w:rStyle w:val="hl-code"/>
          <w:rFonts w:ascii="Consolas" w:hAnsi="Consolas" w:cs="Consolas"/>
          <w:color w:val="808080"/>
          <w:sz w:val="18"/>
        </w:rPr>
        <w:t xml:space="preserve"> </w:t>
      </w:r>
      <w:r w:rsidRPr="006C1C78">
        <w:rPr>
          <w:rStyle w:val="hl-reserved"/>
          <w:rFonts w:ascii="Consolas" w:hAnsi="Consolas" w:cs="Consolas"/>
          <w:color w:val="008000"/>
          <w:sz w:val="18"/>
        </w:rPr>
        <w:t>function</w:t>
      </w:r>
      <w:r w:rsidRPr="006C1C78">
        <w:rPr>
          <w:rStyle w:val="hl-brackets"/>
          <w:rFonts w:ascii="Consolas" w:hAnsi="Consolas" w:cs="Consolas"/>
          <w:color w:val="808000"/>
          <w:sz w:val="18"/>
        </w:rPr>
        <w:t>()</w:t>
      </w:r>
      <w:r w:rsidRPr="006C1C78">
        <w:rPr>
          <w:rStyle w:val="hl-code"/>
          <w:rFonts w:ascii="Consolas" w:hAnsi="Consolas" w:cs="Consolas"/>
          <w:color w:val="808080"/>
          <w:sz w:val="18"/>
        </w:rPr>
        <w:t xml:space="preserve"> </w:t>
      </w:r>
      <w:r w:rsidRPr="006C1C78">
        <w:rPr>
          <w:rStyle w:val="hl-brackets"/>
          <w:rFonts w:ascii="Consolas" w:hAnsi="Consolas" w:cs="Consolas"/>
          <w:color w:val="808000"/>
          <w:sz w:val="18"/>
        </w:rPr>
        <w:t>{</w:t>
      </w:r>
    </w:p>
    <w:p w:rsidR="009F5782" w:rsidRDefault="009F5782" w:rsidP="009F5782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1440"/>
          <w:tab w:val="left" w:pos="2160"/>
          <w:tab w:val="left" w:pos="11908"/>
          <w:tab w:val="left" w:pos="12824"/>
          <w:tab w:val="left" w:pos="13740"/>
          <w:tab w:val="left" w:pos="14656"/>
        </w:tabs>
        <w:jc w:val="both"/>
        <w:rPr>
          <w:rStyle w:val="hl-code"/>
          <w:rFonts w:ascii="Consolas" w:hAnsi="Consolas" w:cs="Consolas"/>
          <w:color w:val="808080"/>
          <w:sz w:val="18"/>
        </w:rPr>
      </w:pPr>
      <w:r>
        <w:rPr>
          <w:rStyle w:val="hl-reserved"/>
          <w:rFonts w:ascii="Consolas" w:hAnsi="Consolas" w:cs="Consolas"/>
          <w:color w:val="008000"/>
          <w:sz w:val="18"/>
        </w:rPr>
        <w:tab/>
      </w:r>
      <w:r>
        <w:rPr>
          <w:rStyle w:val="hl-reserved"/>
          <w:rFonts w:ascii="Consolas" w:hAnsi="Consolas" w:cs="Consolas"/>
          <w:color w:val="008000"/>
          <w:sz w:val="18"/>
        </w:rPr>
        <w:tab/>
      </w:r>
      <w:r w:rsidRPr="006C1C78">
        <w:rPr>
          <w:rStyle w:val="hl-code"/>
          <w:rFonts w:ascii="Consolas" w:hAnsi="Consolas" w:cs="Consolas"/>
          <w:color w:val="808080"/>
          <w:sz w:val="18"/>
        </w:rPr>
        <w:t xml:space="preserve">   </w:t>
      </w:r>
      <w:r w:rsidRPr="006C1C78">
        <w:rPr>
          <w:rStyle w:val="hl-reserved"/>
          <w:rFonts w:ascii="Consolas" w:hAnsi="Consolas" w:cs="Consolas"/>
          <w:color w:val="008000"/>
          <w:sz w:val="18"/>
        </w:rPr>
        <w:t>this</w:t>
      </w:r>
      <w:r w:rsidRPr="006C1C78">
        <w:rPr>
          <w:rStyle w:val="hl-code"/>
          <w:rFonts w:ascii="Consolas" w:hAnsi="Consolas" w:cs="Consolas"/>
          <w:color w:val="808080"/>
          <w:sz w:val="18"/>
        </w:rPr>
        <w:t>.</w:t>
      </w:r>
      <w:r w:rsidRPr="006C1C78">
        <w:rPr>
          <w:rStyle w:val="hl-identifier"/>
          <w:rFonts w:ascii="Consolas" w:hAnsi="Consolas" w:cs="Consolas"/>
          <w:color w:val="0000FF"/>
          <w:sz w:val="18"/>
        </w:rPr>
        <w:t>type</w:t>
      </w:r>
      <w:r w:rsidRPr="006C1C78">
        <w:rPr>
          <w:rStyle w:val="hl-code"/>
          <w:rFonts w:ascii="Consolas" w:hAnsi="Consolas" w:cs="Consolas"/>
          <w:color w:val="808080"/>
          <w:sz w:val="18"/>
        </w:rPr>
        <w:t xml:space="preserve"> = </w:t>
      </w:r>
      <w:r w:rsidRPr="006C1C78">
        <w:rPr>
          <w:rStyle w:val="hl-quotes"/>
          <w:rFonts w:ascii="Consolas" w:hAnsi="Consolas" w:cs="Consolas"/>
          <w:color w:val="8B0000"/>
          <w:sz w:val="18"/>
        </w:rPr>
        <w:t>"</w:t>
      </w:r>
      <w:r w:rsidRPr="006C1C78">
        <w:rPr>
          <w:rStyle w:val="hl-string"/>
          <w:rFonts w:ascii="Consolas" w:hAnsi="Consolas" w:cs="Consolas"/>
          <w:color w:val="FF0000"/>
          <w:sz w:val="18"/>
        </w:rPr>
        <w:t>macintosh</w:t>
      </w:r>
      <w:r w:rsidRPr="006C1C78">
        <w:rPr>
          <w:rStyle w:val="hl-quotes"/>
          <w:rFonts w:ascii="Consolas" w:hAnsi="Consolas" w:cs="Consolas"/>
          <w:color w:val="8B0000"/>
          <w:sz w:val="18"/>
        </w:rPr>
        <w:t>"</w:t>
      </w:r>
      <w:r w:rsidRPr="006C1C78">
        <w:rPr>
          <w:rStyle w:val="hl-code"/>
          <w:rFonts w:ascii="Consolas" w:hAnsi="Consolas" w:cs="Consolas"/>
          <w:color w:val="808080"/>
          <w:sz w:val="18"/>
        </w:rPr>
        <w:t>;</w:t>
      </w:r>
    </w:p>
    <w:p w:rsidR="009F5782" w:rsidRDefault="009F5782" w:rsidP="009F5782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1440"/>
          <w:tab w:val="left" w:pos="2160"/>
          <w:tab w:val="left" w:pos="11908"/>
          <w:tab w:val="left" w:pos="12824"/>
          <w:tab w:val="left" w:pos="13740"/>
          <w:tab w:val="left" w:pos="14656"/>
        </w:tabs>
        <w:jc w:val="both"/>
        <w:rPr>
          <w:rStyle w:val="hl-code"/>
          <w:rFonts w:ascii="Consolas" w:hAnsi="Consolas" w:cs="Consolas"/>
          <w:color w:val="808080"/>
          <w:sz w:val="18"/>
        </w:rPr>
      </w:pPr>
      <w:r>
        <w:rPr>
          <w:rStyle w:val="hl-reserved"/>
          <w:rFonts w:ascii="Consolas" w:hAnsi="Consolas" w:cs="Consolas"/>
          <w:color w:val="008000"/>
          <w:sz w:val="18"/>
        </w:rPr>
        <w:tab/>
      </w:r>
      <w:r>
        <w:rPr>
          <w:rStyle w:val="hl-reserved"/>
          <w:rFonts w:ascii="Consolas" w:hAnsi="Consolas" w:cs="Consolas"/>
          <w:color w:val="008000"/>
          <w:sz w:val="18"/>
        </w:rPr>
        <w:tab/>
      </w:r>
      <w:r w:rsidRPr="006C1C78">
        <w:rPr>
          <w:rStyle w:val="hl-code"/>
          <w:rFonts w:ascii="Consolas" w:hAnsi="Consolas" w:cs="Consolas"/>
          <w:color w:val="808080"/>
          <w:sz w:val="18"/>
        </w:rPr>
        <w:t xml:space="preserve">   </w:t>
      </w:r>
      <w:r w:rsidRPr="006C1C78">
        <w:rPr>
          <w:rStyle w:val="hl-reserved"/>
          <w:rFonts w:ascii="Consolas" w:hAnsi="Consolas" w:cs="Consolas"/>
          <w:color w:val="008000"/>
          <w:sz w:val="18"/>
        </w:rPr>
        <w:t>this</w:t>
      </w:r>
      <w:r w:rsidRPr="006C1C78">
        <w:rPr>
          <w:rStyle w:val="hl-code"/>
          <w:rFonts w:ascii="Consolas" w:hAnsi="Consolas" w:cs="Consolas"/>
          <w:color w:val="808080"/>
          <w:sz w:val="18"/>
        </w:rPr>
        <w:t>.</w:t>
      </w:r>
      <w:r w:rsidRPr="006C1C78">
        <w:rPr>
          <w:rStyle w:val="hl-identifier"/>
          <w:rFonts w:ascii="Consolas" w:hAnsi="Consolas" w:cs="Consolas"/>
          <w:color w:val="0000FF"/>
          <w:sz w:val="18"/>
        </w:rPr>
        <w:t>color</w:t>
      </w:r>
      <w:r w:rsidRPr="006C1C78">
        <w:rPr>
          <w:rStyle w:val="hl-code"/>
          <w:rFonts w:ascii="Consolas" w:hAnsi="Consolas" w:cs="Consolas"/>
          <w:color w:val="808080"/>
          <w:sz w:val="18"/>
        </w:rPr>
        <w:t xml:space="preserve"> = </w:t>
      </w:r>
      <w:r w:rsidRPr="006C1C78">
        <w:rPr>
          <w:rStyle w:val="hl-quotes"/>
          <w:rFonts w:ascii="Consolas" w:hAnsi="Consolas" w:cs="Consolas"/>
          <w:color w:val="8B0000"/>
          <w:sz w:val="18"/>
        </w:rPr>
        <w:t>"</w:t>
      </w:r>
      <w:r w:rsidRPr="006C1C78">
        <w:rPr>
          <w:rStyle w:val="hl-string"/>
          <w:rFonts w:ascii="Consolas" w:hAnsi="Consolas" w:cs="Consolas"/>
          <w:color w:val="FF0000"/>
          <w:sz w:val="18"/>
        </w:rPr>
        <w:t>red</w:t>
      </w:r>
      <w:r w:rsidRPr="006C1C78">
        <w:rPr>
          <w:rStyle w:val="hl-quotes"/>
          <w:rFonts w:ascii="Consolas" w:hAnsi="Consolas" w:cs="Consolas"/>
          <w:color w:val="8B0000"/>
          <w:sz w:val="18"/>
        </w:rPr>
        <w:t>"</w:t>
      </w:r>
      <w:r w:rsidRPr="006C1C78">
        <w:rPr>
          <w:rStyle w:val="hl-code"/>
          <w:rFonts w:ascii="Consolas" w:hAnsi="Consolas" w:cs="Consolas"/>
          <w:color w:val="808080"/>
          <w:sz w:val="18"/>
        </w:rPr>
        <w:t xml:space="preserve">;    </w:t>
      </w:r>
    </w:p>
    <w:p w:rsidR="009F5782" w:rsidRDefault="009F5782" w:rsidP="009F5782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1440"/>
          <w:tab w:val="left" w:pos="2160"/>
          <w:tab w:val="left" w:pos="11908"/>
          <w:tab w:val="left" w:pos="12824"/>
          <w:tab w:val="left" w:pos="13740"/>
          <w:tab w:val="left" w:pos="14656"/>
        </w:tabs>
        <w:jc w:val="both"/>
        <w:rPr>
          <w:rStyle w:val="hl-brackets"/>
          <w:rFonts w:ascii="Consolas" w:hAnsi="Consolas" w:cs="Consolas"/>
          <w:color w:val="808000"/>
          <w:sz w:val="18"/>
        </w:rPr>
      </w:pPr>
      <w:r>
        <w:rPr>
          <w:rStyle w:val="hl-reserved"/>
          <w:rFonts w:ascii="Consolas" w:hAnsi="Consolas" w:cs="Consolas"/>
          <w:color w:val="008000"/>
          <w:sz w:val="18"/>
        </w:rPr>
        <w:tab/>
      </w:r>
      <w:r>
        <w:rPr>
          <w:rStyle w:val="hl-reserved"/>
          <w:rFonts w:ascii="Consolas" w:hAnsi="Consolas" w:cs="Consolas"/>
          <w:color w:val="008000"/>
          <w:sz w:val="18"/>
        </w:rPr>
        <w:tab/>
        <w:t xml:space="preserve">   </w:t>
      </w:r>
      <w:r w:rsidRPr="006C1C78">
        <w:rPr>
          <w:rStyle w:val="hl-reserved"/>
          <w:rFonts w:ascii="Consolas" w:hAnsi="Consolas" w:cs="Consolas"/>
          <w:color w:val="008000"/>
          <w:sz w:val="18"/>
        </w:rPr>
        <w:t>this</w:t>
      </w:r>
      <w:r w:rsidRPr="006C1C78">
        <w:rPr>
          <w:rStyle w:val="hl-code"/>
          <w:rFonts w:ascii="Consolas" w:hAnsi="Consolas" w:cs="Consolas"/>
          <w:color w:val="808080"/>
          <w:sz w:val="18"/>
        </w:rPr>
        <w:t>.</w:t>
      </w:r>
      <w:r w:rsidRPr="006C1C78">
        <w:rPr>
          <w:rStyle w:val="hl-identifier"/>
          <w:rFonts w:ascii="Consolas" w:hAnsi="Consolas" w:cs="Consolas"/>
          <w:color w:val="0000FF"/>
          <w:sz w:val="18"/>
        </w:rPr>
        <w:t>getInfo</w:t>
      </w:r>
      <w:r w:rsidRPr="006C1C78">
        <w:rPr>
          <w:rStyle w:val="hl-code"/>
          <w:rFonts w:ascii="Consolas" w:hAnsi="Consolas" w:cs="Consolas"/>
          <w:color w:val="808080"/>
          <w:sz w:val="18"/>
        </w:rPr>
        <w:t xml:space="preserve"> = </w:t>
      </w:r>
      <w:r w:rsidRPr="006C1C78">
        <w:rPr>
          <w:rStyle w:val="hl-reserved"/>
          <w:rFonts w:ascii="Consolas" w:hAnsi="Consolas" w:cs="Consolas"/>
          <w:color w:val="008000"/>
          <w:sz w:val="18"/>
        </w:rPr>
        <w:t>function</w:t>
      </w:r>
      <w:r w:rsidRPr="006C1C78">
        <w:rPr>
          <w:rStyle w:val="hl-code"/>
          <w:rFonts w:ascii="Consolas" w:hAnsi="Consolas" w:cs="Consolas"/>
          <w:color w:val="808080"/>
          <w:sz w:val="18"/>
        </w:rPr>
        <w:t xml:space="preserve"> </w:t>
      </w:r>
      <w:r w:rsidRPr="006C1C78">
        <w:rPr>
          <w:rStyle w:val="hl-brackets"/>
          <w:rFonts w:ascii="Consolas" w:hAnsi="Consolas" w:cs="Consolas"/>
          <w:color w:val="808000"/>
          <w:sz w:val="18"/>
        </w:rPr>
        <w:t>()</w:t>
      </w:r>
      <w:r w:rsidRPr="006C1C78">
        <w:rPr>
          <w:rStyle w:val="hl-code"/>
          <w:rFonts w:ascii="Consolas" w:hAnsi="Consolas" w:cs="Consolas"/>
          <w:color w:val="808080"/>
          <w:sz w:val="18"/>
        </w:rPr>
        <w:t xml:space="preserve"> </w:t>
      </w:r>
      <w:r w:rsidRPr="006C1C78">
        <w:rPr>
          <w:rStyle w:val="hl-brackets"/>
          <w:rFonts w:ascii="Consolas" w:hAnsi="Consolas" w:cs="Consolas"/>
          <w:color w:val="808000"/>
          <w:sz w:val="18"/>
        </w:rPr>
        <w:t>{</w:t>
      </w:r>
    </w:p>
    <w:p w:rsidR="009F5782" w:rsidRDefault="009F5782" w:rsidP="009F5782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1440"/>
          <w:tab w:val="left" w:pos="2160"/>
          <w:tab w:val="left" w:pos="11908"/>
          <w:tab w:val="left" w:pos="12824"/>
          <w:tab w:val="left" w:pos="13740"/>
          <w:tab w:val="left" w:pos="14656"/>
        </w:tabs>
        <w:jc w:val="both"/>
        <w:rPr>
          <w:rStyle w:val="hl-code"/>
          <w:rFonts w:ascii="Consolas" w:hAnsi="Consolas" w:cs="Consolas"/>
          <w:color w:val="808080"/>
          <w:sz w:val="18"/>
        </w:rPr>
      </w:pPr>
      <w:r>
        <w:rPr>
          <w:rStyle w:val="hl-reserved"/>
          <w:rFonts w:ascii="Consolas" w:hAnsi="Consolas" w:cs="Consolas"/>
          <w:color w:val="008000"/>
          <w:sz w:val="18"/>
        </w:rPr>
        <w:tab/>
      </w:r>
      <w:r>
        <w:rPr>
          <w:rStyle w:val="hl-reserved"/>
          <w:rFonts w:ascii="Consolas" w:hAnsi="Consolas" w:cs="Consolas"/>
          <w:color w:val="008000"/>
          <w:sz w:val="18"/>
        </w:rPr>
        <w:tab/>
      </w:r>
      <w:r w:rsidRPr="006C1C78">
        <w:rPr>
          <w:rStyle w:val="hl-code"/>
          <w:rFonts w:ascii="Consolas" w:hAnsi="Consolas" w:cs="Consolas"/>
          <w:color w:val="808080"/>
          <w:sz w:val="18"/>
        </w:rPr>
        <w:t xml:space="preserve">   </w:t>
      </w:r>
      <w:r w:rsidRPr="006C1C78">
        <w:rPr>
          <w:rStyle w:val="hl-reserved"/>
          <w:rFonts w:ascii="Consolas" w:hAnsi="Consolas" w:cs="Consolas"/>
          <w:color w:val="008000"/>
          <w:sz w:val="18"/>
        </w:rPr>
        <w:t>return</w:t>
      </w:r>
      <w:r w:rsidRPr="006C1C78">
        <w:rPr>
          <w:rStyle w:val="hl-code"/>
          <w:rFonts w:ascii="Consolas" w:hAnsi="Consolas" w:cs="Consolas"/>
          <w:color w:val="808080"/>
          <w:sz w:val="18"/>
        </w:rPr>
        <w:t xml:space="preserve"> </w:t>
      </w:r>
      <w:r w:rsidRPr="006C1C78">
        <w:rPr>
          <w:rStyle w:val="hl-reserved"/>
          <w:rFonts w:ascii="Consolas" w:hAnsi="Consolas" w:cs="Consolas"/>
          <w:color w:val="008000"/>
          <w:sz w:val="18"/>
        </w:rPr>
        <w:t>this</w:t>
      </w:r>
      <w:r w:rsidRPr="006C1C78">
        <w:rPr>
          <w:rStyle w:val="hl-code"/>
          <w:rFonts w:ascii="Consolas" w:hAnsi="Consolas" w:cs="Consolas"/>
          <w:color w:val="808080"/>
          <w:sz w:val="18"/>
        </w:rPr>
        <w:t>.</w:t>
      </w:r>
      <w:r w:rsidRPr="006C1C78">
        <w:rPr>
          <w:rStyle w:val="hl-identifier"/>
          <w:rFonts w:ascii="Consolas" w:hAnsi="Consolas" w:cs="Consolas"/>
          <w:color w:val="0000FF"/>
          <w:sz w:val="18"/>
        </w:rPr>
        <w:t>color</w:t>
      </w:r>
      <w:r w:rsidRPr="006C1C78">
        <w:rPr>
          <w:rStyle w:val="hl-code"/>
          <w:rFonts w:ascii="Consolas" w:hAnsi="Consolas" w:cs="Consolas"/>
          <w:color w:val="808080"/>
          <w:sz w:val="18"/>
        </w:rPr>
        <w:t xml:space="preserve"> + </w:t>
      </w:r>
      <w:r w:rsidRPr="006C1C78">
        <w:rPr>
          <w:rStyle w:val="hl-quotes"/>
          <w:rFonts w:ascii="Consolas" w:hAnsi="Consolas" w:cs="Consolas"/>
          <w:color w:val="8B0000"/>
          <w:sz w:val="18"/>
        </w:rPr>
        <w:t>'</w:t>
      </w:r>
      <w:r w:rsidRPr="006C1C78">
        <w:rPr>
          <w:rStyle w:val="hl-string"/>
          <w:rFonts w:ascii="Consolas" w:hAnsi="Consolas" w:cs="Consolas"/>
          <w:color w:val="FF0000"/>
          <w:sz w:val="18"/>
        </w:rPr>
        <w:t xml:space="preserve"> </w:t>
      </w:r>
      <w:r w:rsidRPr="006C1C78">
        <w:rPr>
          <w:rStyle w:val="hl-quotes"/>
          <w:rFonts w:ascii="Consolas" w:hAnsi="Consolas" w:cs="Consolas"/>
          <w:color w:val="8B0000"/>
          <w:sz w:val="18"/>
        </w:rPr>
        <w:t>'</w:t>
      </w:r>
      <w:r w:rsidRPr="006C1C78">
        <w:rPr>
          <w:rStyle w:val="hl-code"/>
          <w:rFonts w:ascii="Consolas" w:hAnsi="Consolas" w:cs="Consolas"/>
          <w:color w:val="808080"/>
          <w:sz w:val="18"/>
        </w:rPr>
        <w:t xml:space="preserve"> + </w:t>
      </w:r>
      <w:r w:rsidRPr="006C1C78">
        <w:rPr>
          <w:rStyle w:val="hl-reserved"/>
          <w:rFonts w:ascii="Consolas" w:hAnsi="Consolas" w:cs="Consolas"/>
          <w:color w:val="008000"/>
          <w:sz w:val="18"/>
        </w:rPr>
        <w:t>this</w:t>
      </w:r>
      <w:r w:rsidRPr="006C1C78">
        <w:rPr>
          <w:rStyle w:val="hl-code"/>
          <w:rFonts w:ascii="Consolas" w:hAnsi="Consolas" w:cs="Consolas"/>
          <w:color w:val="808080"/>
          <w:sz w:val="18"/>
        </w:rPr>
        <w:t>.</w:t>
      </w:r>
      <w:r w:rsidRPr="006C1C78">
        <w:rPr>
          <w:rStyle w:val="hl-identifier"/>
          <w:rFonts w:ascii="Consolas" w:hAnsi="Consolas" w:cs="Consolas"/>
          <w:color w:val="0000FF"/>
          <w:sz w:val="18"/>
        </w:rPr>
        <w:t>type</w:t>
      </w:r>
      <w:r w:rsidRPr="006C1C78">
        <w:rPr>
          <w:rStyle w:val="hl-code"/>
          <w:rFonts w:ascii="Consolas" w:hAnsi="Consolas" w:cs="Consolas"/>
          <w:color w:val="808080"/>
          <w:sz w:val="18"/>
        </w:rPr>
        <w:t xml:space="preserve"> + </w:t>
      </w:r>
      <w:r w:rsidRPr="006C1C78">
        <w:rPr>
          <w:rStyle w:val="hl-quotes"/>
          <w:rFonts w:ascii="Consolas" w:hAnsi="Consolas" w:cs="Consolas"/>
          <w:color w:val="8B0000"/>
          <w:sz w:val="18"/>
        </w:rPr>
        <w:t>'</w:t>
      </w:r>
      <w:r w:rsidRPr="006C1C78">
        <w:rPr>
          <w:rStyle w:val="hl-string"/>
          <w:rFonts w:ascii="Consolas" w:hAnsi="Consolas" w:cs="Consolas"/>
          <w:color w:val="FF0000"/>
          <w:sz w:val="18"/>
        </w:rPr>
        <w:t xml:space="preserve"> apple</w:t>
      </w:r>
      <w:r w:rsidRPr="006C1C78">
        <w:rPr>
          <w:rStyle w:val="hl-quotes"/>
          <w:rFonts w:ascii="Consolas" w:hAnsi="Consolas" w:cs="Consolas"/>
          <w:color w:val="8B0000"/>
          <w:sz w:val="18"/>
        </w:rPr>
        <w:t>'</w:t>
      </w:r>
      <w:r w:rsidRPr="006C1C78">
        <w:rPr>
          <w:rStyle w:val="hl-code"/>
          <w:rFonts w:ascii="Consolas" w:hAnsi="Consolas" w:cs="Consolas"/>
          <w:color w:val="808080"/>
          <w:sz w:val="18"/>
        </w:rPr>
        <w:t>;</w:t>
      </w:r>
    </w:p>
    <w:p w:rsidR="009F5782" w:rsidRDefault="009F5782" w:rsidP="009F5782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1440"/>
          <w:tab w:val="left" w:pos="2160"/>
          <w:tab w:val="left" w:pos="11908"/>
          <w:tab w:val="left" w:pos="12824"/>
          <w:tab w:val="left" w:pos="13740"/>
          <w:tab w:val="left" w:pos="14656"/>
        </w:tabs>
        <w:jc w:val="both"/>
        <w:rPr>
          <w:rStyle w:val="hl-code"/>
          <w:rFonts w:ascii="Consolas" w:hAnsi="Consolas" w:cs="Consolas"/>
          <w:color w:val="808080"/>
          <w:sz w:val="18"/>
        </w:rPr>
      </w:pPr>
      <w:r>
        <w:rPr>
          <w:rStyle w:val="hl-reserved"/>
          <w:rFonts w:ascii="Consolas" w:hAnsi="Consolas" w:cs="Consolas"/>
          <w:color w:val="008000"/>
          <w:sz w:val="18"/>
        </w:rPr>
        <w:tab/>
      </w:r>
      <w:r>
        <w:rPr>
          <w:rStyle w:val="hl-reserved"/>
          <w:rFonts w:ascii="Consolas" w:hAnsi="Consolas" w:cs="Consolas"/>
          <w:color w:val="008000"/>
          <w:sz w:val="18"/>
        </w:rPr>
        <w:tab/>
      </w:r>
      <w:r w:rsidRPr="006C1C78">
        <w:rPr>
          <w:rStyle w:val="hl-code"/>
          <w:rFonts w:ascii="Consolas" w:hAnsi="Consolas" w:cs="Consolas"/>
          <w:color w:val="808080"/>
          <w:sz w:val="18"/>
        </w:rPr>
        <w:t xml:space="preserve">    </w:t>
      </w:r>
      <w:r w:rsidRPr="006C1C78">
        <w:rPr>
          <w:rStyle w:val="hl-brackets"/>
          <w:rFonts w:ascii="Consolas" w:hAnsi="Consolas" w:cs="Consolas"/>
          <w:color w:val="808000"/>
          <w:sz w:val="18"/>
        </w:rPr>
        <w:t>}</w:t>
      </w:r>
      <w:r w:rsidRPr="006C1C78">
        <w:rPr>
          <w:rStyle w:val="hl-code"/>
          <w:rFonts w:ascii="Consolas" w:hAnsi="Consolas" w:cs="Consolas"/>
          <w:color w:val="808080"/>
          <w:sz w:val="18"/>
        </w:rPr>
        <w:t>;</w:t>
      </w:r>
    </w:p>
    <w:p w:rsidR="009F5782" w:rsidRPr="009F5782" w:rsidRDefault="009F5782" w:rsidP="009F5782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F8F8F8"/>
        <w:tabs>
          <w:tab w:val="left" w:pos="11908"/>
          <w:tab w:val="left" w:pos="12824"/>
          <w:tab w:val="left" w:pos="13740"/>
          <w:tab w:val="left" w:pos="14656"/>
        </w:tabs>
        <w:ind w:left="1440"/>
        <w:jc w:val="both"/>
      </w:pPr>
      <w:bookmarkStart w:id="2" w:name="_GoBack"/>
      <w:bookmarkEnd w:id="2"/>
      <w:r>
        <w:rPr>
          <w:rStyle w:val="hl-brackets"/>
          <w:rFonts w:ascii="Consolas" w:hAnsi="Consolas" w:cs="Consolas"/>
          <w:color w:val="808000"/>
          <w:sz w:val="18"/>
        </w:rPr>
        <w:tab/>
      </w:r>
      <w:r>
        <w:rPr>
          <w:rStyle w:val="hl-brackets"/>
          <w:rFonts w:ascii="Consolas" w:hAnsi="Consolas" w:cs="Consolas"/>
          <w:color w:val="808000"/>
          <w:sz w:val="18"/>
        </w:rPr>
        <w:tab/>
      </w:r>
      <w:r w:rsidRPr="006C1C78">
        <w:rPr>
          <w:rStyle w:val="hl-brackets"/>
          <w:rFonts w:ascii="Consolas" w:hAnsi="Consolas" w:cs="Consolas"/>
          <w:color w:val="808000"/>
          <w:sz w:val="18"/>
        </w:rPr>
        <w:t>}}</w:t>
      </w:r>
    </w:p>
    <w:p w:rsidR="005553B0" w:rsidRDefault="005553B0" w:rsidP="002B26B6">
      <w:pPr>
        <w:pStyle w:val="Heading1Text"/>
      </w:pPr>
    </w:p>
    <w:sectPr w:rsidR="005553B0" w:rsidSect="004D6A98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29C" w:rsidRDefault="003D229C">
      <w:r>
        <w:separator/>
      </w:r>
    </w:p>
  </w:endnote>
  <w:endnote w:type="continuationSeparator" w:id="0">
    <w:p w:rsidR="003D229C" w:rsidRDefault="003D2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CE1" w:rsidRDefault="00F56877" w:rsidP="00F56877">
    <w:pPr>
      <w:pStyle w:val="Footer"/>
      <w:tabs>
        <w:tab w:val="clear" w:pos="8640"/>
        <w:tab w:val="right" w:pos="108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A70D3E" wp14:editId="7DB3B8A5">
              <wp:simplePos x="0" y="0"/>
              <wp:positionH relativeFrom="column">
                <wp:posOffset>19050</wp:posOffset>
              </wp:positionH>
              <wp:positionV relativeFrom="paragraph">
                <wp:posOffset>13335</wp:posOffset>
              </wp:positionV>
              <wp:extent cx="6829425" cy="0"/>
              <wp:effectExtent l="0" t="0" r="952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4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pt,1.05pt" to="539.2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" strokecolor="black [3040]"/>
          </w:pict>
        </mc:Fallback>
      </mc:AlternateContent>
    </w:r>
    <w:r w:rsidR="009F5782">
      <w:t>Javascript Notes</w:t>
    </w:r>
    <w:r w:rsidR="004B7CE1">
      <w:tab/>
    </w:r>
    <w:r w:rsidR="004B7CE1">
      <w:tab/>
      <w:t xml:space="preserve">Page </w:t>
    </w:r>
    <w:r w:rsidR="004B7CE1">
      <w:fldChar w:fldCharType="begin"/>
    </w:r>
    <w:r w:rsidR="004B7CE1">
      <w:instrText xml:space="preserve"> PAGE </w:instrText>
    </w:r>
    <w:r w:rsidR="004B7CE1">
      <w:fldChar w:fldCharType="separate"/>
    </w:r>
    <w:r w:rsidR="009F5782">
      <w:rPr>
        <w:noProof/>
      </w:rPr>
      <w:t>2</w:t>
    </w:r>
    <w:r w:rsidR="004B7CE1">
      <w:fldChar w:fldCharType="end"/>
    </w:r>
    <w:r w:rsidR="004B7CE1">
      <w:t xml:space="preserve"> of </w:t>
    </w:r>
    <w:r w:rsidR="003D229C">
      <w:fldChar w:fldCharType="begin"/>
    </w:r>
    <w:r w:rsidR="003D229C">
      <w:instrText xml:space="preserve"> NUMPAGES </w:instrText>
    </w:r>
    <w:r w:rsidR="003D229C">
      <w:fldChar w:fldCharType="separate"/>
    </w:r>
    <w:r w:rsidR="009F5782">
      <w:rPr>
        <w:noProof/>
      </w:rPr>
      <w:t>2</w:t>
    </w:r>
    <w:r w:rsidR="003D229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29C" w:rsidRDefault="003D229C">
      <w:r>
        <w:separator/>
      </w:r>
    </w:p>
  </w:footnote>
  <w:footnote w:type="continuationSeparator" w:id="0">
    <w:p w:rsidR="003D229C" w:rsidRDefault="003D22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CE1" w:rsidRDefault="00914CD9" w:rsidP="000C7406">
    <w:pPr>
      <w:pStyle w:val="Header"/>
      <w:tabs>
        <w:tab w:val="clear" w:pos="4320"/>
        <w:tab w:val="clear" w:pos="8640"/>
        <w:tab w:val="right" w:pos="108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44D7FF" wp14:editId="6B1F17EB">
              <wp:simplePos x="0" y="0"/>
              <wp:positionH relativeFrom="column">
                <wp:posOffset>-28575</wp:posOffset>
              </wp:positionH>
              <wp:positionV relativeFrom="paragraph">
                <wp:posOffset>171450</wp:posOffset>
              </wp:positionV>
              <wp:extent cx="687705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70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3.5pt" to="539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" strokecolor="black [3040]"/>
          </w:pict>
        </mc:Fallback>
      </mc:AlternateContent>
    </w:r>
    <w:r w:rsidR="004B7CE1">
      <w:tab/>
    </w:r>
    <w:r w:rsidR="004B7CE1" w:rsidRPr="00914CD9">
      <w:t>Table Of Contents</w:t>
    </w:r>
    <w:r w:rsidR="004B7CE1">
      <w:tab/>
    </w:r>
    <w:r w:rsidR="004B7CE1">
      <w:tab/>
    </w:r>
    <w:fldSimple w:instr=" STYLEREF  &quot;Heading 1&quot;  \* MERGEFORMAT ">
      <w:r w:rsidR="009F5782" w:rsidRPr="009F5782">
        <w:rPr>
          <w:b/>
          <w:bCs/>
          <w:noProof/>
        </w:rPr>
        <w:t>As</w:t>
      </w:r>
      <w:r w:rsidR="009F5782">
        <w:rPr>
          <w:noProof/>
        </w:rPr>
        <w:t xml:space="preserve"> a function</w:t>
      </w:r>
    </w:fldSimple>
    <w:r w:rsidR="004B7CE1">
      <w:tab/>
    </w:r>
    <w:r w:rsidR="004B7CE1">
      <w:tab/>
    </w:r>
    <w:fldSimple w:instr=" STYLEREF  &quot;Heading 1&quot;  \* MERGEFORMAT ">
      <w:r w:rsidR="009F5782" w:rsidRPr="009F5782">
        <w:rPr>
          <w:b/>
          <w:bCs/>
          <w:noProof/>
        </w:rPr>
        <w:t>As</w:t>
      </w:r>
      <w:r w:rsidR="009F5782">
        <w:rPr>
          <w:noProof/>
        </w:rPr>
        <w:t xml:space="preserve"> a function</w:t>
      </w:r>
    </w:fldSimple>
    <w:fldSimple w:instr=" STYLEREF  &quot;Heading 1&quot;  \* MERGEFORMAT ">
      <w:r w:rsidR="009F5782" w:rsidRPr="009F5782">
        <w:rPr>
          <w:b/>
          <w:bCs/>
          <w:noProof/>
        </w:rPr>
        <w:t>As</w:t>
      </w:r>
      <w:r w:rsidR="009F5782">
        <w:rPr>
          <w:noProof/>
        </w:rPr>
        <w:t xml:space="preserve"> a function</w:t>
      </w:r>
    </w:fldSimple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CE1" w:rsidRDefault="00914CD9" w:rsidP="000C7406">
    <w:pPr>
      <w:pStyle w:val="Header"/>
      <w:tabs>
        <w:tab w:val="clear" w:pos="4320"/>
        <w:tab w:val="clear" w:pos="8640"/>
        <w:tab w:val="right" w:pos="10800"/>
      </w:tabs>
    </w:pPr>
    <w:r w:rsidRPr="00D544D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B2EB01" wp14:editId="69EE407B">
              <wp:simplePos x="0" y="0"/>
              <wp:positionH relativeFrom="column">
                <wp:posOffset>-19050</wp:posOffset>
              </wp:positionH>
              <wp:positionV relativeFrom="paragraph">
                <wp:posOffset>161925</wp:posOffset>
              </wp:positionV>
              <wp:extent cx="687705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70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2.75pt" to="540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" strokecolor="black [3040]"/>
          </w:pict>
        </mc:Fallback>
      </mc:AlternateContent>
    </w:r>
    <w:fldSimple w:instr=" STYLEREF  &quot;Section Heading&quot;  \* MERGEFORMAT ">
      <w:r w:rsidR="009F5782" w:rsidRPr="009F5782">
        <w:rPr>
          <w:b/>
          <w:bCs/>
          <w:noProof/>
        </w:rPr>
        <w:t>Classes</w:t>
      </w:r>
    </w:fldSimple>
    <w:r w:rsidR="004B7CE1">
      <w:tab/>
    </w:r>
    <w:fldSimple w:instr=" STYLEREF  &quot;Heading 1&quot;  \* MERGEFORMAT ">
      <w:r w:rsidR="009F5782">
        <w:rPr>
          <w:noProof/>
        </w:rPr>
        <w:t>As a function</w:t>
      </w:r>
    </w:fldSimple>
    <w:r w:rsidR="00664B25">
      <w:tab/>
    </w:r>
    <w:r w:rsidR="004B7CE1">
      <w:tab/>
    </w:r>
    <w:r w:rsidR="004B7CE1">
      <w:tab/>
    </w:r>
    <w:fldSimple w:instr=" STYLEREF  &quot;Heading 1&quot;  \* MERGEFORMAT ">
      <w:r w:rsidR="009F5782" w:rsidRPr="009F5782">
        <w:rPr>
          <w:b/>
          <w:bCs/>
          <w:noProof/>
        </w:rPr>
        <w:t>As</w:t>
      </w:r>
      <w:r w:rsidR="009F5782">
        <w:rPr>
          <w:noProof/>
        </w:rPr>
        <w:t xml:space="preserve"> a function</w:t>
      </w:r>
    </w:fldSimple>
    <w:fldSimple w:instr=" STYLEREF  &quot;Heading 1&quot;  \* MERGEFORMAT ">
      <w:r w:rsidR="009F5782" w:rsidRPr="009F5782">
        <w:rPr>
          <w:b/>
          <w:bCs/>
          <w:noProof/>
        </w:rPr>
        <w:t>As</w:t>
      </w:r>
      <w:r w:rsidR="009F5782">
        <w:rPr>
          <w:noProof/>
        </w:rPr>
        <w:t xml:space="preserve"> a function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529FA"/>
    <w:multiLevelType w:val="multilevel"/>
    <w:tmpl w:val="39D2BEEA"/>
    <w:numStyleLink w:val="HeadingsListStyle"/>
  </w:abstractNum>
  <w:abstractNum w:abstractNumId="1">
    <w:nsid w:val="055D6D77"/>
    <w:multiLevelType w:val="multilevel"/>
    <w:tmpl w:val="39D2BEEA"/>
    <w:numStyleLink w:val="HeadingsListStyle"/>
  </w:abstractNum>
  <w:abstractNum w:abstractNumId="2">
    <w:nsid w:val="08792828"/>
    <w:multiLevelType w:val="multilevel"/>
    <w:tmpl w:val="39D2BEEA"/>
    <w:numStyleLink w:val="HeadingsListStyle"/>
  </w:abstractNum>
  <w:abstractNum w:abstractNumId="3">
    <w:nsid w:val="0D9C4C58"/>
    <w:multiLevelType w:val="multilevel"/>
    <w:tmpl w:val="39D2BEEA"/>
    <w:numStyleLink w:val="HeadingsListStyle"/>
  </w:abstractNum>
  <w:abstractNum w:abstractNumId="4">
    <w:nsid w:val="0DB33070"/>
    <w:multiLevelType w:val="multilevel"/>
    <w:tmpl w:val="39D2BEEA"/>
    <w:numStyleLink w:val="HeadingsListStyle"/>
  </w:abstractNum>
  <w:abstractNum w:abstractNumId="5">
    <w:nsid w:val="11C90A58"/>
    <w:multiLevelType w:val="multilevel"/>
    <w:tmpl w:val="39D2BEEA"/>
    <w:numStyleLink w:val="HeadingsListStyle"/>
  </w:abstractNum>
  <w:abstractNum w:abstractNumId="6">
    <w:nsid w:val="143741F6"/>
    <w:multiLevelType w:val="multilevel"/>
    <w:tmpl w:val="39D2BEEA"/>
    <w:numStyleLink w:val="HeadingsListStyle"/>
  </w:abstractNum>
  <w:abstractNum w:abstractNumId="7">
    <w:nsid w:val="26913A03"/>
    <w:multiLevelType w:val="multilevel"/>
    <w:tmpl w:val="39D2BEEA"/>
    <w:numStyleLink w:val="HeadingsListStyle"/>
  </w:abstractNum>
  <w:abstractNum w:abstractNumId="8">
    <w:nsid w:val="2ADE401F"/>
    <w:multiLevelType w:val="multilevel"/>
    <w:tmpl w:val="39D2BEEA"/>
    <w:numStyleLink w:val="HeadingsListStyle"/>
  </w:abstractNum>
  <w:abstractNum w:abstractNumId="9">
    <w:nsid w:val="2B70165E"/>
    <w:multiLevelType w:val="multilevel"/>
    <w:tmpl w:val="39D2BEEA"/>
    <w:numStyleLink w:val="HeadingsListStyle"/>
  </w:abstractNum>
  <w:abstractNum w:abstractNumId="10">
    <w:nsid w:val="37433585"/>
    <w:multiLevelType w:val="multilevel"/>
    <w:tmpl w:val="4260E330"/>
    <w:lvl w:ilvl="0">
      <w:start w:val="1"/>
      <w:numFmt w:val="decimal"/>
      <w:lvlText w:val="%1.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firstLine="0"/>
      </w:pPr>
      <w:rPr>
        <w:rFonts w:hint="default"/>
      </w:rPr>
    </w:lvl>
  </w:abstractNum>
  <w:abstractNum w:abstractNumId="11">
    <w:nsid w:val="375B633D"/>
    <w:multiLevelType w:val="multilevel"/>
    <w:tmpl w:val="39D2BEEA"/>
    <w:numStyleLink w:val="HeadingsListStyle"/>
  </w:abstractNum>
  <w:abstractNum w:abstractNumId="12">
    <w:nsid w:val="3AB20D0C"/>
    <w:multiLevelType w:val="hybridMultilevel"/>
    <w:tmpl w:val="3266D26E"/>
    <w:lvl w:ilvl="0" w:tplc="D6946F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4FCEE8AC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DB9ED822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CB3C12"/>
    <w:multiLevelType w:val="multilevel"/>
    <w:tmpl w:val="39D2BEEA"/>
    <w:numStyleLink w:val="HeadingsListStyle"/>
  </w:abstractNum>
  <w:abstractNum w:abstractNumId="14">
    <w:nsid w:val="3DE94251"/>
    <w:multiLevelType w:val="multilevel"/>
    <w:tmpl w:val="39D2BEEA"/>
    <w:styleLink w:val="HeadingsListStyle"/>
    <w:lvl w:ilvl="0">
      <w:start w:val="1"/>
      <w:numFmt w:val="decimal"/>
      <w:pStyle w:val="SectionHeading"/>
      <w:lvlText w:val="%1"/>
      <w:lvlJc w:val="left"/>
      <w:pPr>
        <w:tabs>
          <w:tab w:val="num" w:pos="36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1"/>
      <w:lvlText w:val="%1.%2"/>
      <w:lvlJc w:val="left"/>
      <w:pPr>
        <w:tabs>
          <w:tab w:val="num" w:pos="907"/>
        </w:tabs>
        <w:ind w:left="0" w:firstLine="360"/>
      </w:pPr>
      <w:rPr>
        <w:rFonts w:hint="default"/>
      </w:rPr>
    </w:lvl>
    <w:lvl w:ilvl="2">
      <w:start w:val="1"/>
      <w:numFmt w:val="decimal"/>
      <w:pStyle w:val="Heading2"/>
      <w:lvlText w:val="%1.%2.%3"/>
      <w:lvlJc w:val="left"/>
      <w:pPr>
        <w:tabs>
          <w:tab w:val="num" w:pos="1627"/>
        </w:tabs>
        <w:ind w:left="0" w:firstLine="907"/>
      </w:pPr>
      <w:rPr>
        <w:rFonts w:hint="default"/>
      </w:rPr>
    </w:lvl>
    <w:lvl w:ilvl="3">
      <w:start w:val="1"/>
      <w:numFmt w:val="decimal"/>
      <w:pStyle w:val="Heading3"/>
      <w:lvlText w:val="%1.%2.%3.%4 "/>
      <w:lvlJc w:val="left"/>
      <w:pPr>
        <w:tabs>
          <w:tab w:val="num" w:pos="2520"/>
        </w:tabs>
        <w:ind w:left="0" w:firstLine="1627"/>
      </w:pPr>
      <w:rPr>
        <w:rFonts w:hint="default"/>
      </w:rPr>
    </w:lvl>
    <w:lvl w:ilvl="4">
      <w:start w:val="1"/>
      <w:numFmt w:val="decimal"/>
      <w:pStyle w:val="Heading4"/>
      <w:lvlText w:val="%1.%2.%3.%4.%5 "/>
      <w:lvlJc w:val="left"/>
      <w:pPr>
        <w:tabs>
          <w:tab w:val="num" w:pos="3514"/>
        </w:tabs>
        <w:ind w:left="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5">
    <w:nsid w:val="3FFC6896"/>
    <w:multiLevelType w:val="multilevel"/>
    <w:tmpl w:val="39D2BEEA"/>
    <w:numStyleLink w:val="HeadingsListStyle"/>
  </w:abstractNum>
  <w:abstractNum w:abstractNumId="16">
    <w:nsid w:val="48081889"/>
    <w:multiLevelType w:val="multilevel"/>
    <w:tmpl w:val="39D2BEEA"/>
    <w:numStyleLink w:val="HeadingsListStyle"/>
  </w:abstractNum>
  <w:abstractNum w:abstractNumId="17">
    <w:nsid w:val="4A265E89"/>
    <w:multiLevelType w:val="multilevel"/>
    <w:tmpl w:val="39D2BEEA"/>
    <w:numStyleLink w:val="HeadingsListStyle"/>
  </w:abstractNum>
  <w:abstractNum w:abstractNumId="18">
    <w:nsid w:val="544B0B1C"/>
    <w:multiLevelType w:val="multilevel"/>
    <w:tmpl w:val="39D2BEEA"/>
    <w:numStyleLink w:val="HeadingsListStyle"/>
  </w:abstractNum>
  <w:abstractNum w:abstractNumId="19">
    <w:nsid w:val="58032844"/>
    <w:multiLevelType w:val="multilevel"/>
    <w:tmpl w:val="39D2BEEA"/>
    <w:numStyleLink w:val="HeadingsListStyle"/>
  </w:abstractNum>
  <w:abstractNum w:abstractNumId="20">
    <w:nsid w:val="5D2C2BCE"/>
    <w:multiLevelType w:val="multilevel"/>
    <w:tmpl w:val="39D2BEEA"/>
    <w:numStyleLink w:val="HeadingsListStyle"/>
  </w:abstractNum>
  <w:abstractNum w:abstractNumId="21">
    <w:nsid w:val="5F244076"/>
    <w:multiLevelType w:val="multilevel"/>
    <w:tmpl w:val="39D2BEEA"/>
    <w:numStyleLink w:val="HeadingsListStyle"/>
  </w:abstractNum>
  <w:abstractNum w:abstractNumId="22">
    <w:nsid w:val="615F4A45"/>
    <w:multiLevelType w:val="multilevel"/>
    <w:tmpl w:val="39D2BEEA"/>
    <w:numStyleLink w:val="HeadingsListStyle"/>
  </w:abstractNum>
  <w:abstractNum w:abstractNumId="23">
    <w:nsid w:val="67394362"/>
    <w:multiLevelType w:val="multilevel"/>
    <w:tmpl w:val="39D2BEEA"/>
    <w:numStyleLink w:val="HeadingsListStyle"/>
  </w:abstractNum>
  <w:abstractNum w:abstractNumId="24">
    <w:nsid w:val="6B5B4536"/>
    <w:multiLevelType w:val="multilevel"/>
    <w:tmpl w:val="39D2BEEA"/>
    <w:numStyleLink w:val="HeadingsListStyle"/>
  </w:abstractNum>
  <w:abstractNum w:abstractNumId="25">
    <w:nsid w:val="73E452F9"/>
    <w:multiLevelType w:val="multilevel"/>
    <w:tmpl w:val="39D2BEEA"/>
    <w:numStyleLink w:val="HeadingsListStyle"/>
  </w:abstractNum>
  <w:abstractNum w:abstractNumId="26">
    <w:nsid w:val="743C637F"/>
    <w:multiLevelType w:val="multilevel"/>
    <w:tmpl w:val="39D2BEEA"/>
    <w:numStyleLink w:val="HeadingsListStyle"/>
  </w:abstractNum>
  <w:abstractNum w:abstractNumId="27">
    <w:nsid w:val="7BF82EC8"/>
    <w:multiLevelType w:val="multilevel"/>
    <w:tmpl w:val="39D2BEEA"/>
    <w:numStyleLink w:val="HeadingsListStyle"/>
  </w:abstractNum>
  <w:abstractNum w:abstractNumId="28">
    <w:nsid w:val="7DEB709D"/>
    <w:multiLevelType w:val="multilevel"/>
    <w:tmpl w:val="E7203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ECC24FE"/>
    <w:multiLevelType w:val="multilevel"/>
    <w:tmpl w:val="39D2BEEA"/>
    <w:numStyleLink w:val="HeadingsListStyle"/>
  </w:abstractNum>
  <w:num w:numId="1">
    <w:abstractNumId w:val="14"/>
    <w:lvlOverride w:ilvl="0">
      <w:lvl w:ilvl="0">
        <w:start w:val="1"/>
        <w:numFmt w:val="decimal"/>
        <w:pStyle w:val="SectionHeading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none"/>
        <w:pStyle w:val="Heading1"/>
        <w:lvlText w:val="1.1"/>
        <w:lvlJc w:val="left"/>
        <w:pPr>
          <w:ind w:left="0" w:firstLine="360"/>
        </w:pPr>
        <w:rPr>
          <w:rFonts w:hint="default"/>
        </w:rPr>
      </w:lvl>
    </w:lvlOverride>
    <w:lvlOverride w:ilvl="2">
      <w:lvl w:ilvl="2">
        <w:start w:val="1"/>
        <w:numFmt w:val="none"/>
        <w:pStyle w:val="Heading2"/>
        <w:lvlText w:val="1.1.1"/>
        <w:lvlJc w:val="left"/>
        <w:pPr>
          <w:ind w:left="0" w:firstLine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3"/>
        <w:lvlText w:val="%4.1.1.1"/>
        <w:lvlJc w:val="left"/>
        <w:pPr>
          <w:ind w:left="0" w:firstLine="1080"/>
        </w:pPr>
        <w:rPr>
          <w:rFonts w:hint="default"/>
        </w:rPr>
      </w:lvl>
    </w:lvlOverride>
    <w:lvlOverride w:ilvl="4">
      <w:lvl w:ilvl="4">
        <w:start w:val="1"/>
        <w:numFmt w:val="none"/>
        <w:pStyle w:val="Heading4"/>
        <w:lvlText w:val="1.1.1.1.1"/>
        <w:lvlJc w:val="left"/>
        <w:pPr>
          <w:ind w:left="0" w:firstLine="1440"/>
        </w:pPr>
        <w:rPr>
          <w:rFonts w:hint="default"/>
        </w:rPr>
      </w:lvl>
    </w:lvlOverride>
    <w:lvlOverride w:ilvl="5">
      <w:lvl w:ilvl="5">
        <w:start w:val="1"/>
        <w:numFmt w:val="decimal"/>
        <w:lvlText w:val="%6%4"/>
        <w:lvlJc w:val="left"/>
        <w:pPr>
          <w:ind w:left="0" w:firstLine="3780"/>
        </w:pPr>
        <w:rPr>
          <w:rFonts w:hint="default"/>
        </w:rPr>
      </w:lvl>
    </w:lvlOverride>
    <w:lvlOverride w:ilvl="6">
      <w:lvl w:ilvl="6">
        <w:start w:val="1"/>
        <w:numFmt w:val="decimal"/>
        <w:lvlText w:val="%4%6%7."/>
        <w:lvlJc w:val="left"/>
        <w:pPr>
          <w:ind w:left="0" w:firstLine="432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2">
    <w:abstractNumId w:val="10"/>
  </w:num>
  <w:num w:numId="3">
    <w:abstractNumId w:val="28"/>
  </w:num>
  <w:num w:numId="4">
    <w:abstractNumId w:val="22"/>
  </w:num>
  <w:num w:numId="5">
    <w:abstractNumId w:val="14"/>
  </w:num>
  <w:num w:numId="6">
    <w:abstractNumId w:val="26"/>
  </w:num>
  <w:num w:numId="7">
    <w:abstractNumId w:val="29"/>
  </w:num>
  <w:num w:numId="8">
    <w:abstractNumId w:val="7"/>
    <w:lvlOverride w:ilvl="1">
      <w:lvl w:ilvl="1">
        <w:start w:val="1"/>
        <w:numFmt w:val="decimal"/>
        <w:lvlText w:val="%1.%2"/>
        <w:lvlJc w:val="left"/>
        <w:pPr>
          <w:ind w:left="0" w:firstLine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720"/>
        </w:pPr>
        <w:rPr>
          <w:rFonts w:hint="default"/>
        </w:rPr>
      </w:lvl>
    </w:lvlOverride>
  </w:num>
  <w:num w:numId="9">
    <w:abstractNumId w:val="12"/>
  </w:num>
  <w:num w:numId="10">
    <w:abstractNumId w:val="9"/>
  </w:num>
  <w:num w:numId="11">
    <w:abstractNumId w:val="27"/>
    <w:lvlOverride w:ilvl="2">
      <w:lvl w:ilvl="2">
        <w:start w:val="1"/>
        <w:numFmt w:val="decimal"/>
        <w:lvlText w:val="%1.%2.%3"/>
        <w:lvlJc w:val="left"/>
        <w:pPr>
          <w:ind w:left="0" w:firstLine="288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432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576"/>
        </w:pPr>
        <w:rPr>
          <w:rFonts w:hint="default"/>
        </w:rPr>
      </w:lvl>
    </w:lvlOverride>
  </w:num>
  <w:num w:numId="12">
    <w:abstractNumId w:val="17"/>
  </w:num>
  <w:num w:numId="13">
    <w:abstractNumId w:val="19"/>
  </w:num>
  <w:num w:numId="14">
    <w:abstractNumId w:val="2"/>
  </w:num>
  <w:num w:numId="15">
    <w:abstractNumId w:val="11"/>
  </w:num>
  <w:num w:numId="16">
    <w:abstractNumId w:val="23"/>
  </w:num>
  <w:num w:numId="17">
    <w:abstractNumId w:val="1"/>
  </w:num>
  <w:num w:numId="18">
    <w:abstractNumId w:val="0"/>
  </w:num>
  <w:num w:numId="19">
    <w:abstractNumId w:val="8"/>
  </w:num>
  <w:num w:numId="20">
    <w:abstractNumId w:val="25"/>
  </w:num>
  <w:num w:numId="21">
    <w:abstractNumId w:val="4"/>
  </w:num>
  <w:num w:numId="22">
    <w:abstractNumId w:val="5"/>
  </w:num>
  <w:num w:numId="23">
    <w:abstractNumId w:val="24"/>
  </w:num>
  <w:num w:numId="24">
    <w:abstractNumId w:val="16"/>
  </w:num>
  <w:num w:numId="25">
    <w:abstractNumId w:val="13"/>
  </w:num>
  <w:num w:numId="26">
    <w:abstractNumId w:val="15"/>
  </w:num>
  <w:num w:numId="27">
    <w:abstractNumId w:val="18"/>
  </w:num>
  <w:num w:numId="28">
    <w:abstractNumId w:val="3"/>
  </w:num>
  <w:num w:numId="29">
    <w:abstractNumId w:val="21"/>
    <w:lvlOverride w:ilvl="3">
      <w:lvl w:ilvl="3">
        <w:start w:val="1"/>
        <w:numFmt w:val="decimal"/>
        <w:lvlText w:val="%1.%2.%3.%4 "/>
        <w:lvlJc w:val="left"/>
        <w:pPr>
          <w:tabs>
            <w:tab w:val="num" w:pos="1195"/>
          </w:tabs>
          <w:ind w:left="0" w:firstLine="1080"/>
        </w:pPr>
        <w:rPr>
          <w:rFonts w:hint="default"/>
        </w:rPr>
      </w:lvl>
    </w:lvlOverride>
  </w:num>
  <w:num w:numId="30">
    <w:abstractNumId w:val="6"/>
  </w:num>
  <w:num w:numId="31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626"/>
    <w:rsid w:val="00000B8B"/>
    <w:rsid w:val="00027733"/>
    <w:rsid w:val="00033293"/>
    <w:rsid w:val="00036640"/>
    <w:rsid w:val="00046A07"/>
    <w:rsid w:val="0004718E"/>
    <w:rsid w:val="00051E2E"/>
    <w:rsid w:val="00074F44"/>
    <w:rsid w:val="000847EA"/>
    <w:rsid w:val="00085FEF"/>
    <w:rsid w:val="000A32A6"/>
    <w:rsid w:val="000A73D1"/>
    <w:rsid w:val="000B34D4"/>
    <w:rsid w:val="000B5E02"/>
    <w:rsid w:val="000C7406"/>
    <w:rsid w:val="000F00DC"/>
    <w:rsid w:val="001053E5"/>
    <w:rsid w:val="0017072A"/>
    <w:rsid w:val="001758D8"/>
    <w:rsid w:val="001A20E4"/>
    <w:rsid w:val="001C2721"/>
    <w:rsid w:val="001E3035"/>
    <w:rsid w:val="002220A9"/>
    <w:rsid w:val="00242D0F"/>
    <w:rsid w:val="00264B80"/>
    <w:rsid w:val="00265416"/>
    <w:rsid w:val="002724A7"/>
    <w:rsid w:val="002927B1"/>
    <w:rsid w:val="002A750F"/>
    <w:rsid w:val="002B26B6"/>
    <w:rsid w:val="002B475F"/>
    <w:rsid w:val="002C2876"/>
    <w:rsid w:val="002D06C7"/>
    <w:rsid w:val="0030035C"/>
    <w:rsid w:val="00304396"/>
    <w:rsid w:val="00322735"/>
    <w:rsid w:val="00335CAE"/>
    <w:rsid w:val="0035618F"/>
    <w:rsid w:val="00364A48"/>
    <w:rsid w:val="003978EB"/>
    <w:rsid w:val="003B1B0B"/>
    <w:rsid w:val="003B1FE7"/>
    <w:rsid w:val="003B7CFB"/>
    <w:rsid w:val="003C04F9"/>
    <w:rsid w:val="003D1397"/>
    <w:rsid w:val="003D229C"/>
    <w:rsid w:val="00404BB4"/>
    <w:rsid w:val="00421A24"/>
    <w:rsid w:val="004319E1"/>
    <w:rsid w:val="004356D0"/>
    <w:rsid w:val="004445BA"/>
    <w:rsid w:val="004460B8"/>
    <w:rsid w:val="00480F08"/>
    <w:rsid w:val="00492201"/>
    <w:rsid w:val="004B56C9"/>
    <w:rsid w:val="004B7CE1"/>
    <w:rsid w:val="004D37DA"/>
    <w:rsid w:val="004D6A98"/>
    <w:rsid w:val="004E3FCB"/>
    <w:rsid w:val="004F4C5B"/>
    <w:rsid w:val="004F4E07"/>
    <w:rsid w:val="00502D8B"/>
    <w:rsid w:val="00506846"/>
    <w:rsid w:val="00506A3F"/>
    <w:rsid w:val="005152EA"/>
    <w:rsid w:val="005201C0"/>
    <w:rsid w:val="00527E56"/>
    <w:rsid w:val="005374AF"/>
    <w:rsid w:val="00541EBE"/>
    <w:rsid w:val="0054326E"/>
    <w:rsid w:val="00552C80"/>
    <w:rsid w:val="00553A6F"/>
    <w:rsid w:val="005553B0"/>
    <w:rsid w:val="005626C7"/>
    <w:rsid w:val="00570159"/>
    <w:rsid w:val="0057126D"/>
    <w:rsid w:val="0057469E"/>
    <w:rsid w:val="00577CBF"/>
    <w:rsid w:val="00580B6F"/>
    <w:rsid w:val="0058395A"/>
    <w:rsid w:val="00590A22"/>
    <w:rsid w:val="0059128C"/>
    <w:rsid w:val="005D5BEE"/>
    <w:rsid w:val="005E55A4"/>
    <w:rsid w:val="005F79EA"/>
    <w:rsid w:val="00611FD4"/>
    <w:rsid w:val="00621CB7"/>
    <w:rsid w:val="00622C83"/>
    <w:rsid w:val="006247D2"/>
    <w:rsid w:val="006406CC"/>
    <w:rsid w:val="0064073C"/>
    <w:rsid w:val="00664B25"/>
    <w:rsid w:val="00681CCD"/>
    <w:rsid w:val="00681CF7"/>
    <w:rsid w:val="006849AC"/>
    <w:rsid w:val="006C3320"/>
    <w:rsid w:val="006D7F0F"/>
    <w:rsid w:val="006F0A51"/>
    <w:rsid w:val="006F224B"/>
    <w:rsid w:val="006F5A95"/>
    <w:rsid w:val="006F6952"/>
    <w:rsid w:val="00701E76"/>
    <w:rsid w:val="007200EF"/>
    <w:rsid w:val="00723AC8"/>
    <w:rsid w:val="00724349"/>
    <w:rsid w:val="007261D2"/>
    <w:rsid w:val="0076192E"/>
    <w:rsid w:val="00780856"/>
    <w:rsid w:val="007A310E"/>
    <w:rsid w:val="007C068D"/>
    <w:rsid w:val="007D0E15"/>
    <w:rsid w:val="00822D8F"/>
    <w:rsid w:val="00850FF7"/>
    <w:rsid w:val="00857DAC"/>
    <w:rsid w:val="008627DE"/>
    <w:rsid w:val="00883AEA"/>
    <w:rsid w:val="00886430"/>
    <w:rsid w:val="00895626"/>
    <w:rsid w:val="00896E82"/>
    <w:rsid w:val="008A1102"/>
    <w:rsid w:val="008B208B"/>
    <w:rsid w:val="008B56D4"/>
    <w:rsid w:val="008C2378"/>
    <w:rsid w:val="008D1C9A"/>
    <w:rsid w:val="008F29E9"/>
    <w:rsid w:val="008F3800"/>
    <w:rsid w:val="00914CD9"/>
    <w:rsid w:val="00932D5D"/>
    <w:rsid w:val="0093539A"/>
    <w:rsid w:val="00947F14"/>
    <w:rsid w:val="009814B2"/>
    <w:rsid w:val="00996102"/>
    <w:rsid w:val="009A75E5"/>
    <w:rsid w:val="009B1243"/>
    <w:rsid w:val="009B1BFC"/>
    <w:rsid w:val="009D6529"/>
    <w:rsid w:val="009D7E89"/>
    <w:rsid w:val="009E0750"/>
    <w:rsid w:val="009E60A5"/>
    <w:rsid w:val="009F5782"/>
    <w:rsid w:val="00A07223"/>
    <w:rsid w:val="00A1536A"/>
    <w:rsid w:val="00A219DE"/>
    <w:rsid w:val="00A256D0"/>
    <w:rsid w:val="00A30901"/>
    <w:rsid w:val="00A365F2"/>
    <w:rsid w:val="00A3721C"/>
    <w:rsid w:val="00A53738"/>
    <w:rsid w:val="00A55BB9"/>
    <w:rsid w:val="00A63B6A"/>
    <w:rsid w:val="00A63C0D"/>
    <w:rsid w:val="00A90C06"/>
    <w:rsid w:val="00AD5DB4"/>
    <w:rsid w:val="00AF2695"/>
    <w:rsid w:val="00AF2788"/>
    <w:rsid w:val="00AF6314"/>
    <w:rsid w:val="00B23659"/>
    <w:rsid w:val="00B2658E"/>
    <w:rsid w:val="00B313C2"/>
    <w:rsid w:val="00B33A51"/>
    <w:rsid w:val="00B55C47"/>
    <w:rsid w:val="00B6149E"/>
    <w:rsid w:val="00B72564"/>
    <w:rsid w:val="00B72A2B"/>
    <w:rsid w:val="00B80361"/>
    <w:rsid w:val="00B8309C"/>
    <w:rsid w:val="00B9381B"/>
    <w:rsid w:val="00B9433B"/>
    <w:rsid w:val="00BA4783"/>
    <w:rsid w:val="00BA63CC"/>
    <w:rsid w:val="00BC587E"/>
    <w:rsid w:val="00BD7CD7"/>
    <w:rsid w:val="00BE2EDB"/>
    <w:rsid w:val="00BF33F5"/>
    <w:rsid w:val="00BF6C46"/>
    <w:rsid w:val="00C018D1"/>
    <w:rsid w:val="00C07AA6"/>
    <w:rsid w:val="00C55E09"/>
    <w:rsid w:val="00C56E8F"/>
    <w:rsid w:val="00C6625F"/>
    <w:rsid w:val="00CA5CCA"/>
    <w:rsid w:val="00CC0E86"/>
    <w:rsid w:val="00CD48BA"/>
    <w:rsid w:val="00CF01DF"/>
    <w:rsid w:val="00CF3D8E"/>
    <w:rsid w:val="00D12D52"/>
    <w:rsid w:val="00D229E4"/>
    <w:rsid w:val="00D27EF4"/>
    <w:rsid w:val="00D544D0"/>
    <w:rsid w:val="00D960AC"/>
    <w:rsid w:val="00DB27BF"/>
    <w:rsid w:val="00DC177F"/>
    <w:rsid w:val="00DC7B5A"/>
    <w:rsid w:val="00DD11BA"/>
    <w:rsid w:val="00DD1470"/>
    <w:rsid w:val="00DE2C4A"/>
    <w:rsid w:val="00DF1017"/>
    <w:rsid w:val="00E14BD4"/>
    <w:rsid w:val="00E20CDA"/>
    <w:rsid w:val="00E24F8B"/>
    <w:rsid w:val="00E37299"/>
    <w:rsid w:val="00E55A8D"/>
    <w:rsid w:val="00E65C78"/>
    <w:rsid w:val="00E864E0"/>
    <w:rsid w:val="00E93A1F"/>
    <w:rsid w:val="00E943AC"/>
    <w:rsid w:val="00E96300"/>
    <w:rsid w:val="00E969FB"/>
    <w:rsid w:val="00EA3427"/>
    <w:rsid w:val="00EB0315"/>
    <w:rsid w:val="00EB2C4C"/>
    <w:rsid w:val="00EB2D91"/>
    <w:rsid w:val="00F1303F"/>
    <w:rsid w:val="00F16754"/>
    <w:rsid w:val="00F56877"/>
    <w:rsid w:val="00F6487D"/>
    <w:rsid w:val="00F90BAF"/>
    <w:rsid w:val="00FA2265"/>
    <w:rsid w:val="00FC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E60A5"/>
    <w:rPr>
      <w:szCs w:val="24"/>
    </w:rPr>
  </w:style>
  <w:style w:type="paragraph" w:styleId="Heading1">
    <w:name w:val="heading 1"/>
    <w:basedOn w:val="SectionHeading"/>
    <w:next w:val="Heading1Text"/>
    <w:autoRedefine/>
    <w:qFormat/>
    <w:rsid w:val="00033293"/>
    <w:pPr>
      <w:keepNext/>
      <w:numPr>
        <w:ilvl w:val="1"/>
      </w:numPr>
      <w:spacing w:after="120"/>
    </w:pPr>
    <w:rPr>
      <w:rFonts w:cs="Arial"/>
      <w:color w:val="222222"/>
      <w:kern w:val="32"/>
      <w:sz w:val="28"/>
      <w:szCs w:val="32"/>
    </w:rPr>
  </w:style>
  <w:style w:type="paragraph" w:styleId="Heading2">
    <w:name w:val="heading 2"/>
    <w:basedOn w:val="Heading1"/>
    <w:next w:val="Heading2Text"/>
    <w:autoRedefine/>
    <w:qFormat/>
    <w:rsid w:val="00033293"/>
    <w:pPr>
      <w:numPr>
        <w:ilvl w:val="2"/>
      </w:numPr>
      <w:outlineLvl w:val="1"/>
    </w:pPr>
    <w:rPr>
      <w:iCs/>
      <w:sz w:val="24"/>
      <w:szCs w:val="28"/>
    </w:rPr>
  </w:style>
  <w:style w:type="paragraph" w:styleId="Heading3">
    <w:name w:val="heading 3"/>
    <w:basedOn w:val="Heading2"/>
    <w:next w:val="Heading3Text"/>
    <w:autoRedefine/>
    <w:qFormat/>
    <w:rsid w:val="00033293"/>
    <w:pPr>
      <w:numPr>
        <w:ilvl w:val="3"/>
      </w:numPr>
      <w:spacing w:after="60"/>
      <w:outlineLvl w:val="2"/>
    </w:pPr>
    <w:rPr>
      <w:sz w:val="22"/>
      <w:szCs w:val="26"/>
    </w:rPr>
  </w:style>
  <w:style w:type="paragraph" w:styleId="Heading4">
    <w:name w:val="heading 4"/>
    <w:basedOn w:val="Heading3"/>
    <w:next w:val="Heading4Text"/>
    <w:link w:val="Heading4Char"/>
    <w:autoRedefine/>
    <w:qFormat/>
    <w:rsid w:val="004319E1"/>
    <w:pPr>
      <w:numPr>
        <w:ilvl w:val="4"/>
      </w:numPr>
      <w:outlineLvl w:val="3"/>
    </w:pPr>
    <w:rPr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A0722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0722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0722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77CB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0722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sListStyle">
    <w:name w:val="Headings List Style"/>
    <w:rsid w:val="00033293"/>
    <w:pPr>
      <w:numPr>
        <w:numId w:val="5"/>
      </w:numPr>
    </w:pPr>
  </w:style>
  <w:style w:type="character" w:styleId="SubtleEmphasis">
    <w:name w:val="Subtle Emphasis"/>
    <w:basedOn w:val="DefaultParagraphFont"/>
    <w:uiPriority w:val="19"/>
    <w:rsid w:val="00681CF7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rsid w:val="00CA5CC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A0722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styleId="Hyperlink">
    <w:name w:val="Hyperlink"/>
    <w:basedOn w:val="DefaultParagraphFont"/>
    <w:uiPriority w:val="99"/>
    <w:rsid w:val="00B8309C"/>
    <w:rPr>
      <w:color w:val="0000FF"/>
      <w:u w:val="single"/>
    </w:rPr>
  </w:style>
  <w:style w:type="paragraph" w:customStyle="1" w:styleId="Heading3Text">
    <w:name w:val="Heading 3 Text"/>
    <w:basedOn w:val="DocumentText"/>
    <w:autoRedefine/>
    <w:qFormat/>
    <w:rsid w:val="00BC587E"/>
    <w:pPr>
      <w:ind w:left="2520"/>
    </w:pPr>
  </w:style>
  <w:style w:type="paragraph" w:customStyle="1" w:styleId="Heading4Text">
    <w:name w:val="Heading 4 Text"/>
    <w:basedOn w:val="DocumentText"/>
    <w:link w:val="Heading4TextChar"/>
    <w:autoRedefine/>
    <w:qFormat/>
    <w:rsid w:val="00BC587E"/>
    <w:pPr>
      <w:ind w:left="3514"/>
    </w:pPr>
  </w:style>
  <w:style w:type="paragraph" w:styleId="Header">
    <w:name w:val="header"/>
    <w:basedOn w:val="Normal"/>
    <w:rsid w:val="000A73D1"/>
    <w:pPr>
      <w:tabs>
        <w:tab w:val="center" w:pos="4320"/>
        <w:tab w:val="right" w:pos="8640"/>
      </w:tabs>
      <w:spacing w:after="120"/>
    </w:pPr>
  </w:style>
  <w:style w:type="paragraph" w:styleId="Footer">
    <w:name w:val="footer"/>
    <w:basedOn w:val="Normal"/>
    <w:rsid w:val="000A73D1"/>
    <w:pPr>
      <w:tabs>
        <w:tab w:val="center" w:pos="4320"/>
        <w:tab w:val="right" w:pos="8640"/>
      </w:tabs>
      <w:spacing w:before="120"/>
    </w:pPr>
  </w:style>
  <w:style w:type="character" w:customStyle="1" w:styleId="Heading4TextChar">
    <w:name w:val="Heading 4 Text Char"/>
    <w:basedOn w:val="DefaultParagraphFont"/>
    <w:link w:val="Heading4Text"/>
    <w:rsid w:val="00BC587E"/>
    <w:rPr>
      <w:rFonts w:ascii="Microsoft Sans Serif" w:hAnsi="Microsoft Sans Serif" w:cs="Segoe UI"/>
      <w:color w:val="222222"/>
    </w:rPr>
  </w:style>
  <w:style w:type="character" w:customStyle="1" w:styleId="Heading4Char">
    <w:name w:val="Heading 4 Char"/>
    <w:basedOn w:val="DefaultParagraphFont"/>
    <w:link w:val="Heading4"/>
    <w:rsid w:val="004319E1"/>
    <w:rPr>
      <w:rFonts w:ascii="Microsoft Sans Serif" w:hAnsi="Microsoft Sans Serif" w:cs="Arial"/>
      <w:b/>
      <w:bCs/>
      <w:iCs/>
      <w:color w:val="222222"/>
      <w:kern w:val="32"/>
      <w:szCs w:val="28"/>
    </w:rPr>
  </w:style>
  <w:style w:type="paragraph" w:styleId="TOC1">
    <w:name w:val="toc 1"/>
    <w:basedOn w:val="DocumentText"/>
    <w:next w:val="DocumentText"/>
    <w:autoRedefine/>
    <w:uiPriority w:val="39"/>
    <w:rsid w:val="00C018D1"/>
    <w:pPr>
      <w:tabs>
        <w:tab w:val="left" w:pos="360"/>
        <w:tab w:val="right" w:leader="dot" w:pos="10790"/>
      </w:tabs>
    </w:pPr>
    <w:rPr>
      <w:b/>
    </w:rPr>
  </w:style>
  <w:style w:type="paragraph" w:styleId="TOC2">
    <w:name w:val="toc 2"/>
    <w:basedOn w:val="DocumentText"/>
    <w:next w:val="DocumentText"/>
    <w:autoRedefine/>
    <w:uiPriority w:val="39"/>
    <w:rsid w:val="00C018D1"/>
    <w:pPr>
      <w:tabs>
        <w:tab w:val="left" w:pos="810"/>
        <w:tab w:val="right" w:leader="dot" w:pos="10790"/>
      </w:tabs>
      <w:ind w:left="360"/>
    </w:pPr>
  </w:style>
  <w:style w:type="paragraph" w:styleId="TOC3">
    <w:name w:val="toc 3"/>
    <w:basedOn w:val="Normal"/>
    <w:next w:val="Normal"/>
    <w:autoRedefine/>
    <w:uiPriority w:val="39"/>
    <w:rsid w:val="00C018D1"/>
    <w:pPr>
      <w:tabs>
        <w:tab w:val="left" w:pos="1350"/>
        <w:tab w:val="right" w:leader="dot" w:pos="10790"/>
      </w:tabs>
      <w:ind w:left="810"/>
    </w:pPr>
    <w:rPr>
      <w:rFonts w:ascii="Arial" w:hAnsi="Arial"/>
    </w:rPr>
  </w:style>
  <w:style w:type="paragraph" w:styleId="TOC4">
    <w:name w:val="toc 4"/>
    <w:basedOn w:val="Normal"/>
    <w:next w:val="Normal"/>
    <w:autoRedefine/>
    <w:uiPriority w:val="39"/>
    <w:rsid w:val="00C018D1"/>
    <w:pPr>
      <w:tabs>
        <w:tab w:val="left" w:pos="2070"/>
        <w:tab w:val="right" w:leader="dot" w:pos="10790"/>
      </w:tabs>
      <w:ind w:left="1350"/>
    </w:pPr>
    <w:rPr>
      <w:rFonts w:ascii="Arial" w:hAnsi="Arial"/>
    </w:rPr>
  </w:style>
  <w:style w:type="paragraph" w:styleId="TOC5">
    <w:name w:val="toc 5"/>
    <w:basedOn w:val="Normal"/>
    <w:next w:val="Normal"/>
    <w:autoRedefine/>
    <w:uiPriority w:val="39"/>
    <w:rsid w:val="00C018D1"/>
    <w:pPr>
      <w:tabs>
        <w:tab w:val="left" w:pos="2970"/>
        <w:tab w:val="right" w:leader="dot" w:pos="10790"/>
      </w:tabs>
      <w:ind w:left="2070"/>
    </w:pPr>
    <w:rPr>
      <w:rFonts w:ascii="Arial" w:hAnsi="Arial"/>
    </w:rPr>
  </w:style>
  <w:style w:type="paragraph" w:styleId="TOC6">
    <w:name w:val="toc 6"/>
    <w:basedOn w:val="Normal"/>
    <w:next w:val="Normal"/>
    <w:autoRedefine/>
    <w:semiHidden/>
    <w:rsid w:val="00681CCD"/>
    <w:pPr>
      <w:ind w:left="1200"/>
    </w:pPr>
    <w:rPr>
      <w:rFonts w:ascii="Arial" w:hAnsi="Arial"/>
    </w:rPr>
  </w:style>
  <w:style w:type="paragraph" w:styleId="TOC7">
    <w:name w:val="toc 7"/>
    <w:basedOn w:val="Normal"/>
    <w:next w:val="Normal"/>
    <w:autoRedefine/>
    <w:semiHidden/>
    <w:rsid w:val="00681CCD"/>
    <w:pPr>
      <w:ind w:left="1440"/>
    </w:pPr>
    <w:rPr>
      <w:rFonts w:ascii="Arial" w:hAnsi="Arial"/>
    </w:rPr>
  </w:style>
  <w:style w:type="paragraph" w:styleId="TOC8">
    <w:name w:val="toc 8"/>
    <w:basedOn w:val="Normal"/>
    <w:next w:val="Normal"/>
    <w:autoRedefine/>
    <w:semiHidden/>
    <w:rsid w:val="00681CCD"/>
    <w:pPr>
      <w:ind w:left="1680"/>
    </w:pPr>
    <w:rPr>
      <w:rFonts w:ascii="Arial" w:hAnsi="Arial"/>
    </w:rPr>
  </w:style>
  <w:style w:type="paragraph" w:styleId="TOC9">
    <w:name w:val="toc 9"/>
    <w:basedOn w:val="Normal"/>
    <w:next w:val="Normal"/>
    <w:autoRedefine/>
    <w:semiHidden/>
    <w:rsid w:val="00681CCD"/>
    <w:pPr>
      <w:ind w:left="1920"/>
    </w:pPr>
    <w:rPr>
      <w:rFonts w:ascii="Arial" w:hAnsi="Arial"/>
    </w:rPr>
  </w:style>
  <w:style w:type="paragraph" w:customStyle="1" w:styleId="DocumentText">
    <w:name w:val="Document Text"/>
    <w:rsid w:val="002B26B6"/>
    <w:rPr>
      <w:rFonts w:ascii="Microsoft Sans Serif" w:hAnsi="Microsoft Sans Serif" w:cs="Segoe UI"/>
      <w:color w:val="222222"/>
    </w:rPr>
  </w:style>
  <w:style w:type="paragraph" w:customStyle="1" w:styleId="Heading2Text">
    <w:name w:val="Heading 2 Text"/>
    <w:basedOn w:val="DocumentText"/>
    <w:autoRedefine/>
    <w:qFormat/>
    <w:rsid w:val="004319E1"/>
    <w:pPr>
      <w:ind w:left="1627"/>
    </w:pPr>
  </w:style>
  <w:style w:type="paragraph" w:customStyle="1" w:styleId="Heading1Text">
    <w:name w:val="Heading 1 Text"/>
    <w:basedOn w:val="DocumentText"/>
    <w:autoRedefine/>
    <w:qFormat/>
    <w:rsid w:val="002B26B6"/>
    <w:pPr>
      <w:keepLines/>
      <w:ind w:left="900"/>
    </w:pPr>
  </w:style>
  <w:style w:type="paragraph" w:customStyle="1" w:styleId="SectionHeading">
    <w:name w:val="Section Heading"/>
    <w:next w:val="Heading1"/>
    <w:autoRedefine/>
    <w:qFormat/>
    <w:rsid w:val="00033293"/>
    <w:pPr>
      <w:numPr>
        <w:numId w:val="31"/>
      </w:numPr>
      <w:spacing w:before="240" w:after="240"/>
      <w:outlineLvl w:val="0"/>
    </w:pPr>
    <w:rPr>
      <w:rFonts w:ascii="Microsoft Sans Serif" w:hAnsi="Microsoft Sans Serif"/>
      <w:b/>
      <w:sz w:val="32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A07223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A07223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541EBE"/>
    <w:rPr>
      <w:rFonts w:asciiTheme="majorHAnsi" w:eastAsiaTheme="majorEastAsia" w:hAnsiTheme="majorHAnsi" w:cstheme="majorBidi"/>
      <w:color w:val="404040" w:themeColor="text1" w:themeTint="BF"/>
    </w:rPr>
  </w:style>
  <w:style w:type="paragraph" w:styleId="BalloonText">
    <w:name w:val="Balloon Text"/>
    <w:basedOn w:val="Normal"/>
    <w:link w:val="BalloonTextChar"/>
    <w:rsid w:val="008C23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C2378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semiHidden/>
    <w:rsid w:val="00A0722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l-reserved">
    <w:name w:val="hl-reserved"/>
    <w:basedOn w:val="DefaultParagraphFont"/>
    <w:rsid w:val="009F5782"/>
  </w:style>
  <w:style w:type="character" w:customStyle="1" w:styleId="hl-code">
    <w:name w:val="hl-code"/>
    <w:basedOn w:val="DefaultParagraphFont"/>
    <w:rsid w:val="009F5782"/>
  </w:style>
  <w:style w:type="character" w:customStyle="1" w:styleId="hl-identifier">
    <w:name w:val="hl-identifier"/>
    <w:basedOn w:val="DefaultParagraphFont"/>
    <w:rsid w:val="009F5782"/>
  </w:style>
  <w:style w:type="character" w:customStyle="1" w:styleId="hl-brackets">
    <w:name w:val="hl-brackets"/>
    <w:basedOn w:val="DefaultParagraphFont"/>
    <w:rsid w:val="009F5782"/>
  </w:style>
  <w:style w:type="character" w:customStyle="1" w:styleId="hl-quotes">
    <w:name w:val="hl-quotes"/>
    <w:basedOn w:val="DefaultParagraphFont"/>
    <w:rsid w:val="009F5782"/>
  </w:style>
  <w:style w:type="character" w:customStyle="1" w:styleId="hl-string">
    <w:name w:val="hl-string"/>
    <w:basedOn w:val="DefaultParagraphFont"/>
    <w:rsid w:val="009F57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E60A5"/>
    <w:rPr>
      <w:szCs w:val="24"/>
    </w:rPr>
  </w:style>
  <w:style w:type="paragraph" w:styleId="Heading1">
    <w:name w:val="heading 1"/>
    <w:basedOn w:val="SectionHeading"/>
    <w:next w:val="Heading1Text"/>
    <w:autoRedefine/>
    <w:qFormat/>
    <w:rsid w:val="00033293"/>
    <w:pPr>
      <w:keepNext/>
      <w:numPr>
        <w:ilvl w:val="1"/>
      </w:numPr>
      <w:spacing w:after="120"/>
    </w:pPr>
    <w:rPr>
      <w:rFonts w:cs="Arial"/>
      <w:color w:val="222222"/>
      <w:kern w:val="32"/>
      <w:sz w:val="28"/>
      <w:szCs w:val="32"/>
    </w:rPr>
  </w:style>
  <w:style w:type="paragraph" w:styleId="Heading2">
    <w:name w:val="heading 2"/>
    <w:basedOn w:val="Heading1"/>
    <w:next w:val="Heading2Text"/>
    <w:autoRedefine/>
    <w:qFormat/>
    <w:rsid w:val="00033293"/>
    <w:pPr>
      <w:numPr>
        <w:ilvl w:val="2"/>
      </w:numPr>
      <w:outlineLvl w:val="1"/>
    </w:pPr>
    <w:rPr>
      <w:iCs/>
      <w:sz w:val="24"/>
      <w:szCs w:val="28"/>
    </w:rPr>
  </w:style>
  <w:style w:type="paragraph" w:styleId="Heading3">
    <w:name w:val="heading 3"/>
    <w:basedOn w:val="Heading2"/>
    <w:next w:val="Heading3Text"/>
    <w:autoRedefine/>
    <w:qFormat/>
    <w:rsid w:val="00033293"/>
    <w:pPr>
      <w:numPr>
        <w:ilvl w:val="3"/>
      </w:numPr>
      <w:spacing w:after="60"/>
      <w:outlineLvl w:val="2"/>
    </w:pPr>
    <w:rPr>
      <w:sz w:val="22"/>
      <w:szCs w:val="26"/>
    </w:rPr>
  </w:style>
  <w:style w:type="paragraph" w:styleId="Heading4">
    <w:name w:val="heading 4"/>
    <w:basedOn w:val="Heading3"/>
    <w:next w:val="Heading4Text"/>
    <w:link w:val="Heading4Char"/>
    <w:autoRedefine/>
    <w:qFormat/>
    <w:rsid w:val="004319E1"/>
    <w:pPr>
      <w:numPr>
        <w:ilvl w:val="4"/>
      </w:numPr>
      <w:outlineLvl w:val="3"/>
    </w:pPr>
    <w:rPr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A0722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0722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0722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77CB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0722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sListStyle">
    <w:name w:val="Headings List Style"/>
    <w:rsid w:val="00033293"/>
    <w:pPr>
      <w:numPr>
        <w:numId w:val="5"/>
      </w:numPr>
    </w:pPr>
  </w:style>
  <w:style w:type="character" w:styleId="SubtleEmphasis">
    <w:name w:val="Subtle Emphasis"/>
    <w:basedOn w:val="DefaultParagraphFont"/>
    <w:uiPriority w:val="19"/>
    <w:rsid w:val="00681CF7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rsid w:val="00CA5CC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A0722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styleId="Hyperlink">
    <w:name w:val="Hyperlink"/>
    <w:basedOn w:val="DefaultParagraphFont"/>
    <w:uiPriority w:val="99"/>
    <w:rsid w:val="00B8309C"/>
    <w:rPr>
      <w:color w:val="0000FF"/>
      <w:u w:val="single"/>
    </w:rPr>
  </w:style>
  <w:style w:type="paragraph" w:customStyle="1" w:styleId="Heading3Text">
    <w:name w:val="Heading 3 Text"/>
    <w:basedOn w:val="DocumentText"/>
    <w:autoRedefine/>
    <w:qFormat/>
    <w:rsid w:val="00BC587E"/>
    <w:pPr>
      <w:ind w:left="2520"/>
    </w:pPr>
  </w:style>
  <w:style w:type="paragraph" w:customStyle="1" w:styleId="Heading4Text">
    <w:name w:val="Heading 4 Text"/>
    <w:basedOn w:val="DocumentText"/>
    <w:link w:val="Heading4TextChar"/>
    <w:autoRedefine/>
    <w:qFormat/>
    <w:rsid w:val="00BC587E"/>
    <w:pPr>
      <w:ind w:left="3514"/>
    </w:pPr>
  </w:style>
  <w:style w:type="paragraph" w:styleId="Header">
    <w:name w:val="header"/>
    <w:basedOn w:val="Normal"/>
    <w:rsid w:val="000A73D1"/>
    <w:pPr>
      <w:tabs>
        <w:tab w:val="center" w:pos="4320"/>
        <w:tab w:val="right" w:pos="8640"/>
      </w:tabs>
      <w:spacing w:after="120"/>
    </w:pPr>
  </w:style>
  <w:style w:type="paragraph" w:styleId="Footer">
    <w:name w:val="footer"/>
    <w:basedOn w:val="Normal"/>
    <w:rsid w:val="000A73D1"/>
    <w:pPr>
      <w:tabs>
        <w:tab w:val="center" w:pos="4320"/>
        <w:tab w:val="right" w:pos="8640"/>
      </w:tabs>
      <w:spacing w:before="120"/>
    </w:pPr>
  </w:style>
  <w:style w:type="character" w:customStyle="1" w:styleId="Heading4TextChar">
    <w:name w:val="Heading 4 Text Char"/>
    <w:basedOn w:val="DefaultParagraphFont"/>
    <w:link w:val="Heading4Text"/>
    <w:rsid w:val="00BC587E"/>
    <w:rPr>
      <w:rFonts w:ascii="Microsoft Sans Serif" w:hAnsi="Microsoft Sans Serif" w:cs="Segoe UI"/>
      <w:color w:val="222222"/>
    </w:rPr>
  </w:style>
  <w:style w:type="character" w:customStyle="1" w:styleId="Heading4Char">
    <w:name w:val="Heading 4 Char"/>
    <w:basedOn w:val="DefaultParagraphFont"/>
    <w:link w:val="Heading4"/>
    <w:rsid w:val="004319E1"/>
    <w:rPr>
      <w:rFonts w:ascii="Microsoft Sans Serif" w:hAnsi="Microsoft Sans Serif" w:cs="Arial"/>
      <w:b/>
      <w:bCs/>
      <w:iCs/>
      <w:color w:val="222222"/>
      <w:kern w:val="32"/>
      <w:szCs w:val="28"/>
    </w:rPr>
  </w:style>
  <w:style w:type="paragraph" w:styleId="TOC1">
    <w:name w:val="toc 1"/>
    <w:basedOn w:val="DocumentText"/>
    <w:next w:val="DocumentText"/>
    <w:autoRedefine/>
    <w:uiPriority w:val="39"/>
    <w:rsid w:val="00C018D1"/>
    <w:pPr>
      <w:tabs>
        <w:tab w:val="left" w:pos="360"/>
        <w:tab w:val="right" w:leader="dot" w:pos="10790"/>
      </w:tabs>
    </w:pPr>
    <w:rPr>
      <w:b/>
    </w:rPr>
  </w:style>
  <w:style w:type="paragraph" w:styleId="TOC2">
    <w:name w:val="toc 2"/>
    <w:basedOn w:val="DocumentText"/>
    <w:next w:val="DocumentText"/>
    <w:autoRedefine/>
    <w:uiPriority w:val="39"/>
    <w:rsid w:val="00C018D1"/>
    <w:pPr>
      <w:tabs>
        <w:tab w:val="left" w:pos="810"/>
        <w:tab w:val="right" w:leader="dot" w:pos="10790"/>
      </w:tabs>
      <w:ind w:left="360"/>
    </w:pPr>
  </w:style>
  <w:style w:type="paragraph" w:styleId="TOC3">
    <w:name w:val="toc 3"/>
    <w:basedOn w:val="Normal"/>
    <w:next w:val="Normal"/>
    <w:autoRedefine/>
    <w:uiPriority w:val="39"/>
    <w:rsid w:val="00C018D1"/>
    <w:pPr>
      <w:tabs>
        <w:tab w:val="left" w:pos="1350"/>
        <w:tab w:val="right" w:leader="dot" w:pos="10790"/>
      </w:tabs>
      <w:ind w:left="810"/>
    </w:pPr>
    <w:rPr>
      <w:rFonts w:ascii="Arial" w:hAnsi="Arial"/>
    </w:rPr>
  </w:style>
  <w:style w:type="paragraph" w:styleId="TOC4">
    <w:name w:val="toc 4"/>
    <w:basedOn w:val="Normal"/>
    <w:next w:val="Normal"/>
    <w:autoRedefine/>
    <w:uiPriority w:val="39"/>
    <w:rsid w:val="00C018D1"/>
    <w:pPr>
      <w:tabs>
        <w:tab w:val="left" w:pos="2070"/>
        <w:tab w:val="right" w:leader="dot" w:pos="10790"/>
      </w:tabs>
      <w:ind w:left="1350"/>
    </w:pPr>
    <w:rPr>
      <w:rFonts w:ascii="Arial" w:hAnsi="Arial"/>
    </w:rPr>
  </w:style>
  <w:style w:type="paragraph" w:styleId="TOC5">
    <w:name w:val="toc 5"/>
    <w:basedOn w:val="Normal"/>
    <w:next w:val="Normal"/>
    <w:autoRedefine/>
    <w:uiPriority w:val="39"/>
    <w:rsid w:val="00C018D1"/>
    <w:pPr>
      <w:tabs>
        <w:tab w:val="left" w:pos="2970"/>
        <w:tab w:val="right" w:leader="dot" w:pos="10790"/>
      </w:tabs>
      <w:ind w:left="2070"/>
    </w:pPr>
    <w:rPr>
      <w:rFonts w:ascii="Arial" w:hAnsi="Arial"/>
    </w:rPr>
  </w:style>
  <w:style w:type="paragraph" w:styleId="TOC6">
    <w:name w:val="toc 6"/>
    <w:basedOn w:val="Normal"/>
    <w:next w:val="Normal"/>
    <w:autoRedefine/>
    <w:semiHidden/>
    <w:rsid w:val="00681CCD"/>
    <w:pPr>
      <w:ind w:left="1200"/>
    </w:pPr>
    <w:rPr>
      <w:rFonts w:ascii="Arial" w:hAnsi="Arial"/>
    </w:rPr>
  </w:style>
  <w:style w:type="paragraph" w:styleId="TOC7">
    <w:name w:val="toc 7"/>
    <w:basedOn w:val="Normal"/>
    <w:next w:val="Normal"/>
    <w:autoRedefine/>
    <w:semiHidden/>
    <w:rsid w:val="00681CCD"/>
    <w:pPr>
      <w:ind w:left="1440"/>
    </w:pPr>
    <w:rPr>
      <w:rFonts w:ascii="Arial" w:hAnsi="Arial"/>
    </w:rPr>
  </w:style>
  <w:style w:type="paragraph" w:styleId="TOC8">
    <w:name w:val="toc 8"/>
    <w:basedOn w:val="Normal"/>
    <w:next w:val="Normal"/>
    <w:autoRedefine/>
    <w:semiHidden/>
    <w:rsid w:val="00681CCD"/>
    <w:pPr>
      <w:ind w:left="1680"/>
    </w:pPr>
    <w:rPr>
      <w:rFonts w:ascii="Arial" w:hAnsi="Arial"/>
    </w:rPr>
  </w:style>
  <w:style w:type="paragraph" w:styleId="TOC9">
    <w:name w:val="toc 9"/>
    <w:basedOn w:val="Normal"/>
    <w:next w:val="Normal"/>
    <w:autoRedefine/>
    <w:semiHidden/>
    <w:rsid w:val="00681CCD"/>
    <w:pPr>
      <w:ind w:left="1920"/>
    </w:pPr>
    <w:rPr>
      <w:rFonts w:ascii="Arial" w:hAnsi="Arial"/>
    </w:rPr>
  </w:style>
  <w:style w:type="paragraph" w:customStyle="1" w:styleId="DocumentText">
    <w:name w:val="Document Text"/>
    <w:rsid w:val="002B26B6"/>
    <w:rPr>
      <w:rFonts w:ascii="Microsoft Sans Serif" w:hAnsi="Microsoft Sans Serif" w:cs="Segoe UI"/>
      <w:color w:val="222222"/>
    </w:rPr>
  </w:style>
  <w:style w:type="paragraph" w:customStyle="1" w:styleId="Heading2Text">
    <w:name w:val="Heading 2 Text"/>
    <w:basedOn w:val="DocumentText"/>
    <w:autoRedefine/>
    <w:qFormat/>
    <w:rsid w:val="004319E1"/>
    <w:pPr>
      <w:ind w:left="1627"/>
    </w:pPr>
  </w:style>
  <w:style w:type="paragraph" w:customStyle="1" w:styleId="Heading1Text">
    <w:name w:val="Heading 1 Text"/>
    <w:basedOn w:val="DocumentText"/>
    <w:autoRedefine/>
    <w:qFormat/>
    <w:rsid w:val="002B26B6"/>
    <w:pPr>
      <w:keepLines/>
      <w:ind w:left="900"/>
    </w:pPr>
  </w:style>
  <w:style w:type="paragraph" w:customStyle="1" w:styleId="SectionHeading">
    <w:name w:val="Section Heading"/>
    <w:next w:val="Heading1"/>
    <w:autoRedefine/>
    <w:qFormat/>
    <w:rsid w:val="00033293"/>
    <w:pPr>
      <w:numPr>
        <w:numId w:val="31"/>
      </w:numPr>
      <w:spacing w:before="240" w:after="240"/>
      <w:outlineLvl w:val="0"/>
    </w:pPr>
    <w:rPr>
      <w:rFonts w:ascii="Microsoft Sans Serif" w:hAnsi="Microsoft Sans Serif"/>
      <w:b/>
      <w:sz w:val="32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A07223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A07223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541EBE"/>
    <w:rPr>
      <w:rFonts w:asciiTheme="majorHAnsi" w:eastAsiaTheme="majorEastAsia" w:hAnsiTheme="majorHAnsi" w:cstheme="majorBidi"/>
      <w:color w:val="404040" w:themeColor="text1" w:themeTint="BF"/>
    </w:rPr>
  </w:style>
  <w:style w:type="paragraph" w:styleId="BalloonText">
    <w:name w:val="Balloon Text"/>
    <w:basedOn w:val="Normal"/>
    <w:link w:val="BalloonTextChar"/>
    <w:rsid w:val="008C23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C2378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semiHidden/>
    <w:rsid w:val="00A0722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l-reserved">
    <w:name w:val="hl-reserved"/>
    <w:basedOn w:val="DefaultParagraphFont"/>
    <w:rsid w:val="009F5782"/>
  </w:style>
  <w:style w:type="character" w:customStyle="1" w:styleId="hl-code">
    <w:name w:val="hl-code"/>
    <w:basedOn w:val="DefaultParagraphFont"/>
    <w:rsid w:val="009F5782"/>
  </w:style>
  <w:style w:type="character" w:customStyle="1" w:styleId="hl-identifier">
    <w:name w:val="hl-identifier"/>
    <w:basedOn w:val="DefaultParagraphFont"/>
    <w:rsid w:val="009F5782"/>
  </w:style>
  <w:style w:type="character" w:customStyle="1" w:styleId="hl-brackets">
    <w:name w:val="hl-brackets"/>
    <w:basedOn w:val="DefaultParagraphFont"/>
    <w:rsid w:val="009F5782"/>
  </w:style>
  <w:style w:type="character" w:customStyle="1" w:styleId="hl-quotes">
    <w:name w:val="hl-quotes"/>
    <w:basedOn w:val="DefaultParagraphFont"/>
    <w:rsid w:val="009F5782"/>
  </w:style>
  <w:style w:type="character" w:customStyle="1" w:styleId="hl-string">
    <w:name w:val="hl-string"/>
    <w:basedOn w:val="DefaultParagraphFont"/>
    <w:rsid w:val="009F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8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45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3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1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2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16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6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0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1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1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elinas.ARIESSC\Dropbox\Notes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17E1C-52D0-42BD-8B43-D6BDE4CC5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Notes_Doc_Template.dotx</Template>
  <TotalTime>10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</vt:lpstr>
    </vt:vector>
  </TitlesOfParts>
  <Company>Brookstone</Company>
  <LinksUpToDate>false</LinksUpToDate>
  <CharactersWithSpaces>1414</CharactersWithSpaces>
  <SharedDoc>false</SharedDoc>
  <HLinks>
    <vt:vector size="438" baseType="variant">
      <vt:variant>
        <vt:i4>3997756</vt:i4>
      </vt:variant>
      <vt:variant>
        <vt:i4>414</vt:i4>
      </vt:variant>
      <vt:variant>
        <vt:i4>0</vt:i4>
      </vt:variant>
      <vt:variant>
        <vt:i4>5</vt:i4>
      </vt:variant>
      <vt:variant>
        <vt:lpwstr>http://msdn.microsoft.com/en-us/library/system.servicemodel.webhttpbinding.aspx</vt:lpwstr>
      </vt:variant>
      <vt:variant>
        <vt:lpwstr/>
      </vt:variant>
      <vt:variant>
        <vt:i4>7340153</vt:i4>
      </vt:variant>
      <vt:variant>
        <vt:i4>411</vt:i4>
      </vt:variant>
      <vt:variant>
        <vt:i4>0</vt:i4>
      </vt:variant>
      <vt:variant>
        <vt:i4>5</vt:i4>
      </vt:variant>
      <vt:variant>
        <vt:lpwstr>http://msdn.microsoft.com/en-us/library/system.servicemodel.nettcpbinding.aspx</vt:lpwstr>
      </vt:variant>
      <vt:variant>
        <vt:lpwstr/>
      </vt:variant>
      <vt:variant>
        <vt:i4>8323182</vt:i4>
      </vt:variant>
      <vt:variant>
        <vt:i4>408</vt:i4>
      </vt:variant>
      <vt:variant>
        <vt:i4>0</vt:i4>
      </vt:variant>
      <vt:variant>
        <vt:i4>5</vt:i4>
      </vt:variant>
      <vt:variant>
        <vt:lpwstr>http://msdn.microsoft.com/en-us/library/system.servicemodel.wsdualhttpbinding.aspx</vt:lpwstr>
      </vt:variant>
      <vt:variant>
        <vt:lpwstr/>
      </vt:variant>
      <vt:variant>
        <vt:i4>6684779</vt:i4>
      </vt:variant>
      <vt:variant>
        <vt:i4>405</vt:i4>
      </vt:variant>
      <vt:variant>
        <vt:i4>0</vt:i4>
      </vt:variant>
      <vt:variant>
        <vt:i4>5</vt:i4>
      </vt:variant>
      <vt:variant>
        <vt:lpwstr>http://msdn.microsoft.com/en-us/library/system.servicemodel.wshttpbinding.aspx</vt:lpwstr>
      </vt:variant>
      <vt:variant>
        <vt:lpwstr/>
      </vt:variant>
      <vt:variant>
        <vt:i4>5242971</vt:i4>
      </vt:variant>
      <vt:variant>
        <vt:i4>402</vt:i4>
      </vt:variant>
      <vt:variant>
        <vt:i4>0</vt:i4>
      </vt:variant>
      <vt:variant>
        <vt:i4>5</vt:i4>
      </vt:variant>
      <vt:variant>
        <vt:lpwstr>http://msdn.microsoft.com/en-us/library/system.servicemodel.basichttpbinding.aspx</vt:lpwstr>
      </vt:variant>
      <vt:variant>
        <vt:lpwstr/>
      </vt:variant>
      <vt:variant>
        <vt:i4>1638420</vt:i4>
      </vt:variant>
      <vt:variant>
        <vt:i4>399</vt:i4>
      </vt:variant>
      <vt:variant>
        <vt:i4>0</vt:i4>
      </vt:variant>
      <vt:variant>
        <vt:i4>5</vt:i4>
      </vt:variant>
      <vt:variant>
        <vt:lpwstr>http://msdn.microsoft.com/en-us/library/system.servicemodel.servicehost.aspx</vt:lpwstr>
      </vt:variant>
      <vt:variant>
        <vt:lpwstr/>
      </vt:variant>
      <vt:variant>
        <vt:i4>1638420</vt:i4>
      </vt:variant>
      <vt:variant>
        <vt:i4>396</vt:i4>
      </vt:variant>
      <vt:variant>
        <vt:i4>0</vt:i4>
      </vt:variant>
      <vt:variant>
        <vt:i4>5</vt:i4>
      </vt:variant>
      <vt:variant>
        <vt:lpwstr>http://msdn.microsoft.com/en-us/library/system.servicemodel.servicehost.aspx</vt:lpwstr>
      </vt:variant>
      <vt:variant>
        <vt:lpwstr/>
      </vt:variant>
      <vt:variant>
        <vt:i4>1310737</vt:i4>
      </vt:variant>
      <vt:variant>
        <vt:i4>393</vt:i4>
      </vt:variant>
      <vt:variant>
        <vt:i4>0</vt:i4>
      </vt:variant>
      <vt:variant>
        <vt:i4>5</vt:i4>
      </vt:variant>
      <vt:variant>
        <vt:lpwstr>http://msdn.microsoft.com/en-us/library/system.servicemodel.endpointaddress.aspx</vt:lpwstr>
      </vt:variant>
      <vt:variant>
        <vt:lpwstr/>
      </vt:variant>
      <vt:variant>
        <vt:i4>1572922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_Toc358179629</vt:lpwstr>
      </vt:variant>
      <vt:variant>
        <vt:i4>1572922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_Toc358179628</vt:lpwstr>
      </vt:variant>
      <vt:variant>
        <vt:i4>1572922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_Toc358179627</vt:lpwstr>
      </vt:variant>
      <vt:variant>
        <vt:i4>1572922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_Toc358179626</vt:lpwstr>
      </vt:variant>
      <vt:variant>
        <vt:i4>1572922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_Toc358179625</vt:lpwstr>
      </vt:variant>
      <vt:variant>
        <vt:i4>1572922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_Toc358179624</vt:lpwstr>
      </vt:variant>
      <vt:variant>
        <vt:i4>1572922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_Toc358179623</vt:lpwstr>
      </vt:variant>
      <vt:variant>
        <vt:i4>1572922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_Toc358179622</vt:lpwstr>
      </vt:variant>
      <vt:variant>
        <vt:i4>1572922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_Toc358179621</vt:lpwstr>
      </vt:variant>
      <vt:variant>
        <vt:i4>1572922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_Toc358179620</vt:lpwstr>
      </vt:variant>
      <vt:variant>
        <vt:i4>1769530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_Toc358179619</vt:lpwstr>
      </vt:variant>
      <vt:variant>
        <vt:i4>1769530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_Toc358179618</vt:lpwstr>
      </vt:variant>
      <vt:variant>
        <vt:i4>1769530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_Toc358179617</vt:lpwstr>
      </vt:variant>
      <vt:variant>
        <vt:i4>1769530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_Toc358179616</vt:lpwstr>
      </vt:variant>
      <vt:variant>
        <vt:i4>1769530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_Toc358179615</vt:lpwstr>
      </vt:variant>
      <vt:variant>
        <vt:i4>1769530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_Toc358179614</vt:lpwstr>
      </vt:variant>
      <vt:variant>
        <vt:i4>1769530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_Toc358179613</vt:lpwstr>
      </vt:variant>
      <vt:variant>
        <vt:i4>1769530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_Toc358179612</vt:lpwstr>
      </vt:variant>
      <vt:variant>
        <vt:i4>1769530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_Toc358179611</vt:lpwstr>
      </vt:variant>
      <vt:variant>
        <vt:i4>1769530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_Toc358179610</vt:lpwstr>
      </vt:variant>
      <vt:variant>
        <vt:i4>1703994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_Toc358179609</vt:lpwstr>
      </vt:variant>
      <vt:variant>
        <vt:i4>1703994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_Toc358179608</vt:lpwstr>
      </vt:variant>
      <vt:variant>
        <vt:i4>1703994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_Toc358179607</vt:lpwstr>
      </vt:variant>
      <vt:variant>
        <vt:i4>1703994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_Toc358179606</vt:lpwstr>
      </vt:variant>
      <vt:variant>
        <vt:i4>1703994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_Toc358179605</vt:lpwstr>
      </vt:variant>
      <vt:variant>
        <vt:i4>1703994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_Toc358179604</vt:lpwstr>
      </vt:variant>
      <vt:variant>
        <vt:i4>1703994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_Toc358179603</vt:lpwstr>
      </vt:variant>
      <vt:variant>
        <vt:i4>1703994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_Toc358179602</vt:lpwstr>
      </vt:variant>
      <vt:variant>
        <vt:i4>1703994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_Toc358179601</vt:lpwstr>
      </vt:variant>
      <vt:variant>
        <vt:i4>1703994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_Toc358179600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_Toc358179599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_Toc358179598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_Toc358179597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_Toc358179596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_Toc358179595</vt:lpwstr>
      </vt:variant>
      <vt:variant>
        <vt:i4>1245241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_Toc358179594</vt:lpwstr>
      </vt:variant>
      <vt:variant>
        <vt:i4>1245241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_Toc358179593</vt:lpwstr>
      </vt:variant>
      <vt:variant>
        <vt:i4>1245241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_Toc358179592</vt:lpwstr>
      </vt:variant>
      <vt:variant>
        <vt:i4>1245241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_Toc358179591</vt:lpwstr>
      </vt:variant>
      <vt:variant>
        <vt:i4>1245241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_Toc358179590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_Toc358179589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_Toc358179588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_Toc358179587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_Toc358179586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_Toc358179585</vt:lpwstr>
      </vt:variant>
      <vt:variant>
        <vt:i4>1179705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_Toc358179584</vt:lpwstr>
      </vt:variant>
      <vt:variant>
        <vt:i4>1179705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_Toc358179583</vt:lpwstr>
      </vt:variant>
      <vt:variant>
        <vt:i4>1179705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_Toc358179582</vt:lpwstr>
      </vt:variant>
      <vt:variant>
        <vt:i4>1179705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_Toc358179581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_Toc358179580</vt:lpwstr>
      </vt:variant>
      <vt:variant>
        <vt:i4>1900601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_Toc358179579</vt:lpwstr>
      </vt:variant>
      <vt:variant>
        <vt:i4>1900601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_Toc358179578</vt:lpwstr>
      </vt:variant>
      <vt:variant>
        <vt:i4>1900601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_Toc358179577</vt:lpwstr>
      </vt:variant>
      <vt:variant>
        <vt:i4>1900601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_Toc358179576</vt:lpwstr>
      </vt:variant>
      <vt:variant>
        <vt:i4>1900601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_Toc358179575</vt:lpwstr>
      </vt:variant>
      <vt:variant>
        <vt:i4>1900601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_Toc358179574</vt:lpwstr>
      </vt:variant>
      <vt:variant>
        <vt:i4>1900601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_Toc358179573</vt:lpwstr>
      </vt:variant>
      <vt:variant>
        <vt:i4>1900601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_Toc358179572</vt:lpwstr>
      </vt:variant>
      <vt:variant>
        <vt:i4>1900601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_Toc358179571</vt:lpwstr>
      </vt:variant>
      <vt:variant>
        <vt:i4>1900601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_Toc358179570</vt:lpwstr>
      </vt:variant>
      <vt:variant>
        <vt:i4>1835065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_Toc358179569</vt:lpwstr>
      </vt:variant>
      <vt:variant>
        <vt:i4>1835065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_Toc358179568</vt:lpwstr>
      </vt:variant>
      <vt:variant>
        <vt:i4>1835065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_Toc358179567</vt:lpwstr>
      </vt:variant>
      <vt:variant>
        <vt:i4>1835065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_Toc358179566</vt:lpwstr>
      </vt:variant>
      <vt:variant>
        <vt:i4>1835065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_Toc358179565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</dc:title>
  <dc:creator>Jean Gelinas</dc:creator>
  <cp:lastModifiedBy>Jean Gelinas</cp:lastModifiedBy>
  <cp:revision>2</cp:revision>
  <cp:lastPrinted>2013-06-04T21:05:00Z</cp:lastPrinted>
  <dcterms:created xsi:type="dcterms:W3CDTF">2016-05-25T17:18:00Z</dcterms:created>
  <dcterms:modified xsi:type="dcterms:W3CDTF">2016-05-25T17:29:00Z</dcterms:modified>
</cp:coreProperties>
</file>