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A56" w:rsidRDefault="00EE2A56" w:rsidP="00EE2A56">
      <w:pPr>
        <w:ind w:left="0"/>
      </w:pPr>
      <w:r>
        <w:t>13.0-33 Assign Author – Distilled</w:t>
      </w:r>
    </w:p>
    <w:p w:rsidR="00EE2A56" w:rsidRDefault="00EE2A56" w:rsidP="00EE2A56">
      <w:pPr>
        <w:ind w:left="0"/>
      </w:pPr>
    </w:p>
    <w:p w:rsidR="00EE2A56" w:rsidRDefault="00EE2A56" w:rsidP="00EE2A56">
      <w:pPr>
        <w:ind w:left="0"/>
      </w:pPr>
      <w:r>
        <w:t>New Editor Role</w:t>
      </w:r>
    </w:p>
    <w:p w:rsidR="00EE2A56" w:rsidRDefault="00EE2A56" w:rsidP="00EE2A56">
      <w:pPr>
        <w:ind w:left="0"/>
      </w:pPr>
      <w:r>
        <w:tab/>
        <w:t>Under Proposals/Commentaries</w:t>
      </w:r>
    </w:p>
    <w:p w:rsidR="00EE2A56" w:rsidRDefault="00EE2A56" w:rsidP="00EE2A56">
      <w:pPr>
        <w:ind w:left="0"/>
      </w:pPr>
      <w:r>
        <w:tab/>
      </w:r>
      <w:r>
        <w:tab/>
      </w:r>
      <w:r>
        <w:rPr>
          <w:i/>
        </w:rPr>
        <w:t>‘Assign Authors (without invitation)’</w:t>
      </w:r>
    </w:p>
    <w:p w:rsidR="00114CB7" w:rsidRDefault="00114CB7" w:rsidP="00114CB7">
      <w:pPr>
        <w:rPr>
          <w:color w:val="000000"/>
        </w:rPr>
      </w:pPr>
      <w:r>
        <w:rPr>
          <w:noProof/>
        </w:rPr>
        <mc:AlternateContent>
          <mc:Choice Requires="wps">
            <w:drawing>
              <wp:anchor distT="0" distB="0" distL="114300" distR="114300" simplePos="0" relativeHeight="251665408" behindDoc="0" locked="0" layoutInCell="1" allowOverlap="1" wp14:anchorId="611683EF" wp14:editId="37D04DCD">
                <wp:simplePos x="0" y="0"/>
                <wp:positionH relativeFrom="column">
                  <wp:posOffset>1729740</wp:posOffset>
                </wp:positionH>
                <wp:positionV relativeFrom="paragraph">
                  <wp:posOffset>1879658</wp:posOffset>
                </wp:positionV>
                <wp:extent cx="2789555" cy="266700"/>
                <wp:effectExtent l="19050" t="19050" r="10795"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9555" cy="2667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36.2pt;margin-top:148pt;width:219.6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" filled="f" strokecolor="red" strokeweight="3pt"/>
            </w:pict>
          </mc:Fallback>
        </mc:AlternateContent>
      </w:r>
      <w:r>
        <w:tab/>
      </w:r>
      <w:r>
        <w:tab/>
      </w:r>
      <w:r>
        <w:rPr>
          <w:noProof/>
        </w:rPr>
        <w:drawing>
          <wp:inline distT="0" distB="0" distL="0" distR="0">
            <wp:extent cx="4248150" cy="31623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8150" cy="3162300"/>
                    </a:xfrm>
                    <a:prstGeom prst="rect">
                      <a:avLst/>
                    </a:prstGeom>
                    <a:noFill/>
                    <a:ln w="6350" cmpd="sng">
                      <a:solidFill>
                        <a:srgbClr val="000000"/>
                      </a:solidFill>
                      <a:miter lim="800000"/>
                      <a:headEnd/>
                      <a:tailEnd/>
                    </a:ln>
                    <a:effectLst/>
                  </pic:spPr>
                </pic:pic>
              </a:graphicData>
            </a:graphic>
          </wp:inline>
        </w:drawing>
      </w:r>
    </w:p>
    <w:p w:rsidR="00EE2A56" w:rsidRDefault="00EE2A56" w:rsidP="00EE2A56">
      <w:pPr>
        <w:ind w:left="0"/>
      </w:pPr>
    </w:p>
    <w:p w:rsidR="00EE2A56" w:rsidRDefault="00EE2A56" w:rsidP="00EE2A56">
      <w:pPr>
        <w:ind w:left="0"/>
      </w:pPr>
      <w:r>
        <w:t>Through all ‘Search Author’ functionality and upload of ALF.</w:t>
      </w:r>
    </w:p>
    <w:p w:rsidR="00EE2A56" w:rsidRDefault="00EE2A56" w:rsidP="00EE2A56">
      <w:pPr>
        <w:ind w:left="0"/>
      </w:pPr>
    </w:p>
    <w:p w:rsidR="00EE2A56" w:rsidRDefault="00E14B61" w:rsidP="00EE2A56">
      <w:pPr>
        <w:ind w:left="0"/>
      </w:pPr>
      <w:r>
        <w:t>Search For Authors</w:t>
      </w:r>
    </w:p>
    <w:p w:rsidR="00E14B61" w:rsidRDefault="00E14B61" w:rsidP="00EE2A56">
      <w:pPr>
        <w:ind w:left="0"/>
      </w:pPr>
      <w:r>
        <w:tab/>
        <w:t>searchAuthorsByNameAddr.asp</w:t>
      </w:r>
    </w:p>
    <w:p w:rsidR="00E14B61" w:rsidRDefault="00E14B61" w:rsidP="00EE2A56">
      <w:pPr>
        <w:ind w:left="0"/>
      </w:pPr>
    </w:p>
    <w:p w:rsidR="00E14B61" w:rsidRDefault="00E14B61" w:rsidP="00EE2A56">
      <w:pPr>
        <w:ind w:left="0"/>
      </w:pPr>
      <w:r>
        <w:t>Search By Personal Classifications</w:t>
      </w:r>
    </w:p>
    <w:p w:rsidR="00E14B61" w:rsidRDefault="00E14B61" w:rsidP="00EE2A56">
      <w:pPr>
        <w:ind w:left="0"/>
      </w:pPr>
      <w:r>
        <w:tab/>
        <w:t>searchAuthorsByPersonalClassifications.aspx</w:t>
      </w:r>
    </w:p>
    <w:p w:rsidR="00E14B61" w:rsidRDefault="00E14B61" w:rsidP="00EE2A56">
      <w:pPr>
        <w:ind w:left="0"/>
      </w:pPr>
    </w:p>
    <w:p w:rsidR="00E14B61" w:rsidRDefault="00E14B61" w:rsidP="00EE2A56">
      <w:pPr>
        <w:ind w:left="0"/>
      </w:pPr>
      <w:r>
        <w:t>Upload Authors</w:t>
      </w:r>
    </w:p>
    <w:p w:rsidR="00E14B61" w:rsidRDefault="00E14B61" w:rsidP="00EE2A56">
      <w:pPr>
        <w:ind w:left="0"/>
      </w:pPr>
      <w:r>
        <w:tab/>
        <w:t>uploadAuthorList.aspx</w:t>
      </w:r>
    </w:p>
    <w:p w:rsidR="00E14B61" w:rsidRDefault="00E14B61" w:rsidP="00EE2A56">
      <w:pPr>
        <w:ind w:left="0"/>
      </w:pPr>
    </w:p>
    <w:p w:rsidR="00E14B61" w:rsidRDefault="0018291F" w:rsidP="00EE2A56">
      <w:pPr>
        <w:ind w:left="0"/>
      </w:pPr>
      <w:r>
        <w:t>Assignment shows up in ‘My Accepted Invitations’ folder for author.</w:t>
      </w:r>
    </w:p>
    <w:p w:rsidR="00345F72" w:rsidRDefault="00345F72" w:rsidP="00EE2A56">
      <w:pPr>
        <w:ind w:left="0"/>
      </w:pPr>
    </w:p>
    <w:p w:rsidR="00345F72" w:rsidRDefault="00345F72" w:rsidP="00EE2A56">
      <w:pPr>
        <w:ind w:left="0"/>
      </w:pPr>
      <w:r>
        <w:t>Flows:</w:t>
      </w:r>
    </w:p>
    <w:p w:rsidR="006614B4" w:rsidRDefault="006614B4" w:rsidP="00EE2A56">
      <w:pPr>
        <w:ind w:left="0"/>
      </w:pPr>
      <w:r>
        <w:rPr>
          <w:noProof/>
        </w:rPr>
        <mc:AlternateContent>
          <mc:Choice Requires="wps">
            <w:drawing>
              <wp:anchor distT="0" distB="0" distL="114300" distR="114300" simplePos="0" relativeHeight="251659264" behindDoc="0" locked="0" layoutInCell="1" allowOverlap="1" wp14:anchorId="06D5EAB3" wp14:editId="579976D2">
                <wp:simplePos x="0" y="0"/>
                <wp:positionH relativeFrom="column">
                  <wp:posOffset>2095500</wp:posOffset>
                </wp:positionH>
                <wp:positionV relativeFrom="paragraph">
                  <wp:posOffset>1748155</wp:posOffset>
                </wp:positionV>
                <wp:extent cx="762000" cy="1905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762000" cy="1905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165pt;margin-top:137.65pt;width:60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" filled="f" strokecolor="#c0504d [3205]" strokeweight="2pt"/>
            </w:pict>
          </mc:Fallback>
        </mc:AlternateContent>
      </w:r>
      <w:r>
        <w:tab/>
      </w:r>
      <w:r>
        <w:rPr>
          <w:noProof/>
        </w:rPr>
        <w:drawing>
          <wp:inline distT="0" distB="0" distL="0" distR="0" wp14:anchorId="35702D0F" wp14:editId="2B7D58F7">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7692"/>
                    <a:stretch/>
                  </pic:blipFill>
                  <pic:spPr bwMode="auto">
                    <a:xfrm>
                      <a:off x="0" y="0"/>
                      <a:ext cx="5943600" cy="2011680"/>
                    </a:xfrm>
                    <a:prstGeom prst="rect">
                      <a:avLst/>
                    </a:prstGeom>
                    <a:ln>
                      <a:noFill/>
                    </a:ln>
                    <a:extLst>
                      <a:ext uri="{53640926-AAD7-44D8-BBD7-CCE9431645EC}">
                        <a14:shadowObscured xmlns:a14="http://schemas.microsoft.com/office/drawing/2010/main"/>
                      </a:ext>
                    </a:extLst>
                  </pic:spPr>
                </pic:pic>
              </a:graphicData>
            </a:graphic>
          </wp:inline>
        </w:drawing>
      </w:r>
    </w:p>
    <w:p w:rsidR="006614B4" w:rsidRDefault="006614B4" w:rsidP="00EE2A56">
      <w:pPr>
        <w:ind w:left="0"/>
      </w:pPr>
    </w:p>
    <w:p w:rsidR="006614B4" w:rsidRDefault="006614B4" w:rsidP="006614B4">
      <w:pPr>
        <w:ind w:left="0" w:firstLine="720"/>
      </w:pPr>
      <w:r>
        <w:rPr>
          <w:noProof/>
        </w:rPr>
        <w:lastRenderedPageBreak/>
        <mc:AlternateContent>
          <mc:Choice Requires="wps">
            <w:drawing>
              <wp:anchor distT="0" distB="0" distL="114300" distR="114300" simplePos="0" relativeHeight="251661312" behindDoc="0" locked="0" layoutInCell="1" allowOverlap="1" wp14:anchorId="6A0D348F" wp14:editId="17A64AE3">
                <wp:simplePos x="0" y="0"/>
                <wp:positionH relativeFrom="column">
                  <wp:posOffset>3512820</wp:posOffset>
                </wp:positionH>
                <wp:positionV relativeFrom="paragraph">
                  <wp:posOffset>3299460</wp:posOffset>
                </wp:positionV>
                <wp:extent cx="899160" cy="1905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899160" cy="1905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276.6pt;margin-top:259.8pt;width:70.8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" filled="f" strokecolor="#c0504d [3205]" strokeweight="2pt"/>
            </w:pict>
          </mc:Fallback>
        </mc:AlternateContent>
      </w:r>
      <w:r>
        <w:rPr>
          <w:noProof/>
        </w:rPr>
        <w:drawing>
          <wp:inline distT="0" distB="0" distL="0" distR="0" wp14:anchorId="41E295BF" wp14:editId="7D2A95DC">
            <wp:extent cx="5615940" cy="3542362"/>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21154"/>
                    <a:stretch/>
                  </pic:blipFill>
                  <pic:spPr bwMode="auto">
                    <a:xfrm>
                      <a:off x="0" y="0"/>
                      <a:ext cx="5615940" cy="3542362"/>
                    </a:xfrm>
                    <a:prstGeom prst="rect">
                      <a:avLst/>
                    </a:prstGeom>
                    <a:ln>
                      <a:noFill/>
                    </a:ln>
                    <a:extLst>
                      <a:ext uri="{53640926-AAD7-44D8-BBD7-CCE9431645EC}">
                        <a14:shadowObscured xmlns:a14="http://schemas.microsoft.com/office/drawing/2010/main"/>
                      </a:ext>
                    </a:extLst>
                  </pic:spPr>
                </pic:pic>
              </a:graphicData>
            </a:graphic>
          </wp:inline>
        </w:drawing>
      </w:r>
    </w:p>
    <w:p w:rsidR="006614B4" w:rsidRDefault="006614B4" w:rsidP="00EE2A56">
      <w:pPr>
        <w:ind w:left="0"/>
      </w:pPr>
    </w:p>
    <w:p w:rsidR="00345F72" w:rsidRDefault="00345F72" w:rsidP="00EE2A56">
      <w:pPr>
        <w:ind w:left="0"/>
      </w:pPr>
      <w:r>
        <w:tab/>
        <w:t>Author Selection Summary</w:t>
      </w:r>
    </w:p>
    <w:p w:rsidR="002A4EE7" w:rsidRDefault="002A4EE7" w:rsidP="00EE2A56">
      <w:pPr>
        <w:ind w:left="0"/>
      </w:pPr>
    </w:p>
    <w:p w:rsidR="002A4EE7" w:rsidRDefault="002A4EE7" w:rsidP="00EE2A56">
      <w:pPr>
        <w:ind w:left="0"/>
      </w:pPr>
      <w:r>
        <w:tab/>
      </w:r>
      <w:r>
        <w:tab/>
      </w:r>
      <w:r>
        <w:rPr>
          <w:noProof/>
        </w:rPr>
        <w:drawing>
          <wp:inline distT="0" distB="0" distL="0" distR="0" wp14:anchorId="29BF9708" wp14:editId="4C39ED9D">
            <wp:extent cx="5943600" cy="2430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8751" b="30127"/>
                    <a:stretch/>
                  </pic:blipFill>
                  <pic:spPr bwMode="auto">
                    <a:xfrm>
                      <a:off x="0" y="0"/>
                      <a:ext cx="5943600" cy="2430780"/>
                    </a:xfrm>
                    <a:prstGeom prst="rect">
                      <a:avLst/>
                    </a:prstGeom>
                    <a:ln>
                      <a:noFill/>
                    </a:ln>
                    <a:extLst>
                      <a:ext uri="{53640926-AAD7-44D8-BBD7-CCE9431645EC}">
                        <a14:shadowObscured xmlns:a14="http://schemas.microsoft.com/office/drawing/2010/main"/>
                      </a:ext>
                    </a:extLst>
                  </pic:spPr>
                </pic:pic>
              </a:graphicData>
            </a:graphic>
          </wp:inline>
        </w:drawing>
      </w:r>
    </w:p>
    <w:p w:rsidR="000F5855" w:rsidRDefault="000F5855">
      <w:r>
        <w:br w:type="page"/>
      </w:r>
    </w:p>
    <w:p w:rsidR="00345F72" w:rsidRDefault="00345F72" w:rsidP="00EE2A56">
      <w:pPr>
        <w:ind w:left="0"/>
      </w:pPr>
      <w:r>
        <w:lastRenderedPageBreak/>
        <w:tab/>
      </w:r>
      <w:r>
        <w:tab/>
        <w:t>Search For Authors dropdown choice</w:t>
      </w:r>
    </w:p>
    <w:p w:rsidR="00345F72" w:rsidRDefault="00345F72" w:rsidP="00EE2A56">
      <w:pPr>
        <w:ind w:left="0"/>
      </w:pPr>
      <w:r>
        <w:tab/>
      </w:r>
      <w:r>
        <w:tab/>
      </w:r>
      <w:r>
        <w:tab/>
        <w:t>searchAuthorsByNameAddress.asp</w:t>
      </w:r>
    </w:p>
    <w:p w:rsidR="00B25BBC" w:rsidRDefault="00B25BBC" w:rsidP="00EE2A56">
      <w:pPr>
        <w:ind w:left="0"/>
      </w:pPr>
      <w:r>
        <w:tab/>
      </w:r>
      <w:r>
        <w:tab/>
      </w:r>
      <w:r>
        <w:tab/>
      </w:r>
      <w:r>
        <w:tab/>
      </w:r>
      <w:r>
        <w:rPr>
          <w:noProof/>
        </w:rPr>
        <w:drawing>
          <wp:inline distT="0" distB="0" distL="0" distR="0" wp14:anchorId="7D3E3021" wp14:editId="23CF6318">
            <wp:extent cx="3116580" cy="1501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333" t="20032" r="24231" b="48397"/>
                    <a:stretch/>
                  </pic:blipFill>
                  <pic:spPr bwMode="auto">
                    <a:xfrm>
                      <a:off x="0" y="0"/>
                      <a:ext cx="3116580" cy="1501140"/>
                    </a:xfrm>
                    <a:prstGeom prst="rect">
                      <a:avLst/>
                    </a:prstGeom>
                    <a:ln>
                      <a:noFill/>
                    </a:ln>
                    <a:extLst>
                      <a:ext uri="{53640926-AAD7-44D8-BBD7-CCE9431645EC}">
                        <a14:shadowObscured xmlns:a14="http://schemas.microsoft.com/office/drawing/2010/main"/>
                      </a:ext>
                    </a:extLst>
                  </pic:spPr>
                </pic:pic>
              </a:graphicData>
            </a:graphic>
          </wp:inline>
        </w:drawing>
      </w:r>
    </w:p>
    <w:p w:rsidR="007523E7" w:rsidRDefault="007523E7" w:rsidP="00EE2A56">
      <w:pPr>
        <w:ind w:left="0"/>
      </w:pPr>
      <w:r>
        <w:tab/>
      </w:r>
      <w:r>
        <w:tab/>
      </w:r>
      <w:r>
        <w:tab/>
      </w:r>
      <w:r>
        <w:tab/>
        <w:t>searchAuthorsByNameAddrResults.asp</w:t>
      </w:r>
    </w:p>
    <w:p w:rsidR="00B25BBC" w:rsidRDefault="00B25BBC" w:rsidP="00EE2A56">
      <w:pPr>
        <w:ind w:left="0"/>
      </w:pPr>
      <w:r>
        <w:tab/>
      </w:r>
      <w:r>
        <w:tab/>
      </w:r>
      <w:r>
        <w:tab/>
      </w:r>
      <w:r>
        <w:tab/>
      </w:r>
      <w:r>
        <w:tab/>
      </w:r>
      <w:r>
        <w:rPr>
          <w:noProof/>
        </w:rPr>
        <w:drawing>
          <wp:inline distT="0" distB="0" distL="0" distR="0" wp14:anchorId="1CDC9311" wp14:editId="796AEFBA">
            <wp:extent cx="381762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0209" b="21158"/>
                    <a:stretch/>
                  </pic:blipFill>
                  <pic:spPr bwMode="auto">
                    <a:xfrm>
                      <a:off x="0" y="0"/>
                      <a:ext cx="3817620" cy="1790700"/>
                    </a:xfrm>
                    <a:prstGeom prst="rect">
                      <a:avLst/>
                    </a:prstGeom>
                    <a:ln>
                      <a:noFill/>
                    </a:ln>
                    <a:extLst>
                      <a:ext uri="{53640926-AAD7-44D8-BBD7-CCE9431645EC}">
                        <a14:shadowObscured xmlns:a14="http://schemas.microsoft.com/office/drawing/2010/main"/>
                      </a:ext>
                    </a:extLst>
                  </pic:spPr>
                </pic:pic>
              </a:graphicData>
            </a:graphic>
          </wp:inline>
        </w:drawing>
      </w:r>
    </w:p>
    <w:p w:rsidR="00B25BBC" w:rsidRDefault="00B25BBC" w:rsidP="00EE2A56">
      <w:pPr>
        <w:ind w:left="0"/>
      </w:pPr>
    </w:p>
    <w:p w:rsidR="007523E7" w:rsidRDefault="007523E7" w:rsidP="00EE2A56">
      <w:pPr>
        <w:ind w:left="0"/>
      </w:pPr>
      <w:r>
        <w:tab/>
      </w:r>
      <w:r>
        <w:tab/>
      </w:r>
      <w:r>
        <w:tab/>
      </w:r>
      <w:r>
        <w:tab/>
      </w:r>
      <w:r>
        <w:tab/>
        <w:t>confirmAndCustomizeInvitedAuthors.aspx</w:t>
      </w:r>
    </w:p>
    <w:p w:rsidR="00B25BBC" w:rsidRDefault="00B25BBC" w:rsidP="00EE2A56">
      <w:pPr>
        <w:ind w:left="0"/>
      </w:pPr>
    </w:p>
    <w:p w:rsidR="00B25BBC" w:rsidRDefault="00B25BBC" w:rsidP="00EE2A56">
      <w:pPr>
        <w:ind w:left="0"/>
      </w:pPr>
      <w:r>
        <w:tab/>
      </w:r>
      <w:r>
        <w:tab/>
      </w:r>
      <w:r>
        <w:tab/>
      </w:r>
      <w:r>
        <w:tab/>
      </w:r>
      <w:r>
        <w:tab/>
      </w:r>
      <w:r>
        <w:rPr>
          <w:noProof/>
        </w:rPr>
        <w:drawing>
          <wp:inline distT="0" distB="0" distL="0" distR="0" wp14:anchorId="25037CC6" wp14:editId="6C359805">
            <wp:extent cx="2727960" cy="1830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026" t="19872" r="17691" b="24519"/>
                    <a:stretch/>
                  </pic:blipFill>
                  <pic:spPr bwMode="auto">
                    <a:xfrm>
                      <a:off x="0" y="0"/>
                      <a:ext cx="2729412" cy="1831926"/>
                    </a:xfrm>
                    <a:prstGeom prst="rect">
                      <a:avLst/>
                    </a:prstGeom>
                    <a:ln>
                      <a:noFill/>
                    </a:ln>
                    <a:extLst>
                      <a:ext uri="{53640926-AAD7-44D8-BBD7-CCE9431645EC}">
                        <a14:shadowObscured xmlns:a14="http://schemas.microsoft.com/office/drawing/2010/main"/>
                      </a:ext>
                    </a:extLst>
                  </pic:spPr>
                </pic:pic>
              </a:graphicData>
            </a:graphic>
          </wp:inline>
        </w:drawing>
      </w:r>
    </w:p>
    <w:p w:rsidR="00345F72" w:rsidRDefault="00345F72" w:rsidP="00EE2A56">
      <w:pPr>
        <w:ind w:left="0"/>
      </w:pPr>
    </w:p>
    <w:p w:rsidR="000F5855" w:rsidRDefault="000F5855">
      <w:r>
        <w:br w:type="page"/>
      </w:r>
    </w:p>
    <w:p w:rsidR="00345F72" w:rsidRDefault="00345F72" w:rsidP="00EE2A56">
      <w:pPr>
        <w:ind w:left="0"/>
      </w:pPr>
      <w:r>
        <w:lastRenderedPageBreak/>
        <w:tab/>
      </w:r>
      <w:r>
        <w:tab/>
        <w:t>Search By Personal Classifications</w:t>
      </w:r>
    </w:p>
    <w:p w:rsidR="00345F72" w:rsidRDefault="00345F72" w:rsidP="00EE2A56">
      <w:pPr>
        <w:ind w:left="0"/>
      </w:pPr>
      <w:r>
        <w:tab/>
      </w:r>
      <w:r>
        <w:tab/>
      </w:r>
      <w:r>
        <w:tab/>
        <w:t>searchAuthorsByPersonalClassifications.aspx</w:t>
      </w:r>
    </w:p>
    <w:p w:rsidR="00BC3567" w:rsidRDefault="00BC3567" w:rsidP="00EE2A56">
      <w:pPr>
        <w:ind w:left="0"/>
      </w:pPr>
      <w:r>
        <w:tab/>
      </w:r>
      <w:r>
        <w:tab/>
      </w:r>
      <w:r>
        <w:tab/>
      </w:r>
      <w:r>
        <w:tab/>
      </w:r>
      <w:r>
        <w:rPr>
          <w:noProof/>
        </w:rPr>
        <w:drawing>
          <wp:inline distT="0" distB="0" distL="0" distR="0" wp14:anchorId="38EB583F" wp14:editId="176FC674">
            <wp:extent cx="3948545" cy="31588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48545" cy="3158836"/>
                    </a:xfrm>
                    <a:prstGeom prst="rect">
                      <a:avLst/>
                    </a:prstGeom>
                  </pic:spPr>
                </pic:pic>
              </a:graphicData>
            </a:graphic>
          </wp:inline>
        </w:drawing>
      </w:r>
    </w:p>
    <w:p w:rsidR="00BC3567" w:rsidRDefault="00BC3567" w:rsidP="00EE2A56">
      <w:pPr>
        <w:ind w:left="0"/>
      </w:pPr>
    </w:p>
    <w:p w:rsidR="00856365" w:rsidRDefault="00856365" w:rsidP="00EE2A56">
      <w:pPr>
        <w:ind w:left="0"/>
      </w:pPr>
      <w:r>
        <w:tab/>
      </w:r>
      <w:r>
        <w:tab/>
      </w:r>
      <w:r>
        <w:tab/>
      </w:r>
      <w:r>
        <w:tab/>
        <w:t>searchAuthorsByPersonalClassResults.asp</w:t>
      </w:r>
    </w:p>
    <w:p w:rsidR="00BC3567" w:rsidRDefault="00BC3567" w:rsidP="00EE2A56">
      <w:pPr>
        <w:ind w:left="0"/>
      </w:pPr>
      <w:r>
        <w:tab/>
      </w:r>
      <w:r>
        <w:tab/>
      </w:r>
      <w:r>
        <w:tab/>
      </w:r>
      <w:r>
        <w:tab/>
      </w:r>
      <w:r>
        <w:tab/>
      </w:r>
      <w:r>
        <w:rPr>
          <w:noProof/>
        </w:rPr>
        <w:drawing>
          <wp:inline distT="0" distB="0" distL="0" distR="0" wp14:anchorId="4E05FAD0" wp14:editId="77AEB8EA">
            <wp:extent cx="4270663"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0663" cy="3416530"/>
                    </a:xfrm>
                    <a:prstGeom prst="rect">
                      <a:avLst/>
                    </a:prstGeom>
                  </pic:spPr>
                </pic:pic>
              </a:graphicData>
            </a:graphic>
          </wp:inline>
        </w:drawing>
      </w:r>
    </w:p>
    <w:p w:rsidR="00BC3567" w:rsidRDefault="00BC3567" w:rsidP="00EE2A56">
      <w:pPr>
        <w:ind w:left="0"/>
      </w:pPr>
    </w:p>
    <w:p w:rsidR="00856365" w:rsidRDefault="00856365" w:rsidP="00EE2A56">
      <w:pPr>
        <w:ind w:left="0"/>
      </w:pPr>
      <w:r>
        <w:tab/>
      </w:r>
      <w:r>
        <w:tab/>
      </w:r>
      <w:r>
        <w:tab/>
      </w:r>
      <w:r>
        <w:tab/>
      </w:r>
      <w:r>
        <w:tab/>
        <w:t>confirmAndCustomizeInvitedAuthors.aspx</w:t>
      </w:r>
    </w:p>
    <w:p w:rsidR="007523E7" w:rsidRDefault="007523E7" w:rsidP="00EE2A56">
      <w:pPr>
        <w:ind w:left="0"/>
      </w:pPr>
      <w:r>
        <w:tab/>
      </w:r>
      <w:r>
        <w:tab/>
      </w:r>
      <w:r>
        <w:tab/>
      </w:r>
      <w:r>
        <w:tab/>
      </w:r>
    </w:p>
    <w:p w:rsidR="00345F72" w:rsidRDefault="00345F72" w:rsidP="00EE2A56">
      <w:pPr>
        <w:ind w:left="0"/>
      </w:pPr>
    </w:p>
    <w:p w:rsidR="000F5855" w:rsidRDefault="000F5855">
      <w:r>
        <w:br w:type="page"/>
      </w:r>
    </w:p>
    <w:p w:rsidR="00345F72" w:rsidRDefault="00345F72" w:rsidP="00EE2A56">
      <w:pPr>
        <w:ind w:left="0"/>
      </w:pPr>
      <w:r>
        <w:lastRenderedPageBreak/>
        <w:tab/>
      </w:r>
      <w:r>
        <w:tab/>
        <w:t>Upload Authors</w:t>
      </w:r>
    </w:p>
    <w:p w:rsidR="00345F72" w:rsidRDefault="00345F72" w:rsidP="00EE2A56">
      <w:pPr>
        <w:ind w:left="0"/>
      </w:pPr>
      <w:r>
        <w:tab/>
      </w:r>
      <w:r>
        <w:tab/>
      </w:r>
      <w:r>
        <w:tab/>
        <w:t>uploadAuthorList.aspx</w:t>
      </w:r>
    </w:p>
    <w:p w:rsidR="0018291F" w:rsidRDefault="0018291F" w:rsidP="00EE2A56">
      <w:pPr>
        <w:ind w:left="0"/>
      </w:pPr>
    </w:p>
    <w:p w:rsidR="0018291F" w:rsidRDefault="0018291F" w:rsidP="00EE2A56">
      <w:pPr>
        <w:ind w:left="0"/>
      </w:pPr>
    </w:p>
    <w:p w:rsidR="00BD43C4" w:rsidRDefault="00BD43C4">
      <w:r>
        <w:br w:type="page"/>
      </w:r>
    </w:p>
    <w:p w:rsidR="004D6E0B" w:rsidRDefault="004D6E0B" w:rsidP="00EE2A56">
      <w:pPr>
        <w:ind w:left="0"/>
      </w:pPr>
      <w:r>
        <w:lastRenderedPageBreak/>
        <w:t>authorSelectionSummary.aspx</w:t>
      </w:r>
    </w:p>
    <w:p w:rsidR="00B25BBC" w:rsidRDefault="00B25BBC" w:rsidP="00B25BBC">
      <w:pPr>
        <w:ind w:left="0" w:firstLine="720"/>
      </w:pPr>
      <w:r>
        <w:rPr>
          <w:noProof/>
        </w:rPr>
        <mc:AlternateContent>
          <mc:Choice Requires="wps">
            <w:drawing>
              <wp:anchor distT="0" distB="0" distL="114300" distR="114300" simplePos="0" relativeHeight="251663360" behindDoc="0" locked="0" layoutInCell="1" allowOverlap="1" wp14:anchorId="0B57E541" wp14:editId="4602B3D9">
                <wp:simplePos x="0" y="0"/>
                <wp:positionH relativeFrom="column">
                  <wp:posOffset>501706</wp:posOffset>
                </wp:positionH>
                <wp:positionV relativeFrom="paragraph">
                  <wp:posOffset>1277659</wp:posOffset>
                </wp:positionV>
                <wp:extent cx="899160" cy="56645"/>
                <wp:effectExtent l="0" t="0" r="15240" b="19685"/>
                <wp:wrapNone/>
                <wp:docPr id="13" name="Rectangle 13"/>
                <wp:cNvGraphicFramePr/>
                <a:graphic xmlns:a="http://schemas.openxmlformats.org/drawingml/2006/main">
                  <a:graphicData uri="http://schemas.microsoft.com/office/word/2010/wordprocessingShape">
                    <wps:wsp>
                      <wps:cNvSpPr/>
                      <wps:spPr>
                        <a:xfrm>
                          <a:off x="0" y="0"/>
                          <a:ext cx="899160" cy="56645"/>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39.5pt;margin-top:100.6pt;width:70.8pt;height: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" filled="f" strokecolor="#c0504d" strokeweight="2pt"/>
            </w:pict>
          </mc:Fallback>
        </mc:AlternateContent>
      </w:r>
      <w:r>
        <w:rPr>
          <w:noProof/>
        </w:rPr>
        <w:drawing>
          <wp:inline distT="0" distB="0" distL="0" distR="0" wp14:anchorId="52BDE26C" wp14:editId="59A4337B">
            <wp:extent cx="3429000" cy="141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48333"/>
                    <a:stretch/>
                  </pic:blipFill>
                  <pic:spPr bwMode="auto">
                    <a:xfrm>
                      <a:off x="0" y="0"/>
                      <a:ext cx="3429000" cy="14173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25BBC" w:rsidRDefault="00B25BBC" w:rsidP="00EE2A56">
      <w:pPr>
        <w:ind w:left="0"/>
      </w:pPr>
    </w:p>
    <w:p w:rsidR="00BD43C4" w:rsidRDefault="00BD43C4" w:rsidP="00EE2A56">
      <w:pPr>
        <w:ind w:left="0"/>
      </w:pPr>
    </w:p>
    <w:p w:rsidR="00BD43C4" w:rsidRDefault="00BD43C4" w:rsidP="00EE2A56">
      <w:pPr>
        <w:ind w:left="0"/>
      </w:pPr>
      <w:r>
        <w:tab/>
      </w:r>
      <w:r>
        <w:rPr>
          <w:noProof/>
        </w:rPr>
        <w:drawing>
          <wp:inline distT="0" distB="0" distL="0" distR="0" wp14:anchorId="01461DF3" wp14:editId="14DF8EA2">
            <wp:extent cx="4236720"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5584"/>
                    <a:stretch/>
                  </pic:blipFill>
                  <pic:spPr bwMode="auto">
                    <a:xfrm>
                      <a:off x="0" y="0"/>
                      <a:ext cx="4236720" cy="2522220"/>
                    </a:xfrm>
                    <a:prstGeom prst="rect">
                      <a:avLst/>
                    </a:prstGeom>
                    <a:ln>
                      <a:noFill/>
                    </a:ln>
                    <a:extLst>
                      <a:ext uri="{53640926-AAD7-44D8-BBD7-CCE9431645EC}">
                        <a14:shadowObscured xmlns:a14="http://schemas.microsoft.com/office/drawing/2010/main"/>
                      </a:ext>
                    </a:extLst>
                  </pic:spPr>
                </pic:pic>
              </a:graphicData>
            </a:graphic>
          </wp:inline>
        </w:drawing>
      </w:r>
    </w:p>
    <w:p w:rsidR="00442F84" w:rsidRDefault="00442F84" w:rsidP="00EE2A56">
      <w:pPr>
        <w:ind w:left="0"/>
      </w:pPr>
    </w:p>
    <w:p w:rsidR="004D6E0B" w:rsidRDefault="004D6E0B" w:rsidP="00EE2A56">
      <w:pPr>
        <w:ind w:left="0"/>
      </w:pPr>
      <w:r>
        <w:tab/>
        <w:t>Un-invite links</w:t>
      </w:r>
    </w:p>
    <w:p w:rsidR="004D6E0B" w:rsidRDefault="004D6E0B" w:rsidP="00EE2A56">
      <w:pPr>
        <w:ind w:left="0"/>
      </w:pPr>
      <w:r>
        <w:tab/>
      </w:r>
      <w:r>
        <w:tab/>
        <w:t>Will only appear in summary until the point of acceptance.</w:t>
      </w:r>
    </w:p>
    <w:p w:rsidR="004D6E0B" w:rsidRDefault="004D6E0B" w:rsidP="00EE2A56">
      <w:pPr>
        <w:ind w:left="0"/>
      </w:pPr>
      <w:r>
        <w:tab/>
      </w:r>
      <w:r>
        <w:tab/>
        <w:t xml:space="preserve">After point of acceptance, </w:t>
      </w:r>
      <w:r w:rsidRPr="00EC4788">
        <w:rPr>
          <w:i/>
        </w:rPr>
        <w:t>Un-Assign</w:t>
      </w:r>
      <w:r>
        <w:t xml:space="preserve"> link will appear instead (right away for assigned author)</w:t>
      </w:r>
    </w:p>
    <w:p w:rsidR="004D6E0B" w:rsidRDefault="004D6E0B" w:rsidP="00EE2A56">
      <w:pPr>
        <w:ind w:left="0"/>
      </w:pPr>
      <w:r>
        <w:tab/>
      </w:r>
      <w:r>
        <w:tab/>
        <w:t>Unassign of the author will not promote alternates.</w:t>
      </w:r>
    </w:p>
    <w:p w:rsidR="00852929" w:rsidRDefault="00852929" w:rsidP="00EE2A56">
      <w:pPr>
        <w:ind w:left="0"/>
      </w:pPr>
      <w:r>
        <w:tab/>
      </w:r>
      <w:r>
        <w:tab/>
      </w:r>
    </w:p>
    <w:p w:rsidR="00852929" w:rsidRDefault="00852929" w:rsidP="00EE2A56">
      <w:pPr>
        <w:ind w:left="0"/>
      </w:pPr>
      <w:r>
        <w:tab/>
      </w:r>
      <w:r>
        <w:tab/>
        <w:t>uninviteAuthorButton_Click</w:t>
      </w:r>
    </w:p>
    <w:p w:rsidR="00852929" w:rsidRDefault="00852929" w:rsidP="00EE2A56">
      <w:pPr>
        <w:ind w:left="0"/>
      </w:pPr>
      <w:r>
        <w:tab/>
      </w:r>
      <w:r>
        <w:tab/>
      </w:r>
      <w:r>
        <w:tab/>
        <w:t>singleButtonClick</w:t>
      </w:r>
    </w:p>
    <w:p w:rsidR="00852929" w:rsidRDefault="00852929" w:rsidP="00EE2A56">
      <w:pPr>
        <w:ind w:left="0"/>
      </w:pPr>
      <w:r>
        <w:tab/>
      </w:r>
      <w:r>
        <w:tab/>
      </w:r>
      <w:r>
        <w:tab/>
      </w:r>
      <w:r>
        <w:tab/>
        <w:t>show confirmAndCustomizeUninvitedAuthors.asp</w:t>
      </w:r>
    </w:p>
    <w:p w:rsidR="003A7BBD" w:rsidRDefault="003A7BBD" w:rsidP="00EE2A56">
      <w:pPr>
        <w:ind w:left="0"/>
      </w:pPr>
    </w:p>
    <w:p w:rsidR="00BD43C4" w:rsidRDefault="00BD43C4" w:rsidP="00EE2A56">
      <w:pPr>
        <w:ind w:left="0"/>
      </w:pPr>
      <w:r>
        <w:tab/>
      </w:r>
      <w:r>
        <w:tab/>
      </w:r>
      <w:r>
        <w:tab/>
      </w:r>
      <w:r>
        <w:tab/>
      </w:r>
      <w:r>
        <w:rPr>
          <w:noProof/>
        </w:rPr>
        <w:drawing>
          <wp:inline distT="0" distB="0" distL="0" distR="0" wp14:anchorId="26C487C0" wp14:editId="489A221A">
            <wp:extent cx="4188594" cy="1539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6559"/>
                    <a:stretch/>
                  </pic:blipFill>
                  <pic:spPr bwMode="auto">
                    <a:xfrm>
                      <a:off x="0" y="0"/>
                      <a:ext cx="4191000" cy="1540124"/>
                    </a:xfrm>
                    <a:prstGeom prst="rect">
                      <a:avLst/>
                    </a:prstGeom>
                    <a:ln>
                      <a:noFill/>
                    </a:ln>
                    <a:extLst>
                      <a:ext uri="{53640926-AAD7-44D8-BBD7-CCE9431645EC}">
                        <a14:shadowObscured xmlns:a14="http://schemas.microsoft.com/office/drawing/2010/main"/>
                      </a:ext>
                    </a:extLst>
                  </pic:spPr>
                </pic:pic>
              </a:graphicData>
            </a:graphic>
          </wp:inline>
        </w:drawing>
      </w:r>
    </w:p>
    <w:p w:rsidR="00602D44" w:rsidRDefault="00602D44" w:rsidP="00EE2A56">
      <w:pPr>
        <w:ind w:left="0"/>
      </w:pPr>
    </w:p>
    <w:p w:rsidR="00602D44" w:rsidRDefault="00602D44">
      <w:r>
        <w:br w:type="page"/>
      </w:r>
    </w:p>
    <w:p w:rsidR="00EC4788" w:rsidRDefault="00EC4788">
      <w:r>
        <w:lastRenderedPageBreak/>
        <w:t>Invited Author Statuses</w:t>
      </w:r>
    </w:p>
    <w:p w:rsidR="00EC4788" w:rsidRDefault="00EC4788">
      <w:r>
        <w:tab/>
        <w:t>+ Author Assigned</w:t>
      </w:r>
    </w:p>
    <w:p w:rsidR="00EC4788" w:rsidRDefault="00EC4788">
      <w:r>
        <w:tab/>
        <w:t>+ Author Un-assigned after Agreeing</w:t>
      </w:r>
    </w:p>
    <w:p w:rsidR="00EC4788" w:rsidRDefault="00EC4788">
      <w:r>
        <w:tab/>
      </w:r>
      <w:r>
        <w:tab/>
        <w:t>Same color and format as Author Univited status</w:t>
      </w:r>
    </w:p>
    <w:p w:rsidR="00EC4788" w:rsidRDefault="00EC4788">
      <w:r>
        <w:tab/>
        <w:t>+ Author Un-assigned after Assigning</w:t>
      </w:r>
    </w:p>
    <w:p w:rsidR="00EC4788" w:rsidRDefault="00EC4788"/>
    <w:p w:rsidR="00EC4788" w:rsidRDefault="00EC4788">
      <w:r>
        <w:t>View letter link will open new letters as configured in Action Manager Roles for the new events (Author Assigned, Author Unassigned after Agreeing, Author Unassigned After Assigning)</w:t>
      </w:r>
    </w:p>
    <w:p w:rsidR="00EC4788" w:rsidRDefault="00EC4788"/>
    <w:p w:rsidR="00602D44" w:rsidRDefault="00602D44" w:rsidP="00EE2A56">
      <w:pPr>
        <w:ind w:left="0"/>
      </w:pPr>
      <w:r>
        <w:t>Action Manager Role Configuration</w:t>
      </w:r>
    </w:p>
    <w:p w:rsidR="00602D44" w:rsidRDefault="00602D44" w:rsidP="00EE2A56">
      <w:pPr>
        <w:ind w:left="0"/>
      </w:pPr>
    </w:p>
    <w:p w:rsidR="00602D44" w:rsidRDefault="00602D44" w:rsidP="00602D44">
      <w:r w:rsidRPr="00B53384">
        <w:rPr>
          <w:b/>
          <w:color w:val="000000"/>
        </w:rPr>
        <w:t xml:space="preserve">Figure 2: </w:t>
      </w:r>
      <w:r w:rsidRPr="00B53384">
        <w:rPr>
          <w:color w:val="000000"/>
        </w:rPr>
        <w:t>Mocked up ActionManager Role configuration page showing the new ‘Author Assigned (Not Invited) for Proposal’, ‘Author Assigned (Not Invited) for Commentary’, ‘Author Unassigned after Accepting Invitation’ and ‘Author Unassigned after Assignment’</w:t>
      </w:r>
      <w:r w:rsidRPr="00FB3694">
        <w:t xml:space="preserve"> events. The new events are highlighted, but not to be coded, in pink.</w:t>
      </w:r>
    </w:p>
    <w:p w:rsidR="00602D44" w:rsidRPr="00E95CE2" w:rsidRDefault="00602D44" w:rsidP="00602D44">
      <w:r>
        <w:rPr>
          <w:noProof/>
        </w:rPr>
        <w:drawing>
          <wp:inline distT="0" distB="0" distL="0" distR="0">
            <wp:extent cx="5064760" cy="2250440"/>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4760" cy="2250440"/>
                    </a:xfrm>
                    <a:prstGeom prst="rect">
                      <a:avLst/>
                    </a:prstGeom>
                    <a:noFill/>
                    <a:ln w="6350" cmpd="sng">
                      <a:solidFill>
                        <a:srgbClr val="000000"/>
                      </a:solidFill>
                      <a:miter lim="800000"/>
                      <a:headEnd/>
                      <a:tailEnd/>
                    </a:ln>
                    <a:effectLst/>
                  </pic:spPr>
                </pic:pic>
              </a:graphicData>
            </a:graphic>
          </wp:inline>
        </w:drawing>
      </w:r>
    </w:p>
    <w:p w:rsidR="00602D44" w:rsidRDefault="00602D44" w:rsidP="00EE2A56">
      <w:pPr>
        <w:ind w:left="0"/>
      </w:pPr>
    </w:p>
    <w:p w:rsidR="00602D44" w:rsidRDefault="00602D44" w:rsidP="00EE2A56">
      <w:pPr>
        <w:ind w:left="0"/>
      </w:pPr>
      <w:r>
        <w:t>Action Manager Document Status</w:t>
      </w:r>
    </w:p>
    <w:p w:rsidR="00602D44" w:rsidRDefault="00602D44" w:rsidP="00EE2A56">
      <w:pPr>
        <w:ind w:left="0"/>
      </w:pPr>
    </w:p>
    <w:p w:rsidR="00602D44" w:rsidRDefault="00602D44" w:rsidP="00602D44">
      <w:pPr>
        <w:ind w:left="0" w:firstLine="720"/>
      </w:pPr>
      <w:r>
        <w:rPr>
          <w:noProof/>
        </w:rPr>
        <w:drawing>
          <wp:inline distT="0" distB="0" distL="0" distR="0">
            <wp:extent cx="5287010" cy="2003425"/>
            <wp:effectExtent l="19050" t="19050" r="2794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7010" cy="2003425"/>
                    </a:xfrm>
                    <a:prstGeom prst="rect">
                      <a:avLst/>
                    </a:prstGeom>
                    <a:noFill/>
                    <a:ln w="6350" cmpd="sng">
                      <a:solidFill>
                        <a:srgbClr val="000000"/>
                      </a:solidFill>
                      <a:miter lim="800000"/>
                      <a:headEnd/>
                      <a:tailEnd/>
                    </a:ln>
                    <a:effectLst/>
                  </pic:spPr>
                </pic:pic>
              </a:graphicData>
            </a:graphic>
          </wp:inline>
        </w:drawing>
      </w:r>
    </w:p>
    <w:p w:rsidR="00602D44" w:rsidRDefault="00602D44" w:rsidP="00EE2A56">
      <w:pPr>
        <w:ind w:left="0"/>
      </w:pPr>
    </w:p>
    <w:p w:rsidR="00602D44" w:rsidRDefault="00463DD5" w:rsidP="00EE2A56">
      <w:pPr>
        <w:ind w:left="0"/>
      </w:pPr>
      <w:r>
        <w:t>Upload Author List tooltip</w:t>
      </w:r>
    </w:p>
    <w:p w:rsidR="00463DD5" w:rsidRDefault="00463DD5" w:rsidP="00EE2A56">
      <w:pPr>
        <w:ind w:left="0"/>
      </w:pPr>
    </w:p>
    <w:p w:rsidR="00463DD5" w:rsidRDefault="00463DD5" w:rsidP="00463DD5">
      <w:r>
        <w:rPr>
          <w:noProof/>
          <w:color w:val="000000"/>
        </w:rPr>
        <mc:AlternateContent>
          <mc:Choice Requires="wps">
            <w:drawing>
              <wp:anchor distT="0" distB="0" distL="114300" distR="114300" simplePos="0" relativeHeight="251667456" behindDoc="0" locked="0" layoutInCell="1" allowOverlap="1">
                <wp:simplePos x="0" y="0"/>
                <wp:positionH relativeFrom="column">
                  <wp:posOffset>3746154</wp:posOffset>
                </wp:positionH>
                <wp:positionV relativeFrom="paragraph">
                  <wp:posOffset>194945</wp:posOffset>
                </wp:positionV>
                <wp:extent cx="466725" cy="400050"/>
                <wp:effectExtent l="19050" t="19050" r="28575" b="190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400050"/>
                        </a:xfrm>
                        <a:prstGeom prst="rect">
                          <a:avLst/>
                        </a:prstGeom>
                        <a:noFill/>
                        <a:ln w="28575">
                          <a:solidFill>
                            <a:schemeClr val="accent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94.95pt;margin-top:15.35pt;width:36.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" filled="f" strokecolor="#c0504d [3205]" strokeweight="2.25pt"/>
            </w:pict>
          </mc:Fallback>
        </mc:AlternateContent>
      </w:r>
      <w:r>
        <w:rPr>
          <w:noProof/>
        </w:rPr>
        <w:drawing>
          <wp:inline distT="0" distB="0" distL="0" distR="0">
            <wp:extent cx="5376545" cy="665480"/>
            <wp:effectExtent l="19050" t="19050" r="1460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r="5946" b="82198"/>
                    <a:stretch>
                      <a:fillRect/>
                    </a:stretch>
                  </pic:blipFill>
                  <pic:spPr bwMode="auto">
                    <a:xfrm>
                      <a:off x="0" y="0"/>
                      <a:ext cx="5376545" cy="665480"/>
                    </a:xfrm>
                    <a:prstGeom prst="rect">
                      <a:avLst/>
                    </a:prstGeom>
                    <a:noFill/>
                    <a:ln w="6350" cmpd="sng">
                      <a:solidFill>
                        <a:srgbClr val="000000"/>
                      </a:solidFill>
                      <a:miter lim="800000"/>
                      <a:headEnd/>
                      <a:tailEnd/>
                    </a:ln>
                    <a:effectLst/>
                  </pic:spPr>
                </pic:pic>
              </a:graphicData>
            </a:graphic>
          </wp:inline>
        </w:drawing>
      </w:r>
    </w:p>
    <w:p w:rsidR="00463DD5" w:rsidRDefault="00463DD5" w:rsidP="00EE2A56">
      <w:pPr>
        <w:ind w:left="0"/>
      </w:pPr>
    </w:p>
    <w:p w:rsidR="00463DD5" w:rsidRPr="00777823" w:rsidRDefault="00463DD5" w:rsidP="00463DD5">
      <w:pPr>
        <w:ind w:left="1080"/>
        <w:rPr>
          <w:color w:val="FF3399"/>
        </w:rPr>
      </w:pPr>
      <w:r w:rsidRPr="00777823">
        <w:rPr>
          <w:color w:val="FF3399"/>
        </w:rPr>
        <w:t xml:space="preserve">INVITE is a true/false field which will determine how an Author is selected by default when the list is imported. When set to TRUE an Author is selected for invitation, when FALSE for assignment, and if </w:t>
      </w:r>
      <w:r>
        <w:rPr>
          <w:color w:val="FF3399"/>
        </w:rPr>
        <w:t>no value is provided</w:t>
      </w:r>
      <w:r w:rsidRPr="00777823">
        <w:rPr>
          <w:color w:val="FF3399"/>
        </w:rPr>
        <w:t xml:space="preserve"> no selection is made.</w:t>
      </w:r>
      <w:r>
        <w:rPr>
          <w:color w:val="FF3399"/>
        </w:rPr>
        <w:t xml:space="preserve"> </w:t>
      </w:r>
    </w:p>
    <w:p w:rsidR="00463DD5" w:rsidRDefault="00463DD5" w:rsidP="00EE2A56">
      <w:pPr>
        <w:ind w:left="0"/>
      </w:pPr>
    </w:p>
    <w:p w:rsidR="00463DD5" w:rsidRDefault="00463DD5" w:rsidP="00EE2A56">
      <w:pPr>
        <w:ind w:left="0"/>
      </w:pPr>
      <w:r>
        <w:t>Upload Author file format</w:t>
      </w:r>
    </w:p>
    <w:p w:rsidR="00463DD5" w:rsidRDefault="00463DD5" w:rsidP="00EE2A56">
      <w:pPr>
        <w:ind w:left="0"/>
      </w:pPr>
      <w:r>
        <w:tab/>
        <w:t>FIRSTNAME</w:t>
      </w:r>
    </w:p>
    <w:p w:rsidR="00463DD5" w:rsidRDefault="00463DD5" w:rsidP="00EE2A56">
      <w:pPr>
        <w:ind w:left="0"/>
      </w:pPr>
      <w:r>
        <w:tab/>
        <w:t>LASTNAME</w:t>
      </w:r>
    </w:p>
    <w:p w:rsidR="00463DD5" w:rsidRDefault="00463DD5" w:rsidP="00EE2A56">
      <w:pPr>
        <w:ind w:left="0"/>
      </w:pPr>
      <w:r>
        <w:tab/>
        <w:t>EMAIL</w:t>
      </w:r>
    </w:p>
    <w:p w:rsidR="00463DD5" w:rsidRPr="00463DD5" w:rsidRDefault="00463DD5" w:rsidP="00EE2A56">
      <w:pPr>
        <w:ind w:left="0"/>
        <w:rPr>
          <w:b/>
        </w:rPr>
      </w:pPr>
      <w:r>
        <w:tab/>
      </w:r>
      <w:r w:rsidRPr="00463DD5">
        <w:rPr>
          <w:b/>
          <w:color w:val="FF0000"/>
        </w:rPr>
        <w:t>INVITE</w:t>
      </w:r>
      <w:r>
        <w:rPr>
          <w:b/>
          <w:color w:val="FF0000"/>
        </w:rPr>
        <w:t xml:space="preserve"> – true (selected for invite), false (selected for direct assignment), no value, no selection is made</w:t>
      </w:r>
    </w:p>
    <w:p w:rsidR="00463DD5" w:rsidRDefault="00463DD5" w:rsidP="00EE2A56">
      <w:pPr>
        <w:ind w:left="0"/>
      </w:pPr>
      <w:r>
        <w:tab/>
        <w:t>TITLE</w:t>
      </w:r>
    </w:p>
    <w:p w:rsidR="00463DD5" w:rsidRDefault="00463DD5" w:rsidP="00EE2A56">
      <w:pPr>
        <w:ind w:left="0"/>
      </w:pPr>
      <w:r>
        <w:tab/>
        <w:t>NOTE</w:t>
      </w:r>
    </w:p>
    <w:p w:rsidR="00463DD5" w:rsidRPr="00EE2A56" w:rsidRDefault="00463DD5" w:rsidP="00EE2A56">
      <w:pPr>
        <w:ind w:left="0"/>
      </w:pPr>
      <w:r>
        <w:tab/>
        <w:t>ORCID</w:t>
      </w:r>
    </w:p>
    <w:sectPr w:rsidR="00463DD5" w:rsidRPr="00EE2A56" w:rsidSect="00C01654">
      <w:pgSz w:w="12240" w:h="15840"/>
      <w:pgMar w:top="720" w:right="720" w:bottom="720" w:left="72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A56"/>
    <w:rsid w:val="000173E4"/>
    <w:rsid w:val="000F5855"/>
    <w:rsid w:val="00114528"/>
    <w:rsid w:val="00114CB7"/>
    <w:rsid w:val="0018291F"/>
    <w:rsid w:val="00195F96"/>
    <w:rsid w:val="002A4EE7"/>
    <w:rsid w:val="003004A5"/>
    <w:rsid w:val="00345F72"/>
    <w:rsid w:val="00394C9B"/>
    <w:rsid w:val="003A7BBD"/>
    <w:rsid w:val="00442F84"/>
    <w:rsid w:val="00463DD5"/>
    <w:rsid w:val="004D6E0B"/>
    <w:rsid w:val="00602D44"/>
    <w:rsid w:val="006614B4"/>
    <w:rsid w:val="007523E7"/>
    <w:rsid w:val="00852929"/>
    <w:rsid w:val="00856365"/>
    <w:rsid w:val="009D6114"/>
    <w:rsid w:val="00A707AD"/>
    <w:rsid w:val="00B25BBC"/>
    <w:rsid w:val="00B329D9"/>
    <w:rsid w:val="00B45041"/>
    <w:rsid w:val="00B72255"/>
    <w:rsid w:val="00BC3567"/>
    <w:rsid w:val="00BD43C4"/>
    <w:rsid w:val="00C01654"/>
    <w:rsid w:val="00E14B61"/>
    <w:rsid w:val="00EC4788"/>
    <w:rsid w:val="00EE2A56"/>
    <w:rsid w:val="00F6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D49"/>
    <w:pPr>
      <w:keepNext/>
      <w:pBdr>
        <w:bottom w:val="single" w:sz="12" w:space="1" w:color="365F91" w:themeColor="accent1" w:themeShade="BF"/>
      </w:pBdr>
      <w:ind w:left="0"/>
      <w:outlineLvl w:val="0"/>
    </w:pPr>
    <w:rPr>
      <w:rFonts w:asciiTheme="majorHAnsi" w:eastAsiaTheme="majorEastAsia" w:hAnsiTheme="majorHAnsi" w:cstheme="majorBidi"/>
      <w:b/>
      <w:bCs/>
      <w:color w:val="365F91" w:themeColor="accent1" w:themeShade="BF"/>
      <w:sz w:val="24"/>
      <w:szCs w:val="24"/>
      <w:lang w:bidi="en-US"/>
    </w:rPr>
  </w:style>
  <w:style w:type="paragraph" w:styleId="Heading2">
    <w:name w:val="heading 2"/>
    <w:basedOn w:val="Normal"/>
    <w:next w:val="Normal"/>
    <w:link w:val="Heading2Char"/>
    <w:uiPriority w:val="9"/>
    <w:unhideWhenUsed/>
    <w:qFormat/>
    <w:rsid w:val="00F63D49"/>
    <w:pPr>
      <w:ind w:left="0" w:firstLine="360"/>
      <w:outlineLvl w:val="1"/>
    </w:pPr>
    <w:rPr>
      <w:rFonts w:eastAsiaTheme="minorEastAsia"/>
      <w:b/>
      <w:color w:val="595959" w:themeColor="text1" w:themeTint="A6"/>
      <w:sz w:val="28"/>
      <w:lang w:bidi="en-US"/>
    </w:rPr>
  </w:style>
  <w:style w:type="paragraph" w:styleId="Heading3">
    <w:name w:val="heading 3"/>
    <w:basedOn w:val="Normal"/>
    <w:next w:val="Normal"/>
    <w:link w:val="Heading3Char"/>
    <w:uiPriority w:val="9"/>
    <w:unhideWhenUsed/>
    <w:qFormat/>
    <w:rsid w:val="00F63D49"/>
    <w:pPr>
      <w:keepNext/>
      <w:pBdr>
        <w:bottom w:val="single" w:sz="4" w:space="1" w:color="95B3D7" w:themeColor="accent1" w:themeTint="99"/>
      </w:pBdr>
      <w:tabs>
        <w:tab w:val="left" w:pos="1440"/>
      </w:tabs>
      <w:spacing w:before="200" w:after="80"/>
      <w:outlineLvl w:val="2"/>
    </w:pPr>
    <w:rPr>
      <w:rFonts w:eastAsiaTheme="majorEastAsia" w:cstheme="majorBidi"/>
      <w:b/>
      <w:color w:val="595959" w:themeColor="text1" w:themeTint="A6"/>
      <w:szCs w:val="24"/>
      <w:lang w:bidi="en-US"/>
    </w:rPr>
  </w:style>
  <w:style w:type="paragraph" w:styleId="Heading4">
    <w:name w:val="heading 4"/>
    <w:basedOn w:val="Normal"/>
    <w:next w:val="Normal"/>
    <w:link w:val="Heading4Char"/>
    <w:uiPriority w:val="9"/>
    <w:unhideWhenUsed/>
    <w:qFormat/>
    <w:rsid w:val="00F63D49"/>
    <w:pPr>
      <w:keepNext/>
      <w:spacing w:before="200" w:after="80"/>
      <w:ind w:left="1080"/>
      <w:outlineLvl w:val="3"/>
    </w:pPr>
    <w:rPr>
      <w:rFonts w:eastAsiaTheme="majorEastAsia" w:cstheme="majorBidi"/>
      <w:b/>
      <w:i/>
      <w:iCs/>
      <w:color w:val="7F7F7F" w:themeColor="text1" w:themeTint="80"/>
      <w:szCs w:val="24"/>
    </w:rPr>
  </w:style>
  <w:style w:type="paragraph" w:styleId="Heading5">
    <w:name w:val="heading 5"/>
    <w:basedOn w:val="Normal"/>
    <w:next w:val="Normal"/>
    <w:link w:val="Heading5Char"/>
    <w:uiPriority w:val="9"/>
    <w:unhideWhenUsed/>
    <w:qFormat/>
    <w:rsid w:val="00F63D49"/>
    <w:pPr>
      <w:spacing w:before="200" w:after="80"/>
      <w:ind w:left="1440"/>
      <w:outlineLvl w:val="4"/>
    </w:pPr>
    <w:rPr>
      <w:rFonts w:eastAsiaTheme="majorEastAsia" w:cstheme="majorBidi"/>
      <w:b/>
      <w:color w:val="595959" w:themeColor="text1" w:themeTint="A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baseName">
    <w:name w:val="Database Name"/>
    <w:basedOn w:val="Heading4"/>
    <w:link w:val="DatabaseNameChar"/>
    <w:qFormat/>
    <w:rsid w:val="00F63D49"/>
    <w:rPr>
      <w:bCs/>
    </w:rPr>
  </w:style>
  <w:style w:type="character" w:customStyle="1" w:styleId="DatabaseNameChar">
    <w:name w:val="Database Name Char"/>
    <w:basedOn w:val="Heading4Char"/>
    <w:link w:val="DatabaseName"/>
    <w:rsid w:val="00F63D49"/>
    <w:rPr>
      <w:rFonts w:eastAsiaTheme="majorEastAsia" w:cstheme="majorBidi"/>
      <w:b/>
      <w:bCs/>
      <w:i/>
      <w:iCs/>
      <w:color w:val="7F7F7F" w:themeColor="text1" w:themeTint="80"/>
      <w:szCs w:val="24"/>
    </w:rPr>
  </w:style>
  <w:style w:type="character" w:customStyle="1" w:styleId="Heading4Char">
    <w:name w:val="Heading 4 Char"/>
    <w:basedOn w:val="DefaultParagraphFont"/>
    <w:link w:val="Heading4"/>
    <w:uiPriority w:val="9"/>
    <w:rsid w:val="00F63D49"/>
    <w:rPr>
      <w:rFonts w:eastAsiaTheme="majorEastAsia" w:cstheme="majorBidi"/>
      <w:b/>
      <w:i/>
      <w:iCs/>
      <w:color w:val="7F7F7F" w:themeColor="text1" w:themeTint="80"/>
      <w:szCs w:val="24"/>
    </w:rPr>
  </w:style>
  <w:style w:type="character" w:customStyle="1" w:styleId="Heading1Char">
    <w:name w:val="Heading 1 Char"/>
    <w:basedOn w:val="DefaultParagraphFont"/>
    <w:link w:val="Heading1"/>
    <w:uiPriority w:val="9"/>
    <w:rsid w:val="00F63D49"/>
    <w:rPr>
      <w:rFonts w:asciiTheme="majorHAnsi" w:eastAsiaTheme="majorEastAsia" w:hAnsiTheme="majorHAnsi" w:cstheme="majorBidi"/>
      <w:b/>
      <w:bCs/>
      <w:color w:val="365F91" w:themeColor="accent1" w:themeShade="BF"/>
      <w:sz w:val="24"/>
      <w:szCs w:val="24"/>
      <w:lang w:bidi="en-US"/>
    </w:rPr>
  </w:style>
  <w:style w:type="character" w:customStyle="1" w:styleId="Heading2Char">
    <w:name w:val="Heading 2 Char"/>
    <w:basedOn w:val="DefaultParagraphFont"/>
    <w:link w:val="Heading2"/>
    <w:uiPriority w:val="9"/>
    <w:rsid w:val="00F63D49"/>
    <w:rPr>
      <w:rFonts w:eastAsiaTheme="minorEastAsia"/>
      <w:b/>
      <w:color w:val="595959" w:themeColor="text1" w:themeTint="A6"/>
      <w:sz w:val="28"/>
      <w:lang w:bidi="en-US"/>
    </w:rPr>
  </w:style>
  <w:style w:type="character" w:customStyle="1" w:styleId="Heading3Char">
    <w:name w:val="Heading 3 Char"/>
    <w:basedOn w:val="DefaultParagraphFont"/>
    <w:link w:val="Heading3"/>
    <w:uiPriority w:val="9"/>
    <w:rsid w:val="00F63D49"/>
    <w:rPr>
      <w:rFonts w:eastAsiaTheme="majorEastAsia" w:cstheme="majorBidi"/>
      <w:b/>
      <w:color w:val="595959" w:themeColor="text1" w:themeTint="A6"/>
      <w:szCs w:val="24"/>
      <w:lang w:bidi="en-US"/>
    </w:rPr>
  </w:style>
  <w:style w:type="character" w:customStyle="1" w:styleId="Heading5Char">
    <w:name w:val="Heading 5 Char"/>
    <w:basedOn w:val="DefaultParagraphFont"/>
    <w:link w:val="Heading5"/>
    <w:uiPriority w:val="9"/>
    <w:rsid w:val="00F63D49"/>
    <w:rPr>
      <w:rFonts w:eastAsiaTheme="majorEastAsia" w:cstheme="majorBidi"/>
      <w:b/>
      <w:color w:val="595959" w:themeColor="text1" w:themeTint="A6"/>
      <w:lang w:bidi="en-US"/>
    </w:rPr>
  </w:style>
  <w:style w:type="paragraph" w:styleId="TOC1">
    <w:name w:val="toc 1"/>
    <w:basedOn w:val="Normal"/>
    <w:next w:val="Normal"/>
    <w:autoRedefine/>
    <w:uiPriority w:val="39"/>
    <w:unhideWhenUsed/>
    <w:rsid w:val="00F63D49"/>
    <w:pPr>
      <w:tabs>
        <w:tab w:val="right" w:leader="dot" w:pos="9350"/>
      </w:tabs>
      <w:spacing w:after="100"/>
      <w:ind w:left="0"/>
    </w:pPr>
    <w:rPr>
      <w:rFonts w:eastAsiaTheme="minorEastAsia"/>
      <w:lang w:bidi="en-US"/>
    </w:rPr>
  </w:style>
  <w:style w:type="paragraph" w:styleId="TOC2">
    <w:name w:val="toc 2"/>
    <w:basedOn w:val="Normal"/>
    <w:next w:val="Normal"/>
    <w:autoRedefine/>
    <w:uiPriority w:val="39"/>
    <w:unhideWhenUsed/>
    <w:rsid w:val="00F63D49"/>
    <w:pPr>
      <w:tabs>
        <w:tab w:val="right" w:leader="dot" w:pos="9350"/>
      </w:tabs>
      <w:spacing w:after="100"/>
      <w:ind w:left="270"/>
    </w:pPr>
    <w:rPr>
      <w:rFonts w:eastAsiaTheme="minorEastAsia"/>
      <w:b/>
      <w:i/>
      <w:lang w:bidi="en-US"/>
    </w:rPr>
  </w:style>
  <w:style w:type="paragraph" w:styleId="TOC3">
    <w:name w:val="toc 3"/>
    <w:basedOn w:val="Normal"/>
    <w:next w:val="Normal"/>
    <w:autoRedefine/>
    <w:uiPriority w:val="39"/>
    <w:unhideWhenUsed/>
    <w:rsid w:val="00F63D49"/>
    <w:pPr>
      <w:spacing w:after="100"/>
      <w:ind w:left="440" w:firstLine="360"/>
    </w:pPr>
    <w:rPr>
      <w:rFonts w:eastAsiaTheme="minorEastAsia"/>
      <w:lang w:bidi="en-US"/>
    </w:rPr>
  </w:style>
  <w:style w:type="paragraph" w:styleId="TOC4">
    <w:name w:val="toc 4"/>
    <w:basedOn w:val="Normal"/>
    <w:next w:val="Normal"/>
    <w:autoRedefine/>
    <w:uiPriority w:val="39"/>
    <w:unhideWhenUsed/>
    <w:rsid w:val="00F63D49"/>
    <w:pPr>
      <w:tabs>
        <w:tab w:val="right" w:leader="dot" w:pos="9350"/>
      </w:tabs>
      <w:spacing w:after="100"/>
      <w:ind w:left="1260"/>
    </w:pPr>
    <w:rPr>
      <w:rFonts w:eastAsiaTheme="minorEastAsia"/>
      <w:noProof/>
      <w:lang w:bidi="en-US"/>
    </w:rPr>
  </w:style>
  <w:style w:type="paragraph" w:styleId="TOC5">
    <w:name w:val="toc 5"/>
    <w:basedOn w:val="Normal"/>
    <w:next w:val="Normal"/>
    <w:autoRedefine/>
    <w:uiPriority w:val="39"/>
    <w:unhideWhenUsed/>
    <w:rsid w:val="00F63D49"/>
    <w:pPr>
      <w:tabs>
        <w:tab w:val="right" w:leader="dot" w:pos="9350"/>
      </w:tabs>
      <w:spacing w:after="100"/>
      <w:ind w:left="1260" w:firstLine="360"/>
    </w:pPr>
    <w:rPr>
      <w:rFonts w:eastAsiaTheme="minorEastAsia"/>
      <w:lang w:bidi="en-US"/>
    </w:rPr>
  </w:style>
  <w:style w:type="paragraph" w:styleId="TOC6">
    <w:name w:val="toc 6"/>
    <w:basedOn w:val="Normal"/>
    <w:next w:val="Normal"/>
    <w:autoRedefine/>
    <w:uiPriority w:val="39"/>
    <w:unhideWhenUsed/>
    <w:rsid w:val="00F63D49"/>
    <w:pPr>
      <w:spacing w:after="100" w:line="276" w:lineRule="auto"/>
      <w:ind w:left="1100"/>
    </w:pPr>
    <w:rPr>
      <w:rFonts w:eastAsiaTheme="minorEastAsia"/>
    </w:rPr>
  </w:style>
  <w:style w:type="paragraph" w:styleId="TOC7">
    <w:name w:val="toc 7"/>
    <w:basedOn w:val="Normal"/>
    <w:next w:val="Normal"/>
    <w:autoRedefine/>
    <w:uiPriority w:val="39"/>
    <w:unhideWhenUsed/>
    <w:rsid w:val="00F63D49"/>
    <w:pPr>
      <w:spacing w:after="100" w:line="276" w:lineRule="auto"/>
      <w:ind w:left="1320"/>
    </w:pPr>
    <w:rPr>
      <w:rFonts w:eastAsiaTheme="minorEastAsia"/>
    </w:rPr>
  </w:style>
  <w:style w:type="paragraph" w:styleId="TOC8">
    <w:name w:val="toc 8"/>
    <w:basedOn w:val="Normal"/>
    <w:next w:val="Normal"/>
    <w:autoRedefine/>
    <w:uiPriority w:val="39"/>
    <w:unhideWhenUsed/>
    <w:rsid w:val="00F63D49"/>
    <w:pPr>
      <w:spacing w:after="100" w:line="276" w:lineRule="auto"/>
      <w:ind w:left="1540"/>
    </w:pPr>
    <w:rPr>
      <w:rFonts w:eastAsiaTheme="minorEastAsia"/>
    </w:rPr>
  </w:style>
  <w:style w:type="paragraph" w:styleId="TOC9">
    <w:name w:val="toc 9"/>
    <w:basedOn w:val="Normal"/>
    <w:next w:val="Normal"/>
    <w:autoRedefine/>
    <w:uiPriority w:val="39"/>
    <w:unhideWhenUsed/>
    <w:rsid w:val="00F63D49"/>
    <w:pPr>
      <w:spacing w:after="100" w:line="276" w:lineRule="auto"/>
      <w:ind w:left="1760"/>
    </w:pPr>
    <w:rPr>
      <w:rFonts w:eastAsiaTheme="minorEastAsia"/>
    </w:rPr>
  </w:style>
  <w:style w:type="paragraph" w:styleId="TOCHeading">
    <w:name w:val="TOC Heading"/>
    <w:basedOn w:val="Heading1"/>
    <w:next w:val="Normal"/>
    <w:uiPriority w:val="39"/>
    <w:semiHidden/>
    <w:unhideWhenUsed/>
    <w:qFormat/>
    <w:rsid w:val="00F63D49"/>
    <w:pPr>
      <w:outlineLvl w:val="9"/>
    </w:pPr>
  </w:style>
  <w:style w:type="paragraph" w:customStyle="1" w:styleId="Data">
    <w:name w:val="Data"/>
    <w:basedOn w:val="Normal"/>
    <w:link w:val="DataChar"/>
    <w:qFormat/>
    <w:rsid w:val="00F63D49"/>
    <w:pPr>
      <w:ind w:left="4590" w:hanging="2430"/>
    </w:pPr>
    <w:rPr>
      <w:rFonts w:eastAsiaTheme="minorEastAsia"/>
      <w:lang w:bidi="en-US"/>
    </w:rPr>
  </w:style>
  <w:style w:type="character" w:customStyle="1" w:styleId="DataChar">
    <w:name w:val="Data Char"/>
    <w:basedOn w:val="DefaultParagraphFont"/>
    <w:link w:val="Data"/>
    <w:rsid w:val="00F63D49"/>
    <w:rPr>
      <w:rFonts w:eastAsiaTheme="minorEastAsia"/>
      <w:lang w:bidi="en-US"/>
    </w:rPr>
  </w:style>
  <w:style w:type="paragraph" w:customStyle="1" w:styleId="DataLabel">
    <w:name w:val="Data Label"/>
    <w:basedOn w:val="Normal"/>
    <w:link w:val="DataLabelChar"/>
    <w:autoRedefine/>
    <w:qFormat/>
    <w:rsid w:val="00F63D49"/>
    <w:pPr>
      <w:ind w:left="1800"/>
    </w:pPr>
    <w:rPr>
      <w:rFonts w:eastAsiaTheme="minorEastAsia"/>
      <w:b/>
      <w:color w:val="595959" w:themeColor="text1" w:themeTint="A6"/>
      <w:lang w:bidi="en-US"/>
    </w:rPr>
  </w:style>
  <w:style w:type="character" w:customStyle="1" w:styleId="DataLabelChar">
    <w:name w:val="Data Label Char"/>
    <w:basedOn w:val="DefaultParagraphFont"/>
    <w:link w:val="DataLabel"/>
    <w:rsid w:val="00F63D49"/>
    <w:rPr>
      <w:rFonts w:eastAsiaTheme="minorEastAsia"/>
      <w:b/>
      <w:color w:val="595959" w:themeColor="text1" w:themeTint="A6"/>
      <w:lang w:bidi="en-US"/>
    </w:rPr>
  </w:style>
  <w:style w:type="paragraph" w:styleId="BalloonText">
    <w:name w:val="Balloon Text"/>
    <w:basedOn w:val="Normal"/>
    <w:link w:val="BalloonTextChar"/>
    <w:uiPriority w:val="99"/>
    <w:semiHidden/>
    <w:unhideWhenUsed/>
    <w:rsid w:val="00BD43C4"/>
    <w:rPr>
      <w:rFonts w:ascii="Tahoma" w:hAnsi="Tahoma" w:cs="Tahoma"/>
      <w:sz w:val="16"/>
      <w:szCs w:val="16"/>
    </w:rPr>
  </w:style>
  <w:style w:type="character" w:customStyle="1" w:styleId="BalloonTextChar">
    <w:name w:val="Balloon Text Char"/>
    <w:basedOn w:val="DefaultParagraphFont"/>
    <w:link w:val="BalloonText"/>
    <w:uiPriority w:val="99"/>
    <w:semiHidden/>
    <w:rsid w:val="00BD43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D49"/>
    <w:pPr>
      <w:keepNext/>
      <w:pBdr>
        <w:bottom w:val="single" w:sz="12" w:space="1" w:color="365F91" w:themeColor="accent1" w:themeShade="BF"/>
      </w:pBdr>
      <w:ind w:left="0"/>
      <w:outlineLvl w:val="0"/>
    </w:pPr>
    <w:rPr>
      <w:rFonts w:asciiTheme="majorHAnsi" w:eastAsiaTheme="majorEastAsia" w:hAnsiTheme="majorHAnsi" w:cstheme="majorBidi"/>
      <w:b/>
      <w:bCs/>
      <w:color w:val="365F91" w:themeColor="accent1" w:themeShade="BF"/>
      <w:sz w:val="24"/>
      <w:szCs w:val="24"/>
      <w:lang w:bidi="en-US"/>
    </w:rPr>
  </w:style>
  <w:style w:type="paragraph" w:styleId="Heading2">
    <w:name w:val="heading 2"/>
    <w:basedOn w:val="Normal"/>
    <w:next w:val="Normal"/>
    <w:link w:val="Heading2Char"/>
    <w:uiPriority w:val="9"/>
    <w:unhideWhenUsed/>
    <w:qFormat/>
    <w:rsid w:val="00F63D49"/>
    <w:pPr>
      <w:ind w:left="0" w:firstLine="360"/>
      <w:outlineLvl w:val="1"/>
    </w:pPr>
    <w:rPr>
      <w:rFonts w:eastAsiaTheme="minorEastAsia"/>
      <w:b/>
      <w:color w:val="595959" w:themeColor="text1" w:themeTint="A6"/>
      <w:sz w:val="28"/>
      <w:lang w:bidi="en-US"/>
    </w:rPr>
  </w:style>
  <w:style w:type="paragraph" w:styleId="Heading3">
    <w:name w:val="heading 3"/>
    <w:basedOn w:val="Normal"/>
    <w:next w:val="Normal"/>
    <w:link w:val="Heading3Char"/>
    <w:uiPriority w:val="9"/>
    <w:unhideWhenUsed/>
    <w:qFormat/>
    <w:rsid w:val="00F63D49"/>
    <w:pPr>
      <w:keepNext/>
      <w:pBdr>
        <w:bottom w:val="single" w:sz="4" w:space="1" w:color="95B3D7" w:themeColor="accent1" w:themeTint="99"/>
      </w:pBdr>
      <w:tabs>
        <w:tab w:val="left" w:pos="1440"/>
      </w:tabs>
      <w:spacing w:before="200" w:after="80"/>
      <w:outlineLvl w:val="2"/>
    </w:pPr>
    <w:rPr>
      <w:rFonts w:eastAsiaTheme="majorEastAsia" w:cstheme="majorBidi"/>
      <w:b/>
      <w:color w:val="595959" w:themeColor="text1" w:themeTint="A6"/>
      <w:szCs w:val="24"/>
      <w:lang w:bidi="en-US"/>
    </w:rPr>
  </w:style>
  <w:style w:type="paragraph" w:styleId="Heading4">
    <w:name w:val="heading 4"/>
    <w:basedOn w:val="Normal"/>
    <w:next w:val="Normal"/>
    <w:link w:val="Heading4Char"/>
    <w:uiPriority w:val="9"/>
    <w:unhideWhenUsed/>
    <w:qFormat/>
    <w:rsid w:val="00F63D49"/>
    <w:pPr>
      <w:keepNext/>
      <w:spacing w:before="200" w:after="80"/>
      <w:ind w:left="1080"/>
      <w:outlineLvl w:val="3"/>
    </w:pPr>
    <w:rPr>
      <w:rFonts w:eastAsiaTheme="majorEastAsia" w:cstheme="majorBidi"/>
      <w:b/>
      <w:i/>
      <w:iCs/>
      <w:color w:val="7F7F7F" w:themeColor="text1" w:themeTint="80"/>
      <w:szCs w:val="24"/>
    </w:rPr>
  </w:style>
  <w:style w:type="paragraph" w:styleId="Heading5">
    <w:name w:val="heading 5"/>
    <w:basedOn w:val="Normal"/>
    <w:next w:val="Normal"/>
    <w:link w:val="Heading5Char"/>
    <w:uiPriority w:val="9"/>
    <w:unhideWhenUsed/>
    <w:qFormat/>
    <w:rsid w:val="00F63D49"/>
    <w:pPr>
      <w:spacing w:before="200" w:after="80"/>
      <w:ind w:left="1440"/>
      <w:outlineLvl w:val="4"/>
    </w:pPr>
    <w:rPr>
      <w:rFonts w:eastAsiaTheme="majorEastAsia" w:cstheme="majorBidi"/>
      <w:b/>
      <w:color w:val="595959" w:themeColor="text1" w:themeTint="A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baseName">
    <w:name w:val="Database Name"/>
    <w:basedOn w:val="Heading4"/>
    <w:link w:val="DatabaseNameChar"/>
    <w:qFormat/>
    <w:rsid w:val="00F63D49"/>
    <w:rPr>
      <w:bCs/>
    </w:rPr>
  </w:style>
  <w:style w:type="character" w:customStyle="1" w:styleId="DatabaseNameChar">
    <w:name w:val="Database Name Char"/>
    <w:basedOn w:val="Heading4Char"/>
    <w:link w:val="DatabaseName"/>
    <w:rsid w:val="00F63D49"/>
    <w:rPr>
      <w:rFonts w:eastAsiaTheme="majorEastAsia" w:cstheme="majorBidi"/>
      <w:b/>
      <w:bCs/>
      <w:i/>
      <w:iCs/>
      <w:color w:val="7F7F7F" w:themeColor="text1" w:themeTint="80"/>
      <w:szCs w:val="24"/>
    </w:rPr>
  </w:style>
  <w:style w:type="character" w:customStyle="1" w:styleId="Heading4Char">
    <w:name w:val="Heading 4 Char"/>
    <w:basedOn w:val="DefaultParagraphFont"/>
    <w:link w:val="Heading4"/>
    <w:uiPriority w:val="9"/>
    <w:rsid w:val="00F63D49"/>
    <w:rPr>
      <w:rFonts w:eastAsiaTheme="majorEastAsia" w:cstheme="majorBidi"/>
      <w:b/>
      <w:i/>
      <w:iCs/>
      <w:color w:val="7F7F7F" w:themeColor="text1" w:themeTint="80"/>
      <w:szCs w:val="24"/>
    </w:rPr>
  </w:style>
  <w:style w:type="character" w:customStyle="1" w:styleId="Heading1Char">
    <w:name w:val="Heading 1 Char"/>
    <w:basedOn w:val="DefaultParagraphFont"/>
    <w:link w:val="Heading1"/>
    <w:uiPriority w:val="9"/>
    <w:rsid w:val="00F63D49"/>
    <w:rPr>
      <w:rFonts w:asciiTheme="majorHAnsi" w:eastAsiaTheme="majorEastAsia" w:hAnsiTheme="majorHAnsi" w:cstheme="majorBidi"/>
      <w:b/>
      <w:bCs/>
      <w:color w:val="365F91" w:themeColor="accent1" w:themeShade="BF"/>
      <w:sz w:val="24"/>
      <w:szCs w:val="24"/>
      <w:lang w:bidi="en-US"/>
    </w:rPr>
  </w:style>
  <w:style w:type="character" w:customStyle="1" w:styleId="Heading2Char">
    <w:name w:val="Heading 2 Char"/>
    <w:basedOn w:val="DefaultParagraphFont"/>
    <w:link w:val="Heading2"/>
    <w:uiPriority w:val="9"/>
    <w:rsid w:val="00F63D49"/>
    <w:rPr>
      <w:rFonts w:eastAsiaTheme="minorEastAsia"/>
      <w:b/>
      <w:color w:val="595959" w:themeColor="text1" w:themeTint="A6"/>
      <w:sz w:val="28"/>
      <w:lang w:bidi="en-US"/>
    </w:rPr>
  </w:style>
  <w:style w:type="character" w:customStyle="1" w:styleId="Heading3Char">
    <w:name w:val="Heading 3 Char"/>
    <w:basedOn w:val="DefaultParagraphFont"/>
    <w:link w:val="Heading3"/>
    <w:uiPriority w:val="9"/>
    <w:rsid w:val="00F63D49"/>
    <w:rPr>
      <w:rFonts w:eastAsiaTheme="majorEastAsia" w:cstheme="majorBidi"/>
      <w:b/>
      <w:color w:val="595959" w:themeColor="text1" w:themeTint="A6"/>
      <w:szCs w:val="24"/>
      <w:lang w:bidi="en-US"/>
    </w:rPr>
  </w:style>
  <w:style w:type="character" w:customStyle="1" w:styleId="Heading5Char">
    <w:name w:val="Heading 5 Char"/>
    <w:basedOn w:val="DefaultParagraphFont"/>
    <w:link w:val="Heading5"/>
    <w:uiPriority w:val="9"/>
    <w:rsid w:val="00F63D49"/>
    <w:rPr>
      <w:rFonts w:eastAsiaTheme="majorEastAsia" w:cstheme="majorBidi"/>
      <w:b/>
      <w:color w:val="595959" w:themeColor="text1" w:themeTint="A6"/>
      <w:lang w:bidi="en-US"/>
    </w:rPr>
  </w:style>
  <w:style w:type="paragraph" w:styleId="TOC1">
    <w:name w:val="toc 1"/>
    <w:basedOn w:val="Normal"/>
    <w:next w:val="Normal"/>
    <w:autoRedefine/>
    <w:uiPriority w:val="39"/>
    <w:unhideWhenUsed/>
    <w:rsid w:val="00F63D49"/>
    <w:pPr>
      <w:tabs>
        <w:tab w:val="right" w:leader="dot" w:pos="9350"/>
      </w:tabs>
      <w:spacing w:after="100"/>
      <w:ind w:left="0"/>
    </w:pPr>
    <w:rPr>
      <w:rFonts w:eastAsiaTheme="minorEastAsia"/>
      <w:lang w:bidi="en-US"/>
    </w:rPr>
  </w:style>
  <w:style w:type="paragraph" w:styleId="TOC2">
    <w:name w:val="toc 2"/>
    <w:basedOn w:val="Normal"/>
    <w:next w:val="Normal"/>
    <w:autoRedefine/>
    <w:uiPriority w:val="39"/>
    <w:unhideWhenUsed/>
    <w:rsid w:val="00F63D49"/>
    <w:pPr>
      <w:tabs>
        <w:tab w:val="right" w:leader="dot" w:pos="9350"/>
      </w:tabs>
      <w:spacing w:after="100"/>
      <w:ind w:left="270"/>
    </w:pPr>
    <w:rPr>
      <w:rFonts w:eastAsiaTheme="minorEastAsia"/>
      <w:b/>
      <w:i/>
      <w:lang w:bidi="en-US"/>
    </w:rPr>
  </w:style>
  <w:style w:type="paragraph" w:styleId="TOC3">
    <w:name w:val="toc 3"/>
    <w:basedOn w:val="Normal"/>
    <w:next w:val="Normal"/>
    <w:autoRedefine/>
    <w:uiPriority w:val="39"/>
    <w:unhideWhenUsed/>
    <w:rsid w:val="00F63D49"/>
    <w:pPr>
      <w:spacing w:after="100"/>
      <w:ind w:left="440" w:firstLine="360"/>
    </w:pPr>
    <w:rPr>
      <w:rFonts w:eastAsiaTheme="minorEastAsia"/>
      <w:lang w:bidi="en-US"/>
    </w:rPr>
  </w:style>
  <w:style w:type="paragraph" w:styleId="TOC4">
    <w:name w:val="toc 4"/>
    <w:basedOn w:val="Normal"/>
    <w:next w:val="Normal"/>
    <w:autoRedefine/>
    <w:uiPriority w:val="39"/>
    <w:unhideWhenUsed/>
    <w:rsid w:val="00F63D49"/>
    <w:pPr>
      <w:tabs>
        <w:tab w:val="right" w:leader="dot" w:pos="9350"/>
      </w:tabs>
      <w:spacing w:after="100"/>
      <w:ind w:left="1260"/>
    </w:pPr>
    <w:rPr>
      <w:rFonts w:eastAsiaTheme="minorEastAsia"/>
      <w:noProof/>
      <w:lang w:bidi="en-US"/>
    </w:rPr>
  </w:style>
  <w:style w:type="paragraph" w:styleId="TOC5">
    <w:name w:val="toc 5"/>
    <w:basedOn w:val="Normal"/>
    <w:next w:val="Normal"/>
    <w:autoRedefine/>
    <w:uiPriority w:val="39"/>
    <w:unhideWhenUsed/>
    <w:rsid w:val="00F63D49"/>
    <w:pPr>
      <w:tabs>
        <w:tab w:val="right" w:leader="dot" w:pos="9350"/>
      </w:tabs>
      <w:spacing w:after="100"/>
      <w:ind w:left="1260" w:firstLine="360"/>
    </w:pPr>
    <w:rPr>
      <w:rFonts w:eastAsiaTheme="minorEastAsia"/>
      <w:lang w:bidi="en-US"/>
    </w:rPr>
  </w:style>
  <w:style w:type="paragraph" w:styleId="TOC6">
    <w:name w:val="toc 6"/>
    <w:basedOn w:val="Normal"/>
    <w:next w:val="Normal"/>
    <w:autoRedefine/>
    <w:uiPriority w:val="39"/>
    <w:unhideWhenUsed/>
    <w:rsid w:val="00F63D49"/>
    <w:pPr>
      <w:spacing w:after="100" w:line="276" w:lineRule="auto"/>
      <w:ind w:left="1100"/>
    </w:pPr>
    <w:rPr>
      <w:rFonts w:eastAsiaTheme="minorEastAsia"/>
    </w:rPr>
  </w:style>
  <w:style w:type="paragraph" w:styleId="TOC7">
    <w:name w:val="toc 7"/>
    <w:basedOn w:val="Normal"/>
    <w:next w:val="Normal"/>
    <w:autoRedefine/>
    <w:uiPriority w:val="39"/>
    <w:unhideWhenUsed/>
    <w:rsid w:val="00F63D49"/>
    <w:pPr>
      <w:spacing w:after="100" w:line="276" w:lineRule="auto"/>
      <w:ind w:left="1320"/>
    </w:pPr>
    <w:rPr>
      <w:rFonts w:eastAsiaTheme="minorEastAsia"/>
    </w:rPr>
  </w:style>
  <w:style w:type="paragraph" w:styleId="TOC8">
    <w:name w:val="toc 8"/>
    <w:basedOn w:val="Normal"/>
    <w:next w:val="Normal"/>
    <w:autoRedefine/>
    <w:uiPriority w:val="39"/>
    <w:unhideWhenUsed/>
    <w:rsid w:val="00F63D49"/>
    <w:pPr>
      <w:spacing w:after="100" w:line="276" w:lineRule="auto"/>
      <w:ind w:left="1540"/>
    </w:pPr>
    <w:rPr>
      <w:rFonts w:eastAsiaTheme="minorEastAsia"/>
    </w:rPr>
  </w:style>
  <w:style w:type="paragraph" w:styleId="TOC9">
    <w:name w:val="toc 9"/>
    <w:basedOn w:val="Normal"/>
    <w:next w:val="Normal"/>
    <w:autoRedefine/>
    <w:uiPriority w:val="39"/>
    <w:unhideWhenUsed/>
    <w:rsid w:val="00F63D49"/>
    <w:pPr>
      <w:spacing w:after="100" w:line="276" w:lineRule="auto"/>
      <w:ind w:left="1760"/>
    </w:pPr>
    <w:rPr>
      <w:rFonts w:eastAsiaTheme="minorEastAsia"/>
    </w:rPr>
  </w:style>
  <w:style w:type="paragraph" w:styleId="TOCHeading">
    <w:name w:val="TOC Heading"/>
    <w:basedOn w:val="Heading1"/>
    <w:next w:val="Normal"/>
    <w:uiPriority w:val="39"/>
    <w:semiHidden/>
    <w:unhideWhenUsed/>
    <w:qFormat/>
    <w:rsid w:val="00F63D49"/>
    <w:pPr>
      <w:outlineLvl w:val="9"/>
    </w:pPr>
  </w:style>
  <w:style w:type="paragraph" w:customStyle="1" w:styleId="Data">
    <w:name w:val="Data"/>
    <w:basedOn w:val="Normal"/>
    <w:link w:val="DataChar"/>
    <w:qFormat/>
    <w:rsid w:val="00F63D49"/>
    <w:pPr>
      <w:ind w:left="4590" w:hanging="2430"/>
    </w:pPr>
    <w:rPr>
      <w:rFonts w:eastAsiaTheme="minorEastAsia"/>
      <w:lang w:bidi="en-US"/>
    </w:rPr>
  </w:style>
  <w:style w:type="character" w:customStyle="1" w:styleId="DataChar">
    <w:name w:val="Data Char"/>
    <w:basedOn w:val="DefaultParagraphFont"/>
    <w:link w:val="Data"/>
    <w:rsid w:val="00F63D49"/>
    <w:rPr>
      <w:rFonts w:eastAsiaTheme="minorEastAsia"/>
      <w:lang w:bidi="en-US"/>
    </w:rPr>
  </w:style>
  <w:style w:type="paragraph" w:customStyle="1" w:styleId="DataLabel">
    <w:name w:val="Data Label"/>
    <w:basedOn w:val="Normal"/>
    <w:link w:val="DataLabelChar"/>
    <w:autoRedefine/>
    <w:qFormat/>
    <w:rsid w:val="00F63D49"/>
    <w:pPr>
      <w:ind w:left="1800"/>
    </w:pPr>
    <w:rPr>
      <w:rFonts w:eastAsiaTheme="minorEastAsia"/>
      <w:b/>
      <w:color w:val="595959" w:themeColor="text1" w:themeTint="A6"/>
      <w:lang w:bidi="en-US"/>
    </w:rPr>
  </w:style>
  <w:style w:type="character" w:customStyle="1" w:styleId="DataLabelChar">
    <w:name w:val="Data Label Char"/>
    <w:basedOn w:val="DefaultParagraphFont"/>
    <w:link w:val="DataLabel"/>
    <w:rsid w:val="00F63D49"/>
    <w:rPr>
      <w:rFonts w:eastAsiaTheme="minorEastAsia"/>
      <w:b/>
      <w:color w:val="595959" w:themeColor="text1" w:themeTint="A6"/>
      <w:lang w:bidi="en-US"/>
    </w:rPr>
  </w:style>
  <w:style w:type="paragraph" w:styleId="BalloonText">
    <w:name w:val="Balloon Text"/>
    <w:basedOn w:val="Normal"/>
    <w:link w:val="BalloonTextChar"/>
    <w:uiPriority w:val="99"/>
    <w:semiHidden/>
    <w:unhideWhenUsed/>
    <w:rsid w:val="00BD43C4"/>
    <w:rPr>
      <w:rFonts w:ascii="Tahoma" w:hAnsi="Tahoma" w:cs="Tahoma"/>
      <w:sz w:val="16"/>
      <w:szCs w:val="16"/>
    </w:rPr>
  </w:style>
  <w:style w:type="character" w:customStyle="1" w:styleId="BalloonTextChar">
    <w:name w:val="Balloon Text Char"/>
    <w:basedOn w:val="DefaultParagraphFont"/>
    <w:link w:val="BalloonText"/>
    <w:uiPriority w:val="99"/>
    <w:semiHidden/>
    <w:rsid w:val="00BD43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Gelinas</dc:creator>
  <cp:lastModifiedBy>Jean Gelinas</cp:lastModifiedBy>
  <cp:revision>20</cp:revision>
  <dcterms:created xsi:type="dcterms:W3CDTF">2016-02-18T15:30:00Z</dcterms:created>
  <dcterms:modified xsi:type="dcterms:W3CDTF">2016-02-18T21:07:00Z</dcterms:modified>
</cp:coreProperties>
</file>