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1A" w:rsidRDefault="006A781A" w:rsidP="006A781A">
      <w:pPr>
        <w:pStyle w:val="Titolo2"/>
        <w:shd w:val="clear" w:color="auto" w:fill="FFFFFF"/>
        <w:spacing w:before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Style w:val="Enfasigrassetto"/>
          <w:rFonts w:ascii="Arial" w:eastAsia="Times New Roman" w:hAnsi="Arial" w:cs="Arial"/>
          <w:b/>
          <w:bCs/>
          <w:color w:val="555555"/>
          <w:spacing w:val="15"/>
          <w:sz w:val="30"/>
          <w:szCs w:val="30"/>
          <w:bdr w:val="none" w:sz="0" w:space="0" w:color="auto" w:frame="1"/>
        </w:rPr>
        <w:t>Spalle isolanti e stabili</w:t>
      </w:r>
    </w:p>
    <w:p w:rsidR="006A781A" w:rsidRDefault="006A781A" w:rsidP="006A781A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Le spalle di Libra – dentro le quali il serramento può essere posato verso l’esterno, a filo muro interno oppure al centro – sono isolanti in EPS (polistirene espanso). Ma servirebbero a poco se fossero inserite in profili metallici, che </w:t>
      </w:r>
      <w:proofErr w:type="gramStart"/>
      <w:r>
        <w:rPr>
          <w:rFonts w:ascii="Trebuchet MS" w:hAnsi="Trebuchet MS"/>
          <w:color w:val="424141"/>
        </w:rPr>
        <w:t>veicolerebbero</w:t>
      </w:r>
      <w:proofErr w:type="gramEnd"/>
      <w:r>
        <w:rPr>
          <w:rFonts w:ascii="Trebuchet MS" w:hAnsi="Trebuchet MS"/>
          <w:color w:val="424141"/>
        </w:rPr>
        <w:t xml:space="preserve"> il freddo dietro al serramento favorendo condensa, muffa e marcescenze. Con Libra niente ponti termici: le spalle sono così stabili e compatte che non hanno bisogno di alcun supporto metallico.</w:t>
      </w:r>
    </w:p>
    <w:p w:rsidR="006A781A" w:rsidRDefault="006A781A" w:rsidP="006A781A">
      <w:pPr>
        <w:pStyle w:val="Titolo2"/>
        <w:shd w:val="clear" w:color="auto" w:fill="FFFFFF"/>
        <w:spacing w:before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proofErr w:type="gramStart"/>
      <w:r>
        <w:rPr>
          <w:rStyle w:val="Enfasigrassetto"/>
          <w:rFonts w:ascii="Arial" w:eastAsia="Times New Roman" w:hAnsi="Arial" w:cs="Arial"/>
          <w:b/>
          <w:bCs/>
          <w:color w:val="555555"/>
          <w:spacing w:val="15"/>
          <w:sz w:val="30"/>
          <w:szCs w:val="30"/>
          <w:bdr w:val="none" w:sz="0" w:space="0" w:color="auto" w:frame="1"/>
        </w:rPr>
        <w:t>Un sormonto</w:t>
      </w:r>
      <w:proofErr w:type="gramEnd"/>
      <w:r>
        <w:rPr>
          <w:rStyle w:val="Enfasigrassetto"/>
          <w:rFonts w:ascii="Arial" w:eastAsia="Times New Roman" w:hAnsi="Arial" w:cs="Arial"/>
          <w:b/>
          <w:bCs/>
          <w:color w:val="555555"/>
          <w:spacing w:val="15"/>
          <w:sz w:val="30"/>
          <w:szCs w:val="30"/>
          <w:bdr w:val="none" w:sz="0" w:space="0" w:color="auto" w:frame="1"/>
        </w:rPr>
        <w:t xml:space="preserve"> che protegge la finestra</w:t>
      </w:r>
    </w:p>
    <w:p w:rsidR="006A781A" w:rsidRDefault="006A781A" w:rsidP="006A781A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Libra protegge termicamente il serramento. La finestra, infatti, va posata contro </w:t>
      </w:r>
      <w:proofErr w:type="gramStart"/>
      <w:r>
        <w:rPr>
          <w:rFonts w:ascii="Trebuchet MS" w:hAnsi="Trebuchet MS"/>
          <w:color w:val="424141"/>
        </w:rPr>
        <w:t>un sormonto</w:t>
      </w:r>
      <w:proofErr w:type="gramEnd"/>
      <w:r>
        <w:rPr>
          <w:rFonts w:ascii="Trebuchet MS" w:hAnsi="Trebuchet MS"/>
          <w:color w:val="424141"/>
        </w:rPr>
        <w:t xml:space="preserve"> di 6,5 cm, che ripara il telaio su tre lati (montanti e traverso superiore) e ne potenzia il valore di </w:t>
      </w:r>
      <w:proofErr w:type="spellStart"/>
      <w:r>
        <w:rPr>
          <w:rFonts w:ascii="Trebuchet MS" w:hAnsi="Trebuchet MS"/>
          <w:color w:val="424141"/>
        </w:rPr>
        <w:t>trasmittanza</w:t>
      </w:r>
      <w:proofErr w:type="spellEnd"/>
      <w:r>
        <w:rPr>
          <w:rFonts w:ascii="Trebuchet MS" w:hAnsi="Trebuchet MS"/>
          <w:color w:val="424141"/>
        </w:rPr>
        <w:t xml:space="preserve"> termica </w:t>
      </w:r>
      <w:proofErr w:type="spellStart"/>
      <w:r>
        <w:rPr>
          <w:rFonts w:ascii="Trebuchet MS" w:hAnsi="Trebuchet MS"/>
          <w:color w:val="424141"/>
        </w:rPr>
        <w:t>Uf</w:t>
      </w:r>
      <w:proofErr w:type="spellEnd"/>
      <w:r>
        <w:rPr>
          <w:rFonts w:ascii="Trebuchet MS" w:hAnsi="Trebuchet MS"/>
          <w:color w:val="424141"/>
        </w:rPr>
        <w:t>.</w:t>
      </w:r>
    </w:p>
    <w:p w:rsidR="006A781A" w:rsidRDefault="006A781A" w:rsidP="006A781A">
      <w:pPr>
        <w:pStyle w:val="Titolo2"/>
        <w:shd w:val="clear" w:color="auto" w:fill="FFFFFF"/>
        <w:spacing w:before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Style w:val="Enfasigrassetto"/>
          <w:rFonts w:ascii="Arial" w:eastAsia="Times New Roman" w:hAnsi="Arial" w:cs="Arial"/>
          <w:b/>
          <w:bCs/>
          <w:color w:val="555555"/>
          <w:spacing w:val="15"/>
          <w:sz w:val="30"/>
          <w:szCs w:val="30"/>
          <w:bdr w:val="none" w:sz="0" w:space="0" w:color="auto" w:frame="1"/>
        </w:rPr>
        <w:t xml:space="preserve">La pioggia scivola sul davanzale </w:t>
      </w:r>
      <w:proofErr w:type="gramStart"/>
      <w:r>
        <w:rPr>
          <w:rStyle w:val="Enfasigrassetto"/>
          <w:rFonts w:ascii="Arial" w:eastAsia="Times New Roman" w:hAnsi="Arial" w:cs="Arial"/>
          <w:b/>
          <w:bCs/>
          <w:color w:val="555555"/>
          <w:spacing w:val="15"/>
          <w:sz w:val="30"/>
          <w:szCs w:val="30"/>
          <w:bdr w:val="none" w:sz="0" w:space="0" w:color="auto" w:frame="1"/>
        </w:rPr>
        <w:t>inclinato</w:t>
      </w:r>
      <w:proofErr w:type="gramEnd"/>
    </w:p>
    <w:p w:rsidR="006A781A" w:rsidRDefault="006A781A" w:rsidP="006A781A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>Sul quarto lato è predisposto l’alloggiamento per il davanzale, inclinato di due gradi per favorire il deflusso dell’acqua piovana. E con taglio termico incorporato.</w:t>
      </w:r>
    </w:p>
    <w:p w:rsidR="005A6258" w:rsidRDefault="005A6258">
      <w:bookmarkStart w:id="0" w:name="_GoBack"/>
      <w:bookmarkEnd w:id="0"/>
    </w:p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4C2AD4"/>
    <w:rsid w:val="005A6258"/>
    <w:rsid w:val="006A781A"/>
    <w:rsid w:val="008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Macintosh Word</Application>
  <DocSecurity>0</DocSecurity>
  <Lines>6</Lines>
  <Paragraphs>1</Paragraphs>
  <ScaleCrop>false</ScaleCrop>
  <Company>ff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2014-11-06T16:53:00Z</dcterms:created>
  <dcterms:modified xsi:type="dcterms:W3CDTF">2014-11-06T16:53:00Z</dcterms:modified>
</cp:coreProperties>
</file>