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DA" w:rsidRDefault="00E046DA" w:rsidP="00E046DA">
      <w:pPr>
        <w:pStyle w:val="Titolo1"/>
        <w:shd w:val="clear" w:color="auto" w:fill="FFFFFF"/>
        <w:spacing w:before="0" w:beforeAutospacing="0" w:after="180" w:afterAutospacing="0" w:line="390" w:lineRule="atLeast"/>
        <w:textAlignment w:val="baseline"/>
        <w:rPr>
          <w:rFonts w:ascii="Arial" w:eastAsia="Times New Roman" w:hAnsi="Arial" w:cs="Arial"/>
          <w:b w:val="0"/>
          <w:bCs w:val="0"/>
          <w:color w:val="444444"/>
          <w:spacing w:val="15"/>
          <w:sz w:val="36"/>
          <w:szCs w:val="36"/>
        </w:rPr>
      </w:pPr>
      <w:r>
        <w:rPr>
          <w:rFonts w:ascii="Arial" w:eastAsia="Times New Roman" w:hAnsi="Arial" w:cs="Arial"/>
          <w:b w:val="0"/>
          <w:bCs w:val="0"/>
          <w:color w:val="444444"/>
          <w:spacing w:val="15"/>
          <w:sz w:val="36"/>
          <w:szCs w:val="36"/>
        </w:rPr>
        <w:t>Isolam</w:t>
      </w:r>
      <w:r>
        <w:rPr>
          <w:rFonts w:ascii="Arial" w:eastAsia="Times New Roman" w:hAnsi="Arial" w:cs="Arial"/>
          <w:b w:val="0"/>
          <w:bCs w:val="0"/>
          <w:color w:val="444444"/>
          <w:spacing w:val="15"/>
          <w:sz w:val="36"/>
          <w:szCs w:val="36"/>
        </w:rPr>
        <w:t>ento Termico, Manteniamo le Pro</w:t>
      </w:r>
      <w:r>
        <w:rPr>
          <w:rFonts w:ascii="Arial" w:eastAsia="Times New Roman" w:hAnsi="Arial" w:cs="Arial"/>
          <w:b w:val="0"/>
          <w:bCs w:val="0"/>
          <w:color w:val="444444"/>
          <w:spacing w:val="15"/>
          <w:sz w:val="36"/>
          <w:szCs w:val="36"/>
        </w:rPr>
        <w:t>messe</w:t>
      </w:r>
    </w:p>
    <w:p w:rsidR="00E046DA" w:rsidRDefault="00E046DA" w:rsidP="00E046DA">
      <w:pPr>
        <w:pStyle w:val="Normale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>L’isolamento termoacustico?</w:t>
      </w:r>
      <w:r>
        <w:rPr>
          <w:rFonts w:ascii="Trebuchet MS" w:hAnsi="Trebuchet MS"/>
          <w:color w:val="424141"/>
        </w:rPr>
        <w:br/>
        <w:t>Libra ve lo dimostra con calcoli e misurazioni.</w:t>
      </w:r>
      <w:r>
        <w:rPr>
          <w:rFonts w:ascii="Trebuchet MS" w:hAnsi="Trebuchet MS"/>
          <w:color w:val="424141"/>
        </w:rPr>
        <w:br/>
        <w:t>Ecco i risultati: Libra isola di più del muro e del serramento.</w:t>
      </w:r>
    </w:p>
    <w:p w:rsidR="00E046DA" w:rsidRDefault="00E046DA" w:rsidP="00E046DA">
      <w:pPr>
        <w:pStyle w:val="Titolo1"/>
        <w:shd w:val="clear" w:color="auto" w:fill="FFFFFF"/>
        <w:spacing w:before="0" w:beforeAutospacing="0" w:after="180" w:afterAutospacing="0" w:line="390" w:lineRule="atLeast"/>
        <w:textAlignment w:val="baseline"/>
        <w:rPr>
          <w:rFonts w:ascii="Arial" w:eastAsia="Times New Roman" w:hAnsi="Arial" w:cs="Arial"/>
          <w:b w:val="0"/>
          <w:bCs w:val="0"/>
          <w:color w:val="444444"/>
          <w:spacing w:val="15"/>
          <w:sz w:val="36"/>
          <w:szCs w:val="36"/>
        </w:rPr>
      </w:pPr>
    </w:p>
    <w:p w:rsidR="00E046DA" w:rsidRDefault="00E046DA" w:rsidP="00E046DA">
      <w:pPr>
        <w:pStyle w:val="Titolo1"/>
        <w:shd w:val="clear" w:color="auto" w:fill="FFFFFF"/>
        <w:spacing w:before="0" w:beforeAutospacing="0" w:after="180" w:afterAutospacing="0" w:line="390" w:lineRule="atLeast"/>
        <w:textAlignment w:val="baseline"/>
        <w:rPr>
          <w:rFonts w:ascii="Arial" w:eastAsia="Times New Roman" w:hAnsi="Arial" w:cs="Arial"/>
          <w:b w:val="0"/>
          <w:bCs w:val="0"/>
          <w:color w:val="444444"/>
          <w:spacing w:val="15"/>
          <w:sz w:val="36"/>
          <w:szCs w:val="36"/>
        </w:rPr>
      </w:pPr>
      <w:r>
        <w:rPr>
          <w:rFonts w:ascii="Arial" w:eastAsia="Times New Roman" w:hAnsi="Arial" w:cs="Arial"/>
          <w:b w:val="0"/>
          <w:bCs w:val="0"/>
          <w:color w:val="444444"/>
          <w:spacing w:val="15"/>
          <w:sz w:val="36"/>
          <w:szCs w:val="36"/>
        </w:rPr>
        <w:t>Condensa? Tranquilli fino a -26,1 °C</w:t>
      </w:r>
    </w:p>
    <w:p w:rsidR="00E046DA" w:rsidRDefault="00E046DA" w:rsidP="00E046DA">
      <w:pPr>
        <w:pStyle w:val="NormaleWeb"/>
        <w:shd w:val="clear" w:color="auto" w:fill="FFFFFF"/>
        <w:spacing w:before="0" w:beforeAutospacing="0" w:after="300" w:afterAutospacing="0" w:line="312" w:lineRule="atLeast"/>
        <w:textAlignment w:val="baseline"/>
        <w:rPr>
          <w:rFonts w:ascii="Trebuchet MS" w:hAnsi="Trebuchet MS"/>
          <w:color w:val="424141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11E7B9F" wp14:editId="09793079">
            <wp:simplePos x="0" y="0"/>
            <wp:positionH relativeFrom="column">
              <wp:posOffset>4560570</wp:posOffset>
            </wp:positionH>
            <wp:positionV relativeFrom="paragraph">
              <wp:posOffset>548640</wp:posOffset>
            </wp:positionV>
            <wp:extent cx="1497330" cy="1497330"/>
            <wp:effectExtent l="0" t="0" r="1270" b="1270"/>
            <wp:wrapSquare wrapText="bothSides"/>
            <wp:docPr id="3" name="Immagine 3" descr="Macintosh HD:private:var:folders:v6:2z5ydngj5hb6wmyhm70ybv_m0000gp:T:TemporaryItems:26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v6:2z5ydngj5hb6wmyhm70ybv_m0000gp:T:TemporaryItems:26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rebuchet MS" w:hAnsi="Trebuchet MS"/>
          <w:color w:val="424141"/>
        </w:rPr>
        <w:t xml:space="preserve">La legge italiana stabilisce che negli edifici non debbano formarsi </w:t>
      </w:r>
      <w:proofErr w:type="gramStart"/>
      <w:r>
        <w:rPr>
          <w:rFonts w:ascii="Trebuchet MS" w:hAnsi="Trebuchet MS"/>
          <w:color w:val="424141"/>
        </w:rPr>
        <w:t>«</w:t>
      </w:r>
      <w:proofErr w:type="gramEnd"/>
      <w:r>
        <w:rPr>
          <w:rFonts w:ascii="Trebuchet MS" w:hAnsi="Trebuchet MS"/>
          <w:color w:val="424141"/>
        </w:rPr>
        <w:t xml:space="preserve">condensazioni superficiali e che le condensazioni interstiziali delle pareti opache siano limitate alla quantità </w:t>
      </w:r>
      <w:proofErr w:type="spellStart"/>
      <w:r>
        <w:rPr>
          <w:rFonts w:ascii="Trebuchet MS" w:hAnsi="Trebuchet MS"/>
          <w:color w:val="424141"/>
        </w:rPr>
        <w:t>rievaporabile</w:t>
      </w:r>
      <w:proofErr w:type="spellEnd"/>
      <w:r>
        <w:rPr>
          <w:rFonts w:ascii="Trebuchet MS" w:hAnsi="Trebuchet MS"/>
          <w:color w:val="424141"/>
        </w:rPr>
        <w:t>» (legge 59/2009, art. 4, c. 17</w:t>
      </w:r>
      <w:proofErr w:type="gramStart"/>
      <w:r>
        <w:rPr>
          <w:rFonts w:ascii="Trebuchet MS" w:hAnsi="Trebuchet MS"/>
          <w:color w:val="424141"/>
        </w:rPr>
        <w:t>).</w:t>
      </w:r>
      <w:proofErr w:type="gramEnd"/>
      <w:r>
        <w:rPr>
          <w:rFonts w:ascii="Trebuchet MS" w:hAnsi="Trebuchet MS"/>
          <w:color w:val="424141"/>
        </w:rPr>
        <w:t xml:space="preserve"> I depositi di umidità, quindi, devono essere nulli o in grado di </w:t>
      </w:r>
      <w:proofErr w:type="spellStart"/>
      <w:r>
        <w:rPr>
          <w:rFonts w:ascii="Trebuchet MS" w:hAnsi="Trebuchet MS"/>
          <w:color w:val="424141"/>
        </w:rPr>
        <w:t>rievaporare</w:t>
      </w:r>
      <w:proofErr w:type="spellEnd"/>
      <w:r>
        <w:rPr>
          <w:rFonts w:ascii="Trebuchet MS" w:hAnsi="Trebuchet MS"/>
          <w:color w:val="424141"/>
        </w:rPr>
        <w:t xml:space="preserve"> in fretta.</w:t>
      </w:r>
    </w:p>
    <w:p w:rsidR="00E046DA" w:rsidRDefault="00E046DA" w:rsidP="00E046DA">
      <w:pPr>
        <w:pStyle w:val="Normale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 xml:space="preserve">Condensa? Tranquilli fino a -26,1 °C! Con una comune finestra dal valore </w:t>
      </w:r>
      <w:proofErr w:type="spellStart"/>
      <w:r>
        <w:rPr>
          <w:rFonts w:ascii="Trebuchet MS" w:hAnsi="Trebuchet MS"/>
          <w:color w:val="424141"/>
        </w:rPr>
        <w:t>Uf</w:t>
      </w:r>
      <w:proofErr w:type="spellEnd"/>
      <w:r>
        <w:rPr>
          <w:rFonts w:ascii="Trebuchet MS" w:hAnsi="Trebuchet MS"/>
          <w:color w:val="424141"/>
        </w:rPr>
        <w:t xml:space="preserve"> di 1,5 W/m2K, Libra impedisce che si formi condensa intorno al serramento se all’esterno ci sono </w:t>
      </w:r>
      <w:proofErr w:type="gramStart"/>
      <w:r>
        <w:rPr>
          <w:rFonts w:ascii="Trebuchet MS" w:hAnsi="Trebuchet MS"/>
          <w:color w:val="424141"/>
        </w:rPr>
        <w:t>0</w:t>
      </w:r>
      <w:proofErr w:type="gramEnd"/>
      <w:r>
        <w:rPr>
          <w:rFonts w:ascii="Trebuchet MS" w:hAnsi="Trebuchet MS"/>
          <w:color w:val="424141"/>
        </w:rPr>
        <w:t xml:space="preserve"> °C, ma anche se ce ne sono -10 o -20.</w:t>
      </w:r>
      <w:r>
        <w:rPr>
          <w:rFonts w:ascii="Trebuchet MS" w:hAnsi="Trebuchet MS"/>
          <w:color w:val="424141"/>
        </w:rPr>
        <w:br/>
        <w:t>Bisogna arrivare alla temperatura polare di -26,1 °C perché l’umidità dell’aria inizi a depositarsi!</w:t>
      </w:r>
    </w:p>
    <w:p w:rsidR="005A6258" w:rsidRDefault="005A6258"/>
    <w:sectPr w:rsidR="005A6258" w:rsidSect="005A62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CA9" w:rsidRDefault="004D5CA9" w:rsidP="004D5CA9">
      <w:r>
        <w:separator/>
      </w:r>
    </w:p>
  </w:endnote>
  <w:endnote w:type="continuationSeparator" w:id="0">
    <w:p w:rsidR="004D5CA9" w:rsidRDefault="004D5CA9" w:rsidP="004D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CA9" w:rsidRDefault="004D5CA9" w:rsidP="004D5CA9">
      <w:r>
        <w:separator/>
      </w:r>
    </w:p>
  </w:footnote>
  <w:footnote w:type="continuationSeparator" w:id="0">
    <w:p w:rsidR="004D5CA9" w:rsidRDefault="004D5CA9" w:rsidP="004D5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8B"/>
    <w:rsid w:val="000B0419"/>
    <w:rsid w:val="004C2AD4"/>
    <w:rsid w:val="004D5CA9"/>
    <w:rsid w:val="005A6258"/>
    <w:rsid w:val="006A781A"/>
    <w:rsid w:val="008F658B"/>
    <w:rsid w:val="00D02BD5"/>
    <w:rsid w:val="00E0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E3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7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6A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D5CA9"/>
  </w:style>
  <w:style w:type="paragraph" w:styleId="Pidipagina">
    <w:name w:val="footer"/>
    <w:basedOn w:val="Normale"/>
    <w:link w:val="Pidipagina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D5C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7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6A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D5CA9"/>
  </w:style>
  <w:style w:type="paragraph" w:styleId="Pidipagina">
    <w:name w:val="footer"/>
    <w:basedOn w:val="Normale"/>
    <w:link w:val="Pidipagina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D5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Macintosh Word</Application>
  <DocSecurity>0</DocSecurity>
  <Lines>6</Lines>
  <Paragraphs>1</Paragraphs>
  <ScaleCrop>false</ScaleCrop>
  <Company>ff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tg</dc:creator>
  <cp:keywords/>
  <dc:description/>
  <cp:lastModifiedBy>tg tg</cp:lastModifiedBy>
  <cp:revision>2</cp:revision>
  <dcterms:created xsi:type="dcterms:W3CDTF">2014-11-06T17:03:00Z</dcterms:created>
  <dcterms:modified xsi:type="dcterms:W3CDTF">2014-11-06T17:03:00Z</dcterms:modified>
</cp:coreProperties>
</file>