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A7AC65" w14:textId="77777777" w:rsidR="00196B72" w:rsidRPr="00864C49" w:rsidRDefault="00AD5C6F" w:rsidP="00E5716E">
      <w:pPr>
        <w:rPr>
          <w:rFonts w:ascii="Tahoma" w:hAnsi="Tahoma" w:cs="Tahoma"/>
          <w:b/>
          <w:smallCaps/>
          <w:sz w:val="36"/>
        </w:rPr>
      </w:pPr>
      <w:r w:rsidRPr="00864C49">
        <w:rPr>
          <w:rFonts w:ascii="Tahoma" w:hAnsi="Tahoma" w:cs="Tahoma"/>
          <w:b/>
          <w:smallCaps/>
          <w:sz w:val="36"/>
        </w:rPr>
        <w:t>Joseph M. Spampinato</w:t>
      </w:r>
    </w:p>
    <w:p w14:paraId="4C9E7FE1" w14:textId="77777777" w:rsidR="006F6E4B" w:rsidRDefault="00AD5C6F" w:rsidP="00E5716E">
      <w:pPr>
        <w:pBdr>
          <w:bottom w:val="single" w:sz="8" w:space="1" w:color="auto"/>
        </w:pBdr>
        <w:rPr>
          <w:rFonts w:ascii="Tahoma" w:hAnsi="Tahoma" w:cs="Tahoma"/>
          <w:sz w:val="20"/>
        </w:rPr>
      </w:pPr>
      <w:r w:rsidRPr="00AD5C6F">
        <w:rPr>
          <w:rFonts w:ascii="Tahoma" w:hAnsi="Tahoma" w:cs="Tahoma"/>
          <w:b/>
          <w:sz w:val="20"/>
        </w:rPr>
        <w:t>jm.spampinato@gmail.com</w:t>
      </w:r>
      <w:r>
        <w:rPr>
          <w:rFonts w:ascii="Tahoma" w:hAnsi="Tahoma" w:cs="Tahoma"/>
          <w:b/>
          <w:sz w:val="20"/>
        </w:rPr>
        <w:t xml:space="preserve"> </w:t>
      </w:r>
    </w:p>
    <w:p w14:paraId="48DCE500" w14:textId="59808DC0" w:rsidR="00E50338" w:rsidRDefault="00E50338" w:rsidP="00E5716E">
      <w:pPr>
        <w:pBdr>
          <w:bottom w:val="single" w:sz="8" w:space="1" w:color="auto"/>
        </w:pBdr>
        <w:rPr>
          <w:rFonts w:ascii="Tahoma" w:hAnsi="Tahoma" w:cs="Tahoma"/>
          <w:sz w:val="20"/>
        </w:rPr>
      </w:pPr>
      <w:r>
        <w:rPr>
          <w:rFonts w:ascii="Tahoma" w:hAnsi="Tahoma" w:cs="Tahoma"/>
          <w:sz w:val="20"/>
        </w:rPr>
        <w:t>Phone</w:t>
      </w:r>
      <w:r w:rsidR="00AD5C6F">
        <w:rPr>
          <w:rFonts w:ascii="Tahoma" w:hAnsi="Tahoma" w:cs="Tahoma"/>
          <w:sz w:val="20"/>
        </w:rPr>
        <w:t xml:space="preserve">: </w:t>
      </w:r>
      <w:r w:rsidR="00AD5C6F" w:rsidRPr="00AD5C6F">
        <w:rPr>
          <w:rFonts w:ascii="Tahoma" w:hAnsi="Tahoma" w:cs="Tahoma"/>
          <w:sz w:val="20"/>
        </w:rPr>
        <w:t>919-225-9556</w:t>
      </w:r>
      <w:r w:rsidR="00DA6109">
        <w:rPr>
          <w:rFonts w:ascii="Tahoma" w:hAnsi="Tahoma" w:cs="Tahoma"/>
          <w:sz w:val="20"/>
        </w:rPr>
        <w:t xml:space="preserve"> </w:t>
      </w:r>
      <w:r w:rsidR="00DA6109" w:rsidRPr="009176AD">
        <w:rPr>
          <w:rFonts w:ascii="Tahoma" w:hAnsi="Tahoma" w:cs="Tahoma"/>
          <w:spacing w:val="-1"/>
          <w:sz w:val="20"/>
          <w:szCs w:val="19"/>
        </w:rPr>
        <w:sym w:font="Wingdings" w:char="F0A7"/>
      </w:r>
      <w:r w:rsidR="00DA6109">
        <w:rPr>
          <w:rFonts w:ascii="Tahoma" w:hAnsi="Tahoma" w:cs="Tahoma"/>
          <w:spacing w:val="-1"/>
          <w:sz w:val="20"/>
          <w:szCs w:val="19"/>
        </w:rPr>
        <w:t xml:space="preserve"> </w:t>
      </w:r>
      <w:r w:rsidR="007A2DE9">
        <w:rPr>
          <w:rFonts w:ascii="Tahoma" w:hAnsi="Tahoma" w:cs="Tahoma"/>
          <w:sz w:val="20"/>
        </w:rPr>
        <w:t>2387 NW Labiche Lane, Bend OR, 97701</w:t>
      </w:r>
    </w:p>
    <w:p w14:paraId="5D4A0884" w14:textId="5F5D7D71" w:rsidR="003E5928" w:rsidRPr="00CB581B" w:rsidRDefault="00C765FE" w:rsidP="00E5716E">
      <w:pPr>
        <w:tabs>
          <w:tab w:val="right" w:pos="10512"/>
        </w:tabs>
        <w:spacing w:before="120" w:after="60"/>
        <w:rPr>
          <w:rFonts w:ascii="Tahoma" w:hAnsi="Tahoma" w:cs="Tahoma"/>
          <w:b/>
          <w:smallCaps/>
          <w:spacing w:val="10"/>
          <w:sz w:val="28"/>
          <w14:shadow w14:blurRad="50800" w14:dist="38100" w14:dir="2700000" w14:sx="100000" w14:sy="100000" w14:kx="0" w14:ky="0" w14:algn="tl">
            <w14:srgbClr w14:val="000000">
              <w14:alpha w14:val="60000"/>
            </w14:srgbClr>
          </w14:shadow>
        </w:rPr>
      </w:pPr>
      <w:r>
        <w:rPr>
          <w:rFonts w:ascii="Tahoma" w:hAnsi="Tahoma" w:cs="Tahoma"/>
          <w:b/>
          <w:smallCaps/>
          <w:spacing w:val="10"/>
          <w:sz w:val="28"/>
          <w14:shadow w14:blurRad="50800" w14:dist="38100" w14:dir="2700000" w14:sx="100000" w14:sy="100000" w14:kx="0" w14:ky="0" w14:algn="tl">
            <w14:srgbClr w14:val="000000">
              <w14:alpha w14:val="60000"/>
            </w14:srgbClr>
          </w14:shadow>
        </w:rPr>
        <w:t xml:space="preserve">Digital Strategy and </w:t>
      </w:r>
      <w:r w:rsidR="004B1B1D">
        <w:rPr>
          <w:rFonts w:ascii="Tahoma" w:hAnsi="Tahoma" w:cs="Tahoma"/>
          <w:b/>
          <w:smallCaps/>
          <w:spacing w:val="10"/>
          <w:sz w:val="28"/>
          <w14:shadow w14:blurRad="50800" w14:dist="38100" w14:dir="2700000" w14:sx="100000" w14:sy="100000" w14:kx="0" w14:ky="0" w14:algn="tl">
            <w14:srgbClr w14:val="000000">
              <w14:alpha w14:val="60000"/>
            </w14:srgbClr>
          </w14:shadow>
        </w:rPr>
        <w:t>Ecommerce</w:t>
      </w:r>
      <w:r w:rsidR="00AD5C6F" w:rsidRPr="00CB581B">
        <w:rPr>
          <w:rFonts w:ascii="Tahoma" w:hAnsi="Tahoma" w:cs="Tahoma"/>
          <w:b/>
          <w:smallCaps/>
          <w:spacing w:val="10"/>
          <w:sz w:val="28"/>
          <w14:shadow w14:blurRad="50800" w14:dist="38100" w14:dir="2700000" w14:sx="100000" w14:sy="100000" w14:kx="0" w14:ky="0" w14:algn="tl">
            <w14:srgbClr w14:val="000000">
              <w14:alpha w14:val="60000"/>
            </w14:srgbClr>
          </w14:shadow>
        </w:rPr>
        <w:t xml:space="preserve"> </w:t>
      </w:r>
      <w:r w:rsidR="004B1B1D">
        <w:rPr>
          <w:rFonts w:ascii="Tahoma" w:hAnsi="Tahoma" w:cs="Tahoma"/>
          <w:b/>
          <w:smallCaps/>
          <w:spacing w:val="10"/>
          <w:sz w:val="28"/>
          <w14:shadow w14:blurRad="50800" w14:dist="38100" w14:dir="2700000" w14:sx="100000" w14:sy="100000" w14:kx="0" w14:ky="0" w14:algn="tl">
            <w14:srgbClr w14:val="000000">
              <w14:alpha w14:val="60000"/>
            </w14:srgbClr>
          </w14:shadow>
        </w:rPr>
        <w:t>Leader</w:t>
      </w:r>
      <w:r w:rsidR="00AD5C6F" w:rsidRPr="00CB581B">
        <w:rPr>
          <w:rFonts w:ascii="Tahoma" w:hAnsi="Tahoma" w:cs="Tahoma"/>
          <w:b/>
          <w:smallCaps/>
          <w:spacing w:val="10"/>
          <w:sz w:val="28"/>
          <w14:shadow w14:blurRad="50800" w14:dist="38100" w14:dir="2700000" w14:sx="100000" w14:sy="100000" w14:kx="0" w14:ky="0" w14:algn="tl">
            <w14:srgbClr w14:val="000000">
              <w14:alpha w14:val="60000"/>
            </w14:srgbClr>
          </w14:shadow>
        </w:rPr>
        <w:t xml:space="preserve"> </w:t>
      </w:r>
    </w:p>
    <w:p w14:paraId="7C358FC8" w14:textId="313DF2A7" w:rsidR="001E3D9D" w:rsidRPr="00E473D8" w:rsidRDefault="00FB710F" w:rsidP="00E5716E">
      <w:pPr>
        <w:pBdr>
          <w:top w:val="single" w:sz="2" w:space="1" w:color="auto"/>
          <w:bottom w:val="single" w:sz="2" w:space="1" w:color="auto"/>
        </w:pBdr>
        <w:shd w:val="clear" w:color="auto" w:fill="F2F2F2"/>
        <w:jc w:val="both"/>
        <w:rPr>
          <w:rFonts w:ascii="Tahoma" w:hAnsi="Tahoma" w:cs="Tahoma"/>
          <w:b/>
          <w:smallCaps/>
          <w:szCs w:val="21"/>
        </w:rPr>
      </w:pPr>
      <w:r>
        <w:rPr>
          <w:rFonts w:ascii="Tahoma" w:hAnsi="Tahoma" w:cs="Tahoma"/>
          <w:b/>
          <w:smallCaps/>
          <w:szCs w:val="21"/>
        </w:rPr>
        <w:t>Digital Analytics</w:t>
      </w:r>
      <w:r w:rsidR="00E95E14">
        <w:rPr>
          <w:rFonts w:ascii="Tahoma" w:hAnsi="Tahoma" w:cs="Tahoma"/>
          <w:b/>
          <w:smallCaps/>
          <w:szCs w:val="21"/>
        </w:rPr>
        <w:t xml:space="preserve"> | Digital Strategy | </w:t>
      </w:r>
      <w:r w:rsidR="008579AC" w:rsidRPr="00E473D8">
        <w:rPr>
          <w:rFonts w:ascii="Tahoma" w:hAnsi="Tahoma" w:cs="Tahoma"/>
          <w:b/>
          <w:smallCaps/>
          <w:szCs w:val="21"/>
        </w:rPr>
        <w:t>E-c</w:t>
      </w:r>
      <w:r w:rsidR="00E95E14">
        <w:rPr>
          <w:rFonts w:ascii="Tahoma" w:hAnsi="Tahoma" w:cs="Tahoma"/>
          <w:b/>
          <w:smallCaps/>
          <w:szCs w:val="21"/>
        </w:rPr>
        <w:t xml:space="preserve">ommerce | </w:t>
      </w:r>
      <w:r w:rsidR="00EA218E" w:rsidRPr="00E473D8">
        <w:rPr>
          <w:rFonts w:ascii="Tahoma" w:hAnsi="Tahoma" w:cs="Tahoma"/>
          <w:b/>
          <w:smallCaps/>
          <w:szCs w:val="21"/>
        </w:rPr>
        <w:t>Team Building</w:t>
      </w:r>
      <w:r w:rsidR="00E90FC9" w:rsidRPr="00E473D8">
        <w:rPr>
          <w:rFonts w:ascii="Tahoma" w:hAnsi="Tahoma" w:cs="Tahoma"/>
          <w:b/>
          <w:smallCaps/>
          <w:szCs w:val="21"/>
        </w:rPr>
        <w:t xml:space="preserve"> </w:t>
      </w:r>
    </w:p>
    <w:p w14:paraId="1E0EB3AA" w14:textId="763444FA" w:rsidR="00B25405" w:rsidRPr="009176AD" w:rsidRDefault="00B71D23" w:rsidP="00E97723">
      <w:pPr>
        <w:spacing w:before="240"/>
        <w:jc w:val="both"/>
        <w:rPr>
          <w:rFonts w:ascii="Tahoma" w:hAnsi="Tahoma" w:cs="Tahoma"/>
          <w:color w:val="FFFFFF" w:themeColor="background1"/>
          <w:sz w:val="14"/>
          <w:szCs w:val="16"/>
        </w:rPr>
      </w:pPr>
      <w:r w:rsidRPr="009176AD">
        <w:rPr>
          <w:rFonts w:ascii="Tahoma" w:hAnsi="Tahoma" w:cs="Tahoma"/>
          <w:iCs/>
          <w:spacing w:val="-1"/>
          <w:sz w:val="20"/>
          <w:szCs w:val="19"/>
        </w:rPr>
        <w:t>O</w:t>
      </w:r>
      <w:r w:rsidR="00DA57BE" w:rsidRPr="009176AD">
        <w:rPr>
          <w:rFonts w:ascii="Tahoma" w:hAnsi="Tahoma" w:cs="Tahoma"/>
          <w:iCs/>
          <w:spacing w:val="-1"/>
          <w:sz w:val="20"/>
          <w:szCs w:val="19"/>
        </w:rPr>
        <w:t>utcome-orie</w:t>
      </w:r>
      <w:r w:rsidR="000D7965" w:rsidRPr="009176AD">
        <w:rPr>
          <w:rFonts w:ascii="Tahoma" w:hAnsi="Tahoma" w:cs="Tahoma"/>
          <w:iCs/>
          <w:spacing w:val="-1"/>
          <w:sz w:val="20"/>
          <w:szCs w:val="19"/>
        </w:rPr>
        <w:t xml:space="preserve">nted </w:t>
      </w:r>
      <w:r w:rsidR="004868C8">
        <w:rPr>
          <w:rFonts w:ascii="Tahoma" w:hAnsi="Tahoma" w:cs="Tahoma"/>
          <w:iCs/>
          <w:spacing w:val="-1"/>
          <w:sz w:val="20"/>
          <w:szCs w:val="19"/>
        </w:rPr>
        <w:t>digital strategist with proven</w:t>
      </w:r>
      <w:r w:rsidRPr="009176AD">
        <w:rPr>
          <w:rFonts w:ascii="Tahoma" w:hAnsi="Tahoma" w:cs="Tahoma"/>
          <w:iCs/>
          <w:spacing w:val="-1"/>
          <w:sz w:val="20"/>
          <w:szCs w:val="19"/>
        </w:rPr>
        <w:t xml:space="preserve"> </w:t>
      </w:r>
      <w:r w:rsidR="004868C8">
        <w:rPr>
          <w:rFonts w:ascii="Tahoma" w:hAnsi="Tahoma" w:cs="Tahoma"/>
          <w:iCs/>
          <w:spacing w:val="-1"/>
          <w:sz w:val="20"/>
          <w:szCs w:val="19"/>
        </w:rPr>
        <w:t xml:space="preserve">ability to </w:t>
      </w:r>
      <w:r w:rsidRPr="009176AD">
        <w:rPr>
          <w:rFonts w:ascii="Tahoma" w:hAnsi="Tahoma" w:cs="Tahoma"/>
          <w:iCs/>
          <w:spacing w:val="-1"/>
          <w:sz w:val="20"/>
          <w:szCs w:val="19"/>
        </w:rPr>
        <w:t xml:space="preserve">envision, craft, execute and analyze to optimize </w:t>
      </w:r>
      <w:r w:rsidR="00E97723" w:rsidRPr="009176AD">
        <w:rPr>
          <w:rFonts w:ascii="Tahoma" w:hAnsi="Tahoma" w:cs="Tahoma"/>
          <w:iCs/>
          <w:spacing w:val="-1"/>
          <w:sz w:val="20"/>
          <w:szCs w:val="19"/>
        </w:rPr>
        <w:t>ecommerce</w:t>
      </w:r>
      <w:r w:rsidR="009176AD" w:rsidRPr="009176AD">
        <w:rPr>
          <w:rFonts w:ascii="Tahoma" w:hAnsi="Tahoma" w:cs="Tahoma"/>
          <w:iCs/>
          <w:spacing w:val="-1"/>
          <w:sz w:val="20"/>
          <w:szCs w:val="19"/>
        </w:rPr>
        <w:t xml:space="preserve"> and mobile product</w:t>
      </w:r>
      <w:r w:rsidR="00E97723" w:rsidRPr="009176AD">
        <w:rPr>
          <w:rFonts w:ascii="Tahoma" w:hAnsi="Tahoma" w:cs="Tahoma"/>
          <w:iCs/>
          <w:spacing w:val="-1"/>
          <w:sz w:val="20"/>
          <w:szCs w:val="19"/>
        </w:rPr>
        <w:t xml:space="preserve"> </w:t>
      </w:r>
      <w:r w:rsidR="004868C8">
        <w:rPr>
          <w:rFonts w:ascii="Tahoma" w:hAnsi="Tahoma" w:cs="Tahoma"/>
          <w:iCs/>
          <w:spacing w:val="-1"/>
          <w:sz w:val="20"/>
          <w:szCs w:val="19"/>
        </w:rPr>
        <w:t>strategies</w:t>
      </w:r>
      <w:r w:rsidR="00FA650B" w:rsidRPr="009176AD">
        <w:rPr>
          <w:rFonts w:ascii="Tahoma" w:hAnsi="Tahoma" w:cs="Tahoma"/>
          <w:iCs/>
          <w:spacing w:val="-1"/>
          <w:sz w:val="20"/>
          <w:szCs w:val="19"/>
        </w:rPr>
        <w:t xml:space="preserve">. </w:t>
      </w:r>
      <w:r w:rsidR="004868C8">
        <w:rPr>
          <w:rFonts w:ascii="Tahoma" w:hAnsi="Tahoma" w:cs="Tahoma"/>
          <w:iCs/>
          <w:spacing w:val="-1"/>
          <w:sz w:val="20"/>
          <w:szCs w:val="19"/>
        </w:rPr>
        <w:t>Insightful</w:t>
      </w:r>
      <w:r w:rsidR="00DA57BE" w:rsidRPr="009176AD">
        <w:rPr>
          <w:rFonts w:ascii="Tahoma" w:hAnsi="Tahoma" w:cs="Tahoma"/>
          <w:iCs/>
          <w:spacing w:val="-1"/>
          <w:sz w:val="20"/>
          <w:szCs w:val="19"/>
        </w:rPr>
        <w:t xml:space="preserve"> </w:t>
      </w:r>
      <w:r w:rsidRPr="009176AD">
        <w:rPr>
          <w:rFonts w:ascii="Tahoma" w:hAnsi="Tahoma" w:cs="Tahoma"/>
          <w:iCs/>
          <w:spacing w:val="-1"/>
          <w:sz w:val="20"/>
          <w:szCs w:val="19"/>
        </w:rPr>
        <w:t>analyst</w:t>
      </w:r>
      <w:r w:rsidR="00DA57BE" w:rsidRPr="009176AD">
        <w:rPr>
          <w:rFonts w:ascii="Tahoma" w:hAnsi="Tahoma" w:cs="Tahoma"/>
          <w:iCs/>
          <w:spacing w:val="-1"/>
          <w:sz w:val="20"/>
          <w:szCs w:val="19"/>
        </w:rPr>
        <w:t xml:space="preserve"> with </w:t>
      </w:r>
      <w:r w:rsidR="004868C8">
        <w:rPr>
          <w:rFonts w:ascii="Tahoma" w:hAnsi="Tahoma" w:cs="Tahoma"/>
          <w:iCs/>
          <w:spacing w:val="-1"/>
          <w:sz w:val="20"/>
          <w:szCs w:val="19"/>
        </w:rPr>
        <w:t>a</w:t>
      </w:r>
      <w:r w:rsidRPr="009176AD">
        <w:rPr>
          <w:rFonts w:ascii="Tahoma" w:hAnsi="Tahoma" w:cs="Tahoma"/>
          <w:iCs/>
          <w:spacing w:val="-1"/>
          <w:sz w:val="20"/>
          <w:szCs w:val="19"/>
        </w:rPr>
        <w:t xml:space="preserve"> rare mix of product marketing, sales management</w:t>
      </w:r>
      <w:r w:rsidR="004868C8">
        <w:rPr>
          <w:rFonts w:ascii="Tahoma" w:hAnsi="Tahoma" w:cs="Tahoma"/>
          <w:iCs/>
          <w:spacing w:val="-1"/>
          <w:sz w:val="20"/>
          <w:szCs w:val="19"/>
        </w:rPr>
        <w:t>, finance</w:t>
      </w:r>
      <w:r w:rsidRPr="009176AD">
        <w:rPr>
          <w:rFonts w:ascii="Tahoma" w:hAnsi="Tahoma" w:cs="Tahoma"/>
          <w:iCs/>
          <w:spacing w:val="-1"/>
          <w:sz w:val="20"/>
          <w:szCs w:val="19"/>
        </w:rPr>
        <w:t xml:space="preserve"> and market research acumen. Track record of</w:t>
      </w:r>
      <w:r w:rsidR="00DA57BE" w:rsidRPr="009176AD">
        <w:rPr>
          <w:rFonts w:ascii="Tahoma" w:hAnsi="Tahoma" w:cs="Tahoma"/>
          <w:iCs/>
          <w:spacing w:val="-1"/>
          <w:sz w:val="20"/>
          <w:szCs w:val="19"/>
        </w:rPr>
        <w:t xml:space="preserve"> success </w:t>
      </w:r>
      <w:r w:rsidR="00C52A0A">
        <w:rPr>
          <w:rFonts w:ascii="Tahoma" w:hAnsi="Tahoma" w:cs="Tahoma"/>
          <w:iCs/>
          <w:spacing w:val="-1"/>
          <w:sz w:val="20"/>
          <w:szCs w:val="19"/>
        </w:rPr>
        <w:t>designing and developing ecommerce websites and</w:t>
      </w:r>
      <w:r w:rsidR="00DA57BE" w:rsidRPr="009176AD">
        <w:rPr>
          <w:rFonts w:ascii="Tahoma" w:hAnsi="Tahoma" w:cs="Tahoma"/>
          <w:iCs/>
          <w:spacing w:val="-1"/>
          <w:sz w:val="20"/>
          <w:szCs w:val="19"/>
        </w:rPr>
        <w:t xml:space="preserve"> </w:t>
      </w:r>
      <w:r w:rsidR="004005F8" w:rsidRPr="009176AD">
        <w:rPr>
          <w:rFonts w:ascii="Tahoma" w:hAnsi="Tahoma" w:cs="Tahoma"/>
          <w:iCs/>
          <w:spacing w:val="-1"/>
          <w:sz w:val="20"/>
          <w:szCs w:val="19"/>
        </w:rPr>
        <w:t>omni</w:t>
      </w:r>
      <w:r w:rsidR="00496348" w:rsidRPr="009176AD">
        <w:rPr>
          <w:rFonts w:ascii="Tahoma" w:hAnsi="Tahoma" w:cs="Tahoma"/>
          <w:iCs/>
          <w:spacing w:val="-1"/>
          <w:sz w:val="20"/>
          <w:szCs w:val="19"/>
        </w:rPr>
        <w:t xml:space="preserve">channel </w:t>
      </w:r>
      <w:r w:rsidR="00573CAC" w:rsidRPr="009176AD">
        <w:rPr>
          <w:rFonts w:ascii="Tahoma" w:hAnsi="Tahoma" w:cs="Tahoma"/>
          <w:iCs/>
          <w:spacing w:val="-1"/>
          <w:sz w:val="20"/>
          <w:szCs w:val="19"/>
        </w:rPr>
        <w:t>marketing campaigns</w:t>
      </w:r>
      <w:r w:rsidR="00DA57BE" w:rsidRPr="009176AD">
        <w:rPr>
          <w:rFonts w:ascii="Tahoma" w:hAnsi="Tahoma" w:cs="Tahoma"/>
          <w:iCs/>
          <w:spacing w:val="-1"/>
          <w:sz w:val="20"/>
          <w:szCs w:val="19"/>
        </w:rPr>
        <w:t xml:space="preserve"> including </w:t>
      </w:r>
      <w:r w:rsidR="00C52A0A">
        <w:rPr>
          <w:rFonts w:ascii="Tahoma" w:hAnsi="Tahoma" w:cs="Tahoma"/>
          <w:iCs/>
          <w:spacing w:val="-1"/>
          <w:sz w:val="20"/>
          <w:szCs w:val="19"/>
        </w:rPr>
        <w:t xml:space="preserve">print, </w:t>
      </w:r>
      <w:r w:rsidR="00DA57BE" w:rsidRPr="009176AD">
        <w:rPr>
          <w:rFonts w:ascii="Tahoma" w:hAnsi="Tahoma" w:cs="Tahoma"/>
          <w:iCs/>
          <w:spacing w:val="-1"/>
          <w:sz w:val="20"/>
          <w:szCs w:val="19"/>
        </w:rPr>
        <w:t xml:space="preserve">social media marketing, organic SEO, link-building, </w:t>
      </w:r>
      <w:r w:rsidR="009236E2" w:rsidRPr="009176AD">
        <w:rPr>
          <w:rFonts w:ascii="Tahoma" w:hAnsi="Tahoma" w:cs="Tahoma"/>
          <w:iCs/>
          <w:spacing w:val="-1"/>
          <w:sz w:val="20"/>
          <w:szCs w:val="19"/>
        </w:rPr>
        <w:t xml:space="preserve">SEM, </w:t>
      </w:r>
      <w:r w:rsidR="00DA57BE" w:rsidRPr="009176AD">
        <w:rPr>
          <w:rFonts w:ascii="Tahoma" w:hAnsi="Tahoma" w:cs="Tahoma"/>
          <w:iCs/>
          <w:spacing w:val="-1"/>
          <w:sz w:val="20"/>
          <w:szCs w:val="19"/>
        </w:rPr>
        <w:t xml:space="preserve">re-targeting, pay-per-click advertising, and affiliate marketing. Combines background in </w:t>
      </w:r>
      <w:r w:rsidR="00AC5ACB" w:rsidRPr="009176AD">
        <w:rPr>
          <w:rFonts w:ascii="Tahoma" w:hAnsi="Tahoma" w:cs="Tahoma"/>
          <w:iCs/>
          <w:spacing w:val="-1"/>
          <w:sz w:val="20"/>
          <w:szCs w:val="19"/>
        </w:rPr>
        <w:t>consumer experience</w:t>
      </w:r>
      <w:r w:rsidR="00DA57BE" w:rsidRPr="009176AD">
        <w:rPr>
          <w:rFonts w:ascii="Tahoma" w:hAnsi="Tahoma" w:cs="Tahoma"/>
          <w:iCs/>
          <w:spacing w:val="-1"/>
          <w:sz w:val="20"/>
          <w:szCs w:val="19"/>
        </w:rPr>
        <w:t xml:space="preserve"> management with expertise in </w:t>
      </w:r>
      <w:r w:rsidR="009236E2" w:rsidRPr="009176AD">
        <w:rPr>
          <w:rFonts w:ascii="Tahoma" w:hAnsi="Tahoma" w:cs="Tahoma"/>
          <w:iCs/>
          <w:spacing w:val="-1"/>
          <w:sz w:val="20"/>
          <w:szCs w:val="19"/>
        </w:rPr>
        <w:t xml:space="preserve">attribution and </w:t>
      </w:r>
      <w:r w:rsidR="00DA57BE" w:rsidRPr="009176AD">
        <w:rPr>
          <w:rFonts w:ascii="Tahoma" w:hAnsi="Tahoma" w:cs="Tahoma"/>
          <w:iCs/>
          <w:spacing w:val="-1"/>
          <w:sz w:val="20"/>
          <w:szCs w:val="19"/>
        </w:rPr>
        <w:t xml:space="preserve">financial modeling and P&amp;L management to devise </w:t>
      </w:r>
      <w:r w:rsidR="0006022C" w:rsidRPr="009176AD">
        <w:rPr>
          <w:rFonts w:ascii="Tahoma" w:hAnsi="Tahoma" w:cs="Tahoma"/>
          <w:iCs/>
          <w:spacing w:val="-1"/>
          <w:sz w:val="20"/>
          <w:szCs w:val="19"/>
        </w:rPr>
        <w:t>strategic</w:t>
      </w:r>
      <w:r w:rsidR="00DA57BE" w:rsidRPr="009176AD">
        <w:rPr>
          <w:rFonts w:ascii="Tahoma" w:hAnsi="Tahoma" w:cs="Tahoma"/>
          <w:iCs/>
          <w:spacing w:val="-1"/>
          <w:sz w:val="20"/>
          <w:szCs w:val="19"/>
        </w:rPr>
        <w:t xml:space="preserve"> plans that yield bottom-line growth. Wholehearted leader with international experience </w:t>
      </w:r>
      <w:r w:rsidR="008050F0" w:rsidRPr="009176AD">
        <w:rPr>
          <w:rFonts w:ascii="Tahoma" w:hAnsi="Tahoma" w:cs="Tahoma"/>
          <w:iCs/>
          <w:spacing w:val="-1"/>
          <w:sz w:val="20"/>
          <w:szCs w:val="19"/>
        </w:rPr>
        <w:t xml:space="preserve">leading </w:t>
      </w:r>
      <w:r w:rsidR="009236E2" w:rsidRPr="009176AD">
        <w:rPr>
          <w:rFonts w:ascii="Tahoma" w:hAnsi="Tahoma" w:cs="Tahoma"/>
          <w:iCs/>
          <w:spacing w:val="-1"/>
          <w:sz w:val="20"/>
          <w:szCs w:val="19"/>
        </w:rPr>
        <w:t>global</w:t>
      </w:r>
      <w:r w:rsidR="008050F0" w:rsidRPr="009176AD">
        <w:rPr>
          <w:rFonts w:ascii="Tahoma" w:hAnsi="Tahoma" w:cs="Tahoma"/>
          <w:iCs/>
          <w:spacing w:val="-1"/>
          <w:sz w:val="20"/>
          <w:szCs w:val="19"/>
        </w:rPr>
        <w:t xml:space="preserve"> teams to deliver ecommerce and new media products in</w:t>
      </w:r>
      <w:r w:rsidR="00DA57BE" w:rsidRPr="009176AD">
        <w:rPr>
          <w:rFonts w:ascii="Tahoma" w:hAnsi="Tahoma" w:cs="Tahoma"/>
          <w:iCs/>
          <w:spacing w:val="-1"/>
          <w:sz w:val="20"/>
          <w:szCs w:val="19"/>
        </w:rPr>
        <w:t xml:space="preserve"> </w:t>
      </w:r>
      <w:r w:rsidR="00E95E14" w:rsidRPr="009176AD">
        <w:rPr>
          <w:rFonts w:ascii="Tahoma" w:hAnsi="Tahoma" w:cs="Tahoma"/>
          <w:iCs/>
          <w:spacing w:val="-1"/>
          <w:sz w:val="20"/>
          <w:szCs w:val="19"/>
        </w:rPr>
        <w:t xml:space="preserve">the United States, </w:t>
      </w:r>
      <w:r w:rsidR="00DA57BE" w:rsidRPr="009176AD">
        <w:rPr>
          <w:rFonts w:ascii="Tahoma" w:hAnsi="Tahoma" w:cs="Tahoma"/>
          <w:iCs/>
          <w:spacing w:val="-1"/>
          <w:sz w:val="20"/>
          <w:szCs w:val="19"/>
        </w:rPr>
        <w:t xml:space="preserve">Europe and South America. Holds MBA from the University of Virginia. </w:t>
      </w:r>
    </w:p>
    <w:p w14:paraId="350F5487" w14:textId="77777777" w:rsidR="00A64241" w:rsidRPr="003E5928" w:rsidRDefault="00A64241" w:rsidP="00E5716E">
      <w:pPr>
        <w:pBdr>
          <w:top w:val="single" w:sz="8" w:space="1" w:color="auto"/>
          <w:bottom w:val="single" w:sz="8" w:space="1" w:color="auto"/>
        </w:pBdr>
        <w:shd w:val="clear" w:color="auto" w:fill="F2F2F2"/>
        <w:spacing w:before="120"/>
        <w:rPr>
          <w:rFonts w:ascii="Tahoma" w:hAnsi="Tahoma" w:cs="Tahoma"/>
          <w:b/>
          <w:smallCaps/>
          <w:spacing w:val="10"/>
          <w:sz w:val="28"/>
        </w:rPr>
      </w:pPr>
      <w:r w:rsidRPr="003E5928">
        <w:rPr>
          <w:rFonts w:ascii="Tahoma" w:hAnsi="Tahoma" w:cs="Tahoma"/>
          <w:b/>
          <w:smallCaps/>
          <w:spacing w:val="10"/>
          <w:sz w:val="28"/>
        </w:rPr>
        <w:t>Core Expertise</w:t>
      </w:r>
    </w:p>
    <w:p w14:paraId="62BBB719" w14:textId="6DD2A0C4" w:rsidR="00E97723" w:rsidRPr="009176AD" w:rsidRDefault="00E37AEE" w:rsidP="009176AD">
      <w:pPr>
        <w:spacing w:before="160"/>
        <w:jc w:val="both"/>
        <w:rPr>
          <w:rFonts w:ascii="Tahoma" w:hAnsi="Tahoma" w:cs="Tahoma"/>
          <w:spacing w:val="-1"/>
          <w:sz w:val="20"/>
          <w:szCs w:val="19"/>
        </w:rPr>
      </w:pPr>
      <w:r w:rsidRPr="009176AD">
        <w:rPr>
          <w:rFonts w:ascii="Tahoma" w:hAnsi="Tahoma" w:cs="Tahoma"/>
          <w:iCs/>
          <w:spacing w:val="-1"/>
          <w:sz w:val="20"/>
          <w:szCs w:val="19"/>
        </w:rPr>
        <w:t xml:space="preserve">Digital Analytics &amp; Testing </w:t>
      </w:r>
      <w:r w:rsidRPr="009176AD">
        <w:rPr>
          <w:rFonts w:ascii="Tahoma" w:hAnsi="Tahoma" w:cs="Tahoma"/>
          <w:iCs/>
          <w:spacing w:val="-1"/>
          <w:sz w:val="20"/>
          <w:szCs w:val="19"/>
        </w:rPr>
        <w:sym w:font="Wingdings" w:char="F0A7"/>
      </w:r>
      <w:r>
        <w:rPr>
          <w:rFonts w:ascii="Tahoma" w:hAnsi="Tahoma" w:cs="Tahoma"/>
          <w:iCs/>
          <w:spacing w:val="-1"/>
          <w:sz w:val="20"/>
          <w:szCs w:val="19"/>
        </w:rPr>
        <w:t xml:space="preserve"> </w:t>
      </w:r>
      <w:r w:rsidR="000D7965" w:rsidRPr="009176AD">
        <w:rPr>
          <w:rFonts w:ascii="Tahoma" w:hAnsi="Tahoma" w:cs="Tahoma"/>
          <w:iCs/>
          <w:spacing w:val="-1"/>
          <w:sz w:val="20"/>
          <w:szCs w:val="19"/>
        </w:rPr>
        <w:t xml:space="preserve">Digital Marketing </w:t>
      </w:r>
      <w:r w:rsidR="000D7965" w:rsidRPr="009176AD">
        <w:rPr>
          <w:rFonts w:ascii="Tahoma" w:hAnsi="Tahoma" w:cs="Tahoma"/>
          <w:iCs/>
          <w:spacing w:val="-1"/>
          <w:sz w:val="20"/>
          <w:szCs w:val="19"/>
        </w:rPr>
        <w:sym w:font="Wingdings" w:char="F0A7"/>
      </w:r>
      <w:r w:rsidR="00C52A0A">
        <w:rPr>
          <w:rFonts w:ascii="Tahoma" w:hAnsi="Tahoma" w:cs="Tahoma"/>
          <w:iCs/>
          <w:spacing w:val="-1"/>
          <w:sz w:val="20"/>
          <w:szCs w:val="19"/>
        </w:rPr>
        <w:t xml:space="preserve"> Website Design and Development </w:t>
      </w:r>
      <w:r w:rsidR="000D7965" w:rsidRPr="009176AD">
        <w:rPr>
          <w:rFonts w:ascii="Tahoma" w:hAnsi="Tahoma" w:cs="Tahoma"/>
          <w:spacing w:val="-1"/>
          <w:sz w:val="20"/>
          <w:szCs w:val="19"/>
        </w:rPr>
        <w:sym w:font="Wingdings" w:char="F0A7"/>
      </w:r>
      <w:r w:rsidR="000D7965" w:rsidRPr="009176AD">
        <w:rPr>
          <w:rFonts w:ascii="Tahoma" w:hAnsi="Tahoma" w:cs="Tahoma"/>
          <w:spacing w:val="-1"/>
          <w:sz w:val="20"/>
          <w:szCs w:val="19"/>
        </w:rPr>
        <w:t xml:space="preserve"> </w:t>
      </w:r>
      <w:r w:rsidR="00EA218E" w:rsidRPr="009176AD">
        <w:rPr>
          <w:rFonts w:ascii="Tahoma" w:hAnsi="Tahoma" w:cs="Tahoma"/>
          <w:iCs/>
          <w:spacing w:val="-1"/>
          <w:sz w:val="20"/>
          <w:szCs w:val="19"/>
        </w:rPr>
        <w:t xml:space="preserve">Marketing </w:t>
      </w:r>
      <w:r w:rsidR="000D7965" w:rsidRPr="009176AD">
        <w:rPr>
          <w:rFonts w:ascii="Tahoma" w:hAnsi="Tahoma" w:cs="Tahoma"/>
          <w:iCs/>
          <w:spacing w:val="-1"/>
          <w:sz w:val="20"/>
          <w:szCs w:val="19"/>
        </w:rPr>
        <w:t>Strategy, Research</w:t>
      </w:r>
      <w:r w:rsidR="00AC5ACB" w:rsidRPr="009176AD">
        <w:rPr>
          <w:rFonts w:ascii="Tahoma" w:hAnsi="Tahoma" w:cs="Tahoma"/>
          <w:iCs/>
          <w:spacing w:val="-1"/>
          <w:sz w:val="20"/>
          <w:szCs w:val="19"/>
        </w:rPr>
        <w:t xml:space="preserve"> </w:t>
      </w:r>
      <w:r w:rsidR="00EA218E" w:rsidRPr="009176AD">
        <w:rPr>
          <w:rFonts w:ascii="Tahoma" w:hAnsi="Tahoma" w:cs="Tahoma"/>
          <w:iCs/>
          <w:spacing w:val="-1"/>
          <w:sz w:val="20"/>
          <w:szCs w:val="19"/>
        </w:rPr>
        <w:t xml:space="preserve">&amp; Execution </w:t>
      </w:r>
      <w:r w:rsidR="00EA218E" w:rsidRPr="009176AD">
        <w:rPr>
          <w:rFonts w:ascii="Tahoma" w:hAnsi="Tahoma" w:cs="Tahoma"/>
          <w:spacing w:val="-1"/>
          <w:sz w:val="20"/>
          <w:szCs w:val="19"/>
        </w:rPr>
        <w:sym w:font="Wingdings" w:char="F0A7"/>
      </w:r>
      <w:r w:rsidR="009236E2" w:rsidRPr="009176AD">
        <w:rPr>
          <w:rFonts w:ascii="Tahoma" w:hAnsi="Tahoma" w:cs="Tahoma"/>
          <w:spacing w:val="-1"/>
          <w:sz w:val="20"/>
          <w:szCs w:val="19"/>
        </w:rPr>
        <w:t xml:space="preserve"> Attribution Modeling </w:t>
      </w:r>
      <w:r w:rsidR="009236E2" w:rsidRPr="009176AD">
        <w:rPr>
          <w:rFonts w:ascii="Tahoma" w:hAnsi="Tahoma" w:cs="Tahoma"/>
          <w:iCs/>
          <w:spacing w:val="-1"/>
          <w:sz w:val="20"/>
          <w:szCs w:val="19"/>
        </w:rPr>
        <w:sym w:font="Wingdings" w:char="F0A7"/>
      </w:r>
      <w:r w:rsidR="00EA218E" w:rsidRPr="009176AD">
        <w:rPr>
          <w:rFonts w:ascii="Tahoma" w:hAnsi="Tahoma" w:cs="Tahoma"/>
          <w:iCs/>
          <w:spacing w:val="-1"/>
          <w:sz w:val="20"/>
          <w:szCs w:val="19"/>
        </w:rPr>
        <w:t xml:space="preserve"> </w:t>
      </w:r>
      <w:r w:rsidR="0028239C" w:rsidRPr="009176AD">
        <w:rPr>
          <w:rFonts w:ascii="Tahoma" w:hAnsi="Tahoma" w:cs="Tahoma"/>
          <w:iCs/>
          <w:spacing w:val="-1"/>
          <w:sz w:val="20"/>
          <w:szCs w:val="19"/>
        </w:rPr>
        <w:t>Financial Modeling</w:t>
      </w:r>
      <w:r w:rsidR="00AA32B1" w:rsidRPr="009176AD">
        <w:rPr>
          <w:rFonts w:ascii="Tahoma" w:hAnsi="Tahoma" w:cs="Tahoma"/>
          <w:iCs/>
          <w:spacing w:val="-1"/>
          <w:sz w:val="20"/>
          <w:szCs w:val="19"/>
        </w:rPr>
        <w:t>,</w:t>
      </w:r>
      <w:r w:rsidR="0028239C" w:rsidRPr="009176AD">
        <w:rPr>
          <w:rFonts w:ascii="Tahoma" w:hAnsi="Tahoma" w:cs="Tahoma"/>
          <w:iCs/>
          <w:spacing w:val="-1"/>
          <w:sz w:val="20"/>
          <w:szCs w:val="19"/>
        </w:rPr>
        <w:t xml:space="preserve"> </w:t>
      </w:r>
      <w:r w:rsidR="00AA32B1" w:rsidRPr="009176AD">
        <w:rPr>
          <w:rFonts w:ascii="Tahoma" w:hAnsi="Tahoma" w:cs="Tahoma"/>
          <w:iCs/>
          <w:spacing w:val="-1"/>
          <w:sz w:val="20"/>
          <w:szCs w:val="19"/>
        </w:rPr>
        <w:t xml:space="preserve">Forecasting </w:t>
      </w:r>
      <w:r w:rsidR="0028239C" w:rsidRPr="009176AD">
        <w:rPr>
          <w:rFonts w:ascii="Tahoma" w:hAnsi="Tahoma" w:cs="Tahoma"/>
          <w:iCs/>
          <w:spacing w:val="-1"/>
          <w:sz w:val="20"/>
          <w:szCs w:val="19"/>
        </w:rPr>
        <w:t>&amp; Valuation</w:t>
      </w:r>
      <w:r w:rsidR="00FB3BB6" w:rsidRPr="009176AD">
        <w:rPr>
          <w:rFonts w:ascii="Tahoma" w:hAnsi="Tahoma" w:cs="Tahoma"/>
          <w:iCs/>
          <w:spacing w:val="-1"/>
          <w:sz w:val="20"/>
          <w:szCs w:val="19"/>
        </w:rPr>
        <w:t xml:space="preserve"> </w:t>
      </w:r>
      <w:r w:rsidR="0077121A" w:rsidRPr="009176AD">
        <w:rPr>
          <w:rFonts w:ascii="Tahoma" w:hAnsi="Tahoma" w:cs="Tahoma"/>
          <w:spacing w:val="-1"/>
          <w:sz w:val="20"/>
          <w:szCs w:val="19"/>
        </w:rPr>
        <w:sym w:font="Wingdings" w:char="F0A7"/>
      </w:r>
      <w:r w:rsidR="00FB3BB6" w:rsidRPr="009176AD">
        <w:rPr>
          <w:rFonts w:ascii="Tahoma" w:hAnsi="Tahoma" w:cs="Tahoma"/>
          <w:spacing w:val="-1"/>
          <w:sz w:val="20"/>
          <w:szCs w:val="19"/>
        </w:rPr>
        <w:t xml:space="preserve"> </w:t>
      </w:r>
      <w:r w:rsidR="0028239C" w:rsidRPr="009176AD">
        <w:rPr>
          <w:rFonts w:ascii="Tahoma" w:hAnsi="Tahoma" w:cs="Tahoma"/>
          <w:spacing w:val="-1"/>
          <w:sz w:val="20"/>
          <w:szCs w:val="19"/>
        </w:rPr>
        <w:t>Budget</w:t>
      </w:r>
      <w:r w:rsidR="0077121A" w:rsidRPr="009176AD">
        <w:rPr>
          <w:rFonts w:ascii="Tahoma" w:hAnsi="Tahoma" w:cs="Tahoma"/>
          <w:spacing w:val="-1"/>
          <w:sz w:val="20"/>
          <w:szCs w:val="19"/>
        </w:rPr>
        <w:t xml:space="preserve">ing </w:t>
      </w:r>
      <w:r w:rsidR="0077121A" w:rsidRPr="009176AD">
        <w:rPr>
          <w:rFonts w:ascii="Tahoma" w:hAnsi="Tahoma" w:cs="Tahoma"/>
          <w:spacing w:val="-1"/>
          <w:sz w:val="20"/>
          <w:szCs w:val="19"/>
        </w:rPr>
        <w:sym w:font="Wingdings" w:char="F0A7"/>
      </w:r>
      <w:r w:rsidR="0028239C" w:rsidRPr="009176AD">
        <w:rPr>
          <w:rFonts w:ascii="Tahoma" w:hAnsi="Tahoma" w:cs="Tahoma"/>
          <w:spacing w:val="-1"/>
          <w:sz w:val="20"/>
          <w:szCs w:val="19"/>
        </w:rPr>
        <w:t xml:space="preserve"> </w:t>
      </w:r>
      <w:r w:rsidR="00AD5C6F" w:rsidRPr="009176AD">
        <w:rPr>
          <w:rFonts w:ascii="Tahoma" w:hAnsi="Tahoma" w:cs="Tahoma"/>
          <w:spacing w:val="-1"/>
          <w:sz w:val="20"/>
          <w:szCs w:val="19"/>
        </w:rPr>
        <w:t xml:space="preserve">P&amp;L </w:t>
      </w:r>
      <w:r w:rsidR="0077121A" w:rsidRPr="009176AD">
        <w:rPr>
          <w:rFonts w:ascii="Tahoma" w:hAnsi="Tahoma" w:cs="Tahoma"/>
          <w:spacing w:val="-1"/>
          <w:sz w:val="20"/>
          <w:szCs w:val="19"/>
        </w:rPr>
        <w:sym w:font="Wingdings" w:char="F0A7"/>
      </w:r>
      <w:r w:rsidR="00147391" w:rsidRPr="009176AD">
        <w:rPr>
          <w:rFonts w:ascii="Tahoma" w:hAnsi="Tahoma" w:cs="Tahoma"/>
          <w:spacing w:val="-1"/>
          <w:sz w:val="20"/>
          <w:szCs w:val="19"/>
        </w:rPr>
        <w:t xml:space="preserve"> </w:t>
      </w:r>
      <w:r w:rsidR="0077121A" w:rsidRPr="009176AD">
        <w:rPr>
          <w:rFonts w:ascii="Tahoma" w:hAnsi="Tahoma" w:cs="Tahoma"/>
          <w:iCs/>
          <w:spacing w:val="-1"/>
          <w:sz w:val="20"/>
          <w:szCs w:val="19"/>
        </w:rPr>
        <w:t>Brand P</w:t>
      </w:r>
      <w:r w:rsidR="00AD5C6F" w:rsidRPr="009176AD">
        <w:rPr>
          <w:rFonts w:ascii="Tahoma" w:hAnsi="Tahoma" w:cs="Tahoma"/>
          <w:iCs/>
          <w:spacing w:val="-1"/>
          <w:sz w:val="20"/>
          <w:szCs w:val="19"/>
        </w:rPr>
        <w:t>ositioning</w:t>
      </w:r>
      <w:r w:rsidR="00896BB9" w:rsidRPr="009176AD">
        <w:rPr>
          <w:rFonts w:ascii="Tahoma" w:hAnsi="Tahoma" w:cs="Tahoma"/>
          <w:iCs/>
          <w:spacing w:val="-1"/>
          <w:sz w:val="20"/>
          <w:szCs w:val="19"/>
        </w:rPr>
        <w:t xml:space="preserve"> </w:t>
      </w:r>
      <w:r w:rsidR="0077121A" w:rsidRPr="009176AD">
        <w:rPr>
          <w:rFonts w:ascii="Tahoma" w:hAnsi="Tahoma" w:cs="Tahoma"/>
          <w:iCs/>
          <w:spacing w:val="-1"/>
          <w:sz w:val="20"/>
          <w:szCs w:val="19"/>
        </w:rPr>
        <w:sym w:font="Wingdings" w:char="F0A7"/>
      </w:r>
      <w:r w:rsidR="00496348" w:rsidRPr="009176AD">
        <w:rPr>
          <w:rFonts w:ascii="Tahoma" w:hAnsi="Tahoma" w:cs="Tahoma"/>
          <w:iCs/>
          <w:spacing w:val="-1"/>
          <w:sz w:val="20"/>
          <w:szCs w:val="19"/>
        </w:rPr>
        <w:t xml:space="preserve"> CRM</w:t>
      </w:r>
      <w:r w:rsidR="0077121A" w:rsidRPr="009176AD">
        <w:rPr>
          <w:rFonts w:ascii="Tahoma" w:hAnsi="Tahoma" w:cs="Tahoma"/>
          <w:iCs/>
          <w:spacing w:val="-1"/>
          <w:sz w:val="20"/>
          <w:szCs w:val="19"/>
        </w:rPr>
        <w:t xml:space="preserve"> </w:t>
      </w:r>
      <w:r w:rsidR="00496348" w:rsidRPr="009176AD">
        <w:rPr>
          <w:rFonts w:ascii="Tahoma" w:hAnsi="Tahoma" w:cs="Tahoma"/>
          <w:iCs/>
          <w:spacing w:val="-1"/>
          <w:sz w:val="20"/>
          <w:szCs w:val="19"/>
        </w:rPr>
        <w:sym w:font="Wingdings" w:char="F0A7"/>
      </w:r>
      <w:r w:rsidR="00496348" w:rsidRPr="009176AD">
        <w:rPr>
          <w:rFonts w:ascii="Tahoma" w:hAnsi="Tahoma" w:cs="Tahoma"/>
          <w:iCs/>
          <w:spacing w:val="-1"/>
          <w:sz w:val="20"/>
          <w:szCs w:val="19"/>
        </w:rPr>
        <w:t xml:space="preserve"> </w:t>
      </w:r>
      <w:r w:rsidR="0077121A" w:rsidRPr="009176AD">
        <w:rPr>
          <w:rFonts w:ascii="Tahoma" w:hAnsi="Tahoma" w:cs="Tahoma"/>
          <w:iCs/>
          <w:spacing w:val="-1"/>
          <w:sz w:val="20"/>
          <w:szCs w:val="19"/>
        </w:rPr>
        <w:t xml:space="preserve">Pricing </w:t>
      </w:r>
      <w:r w:rsidR="00496348" w:rsidRPr="009176AD">
        <w:rPr>
          <w:rFonts w:ascii="Tahoma" w:hAnsi="Tahoma" w:cs="Tahoma"/>
          <w:spacing w:val="-1"/>
          <w:sz w:val="20"/>
          <w:szCs w:val="19"/>
        </w:rPr>
        <w:sym w:font="Wingdings" w:char="F0A7"/>
      </w:r>
      <w:r w:rsidR="00496348" w:rsidRPr="009176AD">
        <w:rPr>
          <w:rFonts w:ascii="Tahoma" w:hAnsi="Tahoma" w:cs="Tahoma"/>
          <w:spacing w:val="-1"/>
          <w:sz w:val="20"/>
          <w:szCs w:val="19"/>
        </w:rPr>
        <w:t xml:space="preserve"> Recruiting, Hiring &amp; Training </w:t>
      </w:r>
      <w:r w:rsidR="00496348" w:rsidRPr="009176AD">
        <w:rPr>
          <w:rFonts w:ascii="Tahoma" w:hAnsi="Tahoma" w:cs="Tahoma"/>
          <w:iCs/>
          <w:spacing w:val="-1"/>
          <w:sz w:val="20"/>
          <w:szCs w:val="19"/>
        </w:rPr>
        <w:sym w:font="Wingdings" w:char="F0A7"/>
      </w:r>
      <w:r w:rsidR="00496348" w:rsidRPr="009176AD">
        <w:rPr>
          <w:rFonts w:ascii="Tahoma" w:hAnsi="Tahoma" w:cs="Tahoma"/>
          <w:iCs/>
          <w:spacing w:val="-1"/>
          <w:sz w:val="20"/>
          <w:szCs w:val="19"/>
        </w:rPr>
        <w:t xml:space="preserve"> </w:t>
      </w:r>
      <w:r w:rsidR="00496348" w:rsidRPr="009176AD">
        <w:rPr>
          <w:rFonts w:ascii="Tahoma" w:hAnsi="Tahoma" w:cs="Tahoma"/>
          <w:spacing w:val="-1"/>
          <w:sz w:val="20"/>
          <w:szCs w:val="19"/>
        </w:rPr>
        <w:t>Team Building</w:t>
      </w:r>
      <w:r w:rsidR="00EF3173">
        <w:rPr>
          <w:rFonts w:ascii="Tahoma" w:hAnsi="Tahoma" w:cs="Tahoma"/>
          <w:spacing w:val="-1"/>
          <w:sz w:val="20"/>
          <w:szCs w:val="19"/>
        </w:rPr>
        <w:t xml:space="preserve"> </w:t>
      </w:r>
      <w:r w:rsidR="00EF3173" w:rsidRPr="009176AD">
        <w:rPr>
          <w:rFonts w:ascii="Tahoma" w:hAnsi="Tahoma" w:cs="Tahoma"/>
          <w:spacing w:val="-1"/>
          <w:sz w:val="20"/>
          <w:szCs w:val="19"/>
        </w:rPr>
        <w:sym w:font="Wingdings" w:char="F0A7"/>
      </w:r>
      <w:r w:rsidR="00EF3173">
        <w:rPr>
          <w:rFonts w:ascii="Tahoma" w:hAnsi="Tahoma" w:cs="Tahoma"/>
          <w:spacing w:val="-1"/>
          <w:sz w:val="20"/>
          <w:szCs w:val="19"/>
        </w:rPr>
        <w:t xml:space="preserve"> Excel Expert</w:t>
      </w:r>
    </w:p>
    <w:p w14:paraId="05A522DD" w14:textId="77777777" w:rsidR="00A64241" w:rsidRPr="00C67EDA" w:rsidRDefault="00A64241" w:rsidP="00FB3BB6">
      <w:pPr>
        <w:pBdr>
          <w:top w:val="single" w:sz="8" w:space="1" w:color="auto"/>
          <w:bottom w:val="single" w:sz="8" w:space="1" w:color="auto"/>
        </w:pBdr>
        <w:shd w:val="clear" w:color="auto" w:fill="F2F2F2"/>
        <w:spacing w:before="160"/>
        <w:rPr>
          <w:rFonts w:ascii="Tahoma" w:hAnsi="Tahoma" w:cs="Tahoma"/>
          <w:b/>
          <w:smallCaps/>
          <w:spacing w:val="10"/>
          <w:sz w:val="28"/>
        </w:rPr>
      </w:pPr>
      <w:r w:rsidRPr="003E5928">
        <w:rPr>
          <w:rFonts w:ascii="Tahoma" w:hAnsi="Tahoma" w:cs="Tahoma"/>
          <w:b/>
          <w:smallCaps/>
          <w:spacing w:val="10"/>
          <w:sz w:val="28"/>
        </w:rPr>
        <w:t>Professional Experience</w:t>
      </w:r>
    </w:p>
    <w:p w14:paraId="13F869A5" w14:textId="46620887" w:rsidR="00B07071" w:rsidRDefault="001D7E8F" w:rsidP="002F36C0">
      <w:pPr>
        <w:tabs>
          <w:tab w:val="right" w:pos="10512"/>
        </w:tabs>
        <w:spacing w:before="120"/>
        <w:rPr>
          <w:rFonts w:ascii="Tahoma" w:hAnsi="Tahoma" w:cs="Tahoma"/>
          <w:bCs/>
          <w:sz w:val="20"/>
        </w:rPr>
      </w:pPr>
      <w:r>
        <w:rPr>
          <w:rFonts w:ascii="Tahoma" w:hAnsi="Tahoma" w:cs="Tahoma"/>
          <w:smallCaps/>
          <w:noProof/>
        </w:rPr>
        <w:t>Expansive Ideas Guild</w:t>
      </w:r>
      <w:r w:rsidR="00B07071">
        <w:rPr>
          <w:rFonts w:ascii="Tahoma" w:hAnsi="Tahoma" w:cs="Tahoma"/>
          <w:smallCaps/>
        </w:rPr>
        <w:t xml:space="preserve"> </w:t>
      </w:r>
      <w:r w:rsidR="00B07071">
        <w:rPr>
          <w:rFonts w:ascii="Tahoma" w:hAnsi="Tahoma" w:cs="Tahoma"/>
          <w:sz w:val="20"/>
        </w:rPr>
        <w:t xml:space="preserve">– </w:t>
      </w:r>
      <w:r w:rsidR="00B07071">
        <w:rPr>
          <w:rFonts w:ascii="Tahoma" w:hAnsi="Tahoma" w:cs="Tahoma"/>
          <w:bCs/>
          <w:sz w:val="20"/>
        </w:rPr>
        <w:t>Bend, OR</w:t>
      </w:r>
      <w:r w:rsidR="00B07071">
        <w:rPr>
          <w:rFonts w:ascii="Tahoma" w:hAnsi="Tahoma" w:cs="Tahoma"/>
          <w:bCs/>
          <w:sz w:val="20"/>
        </w:rPr>
        <w:tab/>
      </w:r>
      <w:r w:rsidR="003C55B3">
        <w:rPr>
          <w:rFonts w:ascii="Tahoma" w:hAnsi="Tahoma" w:cs="Tahoma"/>
          <w:bCs/>
          <w:sz w:val="20"/>
        </w:rPr>
        <w:t xml:space="preserve">Jan </w:t>
      </w:r>
      <w:r w:rsidR="00B07071">
        <w:rPr>
          <w:rFonts w:ascii="Tahoma" w:hAnsi="Tahoma" w:cs="Tahoma"/>
          <w:bCs/>
          <w:sz w:val="20"/>
        </w:rPr>
        <w:t>2014 to Present</w:t>
      </w:r>
    </w:p>
    <w:p w14:paraId="5E6EF7E1" w14:textId="355BCCC7" w:rsidR="001D7E8F" w:rsidRPr="001D7E8F" w:rsidRDefault="001D7E8F" w:rsidP="001D7E8F">
      <w:pPr>
        <w:tabs>
          <w:tab w:val="right" w:pos="10512"/>
        </w:tabs>
        <w:rPr>
          <w:rFonts w:ascii="Tahoma" w:hAnsi="Tahoma" w:cs="Tahoma"/>
          <w:bCs/>
          <w:i/>
          <w:sz w:val="20"/>
        </w:rPr>
      </w:pPr>
      <w:r w:rsidRPr="001D7E8F">
        <w:rPr>
          <w:rFonts w:ascii="Tahoma" w:hAnsi="Tahoma" w:cs="Tahoma"/>
          <w:i/>
          <w:smallCaps/>
          <w:noProof/>
        </w:rPr>
        <mc:AlternateContent>
          <mc:Choice Requires="wps">
            <w:drawing>
              <wp:anchor distT="0" distB="0" distL="114300" distR="114300" simplePos="0" relativeHeight="251659264" behindDoc="0" locked="0" layoutInCell="1" allowOverlap="1" wp14:anchorId="3868811B" wp14:editId="13A425FA">
                <wp:simplePos x="0" y="0"/>
                <wp:positionH relativeFrom="margin">
                  <wp:align>left</wp:align>
                </wp:positionH>
                <wp:positionV relativeFrom="paragraph">
                  <wp:posOffset>175007</wp:posOffset>
                </wp:positionV>
                <wp:extent cx="66960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696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054A2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13.8pt" to="527.2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" strokecolor="black [3213]">
                <w10:wrap anchorx="margin"/>
              </v:line>
            </w:pict>
          </mc:Fallback>
        </mc:AlternateContent>
      </w:r>
      <w:r>
        <w:rPr>
          <w:rFonts w:ascii="Tahoma" w:hAnsi="Tahoma" w:cs="Tahoma"/>
          <w:bCs/>
          <w:i/>
          <w:sz w:val="20"/>
        </w:rPr>
        <w:t>Ecommerce marketing</w:t>
      </w:r>
      <w:r w:rsidR="009176AD">
        <w:rPr>
          <w:rFonts w:ascii="Tahoma" w:hAnsi="Tahoma" w:cs="Tahoma"/>
          <w:bCs/>
          <w:i/>
          <w:sz w:val="20"/>
        </w:rPr>
        <w:t>, product development</w:t>
      </w:r>
      <w:r>
        <w:rPr>
          <w:rFonts w:ascii="Tahoma" w:hAnsi="Tahoma" w:cs="Tahoma"/>
          <w:bCs/>
          <w:i/>
          <w:sz w:val="20"/>
        </w:rPr>
        <w:t xml:space="preserve"> </w:t>
      </w:r>
      <w:r w:rsidRPr="001D7E8F">
        <w:rPr>
          <w:rFonts w:ascii="Tahoma" w:hAnsi="Tahoma" w:cs="Tahoma"/>
          <w:bCs/>
          <w:i/>
          <w:sz w:val="20"/>
        </w:rPr>
        <w:t>and analytics consultancy</w:t>
      </w:r>
    </w:p>
    <w:p w14:paraId="7926A3DD" w14:textId="1F3980C7" w:rsidR="001D7E8F" w:rsidRDefault="001D7E8F" w:rsidP="002F36C0">
      <w:pPr>
        <w:tabs>
          <w:tab w:val="right" w:pos="10512"/>
        </w:tabs>
        <w:spacing w:before="120"/>
        <w:rPr>
          <w:rFonts w:ascii="Tahoma" w:hAnsi="Tahoma" w:cs="Tahoma"/>
          <w:bCs/>
          <w:sz w:val="22"/>
        </w:rPr>
      </w:pPr>
      <w:r>
        <w:rPr>
          <w:rFonts w:ascii="Tahoma Bold" w:hAnsi="Tahoma Bold" w:cs="Tahoma"/>
          <w:b/>
          <w:bCs/>
          <w:smallCaps/>
          <w:sz w:val="22"/>
          <w:szCs w:val="22"/>
        </w:rPr>
        <w:t>Principal</w:t>
      </w:r>
    </w:p>
    <w:p w14:paraId="3D7CB466" w14:textId="49E91768" w:rsidR="00701C0E" w:rsidRPr="00DA6109" w:rsidRDefault="00B07071" w:rsidP="00743C89">
      <w:pPr>
        <w:tabs>
          <w:tab w:val="right" w:pos="10512"/>
        </w:tabs>
        <w:spacing w:after="240"/>
        <w:jc w:val="both"/>
        <w:rPr>
          <w:rFonts w:ascii="Tahoma" w:hAnsi="Tahoma" w:cs="Tahoma"/>
          <w:bCs/>
          <w:sz w:val="20"/>
        </w:rPr>
      </w:pPr>
      <w:r w:rsidRPr="009176AD">
        <w:rPr>
          <w:rFonts w:ascii="Tahoma" w:hAnsi="Tahoma" w:cs="Tahoma"/>
          <w:bCs/>
          <w:sz w:val="20"/>
        </w:rPr>
        <w:t xml:space="preserve">Devise </w:t>
      </w:r>
      <w:r w:rsidR="00F82C69">
        <w:rPr>
          <w:rFonts w:ascii="Tahoma" w:hAnsi="Tahoma" w:cs="Tahoma"/>
          <w:bCs/>
          <w:sz w:val="20"/>
        </w:rPr>
        <w:t xml:space="preserve">digital and </w:t>
      </w:r>
      <w:r w:rsidRPr="009176AD">
        <w:rPr>
          <w:rFonts w:ascii="Tahoma" w:hAnsi="Tahoma" w:cs="Tahoma"/>
          <w:bCs/>
          <w:sz w:val="20"/>
        </w:rPr>
        <w:t>ecommerce strategy</w:t>
      </w:r>
      <w:r w:rsidR="00BA5DAB">
        <w:rPr>
          <w:rFonts w:ascii="Tahoma" w:hAnsi="Tahoma" w:cs="Tahoma"/>
          <w:bCs/>
          <w:sz w:val="20"/>
        </w:rPr>
        <w:t>,</w:t>
      </w:r>
      <w:r w:rsidRPr="009176AD">
        <w:rPr>
          <w:rFonts w:ascii="Tahoma" w:hAnsi="Tahoma" w:cs="Tahoma"/>
          <w:bCs/>
          <w:sz w:val="20"/>
        </w:rPr>
        <w:t xml:space="preserve"> </w:t>
      </w:r>
      <w:r w:rsidR="00B71D23" w:rsidRPr="009176AD">
        <w:rPr>
          <w:rFonts w:ascii="Tahoma" w:hAnsi="Tahoma" w:cs="Tahoma"/>
          <w:bCs/>
          <w:sz w:val="20"/>
        </w:rPr>
        <w:t xml:space="preserve">and analytics </w:t>
      </w:r>
      <w:r w:rsidRPr="009176AD">
        <w:rPr>
          <w:rFonts w:ascii="Tahoma" w:hAnsi="Tahoma" w:cs="Tahoma"/>
          <w:bCs/>
          <w:sz w:val="20"/>
        </w:rPr>
        <w:t xml:space="preserve">for early stage </w:t>
      </w:r>
      <w:r w:rsidR="005161D9" w:rsidRPr="009176AD">
        <w:rPr>
          <w:rFonts w:ascii="Tahoma" w:hAnsi="Tahoma" w:cs="Tahoma"/>
          <w:bCs/>
          <w:sz w:val="20"/>
        </w:rPr>
        <w:t xml:space="preserve">products and </w:t>
      </w:r>
      <w:r w:rsidRPr="009176AD">
        <w:rPr>
          <w:rFonts w:ascii="Tahoma" w:hAnsi="Tahoma" w:cs="Tahoma"/>
          <w:bCs/>
          <w:sz w:val="20"/>
        </w:rPr>
        <w:t>companies</w:t>
      </w:r>
      <w:r w:rsidR="00156419" w:rsidRPr="009176AD">
        <w:rPr>
          <w:rFonts w:ascii="Tahoma" w:hAnsi="Tahoma" w:cs="Tahoma"/>
          <w:bCs/>
          <w:sz w:val="20"/>
        </w:rPr>
        <w:t xml:space="preserve"> </w:t>
      </w:r>
      <w:r w:rsidR="009236E2" w:rsidRPr="009176AD">
        <w:rPr>
          <w:rFonts w:ascii="Tahoma" w:hAnsi="Tahoma" w:cs="Tahoma"/>
          <w:bCs/>
          <w:sz w:val="20"/>
        </w:rPr>
        <w:t xml:space="preserve">in various industries including, </w:t>
      </w:r>
      <w:r w:rsidRPr="009176AD">
        <w:rPr>
          <w:rFonts w:ascii="Tahoma" w:hAnsi="Tahoma" w:cs="Tahoma"/>
          <w:bCs/>
          <w:sz w:val="20"/>
        </w:rPr>
        <w:t>consumer packaged goods</w:t>
      </w:r>
      <w:r w:rsidR="00E02F50" w:rsidRPr="009176AD">
        <w:rPr>
          <w:rFonts w:ascii="Tahoma" w:hAnsi="Tahoma" w:cs="Tahoma"/>
          <w:bCs/>
          <w:sz w:val="20"/>
        </w:rPr>
        <w:t>,</w:t>
      </w:r>
      <w:r w:rsidR="003B0FAE" w:rsidRPr="009176AD">
        <w:rPr>
          <w:rFonts w:ascii="Tahoma" w:hAnsi="Tahoma" w:cs="Tahoma"/>
          <w:bCs/>
          <w:sz w:val="20"/>
        </w:rPr>
        <w:t xml:space="preserve"> natural products,</w:t>
      </w:r>
      <w:r w:rsidRPr="009176AD">
        <w:rPr>
          <w:rFonts w:ascii="Tahoma" w:hAnsi="Tahoma" w:cs="Tahoma"/>
          <w:bCs/>
          <w:sz w:val="20"/>
        </w:rPr>
        <w:t xml:space="preserve"> </w:t>
      </w:r>
      <w:r w:rsidR="00701C0E">
        <w:rPr>
          <w:rFonts w:ascii="Tahoma" w:hAnsi="Tahoma" w:cs="Tahoma"/>
          <w:bCs/>
          <w:sz w:val="20"/>
        </w:rPr>
        <w:t xml:space="preserve">online education, </w:t>
      </w:r>
      <w:r w:rsidR="009176AD" w:rsidRPr="009176AD">
        <w:rPr>
          <w:rFonts w:ascii="Tahoma" w:hAnsi="Tahoma" w:cs="Tahoma"/>
          <w:bCs/>
          <w:sz w:val="20"/>
        </w:rPr>
        <w:t>technology</w:t>
      </w:r>
      <w:r w:rsidR="009236E2" w:rsidRPr="009176AD">
        <w:rPr>
          <w:rFonts w:ascii="Tahoma" w:hAnsi="Tahoma" w:cs="Tahoma"/>
          <w:bCs/>
          <w:sz w:val="20"/>
        </w:rPr>
        <w:t xml:space="preserve"> and apparel</w:t>
      </w:r>
      <w:r w:rsidRPr="009176AD">
        <w:rPr>
          <w:rFonts w:ascii="Tahoma" w:hAnsi="Tahoma" w:cs="Tahoma"/>
          <w:bCs/>
          <w:sz w:val="20"/>
        </w:rPr>
        <w:t xml:space="preserve">. </w:t>
      </w:r>
      <w:r w:rsidR="00F82C69">
        <w:rPr>
          <w:rFonts w:ascii="Tahoma" w:hAnsi="Tahoma" w:cs="Tahoma"/>
          <w:bCs/>
          <w:sz w:val="20"/>
        </w:rPr>
        <w:t xml:space="preserve">Select technology platforms and tools to enable optimized digital marketing and ecommerce. </w:t>
      </w:r>
      <w:r w:rsidR="00701C0E">
        <w:rPr>
          <w:rFonts w:ascii="Tahoma" w:hAnsi="Tahoma" w:cs="Tahoma"/>
          <w:bCs/>
          <w:sz w:val="20"/>
        </w:rPr>
        <w:t>Design an</w:t>
      </w:r>
      <w:r w:rsidR="00F82C69">
        <w:rPr>
          <w:rFonts w:ascii="Tahoma" w:hAnsi="Tahoma" w:cs="Tahoma"/>
          <w:bCs/>
          <w:sz w:val="20"/>
        </w:rPr>
        <w:t xml:space="preserve">d develop </w:t>
      </w:r>
      <w:r w:rsidR="00701C0E">
        <w:rPr>
          <w:rFonts w:ascii="Tahoma" w:hAnsi="Tahoma" w:cs="Tahoma"/>
          <w:bCs/>
          <w:sz w:val="20"/>
        </w:rPr>
        <w:t xml:space="preserve">websites and integrate them into outbound marketing </w:t>
      </w:r>
      <w:r w:rsidR="00BA5DAB">
        <w:rPr>
          <w:rFonts w:ascii="Tahoma" w:hAnsi="Tahoma" w:cs="Tahoma"/>
          <w:bCs/>
          <w:sz w:val="20"/>
        </w:rPr>
        <w:t>automation and</w:t>
      </w:r>
      <w:r w:rsidR="00F82C69">
        <w:rPr>
          <w:rFonts w:ascii="Tahoma" w:hAnsi="Tahoma" w:cs="Tahoma"/>
          <w:bCs/>
          <w:sz w:val="20"/>
        </w:rPr>
        <w:t xml:space="preserve"> CRM </w:t>
      </w:r>
      <w:r w:rsidR="00701C0E">
        <w:rPr>
          <w:rFonts w:ascii="Tahoma" w:hAnsi="Tahoma" w:cs="Tahoma"/>
          <w:bCs/>
          <w:sz w:val="20"/>
        </w:rPr>
        <w:t xml:space="preserve">tools like InfusionSoft. </w:t>
      </w:r>
      <w:r w:rsidR="003B0FAE" w:rsidRPr="009176AD">
        <w:rPr>
          <w:rFonts w:ascii="Tahoma" w:hAnsi="Tahoma" w:cs="Tahoma"/>
          <w:bCs/>
          <w:sz w:val="20"/>
        </w:rPr>
        <w:t>Implement</w:t>
      </w:r>
      <w:r w:rsidR="001D7E8F" w:rsidRPr="009176AD">
        <w:rPr>
          <w:rFonts w:ascii="Tahoma" w:hAnsi="Tahoma" w:cs="Tahoma"/>
          <w:bCs/>
          <w:sz w:val="20"/>
        </w:rPr>
        <w:t xml:space="preserve"> SEO, SEM, social media and testing and analytics </w:t>
      </w:r>
      <w:r w:rsidR="00B71D23" w:rsidRPr="009176AD">
        <w:rPr>
          <w:rFonts w:ascii="Tahoma" w:hAnsi="Tahoma" w:cs="Tahoma"/>
          <w:bCs/>
          <w:sz w:val="20"/>
        </w:rPr>
        <w:t>to enhance</w:t>
      </w:r>
      <w:r w:rsidR="001D7E8F" w:rsidRPr="009176AD">
        <w:rPr>
          <w:rFonts w:ascii="Tahoma" w:hAnsi="Tahoma" w:cs="Tahoma"/>
          <w:bCs/>
          <w:sz w:val="20"/>
        </w:rPr>
        <w:t xml:space="preserve"> traffic, conversion and </w:t>
      </w:r>
      <w:r w:rsidR="00B71D23" w:rsidRPr="009176AD">
        <w:rPr>
          <w:rFonts w:ascii="Tahoma" w:hAnsi="Tahoma" w:cs="Tahoma"/>
          <w:bCs/>
          <w:sz w:val="20"/>
        </w:rPr>
        <w:t xml:space="preserve">average order values. Implement </w:t>
      </w:r>
      <w:r w:rsidR="00E37AEE">
        <w:rPr>
          <w:rFonts w:ascii="Tahoma" w:hAnsi="Tahoma" w:cs="Tahoma"/>
          <w:bCs/>
          <w:sz w:val="20"/>
        </w:rPr>
        <w:t xml:space="preserve">Google Adword campaigns, Google </w:t>
      </w:r>
      <w:r w:rsidR="001D7E8F" w:rsidRPr="009176AD">
        <w:rPr>
          <w:rFonts w:ascii="Tahoma" w:hAnsi="Tahoma" w:cs="Tahoma"/>
          <w:bCs/>
          <w:sz w:val="20"/>
        </w:rPr>
        <w:t xml:space="preserve">analytics, and </w:t>
      </w:r>
      <w:r w:rsidR="00B71D23" w:rsidRPr="009176AD">
        <w:rPr>
          <w:rFonts w:ascii="Tahoma" w:hAnsi="Tahoma" w:cs="Tahoma"/>
          <w:bCs/>
          <w:sz w:val="20"/>
        </w:rPr>
        <w:t>A</w:t>
      </w:r>
      <w:r w:rsidR="003B0FAE" w:rsidRPr="009176AD">
        <w:rPr>
          <w:rFonts w:ascii="Tahoma" w:hAnsi="Tahoma" w:cs="Tahoma"/>
          <w:bCs/>
          <w:sz w:val="20"/>
        </w:rPr>
        <w:t xml:space="preserve">mazon third party seller systems. </w:t>
      </w:r>
      <w:r w:rsidR="00C80240" w:rsidRPr="009176AD">
        <w:rPr>
          <w:rFonts w:ascii="Tahoma" w:hAnsi="Tahoma" w:cs="Tahoma"/>
          <w:bCs/>
          <w:sz w:val="20"/>
        </w:rPr>
        <w:t xml:space="preserve">Develop and </w:t>
      </w:r>
      <w:r w:rsidR="001D7E8F" w:rsidRPr="009176AD">
        <w:rPr>
          <w:rFonts w:ascii="Tahoma" w:hAnsi="Tahoma" w:cs="Tahoma"/>
          <w:bCs/>
          <w:sz w:val="20"/>
        </w:rPr>
        <w:t>D</w:t>
      </w:r>
      <w:r w:rsidR="009236E2" w:rsidRPr="009176AD">
        <w:rPr>
          <w:rFonts w:ascii="Tahoma" w:hAnsi="Tahoma" w:cs="Tahoma"/>
          <w:bCs/>
          <w:sz w:val="20"/>
        </w:rPr>
        <w:t>esign attribution</w:t>
      </w:r>
      <w:r w:rsidR="00A836D2" w:rsidRPr="009176AD">
        <w:rPr>
          <w:rFonts w:ascii="Tahoma" w:hAnsi="Tahoma" w:cs="Tahoma"/>
          <w:bCs/>
          <w:sz w:val="20"/>
        </w:rPr>
        <w:t xml:space="preserve"> </w:t>
      </w:r>
      <w:r w:rsidR="00C80240" w:rsidRPr="009176AD">
        <w:rPr>
          <w:rFonts w:ascii="Tahoma" w:hAnsi="Tahoma" w:cs="Tahoma"/>
          <w:bCs/>
          <w:sz w:val="20"/>
        </w:rPr>
        <w:t>models to optimize marketing and ecommerce funnel</w:t>
      </w:r>
      <w:r w:rsidR="009236E2" w:rsidRPr="009176AD">
        <w:rPr>
          <w:rFonts w:ascii="Tahoma" w:hAnsi="Tahoma" w:cs="Tahoma"/>
          <w:bCs/>
          <w:sz w:val="20"/>
        </w:rPr>
        <w:t xml:space="preserve">. </w:t>
      </w:r>
      <w:r w:rsidRPr="009176AD">
        <w:rPr>
          <w:rFonts w:ascii="Tahoma" w:hAnsi="Tahoma" w:cs="Tahoma"/>
          <w:bCs/>
          <w:sz w:val="20"/>
        </w:rPr>
        <w:t xml:space="preserve">Guide budget planning, lead implementation and interpretation of analytics, manage agencies of record to optimize </w:t>
      </w:r>
      <w:r w:rsidR="00A836D2" w:rsidRPr="009176AD">
        <w:rPr>
          <w:rFonts w:ascii="Tahoma" w:hAnsi="Tahoma" w:cs="Tahoma"/>
          <w:bCs/>
          <w:sz w:val="20"/>
        </w:rPr>
        <w:t xml:space="preserve">social and </w:t>
      </w:r>
      <w:r w:rsidRPr="009176AD">
        <w:rPr>
          <w:rFonts w:ascii="Tahoma" w:hAnsi="Tahoma" w:cs="Tahoma"/>
          <w:bCs/>
          <w:sz w:val="20"/>
        </w:rPr>
        <w:t>online experience</w:t>
      </w:r>
      <w:r w:rsidR="00A836D2" w:rsidRPr="009176AD">
        <w:rPr>
          <w:rFonts w:ascii="Tahoma" w:hAnsi="Tahoma" w:cs="Tahoma"/>
          <w:bCs/>
          <w:sz w:val="20"/>
        </w:rPr>
        <w:t>s</w:t>
      </w:r>
      <w:r w:rsidRPr="009176AD">
        <w:rPr>
          <w:rFonts w:ascii="Tahoma" w:hAnsi="Tahoma" w:cs="Tahoma"/>
          <w:bCs/>
          <w:sz w:val="20"/>
        </w:rPr>
        <w:t xml:space="preserve">. </w:t>
      </w:r>
    </w:p>
    <w:p w14:paraId="2B37282A" w14:textId="32F96452" w:rsidR="002F36C0" w:rsidRPr="00285321" w:rsidRDefault="002C5D73" w:rsidP="00306C63">
      <w:pPr>
        <w:tabs>
          <w:tab w:val="right" w:pos="10512"/>
        </w:tabs>
        <w:rPr>
          <w:rFonts w:ascii="Tahoma" w:hAnsi="Tahoma" w:cs="Tahoma"/>
          <w:bCs/>
          <w:sz w:val="20"/>
        </w:rPr>
      </w:pPr>
      <w:r>
        <w:rPr>
          <w:rFonts w:ascii="Tahoma" w:hAnsi="Tahoma" w:cs="Tahoma"/>
          <w:smallCaps/>
        </w:rPr>
        <w:t xml:space="preserve">EPAM </w:t>
      </w:r>
      <w:r w:rsidR="001C28B5">
        <w:rPr>
          <w:rFonts w:ascii="Tahoma" w:hAnsi="Tahoma" w:cs="Tahoma"/>
          <w:smallCaps/>
        </w:rPr>
        <w:t>Empathy Lab</w:t>
      </w:r>
      <w:r w:rsidR="00285321">
        <w:rPr>
          <w:rFonts w:ascii="Tahoma" w:hAnsi="Tahoma" w:cs="Tahoma"/>
          <w:smallCaps/>
        </w:rPr>
        <w:t xml:space="preserve"> </w:t>
      </w:r>
      <w:r w:rsidR="009859B6">
        <w:rPr>
          <w:rFonts w:ascii="Tahoma" w:hAnsi="Tahoma" w:cs="Tahoma"/>
          <w:sz w:val="20"/>
        </w:rPr>
        <w:t xml:space="preserve">– </w:t>
      </w:r>
      <w:r w:rsidR="00285321" w:rsidRPr="00285321">
        <w:rPr>
          <w:rFonts w:ascii="Tahoma" w:hAnsi="Tahoma" w:cs="Tahoma"/>
          <w:bCs/>
          <w:sz w:val="20"/>
        </w:rPr>
        <w:t>Conshohocken, PA</w:t>
      </w:r>
      <w:r w:rsidR="00020824">
        <w:rPr>
          <w:rFonts w:ascii="Tahoma" w:hAnsi="Tahoma" w:cs="Tahoma"/>
          <w:bCs/>
          <w:sz w:val="20"/>
        </w:rPr>
        <w:t xml:space="preserve"> | Amsterdam, Netherlands</w:t>
      </w:r>
      <w:r w:rsidR="002F36C0" w:rsidRPr="003E5928">
        <w:rPr>
          <w:rFonts w:ascii="Tahoma" w:hAnsi="Tahoma" w:cs="Tahoma"/>
          <w:sz w:val="20"/>
        </w:rPr>
        <w:tab/>
      </w:r>
      <w:r w:rsidR="003C55B3">
        <w:rPr>
          <w:rFonts w:ascii="Tahoma" w:hAnsi="Tahoma" w:cs="Tahoma"/>
          <w:sz w:val="20"/>
        </w:rPr>
        <w:t xml:space="preserve">Jun </w:t>
      </w:r>
      <w:r w:rsidR="0028239C">
        <w:rPr>
          <w:rFonts w:ascii="Tahoma" w:hAnsi="Tahoma" w:cs="Tahoma"/>
          <w:sz w:val="20"/>
        </w:rPr>
        <w:t>2011</w:t>
      </w:r>
      <w:r w:rsidR="00147391">
        <w:rPr>
          <w:rFonts w:ascii="Tahoma" w:hAnsi="Tahoma" w:cs="Tahoma"/>
          <w:sz w:val="20"/>
        </w:rPr>
        <w:t xml:space="preserve"> to </w:t>
      </w:r>
      <w:r w:rsidR="003C55B3">
        <w:rPr>
          <w:rFonts w:ascii="Tahoma" w:hAnsi="Tahoma" w:cs="Tahoma"/>
          <w:sz w:val="20"/>
        </w:rPr>
        <w:t xml:space="preserve">Dec </w:t>
      </w:r>
      <w:r w:rsidR="00770836">
        <w:rPr>
          <w:rFonts w:ascii="Tahoma" w:hAnsi="Tahoma" w:cs="Tahoma"/>
          <w:sz w:val="20"/>
        </w:rPr>
        <w:t>2013</w:t>
      </w:r>
    </w:p>
    <w:p w14:paraId="7E0CAFB7" w14:textId="3415D2A9" w:rsidR="002F36C0" w:rsidRPr="003B5893" w:rsidRDefault="001D7E8F" w:rsidP="002F36C0">
      <w:pPr>
        <w:pBdr>
          <w:bottom w:val="single" w:sz="8" w:space="1" w:color="auto"/>
        </w:pBdr>
        <w:rPr>
          <w:rFonts w:ascii="Tahoma" w:hAnsi="Tahoma" w:cs="Tahoma"/>
          <w:i/>
          <w:sz w:val="20"/>
          <w:szCs w:val="19"/>
        </w:rPr>
      </w:pPr>
      <w:r>
        <w:rPr>
          <w:rFonts w:ascii="Tahoma" w:hAnsi="Tahoma" w:cs="Tahoma"/>
          <w:i/>
          <w:sz w:val="20"/>
          <w:szCs w:val="19"/>
        </w:rPr>
        <w:t>Digital agency that c</w:t>
      </w:r>
      <w:r w:rsidR="007F13BD" w:rsidRPr="003B5893">
        <w:rPr>
          <w:rFonts w:ascii="Tahoma" w:hAnsi="Tahoma" w:cs="Tahoma"/>
          <w:i/>
          <w:sz w:val="20"/>
          <w:szCs w:val="19"/>
        </w:rPr>
        <w:t>reate</w:t>
      </w:r>
      <w:r>
        <w:rPr>
          <w:rFonts w:ascii="Tahoma" w:hAnsi="Tahoma" w:cs="Tahoma"/>
          <w:i/>
          <w:sz w:val="20"/>
          <w:szCs w:val="19"/>
        </w:rPr>
        <w:t>s</w:t>
      </w:r>
      <w:r w:rsidR="007F13BD" w:rsidRPr="003B5893">
        <w:rPr>
          <w:rFonts w:ascii="Tahoma" w:hAnsi="Tahoma" w:cs="Tahoma"/>
          <w:i/>
          <w:sz w:val="20"/>
          <w:szCs w:val="19"/>
        </w:rPr>
        <w:t xml:space="preserve"> strategies and consumer experiences t</w:t>
      </w:r>
      <w:r w:rsidR="00A61D61" w:rsidRPr="003B5893">
        <w:rPr>
          <w:rFonts w:ascii="Tahoma" w:hAnsi="Tahoma" w:cs="Tahoma"/>
          <w:i/>
          <w:sz w:val="20"/>
          <w:szCs w:val="19"/>
        </w:rPr>
        <w:t xml:space="preserve">hat </w:t>
      </w:r>
      <w:r w:rsidR="007F13BD" w:rsidRPr="003B5893">
        <w:rPr>
          <w:rFonts w:ascii="Tahoma" w:hAnsi="Tahoma" w:cs="Tahoma"/>
          <w:i/>
          <w:sz w:val="20"/>
          <w:szCs w:val="19"/>
        </w:rPr>
        <w:t>help companies</w:t>
      </w:r>
      <w:r w:rsidR="0078438F" w:rsidRPr="003B5893">
        <w:rPr>
          <w:rFonts w:ascii="Tahoma" w:hAnsi="Tahoma" w:cs="Tahoma"/>
          <w:i/>
          <w:sz w:val="20"/>
          <w:szCs w:val="19"/>
        </w:rPr>
        <w:t xml:space="preserve"> succeed in the digital</w:t>
      </w:r>
      <w:r w:rsidR="00A61D61" w:rsidRPr="003B5893">
        <w:rPr>
          <w:rFonts w:ascii="Tahoma" w:hAnsi="Tahoma" w:cs="Tahoma"/>
          <w:i/>
          <w:sz w:val="20"/>
          <w:szCs w:val="19"/>
        </w:rPr>
        <w:t xml:space="preserve"> landscape.</w:t>
      </w:r>
      <w:r w:rsidR="002F36C0" w:rsidRPr="003B5893">
        <w:rPr>
          <w:rFonts w:ascii="Tahoma" w:hAnsi="Tahoma" w:cs="Tahoma"/>
          <w:i/>
          <w:sz w:val="20"/>
          <w:szCs w:val="19"/>
        </w:rPr>
        <w:t xml:space="preserve"> </w:t>
      </w:r>
    </w:p>
    <w:p w14:paraId="47BE053A" w14:textId="65D10E29" w:rsidR="002F36C0" w:rsidRPr="006F6E4B" w:rsidRDefault="00285321" w:rsidP="002F36C0">
      <w:pPr>
        <w:spacing w:before="100"/>
        <w:rPr>
          <w:rFonts w:ascii="Tahoma Bold" w:hAnsi="Tahoma Bold" w:cs="Tahoma"/>
          <w:b/>
          <w:smallCaps/>
          <w:sz w:val="22"/>
          <w:szCs w:val="22"/>
        </w:rPr>
      </w:pPr>
      <w:r w:rsidRPr="006F6E4B">
        <w:rPr>
          <w:rFonts w:ascii="Tahoma Bold" w:hAnsi="Tahoma Bold" w:cs="Tahoma"/>
          <w:b/>
          <w:bCs/>
          <w:smallCaps/>
          <w:sz w:val="22"/>
          <w:szCs w:val="22"/>
        </w:rPr>
        <w:t>Senior Director – Digital Strategy</w:t>
      </w:r>
      <w:r w:rsidRPr="006F6E4B">
        <w:rPr>
          <w:rFonts w:ascii="Tahoma Bold" w:hAnsi="Tahoma Bold" w:cs="Tahoma"/>
          <w:b/>
          <w:smallCaps/>
          <w:sz w:val="22"/>
          <w:szCs w:val="22"/>
        </w:rPr>
        <w:t xml:space="preserve"> </w:t>
      </w:r>
      <w:r w:rsidR="00143F50" w:rsidRPr="006F6E4B">
        <w:rPr>
          <w:rFonts w:ascii="Tahoma Bold" w:hAnsi="Tahoma Bold" w:cs="Tahoma"/>
          <w:b/>
          <w:smallCaps/>
          <w:sz w:val="22"/>
          <w:szCs w:val="22"/>
        </w:rPr>
        <w:t>Consultant</w:t>
      </w:r>
    </w:p>
    <w:p w14:paraId="5FDB64C0" w14:textId="29332F62" w:rsidR="00E46FC3" w:rsidRPr="009176AD" w:rsidRDefault="00F82C69" w:rsidP="00743C89">
      <w:pPr>
        <w:jc w:val="both"/>
        <w:rPr>
          <w:rFonts w:ascii="Tahoma" w:hAnsi="Tahoma" w:cs="Tahoma"/>
          <w:sz w:val="20"/>
          <w:szCs w:val="19"/>
        </w:rPr>
      </w:pPr>
      <w:r>
        <w:rPr>
          <w:rFonts w:ascii="Tahoma" w:hAnsi="Tahoma" w:cs="Tahoma"/>
          <w:sz w:val="20"/>
          <w:szCs w:val="19"/>
        </w:rPr>
        <w:t xml:space="preserve">Researched and conceptualized client digital transformation. </w:t>
      </w:r>
      <w:r w:rsidR="00E37AEE" w:rsidRPr="009176AD">
        <w:rPr>
          <w:rFonts w:ascii="Tahoma" w:hAnsi="Tahoma" w:cs="Tahoma"/>
          <w:sz w:val="20"/>
          <w:szCs w:val="19"/>
        </w:rPr>
        <w:t xml:space="preserve">Designed and interpreted contextual research, A/B testing and analytics packages, guided product roadmap development. Devised attribution dashboards based upon Omniture Sitecatalyst, MOZ, Google Analytics, SAP and other metrics/data platforms to assess progress and optimize marketing spend for client and internal projects. </w:t>
      </w:r>
      <w:r w:rsidR="00DA57BE" w:rsidRPr="009176AD">
        <w:rPr>
          <w:rFonts w:ascii="Tahoma" w:hAnsi="Tahoma" w:cs="Tahoma"/>
          <w:sz w:val="20"/>
          <w:szCs w:val="19"/>
        </w:rPr>
        <w:t>Supervise</w:t>
      </w:r>
      <w:r w:rsidR="00516B47" w:rsidRPr="009176AD">
        <w:rPr>
          <w:rFonts w:ascii="Tahoma" w:hAnsi="Tahoma" w:cs="Tahoma"/>
          <w:sz w:val="20"/>
          <w:szCs w:val="19"/>
        </w:rPr>
        <w:t>d</w:t>
      </w:r>
      <w:r w:rsidR="00DA57BE" w:rsidRPr="009176AD">
        <w:rPr>
          <w:rFonts w:ascii="Tahoma" w:hAnsi="Tahoma" w:cs="Tahoma"/>
          <w:sz w:val="20"/>
          <w:szCs w:val="19"/>
        </w:rPr>
        <w:t xml:space="preserve"> </w:t>
      </w:r>
      <w:r w:rsidR="00516B47" w:rsidRPr="009176AD">
        <w:rPr>
          <w:rFonts w:ascii="Tahoma" w:hAnsi="Tahoma" w:cs="Tahoma"/>
          <w:sz w:val="20"/>
          <w:szCs w:val="19"/>
        </w:rPr>
        <w:t xml:space="preserve">teams </w:t>
      </w:r>
      <w:r w:rsidR="00AA32B1" w:rsidRPr="009176AD">
        <w:rPr>
          <w:rFonts w:ascii="Tahoma" w:hAnsi="Tahoma" w:cs="Tahoma"/>
          <w:sz w:val="20"/>
          <w:szCs w:val="19"/>
        </w:rPr>
        <w:t>in</w:t>
      </w:r>
      <w:r w:rsidR="00516B47" w:rsidRPr="009176AD">
        <w:rPr>
          <w:rFonts w:ascii="Tahoma" w:hAnsi="Tahoma" w:cs="Tahoma"/>
          <w:sz w:val="20"/>
          <w:szCs w:val="19"/>
        </w:rPr>
        <w:t xml:space="preserve"> </w:t>
      </w:r>
      <w:r w:rsidR="00192A35" w:rsidRPr="009176AD">
        <w:rPr>
          <w:rFonts w:ascii="Tahoma" w:hAnsi="Tahoma" w:cs="Tahoma"/>
          <w:sz w:val="20"/>
          <w:szCs w:val="19"/>
        </w:rPr>
        <w:t xml:space="preserve">agile </w:t>
      </w:r>
      <w:r w:rsidR="00516B47" w:rsidRPr="009176AD">
        <w:rPr>
          <w:rFonts w:ascii="Tahoma" w:hAnsi="Tahoma" w:cs="Tahoma"/>
          <w:sz w:val="20"/>
          <w:szCs w:val="19"/>
        </w:rPr>
        <w:t>design and develop</w:t>
      </w:r>
      <w:r w:rsidR="00AA32B1" w:rsidRPr="009176AD">
        <w:rPr>
          <w:rFonts w:ascii="Tahoma" w:hAnsi="Tahoma" w:cs="Tahoma"/>
          <w:sz w:val="20"/>
          <w:szCs w:val="19"/>
        </w:rPr>
        <w:t>ment of</w:t>
      </w:r>
      <w:r w:rsidR="00DA57BE" w:rsidRPr="009176AD">
        <w:rPr>
          <w:rFonts w:ascii="Tahoma" w:hAnsi="Tahoma" w:cs="Tahoma"/>
          <w:sz w:val="20"/>
          <w:szCs w:val="19"/>
        </w:rPr>
        <w:t xml:space="preserve"> e-commerc</w:t>
      </w:r>
      <w:r w:rsidR="00BA5DAB">
        <w:rPr>
          <w:rFonts w:ascii="Tahoma" w:hAnsi="Tahoma" w:cs="Tahoma"/>
          <w:sz w:val="20"/>
          <w:szCs w:val="19"/>
        </w:rPr>
        <w:t>e web,</w:t>
      </w:r>
      <w:r w:rsidR="0006022C" w:rsidRPr="009176AD">
        <w:rPr>
          <w:rFonts w:ascii="Tahoma" w:hAnsi="Tahoma" w:cs="Tahoma"/>
          <w:sz w:val="20"/>
          <w:szCs w:val="19"/>
        </w:rPr>
        <w:t xml:space="preserve"> mobile </w:t>
      </w:r>
      <w:r w:rsidR="002C5D73" w:rsidRPr="009176AD">
        <w:rPr>
          <w:rFonts w:ascii="Tahoma" w:hAnsi="Tahoma" w:cs="Tahoma"/>
          <w:sz w:val="20"/>
          <w:szCs w:val="19"/>
        </w:rPr>
        <w:t>iOS</w:t>
      </w:r>
      <w:r w:rsidR="00C156CD" w:rsidRPr="009176AD">
        <w:rPr>
          <w:rFonts w:ascii="Tahoma" w:hAnsi="Tahoma" w:cs="Tahoma"/>
          <w:sz w:val="20"/>
          <w:szCs w:val="19"/>
        </w:rPr>
        <w:t>, Windows</w:t>
      </w:r>
      <w:r w:rsidR="002C5D73" w:rsidRPr="009176AD">
        <w:rPr>
          <w:rFonts w:ascii="Tahoma" w:hAnsi="Tahoma" w:cs="Tahoma"/>
          <w:sz w:val="20"/>
          <w:szCs w:val="19"/>
        </w:rPr>
        <w:t xml:space="preserve"> and Android </w:t>
      </w:r>
      <w:r w:rsidR="0006022C" w:rsidRPr="009176AD">
        <w:rPr>
          <w:rFonts w:ascii="Tahoma" w:hAnsi="Tahoma" w:cs="Tahoma"/>
          <w:sz w:val="20"/>
          <w:szCs w:val="19"/>
        </w:rPr>
        <w:t>applications</w:t>
      </w:r>
      <w:r w:rsidR="00DA57BE" w:rsidRPr="009176AD">
        <w:rPr>
          <w:rFonts w:ascii="Tahoma" w:hAnsi="Tahoma" w:cs="Tahoma"/>
          <w:sz w:val="20"/>
          <w:szCs w:val="19"/>
        </w:rPr>
        <w:t xml:space="preserve"> in </w:t>
      </w:r>
      <w:r w:rsidR="004D0E68" w:rsidRPr="009176AD">
        <w:rPr>
          <w:rFonts w:ascii="Tahoma" w:hAnsi="Tahoma" w:cs="Tahoma"/>
          <w:sz w:val="20"/>
          <w:szCs w:val="19"/>
        </w:rPr>
        <w:t xml:space="preserve">the </w:t>
      </w:r>
      <w:r w:rsidR="00DA57BE" w:rsidRPr="009176AD">
        <w:rPr>
          <w:rFonts w:ascii="Tahoma" w:hAnsi="Tahoma" w:cs="Tahoma"/>
          <w:sz w:val="20"/>
          <w:szCs w:val="19"/>
        </w:rPr>
        <w:t>entertainment</w:t>
      </w:r>
      <w:r w:rsidR="004D0E68" w:rsidRPr="009176AD">
        <w:rPr>
          <w:rFonts w:ascii="Tahoma" w:hAnsi="Tahoma" w:cs="Tahoma"/>
          <w:sz w:val="20"/>
          <w:szCs w:val="19"/>
        </w:rPr>
        <w:t>,</w:t>
      </w:r>
      <w:r w:rsidR="00E95E14" w:rsidRPr="009176AD">
        <w:rPr>
          <w:rFonts w:ascii="Tahoma" w:hAnsi="Tahoma" w:cs="Tahoma"/>
          <w:sz w:val="20"/>
          <w:szCs w:val="19"/>
        </w:rPr>
        <w:t xml:space="preserve"> </w:t>
      </w:r>
      <w:r w:rsidR="009E33B1" w:rsidRPr="009176AD">
        <w:rPr>
          <w:rFonts w:ascii="Tahoma" w:hAnsi="Tahoma" w:cs="Tahoma"/>
          <w:sz w:val="20"/>
          <w:szCs w:val="19"/>
        </w:rPr>
        <w:t>CPG</w:t>
      </w:r>
      <w:r w:rsidR="00E95E14" w:rsidRPr="009176AD">
        <w:rPr>
          <w:rFonts w:ascii="Tahoma" w:hAnsi="Tahoma" w:cs="Tahoma"/>
          <w:sz w:val="20"/>
          <w:szCs w:val="19"/>
        </w:rPr>
        <w:t xml:space="preserve">, </w:t>
      </w:r>
      <w:r w:rsidR="00AA32B1" w:rsidRPr="009176AD">
        <w:rPr>
          <w:rFonts w:ascii="Tahoma" w:hAnsi="Tahoma" w:cs="Tahoma"/>
          <w:sz w:val="20"/>
          <w:szCs w:val="19"/>
        </w:rPr>
        <w:t xml:space="preserve">pharmaceutical </w:t>
      </w:r>
      <w:r w:rsidR="00E95E14" w:rsidRPr="009176AD">
        <w:rPr>
          <w:rFonts w:ascii="Tahoma" w:hAnsi="Tahoma" w:cs="Tahoma"/>
          <w:sz w:val="20"/>
          <w:szCs w:val="19"/>
        </w:rPr>
        <w:t>and apparel</w:t>
      </w:r>
      <w:r w:rsidR="0006022C" w:rsidRPr="009176AD">
        <w:rPr>
          <w:rFonts w:ascii="Tahoma" w:hAnsi="Tahoma" w:cs="Tahoma"/>
          <w:sz w:val="20"/>
          <w:szCs w:val="19"/>
        </w:rPr>
        <w:t xml:space="preserve"> </w:t>
      </w:r>
      <w:r w:rsidR="00CD570D" w:rsidRPr="009176AD">
        <w:rPr>
          <w:rFonts w:ascii="Tahoma" w:hAnsi="Tahoma" w:cs="Tahoma"/>
          <w:sz w:val="20"/>
          <w:szCs w:val="19"/>
        </w:rPr>
        <w:t>industries</w:t>
      </w:r>
      <w:r w:rsidR="00ED5F0B" w:rsidRPr="009176AD">
        <w:rPr>
          <w:rFonts w:ascii="Tahoma" w:hAnsi="Tahoma" w:cs="Tahoma"/>
          <w:sz w:val="20"/>
          <w:szCs w:val="19"/>
        </w:rPr>
        <w:t xml:space="preserve">. CMSs included </w:t>
      </w:r>
      <w:r w:rsidR="00773A94" w:rsidRPr="009176AD">
        <w:rPr>
          <w:rFonts w:ascii="Tahoma" w:hAnsi="Tahoma" w:cs="Tahoma"/>
          <w:sz w:val="20"/>
          <w:szCs w:val="19"/>
        </w:rPr>
        <w:t xml:space="preserve">ATG, </w:t>
      </w:r>
      <w:r w:rsidR="00ED5F0B" w:rsidRPr="009176AD">
        <w:rPr>
          <w:rFonts w:ascii="Tahoma" w:hAnsi="Tahoma" w:cs="Tahoma"/>
          <w:sz w:val="20"/>
          <w:szCs w:val="19"/>
        </w:rPr>
        <w:t>Adobe CQ, Magento, Shopify and others</w:t>
      </w:r>
      <w:r w:rsidR="00516B47" w:rsidRPr="009176AD">
        <w:rPr>
          <w:rFonts w:ascii="Tahoma" w:hAnsi="Tahoma" w:cs="Tahoma"/>
          <w:sz w:val="20"/>
          <w:szCs w:val="19"/>
        </w:rPr>
        <w:t xml:space="preserve">. </w:t>
      </w:r>
      <w:r w:rsidR="00065632" w:rsidRPr="009176AD">
        <w:rPr>
          <w:rFonts w:ascii="Tahoma" w:hAnsi="Tahoma" w:cs="Tahoma"/>
          <w:sz w:val="20"/>
          <w:szCs w:val="19"/>
        </w:rPr>
        <w:t>Directed</w:t>
      </w:r>
      <w:r w:rsidR="00DA57BE" w:rsidRPr="009176AD">
        <w:rPr>
          <w:rFonts w:ascii="Tahoma" w:hAnsi="Tahoma" w:cs="Tahoma"/>
          <w:sz w:val="20"/>
          <w:szCs w:val="19"/>
        </w:rPr>
        <w:t xml:space="preserve"> multiple</w:t>
      </w:r>
      <w:r w:rsidR="00156857" w:rsidRPr="009176AD">
        <w:rPr>
          <w:rFonts w:ascii="Tahoma" w:hAnsi="Tahoma" w:cs="Tahoma"/>
          <w:sz w:val="20"/>
          <w:szCs w:val="19"/>
        </w:rPr>
        <w:t>, international</w:t>
      </w:r>
      <w:r w:rsidR="00DA57BE" w:rsidRPr="009176AD">
        <w:rPr>
          <w:rFonts w:ascii="Tahoma" w:hAnsi="Tahoma" w:cs="Tahoma"/>
          <w:sz w:val="20"/>
          <w:szCs w:val="19"/>
        </w:rPr>
        <w:t xml:space="preserve"> ~</w:t>
      </w:r>
      <w:r w:rsidR="002C5D73" w:rsidRPr="009176AD">
        <w:rPr>
          <w:rFonts w:ascii="Tahoma" w:hAnsi="Tahoma" w:cs="Tahoma"/>
          <w:sz w:val="20"/>
          <w:szCs w:val="19"/>
        </w:rPr>
        <w:t>20</w:t>
      </w:r>
      <w:r w:rsidR="00DA57BE" w:rsidRPr="009176AD">
        <w:rPr>
          <w:rFonts w:ascii="Tahoma" w:hAnsi="Tahoma" w:cs="Tahoma"/>
          <w:sz w:val="20"/>
          <w:szCs w:val="19"/>
        </w:rPr>
        <w:t xml:space="preserve">-person project teams comprising </w:t>
      </w:r>
      <w:r w:rsidR="00E37AEE">
        <w:rPr>
          <w:rFonts w:ascii="Tahoma" w:hAnsi="Tahoma" w:cs="Tahoma"/>
          <w:sz w:val="20"/>
          <w:szCs w:val="19"/>
        </w:rPr>
        <w:t xml:space="preserve">Omniture, MOZ and Google </w:t>
      </w:r>
      <w:r w:rsidR="00DA57BE" w:rsidRPr="009176AD">
        <w:rPr>
          <w:rFonts w:ascii="Tahoma" w:hAnsi="Tahoma" w:cs="Tahoma"/>
          <w:sz w:val="20"/>
          <w:szCs w:val="19"/>
        </w:rPr>
        <w:t xml:space="preserve">analysts, </w:t>
      </w:r>
      <w:r w:rsidR="00E95E14" w:rsidRPr="009176AD">
        <w:rPr>
          <w:rFonts w:ascii="Tahoma" w:hAnsi="Tahoma" w:cs="Tahoma"/>
          <w:sz w:val="20"/>
          <w:szCs w:val="19"/>
        </w:rPr>
        <w:t xml:space="preserve">UX designers, </w:t>
      </w:r>
      <w:r w:rsidR="00DA57BE" w:rsidRPr="009176AD">
        <w:rPr>
          <w:rFonts w:ascii="Tahoma" w:hAnsi="Tahoma" w:cs="Tahoma"/>
          <w:sz w:val="20"/>
          <w:szCs w:val="19"/>
        </w:rPr>
        <w:t xml:space="preserve">developers, </w:t>
      </w:r>
      <w:r w:rsidR="00E95E14" w:rsidRPr="009176AD">
        <w:rPr>
          <w:rFonts w:ascii="Tahoma" w:hAnsi="Tahoma" w:cs="Tahoma"/>
          <w:sz w:val="20"/>
          <w:szCs w:val="19"/>
        </w:rPr>
        <w:t xml:space="preserve">project managers, </w:t>
      </w:r>
      <w:r w:rsidR="00516B47" w:rsidRPr="009176AD">
        <w:rPr>
          <w:rFonts w:ascii="Tahoma" w:hAnsi="Tahoma" w:cs="Tahoma"/>
          <w:sz w:val="20"/>
          <w:szCs w:val="19"/>
        </w:rPr>
        <w:t>technology and QA directors; he</w:t>
      </w:r>
      <w:r w:rsidR="00DA57BE" w:rsidRPr="009176AD">
        <w:rPr>
          <w:rFonts w:ascii="Tahoma" w:hAnsi="Tahoma" w:cs="Tahoma"/>
          <w:sz w:val="20"/>
          <w:szCs w:val="19"/>
        </w:rPr>
        <w:t>ld full P&amp;L responsibility for multimillion-dollar global engagements. Manage</w:t>
      </w:r>
      <w:r w:rsidR="00E95E14" w:rsidRPr="009176AD">
        <w:rPr>
          <w:rFonts w:ascii="Tahoma" w:hAnsi="Tahoma" w:cs="Tahoma"/>
          <w:sz w:val="20"/>
          <w:szCs w:val="19"/>
        </w:rPr>
        <w:t>d</w:t>
      </w:r>
      <w:r w:rsidR="000E62BE" w:rsidRPr="009176AD">
        <w:rPr>
          <w:rFonts w:ascii="Tahoma" w:hAnsi="Tahoma" w:cs="Tahoma"/>
          <w:sz w:val="20"/>
          <w:szCs w:val="19"/>
        </w:rPr>
        <w:t xml:space="preserve"> teams and</w:t>
      </w:r>
      <w:r w:rsidR="00DA57BE" w:rsidRPr="009176AD">
        <w:rPr>
          <w:rFonts w:ascii="Tahoma" w:hAnsi="Tahoma" w:cs="Tahoma"/>
          <w:sz w:val="20"/>
          <w:szCs w:val="19"/>
        </w:rPr>
        <w:t xml:space="preserve"> third-party </w:t>
      </w:r>
      <w:r w:rsidR="00516B47" w:rsidRPr="009176AD">
        <w:rPr>
          <w:rFonts w:ascii="Tahoma" w:hAnsi="Tahoma" w:cs="Tahoma"/>
          <w:sz w:val="20"/>
          <w:szCs w:val="19"/>
        </w:rPr>
        <w:t>agencies</w:t>
      </w:r>
      <w:r w:rsidR="00DA57BE" w:rsidRPr="009176AD">
        <w:rPr>
          <w:rFonts w:ascii="Tahoma" w:hAnsi="Tahoma" w:cs="Tahoma"/>
          <w:sz w:val="20"/>
          <w:szCs w:val="19"/>
        </w:rPr>
        <w:t xml:space="preserve"> to deliver online marketing </w:t>
      </w:r>
      <w:r w:rsidR="003B5893" w:rsidRPr="009176AD">
        <w:rPr>
          <w:rFonts w:ascii="Tahoma" w:hAnsi="Tahoma" w:cs="Tahoma"/>
          <w:sz w:val="20"/>
          <w:szCs w:val="19"/>
        </w:rPr>
        <w:t>tactics</w:t>
      </w:r>
      <w:r w:rsidR="00DA57BE" w:rsidRPr="009176AD">
        <w:rPr>
          <w:rFonts w:ascii="Tahoma" w:hAnsi="Tahoma" w:cs="Tahoma"/>
          <w:sz w:val="20"/>
          <w:szCs w:val="19"/>
        </w:rPr>
        <w:t xml:space="preserve"> including </w:t>
      </w:r>
      <w:r w:rsidR="00BA5DAB">
        <w:rPr>
          <w:rFonts w:ascii="Tahoma" w:hAnsi="Tahoma" w:cs="Tahoma"/>
          <w:sz w:val="20"/>
          <w:szCs w:val="19"/>
        </w:rPr>
        <w:t xml:space="preserve">SEM tactics like </w:t>
      </w:r>
      <w:r w:rsidR="000E62BE" w:rsidRPr="009176AD">
        <w:rPr>
          <w:rFonts w:ascii="Tahoma" w:hAnsi="Tahoma" w:cs="Tahoma"/>
          <w:sz w:val="20"/>
          <w:szCs w:val="19"/>
        </w:rPr>
        <w:t xml:space="preserve">re-targeting, pay-per-click advertising and affiliate marketing, also </w:t>
      </w:r>
      <w:r w:rsidR="00DA57BE" w:rsidRPr="009176AD">
        <w:rPr>
          <w:rFonts w:ascii="Tahoma" w:hAnsi="Tahoma" w:cs="Tahoma"/>
          <w:sz w:val="20"/>
          <w:szCs w:val="19"/>
        </w:rPr>
        <w:t xml:space="preserve">social media </w:t>
      </w:r>
      <w:r w:rsidR="00E05A54" w:rsidRPr="009176AD">
        <w:rPr>
          <w:rFonts w:ascii="Tahoma" w:hAnsi="Tahoma" w:cs="Tahoma"/>
          <w:sz w:val="20"/>
          <w:szCs w:val="19"/>
        </w:rPr>
        <w:t xml:space="preserve">and email </w:t>
      </w:r>
      <w:r w:rsidR="00DA57BE" w:rsidRPr="009176AD">
        <w:rPr>
          <w:rFonts w:ascii="Tahoma" w:hAnsi="Tahoma" w:cs="Tahoma"/>
          <w:sz w:val="20"/>
          <w:szCs w:val="19"/>
        </w:rPr>
        <w:t>market</w:t>
      </w:r>
      <w:r w:rsidR="000E62BE" w:rsidRPr="009176AD">
        <w:rPr>
          <w:rFonts w:ascii="Tahoma" w:hAnsi="Tahoma" w:cs="Tahoma"/>
          <w:sz w:val="20"/>
          <w:szCs w:val="19"/>
        </w:rPr>
        <w:t xml:space="preserve">ing, </w:t>
      </w:r>
      <w:r w:rsidR="00BA5DAB">
        <w:rPr>
          <w:rFonts w:ascii="Tahoma" w:hAnsi="Tahoma" w:cs="Tahoma"/>
          <w:sz w:val="20"/>
          <w:szCs w:val="19"/>
        </w:rPr>
        <w:t>on and off-page</w:t>
      </w:r>
      <w:r w:rsidR="00E97723" w:rsidRPr="009176AD">
        <w:rPr>
          <w:rFonts w:ascii="Tahoma" w:hAnsi="Tahoma" w:cs="Tahoma"/>
          <w:sz w:val="20"/>
          <w:szCs w:val="19"/>
        </w:rPr>
        <w:t xml:space="preserve"> SEO, content development and</w:t>
      </w:r>
      <w:r w:rsidR="00DA57BE" w:rsidRPr="009176AD">
        <w:rPr>
          <w:rFonts w:ascii="Tahoma" w:hAnsi="Tahoma" w:cs="Tahoma"/>
          <w:sz w:val="20"/>
          <w:szCs w:val="19"/>
        </w:rPr>
        <w:t xml:space="preserve"> link-building. </w:t>
      </w:r>
      <w:r w:rsidR="00E05A54" w:rsidRPr="009176AD">
        <w:rPr>
          <w:rFonts w:ascii="Tahoma" w:hAnsi="Tahoma" w:cs="Tahoma"/>
          <w:sz w:val="20"/>
          <w:szCs w:val="19"/>
        </w:rPr>
        <w:t>Report</w:t>
      </w:r>
      <w:r w:rsidR="00ED5F0B" w:rsidRPr="009176AD">
        <w:rPr>
          <w:rFonts w:ascii="Tahoma" w:hAnsi="Tahoma" w:cs="Tahoma"/>
          <w:sz w:val="20"/>
          <w:szCs w:val="19"/>
        </w:rPr>
        <w:t>ed</w:t>
      </w:r>
      <w:r w:rsidR="00E05A54" w:rsidRPr="009176AD">
        <w:rPr>
          <w:rFonts w:ascii="Tahoma" w:hAnsi="Tahoma" w:cs="Tahoma"/>
          <w:sz w:val="20"/>
          <w:szCs w:val="19"/>
        </w:rPr>
        <w:t xml:space="preserve"> to S</w:t>
      </w:r>
      <w:r w:rsidR="00516B47" w:rsidRPr="009176AD">
        <w:rPr>
          <w:rFonts w:ascii="Tahoma" w:hAnsi="Tahoma" w:cs="Tahoma"/>
          <w:sz w:val="20"/>
          <w:szCs w:val="19"/>
        </w:rPr>
        <w:t>VP.</w:t>
      </w:r>
    </w:p>
    <w:p w14:paraId="43A640E0" w14:textId="5CE36B3A" w:rsidR="00E97723" w:rsidRPr="00DA6109" w:rsidRDefault="00E97723" w:rsidP="00E97723">
      <w:pPr>
        <w:pStyle w:val="ListParagraph"/>
        <w:numPr>
          <w:ilvl w:val="0"/>
          <w:numId w:val="4"/>
        </w:numPr>
        <w:rPr>
          <w:rFonts w:ascii="Tahoma" w:hAnsi="Tahoma" w:cs="Tahoma"/>
          <w:b/>
          <w:sz w:val="20"/>
          <w:szCs w:val="19"/>
        </w:rPr>
      </w:pPr>
      <w:r w:rsidRPr="00DA6109">
        <w:rPr>
          <w:rFonts w:ascii="Tahoma" w:hAnsi="Tahoma" w:cs="Tahoma"/>
          <w:b/>
          <w:sz w:val="20"/>
          <w:szCs w:val="19"/>
        </w:rPr>
        <w:t>Honored with 2013 Davey Silver Award and 2012 Innovation and Breakthrough Award for international launch of consumer web and mobile applications for Liberty Global, a fortune 500 client. Captained $4M budget for year-long program.</w:t>
      </w:r>
    </w:p>
    <w:p w14:paraId="5C13B541" w14:textId="3650D77A" w:rsidR="00E97723" w:rsidRPr="00DA6109" w:rsidRDefault="00E97723" w:rsidP="00E97723">
      <w:pPr>
        <w:pStyle w:val="ListParagraph"/>
        <w:numPr>
          <w:ilvl w:val="0"/>
          <w:numId w:val="4"/>
        </w:numPr>
        <w:spacing w:after="240"/>
        <w:rPr>
          <w:rFonts w:ascii="Tahoma" w:hAnsi="Tahoma" w:cs="Tahoma"/>
          <w:b/>
          <w:sz w:val="20"/>
          <w:szCs w:val="19"/>
        </w:rPr>
      </w:pPr>
      <w:r w:rsidRPr="00DA6109">
        <w:rPr>
          <w:rFonts w:ascii="Tahoma" w:hAnsi="Tahoma" w:cs="Tahoma"/>
          <w:b/>
          <w:sz w:val="20"/>
          <w:szCs w:val="19"/>
        </w:rPr>
        <w:t>Spearheaded projects designing and developing personalization strategies and web analytics packages for apparel, consumer product, and media and entertainment companies. Led design and development of key tools and architected ana</w:t>
      </w:r>
      <w:r w:rsidR="009176AD" w:rsidRPr="00DA6109">
        <w:rPr>
          <w:rFonts w:ascii="Tahoma" w:hAnsi="Tahoma" w:cs="Tahoma"/>
          <w:b/>
          <w:sz w:val="20"/>
          <w:szCs w:val="19"/>
        </w:rPr>
        <w:t>lytic tagging and dashboards</w:t>
      </w:r>
      <w:r w:rsidRPr="00DA6109">
        <w:rPr>
          <w:rFonts w:ascii="Tahoma" w:hAnsi="Tahoma" w:cs="Tahoma"/>
          <w:b/>
          <w:sz w:val="20"/>
          <w:szCs w:val="19"/>
        </w:rPr>
        <w:t xml:space="preserve">. </w:t>
      </w:r>
    </w:p>
    <w:p w14:paraId="25B79554" w14:textId="77777777" w:rsidR="00046EFE" w:rsidRPr="00046EFE" w:rsidRDefault="00046EFE" w:rsidP="00046EFE">
      <w:pPr>
        <w:rPr>
          <w:rFonts w:ascii="Tahoma" w:hAnsi="Tahoma" w:cs="Tahoma"/>
          <w:b/>
          <w:smallCaps/>
          <w:sz w:val="36"/>
        </w:rPr>
      </w:pPr>
      <w:r w:rsidRPr="00046EFE">
        <w:rPr>
          <w:rFonts w:ascii="Tahoma" w:hAnsi="Tahoma" w:cs="Tahoma"/>
          <w:b/>
          <w:smallCaps/>
          <w:sz w:val="36"/>
        </w:rPr>
        <w:lastRenderedPageBreak/>
        <w:t>Joseph M. Spampinato</w:t>
      </w:r>
    </w:p>
    <w:p w14:paraId="0EE876FC" w14:textId="77777777" w:rsidR="00046EFE" w:rsidRPr="00046EFE" w:rsidRDefault="00046EFE" w:rsidP="00046EFE">
      <w:pPr>
        <w:pBdr>
          <w:bottom w:val="single" w:sz="8" w:space="1" w:color="auto"/>
        </w:pBdr>
        <w:tabs>
          <w:tab w:val="right" w:pos="10350"/>
        </w:tabs>
        <w:rPr>
          <w:rFonts w:ascii="Tahoma" w:hAnsi="Tahoma" w:cs="Tahoma"/>
          <w:sz w:val="20"/>
        </w:rPr>
      </w:pPr>
      <w:r w:rsidRPr="00046EFE">
        <w:rPr>
          <w:rFonts w:ascii="Tahoma" w:hAnsi="Tahoma" w:cs="Tahoma"/>
          <w:b/>
          <w:sz w:val="20"/>
        </w:rPr>
        <w:t xml:space="preserve">jm.spampinato@gmail.com </w:t>
      </w:r>
      <w:r w:rsidRPr="00046EFE">
        <w:rPr>
          <w:rFonts w:ascii="Tahoma" w:hAnsi="Tahoma" w:cs="Tahoma"/>
          <w:sz w:val="20"/>
        </w:rPr>
        <w:tab/>
        <w:t>Page 2</w:t>
      </w:r>
    </w:p>
    <w:p w14:paraId="477C0727" w14:textId="387EE0FE" w:rsidR="00147391" w:rsidRPr="003E5928" w:rsidRDefault="00D22EE0" w:rsidP="00046EFE">
      <w:pPr>
        <w:tabs>
          <w:tab w:val="right" w:pos="10512"/>
        </w:tabs>
        <w:spacing w:before="80"/>
        <w:rPr>
          <w:rFonts w:ascii="Tahoma" w:hAnsi="Tahoma" w:cs="Tahoma"/>
          <w:sz w:val="20"/>
        </w:rPr>
      </w:pPr>
      <w:r>
        <w:rPr>
          <w:rFonts w:ascii="Tahoma" w:hAnsi="Tahoma" w:cs="Tahoma"/>
          <w:smallCaps/>
        </w:rPr>
        <w:t>Grace Bio-Labs, Inc.</w:t>
      </w:r>
      <w:r w:rsidRPr="00D22EE0">
        <w:rPr>
          <w:rFonts w:ascii="Tahoma" w:hAnsi="Tahoma" w:cs="Tahoma"/>
          <w:smallCaps/>
        </w:rPr>
        <w:t xml:space="preserve"> </w:t>
      </w:r>
      <w:r w:rsidR="00147391">
        <w:rPr>
          <w:rFonts w:ascii="Tahoma" w:hAnsi="Tahoma" w:cs="Tahoma"/>
          <w:sz w:val="20"/>
        </w:rPr>
        <w:t xml:space="preserve">– </w:t>
      </w:r>
      <w:r w:rsidRPr="00D22EE0">
        <w:rPr>
          <w:rFonts w:ascii="Tahoma" w:hAnsi="Tahoma" w:cs="Tahoma"/>
          <w:sz w:val="20"/>
        </w:rPr>
        <w:t>Bend, OR</w:t>
      </w:r>
      <w:r w:rsidR="00147391" w:rsidRPr="003E5928">
        <w:rPr>
          <w:rFonts w:ascii="Tahoma" w:hAnsi="Tahoma" w:cs="Tahoma"/>
          <w:sz w:val="20"/>
        </w:rPr>
        <w:tab/>
      </w:r>
      <w:r w:rsidR="003C55B3">
        <w:rPr>
          <w:rFonts w:ascii="Tahoma" w:hAnsi="Tahoma" w:cs="Tahoma"/>
          <w:sz w:val="20"/>
        </w:rPr>
        <w:t xml:space="preserve">Sep </w:t>
      </w:r>
      <w:r w:rsidR="0028239C">
        <w:rPr>
          <w:rFonts w:ascii="Tahoma" w:hAnsi="Tahoma" w:cs="Tahoma"/>
          <w:sz w:val="20"/>
        </w:rPr>
        <w:t>2009</w:t>
      </w:r>
      <w:r w:rsidR="00147391">
        <w:rPr>
          <w:rFonts w:ascii="Tahoma" w:hAnsi="Tahoma" w:cs="Tahoma"/>
          <w:sz w:val="20"/>
        </w:rPr>
        <w:t xml:space="preserve"> to </w:t>
      </w:r>
      <w:r w:rsidR="003C55B3">
        <w:rPr>
          <w:rFonts w:ascii="Tahoma" w:hAnsi="Tahoma" w:cs="Tahoma"/>
          <w:sz w:val="20"/>
        </w:rPr>
        <w:t xml:space="preserve">May </w:t>
      </w:r>
      <w:r w:rsidR="0028239C">
        <w:rPr>
          <w:rFonts w:ascii="Tahoma" w:hAnsi="Tahoma" w:cs="Tahoma"/>
          <w:sz w:val="20"/>
        </w:rPr>
        <w:t>2011</w:t>
      </w:r>
    </w:p>
    <w:p w14:paraId="7C2B3C55" w14:textId="2486B6CD" w:rsidR="00147391" w:rsidRPr="003B5893" w:rsidRDefault="0028239C" w:rsidP="00147391">
      <w:pPr>
        <w:pBdr>
          <w:bottom w:val="single" w:sz="8" w:space="1" w:color="auto"/>
        </w:pBdr>
        <w:rPr>
          <w:rFonts w:ascii="Tahoma" w:hAnsi="Tahoma" w:cs="Tahoma"/>
          <w:i/>
          <w:sz w:val="20"/>
          <w:szCs w:val="19"/>
        </w:rPr>
      </w:pPr>
      <w:r w:rsidRPr="003B5893">
        <w:rPr>
          <w:rFonts w:ascii="Tahoma" w:hAnsi="Tahoma" w:cs="Tahoma"/>
          <w:i/>
          <w:sz w:val="20"/>
          <w:szCs w:val="19"/>
        </w:rPr>
        <w:t xml:space="preserve">Global supplier of </w:t>
      </w:r>
      <w:r w:rsidR="00C504DC" w:rsidRPr="003B5893">
        <w:rPr>
          <w:rFonts w:ascii="Tahoma" w:hAnsi="Tahoma" w:cs="Tahoma"/>
          <w:i/>
          <w:sz w:val="20"/>
          <w:szCs w:val="19"/>
        </w:rPr>
        <w:t>life science research and molecular diagnostic</w:t>
      </w:r>
      <w:r w:rsidRPr="003B5893">
        <w:rPr>
          <w:rFonts w:ascii="Tahoma" w:hAnsi="Tahoma" w:cs="Tahoma"/>
          <w:i/>
          <w:sz w:val="20"/>
          <w:szCs w:val="19"/>
        </w:rPr>
        <w:t xml:space="preserve"> products. </w:t>
      </w:r>
    </w:p>
    <w:p w14:paraId="21B676F3" w14:textId="2088EE9E" w:rsidR="00147391" w:rsidRPr="006F6E4B" w:rsidRDefault="00D22EE0" w:rsidP="00147391">
      <w:pPr>
        <w:spacing w:before="100"/>
        <w:rPr>
          <w:rFonts w:ascii="Tahoma Bold" w:hAnsi="Tahoma Bold" w:cs="Tahoma"/>
          <w:b/>
          <w:smallCaps/>
          <w:sz w:val="22"/>
          <w:szCs w:val="22"/>
        </w:rPr>
      </w:pPr>
      <w:r w:rsidRPr="006F6E4B">
        <w:rPr>
          <w:rFonts w:ascii="Tahoma Bold" w:hAnsi="Tahoma Bold" w:cs="Tahoma"/>
          <w:b/>
          <w:bCs/>
          <w:smallCaps/>
          <w:sz w:val="22"/>
          <w:szCs w:val="22"/>
        </w:rPr>
        <w:t>Director of Marketing</w:t>
      </w:r>
    </w:p>
    <w:p w14:paraId="2F6A591C" w14:textId="44357A08" w:rsidR="00E37AEE" w:rsidRPr="00E37AEE" w:rsidRDefault="00E37AEE" w:rsidP="00E37AEE">
      <w:pPr>
        <w:spacing w:before="80" w:after="80"/>
        <w:jc w:val="both"/>
        <w:rPr>
          <w:rFonts w:ascii="Tahoma" w:hAnsi="Tahoma" w:cs="Tahoma"/>
          <w:sz w:val="20"/>
          <w:szCs w:val="20"/>
        </w:rPr>
      </w:pPr>
      <w:r w:rsidRPr="00E37AEE">
        <w:rPr>
          <w:rFonts w:ascii="Tahoma" w:hAnsi="Tahoma" w:cs="Tahoma"/>
          <w:sz w:val="20"/>
          <w:szCs w:val="20"/>
        </w:rPr>
        <w:t>Conceptualized, built, measured and optimized SEO strategy to achieve top listings for core products and drive traffic to new ecommerce platform. Did same for demand generation funnel and tactics (campaigns, events, seminars, email campaigns, webinars and digital campaigns) integrated with distributors and other partners. Carried out sales forecasting, costing and price-setting analyses, revamped pricing structure and promotion policies, and propelled all phases of yearlong projects to ensure success. Managed digital agency of record (AOR) to create and optimize Magento based ecommerce tactics. Architected, sourced and implemented company first enterprise software system. Quarterbacked teams from manufacturing, marketing, and sales, with day-to-day management responsibility for 5 direct reports (including senior managers of Quality Assurance, Production, and Customer Service) and 22 indirect. Held full P&amp;L responsibility; reported to CEO.</w:t>
      </w:r>
    </w:p>
    <w:p w14:paraId="7BE264BF" w14:textId="1BB86019" w:rsidR="005A5E93" w:rsidRDefault="00DA57BE" w:rsidP="00DA57BE">
      <w:pPr>
        <w:pStyle w:val="ListParagraph"/>
        <w:numPr>
          <w:ilvl w:val="0"/>
          <w:numId w:val="4"/>
        </w:numPr>
        <w:rPr>
          <w:rFonts w:ascii="Tahoma" w:hAnsi="Tahoma" w:cs="Tahoma"/>
          <w:b/>
          <w:sz w:val="20"/>
          <w:szCs w:val="20"/>
        </w:rPr>
      </w:pPr>
      <w:r w:rsidRPr="00046EFE">
        <w:rPr>
          <w:rFonts w:ascii="Tahoma" w:hAnsi="Tahoma" w:cs="Tahoma"/>
          <w:b/>
          <w:sz w:val="20"/>
          <w:szCs w:val="20"/>
        </w:rPr>
        <w:t xml:space="preserve">Re-tooled </w:t>
      </w:r>
      <w:r w:rsidR="00CD570D" w:rsidRPr="00046EFE">
        <w:rPr>
          <w:rFonts w:ascii="Tahoma" w:hAnsi="Tahoma" w:cs="Tahoma"/>
          <w:b/>
          <w:sz w:val="20"/>
          <w:szCs w:val="20"/>
        </w:rPr>
        <w:t>ecommerce</w:t>
      </w:r>
      <w:r w:rsidRPr="00046EFE">
        <w:rPr>
          <w:rFonts w:ascii="Tahoma" w:hAnsi="Tahoma" w:cs="Tahoma"/>
          <w:b/>
          <w:sz w:val="20"/>
          <w:szCs w:val="20"/>
        </w:rPr>
        <w:t xml:space="preserve"> site using Magento. Launched and integrated Fishbowl inventory management System with on-line product portfolio, customer order placement and order fulfillment systems and financial management software. Redesigned website for SEO and more intuitive user e</w:t>
      </w:r>
      <w:r w:rsidR="00E97723" w:rsidRPr="00046EFE">
        <w:rPr>
          <w:rFonts w:ascii="Tahoma" w:hAnsi="Tahoma" w:cs="Tahoma"/>
          <w:b/>
          <w:sz w:val="20"/>
          <w:szCs w:val="20"/>
        </w:rPr>
        <w:t>xperience, crafted and supervised keeping of omnichannel dashboard for senior management reporting</w:t>
      </w:r>
    </w:p>
    <w:p w14:paraId="242D7DCA" w14:textId="77777777" w:rsidR="008F0C2B" w:rsidRPr="00046EFE" w:rsidRDefault="008F0C2B" w:rsidP="008F0C2B">
      <w:pPr>
        <w:pStyle w:val="ListParagraph"/>
        <w:numPr>
          <w:ilvl w:val="0"/>
          <w:numId w:val="4"/>
        </w:numPr>
        <w:spacing w:beforeLines="40" w:before="96" w:afterLines="40" w:after="96"/>
        <w:rPr>
          <w:rFonts w:ascii="Tahoma" w:hAnsi="Tahoma" w:cs="Tahoma"/>
          <w:b/>
          <w:sz w:val="20"/>
          <w:szCs w:val="20"/>
        </w:rPr>
      </w:pPr>
      <w:r w:rsidRPr="00046EFE">
        <w:rPr>
          <w:rFonts w:ascii="Tahoma" w:hAnsi="Tahoma" w:cs="Tahoma"/>
          <w:b/>
          <w:sz w:val="20"/>
          <w:szCs w:val="20"/>
        </w:rPr>
        <w:t xml:space="preserve">Doubled company’s annual revenue during tenure by refocusing resources to build and enjoy automated ecommerce based sales platform and integrate demand funnel and tactics with new preferred strategic partners </w:t>
      </w:r>
    </w:p>
    <w:p w14:paraId="373FF876" w14:textId="7B0650C8" w:rsidR="00147391" w:rsidRPr="00046EFE" w:rsidRDefault="005A7B65" w:rsidP="007A7B75">
      <w:pPr>
        <w:pStyle w:val="ListParagraph"/>
        <w:numPr>
          <w:ilvl w:val="0"/>
          <w:numId w:val="4"/>
        </w:numPr>
        <w:contextualSpacing w:val="0"/>
        <w:jc w:val="both"/>
        <w:rPr>
          <w:rFonts w:ascii="Tahoma" w:hAnsi="Tahoma" w:cs="Tahoma"/>
          <w:b/>
          <w:sz w:val="20"/>
          <w:szCs w:val="20"/>
        </w:rPr>
      </w:pPr>
      <w:r w:rsidRPr="00046EFE">
        <w:rPr>
          <w:rFonts w:ascii="Tahoma" w:hAnsi="Tahoma" w:cs="Tahoma"/>
          <w:b/>
          <w:sz w:val="20"/>
          <w:szCs w:val="20"/>
        </w:rPr>
        <w:t>Propelled</w:t>
      </w:r>
      <w:r w:rsidR="005A5E93" w:rsidRPr="00046EFE">
        <w:rPr>
          <w:rFonts w:ascii="Tahoma" w:hAnsi="Tahoma" w:cs="Tahoma"/>
          <w:b/>
          <w:sz w:val="20"/>
          <w:szCs w:val="20"/>
        </w:rPr>
        <w:t xml:space="preserve"> development </w:t>
      </w:r>
      <w:r w:rsidR="00EB4842" w:rsidRPr="00046EFE">
        <w:rPr>
          <w:rFonts w:ascii="Tahoma" w:hAnsi="Tahoma" w:cs="Tahoma"/>
          <w:b/>
          <w:sz w:val="20"/>
          <w:szCs w:val="20"/>
        </w:rPr>
        <w:t xml:space="preserve">and execution </w:t>
      </w:r>
      <w:r w:rsidR="005A5E93" w:rsidRPr="00046EFE">
        <w:rPr>
          <w:rFonts w:ascii="Tahoma" w:hAnsi="Tahoma" w:cs="Tahoma"/>
          <w:b/>
          <w:sz w:val="20"/>
          <w:szCs w:val="20"/>
        </w:rPr>
        <w:t xml:space="preserve">of company’s </w:t>
      </w:r>
      <w:r w:rsidR="00D622C7" w:rsidRPr="00046EFE">
        <w:rPr>
          <w:rFonts w:ascii="Tahoma" w:hAnsi="Tahoma" w:cs="Tahoma"/>
          <w:b/>
          <w:sz w:val="20"/>
          <w:szCs w:val="20"/>
        </w:rPr>
        <w:t>first</w:t>
      </w:r>
      <w:r w:rsidR="005A5E93" w:rsidRPr="00046EFE">
        <w:rPr>
          <w:rFonts w:ascii="Tahoma" w:hAnsi="Tahoma" w:cs="Tahoma"/>
          <w:b/>
          <w:sz w:val="20"/>
          <w:szCs w:val="20"/>
        </w:rPr>
        <w:t xml:space="preserve"> </w:t>
      </w:r>
      <w:r w:rsidR="00D622C7" w:rsidRPr="00046EFE">
        <w:rPr>
          <w:rFonts w:ascii="Tahoma" w:hAnsi="Tahoma" w:cs="Tahoma"/>
          <w:b/>
          <w:sz w:val="20"/>
          <w:szCs w:val="20"/>
        </w:rPr>
        <w:t xml:space="preserve">closed-loop </w:t>
      </w:r>
      <w:r w:rsidR="005A5E93" w:rsidRPr="00046EFE">
        <w:rPr>
          <w:rFonts w:ascii="Tahoma" w:hAnsi="Tahoma" w:cs="Tahoma"/>
          <w:b/>
          <w:sz w:val="20"/>
          <w:szCs w:val="20"/>
        </w:rPr>
        <w:t>strat</w:t>
      </w:r>
      <w:r w:rsidR="0006022C" w:rsidRPr="00046EFE">
        <w:rPr>
          <w:rFonts w:ascii="Tahoma" w:hAnsi="Tahoma" w:cs="Tahoma"/>
          <w:b/>
          <w:sz w:val="20"/>
          <w:szCs w:val="20"/>
        </w:rPr>
        <w:t xml:space="preserve">egic marketing </w:t>
      </w:r>
      <w:r w:rsidR="00EB4842" w:rsidRPr="00046EFE">
        <w:rPr>
          <w:rFonts w:ascii="Tahoma" w:hAnsi="Tahoma" w:cs="Tahoma"/>
          <w:b/>
          <w:sz w:val="20"/>
          <w:szCs w:val="20"/>
        </w:rPr>
        <w:t xml:space="preserve">plan including demand generation of rich content </w:t>
      </w:r>
      <w:r w:rsidR="0055003D" w:rsidRPr="00046EFE">
        <w:rPr>
          <w:rFonts w:ascii="Tahoma" w:hAnsi="Tahoma" w:cs="Tahoma"/>
          <w:b/>
          <w:sz w:val="20"/>
          <w:szCs w:val="20"/>
        </w:rPr>
        <w:t>for lead nurturing</w:t>
      </w:r>
      <w:r w:rsidR="00EB4842" w:rsidRPr="00046EFE">
        <w:rPr>
          <w:rFonts w:ascii="Tahoma" w:hAnsi="Tahoma" w:cs="Tahoma"/>
          <w:b/>
          <w:sz w:val="20"/>
          <w:szCs w:val="20"/>
        </w:rPr>
        <w:t xml:space="preserve"> to grooming</w:t>
      </w:r>
      <w:r w:rsidR="0055003D" w:rsidRPr="00046EFE">
        <w:rPr>
          <w:rFonts w:ascii="Tahoma" w:hAnsi="Tahoma" w:cs="Tahoma"/>
          <w:b/>
          <w:sz w:val="20"/>
          <w:szCs w:val="20"/>
        </w:rPr>
        <w:t xml:space="preserve"> sales-accepted</w:t>
      </w:r>
      <w:r w:rsidR="00EB4842" w:rsidRPr="00046EFE">
        <w:rPr>
          <w:rFonts w:ascii="Tahoma" w:hAnsi="Tahoma" w:cs="Tahoma"/>
          <w:b/>
          <w:sz w:val="20"/>
          <w:szCs w:val="20"/>
        </w:rPr>
        <w:t xml:space="preserve"> leads.  </w:t>
      </w:r>
    </w:p>
    <w:p w14:paraId="6EFBD04C" w14:textId="386A5719" w:rsidR="003634BB" w:rsidRPr="00046EFE" w:rsidRDefault="00E42456" w:rsidP="00E97723">
      <w:pPr>
        <w:pStyle w:val="ListParagraph"/>
        <w:numPr>
          <w:ilvl w:val="0"/>
          <w:numId w:val="4"/>
        </w:numPr>
        <w:spacing w:beforeLines="40" w:before="96" w:afterLines="40" w:after="96"/>
        <w:rPr>
          <w:rFonts w:ascii="Tahoma" w:hAnsi="Tahoma" w:cs="Tahoma"/>
          <w:b/>
          <w:sz w:val="20"/>
          <w:szCs w:val="20"/>
        </w:rPr>
      </w:pPr>
      <w:r w:rsidRPr="00046EFE">
        <w:rPr>
          <w:rFonts w:ascii="Tahoma" w:hAnsi="Tahoma" w:cs="Tahoma"/>
          <w:b/>
          <w:sz w:val="20"/>
          <w:szCs w:val="20"/>
        </w:rPr>
        <w:t xml:space="preserve">Established </w:t>
      </w:r>
      <w:r w:rsidR="00DA57BE" w:rsidRPr="00046EFE">
        <w:rPr>
          <w:rFonts w:ascii="Tahoma" w:hAnsi="Tahoma" w:cs="Tahoma"/>
          <w:b/>
          <w:sz w:val="20"/>
          <w:szCs w:val="20"/>
        </w:rPr>
        <w:t xml:space="preserve">new, exclusive </w:t>
      </w:r>
      <w:r w:rsidRPr="00046EFE">
        <w:rPr>
          <w:rFonts w:ascii="Tahoma" w:hAnsi="Tahoma" w:cs="Tahoma"/>
          <w:b/>
          <w:sz w:val="20"/>
          <w:szCs w:val="20"/>
        </w:rPr>
        <w:t>distribution c</w:t>
      </w:r>
      <w:r w:rsidR="00496348" w:rsidRPr="00046EFE">
        <w:rPr>
          <w:rFonts w:ascii="Tahoma" w:hAnsi="Tahoma" w:cs="Tahoma"/>
          <w:b/>
          <w:sz w:val="20"/>
          <w:szCs w:val="20"/>
        </w:rPr>
        <w:t xml:space="preserve">ontracts. </w:t>
      </w:r>
      <w:r w:rsidR="00AA774A" w:rsidRPr="00046EFE">
        <w:rPr>
          <w:rFonts w:ascii="Tahoma" w:hAnsi="Tahoma" w:cs="Tahoma"/>
          <w:b/>
          <w:sz w:val="20"/>
          <w:szCs w:val="20"/>
        </w:rPr>
        <w:t>Negotiated preferred-</w:t>
      </w:r>
      <w:r w:rsidR="00DA57BE" w:rsidRPr="00046EFE">
        <w:rPr>
          <w:rFonts w:ascii="Tahoma" w:hAnsi="Tahoma" w:cs="Tahoma"/>
          <w:b/>
          <w:sz w:val="20"/>
          <w:szCs w:val="20"/>
        </w:rPr>
        <w:t>supplier</w:t>
      </w:r>
      <w:r w:rsidR="00AA774A" w:rsidRPr="00046EFE">
        <w:rPr>
          <w:rFonts w:ascii="Tahoma" w:hAnsi="Tahoma" w:cs="Tahoma"/>
          <w:b/>
          <w:sz w:val="20"/>
          <w:szCs w:val="20"/>
        </w:rPr>
        <w:t xml:space="preserve"> status with Sigma Aldrich</w:t>
      </w:r>
      <w:r w:rsidR="00DA57BE" w:rsidRPr="00046EFE">
        <w:rPr>
          <w:rFonts w:ascii="Tahoma" w:hAnsi="Tahoma" w:cs="Tahoma"/>
          <w:b/>
          <w:sz w:val="20"/>
          <w:szCs w:val="20"/>
        </w:rPr>
        <w:t>, Life Technologies and Courtagen Life Sciences</w:t>
      </w:r>
      <w:r w:rsidR="00AA774A" w:rsidRPr="00046EFE">
        <w:rPr>
          <w:rFonts w:ascii="Tahoma" w:hAnsi="Tahoma" w:cs="Tahoma"/>
          <w:b/>
          <w:sz w:val="20"/>
          <w:szCs w:val="20"/>
        </w:rPr>
        <w:t>.</w:t>
      </w:r>
      <w:r w:rsidR="00496348" w:rsidRPr="00046EFE">
        <w:rPr>
          <w:rFonts w:ascii="Tahoma" w:hAnsi="Tahoma" w:cs="Tahoma"/>
          <w:b/>
          <w:sz w:val="20"/>
          <w:szCs w:val="20"/>
        </w:rPr>
        <w:t xml:space="preserve"> Doubled sales and improved margins. </w:t>
      </w:r>
    </w:p>
    <w:p w14:paraId="665B9E5E" w14:textId="77777777" w:rsidR="00893AAC" w:rsidRDefault="00893AAC" w:rsidP="00E97723">
      <w:pPr>
        <w:tabs>
          <w:tab w:val="right" w:pos="10512"/>
        </w:tabs>
        <w:spacing w:before="240"/>
        <w:rPr>
          <w:rFonts w:ascii="Tahoma" w:hAnsi="Tahoma" w:cs="Tahoma"/>
          <w:bCs/>
          <w:sz w:val="20"/>
        </w:rPr>
      </w:pPr>
      <w:r>
        <w:rPr>
          <w:rFonts w:ascii="Tahoma" w:hAnsi="Tahoma" w:cs="Tahoma"/>
          <w:smallCaps/>
        </w:rPr>
        <w:t xml:space="preserve">Talecris Biotherapeutics, Inc. </w:t>
      </w:r>
      <w:r>
        <w:rPr>
          <w:rFonts w:ascii="Tahoma" w:hAnsi="Tahoma" w:cs="Tahoma"/>
          <w:sz w:val="20"/>
        </w:rPr>
        <w:t xml:space="preserve">– </w:t>
      </w:r>
      <w:r>
        <w:rPr>
          <w:rFonts w:ascii="Tahoma" w:hAnsi="Tahoma" w:cs="Tahoma"/>
          <w:bCs/>
          <w:sz w:val="20"/>
        </w:rPr>
        <w:t>Research Triangle Park, NC</w:t>
      </w:r>
      <w:r>
        <w:rPr>
          <w:rFonts w:ascii="Tahoma" w:hAnsi="Tahoma" w:cs="Tahoma"/>
          <w:sz w:val="20"/>
        </w:rPr>
        <w:tab/>
        <w:t>2009</w:t>
      </w:r>
    </w:p>
    <w:p w14:paraId="63D76319" w14:textId="77777777" w:rsidR="00893AAC" w:rsidRDefault="00893AAC" w:rsidP="00893AAC">
      <w:pPr>
        <w:pBdr>
          <w:bottom w:val="single" w:sz="8" w:space="1" w:color="auto"/>
        </w:pBdr>
        <w:rPr>
          <w:rFonts w:ascii="Tahoma" w:hAnsi="Tahoma" w:cs="Tahoma"/>
          <w:i/>
          <w:sz w:val="18"/>
          <w:szCs w:val="19"/>
        </w:rPr>
      </w:pPr>
      <w:r>
        <w:rPr>
          <w:rFonts w:ascii="Tahoma" w:hAnsi="Tahoma" w:cs="Tahoma"/>
          <w:i/>
          <w:sz w:val="18"/>
          <w:szCs w:val="19"/>
        </w:rPr>
        <w:t>Biopharmaceutical company, producers and marketers of plasma-derived protein therapies.</w:t>
      </w:r>
    </w:p>
    <w:p w14:paraId="5901A5F3" w14:textId="77777777" w:rsidR="00893AAC" w:rsidRDefault="00893AAC" w:rsidP="00893AAC">
      <w:pPr>
        <w:spacing w:before="100"/>
        <w:rPr>
          <w:rFonts w:ascii="Tahoma Bold" w:hAnsi="Tahoma Bold" w:cs="Tahoma"/>
          <w:b/>
          <w:smallCaps/>
          <w:sz w:val="21"/>
          <w:szCs w:val="21"/>
        </w:rPr>
      </w:pPr>
      <w:r>
        <w:rPr>
          <w:rFonts w:ascii="Tahoma Bold" w:hAnsi="Tahoma Bold" w:cs="Tahoma"/>
          <w:b/>
          <w:smallCaps/>
          <w:sz w:val="21"/>
          <w:szCs w:val="21"/>
        </w:rPr>
        <w:t>Associate Director of Marketing, Pulmonology</w:t>
      </w:r>
    </w:p>
    <w:p w14:paraId="2F483C63" w14:textId="3E207BA0" w:rsidR="00893AAC" w:rsidRPr="00046EFE" w:rsidRDefault="00893AAC" w:rsidP="00046EFE">
      <w:pPr>
        <w:spacing w:before="80"/>
        <w:jc w:val="both"/>
        <w:rPr>
          <w:rFonts w:ascii="Tahoma" w:hAnsi="Tahoma" w:cs="Tahoma"/>
          <w:sz w:val="20"/>
          <w:szCs w:val="20"/>
        </w:rPr>
      </w:pPr>
      <w:r w:rsidRPr="00046EFE">
        <w:rPr>
          <w:rFonts w:ascii="Tahoma" w:hAnsi="Tahoma" w:cs="Tahoma"/>
          <w:sz w:val="20"/>
          <w:szCs w:val="20"/>
        </w:rPr>
        <w:t xml:space="preserve">Contracted for 1-year term as a member of the marketing team for Prolastin alpha-1 antitrypsin deficiency treatment. Conceived, developed, and executed comprehensive digital marketing, social media and other CRM strategies; carrying out </w:t>
      </w:r>
      <w:r w:rsidR="00E97723" w:rsidRPr="00046EFE">
        <w:rPr>
          <w:rFonts w:ascii="Tahoma" w:hAnsi="Tahoma" w:cs="Tahoma"/>
          <w:sz w:val="20"/>
          <w:szCs w:val="20"/>
        </w:rPr>
        <w:t xml:space="preserve">primary and secondary </w:t>
      </w:r>
      <w:r w:rsidRPr="00046EFE">
        <w:rPr>
          <w:rFonts w:ascii="Tahoma" w:hAnsi="Tahoma" w:cs="Tahoma"/>
          <w:sz w:val="20"/>
          <w:szCs w:val="20"/>
        </w:rPr>
        <w:t xml:space="preserve">market research in support of sales goals. </w:t>
      </w:r>
      <w:r w:rsidR="00E97723" w:rsidRPr="00046EFE">
        <w:rPr>
          <w:rFonts w:ascii="Tahoma" w:hAnsi="Tahoma" w:cs="Tahoma"/>
          <w:sz w:val="20"/>
          <w:szCs w:val="20"/>
        </w:rPr>
        <w:t>Supervised digital agencies</w:t>
      </w:r>
      <w:r w:rsidR="008F0C2B">
        <w:rPr>
          <w:rFonts w:ascii="Tahoma" w:hAnsi="Tahoma" w:cs="Tahoma"/>
          <w:sz w:val="20"/>
          <w:szCs w:val="20"/>
        </w:rPr>
        <w:t xml:space="preserve"> to design and devlop brand website and demand generation tactics.</w:t>
      </w:r>
    </w:p>
    <w:p w14:paraId="1739BF49" w14:textId="77777777" w:rsidR="009176AD" w:rsidRPr="00D22EE0" w:rsidRDefault="009176AD" w:rsidP="009176AD">
      <w:pPr>
        <w:tabs>
          <w:tab w:val="right" w:pos="10512"/>
        </w:tabs>
        <w:spacing w:before="120"/>
        <w:rPr>
          <w:rFonts w:ascii="Tahoma" w:hAnsi="Tahoma" w:cs="Tahoma"/>
          <w:bCs/>
          <w:sz w:val="20"/>
        </w:rPr>
      </w:pPr>
      <w:r>
        <w:rPr>
          <w:rFonts w:ascii="Tahoma" w:hAnsi="Tahoma" w:cs="Tahoma"/>
          <w:smallCaps/>
        </w:rPr>
        <w:t>ENERGY</w:t>
      </w:r>
      <w:r w:rsidRPr="00D22EE0">
        <w:rPr>
          <w:rFonts w:ascii="Tahoma" w:hAnsi="Tahoma" w:cs="Tahoma"/>
          <w:smallCaps/>
        </w:rPr>
        <w:t>neering Solutions, Inc</w:t>
      </w:r>
      <w:r>
        <w:rPr>
          <w:rFonts w:ascii="Tahoma" w:hAnsi="Tahoma" w:cs="Tahoma"/>
          <w:smallCaps/>
        </w:rPr>
        <w:t xml:space="preserve">. (ESI) </w:t>
      </w:r>
      <w:r>
        <w:rPr>
          <w:rFonts w:ascii="Tahoma" w:hAnsi="Tahoma" w:cs="Tahoma"/>
          <w:sz w:val="20"/>
        </w:rPr>
        <w:t xml:space="preserve">– </w:t>
      </w:r>
      <w:r w:rsidRPr="00D22EE0">
        <w:rPr>
          <w:rFonts w:ascii="Tahoma" w:hAnsi="Tahoma" w:cs="Tahoma"/>
          <w:bCs/>
          <w:sz w:val="20"/>
        </w:rPr>
        <w:t>Sisters, OR</w:t>
      </w:r>
      <w:r w:rsidRPr="003E5928">
        <w:rPr>
          <w:rFonts w:ascii="Tahoma" w:hAnsi="Tahoma" w:cs="Tahoma"/>
          <w:sz w:val="20"/>
        </w:rPr>
        <w:tab/>
      </w:r>
      <w:r>
        <w:rPr>
          <w:rFonts w:ascii="Tahoma" w:hAnsi="Tahoma" w:cs="Tahoma"/>
          <w:sz w:val="20"/>
        </w:rPr>
        <w:t>2009</w:t>
      </w:r>
    </w:p>
    <w:p w14:paraId="1D6C0473" w14:textId="77777777" w:rsidR="009176AD" w:rsidRPr="001E3D9D" w:rsidRDefault="009176AD" w:rsidP="009176AD">
      <w:pPr>
        <w:pBdr>
          <w:bottom w:val="single" w:sz="8" w:space="1" w:color="auto"/>
        </w:pBdr>
        <w:rPr>
          <w:rFonts w:ascii="Tahoma" w:hAnsi="Tahoma" w:cs="Tahoma"/>
          <w:i/>
          <w:sz w:val="18"/>
          <w:szCs w:val="19"/>
        </w:rPr>
      </w:pPr>
      <w:r>
        <w:rPr>
          <w:rFonts w:ascii="Tahoma" w:hAnsi="Tahoma" w:cs="Tahoma"/>
          <w:i/>
          <w:sz w:val="18"/>
          <w:szCs w:val="19"/>
        </w:rPr>
        <w:t>E</w:t>
      </w:r>
      <w:r w:rsidRPr="008159A5">
        <w:rPr>
          <w:rFonts w:ascii="Tahoma" w:hAnsi="Tahoma" w:cs="Tahoma"/>
          <w:i/>
          <w:sz w:val="18"/>
          <w:szCs w:val="19"/>
        </w:rPr>
        <w:t xml:space="preserve">ngineering, construction, and operations consulting firm </w:t>
      </w:r>
      <w:r>
        <w:rPr>
          <w:rFonts w:ascii="Tahoma" w:hAnsi="Tahoma" w:cs="Tahoma"/>
          <w:i/>
          <w:sz w:val="18"/>
          <w:szCs w:val="19"/>
        </w:rPr>
        <w:t>specializing in</w:t>
      </w:r>
      <w:r w:rsidRPr="008159A5">
        <w:rPr>
          <w:rFonts w:ascii="Tahoma" w:hAnsi="Tahoma" w:cs="Tahoma"/>
          <w:i/>
          <w:sz w:val="18"/>
          <w:szCs w:val="19"/>
        </w:rPr>
        <w:t xml:space="preserve"> </w:t>
      </w:r>
      <w:r>
        <w:rPr>
          <w:rFonts w:ascii="Tahoma" w:hAnsi="Tahoma" w:cs="Tahoma"/>
          <w:i/>
          <w:sz w:val="18"/>
          <w:szCs w:val="19"/>
        </w:rPr>
        <w:t xml:space="preserve">renewable </w:t>
      </w:r>
      <w:r w:rsidRPr="008159A5">
        <w:rPr>
          <w:rFonts w:ascii="Tahoma" w:hAnsi="Tahoma" w:cs="Tahoma"/>
          <w:i/>
          <w:sz w:val="18"/>
          <w:szCs w:val="19"/>
        </w:rPr>
        <w:t>energy solutions</w:t>
      </w:r>
      <w:r w:rsidRPr="001E3D9D">
        <w:rPr>
          <w:rFonts w:ascii="Tahoma" w:hAnsi="Tahoma" w:cs="Tahoma"/>
          <w:i/>
          <w:sz w:val="18"/>
          <w:szCs w:val="19"/>
        </w:rPr>
        <w:t>.</w:t>
      </w:r>
    </w:p>
    <w:p w14:paraId="53F37AB4" w14:textId="77777777" w:rsidR="009176AD" w:rsidRPr="001469BB" w:rsidRDefault="009176AD" w:rsidP="009176AD">
      <w:pPr>
        <w:spacing w:before="100"/>
        <w:rPr>
          <w:rFonts w:ascii="Tahoma Bold" w:hAnsi="Tahoma Bold" w:cs="Tahoma"/>
          <w:b/>
          <w:smallCaps/>
          <w:sz w:val="21"/>
          <w:szCs w:val="21"/>
        </w:rPr>
      </w:pPr>
      <w:r>
        <w:rPr>
          <w:rFonts w:ascii="Tahoma Bold" w:hAnsi="Tahoma Bold" w:cs="Tahoma"/>
          <w:b/>
          <w:smallCaps/>
          <w:sz w:val="21"/>
          <w:szCs w:val="21"/>
        </w:rPr>
        <w:t>Director of</w:t>
      </w:r>
      <w:r w:rsidRPr="00D22EE0">
        <w:rPr>
          <w:rFonts w:ascii="Tahoma Bold" w:hAnsi="Tahoma Bold" w:cs="Tahoma"/>
          <w:b/>
          <w:smallCaps/>
          <w:sz w:val="21"/>
          <w:szCs w:val="21"/>
        </w:rPr>
        <w:t xml:space="preserve"> </w:t>
      </w:r>
      <w:r>
        <w:rPr>
          <w:rFonts w:ascii="Tahoma Bold" w:hAnsi="Tahoma Bold" w:cs="Tahoma"/>
          <w:b/>
          <w:smallCaps/>
          <w:sz w:val="21"/>
          <w:szCs w:val="21"/>
        </w:rPr>
        <w:t xml:space="preserve">Marketing and Strategic </w:t>
      </w:r>
      <w:r w:rsidRPr="00D22EE0">
        <w:rPr>
          <w:rFonts w:ascii="Tahoma Bold" w:hAnsi="Tahoma Bold" w:cs="Tahoma"/>
          <w:b/>
          <w:smallCaps/>
          <w:sz w:val="21"/>
          <w:szCs w:val="21"/>
        </w:rPr>
        <w:t xml:space="preserve">Business Development </w:t>
      </w:r>
    </w:p>
    <w:p w14:paraId="3EB73DCE" w14:textId="664C897A" w:rsidR="009176AD" w:rsidRPr="00046EFE" w:rsidRDefault="009176AD" w:rsidP="009176AD">
      <w:pPr>
        <w:spacing w:before="80" w:after="80"/>
        <w:jc w:val="both"/>
        <w:rPr>
          <w:rFonts w:ascii="Tahoma" w:hAnsi="Tahoma" w:cs="Tahoma"/>
          <w:sz w:val="20"/>
          <w:szCs w:val="20"/>
        </w:rPr>
      </w:pPr>
      <w:r w:rsidRPr="00046EFE">
        <w:rPr>
          <w:rFonts w:ascii="Tahoma" w:hAnsi="Tahoma" w:cs="Tahoma"/>
          <w:sz w:val="20"/>
          <w:szCs w:val="20"/>
        </w:rPr>
        <w:t xml:space="preserve">Contracted for 1-year term at the helm of </w:t>
      </w:r>
      <w:r w:rsidR="008F0C2B">
        <w:rPr>
          <w:rFonts w:ascii="Tahoma" w:hAnsi="Tahoma" w:cs="Tahoma"/>
          <w:sz w:val="20"/>
          <w:szCs w:val="20"/>
        </w:rPr>
        <w:t xml:space="preserve">marketing and </w:t>
      </w:r>
      <w:r w:rsidRPr="00046EFE">
        <w:rPr>
          <w:rFonts w:ascii="Tahoma" w:hAnsi="Tahoma" w:cs="Tahoma"/>
          <w:sz w:val="20"/>
          <w:szCs w:val="20"/>
        </w:rPr>
        <w:t xml:space="preserve">strategic business development for successful startup. </w:t>
      </w:r>
      <w:r w:rsidR="008F0C2B">
        <w:rPr>
          <w:rFonts w:ascii="Tahoma" w:hAnsi="Tahoma" w:cs="Tahoma"/>
          <w:sz w:val="20"/>
          <w:szCs w:val="20"/>
        </w:rPr>
        <w:t xml:space="preserve">Designed and led development of corporate website and promotional materials. </w:t>
      </w:r>
      <w:r w:rsidRPr="00046EFE">
        <w:rPr>
          <w:rFonts w:ascii="Tahoma" w:hAnsi="Tahoma" w:cs="Tahoma"/>
          <w:sz w:val="20"/>
          <w:szCs w:val="20"/>
        </w:rPr>
        <w:t>Performed discounted cash flow analyses of existing and potential renewable energy projects and product lines to determine go</w:t>
      </w:r>
      <w:r w:rsidR="006D05B4">
        <w:rPr>
          <w:rFonts w:ascii="Tahoma" w:hAnsi="Tahoma" w:cs="Tahoma"/>
          <w:sz w:val="20"/>
          <w:szCs w:val="20"/>
        </w:rPr>
        <w:t xml:space="preserve"> </w:t>
      </w:r>
      <w:r w:rsidRPr="00046EFE">
        <w:rPr>
          <w:rFonts w:ascii="Tahoma" w:hAnsi="Tahoma" w:cs="Tahoma"/>
          <w:sz w:val="20"/>
          <w:szCs w:val="20"/>
        </w:rPr>
        <w:t>/</w:t>
      </w:r>
      <w:r w:rsidR="006D05B4">
        <w:rPr>
          <w:rFonts w:ascii="Tahoma" w:hAnsi="Tahoma" w:cs="Tahoma"/>
          <w:sz w:val="20"/>
          <w:szCs w:val="20"/>
        </w:rPr>
        <w:t xml:space="preserve"> </w:t>
      </w:r>
      <w:r w:rsidRPr="00046EFE">
        <w:rPr>
          <w:rFonts w:ascii="Tahoma" w:hAnsi="Tahoma" w:cs="Tahoma"/>
          <w:sz w:val="20"/>
          <w:szCs w:val="20"/>
        </w:rPr>
        <w:t>no go decisions. Assisted president in drafting RFP responses, project proformas</w:t>
      </w:r>
      <w:r w:rsidR="008F0C2B">
        <w:rPr>
          <w:rFonts w:ascii="Tahoma" w:hAnsi="Tahoma" w:cs="Tahoma"/>
          <w:sz w:val="20"/>
          <w:szCs w:val="20"/>
        </w:rPr>
        <w:t xml:space="preserve"> and other financial reporting.</w:t>
      </w:r>
    </w:p>
    <w:p w14:paraId="0385D850" w14:textId="0D1015E5" w:rsidR="00147391" w:rsidRPr="003E5928" w:rsidRDefault="00D22EE0" w:rsidP="00E97723">
      <w:pPr>
        <w:tabs>
          <w:tab w:val="right" w:pos="10512"/>
        </w:tabs>
        <w:spacing w:before="240"/>
        <w:rPr>
          <w:rFonts w:ascii="Tahoma" w:hAnsi="Tahoma" w:cs="Tahoma"/>
          <w:sz w:val="20"/>
        </w:rPr>
      </w:pPr>
      <w:r w:rsidRPr="00D22EE0">
        <w:rPr>
          <w:rFonts w:ascii="Tahoma" w:hAnsi="Tahoma" w:cs="Tahoma"/>
          <w:smallCaps/>
        </w:rPr>
        <w:t>GlaxoSmithKline, Inc</w:t>
      </w:r>
      <w:r>
        <w:rPr>
          <w:rFonts w:ascii="Tahoma" w:hAnsi="Tahoma" w:cs="Tahoma"/>
          <w:smallCaps/>
        </w:rPr>
        <w:t xml:space="preserve">. </w:t>
      </w:r>
      <w:r w:rsidR="00147391">
        <w:rPr>
          <w:rFonts w:ascii="Tahoma" w:hAnsi="Tahoma" w:cs="Tahoma"/>
          <w:sz w:val="20"/>
        </w:rPr>
        <w:t xml:space="preserve">– </w:t>
      </w:r>
      <w:r w:rsidRPr="00D22EE0">
        <w:rPr>
          <w:rFonts w:ascii="Tahoma" w:hAnsi="Tahoma" w:cs="Tahoma"/>
          <w:sz w:val="20"/>
        </w:rPr>
        <w:t>Bend, OR</w:t>
      </w:r>
      <w:r>
        <w:rPr>
          <w:rFonts w:ascii="Tahoma" w:hAnsi="Tahoma" w:cs="Tahoma"/>
          <w:sz w:val="20"/>
        </w:rPr>
        <w:t xml:space="preserve"> &amp; Durham, NC</w:t>
      </w:r>
      <w:r w:rsidR="00147391" w:rsidRPr="003E5928">
        <w:rPr>
          <w:rFonts w:ascii="Tahoma" w:hAnsi="Tahoma" w:cs="Tahoma"/>
          <w:sz w:val="20"/>
        </w:rPr>
        <w:tab/>
      </w:r>
      <w:r w:rsidR="003C55B3">
        <w:rPr>
          <w:rFonts w:ascii="Tahoma" w:hAnsi="Tahoma" w:cs="Tahoma"/>
          <w:sz w:val="20"/>
        </w:rPr>
        <w:t xml:space="preserve">Aug </w:t>
      </w:r>
      <w:r w:rsidR="00B85B56">
        <w:rPr>
          <w:rFonts w:ascii="Tahoma" w:hAnsi="Tahoma" w:cs="Tahoma"/>
          <w:sz w:val="20"/>
        </w:rPr>
        <w:t>2001</w:t>
      </w:r>
      <w:r w:rsidR="00147391">
        <w:rPr>
          <w:rFonts w:ascii="Tahoma" w:hAnsi="Tahoma" w:cs="Tahoma"/>
          <w:sz w:val="20"/>
        </w:rPr>
        <w:t xml:space="preserve"> to </w:t>
      </w:r>
      <w:r w:rsidR="003C55B3">
        <w:rPr>
          <w:rFonts w:ascii="Tahoma" w:hAnsi="Tahoma" w:cs="Tahoma"/>
          <w:sz w:val="20"/>
        </w:rPr>
        <w:t xml:space="preserve">Dec </w:t>
      </w:r>
      <w:r w:rsidR="00B85B56">
        <w:rPr>
          <w:rFonts w:ascii="Tahoma" w:hAnsi="Tahoma" w:cs="Tahoma"/>
          <w:sz w:val="20"/>
        </w:rPr>
        <w:t>2009</w:t>
      </w:r>
    </w:p>
    <w:p w14:paraId="40C8222B" w14:textId="73A0F250" w:rsidR="00147391" w:rsidRPr="006F6E4B" w:rsidRDefault="00B85B56" w:rsidP="00E97723">
      <w:pPr>
        <w:pBdr>
          <w:bottom w:val="single" w:sz="8" w:space="1" w:color="auto"/>
        </w:pBdr>
        <w:rPr>
          <w:rFonts w:ascii="Tahoma" w:hAnsi="Tahoma" w:cs="Tahoma"/>
          <w:i/>
          <w:sz w:val="20"/>
          <w:szCs w:val="19"/>
        </w:rPr>
      </w:pPr>
      <w:r w:rsidRPr="006F6E4B">
        <w:rPr>
          <w:rFonts w:ascii="Tahoma" w:hAnsi="Tahoma" w:cs="Tahoma"/>
          <w:i/>
          <w:sz w:val="20"/>
          <w:szCs w:val="19"/>
        </w:rPr>
        <w:t xml:space="preserve">British </w:t>
      </w:r>
      <w:hyperlink r:id="rId8" w:tooltip="Multinational corporation" w:history="1">
        <w:r w:rsidRPr="006F6E4B">
          <w:rPr>
            <w:rStyle w:val="Hyperlink"/>
            <w:rFonts w:ascii="Tahoma" w:hAnsi="Tahoma" w:cs="Tahoma"/>
            <w:i/>
            <w:color w:val="auto"/>
            <w:sz w:val="20"/>
            <w:szCs w:val="19"/>
            <w:u w:val="none"/>
          </w:rPr>
          <w:t>multinational</w:t>
        </w:r>
      </w:hyperlink>
      <w:r w:rsidRPr="006F6E4B">
        <w:rPr>
          <w:rFonts w:ascii="Tahoma" w:hAnsi="Tahoma" w:cs="Tahoma"/>
          <w:i/>
          <w:sz w:val="20"/>
          <w:szCs w:val="19"/>
        </w:rPr>
        <w:t xml:space="preserve"> </w:t>
      </w:r>
      <w:hyperlink r:id="rId9" w:tooltip="Pharmaceutical industry" w:history="1">
        <w:r w:rsidRPr="006F6E4B">
          <w:rPr>
            <w:rStyle w:val="Hyperlink"/>
            <w:rFonts w:ascii="Tahoma" w:hAnsi="Tahoma" w:cs="Tahoma"/>
            <w:i/>
            <w:color w:val="auto"/>
            <w:sz w:val="20"/>
            <w:szCs w:val="19"/>
            <w:u w:val="none"/>
          </w:rPr>
          <w:t>pharmaceutical</w:t>
        </w:r>
      </w:hyperlink>
      <w:r w:rsidRPr="006F6E4B">
        <w:rPr>
          <w:rFonts w:ascii="Tahoma" w:hAnsi="Tahoma" w:cs="Tahoma"/>
          <w:i/>
          <w:sz w:val="20"/>
          <w:szCs w:val="19"/>
        </w:rPr>
        <w:t xml:space="preserve"> </w:t>
      </w:r>
      <w:r w:rsidR="00E97723">
        <w:rPr>
          <w:rFonts w:ascii="Tahoma" w:hAnsi="Tahoma" w:cs="Tahoma"/>
          <w:i/>
          <w:sz w:val="20"/>
          <w:szCs w:val="19"/>
        </w:rPr>
        <w:t>and consumer healthcare company</w:t>
      </w:r>
      <w:r w:rsidRPr="006F6E4B">
        <w:rPr>
          <w:rFonts w:ascii="Tahoma" w:hAnsi="Tahoma" w:cs="Tahoma"/>
          <w:i/>
          <w:sz w:val="20"/>
          <w:szCs w:val="19"/>
        </w:rPr>
        <w:t xml:space="preserve">. </w:t>
      </w:r>
    </w:p>
    <w:p w14:paraId="58D3B2CC" w14:textId="77777777" w:rsidR="00D22EE0" w:rsidRPr="00323BB0" w:rsidRDefault="00D22EE0" w:rsidP="00E97723">
      <w:pPr>
        <w:spacing w:before="100"/>
        <w:rPr>
          <w:rFonts w:ascii="Tahoma Bold" w:hAnsi="Tahoma Bold" w:cs="Tahoma"/>
          <w:b/>
          <w:smallCaps/>
          <w:sz w:val="22"/>
          <w:szCs w:val="22"/>
        </w:rPr>
      </w:pPr>
      <w:r w:rsidRPr="00323BB0">
        <w:rPr>
          <w:rFonts w:ascii="Tahoma Bold" w:hAnsi="Tahoma Bold" w:cs="Tahoma"/>
          <w:smallCaps/>
          <w:sz w:val="22"/>
          <w:szCs w:val="22"/>
        </w:rPr>
        <w:t>Senior District Sales Manager</w:t>
      </w:r>
      <w:r w:rsidRPr="00323BB0">
        <w:rPr>
          <w:rFonts w:ascii="Tahoma Bold" w:hAnsi="Tahoma Bold" w:cs="Tahoma"/>
          <w:b/>
          <w:smallCaps/>
          <w:sz w:val="22"/>
          <w:szCs w:val="22"/>
        </w:rPr>
        <w:t xml:space="preserve">, RTP Respiratory Division </w:t>
      </w:r>
      <w:r w:rsidR="00B85B56" w:rsidRPr="00323BB0">
        <w:rPr>
          <w:rFonts w:ascii="Tahoma" w:hAnsi="Tahoma" w:cs="Tahoma"/>
          <w:smallCaps/>
          <w:sz w:val="22"/>
          <w:szCs w:val="22"/>
        </w:rPr>
        <w:t>(2006-2009)</w:t>
      </w:r>
    </w:p>
    <w:p w14:paraId="4C7F1A85" w14:textId="68C19930" w:rsidR="00D22EE0" w:rsidRPr="00046EFE" w:rsidRDefault="00415762" w:rsidP="00E97723">
      <w:pPr>
        <w:spacing w:before="80"/>
        <w:jc w:val="both"/>
        <w:rPr>
          <w:rFonts w:ascii="Tahoma" w:hAnsi="Tahoma" w:cs="Tahoma"/>
          <w:sz w:val="20"/>
          <w:szCs w:val="20"/>
        </w:rPr>
      </w:pPr>
      <w:r w:rsidRPr="00046EFE">
        <w:rPr>
          <w:rFonts w:ascii="Tahoma" w:hAnsi="Tahoma" w:cs="Tahoma"/>
          <w:sz w:val="20"/>
          <w:szCs w:val="20"/>
        </w:rPr>
        <w:t xml:space="preserve">Hired, trained and directed </w:t>
      </w:r>
      <w:r w:rsidR="00F960B3" w:rsidRPr="00046EFE">
        <w:rPr>
          <w:rFonts w:ascii="Tahoma" w:hAnsi="Tahoma" w:cs="Tahoma"/>
          <w:sz w:val="20"/>
          <w:szCs w:val="20"/>
        </w:rPr>
        <w:t xml:space="preserve">13-person </w:t>
      </w:r>
      <w:r w:rsidRPr="00046EFE">
        <w:rPr>
          <w:rFonts w:ascii="Tahoma" w:hAnsi="Tahoma" w:cs="Tahoma"/>
          <w:sz w:val="20"/>
          <w:szCs w:val="20"/>
        </w:rPr>
        <w:t xml:space="preserve">sales team </w:t>
      </w:r>
      <w:r w:rsidR="00A05380" w:rsidRPr="00046EFE">
        <w:rPr>
          <w:rFonts w:ascii="Tahoma" w:hAnsi="Tahoma" w:cs="Tahoma"/>
          <w:sz w:val="20"/>
          <w:szCs w:val="20"/>
        </w:rPr>
        <w:t>that sold products in</w:t>
      </w:r>
      <w:r w:rsidR="00F960B3" w:rsidRPr="00046EFE">
        <w:rPr>
          <w:rFonts w:ascii="Tahoma" w:hAnsi="Tahoma" w:cs="Tahoma"/>
          <w:sz w:val="20"/>
          <w:szCs w:val="20"/>
        </w:rPr>
        <w:t xml:space="preserve"> multi</w:t>
      </w:r>
      <w:r w:rsidRPr="00046EFE">
        <w:rPr>
          <w:rFonts w:ascii="Tahoma" w:hAnsi="Tahoma" w:cs="Tahoma"/>
          <w:sz w:val="20"/>
          <w:szCs w:val="20"/>
        </w:rPr>
        <w:t xml:space="preserve">channel markets. Evaluated and enhanced market analysis, business planning and performance metrics to ensure objectives were met. </w:t>
      </w:r>
      <w:r w:rsidR="006D1F1E" w:rsidRPr="00046EFE">
        <w:rPr>
          <w:rFonts w:ascii="Tahoma" w:hAnsi="Tahoma" w:cs="Tahoma"/>
          <w:sz w:val="20"/>
          <w:szCs w:val="20"/>
        </w:rPr>
        <w:t xml:space="preserve">Spearheaded </w:t>
      </w:r>
      <w:r w:rsidR="00E473D8" w:rsidRPr="00046EFE">
        <w:rPr>
          <w:rFonts w:ascii="Tahoma" w:hAnsi="Tahoma" w:cs="Tahoma"/>
          <w:sz w:val="20"/>
          <w:szCs w:val="20"/>
        </w:rPr>
        <w:t>outperforming</w:t>
      </w:r>
      <w:r w:rsidRPr="00046EFE">
        <w:rPr>
          <w:rFonts w:ascii="Tahoma" w:hAnsi="Tahoma" w:cs="Tahoma"/>
          <w:sz w:val="20"/>
          <w:szCs w:val="20"/>
        </w:rPr>
        <w:t xml:space="preserve"> launch of </w:t>
      </w:r>
      <w:r w:rsidR="00A05380" w:rsidRPr="00046EFE">
        <w:rPr>
          <w:rFonts w:ascii="Tahoma" w:hAnsi="Tahoma" w:cs="Tahoma"/>
          <w:sz w:val="20"/>
          <w:szCs w:val="20"/>
        </w:rPr>
        <w:t xml:space="preserve">Veramyst, a </w:t>
      </w:r>
      <w:r w:rsidRPr="00046EFE">
        <w:rPr>
          <w:rFonts w:ascii="Tahoma" w:hAnsi="Tahoma" w:cs="Tahoma"/>
          <w:sz w:val="20"/>
          <w:szCs w:val="20"/>
        </w:rPr>
        <w:t>novel product</w:t>
      </w:r>
      <w:r w:rsidR="00A05380" w:rsidRPr="00046EFE">
        <w:rPr>
          <w:rFonts w:ascii="Tahoma" w:hAnsi="Tahoma" w:cs="Tahoma"/>
          <w:sz w:val="20"/>
          <w:szCs w:val="20"/>
        </w:rPr>
        <w:t xml:space="preserve">, </w:t>
      </w:r>
      <w:r w:rsidRPr="00046EFE">
        <w:rPr>
          <w:rFonts w:ascii="Tahoma" w:hAnsi="Tahoma" w:cs="Tahoma"/>
          <w:sz w:val="20"/>
          <w:szCs w:val="20"/>
        </w:rPr>
        <w:t>in</w:t>
      </w:r>
      <w:r w:rsidR="00A05380" w:rsidRPr="00046EFE">
        <w:rPr>
          <w:rFonts w:ascii="Tahoma" w:hAnsi="Tahoma" w:cs="Tahoma"/>
          <w:sz w:val="20"/>
          <w:szCs w:val="20"/>
        </w:rPr>
        <w:t xml:space="preserve"> a crowded market</w:t>
      </w:r>
      <w:r w:rsidRPr="00046EFE">
        <w:rPr>
          <w:rFonts w:ascii="Tahoma" w:hAnsi="Tahoma" w:cs="Tahoma"/>
          <w:sz w:val="20"/>
          <w:szCs w:val="20"/>
        </w:rPr>
        <w:t xml:space="preserve">place. </w:t>
      </w:r>
    </w:p>
    <w:p w14:paraId="4329350F" w14:textId="77777777" w:rsidR="00F960B3" w:rsidRPr="00046EFE" w:rsidRDefault="00F960B3" w:rsidP="005A7B65">
      <w:pPr>
        <w:pStyle w:val="ListParagraph"/>
        <w:numPr>
          <w:ilvl w:val="0"/>
          <w:numId w:val="4"/>
        </w:numPr>
        <w:spacing w:beforeLines="40" w:before="96" w:afterLines="40" w:after="96"/>
        <w:rPr>
          <w:rFonts w:ascii="Tahoma" w:hAnsi="Tahoma" w:cs="Tahoma"/>
          <w:b/>
          <w:sz w:val="20"/>
          <w:szCs w:val="20"/>
        </w:rPr>
      </w:pPr>
      <w:r w:rsidRPr="00046EFE">
        <w:rPr>
          <w:rFonts w:ascii="Tahoma" w:hAnsi="Tahoma" w:cs="Tahoma"/>
          <w:b/>
          <w:sz w:val="20"/>
          <w:szCs w:val="20"/>
        </w:rPr>
        <w:t xml:space="preserve">Delivered 105.2% on national goal for key brands. </w:t>
      </w:r>
    </w:p>
    <w:p w14:paraId="1EE56B00" w14:textId="77777777" w:rsidR="00D22EE0" w:rsidRPr="00046EFE" w:rsidRDefault="005A7B65" w:rsidP="005A7B65">
      <w:pPr>
        <w:pStyle w:val="ListParagraph"/>
        <w:numPr>
          <w:ilvl w:val="0"/>
          <w:numId w:val="4"/>
        </w:numPr>
        <w:spacing w:beforeLines="40" w:before="96" w:afterLines="40" w:after="96"/>
        <w:rPr>
          <w:rFonts w:ascii="Tahoma" w:hAnsi="Tahoma" w:cs="Tahoma"/>
          <w:b/>
          <w:sz w:val="20"/>
          <w:szCs w:val="20"/>
        </w:rPr>
      </w:pPr>
      <w:r w:rsidRPr="00046EFE">
        <w:rPr>
          <w:rFonts w:ascii="Tahoma" w:hAnsi="Tahoma" w:cs="Tahoma"/>
          <w:b/>
          <w:sz w:val="20"/>
          <w:szCs w:val="20"/>
        </w:rPr>
        <w:t>Improved</w:t>
      </w:r>
      <w:r w:rsidR="00F960B3" w:rsidRPr="00046EFE">
        <w:rPr>
          <w:rFonts w:ascii="Tahoma" w:hAnsi="Tahoma" w:cs="Tahoma"/>
          <w:b/>
          <w:sz w:val="20"/>
          <w:szCs w:val="20"/>
        </w:rPr>
        <w:t xml:space="preserve"> </w:t>
      </w:r>
      <w:r w:rsidR="001E6D7A" w:rsidRPr="00046EFE">
        <w:rPr>
          <w:rFonts w:ascii="Tahoma" w:hAnsi="Tahoma" w:cs="Tahoma"/>
          <w:b/>
          <w:sz w:val="20"/>
          <w:szCs w:val="20"/>
        </w:rPr>
        <w:t>team’s</w:t>
      </w:r>
      <w:r w:rsidR="00F960B3" w:rsidRPr="00046EFE">
        <w:rPr>
          <w:rFonts w:ascii="Tahoma" w:hAnsi="Tahoma" w:cs="Tahoma"/>
          <w:b/>
          <w:sz w:val="20"/>
          <w:szCs w:val="20"/>
        </w:rPr>
        <w:t xml:space="preserve"> ranking for sales-call effectiveness by 39.7%</w:t>
      </w:r>
      <w:r w:rsidR="00D22EE0" w:rsidRPr="00046EFE">
        <w:rPr>
          <w:rFonts w:ascii="Tahoma" w:hAnsi="Tahoma" w:cs="Tahoma"/>
          <w:b/>
          <w:sz w:val="20"/>
          <w:szCs w:val="20"/>
        </w:rPr>
        <w:t>.</w:t>
      </w:r>
    </w:p>
    <w:p w14:paraId="62469DB7" w14:textId="44EC7D97" w:rsidR="00F402DA" w:rsidRPr="00046EFE" w:rsidRDefault="00EE185A" w:rsidP="00E97723">
      <w:pPr>
        <w:pStyle w:val="ListParagraph"/>
        <w:numPr>
          <w:ilvl w:val="0"/>
          <w:numId w:val="4"/>
        </w:numPr>
        <w:spacing w:beforeLines="40" w:before="96" w:afterLines="40" w:after="96"/>
        <w:rPr>
          <w:rFonts w:ascii="Tahoma" w:hAnsi="Tahoma" w:cs="Tahoma"/>
          <w:b/>
          <w:sz w:val="20"/>
          <w:szCs w:val="20"/>
        </w:rPr>
      </w:pPr>
      <w:r w:rsidRPr="00046EFE">
        <w:rPr>
          <w:rFonts w:ascii="Tahoma" w:hAnsi="Tahoma" w:cs="Tahoma"/>
          <w:b/>
          <w:sz w:val="20"/>
          <w:szCs w:val="20"/>
        </w:rPr>
        <w:t>Exceeded</w:t>
      </w:r>
      <w:r w:rsidR="00F960B3" w:rsidRPr="00046EFE">
        <w:rPr>
          <w:rFonts w:ascii="Tahoma" w:hAnsi="Tahoma" w:cs="Tahoma"/>
          <w:b/>
          <w:sz w:val="20"/>
          <w:szCs w:val="20"/>
        </w:rPr>
        <w:t xml:space="preserve"> annual market share goal</w:t>
      </w:r>
      <w:r w:rsidRPr="00046EFE">
        <w:rPr>
          <w:rFonts w:ascii="Tahoma" w:hAnsi="Tahoma" w:cs="Tahoma"/>
          <w:b/>
          <w:sz w:val="20"/>
          <w:szCs w:val="20"/>
        </w:rPr>
        <w:t xml:space="preserve"> for Veramyst Launch</w:t>
      </w:r>
      <w:r w:rsidR="00F960B3" w:rsidRPr="00046EFE">
        <w:rPr>
          <w:rFonts w:ascii="Tahoma" w:hAnsi="Tahoma" w:cs="Tahoma"/>
          <w:b/>
          <w:sz w:val="20"/>
          <w:szCs w:val="20"/>
        </w:rPr>
        <w:t>, capturing 111.2% to national average.</w:t>
      </w:r>
    </w:p>
    <w:p w14:paraId="040C0F97" w14:textId="77777777" w:rsidR="00046EFE" w:rsidRDefault="00046EFE" w:rsidP="00046EFE">
      <w:pPr>
        <w:pStyle w:val="ListParagraph"/>
        <w:ind w:left="360"/>
        <w:jc w:val="both"/>
        <w:rPr>
          <w:rFonts w:ascii="Tahoma" w:hAnsi="Tahoma" w:cs="Tahoma"/>
          <w:sz w:val="22"/>
          <w:szCs w:val="19"/>
        </w:rPr>
      </w:pPr>
    </w:p>
    <w:p w14:paraId="1AAB73E8" w14:textId="77777777" w:rsidR="008F0C2B" w:rsidRDefault="008F0C2B" w:rsidP="00046EFE">
      <w:pPr>
        <w:pStyle w:val="ListParagraph"/>
        <w:ind w:left="360"/>
        <w:jc w:val="both"/>
        <w:rPr>
          <w:rFonts w:ascii="Tahoma" w:hAnsi="Tahoma" w:cs="Tahoma"/>
          <w:sz w:val="22"/>
          <w:szCs w:val="19"/>
        </w:rPr>
      </w:pPr>
    </w:p>
    <w:p w14:paraId="3E8A3983" w14:textId="77777777" w:rsidR="008F0C2B" w:rsidRPr="00046EFE" w:rsidRDefault="008F0C2B" w:rsidP="00046EFE">
      <w:pPr>
        <w:pStyle w:val="ListParagraph"/>
        <w:ind w:left="360"/>
        <w:jc w:val="both"/>
        <w:rPr>
          <w:rFonts w:ascii="Tahoma" w:hAnsi="Tahoma" w:cs="Tahoma"/>
          <w:sz w:val="22"/>
          <w:szCs w:val="19"/>
        </w:rPr>
      </w:pPr>
    </w:p>
    <w:p w14:paraId="7BCFE089" w14:textId="77777777" w:rsidR="00046EFE" w:rsidRPr="00046EFE" w:rsidRDefault="00046EFE" w:rsidP="00046EFE">
      <w:pPr>
        <w:jc w:val="both"/>
        <w:rPr>
          <w:rFonts w:ascii="Tahoma" w:hAnsi="Tahoma" w:cs="Tahoma"/>
          <w:sz w:val="22"/>
          <w:szCs w:val="19"/>
        </w:rPr>
      </w:pPr>
      <w:r w:rsidRPr="00046EFE">
        <w:rPr>
          <w:rFonts w:ascii="Tahoma" w:hAnsi="Tahoma" w:cs="Tahoma"/>
          <w:b/>
          <w:smallCaps/>
          <w:sz w:val="36"/>
        </w:rPr>
        <w:t>Joseph M. Spampinato</w:t>
      </w:r>
    </w:p>
    <w:p w14:paraId="70E5CFEB" w14:textId="77777777" w:rsidR="00046EFE" w:rsidRPr="00046EFE" w:rsidRDefault="00046EFE" w:rsidP="00046EFE">
      <w:pPr>
        <w:pBdr>
          <w:bottom w:val="single" w:sz="8" w:space="1" w:color="auto"/>
        </w:pBdr>
        <w:tabs>
          <w:tab w:val="right" w:pos="10350"/>
        </w:tabs>
        <w:rPr>
          <w:rFonts w:ascii="Tahoma" w:hAnsi="Tahoma" w:cs="Tahoma"/>
          <w:sz w:val="20"/>
        </w:rPr>
      </w:pPr>
      <w:r w:rsidRPr="00046EFE">
        <w:rPr>
          <w:rFonts w:ascii="Tahoma" w:hAnsi="Tahoma" w:cs="Tahoma"/>
          <w:b/>
          <w:sz w:val="20"/>
        </w:rPr>
        <w:t xml:space="preserve">jm.spampinato@gmail.com </w:t>
      </w:r>
      <w:r w:rsidRPr="00046EFE">
        <w:rPr>
          <w:rFonts w:ascii="Tahoma" w:hAnsi="Tahoma" w:cs="Tahoma"/>
          <w:sz w:val="20"/>
        </w:rPr>
        <w:tab/>
        <w:t>Page 3</w:t>
      </w:r>
    </w:p>
    <w:p w14:paraId="3225A694" w14:textId="77777777" w:rsidR="00F402DA" w:rsidRPr="00323BB0" w:rsidRDefault="00F402DA" w:rsidP="00E97723">
      <w:pPr>
        <w:spacing w:before="240"/>
        <w:rPr>
          <w:rFonts w:ascii="Tahoma Bold" w:hAnsi="Tahoma Bold" w:cs="Tahoma"/>
          <w:b/>
          <w:smallCaps/>
          <w:sz w:val="22"/>
          <w:szCs w:val="22"/>
        </w:rPr>
      </w:pPr>
      <w:r w:rsidRPr="00323BB0">
        <w:rPr>
          <w:rFonts w:ascii="Tahoma Bold" w:hAnsi="Tahoma Bold" w:cs="Tahoma"/>
          <w:b/>
          <w:smallCaps/>
          <w:sz w:val="22"/>
          <w:szCs w:val="22"/>
        </w:rPr>
        <w:t xml:space="preserve">Senior Product Manager, HIV Division </w:t>
      </w:r>
      <w:r w:rsidRPr="00323BB0">
        <w:rPr>
          <w:rFonts w:ascii="Tahoma" w:hAnsi="Tahoma" w:cs="Tahoma"/>
          <w:smallCaps/>
          <w:sz w:val="22"/>
          <w:szCs w:val="22"/>
        </w:rPr>
        <w:t>(2003-2006)</w:t>
      </w:r>
      <w:r w:rsidRPr="00323BB0">
        <w:rPr>
          <w:rFonts w:ascii="Tahoma Bold" w:hAnsi="Tahoma Bold" w:cs="Tahoma"/>
          <w:smallCaps/>
          <w:sz w:val="22"/>
          <w:szCs w:val="22"/>
        </w:rPr>
        <w:t xml:space="preserve"> </w:t>
      </w:r>
    </w:p>
    <w:p w14:paraId="45426666" w14:textId="5FE243B7" w:rsidR="00D22EE0" w:rsidRPr="00046EFE" w:rsidRDefault="00F402DA" w:rsidP="00D22EE0">
      <w:pPr>
        <w:spacing w:before="80" w:after="80"/>
        <w:jc w:val="both"/>
        <w:rPr>
          <w:rFonts w:ascii="Tahoma" w:hAnsi="Tahoma" w:cs="Tahoma"/>
          <w:sz w:val="20"/>
          <w:szCs w:val="20"/>
        </w:rPr>
      </w:pPr>
      <w:bookmarkStart w:id="0" w:name="OLE_LINK1"/>
      <w:r w:rsidRPr="00046EFE">
        <w:rPr>
          <w:rFonts w:ascii="Tahoma" w:hAnsi="Tahoma" w:cs="Tahoma"/>
          <w:sz w:val="20"/>
          <w:szCs w:val="20"/>
        </w:rPr>
        <w:t xml:space="preserve">Distilled strategic insights </w:t>
      </w:r>
      <w:r w:rsidR="00E97723" w:rsidRPr="00046EFE">
        <w:rPr>
          <w:rFonts w:ascii="Tahoma" w:hAnsi="Tahoma" w:cs="Tahoma"/>
          <w:sz w:val="20"/>
          <w:szCs w:val="20"/>
        </w:rPr>
        <w:t>born of primary and secondary market research analysis</w:t>
      </w:r>
      <w:r w:rsidRPr="00046EFE">
        <w:rPr>
          <w:rFonts w:ascii="Tahoma" w:hAnsi="Tahoma" w:cs="Tahoma"/>
          <w:sz w:val="20"/>
          <w:szCs w:val="20"/>
        </w:rPr>
        <w:t xml:space="preserve"> into effective </w:t>
      </w:r>
      <w:r w:rsidR="000E62BE" w:rsidRPr="00046EFE">
        <w:rPr>
          <w:rFonts w:ascii="Tahoma" w:hAnsi="Tahoma" w:cs="Tahoma"/>
          <w:sz w:val="20"/>
          <w:szCs w:val="20"/>
        </w:rPr>
        <w:t>marketing campaigns. D</w:t>
      </w:r>
      <w:r w:rsidRPr="00046EFE">
        <w:rPr>
          <w:rFonts w:ascii="Tahoma" w:hAnsi="Tahoma" w:cs="Tahoma"/>
          <w:sz w:val="20"/>
          <w:szCs w:val="20"/>
        </w:rPr>
        <w:t>elivered guidance to team comprising 4 managers</w:t>
      </w:r>
      <w:bookmarkEnd w:id="0"/>
      <w:r w:rsidRPr="00046EFE">
        <w:rPr>
          <w:rFonts w:ascii="Tahoma" w:hAnsi="Tahoma" w:cs="Tahoma"/>
          <w:sz w:val="20"/>
          <w:szCs w:val="20"/>
        </w:rPr>
        <w:t xml:space="preserve"> while sup</w:t>
      </w:r>
      <w:r w:rsidR="00E473D8" w:rsidRPr="00046EFE">
        <w:rPr>
          <w:rFonts w:ascii="Tahoma" w:hAnsi="Tahoma" w:cs="Tahoma"/>
          <w:sz w:val="20"/>
          <w:szCs w:val="20"/>
        </w:rPr>
        <w:t>ervising 2 direct reports. Responsible</w:t>
      </w:r>
      <w:r w:rsidRPr="00046EFE">
        <w:rPr>
          <w:rFonts w:ascii="Tahoma" w:hAnsi="Tahoma" w:cs="Tahoma"/>
          <w:sz w:val="20"/>
          <w:szCs w:val="20"/>
        </w:rPr>
        <w:t xml:space="preserve"> for </w:t>
      </w:r>
      <w:r w:rsidR="00E473D8" w:rsidRPr="00046EFE">
        <w:rPr>
          <w:rFonts w:ascii="Tahoma" w:hAnsi="Tahoma" w:cs="Tahoma"/>
          <w:sz w:val="20"/>
          <w:szCs w:val="20"/>
        </w:rPr>
        <w:t>marketing budgets up</w:t>
      </w:r>
      <w:r w:rsidR="00615E55" w:rsidRPr="00046EFE">
        <w:rPr>
          <w:rFonts w:ascii="Tahoma" w:hAnsi="Tahoma" w:cs="Tahoma"/>
          <w:sz w:val="20"/>
          <w:szCs w:val="20"/>
        </w:rPr>
        <w:t xml:space="preserve"> </w:t>
      </w:r>
      <w:r w:rsidR="00E473D8" w:rsidRPr="00046EFE">
        <w:rPr>
          <w:rFonts w:ascii="Tahoma" w:hAnsi="Tahoma" w:cs="Tahoma"/>
          <w:sz w:val="20"/>
          <w:szCs w:val="20"/>
        </w:rPr>
        <w:t>to $15M</w:t>
      </w:r>
      <w:r w:rsidRPr="00046EFE">
        <w:rPr>
          <w:rFonts w:ascii="Tahoma" w:hAnsi="Tahoma" w:cs="Tahoma"/>
          <w:sz w:val="20"/>
          <w:szCs w:val="20"/>
        </w:rPr>
        <w:t xml:space="preserve">, including </w:t>
      </w:r>
      <w:r w:rsidR="00E473D8" w:rsidRPr="00046EFE">
        <w:rPr>
          <w:rFonts w:ascii="Tahoma" w:hAnsi="Tahoma" w:cs="Tahoma"/>
          <w:sz w:val="20"/>
          <w:szCs w:val="20"/>
        </w:rPr>
        <w:t>print, digital</w:t>
      </w:r>
      <w:r w:rsidR="00E02F50" w:rsidRPr="00046EFE">
        <w:rPr>
          <w:rFonts w:ascii="Tahoma" w:hAnsi="Tahoma" w:cs="Tahoma"/>
          <w:sz w:val="20"/>
          <w:szCs w:val="20"/>
        </w:rPr>
        <w:t>,</w:t>
      </w:r>
      <w:r w:rsidR="00E473D8" w:rsidRPr="00046EFE">
        <w:rPr>
          <w:rFonts w:ascii="Tahoma" w:hAnsi="Tahoma" w:cs="Tahoma"/>
          <w:sz w:val="20"/>
          <w:szCs w:val="20"/>
        </w:rPr>
        <w:t xml:space="preserve"> </w:t>
      </w:r>
      <w:r w:rsidRPr="00046EFE">
        <w:rPr>
          <w:rFonts w:ascii="Tahoma" w:hAnsi="Tahoma" w:cs="Tahoma"/>
          <w:sz w:val="20"/>
          <w:szCs w:val="20"/>
        </w:rPr>
        <w:t xml:space="preserve">and public-relations. </w:t>
      </w:r>
      <w:r w:rsidR="00D81A95" w:rsidRPr="00046EFE">
        <w:rPr>
          <w:rFonts w:ascii="Tahoma" w:hAnsi="Tahoma" w:cs="Tahoma"/>
          <w:sz w:val="20"/>
          <w:szCs w:val="20"/>
        </w:rPr>
        <w:t>Crafted</w:t>
      </w:r>
      <w:r w:rsidR="00415762" w:rsidRPr="00046EFE">
        <w:rPr>
          <w:rFonts w:ascii="Tahoma" w:hAnsi="Tahoma" w:cs="Tahoma"/>
          <w:sz w:val="20"/>
          <w:szCs w:val="20"/>
        </w:rPr>
        <w:t xml:space="preserve"> direc</w:t>
      </w:r>
      <w:r w:rsidR="00D207CD" w:rsidRPr="00046EFE">
        <w:rPr>
          <w:rFonts w:ascii="Tahoma" w:hAnsi="Tahoma" w:cs="Tahoma"/>
          <w:sz w:val="20"/>
          <w:szCs w:val="20"/>
        </w:rPr>
        <w:t xml:space="preserve">t-to-consumer </w:t>
      </w:r>
      <w:r w:rsidR="000E62BE" w:rsidRPr="00046EFE">
        <w:rPr>
          <w:rFonts w:ascii="Tahoma" w:hAnsi="Tahoma" w:cs="Tahoma"/>
          <w:sz w:val="20"/>
          <w:szCs w:val="20"/>
        </w:rPr>
        <w:t>and professional promotion</w:t>
      </w:r>
      <w:r w:rsidR="00D207CD" w:rsidRPr="00046EFE">
        <w:rPr>
          <w:rFonts w:ascii="Tahoma" w:hAnsi="Tahoma" w:cs="Tahoma"/>
          <w:sz w:val="20"/>
          <w:szCs w:val="20"/>
        </w:rPr>
        <w:t xml:space="preserve"> plans, spanning</w:t>
      </w:r>
      <w:r w:rsidR="00415762" w:rsidRPr="00046EFE">
        <w:rPr>
          <w:rFonts w:ascii="Tahoma" w:hAnsi="Tahoma" w:cs="Tahoma"/>
          <w:sz w:val="20"/>
          <w:szCs w:val="20"/>
        </w:rPr>
        <w:t xml:space="preserve"> print, web</w:t>
      </w:r>
      <w:r w:rsidR="00E02F50" w:rsidRPr="00046EFE">
        <w:rPr>
          <w:rFonts w:ascii="Tahoma" w:hAnsi="Tahoma" w:cs="Tahoma"/>
          <w:sz w:val="20"/>
          <w:szCs w:val="20"/>
        </w:rPr>
        <w:t>,</w:t>
      </w:r>
      <w:r w:rsidR="000E62BE" w:rsidRPr="00046EFE">
        <w:rPr>
          <w:rFonts w:ascii="Tahoma" w:hAnsi="Tahoma" w:cs="Tahoma"/>
          <w:sz w:val="20"/>
          <w:szCs w:val="20"/>
        </w:rPr>
        <w:t xml:space="preserve"> and </w:t>
      </w:r>
      <w:r w:rsidR="00415762" w:rsidRPr="00046EFE">
        <w:rPr>
          <w:rFonts w:ascii="Tahoma" w:hAnsi="Tahoma" w:cs="Tahoma"/>
          <w:sz w:val="20"/>
          <w:szCs w:val="20"/>
        </w:rPr>
        <w:t>conference</w:t>
      </w:r>
      <w:r w:rsidR="000E62BE" w:rsidRPr="00046EFE">
        <w:rPr>
          <w:rFonts w:ascii="Tahoma" w:hAnsi="Tahoma" w:cs="Tahoma"/>
          <w:sz w:val="20"/>
          <w:szCs w:val="20"/>
        </w:rPr>
        <w:t>s</w:t>
      </w:r>
      <w:r w:rsidR="00415762" w:rsidRPr="00046EFE">
        <w:rPr>
          <w:rFonts w:ascii="Tahoma" w:hAnsi="Tahoma" w:cs="Tahoma"/>
          <w:sz w:val="20"/>
          <w:szCs w:val="20"/>
        </w:rPr>
        <w:t xml:space="preserve">. </w:t>
      </w:r>
      <w:r w:rsidR="00837521" w:rsidRPr="00046EFE">
        <w:rPr>
          <w:rFonts w:ascii="Tahoma" w:hAnsi="Tahoma" w:cs="Tahoma"/>
          <w:sz w:val="20"/>
          <w:szCs w:val="20"/>
        </w:rPr>
        <w:t xml:space="preserve">Coordinated co-promotion tactics with Vertex Pharmaceuticals. </w:t>
      </w:r>
      <w:r w:rsidR="00415762" w:rsidRPr="00046EFE">
        <w:rPr>
          <w:rFonts w:ascii="Tahoma" w:hAnsi="Tahoma" w:cs="Tahoma"/>
          <w:sz w:val="20"/>
          <w:szCs w:val="20"/>
        </w:rPr>
        <w:t>Managed creation, regulatory/legal approval</w:t>
      </w:r>
      <w:r w:rsidR="00E02F50" w:rsidRPr="00046EFE">
        <w:rPr>
          <w:rFonts w:ascii="Tahoma" w:hAnsi="Tahoma" w:cs="Tahoma"/>
          <w:sz w:val="20"/>
          <w:szCs w:val="20"/>
        </w:rPr>
        <w:t>,</w:t>
      </w:r>
      <w:r w:rsidR="00415762" w:rsidRPr="00046EFE">
        <w:rPr>
          <w:rFonts w:ascii="Tahoma" w:hAnsi="Tahoma" w:cs="Tahoma"/>
          <w:sz w:val="20"/>
          <w:szCs w:val="20"/>
        </w:rPr>
        <w:t xml:space="preserve"> and purchasing of </w:t>
      </w:r>
      <w:r w:rsidR="00B01530" w:rsidRPr="00046EFE">
        <w:rPr>
          <w:rFonts w:ascii="Tahoma" w:hAnsi="Tahoma" w:cs="Tahoma"/>
          <w:sz w:val="20"/>
          <w:szCs w:val="20"/>
        </w:rPr>
        <w:t>promotional materials</w:t>
      </w:r>
      <w:r w:rsidR="00415762" w:rsidRPr="00046EFE">
        <w:rPr>
          <w:rFonts w:ascii="Tahoma" w:hAnsi="Tahoma" w:cs="Tahoma"/>
          <w:sz w:val="20"/>
          <w:szCs w:val="20"/>
        </w:rPr>
        <w:t xml:space="preserve">. </w:t>
      </w:r>
      <w:r w:rsidR="000E62BE" w:rsidRPr="00046EFE">
        <w:rPr>
          <w:rFonts w:ascii="Tahoma" w:hAnsi="Tahoma" w:cs="Tahoma"/>
          <w:sz w:val="20"/>
          <w:szCs w:val="20"/>
        </w:rPr>
        <w:t xml:space="preserve">Led tactic analytics design to enable attribution, ROI measurement and spend optimization. </w:t>
      </w:r>
      <w:r w:rsidR="00415762" w:rsidRPr="00046EFE">
        <w:rPr>
          <w:rFonts w:ascii="Tahoma" w:hAnsi="Tahoma" w:cs="Tahoma"/>
          <w:sz w:val="20"/>
          <w:szCs w:val="20"/>
        </w:rPr>
        <w:t xml:space="preserve">Provided commercial insight </w:t>
      </w:r>
      <w:r w:rsidR="000E62BE" w:rsidRPr="00046EFE">
        <w:rPr>
          <w:rFonts w:ascii="Tahoma" w:hAnsi="Tahoma" w:cs="Tahoma"/>
          <w:sz w:val="20"/>
          <w:szCs w:val="20"/>
        </w:rPr>
        <w:t>to scientists regarding clinical study design</w:t>
      </w:r>
      <w:r w:rsidR="00415762" w:rsidRPr="00046EFE">
        <w:rPr>
          <w:rFonts w:ascii="Tahoma" w:hAnsi="Tahoma" w:cs="Tahoma"/>
          <w:sz w:val="20"/>
          <w:szCs w:val="20"/>
        </w:rPr>
        <w:t xml:space="preserve"> and budgeting to ensure appropriate balance between scienti</w:t>
      </w:r>
      <w:r w:rsidR="00D22EE0" w:rsidRPr="00046EFE">
        <w:rPr>
          <w:rFonts w:ascii="Tahoma" w:hAnsi="Tahoma" w:cs="Tahoma"/>
          <w:sz w:val="20"/>
          <w:szCs w:val="20"/>
        </w:rPr>
        <w:t>fic and commercial requirements.</w:t>
      </w:r>
    </w:p>
    <w:p w14:paraId="1F5F2BA7" w14:textId="64B7951A" w:rsidR="00D22EE0" w:rsidRPr="00046EFE" w:rsidRDefault="00EE185A" w:rsidP="005A7B65">
      <w:pPr>
        <w:pStyle w:val="ListParagraph"/>
        <w:numPr>
          <w:ilvl w:val="0"/>
          <w:numId w:val="4"/>
        </w:numPr>
        <w:spacing w:beforeLines="40" w:before="96" w:afterLines="40" w:after="96"/>
        <w:rPr>
          <w:rFonts w:ascii="Tahoma" w:hAnsi="Tahoma" w:cs="Tahoma"/>
          <w:b/>
          <w:sz w:val="20"/>
          <w:szCs w:val="20"/>
        </w:rPr>
      </w:pPr>
      <w:r w:rsidRPr="00046EFE">
        <w:rPr>
          <w:rFonts w:ascii="Tahoma" w:hAnsi="Tahoma" w:cs="Tahoma"/>
          <w:b/>
          <w:sz w:val="20"/>
          <w:szCs w:val="20"/>
        </w:rPr>
        <w:t>Drove</w:t>
      </w:r>
      <w:r w:rsidR="00D81A95" w:rsidRPr="00046EFE">
        <w:rPr>
          <w:rFonts w:ascii="Tahoma" w:hAnsi="Tahoma" w:cs="Tahoma"/>
          <w:b/>
          <w:sz w:val="20"/>
          <w:szCs w:val="20"/>
        </w:rPr>
        <w:t xml:space="preserve"> first year </w:t>
      </w:r>
      <w:r w:rsidR="00323BB0" w:rsidRPr="00046EFE">
        <w:rPr>
          <w:rFonts w:ascii="Tahoma" w:hAnsi="Tahoma" w:cs="Tahoma"/>
          <w:b/>
          <w:sz w:val="20"/>
          <w:szCs w:val="20"/>
        </w:rPr>
        <w:t xml:space="preserve">market </w:t>
      </w:r>
      <w:r w:rsidRPr="00046EFE">
        <w:rPr>
          <w:rFonts w:ascii="Tahoma" w:hAnsi="Tahoma" w:cs="Tahoma"/>
          <w:b/>
          <w:sz w:val="20"/>
          <w:szCs w:val="20"/>
        </w:rPr>
        <w:t>share for Epzicom to</w:t>
      </w:r>
      <w:r w:rsidR="006D1F1E" w:rsidRPr="00046EFE">
        <w:rPr>
          <w:rFonts w:ascii="Tahoma" w:hAnsi="Tahoma" w:cs="Tahoma"/>
          <w:b/>
          <w:sz w:val="20"/>
          <w:szCs w:val="20"/>
        </w:rPr>
        <w:t xml:space="preserve"> 104.9% </w:t>
      </w:r>
      <w:r w:rsidRPr="00046EFE">
        <w:rPr>
          <w:rFonts w:ascii="Tahoma" w:hAnsi="Tahoma" w:cs="Tahoma"/>
          <w:b/>
          <w:sz w:val="20"/>
          <w:szCs w:val="20"/>
        </w:rPr>
        <w:t>of</w:t>
      </w:r>
      <w:r w:rsidR="006D1F1E" w:rsidRPr="00046EFE">
        <w:rPr>
          <w:rFonts w:ascii="Tahoma" w:hAnsi="Tahoma" w:cs="Tahoma"/>
          <w:b/>
          <w:sz w:val="20"/>
          <w:szCs w:val="20"/>
        </w:rPr>
        <w:t xml:space="preserve"> forecast.</w:t>
      </w:r>
    </w:p>
    <w:p w14:paraId="211A5BEB" w14:textId="7BACFFA7" w:rsidR="00D22EE0" w:rsidRPr="00046EFE" w:rsidRDefault="006D1F1E" w:rsidP="005A7B65">
      <w:pPr>
        <w:pStyle w:val="ListParagraph"/>
        <w:numPr>
          <w:ilvl w:val="0"/>
          <w:numId w:val="4"/>
        </w:numPr>
        <w:spacing w:beforeLines="40" w:before="96" w:afterLines="40" w:after="96"/>
        <w:rPr>
          <w:rFonts w:ascii="Tahoma" w:hAnsi="Tahoma" w:cs="Tahoma"/>
          <w:b/>
          <w:sz w:val="20"/>
          <w:szCs w:val="20"/>
        </w:rPr>
      </w:pPr>
      <w:r w:rsidRPr="00046EFE">
        <w:rPr>
          <w:rFonts w:ascii="Tahoma" w:hAnsi="Tahoma" w:cs="Tahoma"/>
          <w:b/>
          <w:sz w:val="20"/>
          <w:szCs w:val="20"/>
        </w:rPr>
        <w:t>Propelled market share growth of 36.8%</w:t>
      </w:r>
      <w:r w:rsidR="00A61D61" w:rsidRPr="00046EFE">
        <w:rPr>
          <w:rFonts w:ascii="Tahoma" w:hAnsi="Tahoma" w:cs="Tahoma"/>
          <w:b/>
          <w:sz w:val="20"/>
          <w:szCs w:val="20"/>
        </w:rPr>
        <w:t xml:space="preserve"> for </w:t>
      </w:r>
      <w:r w:rsidR="00EE185A" w:rsidRPr="00046EFE">
        <w:rPr>
          <w:rFonts w:ascii="Tahoma" w:hAnsi="Tahoma" w:cs="Tahoma"/>
          <w:b/>
          <w:sz w:val="20"/>
          <w:szCs w:val="20"/>
        </w:rPr>
        <w:t xml:space="preserve">Lexiva </w:t>
      </w:r>
      <w:r w:rsidR="00A61D61" w:rsidRPr="00046EFE">
        <w:rPr>
          <w:rFonts w:ascii="Tahoma" w:hAnsi="Tahoma" w:cs="Tahoma"/>
          <w:b/>
          <w:sz w:val="20"/>
          <w:szCs w:val="20"/>
        </w:rPr>
        <w:t xml:space="preserve">which had not exceeded sales goals in 20 months; finished </w:t>
      </w:r>
      <w:r w:rsidRPr="00046EFE">
        <w:rPr>
          <w:rFonts w:ascii="Tahoma" w:hAnsi="Tahoma" w:cs="Tahoma"/>
          <w:b/>
          <w:sz w:val="20"/>
          <w:szCs w:val="20"/>
        </w:rPr>
        <w:t xml:space="preserve">year at 102.1% to forecast. </w:t>
      </w:r>
    </w:p>
    <w:p w14:paraId="0B450D55" w14:textId="77777777" w:rsidR="00147391" w:rsidRPr="00323BB0" w:rsidRDefault="00D22EE0" w:rsidP="00E97723">
      <w:pPr>
        <w:spacing w:before="240"/>
        <w:rPr>
          <w:rFonts w:ascii="Tahoma Bold" w:hAnsi="Tahoma Bold" w:cs="Tahoma"/>
          <w:b/>
          <w:smallCaps/>
          <w:sz w:val="22"/>
          <w:szCs w:val="22"/>
        </w:rPr>
      </w:pPr>
      <w:r w:rsidRPr="00323BB0">
        <w:rPr>
          <w:rFonts w:ascii="Tahoma Bold" w:hAnsi="Tahoma Bold" w:cs="Tahoma"/>
          <w:b/>
          <w:smallCaps/>
          <w:sz w:val="22"/>
          <w:szCs w:val="22"/>
        </w:rPr>
        <w:t xml:space="preserve">Marketing Development Associate </w:t>
      </w:r>
      <w:r w:rsidR="00B85B56" w:rsidRPr="00323BB0">
        <w:rPr>
          <w:rFonts w:ascii="Tahoma" w:hAnsi="Tahoma" w:cs="Tahoma"/>
          <w:smallCaps/>
          <w:sz w:val="22"/>
          <w:szCs w:val="22"/>
        </w:rPr>
        <w:t>(2001-2003)</w:t>
      </w:r>
      <w:r w:rsidRPr="00323BB0">
        <w:rPr>
          <w:rFonts w:ascii="Tahoma Bold" w:hAnsi="Tahoma Bold" w:cs="Tahoma"/>
          <w:smallCaps/>
          <w:sz w:val="22"/>
          <w:szCs w:val="22"/>
        </w:rPr>
        <w:t xml:space="preserve"> </w:t>
      </w:r>
    </w:p>
    <w:p w14:paraId="731D29E0" w14:textId="51F4ED77" w:rsidR="001E6D7A" w:rsidRPr="00046EFE" w:rsidRDefault="00323BB0" w:rsidP="00D22EE0">
      <w:pPr>
        <w:spacing w:before="80" w:after="80"/>
        <w:jc w:val="both"/>
        <w:rPr>
          <w:rFonts w:ascii="Tahoma" w:hAnsi="Tahoma" w:cs="Tahoma"/>
          <w:sz w:val="20"/>
          <w:szCs w:val="20"/>
        </w:rPr>
      </w:pPr>
      <w:r w:rsidRPr="00046EFE">
        <w:rPr>
          <w:rFonts w:ascii="Tahoma" w:hAnsi="Tahoma" w:cs="Tahoma"/>
          <w:sz w:val="20"/>
          <w:szCs w:val="20"/>
        </w:rPr>
        <w:t>Rotated through market research, sales and m</w:t>
      </w:r>
      <w:r w:rsidR="00415762" w:rsidRPr="00046EFE">
        <w:rPr>
          <w:rFonts w:ascii="Tahoma" w:hAnsi="Tahoma" w:cs="Tahoma"/>
          <w:sz w:val="20"/>
          <w:szCs w:val="20"/>
        </w:rPr>
        <w:t>arketing role</w:t>
      </w:r>
      <w:r w:rsidRPr="00046EFE">
        <w:rPr>
          <w:rFonts w:ascii="Tahoma" w:hAnsi="Tahoma" w:cs="Tahoma"/>
          <w:sz w:val="20"/>
          <w:szCs w:val="20"/>
        </w:rPr>
        <w:t>s</w:t>
      </w:r>
      <w:r w:rsidR="00415762" w:rsidRPr="00046EFE">
        <w:rPr>
          <w:rFonts w:ascii="Tahoma" w:hAnsi="Tahoma" w:cs="Tahoma"/>
          <w:sz w:val="20"/>
          <w:szCs w:val="20"/>
        </w:rPr>
        <w:t xml:space="preserve">. </w:t>
      </w:r>
      <w:r w:rsidR="00D81A95" w:rsidRPr="00046EFE">
        <w:rPr>
          <w:rFonts w:ascii="Tahoma" w:hAnsi="Tahoma" w:cs="Tahoma"/>
          <w:sz w:val="20"/>
          <w:szCs w:val="20"/>
        </w:rPr>
        <w:t>Successfully man</w:t>
      </w:r>
      <w:r w:rsidR="000E62BE" w:rsidRPr="00046EFE">
        <w:rPr>
          <w:rFonts w:ascii="Tahoma" w:hAnsi="Tahoma" w:cs="Tahoma"/>
          <w:sz w:val="20"/>
          <w:szCs w:val="20"/>
        </w:rPr>
        <w:t>aged pre-launch market research</w:t>
      </w:r>
      <w:r w:rsidR="00D81A95" w:rsidRPr="00046EFE">
        <w:rPr>
          <w:rFonts w:ascii="Tahoma" w:hAnsi="Tahoma" w:cs="Tahoma"/>
          <w:sz w:val="20"/>
          <w:szCs w:val="20"/>
        </w:rPr>
        <w:t xml:space="preserve"> for </w:t>
      </w:r>
      <w:r w:rsidR="00B01530" w:rsidRPr="00046EFE">
        <w:rPr>
          <w:rFonts w:ascii="Tahoma" w:hAnsi="Tahoma" w:cs="Tahoma"/>
          <w:sz w:val="20"/>
          <w:szCs w:val="20"/>
        </w:rPr>
        <w:t>the blockbuster, +$1B product, Advair</w:t>
      </w:r>
      <w:r w:rsidR="00D81A95" w:rsidRPr="00046EFE">
        <w:rPr>
          <w:rFonts w:ascii="Tahoma" w:hAnsi="Tahoma" w:cs="Tahoma"/>
          <w:sz w:val="20"/>
          <w:szCs w:val="20"/>
        </w:rPr>
        <w:t>.</w:t>
      </w:r>
      <w:r w:rsidRPr="00046EFE">
        <w:rPr>
          <w:rFonts w:ascii="Tahoma" w:hAnsi="Tahoma" w:cs="Tahoma"/>
          <w:sz w:val="20"/>
          <w:szCs w:val="20"/>
        </w:rPr>
        <w:t xml:space="preserve"> Co-created brand-launch strategy for </w:t>
      </w:r>
      <w:r w:rsidR="000E62BE" w:rsidRPr="00046EFE">
        <w:rPr>
          <w:rFonts w:ascii="Tahoma" w:hAnsi="Tahoma" w:cs="Tahoma"/>
          <w:sz w:val="20"/>
          <w:szCs w:val="20"/>
        </w:rPr>
        <w:t xml:space="preserve">HIV medication, </w:t>
      </w:r>
      <w:r w:rsidR="00DA6953" w:rsidRPr="00046EFE">
        <w:rPr>
          <w:rFonts w:ascii="Tahoma" w:hAnsi="Tahoma" w:cs="Tahoma"/>
          <w:sz w:val="20"/>
          <w:szCs w:val="20"/>
        </w:rPr>
        <w:t xml:space="preserve">Lexiva. </w:t>
      </w:r>
    </w:p>
    <w:p w14:paraId="40DC78D3" w14:textId="2FE970EC" w:rsidR="006D1F1E" w:rsidRPr="00046EFE" w:rsidRDefault="00323BB0" w:rsidP="006D1F1E">
      <w:pPr>
        <w:pStyle w:val="ListParagraph"/>
        <w:numPr>
          <w:ilvl w:val="0"/>
          <w:numId w:val="4"/>
        </w:numPr>
        <w:spacing w:beforeLines="40" w:before="96" w:afterLines="40" w:after="96"/>
        <w:rPr>
          <w:rFonts w:ascii="Tahoma" w:hAnsi="Tahoma" w:cs="Tahoma"/>
          <w:b/>
          <w:sz w:val="20"/>
          <w:szCs w:val="20"/>
        </w:rPr>
      </w:pPr>
      <w:r w:rsidRPr="00046EFE">
        <w:rPr>
          <w:rFonts w:ascii="Tahoma" w:hAnsi="Tahoma" w:cs="Tahoma"/>
          <w:b/>
          <w:sz w:val="20"/>
          <w:szCs w:val="20"/>
        </w:rPr>
        <w:t xml:space="preserve">Boosted brand’s market </w:t>
      </w:r>
      <w:r w:rsidR="006D1F1E" w:rsidRPr="00046EFE">
        <w:rPr>
          <w:rFonts w:ascii="Tahoma" w:hAnsi="Tahoma" w:cs="Tahoma"/>
          <w:b/>
          <w:sz w:val="20"/>
          <w:szCs w:val="20"/>
        </w:rPr>
        <w:t>share 4</w:t>
      </w:r>
      <w:r w:rsidR="00DA6953" w:rsidRPr="00046EFE">
        <w:rPr>
          <w:rFonts w:ascii="Tahoma" w:hAnsi="Tahoma" w:cs="Tahoma"/>
          <w:b/>
          <w:sz w:val="20"/>
          <w:szCs w:val="20"/>
        </w:rPr>
        <w:t xml:space="preserve">.1% in six months compared to a national-average </w:t>
      </w:r>
      <w:r w:rsidR="006D1F1E" w:rsidRPr="00046EFE">
        <w:rPr>
          <w:rFonts w:ascii="Tahoma" w:hAnsi="Tahoma" w:cs="Tahoma"/>
          <w:b/>
          <w:sz w:val="20"/>
          <w:szCs w:val="20"/>
        </w:rPr>
        <w:t>1.1%</w:t>
      </w:r>
      <w:r w:rsidR="001E6D7A" w:rsidRPr="00046EFE">
        <w:rPr>
          <w:rFonts w:ascii="Tahoma" w:hAnsi="Tahoma" w:cs="Tahoma"/>
          <w:b/>
          <w:sz w:val="20"/>
          <w:szCs w:val="20"/>
        </w:rPr>
        <w:t xml:space="preserve"> gain</w:t>
      </w:r>
      <w:r w:rsidR="006D1F1E" w:rsidRPr="00046EFE">
        <w:rPr>
          <w:rFonts w:ascii="Tahoma" w:hAnsi="Tahoma" w:cs="Tahoma"/>
          <w:b/>
          <w:sz w:val="20"/>
          <w:szCs w:val="20"/>
        </w:rPr>
        <w:t>, utilizing new</w:t>
      </w:r>
      <w:r w:rsidR="001E6D7A" w:rsidRPr="00046EFE">
        <w:rPr>
          <w:rFonts w:ascii="Tahoma" w:hAnsi="Tahoma" w:cs="Tahoma"/>
          <w:b/>
          <w:sz w:val="20"/>
          <w:szCs w:val="20"/>
        </w:rPr>
        <w:t>, self-developed</w:t>
      </w:r>
      <w:r w:rsidR="006D1F1E" w:rsidRPr="00046EFE">
        <w:rPr>
          <w:rFonts w:ascii="Tahoma" w:hAnsi="Tahoma" w:cs="Tahoma"/>
          <w:b/>
          <w:sz w:val="20"/>
          <w:szCs w:val="20"/>
        </w:rPr>
        <w:t xml:space="preserve"> </w:t>
      </w:r>
      <w:r w:rsidR="001E6D7A" w:rsidRPr="00046EFE">
        <w:rPr>
          <w:rFonts w:ascii="Tahoma" w:hAnsi="Tahoma" w:cs="Tahoma"/>
          <w:b/>
          <w:sz w:val="20"/>
          <w:szCs w:val="20"/>
        </w:rPr>
        <w:t xml:space="preserve">analytical </w:t>
      </w:r>
      <w:r w:rsidR="006D1F1E" w:rsidRPr="00046EFE">
        <w:rPr>
          <w:rFonts w:ascii="Tahoma" w:hAnsi="Tahoma" w:cs="Tahoma"/>
          <w:b/>
          <w:sz w:val="20"/>
          <w:szCs w:val="20"/>
        </w:rPr>
        <w:t>tool</w:t>
      </w:r>
      <w:r w:rsidR="00DA6953" w:rsidRPr="00046EFE">
        <w:rPr>
          <w:rFonts w:ascii="Tahoma" w:hAnsi="Tahoma" w:cs="Tahoma"/>
          <w:b/>
          <w:sz w:val="20"/>
          <w:szCs w:val="20"/>
        </w:rPr>
        <w:t>s</w:t>
      </w:r>
      <w:r w:rsidR="006D1F1E" w:rsidRPr="00046EFE">
        <w:rPr>
          <w:rFonts w:ascii="Tahoma" w:hAnsi="Tahoma" w:cs="Tahoma"/>
          <w:b/>
          <w:sz w:val="20"/>
          <w:szCs w:val="20"/>
        </w:rPr>
        <w:t>.</w:t>
      </w:r>
    </w:p>
    <w:p w14:paraId="651419A1" w14:textId="77777777" w:rsidR="00D207CD" w:rsidRPr="00046EFE" w:rsidRDefault="005A7B65" w:rsidP="006D1F1E">
      <w:pPr>
        <w:pStyle w:val="ListParagraph"/>
        <w:numPr>
          <w:ilvl w:val="0"/>
          <w:numId w:val="4"/>
        </w:numPr>
        <w:spacing w:beforeLines="40" w:before="96" w:afterLines="40" w:after="96"/>
        <w:rPr>
          <w:rFonts w:ascii="Tahoma" w:hAnsi="Tahoma" w:cs="Tahoma"/>
          <w:b/>
          <w:sz w:val="20"/>
          <w:szCs w:val="20"/>
        </w:rPr>
      </w:pPr>
      <w:r w:rsidRPr="00046EFE">
        <w:rPr>
          <w:rFonts w:ascii="Tahoma" w:hAnsi="Tahoma" w:cs="Tahoma"/>
          <w:b/>
          <w:sz w:val="20"/>
          <w:szCs w:val="20"/>
        </w:rPr>
        <w:t>Garnere</w:t>
      </w:r>
      <w:r w:rsidR="00276490" w:rsidRPr="00046EFE">
        <w:rPr>
          <w:rFonts w:ascii="Tahoma" w:hAnsi="Tahoma" w:cs="Tahoma"/>
          <w:b/>
          <w:sz w:val="20"/>
          <w:szCs w:val="20"/>
        </w:rPr>
        <w:t>d to</w:t>
      </w:r>
      <w:r w:rsidR="00D207CD" w:rsidRPr="00046EFE">
        <w:rPr>
          <w:rFonts w:ascii="Tahoma" w:hAnsi="Tahoma" w:cs="Tahoma"/>
          <w:b/>
          <w:sz w:val="20"/>
          <w:szCs w:val="20"/>
        </w:rPr>
        <w:t>p-4% national award.</w:t>
      </w:r>
    </w:p>
    <w:p w14:paraId="15785D2C" w14:textId="1F067C17" w:rsidR="003634BB" w:rsidRPr="00046EFE" w:rsidRDefault="00D207CD" w:rsidP="003634BB">
      <w:pPr>
        <w:pStyle w:val="ListParagraph"/>
        <w:numPr>
          <w:ilvl w:val="0"/>
          <w:numId w:val="4"/>
        </w:numPr>
        <w:spacing w:beforeLines="40" w:before="96" w:afterLines="40" w:after="96"/>
        <w:rPr>
          <w:rFonts w:ascii="Tahoma" w:hAnsi="Tahoma" w:cs="Tahoma"/>
          <w:b/>
          <w:sz w:val="20"/>
          <w:szCs w:val="20"/>
        </w:rPr>
      </w:pPr>
      <w:r w:rsidRPr="00046EFE">
        <w:rPr>
          <w:rFonts w:ascii="Tahoma" w:hAnsi="Tahoma" w:cs="Tahoma"/>
          <w:b/>
          <w:sz w:val="20"/>
          <w:szCs w:val="20"/>
        </w:rPr>
        <w:t>Authored best practices: optimal sales call frequency, opt</w:t>
      </w:r>
      <w:r w:rsidR="00323BB0" w:rsidRPr="00046EFE">
        <w:rPr>
          <w:rFonts w:ascii="Tahoma" w:hAnsi="Tahoma" w:cs="Tahoma"/>
          <w:b/>
          <w:sz w:val="20"/>
          <w:szCs w:val="20"/>
        </w:rPr>
        <w:t xml:space="preserve">imal sales resource allocation </w:t>
      </w:r>
      <w:r w:rsidRPr="00046EFE">
        <w:rPr>
          <w:rFonts w:ascii="Tahoma" w:hAnsi="Tahoma" w:cs="Tahoma"/>
          <w:b/>
          <w:sz w:val="20"/>
          <w:szCs w:val="20"/>
        </w:rPr>
        <w:t xml:space="preserve">and impact database. </w:t>
      </w:r>
    </w:p>
    <w:p w14:paraId="0EAC36CD" w14:textId="77777777" w:rsidR="009859B6" w:rsidRPr="009859B6" w:rsidRDefault="009859B6" w:rsidP="00E97723">
      <w:pPr>
        <w:pBdr>
          <w:top w:val="single" w:sz="8" w:space="1" w:color="auto"/>
          <w:bottom w:val="single" w:sz="8" w:space="1" w:color="auto"/>
        </w:pBdr>
        <w:shd w:val="clear" w:color="auto" w:fill="F2F2F2"/>
        <w:spacing w:before="240"/>
        <w:rPr>
          <w:rFonts w:ascii="Tahoma" w:hAnsi="Tahoma" w:cs="Tahoma"/>
          <w:b/>
          <w:smallCaps/>
          <w:spacing w:val="10"/>
          <w:sz w:val="28"/>
        </w:rPr>
      </w:pPr>
      <w:r w:rsidRPr="009859B6">
        <w:rPr>
          <w:rFonts w:ascii="Tahoma" w:hAnsi="Tahoma" w:cs="Tahoma"/>
          <w:b/>
          <w:smallCaps/>
          <w:spacing w:val="10"/>
          <w:sz w:val="28"/>
        </w:rPr>
        <w:t>Additional</w:t>
      </w:r>
      <w:r>
        <w:rPr>
          <w:rFonts w:ascii="Tahoma" w:hAnsi="Tahoma" w:cs="Tahoma"/>
          <w:b/>
          <w:smallCaps/>
          <w:spacing w:val="10"/>
          <w:sz w:val="28"/>
        </w:rPr>
        <w:t xml:space="preserve"> Experience</w:t>
      </w:r>
    </w:p>
    <w:p w14:paraId="1C7BA021" w14:textId="1FC0F6F3" w:rsidR="003634BB" w:rsidRPr="00046EFE" w:rsidRDefault="00CE4876" w:rsidP="00147391">
      <w:pPr>
        <w:tabs>
          <w:tab w:val="left" w:pos="6660"/>
          <w:tab w:val="left" w:pos="8460"/>
        </w:tabs>
        <w:spacing w:beforeLines="40" w:before="96" w:afterLines="40" w:after="96"/>
        <w:jc w:val="both"/>
        <w:rPr>
          <w:rFonts w:ascii="Tahoma" w:hAnsi="Tahoma" w:cs="Tahoma"/>
          <w:bCs/>
          <w:sz w:val="20"/>
          <w:szCs w:val="20"/>
        </w:rPr>
      </w:pPr>
      <w:r w:rsidRPr="00046EFE">
        <w:rPr>
          <w:rFonts w:ascii="Tahoma" w:hAnsi="Tahoma" w:cs="Tahoma"/>
          <w:bCs/>
          <w:sz w:val="20"/>
          <w:szCs w:val="20"/>
        </w:rPr>
        <w:t xml:space="preserve">Led 50- </w:t>
      </w:r>
      <w:r w:rsidR="00D22EE0" w:rsidRPr="00046EFE">
        <w:rPr>
          <w:rFonts w:ascii="Tahoma" w:hAnsi="Tahoma" w:cs="Tahoma"/>
          <w:bCs/>
          <w:sz w:val="20"/>
          <w:szCs w:val="20"/>
        </w:rPr>
        <w:t>to 250-person units, with broad-spectrum operational respon</w:t>
      </w:r>
      <w:r w:rsidR="00E02F50" w:rsidRPr="00046EFE">
        <w:rPr>
          <w:rFonts w:ascii="Tahoma" w:hAnsi="Tahoma" w:cs="Tahoma"/>
          <w:bCs/>
          <w:sz w:val="20"/>
          <w:szCs w:val="20"/>
        </w:rPr>
        <w:t>sibility for planning, training,</w:t>
      </w:r>
      <w:r w:rsidR="00D22EE0" w:rsidRPr="00046EFE">
        <w:rPr>
          <w:rFonts w:ascii="Tahoma" w:hAnsi="Tahoma" w:cs="Tahoma"/>
          <w:bCs/>
          <w:sz w:val="20"/>
          <w:szCs w:val="20"/>
        </w:rPr>
        <w:t xml:space="preserve"> and team development, as </w:t>
      </w:r>
      <w:r w:rsidR="00285321" w:rsidRPr="00046EFE">
        <w:rPr>
          <w:rFonts w:ascii="Tahoma" w:hAnsi="Tahoma" w:cs="Tahoma"/>
          <w:b/>
          <w:bCs/>
          <w:sz w:val="20"/>
          <w:szCs w:val="20"/>
        </w:rPr>
        <w:t>Infantry Officer</w:t>
      </w:r>
      <w:r w:rsidR="00285321" w:rsidRPr="00046EFE">
        <w:rPr>
          <w:rFonts w:ascii="Tahoma" w:hAnsi="Tahoma" w:cs="Tahoma"/>
          <w:bCs/>
          <w:sz w:val="20"/>
          <w:szCs w:val="20"/>
        </w:rPr>
        <w:t xml:space="preserve"> in the</w:t>
      </w:r>
      <w:r w:rsidR="00285321" w:rsidRPr="00046EFE">
        <w:rPr>
          <w:rFonts w:ascii="Tahoma" w:hAnsi="Tahoma" w:cs="Tahoma"/>
          <w:sz w:val="20"/>
          <w:szCs w:val="20"/>
        </w:rPr>
        <w:t xml:space="preserve"> </w:t>
      </w:r>
      <w:r w:rsidR="00285321" w:rsidRPr="00046EFE">
        <w:rPr>
          <w:rFonts w:ascii="Tahoma" w:hAnsi="Tahoma" w:cs="Tahoma"/>
          <w:b/>
          <w:bCs/>
          <w:sz w:val="20"/>
          <w:szCs w:val="20"/>
        </w:rPr>
        <w:t>United States Marine Corps</w:t>
      </w:r>
      <w:r w:rsidR="00D22EE0" w:rsidRPr="00046EFE">
        <w:rPr>
          <w:rFonts w:ascii="Tahoma" w:hAnsi="Tahoma" w:cs="Tahoma"/>
          <w:bCs/>
          <w:sz w:val="20"/>
          <w:szCs w:val="20"/>
        </w:rPr>
        <w:t xml:space="preserve"> (1992-1999).</w:t>
      </w:r>
      <w:r w:rsidR="00D22EE0" w:rsidRPr="00046EFE">
        <w:rPr>
          <w:rFonts w:ascii="Calibri" w:eastAsia="Calibri" w:hAnsi="Calibri"/>
          <w:sz w:val="20"/>
          <w:szCs w:val="20"/>
        </w:rPr>
        <w:t xml:space="preserve"> </w:t>
      </w:r>
      <w:r w:rsidR="00D22EE0" w:rsidRPr="00046EFE">
        <w:rPr>
          <w:rFonts w:ascii="Tahoma" w:hAnsi="Tahoma" w:cs="Tahoma"/>
          <w:bCs/>
          <w:sz w:val="20"/>
          <w:szCs w:val="20"/>
        </w:rPr>
        <w:t>R</w:t>
      </w:r>
      <w:r w:rsidR="00415762" w:rsidRPr="00046EFE">
        <w:rPr>
          <w:rFonts w:ascii="Tahoma" w:hAnsi="Tahoma" w:cs="Tahoma"/>
          <w:bCs/>
          <w:sz w:val="20"/>
          <w:szCs w:val="20"/>
        </w:rPr>
        <w:t xml:space="preserve">anked </w:t>
      </w:r>
      <w:r w:rsidR="00D22EE0" w:rsidRPr="00046EFE">
        <w:rPr>
          <w:rFonts w:ascii="Tahoma" w:hAnsi="Tahoma" w:cs="Tahoma"/>
          <w:bCs/>
          <w:sz w:val="20"/>
          <w:szCs w:val="20"/>
        </w:rPr>
        <w:t xml:space="preserve">top </w:t>
      </w:r>
      <w:r w:rsidR="00415762" w:rsidRPr="00046EFE">
        <w:rPr>
          <w:rFonts w:ascii="Tahoma" w:hAnsi="Tahoma" w:cs="Tahoma"/>
          <w:bCs/>
          <w:sz w:val="20"/>
          <w:szCs w:val="20"/>
        </w:rPr>
        <w:t xml:space="preserve">5% of all junior officers </w:t>
      </w:r>
      <w:r w:rsidR="00D22EE0" w:rsidRPr="00046EFE">
        <w:rPr>
          <w:rFonts w:ascii="Tahoma" w:hAnsi="Tahoma" w:cs="Tahoma"/>
          <w:bCs/>
          <w:sz w:val="20"/>
          <w:szCs w:val="20"/>
        </w:rPr>
        <w:t>for performance, and g</w:t>
      </w:r>
      <w:r w:rsidR="00415762" w:rsidRPr="00046EFE">
        <w:rPr>
          <w:rFonts w:ascii="Tahoma" w:hAnsi="Tahoma" w:cs="Tahoma"/>
          <w:bCs/>
          <w:sz w:val="20"/>
          <w:szCs w:val="20"/>
        </w:rPr>
        <w:t xml:space="preserve">raduated </w:t>
      </w:r>
      <w:r w:rsidR="00D22EE0" w:rsidRPr="00046EFE">
        <w:rPr>
          <w:rFonts w:ascii="Tahoma" w:hAnsi="Tahoma" w:cs="Tahoma"/>
          <w:bCs/>
          <w:sz w:val="20"/>
          <w:szCs w:val="20"/>
        </w:rPr>
        <w:t xml:space="preserve">from </w:t>
      </w:r>
      <w:r w:rsidR="00415762" w:rsidRPr="00046EFE">
        <w:rPr>
          <w:rFonts w:ascii="Tahoma" w:hAnsi="Tahoma" w:cs="Tahoma"/>
          <w:bCs/>
          <w:sz w:val="20"/>
          <w:szCs w:val="20"/>
        </w:rPr>
        <w:t>officer training ranked 2</w:t>
      </w:r>
      <w:r w:rsidR="00D22EE0" w:rsidRPr="00046EFE">
        <w:rPr>
          <w:rFonts w:ascii="Tahoma" w:hAnsi="Tahoma" w:cs="Tahoma"/>
          <w:bCs/>
          <w:sz w:val="20"/>
          <w:szCs w:val="20"/>
          <w:vertAlign w:val="superscript"/>
        </w:rPr>
        <w:t>nd</w:t>
      </w:r>
      <w:r w:rsidR="00D22EE0" w:rsidRPr="00046EFE">
        <w:rPr>
          <w:rFonts w:ascii="Tahoma" w:hAnsi="Tahoma" w:cs="Tahoma"/>
          <w:bCs/>
          <w:sz w:val="20"/>
          <w:szCs w:val="20"/>
        </w:rPr>
        <w:t xml:space="preserve"> (out</w:t>
      </w:r>
      <w:r w:rsidR="00415762" w:rsidRPr="00046EFE">
        <w:rPr>
          <w:rFonts w:ascii="Tahoma" w:hAnsi="Tahoma" w:cs="Tahoma"/>
          <w:bCs/>
          <w:sz w:val="20"/>
          <w:szCs w:val="20"/>
        </w:rPr>
        <w:t xml:space="preserve"> of 250</w:t>
      </w:r>
      <w:r w:rsidR="00EE185A" w:rsidRPr="00046EFE">
        <w:rPr>
          <w:rFonts w:ascii="Tahoma" w:hAnsi="Tahoma" w:cs="Tahoma"/>
          <w:bCs/>
          <w:sz w:val="20"/>
          <w:szCs w:val="20"/>
        </w:rPr>
        <w:t xml:space="preserve"> Marine Officers</w:t>
      </w:r>
      <w:r w:rsidR="00D22EE0" w:rsidRPr="00046EFE">
        <w:rPr>
          <w:rFonts w:ascii="Tahoma" w:hAnsi="Tahoma" w:cs="Tahoma"/>
          <w:bCs/>
          <w:sz w:val="20"/>
          <w:szCs w:val="20"/>
        </w:rPr>
        <w:t>)</w:t>
      </w:r>
      <w:r w:rsidR="00415762" w:rsidRPr="00046EFE">
        <w:rPr>
          <w:rFonts w:ascii="Tahoma" w:hAnsi="Tahoma" w:cs="Tahoma"/>
          <w:bCs/>
          <w:sz w:val="20"/>
          <w:szCs w:val="20"/>
        </w:rPr>
        <w:t xml:space="preserve"> for leadership, fitness and academics.</w:t>
      </w:r>
      <w:r w:rsidR="00D22EE0" w:rsidRPr="00046EFE">
        <w:rPr>
          <w:rFonts w:ascii="Tahoma" w:hAnsi="Tahoma" w:cs="Tahoma"/>
          <w:bCs/>
          <w:sz w:val="20"/>
          <w:szCs w:val="20"/>
        </w:rPr>
        <w:t xml:space="preserve"> </w:t>
      </w:r>
    </w:p>
    <w:p w14:paraId="616BA43D" w14:textId="15BEA219" w:rsidR="003E5928" w:rsidRPr="003E5928" w:rsidRDefault="003E5928" w:rsidP="00E97723">
      <w:pPr>
        <w:pBdr>
          <w:top w:val="single" w:sz="8" w:space="2" w:color="auto"/>
          <w:bottom w:val="single" w:sz="8" w:space="1" w:color="auto"/>
        </w:pBdr>
        <w:shd w:val="clear" w:color="auto" w:fill="F2F2F2"/>
        <w:spacing w:before="240"/>
        <w:rPr>
          <w:rFonts w:ascii="Tahoma" w:hAnsi="Tahoma" w:cs="Tahoma"/>
          <w:b/>
          <w:smallCaps/>
          <w:spacing w:val="10"/>
          <w:sz w:val="28"/>
        </w:rPr>
      </w:pPr>
      <w:r w:rsidRPr="003E5928">
        <w:rPr>
          <w:rFonts w:ascii="Tahoma" w:hAnsi="Tahoma" w:cs="Tahoma"/>
          <w:b/>
          <w:smallCaps/>
          <w:spacing w:val="10"/>
          <w:sz w:val="28"/>
        </w:rPr>
        <w:t>Education</w:t>
      </w:r>
    </w:p>
    <w:p w14:paraId="79889764" w14:textId="788C0581" w:rsidR="00D22EE0" w:rsidRPr="00046EFE" w:rsidRDefault="00D22EE0" w:rsidP="00D22EE0">
      <w:pPr>
        <w:spacing w:before="160" w:after="80"/>
        <w:rPr>
          <w:rFonts w:ascii="Tahoma" w:hAnsi="Tahoma" w:cs="Tahoma"/>
          <w:sz w:val="20"/>
          <w:szCs w:val="20"/>
        </w:rPr>
      </w:pPr>
      <w:r w:rsidRPr="00046EFE">
        <w:rPr>
          <w:rFonts w:ascii="Tahoma" w:hAnsi="Tahoma" w:cs="Tahoma"/>
          <w:sz w:val="20"/>
          <w:szCs w:val="20"/>
        </w:rPr>
        <w:t>Master of Business Administration –</w:t>
      </w:r>
      <w:r w:rsidR="00DA6953" w:rsidRPr="00046EFE">
        <w:rPr>
          <w:rFonts w:ascii="Tahoma" w:hAnsi="Tahoma" w:cs="Tahoma"/>
          <w:sz w:val="20"/>
          <w:szCs w:val="20"/>
        </w:rPr>
        <w:t xml:space="preserve"> </w:t>
      </w:r>
      <w:r w:rsidRPr="00046EFE">
        <w:rPr>
          <w:rFonts w:ascii="Tahoma" w:hAnsi="Tahoma" w:cs="Tahoma"/>
          <w:sz w:val="20"/>
          <w:szCs w:val="20"/>
        </w:rPr>
        <w:t xml:space="preserve">University of Virginia </w:t>
      </w:r>
      <w:r w:rsidR="00DA6953" w:rsidRPr="00046EFE">
        <w:rPr>
          <w:rFonts w:ascii="Tahoma" w:hAnsi="Tahoma" w:cs="Tahoma"/>
          <w:sz w:val="20"/>
          <w:szCs w:val="20"/>
        </w:rPr>
        <w:t xml:space="preserve">Darden School of Business </w:t>
      </w:r>
      <w:r w:rsidRPr="00046EFE">
        <w:rPr>
          <w:rFonts w:ascii="Tahoma" w:hAnsi="Tahoma" w:cs="Tahoma"/>
          <w:sz w:val="20"/>
          <w:szCs w:val="20"/>
        </w:rPr>
        <w:t>– Charlottesville, VA</w:t>
      </w:r>
    </w:p>
    <w:p w14:paraId="07A6F728" w14:textId="1B4B9779" w:rsidR="006E7864" w:rsidRDefault="00D22EE0" w:rsidP="006E7864">
      <w:pPr>
        <w:spacing w:before="160" w:after="80"/>
        <w:rPr>
          <w:rFonts w:ascii="Tahoma" w:hAnsi="Tahoma" w:cs="Tahoma"/>
          <w:sz w:val="20"/>
          <w:szCs w:val="20"/>
        </w:rPr>
      </w:pPr>
      <w:r w:rsidRPr="00046EFE">
        <w:rPr>
          <w:rFonts w:ascii="Tahoma" w:hAnsi="Tahoma" w:cs="Tahoma"/>
          <w:sz w:val="20"/>
          <w:szCs w:val="20"/>
        </w:rPr>
        <w:t>Bachelor of Arts in Economics – University of North Carolina – Chapel Hill, NC</w:t>
      </w:r>
      <w:bookmarkStart w:id="1" w:name="_GoBack"/>
      <w:bookmarkEnd w:id="1"/>
    </w:p>
    <w:sectPr w:rsidR="006E7864" w:rsidSect="00BF0450">
      <w:pgSz w:w="12240" w:h="15840"/>
      <w:pgMar w:top="864" w:right="864" w:bottom="540" w:left="864"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42FB57" w14:textId="77777777" w:rsidR="006F30B4" w:rsidRDefault="006F30B4" w:rsidP="00877681">
      <w:r>
        <w:separator/>
      </w:r>
    </w:p>
  </w:endnote>
  <w:endnote w:type="continuationSeparator" w:id="0">
    <w:p w14:paraId="7B85F17D" w14:textId="77777777" w:rsidR="006F30B4" w:rsidRDefault="006F30B4" w:rsidP="00877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ahoma Bold">
    <w:panose1 w:val="020B0804030504040204"/>
    <w:charset w:val="00"/>
    <w:family w:val="auto"/>
    <w:pitch w:val="variable"/>
    <w:sig w:usb0="E1002A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1C6842" w14:textId="77777777" w:rsidR="006F30B4" w:rsidRDefault="006F30B4" w:rsidP="00877681">
      <w:r>
        <w:separator/>
      </w:r>
    </w:p>
  </w:footnote>
  <w:footnote w:type="continuationSeparator" w:id="0">
    <w:p w14:paraId="60BB60D3" w14:textId="77777777" w:rsidR="006F30B4" w:rsidRDefault="006F30B4" w:rsidP="008776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9B0300"/>
    <w:multiLevelType w:val="hybridMultilevel"/>
    <w:tmpl w:val="B13A85A4"/>
    <w:lvl w:ilvl="0" w:tplc="8AD0CF62">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96B7087"/>
    <w:multiLevelType w:val="hybridMultilevel"/>
    <w:tmpl w:val="7FB23B7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38F0156"/>
    <w:multiLevelType w:val="hybridMultilevel"/>
    <w:tmpl w:val="CEB45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3476DA"/>
    <w:multiLevelType w:val="hybridMultilevel"/>
    <w:tmpl w:val="C0F64382"/>
    <w:lvl w:ilvl="0" w:tplc="8AD0CF6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962D4C"/>
    <w:multiLevelType w:val="hybridMultilevel"/>
    <w:tmpl w:val="DA5A6A5E"/>
    <w:lvl w:ilvl="0" w:tplc="506A884C">
      <w:numFmt w:val="bullet"/>
      <w:lvlText w:val="―"/>
      <w:lvlJc w:val="left"/>
      <w:pPr>
        <w:ind w:left="360" w:hanging="360"/>
      </w:pPr>
      <w:rPr>
        <w:rFonts w:ascii="Constantia" w:eastAsia="Times New Roman" w:hAnsi="Constanti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191"/>
    <w:rsid w:val="00020824"/>
    <w:rsid w:val="00046EFE"/>
    <w:rsid w:val="000472B0"/>
    <w:rsid w:val="0005383B"/>
    <w:rsid w:val="0006022C"/>
    <w:rsid w:val="00065632"/>
    <w:rsid w:val="00076DF9"/>
    <w:rsid w:val="00092773"/>
    <w:rsid w:val="000A341E"/>
    <w:rsid w:val="000A44CD"/>
    <w:rsid w:val="000B5EE4"/>
    <w:rsid w:val="000D6197"/>
    <w:rsid w:val="000D7965"/>
    <w:rsid w:val="000E267D"/>
    <w:rsid w:val="000E62BE"/>
    <w:rsid w:val="000E65A0"/>
    <w:rsid w:val="00104D46"/>
    <w:rsid w:val="00110EEB"/>
    <w:rsid w:val="00134191"/>
    <w:rsid w:val="00143D52"/>
    <w:rsid w:val="00143F50"/>
    <w:rsid w:val="001469BB"/>
    <w:rsid w:val="00147391"/>
    <w:rsid w:val="00156419"/>
    <w:rsid w:val="00156857"/>
    <w:rsid w:val="00174BB5"/>
    <w:rsid w:val="00181446"/>
    <w:rsid w:val="00184C81"/>
    <w:rsid w:val="00185E79"/>
    <w:rsid w:val="0019035F"/>
    <w:rsid w:val="00192A35"/>
    <w:rsid w:val="00196B72"/>
    <w:rsid w:val="001C28B5"/>
    <w:rsid w:val="001C7178"/>
    <w:rsid w:val="001D7E8F"/>
    <w:rsid w:val="001E3D9D"/>
    <w:rsid w:val="001E6D7A"/>
    <w:rsid w:val="001F2F63"/>
    <w:rsid w:val="00200B4A"/>
    <w:rsid w:val="00233477"/>
    <w:rsid w:val="00233DE1"/>
    <w:rsid w:val="00252CEC"/>
    <w:rsid w:val="00252ED7"/>
    <w:rsid w:val="00254B69"/>
    <w:rsid w:val="00276490"/>
    <w:rsid w:val="00277CBA"/>
    <w:rsid w:val="0028239C"/>
    <w:rsid w:val="00285321"/>
    <w:rsid w:val="002859B9"/>
    <w:rsid w:val="00292F02"/>
    <w:rsid w:val="002A5730"/>
    <w:rsid w:val="002C5D73"/>
    <w:rsid w:val="002F36C0"/>
    <w:rsid w:val="00306C63"/>
    <w:rsid w:val="003119A4"/>
    <w:rsid w:val="00323BB0"/>
    <w:rsid w:val="00336168"/>
    <w:rsid w:val="00345657"/>
    <w:rsid w:val="0035687C"/>
    <w:rsid w:val="00357E7D"/>
    <w:rsid w:val="003612FD"/>
    <w:rsid w:val="003634BB"/>
    <w:rsid w:val="00371B59"/>
    <w:rsid w:val="00384B2E"/>
    <w:rsid w:val="00397823"/>
    <w:rsid w:val="003B0FAE"/>
    <w:rsid w:val="003B5893"/>
    <w:rsid w:val="003C55B3"/>
    <w:rsid w:val="003E5928"/>
    <w:rsid w:val="003F6C01"/>
    <w:rsid w:val="004005F8"/>
    <w:rsid w:val="004127B8"/>
    <w:rsid w:val="00415762"/>
    <w:rsid w:val="00417450"/>
    <w:rsid w:val="0042757D"/>
    <w:rsid w:val="00442A9A"/>
    <w:rsid w:val="004565CE"/>
    <w:rsid w:val="00460F28"/>
    <w:rsid w:val="00475F99"/>
    <w:rsid w:val="004868C8"/>
    <w:rsid w:val="00496348"/>
    <w:rsid w:val="004A7C1C"/>
    <w:rsid w:val="004B1B1D"/>
    <w:rsid w:val="004D0E68"/>
    <w:rsid w:val="004F1F9D"/>
    <w:rsid w:val="0051413B"/>
    <w:rsid w:val="005161D9"/>
    <w:rsid w:val="00516B47"/>
    <w:rsid w:val="00517174"/>
    <w:rsid w:val="005345B6"/>
    <w:rsid w:val="00534AA1"/>
    <w:rsid w:val="005422CC"/>
    <w:rsid w:val="0055003D"/>
    <w:rsid w:val="00550684"/>
    <w:rsid w:val="0056500A"/>
    <w:rsid w:val="00573CAC"/>
    <w:rsid w:val="00594906"/>
    <w:rsid w:val="005A5C82"/>
    <w:rsid w:val="005A5E93"/>
    <w:rsid w:val="005A7B65"/>
    <w:rsid w:val="005D0971"/>
    <w:rsid w:val="005D1ECF"/>
    <w:rsid w:val="005F0CFD"/>
    <w:rsid w:val="00600178"/>
    <w:rsid w:val="00602CE7"/>
    <w:rsid w:val="0061304C"/>
    <w:rsid w:val="00615E55"/>
    <w:rsid w:val="0062163C"/>
    <w:rsid w:val="006552B5"/>
    <w:rsid w:val="006636C7"/>
    <w:rsid w:val="006830E3"/>
    <w:rsid w:val="00686D6A"/>
    <w:rsid w:val="006939B3"/>
    <w:rsid w:val="006972F0"/>
    <w:rsid w:val="006A60B7"/>
    <w:rsid w:val="006C6731"/>
    <w:rsid w:val="006D05B4"/>
    <w:rsid w:val="006D1F1E"/>
    <w:rsid w:val="006E7864"/>
    <w:rsid w:val="006F30B4"/>
    <w:rsid w:val="006F4A07"/>
    <w:rsid w:val="006F6E4B"/>
    <w:rsid w:val="006F763E"/>
    <w:rsid w:val="00701C0E"/>
    <w:rsid w:val="00715697"/>
    <w:rsid w:val="007308B1"/>
    <w:rsid w:val="0073407B"/>
    <w:rsid w:val="00743C89"/>
    <w:rsid w:val="00770836"/>
    <w:rsid w:val="0077121A"/>
    <w:rsid w:val="00773A94"/>
    <w:rsid w:val="0078438F"/>
    <w:rsid w:val="007A192C"/>
    <w:rsid w:val="007A2DE9"/>
    <w:rsid w:val="007A7B75"/>
    <w:rsid w:val="007C2E9C"/>
    <w:rsid w:val="007F13BD"/>
    <w:rsid w:val="00803373"/>
    <w:rsid w:val="008050F0"/>
    <w:rsid w:val="00812EAE"/>
    <w:rsid w:val="008159A5"/>
    <w:rsid w:val="0081732E"/>
    <w:rsid w:val="00837521"/>
    <w:rsid w:val="008579AC"/>
    <w:rsid w:val="00860545"/>
    <w:rsid w:val="00864C49"/>
    <w:rsid w:val="00877681"/>
    <w:rsid w:val="00892997"/>
    <w:rsid w:val="00893AAC"/>
    <w:rsid w:val="00896BB9"/>
    <w:rsid w:val="008B006C"/>
    <w:rsid w:val="008C627D"/>
    <w:rsid w:val="008D5D82"/>
    <w:rsid w:val="008F0C2B"/>
    <w:rsid w:val="00903B13"/>
    <w:rsid w:val="009176AD"/>
    <w:rsid w:val="00917AAA"/>
    <w:rsid w:val="009236E2"/>
    <w:rsid w:val="00927841"/>
    <w:rsid w:val="00934811"/>
    <w:rsid w:val="009403E9"/>
    <w:rsid w:val="00941C84"/>
    <w:rsid w:val="00943973"/>
    <w:rsid w:val="009528EB"/>
    <w:rsid w:val="00973E59"/>
    <w:rsid w:val="009859B6"/>
    <w:rsid w:val="00994243"/>
    <w:rsid w:val="009A5C0F"/>
    <w:rsid w:val="009B33ED"/>
    <w:rsid w:val="009E2192"/>
    <w:rsid w:val="009E33B1"/>
    <w:rsid w:val="009E750A"/>
    <w:rsid w:val="009F7CA3"/>
    <w:rsid w:val="00A017F6"/>
    <w:rsid w:val="00A05380"/>
    <w:rsid w:val="00A24001"/>
    <w:rsid w:val="00A54CAB"/>
    <w:rsid w:val="00A61D61"/>
    <w:rsid w:val="00A64241"/>
    <w:rsid w:val="00A836D2"/>
    <w:rsid w:val="00AA32B1"/>
    <w:rsid w:val="00AA774A"/>
    <w:rsid w:val="00AB0C2B"/>
    <w:rsid w:val="00AB111A"/>
    <w:rsid w:val="00AC5ACB"/>
    <w:rsid w:val="00AD2133"/>
    <w:rsid w:val="00AD5C6F"/>
    <w:rsid w:val="00AD6E56"/>
    <w:rsid w:val="00B00FE8"/>
    <w:rsid w:val="00B01530"/>
    <w:rsid w:val="00B07071"/>
    <w:rsid w:val="00B25405"/>
    <w:rsid w:val="00B71D23"/>
    <w:rsid w:val="00B823D1"/>
    <w:rsid w:val="00B85B56"/>
    <w:rsid w:val="00BA1ADB"/>
    <w:rsid w:val="00BA5DAB"/>
    <w:rsid w:val="00BB36BA"/>
    <w:rsid w:val="00BC52B5"/>
    <w:rsid w:val="00BC62BA"/>
    <w:rsid w:val="00BC7D67"/>
    <w:rsid w:val="00BE4583"/>
    <w:rsid w:val="00BE691C"/>
    <w:rsid w:val="00BF0450"/>
    <w:rsid w:val="00BF5DC4"/>
    <w:rsid w:val="00C156CD"/>
    <w:rsid w:val="00C4177B"/>
    <w:rsid w:val="00C42B9F"/>
    <w:rsid w:val="00C504DC"/>
    <w:rsid w:val="00C50FE6"/>
    <w:rsid w:val="00C52A0A"/>
    <w:rsid w:val="00C5587E"/>
    <w:rsid w:val="00C67EDA"/>
    <w:rsid w:val="00C765FE"/>
    <w:rsid w:val="00C80240"/>
    <w:rsid w:val="00C93A13"/>
    <w:rsid w:val="00C95523"/>
    <w:rsid w:val="00CA007C"/>
    <w:rsid w:val="00CA78E7"/>
    <w:rsid w:val="00CB581B"/>
    <w:rsid w:val="00CB5D6C"/>
    <w:rsid w:val="00CC34B3"/>
    <w:rsid w:val="00CD570D"/>
    <w:rsid w:val="00CE4515"/>
    <w:rsid w:val="00CE4876"/>
    <w:rsid w:val="00CE6016"/>
    <w:rsid w:val="00CF069D"/>
    <w:rsid w:val="00D207A3"/>
    <w:rsid w:val="00D207CD"/>
    <w:rsid w:val="00D22EE0"/>
    <w:rsid w:val="00D32628"/>
    <w:rsid w:val="00D40589"/>
    <w:rsid w:val="00D45360"/>
    <w:rsid w:val="00D622C7"/>
    <w:rsid w:val="00D75F02"/>
    <w:rsid w:val="00D81A95"/>
    <w:rsid w:val="00D87668"/>
    <w:rsid w:val="00D94158"/>
    <w:rsid w:val="00DA57BE"/>
    <w:rsid w:val="00DA6109"/>
    <w:rsid w:val="00DA6298"/>
    <w:rsid w:val="00DA6953"/>
    <w:rsid w:val="00DB0CC7"/>
    <w:rsid w:val="00DB2516"/>
    <w:rsid w:val="00DC09B3"/>
    <w:rsid w:val="00DD709F"/>
    <w:rsid w:val="00DF695C"/>
    <w:rsid w:val="00E02057"/>
    <w:rsid w:val="00E02F50"/>
    <w:rsid w:val="00E05A54"/>
    <w:rsid w:val="00E105D7"/>
    <w:rsid w:val="00E114C6"/>
    <w:rsid w:val="00E122B3"/>
    <w:rsid w:val="00E25285"/>
    <w:rsid w:val="00E37AEE"/>
    <w:rsid w:val="00E37D3A"/>
    <w:rsid w:val="00E42456"/>
    <w:rsid w:val="00E46FC3"/>
    <w:rsid w:val="00E473D8"/>
    <w:rsid w:val="00E50338"/>
    <w:rsid w:val="00E54737"/>
    <w:rsid w:val="00E5716E"/>
    <w:rsid w:val="00E63627"/>
    <w:rsid w:val="00E66DB3"/>
    <w:rsid w:val="00E82B3E"/>
    <w:rsid w:val="00E84D4C"/>
    <w:rsid w:val="00E90FC9"/>
    <w:rsid w:val="00E95E14"/>
    <w:rsid w:val="00E97723"/>
    <w:rsid w:val="00EA218E"/>
    <w:rsid w:val="00EA3C41"/>
    <w:rsid w:val="00EB26DF"/>
    <w:rsid w:val="00EB28E5"/>
    <w:rsid w:val="00EB4842"/>
    <w:rsid w:val="00EC0CF2"/>
    <w:rsid w:val="00EC114B"/>
    <w:rsid w:val="00EC6D61"/>
    <w:rsid w:val="00ED5F0B"/>
    <w:rsid w:val="00EE185A"/>
    <w:rsid w:val="00EF3173"/>
    <w:rsid w:val="00EF5552"/>
    <w:rsid w:val="00F012B4"/>
    <w:rsid w:val="00F309F0"/>
    <w:rsid w:val="00F402DA"/>
    <w:rsid w:val="00F43A9C"/>
    <w:rsid w:val="00F45759"/>
    <w:rsid w:val="00F53502"/>
    <w:rsid w:val="00F73972"/>
    <w:rsid w:val="00F74F26"/>
    <w:rsid w:val="00F802FE"/>
    <w:rsid w:val="00F81378"/>
    <w:rsid w:val="00F82C69"/>
    <w:rsid w:val="00F960B3"/>
    <w:rsid w:val="00FA650B"/>
    <w:rsid w:val="00FB3BB6"/>
    <w:rsid w:val="00FB710F"/>
    <w:rsid w:val="00FC7C0A"/>
    <w:rsid w:val="00FD1097"/>
    <w:rsid w:val="00FD3C3F"/>
    <w:rsid w:val="00FE3C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C37D4EB"/>
  <w15:docId w15:val="{A75BC507-8C22-4AA6-A397-B63A9DECC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C1C"/>
    <w:rPr>
      <w:sz w:val="24"/>
      <w:szCs w:val="24"/>
    </w:rPr>
  </w:style>
  <w:style w:type="paragraph" w:styleId="Heading1">
    <w:name w:val="heading 1"/>
    <w:basedOn w:val="Normal"/>
    <w:next w:val="Normal"/>
    <w:link w:val="Heading1Char"/>
    <w:qFormat/>
    <w:rsid w:val="0028532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75F99"/>
    <w:rPr>
      <w:color w:val="0000FF"/>
      <w:u w:val="single"/>
    </w:rPr>
  </w:style>
  <w:style w:type="paragraph" w:styleId="Header">
    <w:name w:val="header"/>
    <w:basedOn w:val="Normal"/>
    <w:link w:val="HeaderChar"/>
    <w:rsid w:val="00877681"/>
    <w:pPr>
      <w:tabs>
        <w:tab w:val="center" w:pos="4680"/>
        <w:tab w:val="right" w:pos="9360"/>
      </w:tabs>
    </w:pPr>
  </w:style>
  <w:style w:type="character" w:customStyle="1" w:styleId="HeaderChar">
    <w:name w:val="Header Char"/>
    <w:link w:val="Header"/>
    <w:rsid w:val="00877681"/>
    <w:rPr>
      <w:sz w:val="24"/>
      <w:szCs w:val="24"/>
    </w:rPr>
  </w:style>
  <w:style w:type="paragraph" w:styleId="Footer">
    <w:name w:val="footer"/>
    <w:basedOn w:val="Normal"/>
    <w:link w:val="FooterChar"/>
    <w:rsid w:val="00877681"/>
    <w:pPr>
      <w:tabs>
        <w:tab w:val="center" w:pos="4680"/>
        <w:tab w:val="right" w:pos="9360"/>
      </w:tabs>
    </w:pPr>
  </w:style>
  <w:style w:type="character" w:customStyle="1" w:styleId="FooterChar">
    <w:name w:val="Footer Char"/>
    <w:link w:val="Footer"/>
    <w:rsid w:val="00877681"/>
    <w:rPr>
      <w:sz w:val="24"/>
      <w:szCs w:val="24"/>
    </w:rPr>
  </w:style>
  <w:style w:type="paragraph" w:styleId="ListParagraph">
    <w:name w:val="List Paragraph"/>
    <w:basedOn w:val="Normal"/>
    <w:uiPriority w:val="34"/>
    <w:qFormat/>
    <w:rsid w:val="004565CE"/>
    <w:pPr>
      <w:ind w:left="720"/>
      <w:contextualSpacing/>
    </w:pPr>
  </w:style>
  <w:style w:type="character" w:customStyle="1" w:styleId="Heading1Char">
    <w:name w:val="Heading 1 Char"/>
    <w:basedOn w:val="DefaultParagraphFont"/>
    <w:link w:val="Heading1"/>
    <w:rsid w:val="00285321"/>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rsid w:val="00812EAE"/>
    <w:rPr>
      <w:sz w:val="16"/>
      <w:szCs w:val="16"/>
    </w:rPr>
  </w:style>
  <w:style w:type="paragraph" w:styleId="CommentText">
    <w:name w:val="annotation text"/>
    <w:basedOn w:val="Normal"/>
    <w:link w:val="CommentTextChar"/>
    <w:rsid w:val="00812EAE"/>
    <w:rPr>
      <w:sz w:val="20"/>
      <w:szCs w:val="20"/>
    </w:rPr>
  </w:style>
  <w:style w:type="character" w:customStyle="1" w:styleId="CommentTextChar">
    <w:name w:val="Comment Text Char"/>
    <w:basedOn w:val="DefaultParagraphFont"/>
    <w:link w:val="CommentText"/>
    <w:rsid w:val="00812EAE"/>
  </w:style>
  <w:style w:type="paragraph" w:styleId="CommentSubject">
    <w:name w:val="annotation subject"/>
    <w:basedOn w:val="CommentText"/>
    <w:next w:val="CommentText"/>
    <w:link w:val="CommentSubjectChar"/>
    <w:rsid w:val="00812EAE"/>
    <w:rPr>
      <w:b/>
      <w:bCs/>
    </w:rPr>
  </w:style>
  <w:style w:type="character" w:customStyle="1" w:styleId="CommentSubjectChar">
    <w:name w:val="Comment Subject Char"/>
    <w:basedOn w:val="CommentTextChar"/>
    <w:link w:val="CommentSubject"/>
    <w:rsid w:val="00812EAE"/>
    <w:rPr>
      <w:b/>
      <w:bCs/>
    </w:rPr>
  </w:style>
  <w:style w:type="paragraph" w:styleId="BalloonText">
    <w:name w:val="Balloon Text"/>
    <w:basedOn w:val="Normal"/>
    <w:link w:val="BalloonTextChar"/>
    <w:rsid w:val="00812EAE"/>
    <w:rPr>
      <w:rFonts w:ascii="Tahoma" w:hAnsi="Tahoma" w:cs="Tahoma"/>
      <w:sz w:val="16"/>
      <w:szCs w:val="16"/>
    </w:rPr>
  </w:style>
  <w:style w:type="character" w:customStyle="1" w:styleId="BalloonTextChar">
    <w:name w:val="Balloon Text Char"/>
    <w:basedOn w:val="DefaultParagraphFont"/>
    <w:link w:val="BalloonText"/>
    <w:rsid w:val="00812E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073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ultinational_corporati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Pharmaceutical_indust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Resume\Resume%20Library\Templates\Resume%20Template%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BB4358-CBDD-48A6-B5B5-917139725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Template </Template>
  <TotalTime>595</TotalTime>
  <Pages>3</Pages>
  <Words>1616</Words>
  <Characters>9213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The Ladders</Company>
  <LinksUpToDate>false</LinksUpToDate>
  <CharactersWithSpaces>10808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Spampinato</dc:creator>
  <cp:lastModifiedBy>Joseph Spampinato</cp:lastModifiedBy>
  <cp:revision>7</cp:revision>
  <cp:lastPrinted>2014-07-30T03:22:00Z</cp:lastPrinted>
  <dcterms:created xsi:type="dcterms:W3CDTF">2015-03-15T05:13:00Z</dcterms:created>
  <dcterms:modified xsi:type="dcterms:W3CDTF">2015-04-10T04:44:00Z</dcterms:modified>
</cp:coreProperties>
</file>