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4277C" w14:textId="77777777" w:rsidR="00722AD4" w:rsidRPr="003561EB" w:rsidRDefault="00722AD4" w:rsidP="00722AD4">
      <w:pPr>
        <w:spacing w:line="0" w:lineRule="atLeast"/>
        <w:jc w:val="center"/>
        <w:rPr>
          <w:b/>
          <w:bCs/>
          <w:sz w:val="56"/>
          <w:szCs w:val="56"/>
          <w:lang w:val="it-IT"/>
        </w:rPr>
      </w:pPr>
      <w:r w:rsidRPr="003561EB">
        <w:rPr>
          <w:b/>
          <w:bCs/>
          <w:sz w:val="56"/>
          <w:szCs w:val="56"/>
          <w:lang w:val="it-IT"/>
        </w:rPr>
        <w:t>Austin Lund</w:t>
      </w:r>
    </w:p>
    <w:p w14:paraId="538B98D6" w14:textId="07AACE22" w:rsidR="00722AD4" w:rsidRPr="003561EB" w:rsidRDefault="00FA6BF0" w:rsidP="00722AD4">
      <w:pPr>
        <w:tabs>
          <w:tab w:val="right" w:pos="9720"/>
        </w:tabs>
        <w:spacing w:line="0" w:lineRule="atLeast"/>
        <w:jc w:val="center"/>
        <w:rPr>
          <w:sz w:val="20"/>
          <w:szCs w:val="20"/>
          <w:lang w:val="it-IT"/>
        </w:rPr>
      </w:pPr>
      <w:r>
        <w:rPr>
          <w:sz w:val="20"/>
          <w:szCs w:val="20"/>
          <w:lang w:val="it-IT"/>
        </w:rPr>
        <w:t>2525 Maple Ave, Buena Vista, VA 24416</w:t>
      </w:r>
    </w:p>
    <w:p w14:paraId="2D732CF3" w14:textId="77777777" w:rsidR="00722AD4" w:rsidRPr="003561EB" w:rsidRDefault="00722AD4" w:rsidP="00722AD4">
      <w:pPr>
        <w:tabs>
          <w:tab w:val="right" w:pos="9720"/>
        </w:tabs>
        <w:spacing w:line="0" w:lineRule="atLeast"/>
        <w:jc w:val="center"/>
        <w:rPr>
          <w:sz w:val="20"/>
          <w:szCs w:val="20"/>
          <w:lang w:val="it-IT"/>
        </w:rPr>
      </w:pPr>
      <w:r w:rsidRPr="003561EB">
        <w:rPr>
          <w:sz w:val="20"/>
          <w:szCs w:val="20"/>
          <w:lang w:val="it-IT"/>
        </w:rPr>
        <w:t>(801) 362-4472 · austinLund1@gmail.com</w:t>
      </w:r>
    </w:p>
    <w:p w14:paraId="36902CA3" w14:textId="77777777" w:rsidR="00722AD4" w:rsidRPr="003561EB" w:rsidRDefault="00722AD4" w:rsidP="00722AD4">
      <w:pPr>
        <w:pBdr>
          <w:bottom w:val="single" w:sz="4" w:space="1" w:color="auto"/>
        </w:pBdr>
        <w:spacing w:line="0" w:lineRule="atLeast"/>
        <w:ind w:right="-43"/>
        <w:rPr>
          <w:b/>
          <w:bCs/>
          <w:sz w:val="20"/>
          <w:szCs w:val="20"/>
          <w:lang w:val="it-IT"/>
        </w:rPr>
      </w:pPr>
      <w:r w:rsidRPr="003561EB">
        <w:rPr>
          <w:b/>
          <w:bCs/>
          <w:sz w:val="20"/>
          <w:szCs w:val="20"/>
          <w:lang w:val="it-IT"/>
        </w:rPr>
        <w:t>EXPERIENCE</w:t>
      </w:r>
    </w:p>
    <w:p w14:paraId="21BBEF90" w14:textId="7BB912CC" w:rsidR="00A65F73" w:rsidRDefault="00A65F73" w:rsidP="00A65F73">
      <w:pPr>
        <w:tabs>
          <w:tab w:val="num" w:pos="0"/>
          <w:tab w:val="right" w:pos="9648"/>
        </w:tabs>
        <w:spacing w:line="0" w:lineRule="atLeast"/>
        <w:rPr>
          <w:b/>
          <w:bCs/>
          <w:sz w:val="20"/>
          <w:szCs w:val="20"/>
        </w:rPr>
      </w:pPr>
      <w:r>
        <w:rPr>
          <w:b/>
          <w:bCs/>
          <w:sz w:val="20"/>
          <w:szCs w:val="20"/>
        </w:rPr>
        <w:t>Allstate</w:t>
      </w:r>
      <w:r>
        <w:rPr>
          <w:b/>
          <w:bCs/>
          <w:sz w:val="20"/>
          <w:szCs w:val="20"/>
        </w:rPr>
        <w:tab/>
      </w:r>
      <w:r w:rsidRPr="00A65F73">
        <w:rPr>
          <w:bCs/>
          <w:sz w:val="20"/>
          <w:szCs w:val="20"/>
        </w:rPr>
        <w:t>Sandy,</w:t>
      </w:r>
      <w:r>
        <w:rPr>
          <w:b/>
          <w:bCs/>
          <w:sz w:val="20"/>
          <w:szCs w:val="20"/>
        </w:rPr>
        <w:t xml:space="preserve"> </w:t>
      </w:r>
      <w:r w:rsidRPr="00A65F73">
        <w:rPr>
          <w:bCs/>
          <w:sz w:val="20"/>
          <w:szCs w:val="20"/>
        </w:rPr>
        <w:t>UT</w:t>
      </w:r>
      <w:r w:rsidR="00A449CF">
        <w:rPr>
          <w:bCs/>
          <w:sz w:val="20"/>
          <w:szCs w:val="20"/>
        </w:rPr>
        <w:t>; Manassas, VA</w:t>
      </w:r>
    </w:p>
    <w:p w14:paraId="540D3232" w14:textId="4C1D1DD4" w:rsidR="00722AD4" w:rsidRDefault="0070371F" w:rsidP="00722AD4">
      <w:pPr>
        <w:tabs>
          <w:tab w:val="num" w:pos="0"/>
          <w:tab w:val="right" w:pos="9648"/>
        </w:tabs>
        <w:spacing w:line="0" w:lineRule="atLeast"/>
        <w:rPr>
          <w:b/>
          <w:bCs/>
          <w:sz w:val="20"/>
          <w:szCs w:val="20"/>
        </w:rPr>
      </w:pPr>
      <w:r>
        <w:rPr>
          <w:bCs/>
          <w:i/>
          <w:sz w:val="20"/>
          <w:szCs w:val="20"/>
        </w:rPr>
        <w:t xml:space="preserve">Licensed </w:t>
      </w:r>
      <w:r w:rsidR="00A65F73" w:rsidRPr="00A65F73">
        <w:rPr>
          <w:bCs/>
          <w:i/>
          <w:sz w:val="20"/>
          <w:szCs w:val="20"/>
        </w:rPr>
        <w:t>Property</w:t>
      </w:r>
      <w:r w:rsidR="00A65F73" w:rsidRPr="00A65F73">
        <w:rPr>
          <w:b/>
          <w:bCs/>
          <w:i/>
          <w:sz w:val="20"/>
          <w:szCs w:val="20"/>
        </w:rPr>
        <w:t xml:space="preserve"> </w:t>
      </w:r>
      <w:r w:rsidR="00A65F73" w:rsidRPr="00A65F73">
        <w:rPr>
          <w:bCs/>
          <w:i/>
          <w:sz w:val="20"/>
          <w:szCs w:val="20"/>
        </w:rPr>
        <w:t>and</w:t>
      </w:r>
      <w:r w:rsidR="00A65F73" w:rsidRPr="00A65F73">
        <w:rPr>
          <w:b/>
          <w:bCs/>
          <w:i/>
          <w:sz w:val="20"/>
          <w:szCs w:val="20"/>
        </w:rPr>
        <w:t xml:space="preserve"> </w:t>
      </w:r>
      <w:r w:rsidR="00A65F73" w:rsidRPr="00A65F73">
        <w:rPr>
          <w:bCs/>
          <w:i/>
          <w:sz w:val="20"/>
          <w:szCs w:val="20"/>
        </w:rPr>
        <w:t>Casualty</w:t>
      </w:r>
      <w:r w:rsidR="00A65F73" w:rsidRPr="00A65F73">
        <w:rPr>
          <w:b/>
          <w:bCs/>
          <w:i/>
          <w:sz w:val="20"/>
          <w:szCs w:val="20"/>
        </w:rPr>
        <w:t xml:space="preserve"> </w:t>
      </w:r>
      <w:r w:rsidR="00A65F73" w:rsidRPr="00A65F73">
        <w:rPr>
          <w:bCs/>
          <w:i/>
          <w:sz w:val="20"/>
          <w:szCs w:val="20"/>
        </w:rPr>
        <w:t>Sales</w:t>
      </w:r>
      <w:r w:rsidR="00A65F73" w:rsidRPr="00A65F73">
        <w:rPr>
          <w:b/>
          <w:bCs/>
          <w:i/>
          <w:sz w:val="20"/>
          <w:szCs w:val="20"/>
        </w:rPr>
        <w:t xml:space="preserve"> </w:t>
      </w:r>
      <w:r w:rsidR="00A65F73" w:rsidRPr="00A65F73">
        <w:rPr>
          <w:bCs/>
          <w:i/>
          <w:sz w:val="20"/>
          <w:szCs w:val="20"/>
        </w:rPr>
        <w:t>Producer</w:t>
      </w:r>
      <w:r w:rsidR="00722AD4">
        <w:rPr>
          <w:b/>
          <w:bCs/>
          <w:sz w:val="20"/>
          <w:szCs w:val="20"/>
        </w:rPr>
        <w:tab/>
      </w:r>
      <w:r w:rsidR="00A65F73">
        <w:rPr>
          <w:sz w:val="20"/>
          <w:szCs w:val="20"/>
        </w:rPr>
        <w:t>December 2017-</w:t>
      </w:r>
      <w:r w:rsidR="00100D77">
        <w:rPr>
          <w:sz w:val="20"/>
          <w:szCs w:val="20"/>
        </w:rPr>
        <w:t>June 2018</w:t>
      </w:r>
    </w:p>
    <w:p w14:paraId="2D77FEDC" w14:textId="5053D0D4" w:rsidR="00722AD4" w:rsidRPr="0098286B" w:rsidRDefault="0098286B" w:rsidP="00A65F73">
      <w:pPr>
        <w:numPr>
          <w:ilvl w:val="0"/>
          <w:numId w:val="1"/>
        </w:numPr>
        <w:autoSpaceDE w:val="0"/>
        <w:autoSpaceDN w:val="0"/>
        <w:adjustRightInd w:val="0"/>
        <w:spacing w:line="0" w:lineRule="atLeast"/>
        <w:rPr>
          <w:b/>
          <w:bCs/>
          <w:sz w:val="20"/>
          <w:szCs w:val="20"/>
        </w:rPr>
      </w:pPr>
      <w:r>
        <w:rPr>
          <w:bCs/>
          <w:sz w:val="20"/>
          <w:szCs w:val="20"/>
        </w:rPr>
        <w:t>Prepare</w:t>
      </w:r>
      <w:r w:rsidR="00C57EA2">
        <w:rPr>
          <w:bCs/>
          <w:sz w:val="20"/>
          <w:szCs w:val="20"/>
        </w:rPr>
        <w:t>d</w:t>
      </w:r>
      <w:r>
        <w:rPr>
          <w:bCs/>
          <w:sz w:val="20"/>
          <w:szCs w:val="20"/>
        </w:rPr>
        <w:t xml:space="preserve"> quotes for new prospects for Auto, Home, Renters, Condo, etc., and </w:t>
      </w:r>
      <w:r w:rsidR="00C57EA2">
        <w:rPr>
          <w:bCs/>
          <w:sz w:val="20"/>
          <w:szCs w:val="20"/>
        </w:rPr>
        <w:t>was</w:t>
      </w:r>
      <w:r>
        <w:rPr>
          <w:bCs/>
          <w:sz w:val="20"/>
          <w:szCs w:val="20"/>
        </w:rPr>
        <w:t xml:space="preserve"> persistent in leading them through the sales process</w:t>
      </w:r>
    </w:p>
    <w:p w14:paraId="7040A00A" w14:textId="143094BD" w:rsidR="0098286B" w:rsidRPr="008D1272" w:rsidRDefault="0098286B" w:rsidP="00A65F73">
      <w:pPr>
        <w:numPr>
          <w:ilvl w:val="0"/>
          <w:numId w:val="1"/>
        </w:numPr>
        <w:autoSpaceDE w:val="0"/>
        <w:autoSpaceDN w:val="0"/>
        <w:adjustRightInd w:val="0"/>
        <w:spacing w:line="0" w:lineRule="atLeast"/>
        <w:rPr>
          <w:b/>
          <w:bCs/>
          <w:sz w:val="20"/>
          <w:szCs w:val="20"/>
        </w:rPr>
      </w:pPr>
      <w:r>
        <w:rPr>
          <w:bCs/>
          <w:sz w:val="20"/>
          <w:szCs w:val="20"/>
        </w:rPr>
        <w:t>Follow</w:t>
      </w:r>
      <w:r w:rsidR="00C57EA2">
        <w:rPr>
          <w:bCs/>
          <w:sz w:val="20"/>
          <w:szCs w:val="20"/>
        </w:rPr>
        <w:t>ed</w:t>
      </w:r>
      <w:r>
        <w:rPr>
          <w:bCs/>
          <w:sz w:val="20"/>
          <w:szCs w:val="20"/>
        </w:rPr>
        <w:t xml:space="preserve"> our agency’s </w:t>
      </w:r>
      <w:r w:rsidR="008D1272">
        <w:rPr>
          <w:bCs/>
          <w:sz w:val="20"/>
          <w:szCs w:val="20"/>
        </w:rPr>
        <w:t>follow-up process by calling, emailing, and texting prospects multiple times throughout the month and year</w:t>
      </w:r>
    </w:p>
    <w:p w14:paraId="5E226D4D" w14:textId="01A719ED" w:rsidR="008D1272" w:rsidRPr="008D1272" w:rsidRDefault="008D1272" w:rsidP="00A65F73">
      <w:pPr>
        <w:numPr>
          <w:ilvl w:val="0"/>
          <w:numId w:val="1"/>
        </w:numPr>
        <w:autoSpaceDE w:val="0"/>
        <w:autoSpaceDN w:val="0"/>
        <w:adjustRightInd w:val="0"/>
        <w:spacing w:line="0" w:lineRule="atLeast"/>
        <w:rPr>
          <w:b/>
          <w:bCs/>
          <w:sz w:val="20"/>
          <w:szCs w:val="20"/>
        </w:rPr>
      </w:pPr>
      <w:r>
        <w:rPr>
          <w:bCs/>
          <w:sz w:val="20"/>
          <w:szCs w:val="20"/>
        </w:rPr>
        <w:t>Wr</w:t>
      </w:r>
      <w:r w:rsidR="00C57EA2">
        <w:rPr>
          <w:bCs/>
          <w:sz w:val="20"/>
          <w:szCs w:val="20"/>
        </w:rPr>
        <w:t>o</w:t>
      </w:r>
      <w:r>
        <w:rPr>
          <w:bCs/>
          <w:sz w:val="20"/>
          <w:szCs w:val="20"/>
        </w:rPr>
        <w:t>te new business and continue</w:t>
      </w:r>
      <w:r w:rsidR="00C57EA2">
        <w:rPr>
          <w:bCs/>
          <w:sz w:val="20"/>
          <w:szCs w:val="20"/>
        </w:rPr>
        <w:t>d</w:t>
      </w:r>
      <w:r>
        <w:rPr>
          <w:bCs/>
          <w:sz w:val="20"/>
          <w:szCs w:val="20"/>
        </w:rPr>
        <w:t xml:space="preserve"> to follow up with new customers on </w:t>
      </w:r>
      <w:r w:rsidR="00D1608A">
        <w:rPr>
          <w:bCs/>
          <w:sz w:val="20"/>
          <w:szCs w:val="20"/>
        </w:rPr>
        <w:t>anything they need</w:t>
      </w:r>
      <w:r w:rsidR="00C57EA2">
        <w:rPr>
          <w:bCs/>
          <w:sz w:val="20"/>
          <w:szCs w:val="20"/>
        </w:rPr>
        <w:t>ed</w:t>
      </w:r>
      <w:r w:rsidR="00D1608A">
        <w:rPr>
          <w:bCs/>
          <w:sz w:val="20"/>
          <w:szCs w:val="20"/>
        </w:rPr>
        <w:t xml:space="preserve"> to complete</w:t>
      </w:r>
    </w:p>
    <w:p w14:paraId="1EF4AB72" w14:textId="2858D68C" w:rsidR="008D1272" w:rsidRPr="008D1272" w:rsidRDefault="00DD5AD0" w:rsidP="00A65F73">
      <w:pPr>
        <w:numPr>
          <w:ilvl w:val="0"/>
          <w:numId w:val="1"/>
        </w:numPr>
        <w:autoSpaceDE w:val="0"/>
        <w:autoSpaceDN w:val="0"/>
        <w:adjustRightInd w:val="0"/>
        <w:spacing w:line="0" w:lineRule="atLeast"/>
        <w:rPr>
          <w:b/>
          <w:bCs/>
          <w:sz w:val="20"/>
          <w:szCs w:val="20"/>
        </w:rPr>
      </w:pPr>
      <w:r>
        <w:rPr>
          <w:bCs/>
          <w:sz w:val="20"/>
          <w:szCs w:val="20"/>
        </w:rPr>
        <w:t>Received</w:t>
      </w:r>
      <w:r w:rsidR="008D1272">
        <w:rPr>
          <w:bCs/>
          <w:sz w:val="20"/>
          <w:szCs w:val="20"/>
        </w:rPr>
        <w:t xml:space="preserve"> P&amp;C license within 50 days of employment, and successfully completed Allstate’s binding authority course</w:t>
      </w:r>
    </w:p>
    <w:p w14:paraId="0B04AE71" w14:textId="770BE209" w:rsidR="008D1272" w:rsidRPr="00A1658C" w:rsidRDefault="00DD5AD0" w:rsidP="00A65F73">
      <w:pPr>
        <w:numPr>
          <w:ilvl w:val="0"/>
          <w:numId w:val="1"/>
        </w:numPr>
        <w:autoSpaceDE w:val="0"/>
        <w:autoSpaceDN w:val="0"/>
        <w:adjustRightInd w:val="0"/>
        <w:spacing w:line="0" w:lineRule="atLeast"/>
        <w:rPr>
          <w:b/>
          <w:bCs/>
          <w:sz w:val="20"/>
          <w:szCs w:val="20"/>
        </w:rPr>
      </w:pPr>
      <w:r>
        <w:rPr>
          <w:bCs/>
          <w:sz w:val="20"/>
          <w:szCs w:val="20"/>
        </w:rPr>
        <w:t>Top sales producer (26 items) in our agency</w:t>
      </w:r>
      <w:r w:rsidR="0019341B">
        <w:rPr>
          <w:bCs/>
          <w:sz w:val="20"/>
          <w:szCs w:val="20"/>
        </w:rPr>
        <w:t xml:space="preserve"> (out of 10 sales producers)</w:t>
      </w:r>
      <w:r>
        <w:rPr>
          <w:bCs/>
          <w:sz w:val="20"/>
          <w:szCs w:val="20"/>
        </w:rPr>
        <w:t xml:space="preserve"> in March 2018 after completing Allstate’s binding authority course</w:t>
      </w:r>
    </w:p>
    <w:p w14:paraId="19178EF6" w14:textId="49EC0368" w:rsidR="00DD5AD0" w:rsidRDefault="00DD5AD0" w:rsidP="00DD5AD0">
      <w:pPr>
        <w:numPr>
          <w:ilvl w:val="0"/>
          <w:numId w:val="1"/>
        </w:numPr>
        <w:autoSpaceDE w:val="0"/>
        <w:autoSpaceDN w:val="0"/>
        <w:adjustRightInd w:val="0"/>
        <w:spacing w:line="0" w:lineRule="atLeast"/>
        <w:rPr>
          <w:bCs/>
          <w:sz w:val="20"/>
          <w:szCs w:val="20"/>
        </w:rPr>
      </w:pPr>
      <w:r w:rsidRPr="00DD5AD0">
        <w:rPr>
          <w:bCs/>
          <w:sz w:val="20"/>
          <w:szCs w:val="20"/>
        </w:rPr>
        <w:t>Provide</w:t>
      </w:r>
      <w:r w:rsidR="00C57EA2">
        <w:rPr>
          <w:bCs/>
          <w:sz w:val="20"/>
          <w:szCs w:val="20"/>
        </w:rPr>
        <w:t>d</w:t>
      </w:r>
      <w:r>
        <w:rPr>
          <w:bCs/>
          <w:sz w:val="20"/>
          <w:szCs w:val="20"/>
        </w:rPr>
        <w:t xml:space="preserve"> excellent customer service to existing customers—assist</w:t>
      </w:r>
      <w:r w:rsidR="00C57EA2">
        <w:rPr>
          <w:bCs/>
          <w:sz w:val="20"/>
          <w:szCs w:val="20"/>
        </w:rPr>
        <w:t>ed</w:t>
      </w:r>
      <w:r>
        <w:rPr>
          <w:bCs/>
          <w:sz w:val="20"/>
          <w:szCs w:val="20"/>
        </w:rPr>
        <w:t xml:space="preserve"> in payments, changing coverages, adding/replacing new vehicles, claims, billing, etc.</w:t>
      </w:r>
    </w:p>
    <w:p w14:paraId="3A662617" w14:textId="706C3873" w:rsidR="00AA3548" w:rsidRPr="004D704E" w:rsidRDefault="00EC5671" w:rsidP="004D704E">
      <w:pPr>
        <w:numPr>
          <w:ilvl w:val="0"/>
          <w:numId w:val="1"/>
        </w:numPr>
        <w:autoSpaceDE w:val="0"/>
        <w:autoSpaceDN w:val="0"/>
        <w:adjustRightInd w:val="0"/>
        <w:spacing w:line="0" w:lineRule="atLeast"/>
        <w:rPr>
          <w:bCs/>
          <w:sz w:val="20"/>
          <w:szCs w:val="20"/>
        </w:rPr>
      </w:pPr>
      <w:r>
        <w:rPr>
          <w:bCs/>
          <w:sz w:val="20"/>
          <w:szCs w:val="20"/>
        </w:rPr>
        <w:t>Fluent in Tagalog (Filipino). Elementary proficiency in Spanish (4 years in high school).</w:t>
      </w:r>
    </w:p>
    <w:p w14:paraId="0B8639ED" w14:textId="77777777" w:rsidR="00AA3548" w:rsidRDefault="00AA3548" w:rsidP="00722AD4">
      <w:pPr>
        <w:tabs>
          <w:tab w:val="num" w:pos="0"/>
          <w:tab w:val="right" w:pos="9648"/>
        </w:tabs>
        <w:spacing w:line="0" w:lineRule="atLeast"/>
        <w:rPr>
          <w:b/>
          <w:bCs/>
          <w:sz w:val="20"/>
          <w:szCs w:val="20"/>
        </w:rPr>
      </w:pPr>
    </w:p>
    <w:p w14:paraId="6F790CAB" w14:textId="49C451E2" w:rsidR="00722AD4" w:rsidRPr="0085023B" w:rsidRDefault="00722AD4" w:rsidP="00722AD4">
      <w:pPr>
        <w:tabs>
          <w:tab w:val="num" w:pos="0"/>
          <w:tab w:val="right" w:pos="9648"/>
        </w:tabs>
        <w:spacing w:line="0" w:lineRule="atLeast"/>
        <w:rPr>
          <w:b/>
          <w:bCs/>
          <w:sz w:val="20"/>
          <w:szCs w:val="20"/>
        </w:rPr>
      </w:pPr>
      <w:r w:rsidRPr="0085023B">
        <w:rPr>
          <w:b/>
          <w:bCs/>
          <w:sz w:val="20"/>
          <w:szCs w:val="20"/>
        </w:rPr>
        <w:t>Big Leap</w:t>
      </w:r>
      <w:r w:rsidRPr="0085023B">
        <w:rPr>
          <w:b/>
          <w:bCs/>
          <w:sz w:val="20"/>
          <w:szCs w:val="20"/>
        </w:rPr>
        <w:tab/>
      </w:r>
      <w:r w:rsidRPr="0085023B">
        <w:rPr>
          <w:sz w:val="20"/>
          <w:szCs w:val="20"/>
        </w:rPr>
        <w:t>Lehi, UT</w:t>
      </w:r>
    </w:p>
    <w:p w14:paraId="11E7F8A8" w14:textId="5F8A6C79" w:rsidR="00722AD4" w:rsidRPr="0085023B" w:rsidRDefault="00722AD4" w:rsidP="00722AD4">
      <w:pPr>
        <w:tabs>
          <w:tab w:val="num" w:pos="0"/>
          <w:tab w:val="right" w:pos="9648"/>
        </w:tabs>
        <w:spacing w:line="0" w:lineRule="atLeast"/>
        <w:rPr>
          <w:i/>
          <w:iCs/>
          <w:sz w:val="20"/>
          <w:szCs w:val="20"/>
        </w:rPr>
      </w:pPr>
      <w:r w:rsidRPr="0085023B">
        <w:rPr>
          <w:i/>
          <w:iCs/>
          <w:sz w:val="20"/>
          <w:szCs w:val="20"/>
        </w:rPr>
        <w:t>Local SEO Specialist</w:t>
      </w:r>
      <w:r w:rsidRPr="0085023B">
        <w:rPr>
          <w:i/>
          <w:iCs/>
          <w:sz w:val="20"/>
          <w:szCs w:val="20"/>
        </w:rPr>
        <w:tab/>
      </w:r>
      <w:r w:rsidRPr="0085023B">
        <w:rPr>
          <w:sz w:val="20"/>
          <w:szCs w:val="20"/>
        </w:rPr>
        <w:t>December 2015-</w:t>
      </w:r>
      <w:r w:rsidR="004D704E">
        <w:rPr>
          <w:sz w:val="20"/>
          <w:szCs w:val="20"/>
        </w:rPr>
        <w:t>November</w:t>
      </w:r>
      <w:r w:rsidR="005549FA">
        <w:rPr>
          <w:sz w:val="20"/>
          <w:szCs w:val="20"/>
        </w:rPr>
        <w:t xml:space="preserve"> 2017</w:t>
      </w:r>
    </w:p>
    <w:p w14:paraId="0B3AF451" w14:textId="77777777" w:rsidR="00722AD4" w:rsidRPr="008A2BE4" w:rsidRDefault="00722AD4" w:rsidP="00722AD4">
      <w:pPr>
        <w:numPr>
          <w:ilvl w:val="0"/>
          <w:numId w:val="1"/>
        </w:numPr>
        <w:autoSpaceDE w:val="0"/>
        <w:autoSpaceDN w:val="0"/>
        <w:adjustRightInd w:val="0"/>
        <w:spacing w:line="0" w:lineRule="atLeast"/>
        <w:rPr>
          <w:b/>
          <w:bCs/>
          <w:sz w:val="20"/>
          <w:szCs w:val="20"/>
        </w:rPr>
      </w:pPr>
      <w:r>
        <w:rPr>
          <w:sz w:val="20"/>
          <w:szCs w:val="20"/>
        </w:rPr>
        <w:t>Resp</w:t>
      </w:r>
      <w:r w:rsidRPr="008A2BE4">
        <w:rPr>
          <w:sz w:val="20"/>
          <w:szCs w:val="20"/>
        </w:rPr>
        <w:t xml:space="preserve">onsible for </w:t>
      </w:r>
      <w:r>
        <w:rPr>
          <w:sz w:val="20"/>
          <w:szCs w:val="20"/>
        </w:rPr>
        <w:t>completing and reporting</w:t>
      </w:r>
      <w:r w:rsidRPr="008A2BE4">
        <w:rPr>
          <w:sz w:val="20"/>
          <w:szCs w:val="20"/>
        </w:rPr>
        <w:t xml:space="preserve"> monthly citation work for all clients on </w:t>
      </w:r>
      <w:r>
        <w:rPr>
          <w:sz w:val="20"/>
          <w:szCs w:val="20"/>
        </w:rPr>
        <w:t>Small B</w:t>
      </w:r>
      <w:r w:rsidRPr="008A2BE4">
        <w:rPr>
          <w:sz w:val="20"/>
          <w:szCs w:val="20"/>
        </w:rPr>
        <w:t>usiness team at Big Leap</w:t>
      </w:r>
    </w:p>
    <w:p w14:paraId="6FBB6C23" w14:textId="13DA7DFD" w:rsidR="00722AD4" w:rsidRPr="008A2BE4" w:rsidRDefault="00722AD4" w:rsidP="00722AD4">
      <w:pPr>
        <w:numPr>
          <w:ilvl w:val="0"/>
          <w:numId w:val="1"/>
        </w:numPr>
        <w:autoSpaceDE w:val="0"/>
        <w:autoSpaceDN w:val="0"/>
        <w:adjustRightInd w:val="0"/>
        <w:spacing w:line="0" w:lineRule="atLeast"/>
        <w:rPr>
          <w:b/>
          <w:bCs/>
          <w:sz w:val="20"/>
          <w:szCs w:val="20"/>
        </w:rPr>
      </w:pPr>
      <w:r>
        <w:rPr>
          <w:sz w:val="20"/>
          <w:szCs w:val="20"/>
        </w:rPr>
        <w:t>Trained new employees and members of all teams at Big Leap in Local SEO concepts and intricacies of GMB and citation work. Assisted in actual local SEO work on all teams when necessary</w:t>
      </w:r>
    </w:p>
    <w:p w14:paraId="04307B12" w14:textId="40200FC1" w:rsidR="00722AD4" w:rsidRPr="008A2BE4" w:rsidRDefault="00722AD4" w:rsidP="00722AD4">
      <w:pPr>
        <w:numPr>
          <w:ilvl w:val="0"/>
          <w:numId w:val="1"/>
        </w:numPr>
        <w:autoSpaceDE w:val="0"/>
        <w:autoSpaceDN w:val="0"/>
        <w:adjustRightInd w:val="0"/>
        <w:spacing w:line="0" w:lineRule="atLeast"/>
        <w:rPr>
          <w:b/>
          <w:bCs/>
          <w:sz w:val="20"/>
          <w:szCs w:val="20"/>
        </w:rPr>
      </w:pPr>
      <w:r>
        <w:rPr>
          <w:sz w:val="20"/>
          <w:szCs w:val="20"/>
        </w:rPr>
        <w:t xml:space="preserve">Utilized and very familiar with </w:t>
      </w:r>
      <w:proofErr w:type="spellStart"/>
      <w:r>
        <w:rPr>
          <w:sz w:val="20"/>
          <w:szCs w:val="20"/>
        </w:rPr>
        <w:t>Moz</w:t>
      </w:r>
      <w:proofErr w:type="spellEnd"/>
      <w:r>
        <w:rPr>
          <w:sz w:val="20"/>
          <w:szCs w:val="20"/>
        </w:rPr>
        <w:t xml:space="preserve"> Local, </w:t>
      </w:r>
      <w:proofErr w:type="spellStart"/>
      <w:r>
        <w:rPr>
          <w:sz w:val="20"/>
          <w:szCs w:val="20"/>
        </w:rPr>
        <w:t>WhiteSpark</w:t>
      </w:r>
      <w:proofErr w:type="spellEnd"/>
      <w:r>
        <w:rPr>
          <w:sz w:val="20"/>
          <w:szCs w:val="20"/>
        </w:rPr>
        <w:t xml:space="preserve">, and </w:t>
      </w:r>
      <w:proofErr w:type="spellStart"/>
      <w:r>
        <w:rPr>
          <w:sz w:val="20"/>
          <w:szCs w:val="20"/>
        </w:rPr>
        <w:t>BrightLocal</w:t>
      </w:r>
      <w:proofErr w:type="spellEnd"/>
      <w:r>
        <w:rPr>
          <w:sz w:val="20"/>
          <w:szCs w:val="20"/>
        </w:rPr>
        <w:t xml:space="preserve"> tools—especially </w:t>
      </w:r>
      <w:proofErr w:type="spellStart"/>
      <w:r>
        <w:rPr>
          <w:sz w:val="20"/>
          <w:szCs w:val="20"/>
        </w:rPr>
        <w:t>CitationBurst</w:t>
      </w:r>
      <w:proofErr w:type="spellEnd"/>
      <w:r>
        <w:rPr>
          <w:sz w:val="20"/>
          <w:szCs w:val="20"/>
        </w:rPr>
        <w:t xml:space="preserve">, </w:t>
      </w:r>
      <w:proofErr w:type="spellStart"/>
      <w:r>
        <w:rPr>
          <w:sz w:val="20"/>
          <w:szCs w:val="20"/>
        </w:rPr>
        <w:t>CitationTracker</w:t>
      </w:r>
      <w:proofErr w:type="spellEnd"/>
      <w:r>
        <w:rPr>
          <w:sz w:val="20"/>
          <w:szCs w:val="20"/>
        </w:rPr>
        <w:t xml:space="preserve">, and </w:t>
      </w:r>
      <w:proofErr w:type="spellStart"/>
      <w:r>
        <w:rPr>
          <w:sz w:val="20"/>
          <w:szCs w:val="20"/>
        </w:rPr>
        <w:t>WhiteSpark’s</w:t>
      </w:r>
      <w:proofErr w:type="spellEnd"/>
      <w:r>
        <w:rPr>
          <w:sz w:val="20"/>
          <w:szCs w:val="20"/>
        </w:rPr>
        <w:t xml:space="preserve"> citation services (Audit/Cleanup and Building service)</w:t>
      </w:r>
    </w:p>
    <w:p w14:paraId="52EE1ADC" w14:textId="43B05836" w:rsidR="00722AD4" w:rsidRPr="00A65F73" w:rsidRDefault="00722AD4" w:rsidP="00722AD4">
      <w:pPr>
        <w:numPr>
          <w:ilvl w:val="0"/>
          <w:numId w:val="1"/>
        </w:numPr>
        <w:autoSpaceDE w:val="0"/>
        <w:autoSpaceDN w:val="0"/>
        <w:adjustRightInd w:val="0"/>
        <w:spacing w:line="0" w:lineRule="atLeast"/>
        <w:rPr>
          <w:b/>
          <w:bCs/>
          <w:sz w:val="20"/>
          <w:szCs w:val="20"/>
        </w:rPr>
      </w:pPr>
      <w:r>
        <w:rPr>
          <w:sz w:val="20"/>
          <w:szCs w:val="20"/>
        </w:rPr>
        <w:t>Continually develop</w:t>
      </w:r>
      <w:r w:rsidR="00A65F73">
        <w:rPr>
          <w:sz w:val="20"/>
          <w:szCs w:val="20"/>
        </w:rPr>
        <w:t>ed</w:t>
      </w:r>
      <w:r>
        <w:rPr>
          <w:sz w:val="20"/>
          <w:szCs w:val="20"/>
        </w:rPr>
        <w:t xml:space="preserve"> an in-depth knowledge of local search tactics.</w:t>
      </w:r>
      <w:r w:rsidRPr="00E86852">
        <w:rPr>
          <w:sz w:val="20"/>
          <w:szCs w:val="20"/>
        </w:rPr>
        <w:t xml:space="preserve"> </w:t>
      </w:r>
      <w:r>
        <w:rPr>
          <w:sz w:val="20"/>
          <w:szCs w:val="20"/>
        </w:rPr>
        <w:t>Also have knowledge of organic SEO and PPC</w:t>
      </w:r>
    </w:p>
    <w:p w14:paraId="0A1B5421" w14:textId="4A0F3C87" w:rsidR="00A65F73" w:rsidRPr="00A33239" w:rsidRDefault="00A65F73" w:rsidP="00A65F73">
      <w:pPr>
        <w:numPr>
          <w:ilvl w:val="0"/>
          <w:numId w:val="1"/>
        </w:numPr>
        <w:autoSpaceDE w:val="0"/>
        <w:autoSpaceDN w:val="0"/>
        <w:adjustRightInd w:val="0"/>
        <w:spacing w:line="0" w:lineRule="atLeast"/>
        <w:rPr>
          <w:b/>
          <w:bCs/>
          <w:sz w:val="20"/>
          <w:szCs w:val="20"/>
        </w:rPr>
      </w:pPr>
      <w:r>
        <w:rPr>
          <w:bCs/>
          <w:sz w:val="20"/>
          <w:szCs w:val="20"/>
        </w:rPr>
        <w:t xml:space="preserve">Published my </w:t>
      </w:r>
      <w:hyperlink r:id="rId5" w:history="1">
        <w:r w:rsidRPr="00A33239">
          <w:rPr>
            <w:rStyle w:val="Hyperlink"/>
            <w:sz w:val="20"/>
            <w:szCs w:val="20"/>
          </w:rPr>
          <w:t>Top 50 Citation Sites for Local SEO: The Ultimate Step-by-Step Guide</w:t>
        </w:r>
      </w:hyperlink>
    </w:p>
    <w:p w14:paraId="55773873" w14:textId="117D2EB0" w:rsidR="00A65F73" w:rsidRPr="00A33239" w:rsidRDefault="00A65F73" w:rsidP="00A65F73">
      <w:pPr>
        <w:numPr>
          <w:ilvl w:val="1"/>
          <w:numId w:val="1"/>
        </w:numPr>
        <w:autoSpaceDE w:val="0"/>
        <w:autoSpaceDN w:val="0"/>
        <w:adjustRightInd w:val="0"/>
        <w:spacing w:line="0" w:lineRule="atLeast"/>
        <w:rPr>
          <w:b/>
          <w:bCs/>
          <w:sz w:val="20"/>
          <w:szCs w:val="20"/>
        </w:rPr>
      </w:pPr>
      <w:r>
        <w:rPr>
          <w:bCs/>
          <w:sz w:val="20"/>
          <w:szCs w:val="20"/>
        </w:rPr>
        <w:t xml:space="preserve">Darren Shaw, CEO of </w:t>
      </w:r>
      <w:proofErr w:type="spellStart"/>
      <w:r>
        <w:rPr>
          <w:bCs/>
          <w:sz w:val="20"/>
          <w:szCs w:val="20"/>
        </w:rPr>
        <w:t>WhiteSpark</w:t>
      </w:r>
      <w:proofErr w:type="spellEnd"/>
      <w:r>
        <w:rPr>
          <w:bCs/>
          <w:sz w:val="20"/>
          <w:szCs w:val="20"/>
        </w:rPr>
        <w:t xml:space="preserve">, and </w:t>
      </w:r>
      <w:proofErr w:type="spellStart"/>
      <w:r>
        <w:rPr>
          <w:bCs/>
          <w:sz w:val="20"/>
          <w:szCs w:val="20"/>
        </w:rPr>
        <w:t>Nyagoslav</w:t>
      </w:r>
      <w:proofErr w:type="spellEnd"/>
      <w:r>
        <w:rPr>
          <w:bCs/>
          <w:sz w:val="20"/>
          <w:szCs w:val="20"/>
        </w:rPr>
        <w:t xml:space="preserve"> </w:t>
      </w:r>
      <w:proofErr w:type="spellStart"/>
      <w:r>
        <w:rPr>
          <w:bCs/>
          <w:sz w:val="20"/>
          <w:szCs w:val="20"/>
        </w:rPr>
        <w:t>Zhekov</w:t>
      </w:r>
      <w:proofErr w:type="spellEnd"/>
      <w:r>
        <w:rPr>
          <w:bCs/>
          <w:sz w:val="20"/>
          <w:szCs w:val="20"/>
        </w:rPr>
        <w:t xml:space="preserve"> plan on hosting my article on </w:t>
      </w:r>
      <w:proofErr w:type="spellStart"/>
      <w:r w:rsidRPr="007D15A7">
        <w:rPr>
          <w:bCs/>
          <w:sz w:val="20"/>
          <w:szCs w:val="20"/>
        </w:rPr>
        <w:t>WhiteSpark’s</w:t>
      </w:r>
      <w:proofErr w:type="spellEnd"/>
      <w:r w:rsidRPr="007D15A7">
        <w:rPr>
          <w:bCs/>
          <w:sz w:val="20"/>
          <w:szCs w:val="20"/>
        </w:rPr>
        <w:t xml:space="preserve"> </w:t>
      </w:r>
      <w:hyperlink r:id="rId6" w:history="1">
        <w:r w:rsidRPr="007D15A7">
          <w:rPr>
            <w:rStyle w:val="Hyperlink"/>
            <w:sz w:val="20"/>
            <w:szCs w:val="20"/>
          </w:rPr>
          <w:t>Resources page</w:t>
        </w:r>
      </w:hyperlink>
      <w:r>
        <w:rPr>
          <w:bCs/>
          <w:sz w:val="20"/>
          <w:szCs w:val="20"/>
        </w:rPr>
        <w:t xml:space="preserve"> sometime in 2018</w:t>
      </w:r>
    </w:p>
    <w:p w14:paraId="5F34DD51" w14:textId="71785012" w:rsidR="00A65F73" w:rsidRPr="004D704E" w:rsidRDefault="00A65F73" w:rsidP="00A65F73">
      <w:pPr>
        <w:numPr>
          <w:ilvl w:val="0"/>
          <w:numId w:val="1"/>
        </w:numPr>
        <w:autoSpaceDE w:val="0"/>
        <w:autoSpaceDN w:val="0"/>
        <w:adjustRightInd w:val="0"/>
        <w:spacing w:line="0" w:lineRule="atLeast"/>
        <w:rPr>
          <w:rStyle w:val="Hyperlink"/>
          <w:b/>
          <w:bCs/>
          <w:color w:val="auto"/>
          <w:sz w:val="20"/>
          <w:szCs w:val="20"/>
          <w:u w:val="none"/>
        </w:rPr>
      </w:pPr>
      <w:r>
        <w:rPr>
          <w:bCs/>
          <w:sz w:val="20"/>
          <w:szCs w:val="20"/>
        </w:rPr>
        <w:t xml:space="preserve">Published a guest blog post on </w:t>
      </w:r>
      <w:proofErr w:type="spellStart"/>
      <w:r>
        <w:rPr>
          <w:bCs/>
          <w:sz w:val="20"/>
          <w:szCs w:val="20"/>
        </w:rPr>
        <w:t>BrightLocal’s</w:t>
      </w:r>
      <w:proofErr w:type="spellEnd"/>
      <w:r>
        <w:rPr>
          <w:bCs/>
          <w:sz w:val="20"/>
          <w:szCs w:val="20"/>
        </w:rPr>
        <w:t xml:space="preserve"> blog called </w:t>
      </w:r>
      <w:hyperlink r:id="rId7" w:history="1">
        <w:r w:rsidRPr="00722AD4">
          <w:rPr>
            <w:rStyle w:val="Hyperlink"/>
            <w:bCs/>
            <w:sz w:val="20"/>
            <w:szCs w:val="20"/>
          </w:rPr>
          <w:t xml:space="preserve">Why Every Business Needs </w:t>
        </w:r>
        <w:r>
          <w:rPr>
            <w:rStyle w:val="Hyperlink"/>
            <w:bCs/>
            <w:sz w:val="20"/>
            <w:szCs w:val="20"/>
          </w:rPr>
          <w:t xml:space="preserve">to Build </w:t>
        </w:r>
        <w:r w:rsidRPr="00722AD4">
          <w:rPr>
            <w:rStyle w:val="Hyperlink"/>
            <w:bCs/>
            <w:sz w:val="20"/>
            <w:szCs w:val="20"/>
          </w:rPr>
          <w:t>Citations</w:t>
        </w:r>
      </w:hyperlink>
    </w:p>
    <w:p w14:paraId="2FA4B182" w14:textId="39ADFDA5" w:rsidR="004D704E" w:rsidRPr="00A65F73" w:rsidRDefault="004D704E" w:rsidP="00A65F73">
      <w:pPr>
        <w:numPr>
          <w:ilvl w:val="0"/>
          <w:numId w:val="1"/>
        </w:numPr>
        <w:autoSpaceDE w:val="0"/>
        <w:autoSpaceDN w:val="0"/>
        <w:adjustRightInd w:val="0"/>
        <w:spacing w:line="0" w:lineRule="atLeast"/>
        <w:rPr>
          <w:b/>
          <w:bCs/>
          <w:sz w:val="20"/>
          <w:szCs w:val="20"/>
        </w:rPr>
      </w:pPr>
      <w:r>
        <w:rPr>
          <w:bCs/>
          <w:sz w:val="20"/>
          <w:szCs w:val="20"/>
        </w:rPr>
        <w:t>Experience with outreach, HARO, on-site auditing, link audits, on-page optimization</w:t>
      </w:r>
      <w:r w:rsidR="00151ECF">
        <w:rPr>
          <w:bCs/>
          <w:sz w:val="20"/>
          <w:szCs w:val="20"/>
        </w:rPr>
        <w:t>, review campaigns</w:t>
      </w:r>
    </w:p>
    <w:p w14:paraId="1389420A" w14:textId="77777777" w:rsidR="00722AD4" w:rsidRPr="008A2BE4" w:rsidRDefault="00722AD4" w:rsidP="00722AD4">
      <w:pPr>
        <w:tabs>
          <w:tab w:val="num" w:pos="0"/>
          <w:tab w:val="right" w:pos="9648"/>
        </w:tabs>
        <w:spacing w:line="0" w:lineRule="atLeast"/>
        <w:rPr>
          <w:b/>
          <w:bCs/>
          <w:sz w:val="20"/>
          <w:szCs w:val="20"/>
        </w:rPr>
      </w:pPr>
    </w:p>
    <w:p w14:paraId="13B7447D" w14:textId="77777777" w:rsidR="00722AD4" w:rsidRPr="003561EB" w:rsidRDefault="00722AD4" w:rsidP="00722AD4">
      <w:pPr>
        <w:tabs>
          <w:tab w:val="num" w:pos="0"/>
          <w:tab w:val="right" w:pos="9648"/>
        </w:tabs>
        <w:spacing w:line="0" w:lineRule="atLeast"/>
        <w:rPr>
          <w:b/>
          <w:bCs/>
          <w:sz w:val="20"/>
          <w:szCs w:val="20"/>
          <w:lang w:val="it-IT"/>
        </w:rPr>
      </w:pPr>
      <w:r w:rsidRPr="003561EB">
        <w:rPr>
          <w:b/>
          <w:bCs/>
          <w:sz w:val="20"/>
          <w:szCs w:val="20"/>
          <w:lang w:val="it-IT"/>
        </w:rPr>
        <w:t>Leadgenix</w:t>
      </w:r>
      <w:r w:rsidRPr="003561EB">
        <w:rPr>
          <w:b/>
          <w:bCs/>
          <w:sz w:val="20"/>
          <w:szCs w:val="20"/>
          <w:lang w:val="it-IT"/>
        </w:rPr>
        <w:tab/>
      </w:r>
      <w:r w:rsidRPr="003561EB">
        <w:rPr>
          <w:sz w:val="20"/>
          <w:szCs w:val="20"/>
          <w:lang w:val="it-IT"/>
        </w:rPr>
        <w:t>Provo, UT</w:t>
      </w:r>
    </w:p>
    <w:p w14:paraId="78CB347E" w14:textId="77777777" w:rsidR="00722AD4" w:rsidRPr="003561EB" w:rsidRDefault="00722AD4" w:rsidP="00722AD4">
      <w:pPr>
        <w:tabs>
          <w:tab w:val="num" w:pos="0"/>
          <w:tab w:val="right" w:pos="9648"/>
        </w:tabs>
        <w:spacing w:line="0" w:lineRule="atLeast"/>
        <w:rPr>
          <w:bCs/>
          <w:i/>
          <w:sz w:val="20"/>
          <w:szCs w:val="20"/>
        </w:rPr>
      </w:pPr>
      <w:r w:rsidRPr="003561EB">
        <w:rPr>
          <w:bCs/>
          <w:i/>
          <w:sz w:val="20"/>
          <w:szCs w:val="20"/>
        </w:rPr>
        <w:t>Local Search Manager</w:t>
      </w:r>
      <w:r>
        <w:rPr>
          <w:bCs/>
          <w:i/>
          <w:sz w:val="20"/>
          <w:szCs w:val="20"/>
        </w:rPr>
        <w:tab/>
      </w:r>
      <w:r w:rsidRPr="003561EB">
        <w:rPr>
          <w:bCs/>
          <w:iCs/>
          <w:sz w:val="20"/>
          <w:szCs w:val="20"/>
        </w:rPr>
        <w:t>August 2014-December 2015</w:t>
      </w:r>
    </w:p>
    <w:p w14:paraId="26A9B1BF" w14:textId="5C0F17C1" w:rsidR="00722AD4" w:rsidRDefault="00722AD4" w:rsidP="00722AD4">
      <w:pPr>
        <w:numPr>
          <w:ilvl w:val="0"/>
          <w:numId w:val="1"/>
        </w:numPr>
        <w:autoSpaceDE w:val="0"/>
        <w:autoSpaceDN w:val="0"/>
        <w:adjustRightInd w:val="0"/>
        <w:spacing w:line="0" w:lineRule="atLeast"/>
        <w:rPr>
          <w:bCs/>
          <w:sz w:val="20"/>
          <w:szCs w:val="20"/>
        </w:rPr>
      </w:pPr>
      <w:r>
        <w:rPr>
          <w:bCs/>
          <w:sz w:val="20"/>
          <w:szCs w:val="20"/>
        </w:rPr>
        <w:t>Managed all</w:t>
      </w:r>
      <w:r w:rsidRPr="003561EB">
        <w:rPr>
          <w:bCs/>
          <w:sz w:val="20"/>
          <w:szCs w:val="20"/>
        </w:rPr>
        <w:t xml:space="preserve"> local SEO clients</w:t>
      </w:r>
      <w:r>
        <w:rPr>
          <w:bCs/>
          <w:sz w:val="20"/>
          <w:szCs w:val="20"/>
        </w:rPr>
        <w:t xml:space="preserve"> at </w:t>
      </w:r>
      <w:proofErr w:type="spellStart"/>
      <w:r>
        <w:rPr>
          <w:bCs/>
          <w:sz w:val="20"/>
          <w:szCs w:val="20"/>
        </w:rPr>
        <w:t>Leadgenix</w:t>
      </w:r>
      <w:proofErr w:type="spellEnd"/>
      <w:r w:rsidRPr="003561EB">
        <w:rPr>
          <w:bCs/>
          <w:sz w:val="20"/>
          <w:szCs w:val="20"/>
        </w:rPr>
        <w:t xml:space="preserve"> and trained members of the local SEO team</w:t>
      </w:r>
    </w:p>
    <w:p w14:paraId="5714BC7C" w14:textId="77777777" w:rsidR="00722AD4" w:rsidRDefault="00722AD4" w:rsidP="00722AD4">
      <w:pPr>
        <w:numPr>
          <w:ilvl w:val="0"/>
          <w:numId w:val="1"/>
        </w:numPr>
        <w:autoSpaceDE w:val="0"/>
        <w:autoSpaceDN w:val="0"/>
        <w:adjustRightInd w:val="0"/>
        <w:spacing w:line="0" w:lineRule="atLeast"/>
        <w:rPr>
          <w:bCs/>
          <w:sz w:val="20"/>
          <w:szCs w:val="20"/>
        </w:rPr>
      </w:pPr>
      <w:r>
        <w:rPr>
          <w:bCs/>
          <w:sz w:val="20"/>
          <w:szCs w:val="20"/>
        </w:rPr>
        <w:t>Manually created, updated, and optimized Google My Business pages and citation listings</w:t>
      </w:r>
    </w:p>
    <w:p w14:paraId="518FC18E" w14:textId="77777777" w:rsidR="00722AD4" w:rsidRDefault="00722AD4" w:rsidP="00722AD4">
      <w:pPr>
        <w:numPr>
          <w:ilvl w:val="0"/>
          <w:numId w:val="1"/>
        </w:numPr>
        <w:autoSpaceDE w:val="0"/>
        <w:autoSpaceDN w:val="0"/>
        <w:adjustRightInd w:val="0"/>
        <w:spacing w:line="0" w:lineRule="atLeast"/>
        <w:rPr>
          <w:bCs/>
          <w:sz w:val="20"/>
          <w:szCs w:val="20"/>
        </w:rPr>
      </w:pPr>
      <w:r>
        <w:rPr>
          <w:bCs/>
          <w:sz w:val="20"/>
          <w:szCs w:val="20"/>
        </w:rPr>
        <w:t>Worked with clients on verifying listings by phone on data aggregators and other top tier citation sites</w:t>
      </w:r>
    </w:p>
    <w:p w14:paraId="13013CA1" w14:textId="77777777" w:rsidR="00722AD4" w:rsidRDefault="00722AD4" w:rsidP="00722AD4">
      <w:pPr>
        <w:numPr>
          <w:ilvl w:val="0"/>
          <w:numId w:val="1"/>
        </w:numPr>
        <w:autoSpaceDE w:val="0"/>
        <w:autoSpaceDN w:val="0"/>
        <w:adjustRightInd w:val="0"/>
        <w:spacing w:line="0" w:lineRule="atLeast"/>
        <w:rPr>
          <w:bCs/>
          <w:sz w:val="20"/>
          <w:szCs w:val="20"/>
        </w:rPr>
      </w:pPr>
      <w:r>
        <w:rPr>
          <w:bCs/>
          <w:sz w:val="20"/>
          <w:szCs w:val="20"/>
        </w:rPr>
        <w:t>Discovered workarounds to bypass verifications on some of the top tier sites, including Bing, Foursquare, and YP</w:t>
      </w:r>
    </w:p>
    <w:p w14:paraId="317FB060" w14:textId="77777777" w:rsidR="00722AD4" w:rsidRDefault="00722AD4" w:rsidP="00722AD4">
      <w:pPr>
        <w:numPr>
          <w:ilvl w:val="0"/>
          <w:numId w:val="1"/>
        </w:numPr>
        <w:autoSpaceDE w:val="0"/>
        <w:autoSpaceDN w:val="0"/>
        <w:adjustRightInd w:val="0"/>
        <w:spacing w:line="0" w:lineRule="atLeast"/>
        <w:rPr>
          <w:bCs/>
          <w:sz w:val="20"/>
          <w:szCs w:val="20"/>
        </w:rPr>
      </w:pPr>
      <w:r>
        <w:rPr>
          <w:bCs/>
          <w:sz w:val="20"/>
          <w:szCs w:val="20"/>
        </w:rPr>
        <w:t xml:space="preserve">Kept </w:t>
      </w:r>
      <w:r w:rsidRPr="003561EB">
        <w:rPr>
          <w:bCs/>
          <w:sz w:val="20"/>
          <w:szCs w:val="20"/>
        </w:rPr>
        <w:t>up to date with the local search industry news and updates</w:t>
      </w:r>
    </w:p>
    <w:p w14:paraId="0A9E1C15" w14:textId="77777777" w:rsidR="00722AD4" w:rsidRPr="003561EB" w:rsidRDefault="00722AD4" w:rsidP="00722AD4">
      <w:pPr>
        <w:numPr>
          <w:ilvl w:val="0"/>
          <w:numId w:val="1"/>
        </w:numPr>
        <w:autoSpaceDE w:val="0"/>
        <w:autoSpaceDN w:val="0"/>
        <w:adjustRightInd w:val="0"/>
        <w:spacing w:line="0" w:lineRule="atLeast"/>
        <w:rPr>
          <w:bCs/>
          <w:sz w:val="20"/>
          <w:szCs w:val="20"/>
        </w:rPr>
      </w:pPr>
      <w:r>
        <w:rPr>
          <w:bCs/>
          <w:sz w:val="20"/>
          <w:szCs w:val="20"/>
        </w:rPr>
        <w:t>Managed all AdWords Express campaigns and managed a couple PPC campaigns</w:t>
      </w:r>
    </w:p>
    <w:p w14:paraId="6EA816DC" w14:textId="77777777" w:rsidR="00722AD4" w:rsidRDefault="00722AD4" w:rsidP="00722AD4">
      <w:pPr>
        <w:tabs>
          <w:tab w:val="num" w:pos="0"/>
          <w:tab w:val="right" w:pos="9648"/>
        </w:tabs>
        <w:spacing w:line="0" w:lineRule="atLeast"/>
        <w:rPr>
          <w:b/>
          <w:bCs/>
          <w:sz w:val="20"/>
          <w:szCs w:val="20"/>
        </w:rPr>
      </w:pPr>
    </w:p>
    <w:p w14:paraId="4181EFD5" w14:textId="77777777" w:rsidR="00722AD4" w:rsidRPr="006A72D1" w:rsidRDefault="00722AD4" w:rsidP="00722AD4">
      <w:pPr>
        <w:tabs>
          <w:tab w:val="num" w:pos="0"/>
          <w:tab w:val="right" w:pos="9648"/>
        </w:tabs>
        <w:spacing w:line="0" w:lineRule="atLeast"/>
        <w:rPr>
          <w:bCs/>
          <w:sz w:val="20"/>
          <w:szCs w:val="20"/>
        </w:rPr>
      </w:pPr>
      <w:proofErr w:type="spellStart"/>
      <w:r>
        <w:rPr>
          <w:b/>
          <w:bCs/>
          <w:sz w:val="20"/>
          <w:szCs w:val="20"/>
        </w:rPr>
        <w:t>Leadgenix</w:t>
      </w:r>
      <w:proofErr w:type="spellEnd"/>
      <w:r>
        <w:rPr>
          <w:b/>
          <w:bCs/>
          <w:sz w:val="20"/>
          <w:szCs w:val="20"/>
        </w:rPr>
        <w:tab/>
      </w:r>
      <w:r>
        <w:rPr>
          <w:bCs/>
          <w:sz w:val="20"/>
          <w:szCs w:val="20"/>
        </w:rPr>
        <w:t>Provo, UT</w:t>
      </w:r>
    </w:p>
    <w:p w14:paraId="30DA863D" w14:textId="77777777" w:rsidR="00722AD4" w:rsidRPr="00974170" w:rsidRDefault="00722AD4" w:rsidP="00722AD4">
      <w:pPr>
        <w:tabs>
          <w:tab w:val="num" w:pos="0"/>
          <w:tab w:val="right" w:pos="9648"/>
        </w:tabs>
        <w:spacing w:line="0" w:lineRule="atLeast"/>
        <w:rPr>
          <w:bCs/>
          <w:sz w:val="20"/>
          <w:szCs w:val="20"/>
        </w:rPr>
      </w:pPr>
      <w:r>
        <w:rPr>
          <w:bCs/>
          <w:i/>
          <w:sz w:val="20"/>
          <w:szCs w:val="20"/>
        </w:rPr>
        <w:t>SEO Engineer/Local Listings Specialist</w:t>
      </w:r>
      <w:r>
        <w:rPr>
          <w:bCs/>
          <w:i/>
          <w:sz w:val="20"/>
          <w:szCs w:val="20"/>
        </w:rPr>
        <w:tab/>
      </w:r>
      <w:r w:rsidRPr="00974170">
        <w:rPr>
          <w:bCs/>
          <w:sz w:val="20"/>
          <w:szCs w:val="20"/>
        </w:rPr>
        <w:t>May 2012-</w:t>
      </w:r>
      <w:r>
        <w:rPr>
          <w:bCs/>
          <w:sz w:val="20"/>
          <w:szCs w:val="20"/>
        </w:rPr>
        <w:t>August 2014</w:t>
      </w:r>
    </w:p>
    <w:p w14:paraId="4A5C8D0E" w14:textId="77777777" w:rsidR="00722AD4" w:rsidRDefault="00722AD4" w:rsidP="00722AD4">
      <w:pPr>
        <w:numPr>
          <w:ilvl w:val="0"/>
          <w:numId w:val="1"/>
        </w:numPr>
        <w:autoSpaceDE w:val="0"/>
        <w:autoSpaceDN w:val="0"/>
        <w:adjustRightInd w:val="0"/>
        <w:spacing w:line="0" w:lineRule="atLeast"/>
        <w:rPr>
          <w:bCs/>
          <w:sz w:val="20"/>
          <w:szCs w:val="20"/>
        </w:rPr>
      </w:pPr>
      <w:r>
        <w:rPr>
          <w:bCs/>
          <w:sz w:val="20"/>
          <w:szCs w:val="20"/>
        </w:rPr>
        <w:t>Built backlinks through SEO tasks to help SMBs rank higher on search engines</w:t>
      </w:r>
    </w:p>
    <w:p w14:paraId="5B9C2315" w14:textId="77777777" w:rsidR="00722AD4" w:rsidRDefault="00722AD4" w:rsidP="00722AD4">
      <w:pPr>
        <w:numPr>
          <w:ilvl w:val="0"/>
          <w:numId w:val="1"/>
        </w:numPr>
        <w:autoSpaceDE w:val="0"/>
        <w:autoSpaceDN w:val="0"/>
        <w:adjustRightInd w:val="0"/>
        <w:spacing w:line="0" w:lineRule="atLeast"/>
        <w:rPr>
          <w:bCs/>
          <w:sz w:val="20"/>
          <w:szCs w:val="20"/>
        </w:rPr>
      </w:pPr>
      <w:r>
        <w:rPr>
          <w:bCs/>
          <w:sz w:val="20"/>
          <w:szCs w:val="20"/>
        </w:rPr>
        <w:t>Worked on improving local listings for 60 clients</w:t>
      </w:r>
    </w:p>
    <w:p w14:paraId="0FFAC409" w14:textId="3203EA23" w:rsidR="00722AD4" w:rsidRDefault="00722AD4" w:rsidP="00722AD4">
      <w:pPr>
        <w:numPr>
          <w:ilvl w:val="0"/>
          <w:numId w:val="1"/>
        </w:numPr>
        <w:autoSpaceDE w:val="0"/>
        <w:autoSpaceDN w:val="0"/>
        <w:adjustRightInd w:val="0"/>
        <w:spacing w:line="0" w:lineRule="atLeast"/>
        <w:rPr>
          <w:bCs/>
          <w:sz w:val="20"/>
          <w:szCs w:val="20"/>
        </w:rPr>
      </w:pPr>
      <w:r>
        <w:rPr>
          <w:bCs/>
          <w:sz w:val="20"/>
          <w:szCs w:val="20"/>
        </w:rPr>
        <w:t>Created instructions on how to do web directories and blog commenting for new employees</w:t>
      </w:r>
    </w:p>
    <w:p w14:paraId="5B3A2079" w14:textId="735D0871" w:rsidR="00A04CAF" w:rsidRDefault="00A04CAF" w:rsidP="00722AD4">
      <w:pPr>
        <w:numPr>
          <w:ilvl w:val="0"/>
          <w:numId w:val="1"/>
        </w:numPr>
        <w:autoSpaceDE w:val="0"/>
        <w:autoSpaceDN w:val="0"/>
        <w:adjustRightInd w:val="0"/>
        <w:spacing w:line="0" w:lineRule="atLeast"/>
        <w:rPr>
          <w:bCs/>
          <w:sz w:val="20"/>
          <w:szCs w:val="20"/>
        </w:rPr>
      </w:pPr>
      <w:r>
        <w:rPr>
          <w:bCs/>
          <w:sz w:val="20"/>
          <w:szCs w:val="20"/>
        </w:rPr>
        <w:t>Was allowed to work remotely for six months in 2013 in Virginia</w:t>
      </w:r>
    </w:p>
    <w:p w14:paraId="223F33DC" w14:textId="77777777" w:rsidR="00722AD4" w:rsidRPr="006A72D1" w:rsidRDefault="00722AD4" w:rsidP="00722AD4">
      <w:pPr>
        <w:tabs>
          <w:tab w:val="num" w:pos="0"/>
          <w:tab w:val="right" w:pos="9720"/>
        </w:tabs>
        <w:spacing w:line="0" w:lineRule="atLeast"/>
        <w:rPr>
          <w:bCs/>
          <w:sz w:val="20"/>
          <w:szCs w:val="20"/>
        </w:rPr>
      </w:pPr>
    </w:p>
    <w:p w14:paraId="6DB5474D" w14:textId="77777777" w:rsidR="00722AD4" w:rsidRPr="00974170" w:rsidRDefault="00722AD4" w:rsidP="00722AD4">
      <w:pPr>
        <w:tabs>
          <w:tab w:val="num" w:pos="0"/>
          <w:tab w:val="right" w:pos="9648"/>
        </w:tabs>
        <w:spacing w:line="0" w:lineRule="atLeast"/>
        <w:rPr>
          <w:bCs/>
          <w:sz w:val="20"/>
          <w:szCs w:val="20"/>
        </w:rPr>
      </w:pPr>
      <w:r>
        <w:rPr>
          <w:b/>
          <w:bCs/>
          <w:sz w:val="20"/>
          <w:szCs w:val="20"/>
        </w:rPr>
        <w:t>State Farm</w:t>
      </w:r>
      <w:r>
        <w:rPr>
          <w:b/>
          <w:bCs/>
          <w:sz w:val="20"/>
          <w:szCs w:val="20"/>
        </w:rPr>
        <w:tab/>
      </w:r>
      <w:r>
        <w:rPr>
          <w:bCs/>
          <w:sz w:val="20"/>
          <w:szCs w:val="20"/>
        </w:rPr>
        <w:t>Provo, UT</w:t>
      </w:r>
    </w:p>
    <w:p w14:paraId="5E7D40A5" w14:textId="6B677BB3" w:rsidR="00722AD4" w:rsidRPr="00974170" w:rsidRDefault="00722AD4" w:rsidP="00722AD4">
      <w:pPr>
        <w:tabs>
          <w:tab w:val="num" w:pos="0"/>
          <w:tab w:val="right" w:pos="9648"/>
        </w:tabs>
        <w:spacing w:line="0" w:lineRule="atLeast"/>
        <w:rPr>
          <w:bCs/>
          <w:sz w:val="20"/>
          <w:szCs w:val="20"/>
        </w:rPr>
      </w:pPr>
      <w:r>
        <w:rPr>
          <w:bCs/>
          <w:i/>
          <w:sz w:val="20"/>
          <w:szCs w:val="20"/>
        </w:rPr>
        <w:t>Intern</w:t>
      </w:r>
      <w:r>
        <w:rPr>
          <w:bCs/>
          <w:i/>
          <w:sz w:val="20"/>
          <w:szCs w:val="20"/>
        </w:rPr>
        <w:tab/>
      </w:r>
      <w:r>
        <w:rPr>
          <w:bCs/>
          <w:sz w:val="20"/>
          <w:szCs w:val="20"/>
        </w:rPr>
        <w:t>March-August 2011</w:t>
      </w:r>
      <w:r w:rsidR="00996D54">
        <w:rPr>
          <w:bCs/>
          <w:sz w:val="20"/>
          <w:szCs w:val="20"/>
        </w:rPr>
        <w:t>; November 2012-April 2013</w:t>
      </w:r>
    </w:p>
    <w:p w14:paraId="0625D489" w14:textId="77777777" w:rsidR="00722AD4" w:rsidRDefault="00722AD4" w:rsidP="00722AD4">
      <w:pPr>
        <w:numPr>
          <w:ilvl w:val="0"/>
          <w:numId w:val="1"/>
        </w:numPr>
        <w:autoSpaceDE w:val="0"/>
        <w:autoSpaceDN w:val="0"/>
        <w:adjustRightInd w:val="0"/>
        <w:spacing w:line="0" w:lineRule="atLeast"/>
        <w:rPr>
          <w:bCs/>
          <w:sz w:val="20"/>
          <w:szCs w:val="20"/>
        </w:rPr>
      </w:pPr>
      <w:r>
        <w:rPr>
          <w:bCs/>
          <w:sz w:val="20"/>
          <w:szCs w:val="20"/>
        </w:rPr>
        <w:t>Made outbound calls to seek out new prospects for auto and small business liability quotes</w:t>
      </w:r>
    </w:p>
    <w:p w14:paraId="74573008" w14:textId="77777777" w:rsidR="00722AD4" w:rsidRDefault="00722AD4" w:rsidP="00722AD4">
      <w:pPr>
        <w:numPr>
          <w:ilvl w:val="0"/>
          <w:numId w:val="1"/>
        </w:numPr>
        <w:autoSpaceDE w:val="0"/>
        <w:autoSpaceDN w:val="0"/>
        <w:adjustRightInd w:val="0"/>
        <w:spacing w:line="0" w:lineRule="atLeast"/>
        <w:rPr>
          <w:bCs/>
          <w:sz w:val="20"/>
          <w:szCs w:val="20"/>
        </w:rPr>
      </w:pPr>
      <w:r>
        <w:rPr>
          <w:bCs/>
          <w:sz w:val="20"/>
          <w:szCs w:val="20"/>
        </w:rPr>
        <w:t>Prepared auto quotes for interested prospects</w:t>
      </w:r>
    </w:p>
    <w:p w14:paraId="4FDA9FD0" w14:textId="77777777" w:rsidR="00722AD4" w:rsidRDefault="00722AD4" w:rsidP="00722AD4">
      <w:pPr>
        <w:numPr>
          <w:ilvl w:val="0"/>
          <w:numId w:val="1"/>
        </w:numPr>
        <w:autoSpaceDE w:val="0"/>
        <w:autoSpaceDN w:val="0"/>
        <w:adjustRightInd w:val="0"/>
        <w:spacing w:line="0" w:lineRule="atLeast"/>
        <w:rPr>
          <w:bCs/>
          <w:sz w:val="20"/>
          <w:szCs w:val="20"/>
        </w:rPr>
      </w:pPr>
      <w:r>
        <w:rPr>
          <w:bCs/>
          <w:sz w:val="20"/>
          <w:szCs w:val="20"/>
        </w:rPr>
        <w:t>Assisted clients as needed; took calls and payments</w:t>
      </w:r>
    </w:p>
    <w:p w14:paraId="1131C09D" w14:textId="77777777" w:rsidR="00722AD4" w:rsidRPr="0085023B" w:rsidRDefault="00722AD4" w:rsidP="00722AD4">
      <w:pPr>
        <w:numPr>
          <w:ilvl w:val="0"/>
          <w:numId w:val="1"/>
        </w:numPr>
        <w:autoSpaceDE w:val="0"/>
        <w:autoSpaceDN w:val="0"/>
        <w:adjustRightInd w:val="0"/>
        <w:spacing w:line="0" w:lineRule="atLeast"/>
        <w:rPr>
          <w:bCs/>
          <w:sz w:val="20"/>
          <w:szCs w:val="20"/>
        </w:rPr>
      </w:pPr>
      <w:r>
        <w:rPr>
          <w:bCs/>
          <w:sz w:val="20"/>
          <w:szCs w:val="20"/>
        </w:rPr>
        <w:t>Gained confidence of manager</w:t>
      </w:r>
    </w:p>
    <w:p w14:paraId="3CB6F68A" w14:textId="77777777" w:rsidR="00722AD4" w:rsidRDefault="00722AD4" w:rsidP="00722AD4">
      <w:pPr>
        <w:pBdr>
          <w:bottom w:val="single" w:sz="4" w:space="1" w:color="auto"/>
        </w:pBdr>
        <w:autoSpaceDE w:val="0"/>
        <w:autoSpaceDN w:val="0"/>
        <w:adjustRightInd w:val="0"/>
        <w:spacing w:line="0" w:lineRule="atLeast"/>
        <w:rPr>
          <w:b/>
          <w:sz w:val="20"/>
          <w:szCs w:val="20"/>
        </w:rPr>
      </w:pPr>
    </w:p>
    <w:p w14:paraId="521CEC1D" w14:textId="77777777" w:rsidR="00722AD4" w:rsidRPr="00E86852" w:rsidRDefault="00722AD4" w:rsidP="00722AD4">
      <w:pPr>
        <w:pBdr>
          <w:bottom w:val="single" w:sz="4" w:space="1" w:color="auto"/>
        </w:pBdr>
        <w:tabs>
          <w:tab w:val="right" w:pos="9648"/>
        </w:tabs>
        <w:autoSpaceDE w:val="0"/>
        <w:autoSpaceDN w:val="0"/>
        <w:adjustRightInd w:val="0"/>
        <w:spacing w:line="0" w:lineRule="atLeast"/>
        <w:rPr>
          <w:bCs/>
          <w:sz w:val="20"/>
          <w:szCs w:val="20"/>
        </w:rPr>
      </w:pPr>
      <w:proofErr w:type="spellStart"/>
      <w:r>
        <w:rPr>
          <w:b/>
          <w:sz w:val="20"/>
          <w:szCs w:val="20"/>
        </w:rPr>
        <w:lastRenderedPageBreak/>
        <w:t>Leadgenix</w:t>
      </w:r>
      <w:proofErr w:type="spellEnd"/>
      <w:r>
        <w:rPr>
          <w:b/>
          <w:sz w:val="20"/>
          <w:szCs w:val="20"/>
        </w:rPr>
        <w:tab/>
      </w:r>
      <w:r w:rsidRPr="00E86852">
        <w:rPr>
          <w:bCs/>
          <w:sz w:val="20"/>
          <w:szCs w:val="20"/>
        </w:rPr>
        <w:t>Provo, UT</w:t>
      </w:r>
    </w:p>
    <w:p w14:paraId="3A9B0886" w14:textId="77777777" w:rsidR="00722AD4" w:rsidRPr="0085023B" w:rsidRDefault="00722AD4" w:rsidP="00722AD4">
      <w:pPr>
        <w:pBdr>
          <w:bottom w:val="single" w:sz="4" w:space="1" w:color="auto"/>
        </w:pBdr>
        <w:tabs>
          <w:tab w:val="right" w:pos="9648"/>
        </w:tabs>
        <w:autoSpaceDE w:val="0"/>
        <w:autoSpaceDN w:val="0"/>
        <w:adjustRightInd w:val="0"/>
        <w:spacing w:line="0" w:lineRule="atLeast"/>
        <w:rPr>
          <w:bCs/>
          <w:i/>
          <w:iCs/>
          <w:sz w:val="20"/>
          <w:szCs w:val="20"/>
        </w:rPr>
      </w:pPr>
      <w:r>
        <w:rPr>
          <w:bCs/>
          <w:i/>
          <w:iCs/>
          <w:sz w:val="20"/>
          <w:szCs w:val="20"/>
        </w:rPr>
        <w:t>Internet Marketing Intern</w:t>
      </w:r>
      <w:r>
        <w:rPr>
          <w:bCs/>
          <w:i/>
          <w:iCs/>
          <w:sz w:val="20"/>
          <w:szCs w:val="20"/>
        </w:rPr>
        <w:tab/>
      </w:r>
      <w:r w:rsidRPr="00E86852">
        <w:rPr>
          <w:bCs/>
          <w:sz w:val="20"/>
          <w:szCs w:val="20"/>
        </w:rPr>
        <w:t>January 2011-March 2011</w:t>
      </w:r>
    </w:p>
    <w:p w14:paraId="053F468E" w14:textId="2B647682" w:rsidR="00F23279" w:rsidRPr="00E3143D" w:rsidRDefault="00722AD4" w:rsidP="00722AD4">
      <w:pPr>
        <w:numPr>
          <w:ilvl w:val="0"/>
          <w:numId w:val="1"/>
        </w:numPr>
        <w:pBdr>
          <w:bottom w:val="single" w:sz="4" w:space="1" w:color="auto"/>
        </w:pBdr>
        <w:autoSpaceDE w:val="0"/>
        <w:autoSpaceDN w:val="0"/>
        <w:adjustRightInd w:val="0"/>
        <w:spacing w:line="0" w:lineRule="atLeast"/>
        <w:rPr>
          <w:sz w:val="20"/>
          <w:szCs w:val="20"/>
        </w:rPr>
      </w:pPr>
      <w:r w:rsidRPr="00E86852">
        <w:rPr>
          <w:sz w:val="20"/>
          <w:szCs w:val="20"/>
        </w:rPr>
        <w:t xml:space="preserve">Learned and applied internet marketing tactics, including SEO, PPC, HTML, CSS, and content marketing </w:t>
      </w:r>
    </w:p>
    <w:p w14:paraId="02C3BD7D" w14:textId="12420B7C" w:rsidR="00F23279" w:rsidRDefault="00F23279" w:rsidP="00722AD4">
      <w:pPr>
        <w:pBdr>
          <w:bottom w:val="single" w:sz="4" w:space="1" w:color="auto"/>
        </w:pBdr>
        <w:autoSpaceDE w:val="0"/>
        <w:autoSpaceDN w:val="0"/>
        <w:adjustRightInd w:val="0"/>
        <w:spacing w:line="0" w:lineRule="atLeast"/>
        <w:rPr>
          <w:b/>
          <w:sz w:val="20"/>
          <w:szCs w:val="20"/>
        </w:rPr>
      </w:pPr>
    </w:p>
    <w:p w14:paraId="65420862" w14:textId="2C46D62E" w:rsidR="00E3143D" w:rsidRPr="00170D74" w:rsidRDefault="00E3143D" w:rsidP="00E3143D">
      <w:pPr>
        <w:pBdr>
          <w:bottom w:val="single" w:sz="4" w:space="1" w:color="auto"/>
        </w:pBdr>
        <w:autoSpaceDE w:val="0"/>
        <w:autoSpaceDN w:val="0"/>
        <w:adjustRightInd w:val="0"/>
        <w:spacing w:line="0" w:lineRule="atLeast"/>
        <w:rPr>
          <w:b/>
          <w:sz w:val="20"/>
          <w:szCs w:val="20"/>
        </w:rPr>
      </w:pPr>
      <w:r>
        <w:rPr>
          <w:b/>
          <w:sz w:val="20"/>
          <w:szCs w:val="20"/>
        </w:rPr>
        <w:t>EDUCATION</w:t>
      </w:r>
    </w:p>
    <w:p w14:paraId="31488094" w14:textId="6DB43E39" w:rsidR="00E3143D" w:rsidRPr="00170D74" w:rsidRDefault="00E3143D" w:rsidP="00E3143D">
      <w:pPr>
        <w:tabs>
          <w:tab w:val="num" w:pos="0"/>
          <w:tab w:val="right" w:pos="9720"/>
        </w:tabs>
        <w:spacing w:line="0" w:lineRule="atLeast"/>
        <w:rPr>
          <w:sz w:val="20"/>
          <w:szCs w:val="20"/>
        </w:rPr>
      </w:pPr>
      <w:r>
        <w:rPr>
          <w:b/>
          <w:bCs/>
          <w:sz w:val="20"/>
          <w:szCs w:val="20"/>
        </w:rPr>
        <w:t>Brigham Young University</w:t>
      </w:r>
      <w:r w:rsidRPr="00170D74">
        <w:rPr>
          <w:sz w:val="20"/>
          <w:szCs w:val="20"/>
        </w:rPr>
        <w:tab/>
      </w:r>
      <w:r>
        <w:rPr>
          <w:sz w:val="20"/>
          <w:szCs w:val="20"/>
        </w:rPr>
        <w:t>Provo, UT</w:t>
      </w:r>
    </w:p>
    <w:p w14:paraId="08E6AACD" w14:textId="1E369999" w:rsidR="00E3143D" w:rsidRDefault="00E3143D" w:rsidP="00E3143D">
      <w:pPr>
        <w:pBdr>
          <w:bottom w:val="single" w:sz="4" w:space="1" w:color="auto"/>
        </w:pBdr>
        <w:autoSpaceDE w:val="0"/>
        <w:autoSpaceDN w:val="0"/>
        <w:adjustRightInd w:val="0"/>
        <w:spacing w:line="0" w:lineRule="atLeast"/>
        <w:rPr>
          <w:i/>
          <w:iCs/>
          <w:sz w:val="20"/>
          <w:szCs w:val="20"/>
        </w:rPr>
      </w:pPr>
      <w:r>
        <w:rPr>
          <w:i/>
          <w:iCs/>
          <w:sz w:val="20"/>
          <w:szCs w:val="20"/>
        </w:rPr>
        <w:t>General Studies</w:t>
      </w:r>
    </w:p>
    <w:p w14:paraId="1B16182A" w14:textId="77777777" w:rsidR="008447B8" w:rsidRPr="008447B8" w:rsidRDefault="008447B8" w:rsidP="00E3143D">
      <w:pPr>
        <w:numPr>
          <w:ilvl w:val="0"/>
          <w:numId w:val="1"/>
        </w:numPr>
        <w:pBdr>
          <w:bottom w:val="single" w:sz="4" w:space="1" w:color="auto"/>
        </w:pBdr>
        <w:autoSpaceDE w:val="0"/>
        <w:autoSpaceDN w:val="0"/>
        <w:adjustRightInd w:val="0"/>
        <w:spacing w:line="0" w:lineRule="atLeast"/>
        <w:rPr>
          <w:b/>
          <w:sz w:val="20"/>
          <w:szCs w:val="20"/>
        </w:rPr>
      </w:pPr>
      <w:r>
        <w:rPr>
          <w:sz w:val="20"/>
          <w:szCs w:val="20"/>
        </w:rPr>
        <w:t>Got into the Marriot School of Management</w:t>
      </w:r>
    </w:p>
    <w:p w14:paraId="3832DEEB" w14:textId="3040AB58" w:rsidR="008447B8" w:rsidRPr="008447B8" w:rsidRDefault="008447B8" w:rsidP="00E3143D">
      <w:pPr>
        <w:numPr>
          <w:ilvl w:val="0"/>
          <w:numId w:val="1"/>
        </w:numPr>
        <w:pBdr>
          <w:bottom w:val="single" w:sz="4" w:space="1" w:color="auto"/>
        </w:pBdr>
        <w:autoSpaceDE w:val="0"/>
        <w:autoSpaceDN w:val="0"/>
        <w:adjustRightInd w:val="0"/>
        <w:spacing w:line="0" w:lineRule="atLeast"/>
        <w:rPr>
          <w:b/>
          <w:sz w:val="20"/>
          <w:szCs w:val="20"/>
        </w:rPr>
      </w:pPr>
      <w:r>
        <w:rPr>
          <w:sz w:val="20"/>
          <w:szCs w:val="20"/>
        </w:rPr>
        <w:t>Took courses in accounting, economics, statistics, calculus, advanced writing, and information systems</w:t>
      </w:r>
    </w:p>
    <w:p w14:paraId="2D6A288E" w14:textId="0D379377" w:rsidR="008447B8" w:rsidRPr="008447B8" w:rsidRDefault="008447B8" w:rsidP="00E3143D">
      <w:pPr>
        <w:numPr>
          <w:ilvl w:val="0"/>
          <w:numId w:val="1"/>
        </w:numPr>
        <w:pBdr>
          <w:bottom w:val="single" w:sz="4" w:space="1" w:color="auto"/>
        </w:pBdr>
        <w:autoSpaceDE w:val="0"/>
        <w:autoSpaceDN w:val="0"/>
        <w:adjustRightInd w:val="0"/>
        <w:spacing w:line="0" w:lineRule="atLeast"/>
        <w:rPr>
          <w:b/>
          <w:sz w:val="20"/>
          <w:szCs w:val="20"/>
        </w:rPr>
      </w:pPr>
      <w:r>
        <w:rPr>
          <w:sz w:val="20"/>
          <w:szCs w:val="20"/>
        </w:rPr>
        <w:t>Completed all general education classes</w:t>
      </w:r>
    </w:p>
    <w:p w14:paraId="2FAF3815" w14:textId="1120F3BA" w:rsidR="00E3143D" w:rsidRPr="00E3143D" w:rsidRDefault="00E3143D" w:rsidP="00E3143D">
      <w:pPr>
        <w:numPr>
          <w:ilvl w:val="0"/>
          <w:numId w:val="1"/>
        </w:numPr>
        <w:pBdr>
          <w:bottom w:val="single" w:sz="4" w:space="1" w:color="auto"/>
        </w:pBdr>
        <w:autoSpaceDE w:val="0"/>
        <w:autoSpaceDN w:val="0"/>
        <w:adjustRightInd w:val="0"/>
        <w:spacing w:line="0" w:lineRule="atLeast"/>
        <w:rPr>
          <w:b/>
          <w:sz w:val="20"/>
          <w:szCs w:val="20"/>
        </w:rPr>
      </w:pPr>
      <w:r>
        <w:rPr>
          <w:sz w:val="20"/>
          <w:szCs w:val="20"/>
        </w:rPr>
        <w:t>BYU Men’s Chorus, BYU Singers, BYU Concert Choir</w:t>
      </w:r>
    </w:p>
    <w:p w14:paraId="200EF863" w14:textId="795B9ED1" w:rsidR="00E3143D" w:rsidRDefault="00E3143D" w:rsidP="00E3143D">
      <w:pPr>
        <w:pBdr>
          <w:bottom w:val="single" w:sz="4" w:space="1" w:color="auto"/>
        </w:pBdr>
        <w:autoSpaceDE w:val="0"/>
        <w:autoSpaceDN w:val="0"/>
        <w:adjustRightInd w:val="0"/>
        <w:spacing w:line="0" w:lineRule="atLeast"/>
        <w:rPr>
          <w:b/>
          <w:sz w:val="20"/>
          <w:szCs w:val="20"/>
        </w:rPr>
      </w:pPr>
    </w:p>
    <w:p w14:paraId="4AE8A240" w14:textId="755B4258" w:rsidR="00E3143D" w:rsidRPr="00E3143D" w:rsidRDefault="00E3143D" w:rsidP="00E3143D">
      <w:pPr>
        <w:pBdr>
          <w:bottom w:val="single" w:sz="4" w:space="1" w:color="auto"/>
        </w:pBdr>
        <w:tabs>
          <w:tab w:val="right" w:pos="9648"/>
        </w:tabs>
        <w:autoSpaceDE w:val="0"/>
        <w:autoSpaceDN w:val="0"/>
        <w:adjustRightInd w:val="0"/>
        <w:spacing w:line="0" w:lineRule="atLeast"/>
        <w:rPr>
          <w:sz w:val="20"/>
          <w:szCs w:val="20"/>
        </w:rPr>
      </w:pPr>
      <w:r>
        <w:rPr>
          <w:b/>
          <w:sz w:val="20"/>
          <w:szCs w:val="20"/>
        </w:rPr>
        <w:t>Southern Virginia University</w:t>
      </w:r>
      <w:r>
        <w:rPr>
          <w:b/>
          <w:sz w:val="20"/>
          <w:szCs w:val="20"/>
        </w:rPr>
        <w:tab/>
      </w:r>
      <w:r>
        <w:rPr>
          <w:sz w:val="20"/>
          <w:szCs w:val="20"/>
        </w:rPr>
        <w:t>Buena Vista, VA</w:t>
      </w:r>
    </w:p>
    <w:p w14:paraId="5F4F1ABC" w14:textId="7666F1C8" w:rsidR="00E3143D" w:rsidRDefault="00E3143D" w:rsidP="00E3143D">
      <w:pPr>
        <w:pBdr>
          <w:bottom w:val="single" w:sz="4" w:space="1" w:color="auto"/>
        </w:pBdr>
        <w:autoSpaceDE w:val="0"/>
        <w:autoSpaceDN w:val="0"/>
        <w:adjustRightInd w:val="0"/>
        <w:spacing w:line="0" w:lineRule="atLeast"/>
        <w:rPr>
          <w:i/>
          <w:sz w:val="20"/>
          <w:szCs w:val="20"/>
        </w:rPr>
      </w:pPr>
      <w:r>
        <w:rPr>
          <w:i/>
          <w:sz w:val="20"/>
          <w:szCs w:val="20"/>
        </w:rPr>
        <w:t>General Studies</w:t>
      </w:r>
      <w:bookmarkStart w:id="0" w:name="_GoBack"/>
      <w:bookmarkEnd w:id="0"/>
    </w:p>
    <w:p w14:paraId="665680E9" w14:textId="1ED0C688" w:rsidR="00E3143D" w:rsidRPr="00E3143D" w:rsidRDefault="00E3143D" w:rsidP="00E3143D">
      <w:pPr>
        <w:numPr>
          <w:ilvl w:val="0"/>
          <w:numId w:val="1"/>
        </w:numPr>
        <w:pBdr>
          <w:bottom w:val="single" w:sz="4" w:space="1" w:color="auto"/>
        </w:pBdr>
        <w:autoSpaceDE w:val="0"/>
        <w:autoSpaceDN w:val="0"/>
        <w:adjustRightInd w:val="0"/>
        <w:spacing w:line="0" w:lineRule="atLeast"/>
        <w:rPr>
          <w:i/>
          <w:sz w:val="20"/>
          <w:szCs w:val="20"/>
        </w:rPr>
      </w:pPr>
      <w:r>
        <w:rPr>
          <w:sz w:val="20"/>
          <w:szCs w:val="20"/>
        </w:rPr>
        <w:t>JV Basketball, Chamber Choir</w:t>
      </w:r>
    </w:p>
    <w:p w14:paraId="03A0B20D" w14:textId="77777777" w:rsidR="00E3143D" w:rsidRDefault="00E3143D" w:rsidP="00722AD4">
      <w:pPr>
        <w:pBdr>
          <w:bottom w:val="single" w:sz="4" w:space="1" w:color="auto"/>
        </w:pBdr>
        <w:autoSpaceDE w:val="0"/>
        <w:autoSpaceDN w:val="0"/>
        <w:adjustRightInd w:val="0"/>
        <w:spacing w:line="0" w:lineRule="atLeast"/>
        <w:rPr>
          <w:b/>
          <w:sz w:val="20"/>
          <w:szCs w:val="20"/>
        </w:rPr>
      </w:pPr>
    </w:p>
    <w:p w14:paraId="7D983A3D" w14:textId="0056239B" w:rsidR="00722AD4" w:rsidRPr="00170D74" w:rsidRDefault="00722AD4" w:rsidP="00722AD4">
      <w:pPr>
        <w:pBdr>
          <w:bottom w:val="single" w:sz="4" w:space="1" w:color="auto"/>
        </w:pBdr>
        <w:autoSpaceDE w:val="0"/>
        <w:autoSpaceDN w:val="0"/>
        <w:adjustRightInd w:val="0"/>
        <w:spacing w:line="0" w:lineRule="atLeast"/>
        <w:rPr>
          <w:b/>
          <w:sz w:val="20"/>
          <w:szCs w:val="20"/>
        </w:rPr>
      </w:pPr>
      <w:r w:rsidRPr="00170D74">
        <w:rPr>
          <w:b/>
          <w:sz w:val="20"/>
          <w:szCs w:val="20"/>
        </w:rPr>
        <w:t>SERVICE</w:t>
      </w:r>
    </w:p>
    <w:p w14:paraId="53FF26DA" w14:textId="77777777" w:rsidR="00722AD4" w:rsidRPr="00170D74" w:rsidRDefault="00722AD4" w:rsidP="00722AD4">
      <w:pPr>
        <w:tabs>
          <w:tab w:val="num" w:pos="0"/>
          <w:tab w:val="right" w:pos="9720"/>
        </w:tabs>
        <w:spacing w:line="0" w:lineRule="atLeast"/>
        <w:rPr>
          <w:sz w:val="20"/>
          <w:szCs w:val="20"/>
        </w:rPr>
      </w:pPr>
      <w:r w:rsidRPr="00170D74">
        <w:rPr>
          <w:b/>
          <w:bCs/>
          <w:sz w:val="20"/>
          <w:szCs w:val="20"/>
        </w:rPr>
        <w:t>The Church of Jesus Christ of Latter-day Saints</w:t>
      </w:r>
      <w:r w:rsidRPr="00170D74">
        <w:rPr>
          <w:sz w:val="20"/>
          <w:szCs w:val="20"/>
        </w:rPr>
        <w:t xml:space="preserve"> </w:t>
      </w:r>
      <w:r w:rsidRPr="00170D74">
        <w:rPr>
          <w:sz w:val="20"/>
          <w:szCs w:val="20"/>
        </w:rPr>
        <w:tab/>
        <w:t>Manila, Philippines</w:t>
      </w:r>
    </w:p>
    <w:p w14:paraId="7E825A39" w14:textId="77777777" w:rsidR="00722AD4" w:rsidRPr="00170D74" w:rsidRDefault="00722AD4" w:rsidP="00722AD4">
      <w:pPr>
        <w:tabs>
          <w:tab w:val="num" w:pos="0"/>
          <w:tab w:val="right" w:pos="9720"/>
        </w:tabs>
        <w:spacing w:line="0" w:lineRule="atLeast"/>
        <w:rPr>
          <w:sz w:val="20"/>
          <w:szCs w:val="20"/>
        </w:rPr>
      </w:pPr>
      <w:r w:rsidRPr="00072FD0">
        <w:rPr>
          <w:i/>
          <w:iCs/>
          <w:sz w:val="20"/>
          <w:szCs w:val="20"/>
        </w:rPr>
        <w:t>Full-time Volunteer Representative</w:t>
      </w:r>
      <w:r w:rsidRPr="00170D74">
        <w:rPr>
          <w:sz w:val="20"/>
          <w:szCs w:val="20"/>
        </w:rPr>
        <w:t xml:space="preserve"> </w:t>
      </w:r>
      <w:r w:rsidRPr="00170D74">
        <w:rPr>
          <w:sz w:val="20"/>
          <w:szCs w:val="20"/>
        </w:rPr>
        <w:tab/>
        <w:t>July 2005-July 2007</w:t>
      </w:r>
    </w:p>
    <w:p w14:paraId="69CC4586" w14:textId="77777777" w:rsidR="00722AD4" w:rsidRPr="00170D74" w:rsidRDefault="00722AD4" w:rsidP="00722AD4">
      <w:pPr>
        <w:pStyle w:val="ListParagraph"/>
        <w:numPr>
          <w:ilvl w:val="0"/>
          <w:numId w:val="1"/>
        </w:numPr>
        <w:rPr>
          <w:sz w:val="20"/>
          <w:szCs w:val="20"/>
        </w:rPr>
      </w:pPr>
      <w:r w:rsidRPr="00170D74">
        <w:rPr>
          <w:sz w:val="20"/>
          <w:szCs w:val="20"/>
        </w:rPr>
        <w:t xml:space="preserve">Trained groups of up to 12 peers on how to set and achieve goals and improve teaching skills </w:t>
      </w:r>
    </w:p>
    <w:p w14:paraId="5C941998" w14:textId="77777777" w:rsidR="00722AD4" w:rsidRPr="00170D74" w:rsidRDefault="00722AD4" w:rsidP="00722AD4">
      <w:pPr>
        <w:pStyle w:val="ListParagraph"/>
        <w:numPr>
          <w:ilvl w:val="0"/>
          <w:numId w:val="1"/>
        </w:numPr>
        <w:rPr>
          <w:sz w:val="20"/>
          <w:szCs w:val="20"/>
        </w:rPr>
      </w:pPr>
      <w:r w:rsidRPr="00170D74">
        <w:rPr>
          <w:sz w:val="20"/>
          <w:szCs w:val="20"/>
        </w:rPr>
        <w:t>W</w:t>
      </w:r>
      <w:r>
        <w:rPr>
          <w:sz w:val="20"/>
          <w:szCs w:val="20"/>
        </w:rPr>
        <w:t>orked 90+</w:t>
      </w:r>
      <w:r w:rsidRPr="00170D74">
        <w:rPr>
          <w:sz w:val="20"/>
          <w:szCs w:val="20"/>
        </w:rPr>
        <w:t xml:space="preserve"> hours per week </w:t>
      </w:r>
      <w:r>
        <w:rPr>
          <w:sz w:val="20"/>
          <w:szCs w:val="20"/>
        </w:rPr>
        <w:t>teaching family values and encouraging</w:t>
      </w:r>
      <w:r w:rsidRPr="00170D74">
        <w:rPr>
          <w:sz w:val="20"/>
          <w:szCs w:val="20"/>
        </w:rPr>
        <w:t xml:space="preserve"> philanthropy</w:t>
      </w:r>
    </w:p>
    <w:p w14:paraId="38A6B5FC" w14:textId="77777777" w:rsidR="00722AD4" w:rsidRPr="00170D74" w:rsidRDefault="00722AD4" w:rsidP="00722AD4">
      <w:pPr>
        <w:numPr>
          <w:ilvl w:val="0"/>
          <w:numId w:val="1"/>
        </w:numPr>
        <w:autoSpaceDE w:val="0"/>
        <w:autoSpaceDN w:val="0"/>
        <w:adjustRightInd w:val="0"/>
        <w:spacing w:line="0" w:lineRule="atLeast"/>
        <w:rPr>
          <w:b/>
          <w:bCs/>
          <w:sz w:val="20"/>
          <w:szCs w:val="20"/>
        </w:rPr>
      </w:pPr>
      <w:r w:rsidRPr="00170D74">
        <w:rPr>
          <w:bCs/>
          <w:sz w:val="20"/>
          <w:szCs w:val="20"/>
        </w:rPr>
        <w:t>Learned both written and spoken Tagalog (Pilipino) fluently</w:t>
      </w:r>
    </w:p>
    <w:p w14:paraId="6EA04F3F" w14:textId="77777777" w:rsidR="00722AD4" w:rsidRPr="00137B52" w:rsidRDefault="00722AD4" w:rsidP="00722AD4">
      <w:pPr>
        <w:numPr>
          <w:ilvl w:val="0"/>
          <w:numId w:val="1"/>
        </w:numPr>
        <w:tabs>
          <w:tab w:val="num" w:pos="0"/>
        </w:tabs>
        <w:autoSpaceDE w:val="0"/>
        <w:autoSpaceDN w:val="0"/>
        <w:adjustRightInd w:val="0"/>
        <w:spacing w:line="0" w:lineRule="atLeast"/>
        <w:rPr>
          <w:sz w:val="20"/>
          <w:szCs w:val="20"/>
        </w:rPr>
      </w:pPr>
      <w:r w:rsidRPr="00170D74">
        <w:rPr>
          <w:sz w:val="20"/>
          <w:szCs w:val="20"/>
        </w:rPr>
        <w:t>Recognized for teaching a total of 73 new people in one week while the standard</w:t>
      </w:r>
      <w:r>
        <w:rPr>
          <w:sz w:val="20"/>
          <w:szCs w:val="20"/>
        </w:rPr>
        <w:t xml:space="preserve"> goal was 16</w:t>
      </w:r>
    </w:p>
    <w:p w14:paraId="170D27C3" w14:textId="77777777" w:rsidR="00722AD4" w:rsidRPr="00170D74" w:rsidRDefault="00722AD4" w:rsidP="00722AD4">
      <w:pPr>
        <w:pStyle w:val="ListParagraph"/>
        <w:tabs>
          <w:tab w:val="right" w:pos="9720"/>
        </w:tabs>
        <w:spacing w:line="0" w:lineRule="atLeast"/>
        <w:ind w:left="360"/>
        <w:rPr>
          <w:bCs/>
          <w:sz w:val="20"/>
          <w:szCs w:val="20"/>
        </w:rPr>
      </w:pPr>
    </w:p>
    <w:p w14:paraId="6EBB31B0" w14:textId="77777777" w:rsidR="00722AD4" w:rsidRPr="00170D74" w:rsidRDefault="00722AD4" w:rsidP="00722AD4">
      <w:pPr>
        <w:tabs>
          <w:tab w:val="right" w:pos="9720"/>
        </w:tabs>
        <w:spacing w:line="0" w:lineRule="atLeast"/>
        <w:rPr>
          <w:b/>
          <w:bCs/>
          <w:sz w:val="20"/>
          <w:szCs w:val="20"/>
        </w:rPr>
      </w:pPr>
      <w:r w:rsidRPr="00170D74">
        <w:rPr>
          <w:b/>
          <w:bCs/>
          <w:sz w:val="20"/>
          <w:szCs w:val="20"/>
        </w:rPr>
        <w:t>Missionary Training Center</w:t>
      </w:r>
      <w:r w:rsidRPr="00170D74">
        <w:rPr>
          <w:b/>
          <w:bCs/>
          <w:sz w:val="20"/>
          <w:szCs w:val="20"/>
        </w:rPr>
        <w:tab/>
      </w:r>
      <w:r w:rsidRPr="00170D74">
        <w:rPr>
          <w:sz w:val="20"/>
          <w:szCs w:val="20"/>
        </w:rPr>
        <w:t>Provo, UT</w:t>
      </w:r>
    </w:p>
    <w:p w14:paraId="1E6E2294" w14:textId="77777777" w:rsidR="00722AD4" w:rsidRPr="00170D74" w:rsidRDefault="00722AD4" w:rsidP="00722AD4">
      <w:pPr>
        <w:tabs>
          <w:tab w:val="right" w:pos="9720"/>
        </w:tabs>
        <w:spacing w:line="0" w:lineRule="atLeast"/>
        <w:rPr>
          <w:sz w:val="20"/>
          <w:szCs w:val="20"/>
        </w:rPr>
      </w:pPr>
      <w:r w:rsidRPr="00072FD0">
        <w:rPr>
          <w:i/>
          <w:iCs/>
          <w:sz w:val="20"/>
          <w:szCs w:val="20"/>
        </w:rPr>
        <w:t>Teaching Resource Center Volunteer</w:t>
      </w:r>
      <w:r w:rsidRPr="00170D74">
        <w:rPr>
          <w:sz w:val="20"/>
          <w:szCs w:val="20"/>
        </w:rPr>
        <w:tab/>
        <w:t>February 2009-</w:t>
      </w:r>
      <w:r>
        <w:rPr>
          <w:sz w:val="20"/>
          <w:szCs w:val="20"/>
        </w:rPr>
        <w:t>December 2015</w:t>
      </w:r>
    </w:p>
    <w:p w14:paraId="02314224" w14:textId="77777777" w:rsidR="00722AD4" w:rsidRPr="00170D74" w:rsidRDefault="00722AD4" w:rsidP="00722AD4">
      <w:pPr>
        <w:numPr>
          <w:ilvl w:val="0"/>
          <w:numId w:val="1"/>
        </w:numPr>
        <w:autoSpaceDE w:val="0"/>
        <w:autoSpaceDN w:val="0"/>
        <w:adjustRightInd w:val="0"/>
        <w:spacing w:line="0" w:lineRule="atLeast"/>
        <w:rPr>
          <w:sz w:val="20"/>
          <w:szCs w:val="20"/>
        </w:rPr>
      </w:pPr>
      <w:r w:rsidRPr="00170D74">
        <w:rPr>
          <w:sz w:val="20"/>
          <w:szCs w:val="20"/>
        </w:rPr>
        <w:t>Assist</w:t>
      </w:r>
      <w:r>
        <w:rPr>
          <w:sz w:val="20"/>
          <w:szCs w:val="20"/>
        </w:rPr>
        <w:t>ed</w:t>
      </w:r>
      <w:r w:rsidRPr="00170D74">
        <w:rPr>
          <w:sz w:val="20"/>
          <w:szCs w:val="20"/>
        </w:rPr>
        <w:t xml:space="preserve"> in helping missionaries refine their teaching capabilities and offer</w:t>
      </w:r>
      <w:r>
        <w:rPr>
          <w:sz w:val="20"/>
          <w:szCs w:val="20"/>
        </w:rPr>
        <w:t>ed</w:t>
      </w:r>
      <w:r w:rsidRPr="00170D74">
        <w:rPr>
          <w:sz w:val="20"/>
          <w:szCs w:val="20"/>
        </w:rPr>
        <w:t xml:space="preserve"> advice on how to improve </w:t>
      </w:r>
    </w:p>
    <w:p w14:paraId="36C2FF4C" w14:textId="77777777" w:rsidR="00722AD4" w:rsidRPr="00170D74" w:rsidRDefault="00722AD4" w:rsidP="00722AD4">
      <w:pPr>
        <w:numPr>
          <w:ilvl w:val="0"/>
          <w:numId w:val="1"/>
        </w:numPr>
        <w:autoSpaceDE w:val="0"/>
        <w:autoSpaceDN w:val="0"/>
        <w:adjustRightInd w:val="0"/>
        <w:spacing w:line="0" w:lineRule="atLeast"/>
        <w:rPr>
          <w:sz w:val="20"/>
          <w:szCs w:val="20"/>
        </w:rPr>
      </w:pPr>
      <w:r>
        <w:rPr>
          <w:sz w:val="20"/>
          <w:szCs w:val="20"/>
        </w:rPr>
        <w:t>Spoke</w:t>
      </w:r>
      <w:r w:rsidRPr="00170D74">
        <w:rPr>
          <w:sz w:val="20"/>
          <w:szCs w:val="20"/>
        </w:rPr>
        <w:t xml:space="preserve"> only in Tagalog to all missionaries and </w:t>
      </w:r>
      <w:r>
        <w:rPr>
          <w:sz w:val="20"/>
          <w:szCs w:val="20"/>
        </w:rPr>
        <w:t>ga</w:t>
      </w:r>
      <w:r w:rsidRPr="00170D74">
        <w:rPr>
          <w:sz w:val="20"/>
          <w:szCs w:val="20"/>
        </w:rPr>
        <w:t>ve feedback in order to help improve their language skills</w:t>
      </w:r>
    </w:p>
    <w:p w14:paraId="71C8E47F" w14:textId="77777777" w:rsidR="00722AD4" w:rsidRPr="00170D74" w:rsidRDefault="00722AD4" w:rsidP="00722AD4">
      <w:pPr>
        <w:tabs>
          <w:tab w:val="right" w:pos="9720"/>
        </w:tabs>
        <w:spacing w:line="0" w:lineRule="atLeast"/>
        <w:rPr>
          <w:b/>
          <w:bCs/>
          <w:sz w:val="20"/>
          <w:szCs w:val="20"/>
        </w:rPr>
      </w:pPr>
    </w:p>
    <w:p w14:paraId="42F2BD78" w14:textId="77777777" w:rsidR="00722AD4" w:rsidRPr="00170D74" w:rsidRDefault="00722AD4" w:rsidP="00722AD4">
      <w:pPr>
        <w:pBdr>
          <w:bottom w:val="single" w:sz="4" w:space="1" w:color="auto"/>
        </w:pBdr>
        <w:spacing w:line="0" w:lineRule="atLeast"/>
        <w:ind w:right="-43"/>
        <w:rPr>
          <w:b/>
          <w:bCs/>
          <w:sz w:val="20"/>
          <w:szCs w:val="20"/>
        </w:rPr>
      </w:pPr>
      <w:bookmarkStart w:id="1" w:name="_Hlk518742178"/>
      <w:r w:rsidRPr="00170D74">
        <w:rPr>
          <w:b/>
          <w:bCs/>
          <w:sz w:val="20"/>
          <w:szCs w:val="20"/>
        </w:rPr>
        <w:t>PERSONAL</w:t>
      </w:r>
    </w:p>
    <w:bookmarkEnd w:id="1"/>
    <w:p w14:paraId="755B7CA2" w14:textId="1AAB8DB4" w:rsidR="00722AD4" w:rsidRPr="00170D74" w:rsidRDefault="00722AD4" w:rsidP="00722AD4">
      <w:pPr>
        <w:numPr>
          <w:ilvl w:val="0"/>
          <w:numId w:val="1"/>
        </w:numPr>
        <w:autoSpaceDE w:val="0"/>
        <w:autoSpaceDN w:val="0"/>
        <w:adjustRightInd w:val="0"/>
        <w:spacing w:line="0" w:lineRule="atLeast"/>
        <w:rPr>
          <w:sz w:val="20"/>
          <w:szCs w:val="20"/>
        </w:rPr>
      </w:pPr>
      <w:r w:rsidRPr="00170D74">
        <w:rPr>
          <w:sz w:val="20"/>
          <w:szCs w:val="20"/>
        </w:rPr>
        <w:t>Languages: Fluent in written and spoken Tagalog (</w:t>
      </w:r>
      <w:r w:rsidR="00A1658C">
        <w:rPr>
          <w:sz w:val="20"/>
          <w:szCs w:val="20"/>
        </w:rPr>
        <w:t>F</w:t>
      </w:r>
      <w:r w:rsidRPr="00170D74">
        <w:rPr>
          <w:sz w:val="20"/>
          <w:szCs w:val="20"/>
        </w:rPr>
        <w:t>ilipino)</w:t>
      </w:r>
      <w:r>
        <w:rPr>
          <w:sz w:val="20"/>
          <w:szCs w:val="20"/>
        </w:rPr>
        <w:t>. Elementary proficiency in Spanish</w:t>
      </w:r>
    </w:p>
    <w:p w14:paraId="51C93D19" w14:textId="6068A36C" w:rsidR="00722AD4" w:rsidRPr="00170D74" w:rsidRDefault="00722AD4" w:rsidP="00722AD4">
      <w:pPr>
        <w:numPr>
          <w:ilvl w:val="0"/>
          <w:numId w:val="1"/>
        </w:numPr>
        <w:autoSpaceDE w:val="0"/>
        <w:autoSpaceDN w:val="0"/>
        <w:adjustRightInd w:val="0"/>
        <w:spacing w:line="0" w:lineRule="atLeast"/>
        <w:rPr>
          <w:sz w:val="20"/>
          <w:szCs w:val="20"/>
        </w:rPr>
      </w:pPr>
      <w:r w:rsidRPr="00170D74">
        <w:rPr>
          <w:sz w:val="20"/>
          <w:szCs w:val="20"/>
        </w:rPr>
        <w:t xml:space="preserve">Extra-curricular: </w:t>
      </w:r>
      <w:r w:rsidR="001A3E4A">
        <w:rPr>
          <w:sz w:val="20"/>
          <w:szCs w:val="20"/>
        </w:rPr>
        <w:t xml:space="preserve">Former </w:t>
      </w:r>
      <w:r>
        <w:rPr>
          <w:sz w:val="20"/>
          <w:szCs w:val="20"/>
        </w:rPr>
        <w:t>Bass II in Mormon Tabernacle Choir</w:t>
      </w:r>
    </w:p>
    <w:p w14:paraId="3039D7CD" w14:textId="77777777" w:rsidR="00722AD4" w:rsidRPr="00170D74" w:rsidRDefault="00722AD4" w:rsidP="00722AD4">
      <w:pPr>
        <w:numPr>
          <w:ilvl w:val="0"/>
          <w:numId w:val="1"/>
        </w:numPr>
        <w:autoSpaceDE w:val="0"/>
        <w:autoSpaceDN w:val="0"/>
        <w:adjustRightInd w:val="0"/>
        <w:spacing w:line="0" w:lineRule="atLeast"/>
        <w:rPr>
          <w:sz w:val="20"/>
          <w:szCs w:val="20"/>
        </w:rPr>
      </w:pPr>
      <w:r w:rsidRPr="00170D74">
        <w:rPr>
          <w:sz w:val="20"/>
          <w:szCs w:val="20"/>
        </w:rPr>
        <w:t xml:space="preserve">Sports: </w:t>
      </w:r>
      <w:r>
        <w:rPr>
          <w:sz w:val="20"/>
          <w:szCs w:val="20"/>
        </w:rPr>
        <w:t xml:space="preserve">basketball, </w:t>
      </w:r>
      <w:r w:rsidRPr="00170D74">
        <w:rPr>
          <w:sz w:val="20"/>
          <w:szCs w:val="20"/>
        </w:rPr>
        <w:t>competitive sprint swimming</w:t>
      </w:r>
      <w:r>
        <w:rPr>
          <w:sz w:val="20"/>
          <w:szCs w:val="20"/>
        </w:rPr>
        <w:t>,</w:t>
      </w:r>
      <w:r w:rsidRPr="00170D74">
        <w:rPr>
          <w:sz w:val="20"/>
          <w:szCs w:val="20"/>
        </w:rPr>
        <w:t xml:space="preserve"> volleyball</w:t>
      </w:r>
    </w:p>
    <w:p w14:paraId="375FF806" w14:textId="67C23807" w:rsidR="000C09C2" w:rsidRPr="00996D54" w:rsidRDefault="00722AD4" w:rsidP="00996D54">
      <w:pPr>
        <w:numPr>
          <w:ilvl w:val="0"/>
          <w:numId w:val="1"/>
        </w:numPr>
        <w:autoSpaceDE w:val="0"/>
        <w:autoSpaceDN w:val="0"/>
        <w:adjustRightInd w:val="0"/>
        <w:spacing w:line="0" w:lineRule="atLeast"/>
        <w:rPr>
          <w:sz w:val="20"/>
          <w:szCs w:val="20"/>
        </w:rPr>
      </w:pPr>
      <w:r w:rsidRPr="00170D74">
        <w:rPr>
          <w:sz w:val="20"/>
          <w:szCs w:val="20"/>
        </w:rPr>
        <w:t>Other: Eagle Scout, playing piano, oldies music, movies, dancing, hiking, Asian food, Philippine mangos</w:t>
      </w:r>
    </w:p>
    <w:sectPr w:rsidR="000C09C2" w:rsidRPr="00996D54" w:rsidSect="00C8222B">
      <w:pgSz w:w="12240" w:h="15840" w:code="1"/>
      <w:pgMar w:top="1080" w:right="1296" w:bottom="720" w:left="1296" w:header="576" w:footer="57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C526F"/>
    <w:multiLevelType w:val="hybridMultilevel"/>
    <w:tmpl w:val="2EA4AD24"/>
    <w:lvl w:ilvl="0" w:tplc="59BE5E38">
      <w:start w:val="1"/>
      <w:numFmt w:val="bullet"/>
      <w:lvlText w:val=""/>
      <w:lvlJc w:val="left"/>
      <w:pPr>
        <w:tabs>
          <w:tab w:val="num" w:pos="360"/>
        </w:tabs>
        <w:ind w:left="360" w:hanging="360"/>
      </w:pPr>
      <w:rPr>
        <w:rFonts w:ascii="Wingdings" w:hAnsi="Wingdings" w:cs="Wingdings" w:hint="default"/>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AD4"/>
    <w:rsid w:val="000673DB"/>
    <w:rsid w:val="000C09C2"/>
    <w:rsid w:val="00100D77"/>
    <w:rsid w:val="00151ECF"/>
    <w:rsid w:val="0019341B"/>
    <w:rsid w:val="001A3E4A"/>
    <w:rsid w:val="001F0D81"/>
    <w:rsid w:val="00281AB0"/>
    <w:rsid w:val="002C659C"/>
    <w:rsid w:val="004D704E"/>
    <w:rsid w:val="005549FA"/>
    <w:rsid w:val="0059127E"/>
    <w:rsid w:val="00672EAE"/>
    <w:rsid w:val="006B40B6"/>
    <w:rsid w:val="0070371F"/>
    <w:rsid w:val="0072186D"/>
    <w:rsid w:val="00722AD4"/>
    <w:rsid w:val="00745092"/>
    <w:rsid w:val="00777A56"/>
    <w:rsid w:val="007B6CAD"/>
    <w:rsid w:val="007C7509"/>
    <w:rsid w:val="007D15A7"/>
    <w:rsid w:val="008447B8"/>
    <w:rsid w:val="00885CC4"/>
    <w:rsid w:val="008D1272"/>
    <w:rsid w:val="0098286B"/>
    <w:rsid w:val="00996D54"/>
    <w:rsid w:val="009E2657"/>
    <w:rsid w:val="00A04CAF"/>
    <w:rsid w:val="00A1658C"/>
    <w:rsid w:val="00A449CF"/>
    <w:rsid w:val="00A65F73"/>
    <w:rsid w:val="00A70B8F"/>
    <w:rsid w:val="00AA3548"/>
    <w:rsid w:val="00B85D91"/>
    <w:rsid w:val="00BA37E1"/>
    <w:rsid w:val="00BA7F34"/>
    <w:rsid w:val="00BD3317"/>
    <w:rsid w:val="00C55ED1"/>
    <w:rsid w:val="00C57EA2"/>
    <w:rsid w:val="00D1608A"/>
    <w:rsid w:val="00DD5AD0"/>
    <w:rsid w:val="00E3143D"/>
    <w:rsid w:val="00EC5671"/>
    <w:rsid w:val="00ED4E03"/>
    <w:rsid w:val="00F23279"/>
    <w:rsid w:val="00FA6BF0"/>
    <w:rsid w:val="00FD6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5724"/>
  <w15:chartTrackingRefBased/>
  <w15:docId w15:val="{ACF32920-EF3F-44F7-9CFE-DCD2197BE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2A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22AD4"/>
    <w:pPr>
      <w:ind w:left="720"/>
    </w:pPr>
  </w:style>
  <w:style w:type="character" w:styleId="Hyperlink">
    <w:name w:val="Hyperlink"/>
    <w:basedOn w:val="DefaultParagraphFont"/>
    <w:uiPriority w:val="99"/>
    <w:unhideWhenUsed/>
    <w:rsid w:val="00722AD4"/>
    <w:rPr>
      <w:color w:val="0563C1" w:themeColor="hyperlink"/>
      <w:u w:val="single"/>
    </w:rPr>
  </w:style>
  <w:style w:type="character" w:styleId="UnresolvedMention">
    <w:name w:val="Unresolved Mention"/>
    <w:basedOn w:val="DefaultParagraphFont"/>
    <w:uiPriority w:val="99"/>
    <w:semiHidden/>
    <w:unhideWhenUsed/>
    <w:rsid w:val="00722A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ightlocal.com/2017/11/28/every-business-needs-build-ci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itespark.ca/resources/" TargetMode="External"/><Relationship Id="rId5" Type="http://schemas.openxmlformats.org/officeDocument/2006/relationships/hyperlink" Target="http://www.bigleap.com/blog/top-70-citation-sites-for-local-se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Lund</dc:creator>
  <cp:keywords/>
  <dc:description/>
  <cp:lastModifiedBy>Austin Lund</cp:lastModifiedBy>
  <cp:revision>2</cp:revision>
  <dcterms:created xsi:type="dcterms:W3CDTF">2018-07-18T04:54:00Z</dcterms:created>
  <dcterms:modified xsi:type="dcterms:W3CDTF">2018-07-18T04:54:00Z</dcterms:modified>
</cp:coreProperties>
</file>