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27w6v3cgppl" w:id="0"/>
      <w:bookmarkEnd w:id="0"/>
      <w:r w:rsidDel="00000000" w:rsidR="00000000" w:rsidRPr="00000000">
        <w:rPr>
          <w:rtl w:val="0"/>
        </w:rPr>
        <w:t xml:space="preserve">Relational Database Model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DBMS’s goal is to provide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integrity / consistency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Concurrent access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Efficient storage and access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format / administration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query interface (sql)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 is a formally as a set of cartesian products of attributes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 are explicitly constructed relation, whereas relations are abstractions (including views or temporary table)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column order changes the relation, however, changing tuple order does not change the relation b/c relations are sets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 are defined by schemas, which are again, denoted as: table name(col1: dtype col1, …)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the various relation schemas is how you define a data model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Compound key - multiple columns that identify unique rows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key, a primary key in one relation can be a column in another, so you can join different relations on the primary key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Normalization: data is normalized if it is not redundantly stored, each record is stored exactly one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i3l96g4juiq0" w:id="1"/>
      <w:bookmarkEnd w:id="1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Three type of programming languages: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proceredual : C, Java, Python, (follow steps)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Functional: Scala, Lisp, ML etc. (nested functions)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Declarative: SQL, do what i tell you to do, computer optimizes the code in terms of relational algebra (think of it more as a protocol rather than language)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ged22chym77" w:id="2"/>
      <w:bookmarkEnd w:id="2"/>
      <w:r w:rsidDel="00000000" w:rsidR="00000000" w:rsidRPr="00000000">
        <w:rPr>
          <w:rtl w:val="0"/>
        </w:rPr>
        <w:t xml:space="preserve">Select operator: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Grabs data you want, filter using a where clause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subset columns you want by selecting the columns you want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74rphg7kz0x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eb3rre5g4qrw" w:id="4"/>
      <w:bookmarkEnd w:id="4"/>
      <w:r w:rsidDel="00000000" w:rsidR="00000000" w:rsidRPr="00000000">
        <w:rPr>
          <w:rtl w:val="0"/>
        </w:rPr>
        <w:t xml:space="preserve">Joins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connect information in different tables by joining ona common key 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join - cartesian product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join - takes data in table a and adds on matching data from table b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join takes data in table b and adds on matching data from table a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outer join if theres any match, join table a and b, if no match, just report data from the individual tables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join - intersection 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gwwyw6era1m" w:id="5"/>
      <w:bookmarkEnd w:id="5"/>
      <w:r w:rsidDel="00000000" w:rsidR="00000000" w:rsidRPr="00000000">
        <w:rPr>
          <w:rtl w:val="0"/>
        </w:rPr>
        <w:t xml:space="preserve">Modifying Data: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table(col1 .. col n) values ( val 1 … val n), (val1.. Valn n) would insert two rows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table set column1 = value 1, column2 = value 2 where ..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injections, if you pass a column into a sql command, and the column takes a value that is a cleverly instructed sql command, the sql compiler will run the sql command that is supposed to be a column name. This is why if you name your son drop table, when querying the name column, you could drop the whole table.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should do to sanitize your code is pass in a variable that will take a non-executable string value, such that any sql commands in a column name are actually not executed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3d44p0uare8l" w:id="6"/>
      <w:bookmarkEnd w:id="6"/>
      <w:r w:rsidDel="00000000" w:rsidR="00000000" w:rsidRPr="00000000">
        <w:rPr>
          <w:rtl w:val="0"/>
        </w:rPr>
        <w:t xml:space="preserve">Aggregating Data: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by syntax, with avg(), sum(), count(), count(*) includes nulls, min, max,  etc. etc. as being aggregation functions 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is a filter after the group by 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filters go before the group by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rsiufs607hq1" w:id="7"/>
      <w:bookmarkEnd w:id="7"/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group things typically together, you want to have memory in disk of things next to each other that will be grouped together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I.e. if you group by zip often, rather than having zip randomly assigned in memory, you would want sequential zips next to each other in memory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have a subset of our data set that we use often, i.e. country = ‘us’ indexing allows us to cache that subset onto memory so we can access it faster (just the index)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 - take time and space, especially with an index spanning multiple columns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become slower, because you have to re-index on the updated table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guarantee that they will help in all queries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to index: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data is read more often than written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queries are predictable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queries rely on a small number of attributes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 to have indexes with a low number of rows associated with them 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d0nzv4tj8j2n" w:id="8"/>
      <w:bookmarkEnd w:id="8"/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bbpykk162m9w" w:id="9"/>
      <w:bookmarkEnd w:id="9"/>
      <w:r w:rsidDel="00000000" w:rsidR="00000000" w:rsidRPr="00000000">
        <w:rPr>
          <w:rtl w:val="0"/>
        </w:rPr>
        <w:t xml:space="preserve">Managing concurrent users: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Example, a file system visualized in a graph: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on our FS: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must be connected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Vertices stored in nodes.dat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Edges stored in edges.dat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Challenge, add a new node and two edges: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add vertex first to the graph, as the graph won’t be connected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add two edges to the graph, as there is no node to connect those edges to each other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someone wants to Read /Write the data and then another user wants to read from that data at the same time: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Bigger problem, multiple users reading + writing from the same data at the same time 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7tjeslqffeyk" w:id="10"/>
      <w:bookmarkEnd w:id="10"/>
      <w:r w:rsidDel="00000000" w:rsidR="00000000" w:rsidRPr="00000000">
        <w:rPr>
          <w:rtl w:val="0"/>
        </w:rPr>
        <w:t xml:space="preserve">ACID principles of database management: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A: Atomicity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concept that a sequence of actions either must entirely happen or will not happen at all, managed by transactions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C: Consistency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 move from one valid state to another 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leave the database in an invalid state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I: Isolation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Concurrent operations do not depend on order of execution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D: Durability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Completed transactions are permanent (flushing to disk before completion)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 practice, this means: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modifying tables we can use the following syntax: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Transaction; queries; commit; or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Begin Transaction; queries; rollback;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syntax might be START transaction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Analogous to a try, except clause in python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is maintained by schema, atomicity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a query fails mid-transaction, uncommitted changes will be abandoned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data does not fit the schema, the operation fails immediately, and it goes back to the last valid state 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Cascading delete can be used to maintain foreign key constraints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Isolation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Locks the database during modification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one thing at a time can be modify the data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for when multiple users are trying to modify the database, especially on distributed databases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Reduce side steps Isolation, because you can’t re-write existing data, but you write new data which doesn’t require locking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The lab using github exemplified all of these practices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