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E0780" w:rsidRPr="000011CC" w:rsidRDefault="00A9584C">
      <w:pPr>
        <w:jc w:val="center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  <w:b/>
          <w:sz w:val="28"/>
        </w:rPr>
        <w:t>Akademia Górniczo-Hutnicza</w:t>
      </w:r>
    </w:p>
    <w:p w:rsidR="007E0780" w:rsidRDefault="00D80961" w:rsidP="000011CC">
      <w:pPr>
        <w:jc w:val="center"/>
        <w:rPr>
          <w:rFonts w:asciiTheme="minorHAnsi" w:hAnsiTheme="minorHAnsi" w:cstheme="minorHAnsi"/>
          <w:b/>
          <w:sz w:val="28"/>
        </w:rPr>
      </w:pPr>
      <w:proofErr w:type="gramStart"/>
      <w:r>
        <w:rPr>
          <w:rFonts w:asciiTheme="minorHAnsi" w:hAnsiTheme="minorHAnsi" w:cstheme="minorHAnsi"/>
          <w:b/>
          <w:sz w:val="28"/>
        </w:rPr>
        <w:t>i</w:t>
      </w:r>
      <w:r w:rsidRPr="000011CC">
        <w:rPr>
          <w:rFonts w:asciiTheme="minorHAnsi" w:hAnsiTheme="minorHAnsi" w:cstheme="minorHAnsi"/>
          <w:b/>
          <w:sz w:val="28"/>
        </w:rPr>
        <w:t>m</w:t>
      </w:r>
      <w:proofErr w:type="gramEnd"/>
      <w:r w:rsidR="00A9584C" w:rsidRPr="000011CC">
        <w:rPr>
          <w:rFonts w:asciiTheme="minorHAnsi" w:hAnsiTheme="minorHAnsi" w:cstheme="minorHAnsi"/>
          <w:b/>
          <w:sz w:val="28"/>
        </w:rPr>
        <w:t>. Stanisława Staszica w Krakowie</w:t>
      </w:r>
    </w:p>
    <w:p w:rsidR="000011CC" w:rsidRPr="000011CC" w:rsidRDefault="000011CC" w:rsidP="000011CC">
      <w:pPr>
        <w:jc w:val="center"/>
        <w:rPr>
          <w:rFonts w:asciiTheme="minorHAnsi" w:hAnsiTheme="minorHAnsi" w:cstheme="minorHAnsi"/>
        </w:rPr>
      </w:pPr>
    </w:p>
    <w:p w:rsidR="007E0780" w:rsidRPr="000011CC" w:rsidRDefault="007E0780">
      <w:pPr>
        <w:jc w:val="center"/>
        <w:rPr>
          <w:rFonts w:asciiTheme="minorHAnsi" w:hAnsiTheme="minorHAnsi" w:cstheme="minorHAnsi"/>
        </w:rPr>
      </w:pPr>
    </w:p>
    <w:p w:rsidR="007E0780" w:rsidRPr="000011CC" w:rsidRDefault="00A9584C">
      <w:pPr>
        <w:jc w:val="center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  <w:sz w:val="28"/>
        </w:rPr>
        <w:t>Wydział Elektrotechniki, Automatyki Informatyki i Inżynierii Biomedycznej</w:t>
      </w:r>
    </w:p>
    <w:p w:rsidR="007E0780" w:rsidRPr="000011CC" w:rsidRDefault="00A9584C">
      <w:pPr>
        <w:jc w:val="center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  <w:sz w:val="28"/>
        </w:rPr>
        <w:t>Katedra Informatyki Stosowanej</w:t>
      </w:r>
    </w:p>
    <w:p w:rsidR="007E0780" w:rsidRPr="000011CC" w:rsidRDefault="007E0780">
      <w:pPr>
        <w:jc w:val="center"/>
        <w:rPr>
          <w:rFonts w:asciiTheme="minorHAnsi" w:hAnsiTheme="minorHAnsi" w:cstheme="minorHAnsi"/>
        </w:rPr>
      </w:pPr>
    </w:p>
    <w:p w:rsidR="007E0780" w:rsidRPr="000011CC" w:rsidRDefault="007E0780">
      <w:pPr>
        <w:jc w:val="center"/>
        <w:rPr>
          <w:rFonts w:asciiTheme="minorHAnsi" w:hAnsiTheme="minorHAnsi" w:cstheme="minorHAnsi"/>
        </w:rPr>
      </w:pPr>
    </w:p>
    <w:p w:rsidR="007E0780" w:rsidRPr="000011CC" w:rsidRDefault="00A9584C">
      <w:pPr>
        <w:jc w:val="center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  <w:noProof/>
        </w:rPr>
        <w:drawing>
          <wp:inline distT="0" distB="0" distL="0" distR="0" wp14:anchorId="4B07A348" wp14:editId="7F0FCC3B">
            <wp:extent cx="942975" cy="1590675"/>
            <wp:effectExtent l="0" t="0" r="0" b="0"/>
            <wp:docPr id="1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80" w:rsidRPr="000011CC" w:rsidRDefault="007E0780">
      <w:pPr>
        <w:jc w:val="center"/>
        <w:rPr>
          <w:rFonts w:asciiTheme="minorHAnsi" w:hAnsiTheme="minorHAnsi" w:cstheme="minorHAnsi"/>
        </w:rPr>
      </w:pPr>
    </w:p>
    <w:p w:rsidR="007E0780" w:rsidRPr="000011CC" w:rsidRDefault="00A9584C">
      <w:pPr>
        <w:jc w:val="center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  <w:sz w:val="36"/>
        </w:rPr>
        <w:t>Praca inżynierska</w:t>
      </w:r>
    </w:p>
    <w:p w:rsidR="007E0780" w:rsidRPr="000011CC" w:rsidRDefault="007E0780">
      <w:pPr>
        <w:jc w:val="center"/>
        <w:rPr>
          <w:rFonts w:asciiTheme="minorHAnsi" w:hAnsiTheme="minorHAnsi" w:cstheme="minorHAnsi"/>
        </w:rPr>
      </w:pPr>
    </w:p>
    <w:p w:rsidR="007E0780" w:rsidRPr="000011CC" w:rsidRDefault="007E0780">
      <w:pPr>
        <w:jc w:val="center"/>
        <w:rPr>
          <w:rFonts w:asciiTheme="minorHAnsi" w:hAnsiTheme="minorHAnsi" w:cstheme="minorHAnsi"/>
        </w:rPr>
      </w:pPr>
    </w:p>
    <w:p w:rsidR="007E0780" w:rsidRPr="000011CC" w:rsidRDefault="00A9584C">
      <w:pPr>
        <w:jc w:val="center"/>
        <w:rPr>
          <w:rFonts w:asciiTheme="minorHAnsi" w:hAnsiTheme="minorHAnsi" w:cstheme="minorHAnsi"/>
          <w:sz w:val="24"/>
          <w:szCs w:val="24"/>
        </w:rPr>
      </w:pPr>
      <w:r w:rsidRPr="000011CC">
        <w:rPr>
          <w:rFonts w:asciiTheme="minorHAnsi" w:hAnsiTheme="minorHAnsi" w:cstheme="minorHAnsi"/>
          <w:sz w:val="24"/>
          <w:szCs w:val="24"/>
        </w:rPr>
        <w:t>Andrzej Tokarski</w:t>
      </w:r>
    </w:p>
    <w:p w:rsidR="007E0780" w:rsidRDefault="007E0780">
      <w:pPr>
        <w:jc w:val="center"/>
        <w:rPr>
          <w:rFonts w:asciiTheme="minorHAnsi" w:hAnsiTheme="minorHAnsi" w:cstheme="minorHAnsi"/>
        </w:rPr>
      </w:pPr>
    </w:p>
    <w:p w:rsidR="000011CC" w:rsidRDefault="000011CC">
      <w:pPr>
        <w:jc w:val="center"/>
        <w:rPr>
          <w:rFonts w:asciiTheme="minorHAnsi" w:hAnsiTheme="minorHAnsi" w:cstheme="minorHAnsi"/>
        </w:rPr>
      </w:pPr>
    </w:p>
    <w:p w:rsidR="000011CC" w:rsidRPr="000011CC" w:rsidRDefault="000011CC">
      <w:pPr>
        <w:jc w:val="center"/>
        <w:rPr>
          <w:rFonts w:asciiTheme="minorHAnsi" w:hAnsiTheme="minorHAnsi" w:cstheme="minorHAnsi"/>
        </w:rPr>
      </w:pPr>
    </w:p>
    <w:p w:rsidR="007E0780" w:rsidRPr="000011CC" w:rsidRDefault="007E0780">
      <w:pPr>
        <w:jc w:val="center"/>
        <w:rPr>
          <w:rFonts w:asciiTheme="minorHAnsi" w:hAnsiTheme="minorHAnsi" w:cstheme="minorHAnsi"/>
        </w:rPr>
      </w:pPr>
    </w:p>
    <w:p w:rsidR="007E0780" w:rsidRPr="000011CC" w:rsidRDefault="00A9584C">
      <w:pPr>
        <w:jc w:val="center"/>
        <w:rPr>
          <w:rFonts w:asciiTheme="minorHAnsi" w:hAnsiTheme="minorHAnsi" w:cstheme="minorHAnsi"/>
          <w:b/>
        </w:rPr>
      </w:pPr>
      <w:r w:rsidRPr="000011CC">
        <w:rPr>
          <w:rFonts w:asciiTheme="minorHAnsi" w:hAnsiTheme="minorHAnsi" w:cstheme="minorHAnsi"/>
          <w:b/>
          <w:sz w:val="36"/>
        </w:rPr>
        <w:t xml:space="preserve">Symulacja ruchu drogowego </w:t>
      </w:r>
    </w:p>
    <w:p w:rsidR="007E0780" w:rsidRPr="000011CC" w:rsidRDefault="00A9584C">
      <w:pPr>
        <w:jc w:val="center"/>
        <w:rPr>
          <w:rFonts w:asciiTheme="minorHAnsi" w:hAnsiTheme="minorHAnsi" w:cstheme="minorHAnsi"/>
          <w:b/>
        </w:rPr>
      </w:pPr>
      <w:r w:rsidRPr="000011CC">
        <w:rPr>
          <w:rFonts w:asciiTheme="minorHAnsi" w:hAnsiTheme="minorHAnsi" w:cstheme="minorHAnsi"/>
          <w:b/>
          <w:sz w:val="36"/>
        </w:rPr>
        <w:t>metodami dyskretnymi i ciągłymi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Default="007E0780">
      <w:pPr>
        <w:jc w:val="center"/>
        <w:rPr>
          <w:rFonts w:asciiTheme="minorHAnsi" w:hAnsiTheme="minorHAnsi" w:cstheme="minorHAnsi"/>
        </w:rPr>
      </w:pPr>
    </w:p>
    <w:p w:rsidR="000011CC" w:rsidRPr="000011CC" w:rsidRDefault="000011CC">
      <w:pPr>
        <w:jc w:val="center"/>
        <w:rPr>
          <w:rFonts w:asciiTheme="minorHAnsi" w:hAnsiTheme="minorHAnsi" w:cstheme="minorHAnsi"/>
        </w:rPr>
      </w:pPr>
    </w:p>
    <w:p w:rsidR="007E0780" w:rsidRPr="000011CC" w:rsidRDefault="007E0780">
      <w:pPr>
        <w:jc w:val="center"/>
        <w:rPr>
          <w:rFonts w:asciiTheme="minorHAnsi" w:hAnsiTheme="minorHAnsi" w:cstheme="minorHAnsi"/>
        </w:rPr>
      </w:pPr>
    </w:p>
    <w:p w:rsidR="007E0780" w:rsidRPr="000011CC" w:rsidRDefault="00A9584C">
      <w:pPr>
        <w:jc w:val="right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  <w:sz w:val="28"/>
        </w:rPr>
        <w:t>Promotor:</w:t>
      </w:r>
    </w:p>
    <w:p w:rsidR="007E0780" w:rsidRPr="000011CC" w:rsidRDefault="00675EA0">
      <w:pPr>
        <w:jc w:val="right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  <w:sz w:val="28"/>
        </w:rPr>
        <w:t>Dr</w:t>
      </w:r>
      <w:r w:rsidR="00A9584C" w:rsidRPr="000011CC">
        <w:rPr>
          <w:rFonts w:asciiTheme="minorHAnsi" w:hAnsiTheme="minorHAnsi" w:cstheme="minorHAnsi"/>
          <w:sz w:val="28"/>
        </w:rPr>
        <w:t xml:space="preserve"> inż. Jarosław Wąs</w:t>
      </w:r>
    </w:p>
    <w:p w:rsidR="007E0780" w:rsidRDefault="007E0780">
      <w:pPr>
        <w:jc w:val="right"/>
        <w:rPr>
          <w:rFonts w:asciiTheme="minorHAnsi" w:hAnsiTheme="minorHAnsi" w:cstheme="minorHAnsi"/>
        </w:rPr>
      </w:pPr>
    </w:p>
    <w:p w:rsidR="000011CC" w:rsidRPr="000011CC" w:rsidRDefault="000011CC">
      <w:pPr>
        <w:jc w:val="right"/>
        <w:rPr>
          <w:rFonts w:asciiTheme="minorHAnsi" w:hAnsiTheme="minorHAnsi" w:cstheme="minorHAnsi"/>
        </w:rPr>
      </w:pPr>
    </w:p>
    <w:p w:rsidR="007E0780" w:rsidRPr="000011CC" w:rsidRDefault="007E0780">
      <w:pPr>
        <w:jc w:val="right"/>
        <w:rPr>
          <w:rFonts w:asciiTheme="minorHAnsi" w:hAnsiTheme="minorHAnsi" w:cstheme="minorHAnsi"/>
        </w:rPr>
      </w:pPr>
    </w:p>
    <w:p w:rsidR="007E0780" w:rsidRPr="000011CC" w:rsidRDefault="00A9584C">
      <w:pPr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  <w:sz w:val="28"/>
        </w:rPr>
        <w:t>Kraków 2012</w:t>
      </w:r>
      <w:r w:rsidRPr="000011CC">
        <w:rPr>
          <w:rFonts w:asciiTheme="minorHAnsi" w:hAnsiTheme="minorHAnsi" w:cstheme="minorHAnsi"/>
        </w:rPr>
        <w:br w:type="page"/>
      </w:r>
    </w:p>
    <w:sdt>
      <w:sdtPr>
        <w:rPr>
          <w:rFonts w:asciiTheme="minorHAnsi" w:hAnsiTheme="minorHAnsi" w:cstheme="minorHAnsi"/>
          <w:b w:val="0"/>
          <w:sz w:val="22"/>
        </w:rPr>
        <w:id w:val="16809956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011CC" w:rsidRPr="000011CC" w:rsidRDefault="000011CC" w:rsidP="000011CC">
          <w:pPr>
            <w:pStyle w:val="Heading1"/>
            <w:rPr>
              <w:rStyle w:val="Heading7Char"/>
              <w:rFonts w:cstheme="minorHAnsi"/>
              <w:i w:val="0"/>
            </w:rPr>
          </w:pPr>
          <w:r w:rsidRPr="000011CC">
            <w:rPr>
              <w:rStyle w:val="Heading7Char"/>
              <w:rFonts w:cstheme="minorHAnsi"/>
              <w:i w:val="0"/>
            </w:rPr>
            <w:t>Spis treści</w:t>
          </w:r>
        </w:p>
        <w:p w:rsidR="000011CC" w:rsidRPr="000011CC" w:rsidRDefault="000011CC" w:rsidP="000011CC">
          <w:pPr>
            <w:rPr>
              <w:rFonts w:asciiTheme="minorHAnsi" w:hAnsiTheme="minorHAnsi" w:cstheme="minorHAnsi"/>
              <w:lang w:val="en-US" w:eastAsia="ja-JP"/>
            </w:rPr>
          </w:pPr>
        </w:p>
        <w:p w:rsidR="000011CC" w:rsidRPr="000011CC" w:rsidRDefault="000011C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r w:rsidRPr="000011CC">
            <w:rPr>
              <w:rFonts w:asciiTheme="minorHAnsi" w:hAnsiTheme="minorHAnsi" w:cstheme="minorHAnsi"/>
            </w:rPr>
            <w:fldChar w:fldCharType="begin"/>
          </w:r>
          <w:r w:rsidRPr="000011CC">
            <w:rPr>
              <w:rFonts w:asciiTheme="minorHAnsi" w:hAnsiTheme="minorHAnsi" w:cstheme="minorHAnsi"/>
            </w:rPr>
            <w:instrText xml:space="preserve"> TOC \o "1-3" \h \z \u </w:instrText>
          </w:r>
          <w:r w:rsidRPr="000011CC">
            <w:rPr>
              <w:rFonts w:asciiTheme="minorHAnsi" w:hAnsiTheme="minorHAnsi" w:cstheme="minorHAnsi"/>
            </w:rPr>
            <w:fldChar w:fldCharType="separate"/>
          </w:r>
          <w:hyperlink w:anchor="_Toc342466413" w:history="1">
            <w:r w:rsidRPr="000011CC">
              <w:rPr>
                <w:rStyle w:val="Hyperlink"/>
                <w:rFonts w:asciiTheme="minorHAnsi" w:hAnsiTheme="minorHAnsi" w:cstheme="minorHAnsi"/>
                <w:noProof/>
              </w:rPr>
              <w:t>1</w:t>
            </w:r>
            <w:r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Pr="000011CC">
              <w:rPr>
                <w:rStyle w:val="Hyperlink"/>
                <w:rFonts w:asciiTheme="minorHAnsi" w:hAnsiTheme="minorHAnsi" w:cstheme="minorHAnsi"/>
                <w:noProof/>
              </w:rPr>
              <w:t>Wstęp</w:t>
            </w:r>
            <w:r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_Toc342466413 \h </w:instrText>
            </w:r>
            <w:r w:rsidRPr="000011CC">
              <w:rPr>
                <w:rFonts w:asciiTheme="minorHAnsi" w:hAnsiTheme="minorHAnsi" w:cstheme="minorHAnsi"/>
                <w:noProof/>
                <w:webHidden/>
              </w:rPr>
            </w:r>
            <w:r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14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1.1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Symulacja ruchu drogowego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_Toc342466414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15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1.2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Plan pracy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_Toc342466415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16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2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Badania literaturowe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_Toc342466416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17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2.1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Podział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_Toc342466417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18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2.2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Automaty komórkowe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_Toc342466418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19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2.2.1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Rule 184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_Toc342466419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20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2.2.2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Nagel i Schreckenberg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_Toc342466420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21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2.3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Car-following model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_Toc342466421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22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2.3.1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Gazis-Herman-Rothery (GHR) model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_Toc342466422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23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2.3.2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Optimal velocity (OV) model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_Toc342466423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24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2.3.3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Collision avoidance model (CA)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_Toc342466424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25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2.3.4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Intelligent driver model (IDM)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_Toc342466425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26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3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Implementacja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_Toc342466426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27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3.1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Założenia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_Toc342466427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28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3.1.1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Model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_Toc342466428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29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3.2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Schematy UML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_Toc342466429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30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3.3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Mapa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_Toc342466430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31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3.3.1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Format danych źródłowych ( OSM XML )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_Toc342466431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32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3.3.2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Konwersja danych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_Toc342466432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33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3.3.3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Projekcja mapy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_Toc342466433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34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3.3.4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Normalizacja pozycji elementów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_Toc342466434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35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3.3.5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Budowa sieci połączeń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_Toc342466435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16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36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3.3.6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Znalezienie pozycji obiektów Lane i długości połączeń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_Toc342466436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18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37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3.4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Symulacja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_Toc342466437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19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38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3.4.1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Konfiguracja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_Toc342466438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19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39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3.4.2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Krok symulacji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_Toc342466439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19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40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3.4.3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Zachowanie na skrzyżowaniu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_Toc342466440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19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41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3.4.4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Raporty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_Toc342466441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20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42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3.5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Wybrane technologie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_Toc342466442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21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43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3.5.1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Java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_Toc342466443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21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44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3.5.2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XML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_Toc342466444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21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45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3.5.3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GIT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_Toc342466445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21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46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3.5.4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HTML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_Toc342466446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21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47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3.6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Wnioski z implementacji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_Toc342466447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21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48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4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</w:rPr>
              <w:t>Wyniki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_Toc342466448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noProof/>
                <w:webHidden/>
              </w:rPr>
              <w:t>21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675EA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342466449" w:history="1">
            <w:r w:rsidR="000011CC" w:rsidRPr="000011CC">
              <w:rPr>
                <w:rStyle w:val="Hyperlink"/>
                <w:rFonts w:asciiTheme="minorHAnsi" w:hAnsiTheme="minorHAnsi" w:cstheme="minorHAnsi"/>
                <w:noProof/>
                <w:lang w:val="en-US"/>
              </w:rPr>
              <w:t>5</w:t>
            </w:r>
            <w:r w:rsidR="000011CC" w:rsidRPr="000011CC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011CC" w:rsidRPr="000011CC">
              <w:rPr>
                <w:rStyle w:val="Hyperlink"/>
                <w:rFonts w:asciiTheme="minorHAnsi" w:hAnsiTheme="minorHAnsi" w:cstheme="minorHAnsi"/>
                <w:noProof/>
                <w:lang w:val="en-US"/>
              </w:rPr>
              <w:t>Bibliografia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instrText xml:space="preserve"> PAGEREF _Toc342466449 \h </w:instrTex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E7D01">
              <w:rPr>
                <w:rFonts w:asciiTheme="minorHAnsi" w:hAnsiTheme="minorHAnsi" w:cstheme="minorHAnsi"/>
                <w:b/>
                <w:bCs/>
                <w:noProof/>
                <w:webHidden/>
                <w:lang w:val="en-US"/>
              </w:rPr>
              <w:t>Error! Bookmark not defined.</w:t>
            </w:r>
            <w:r w:rsidR="000011CC" w:rsidRPr="000011C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011CC" w:rsidRPr="000011CC" w:rsidRDefault="000011CC">
          <w:pPr>
            <w:rPr>
              <w:rFonts w:asciiTheme="minorHAnsi" w:hAnsiTheme="minorHAnsi" w:cstheme="minorHAnsi"/>
            </w:rPr>
          </w:pPr>
          <w:r w:rsidRPr="000011CC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:rsidR="000011CC" w:rsidRPr="000011CC" w:rsidRDefault="000011CC">
      <w:pPr>
        <w:rPr>
          <w:rFonts w:asciiTheme="minorHAnsi" w:hAnsiTheme="minorHAnsi" w:cstheme="minorHAnsi"/>
        </w:rPr>
      </w:pPr>
    </w:p>
    <w:p w:rsidR="007E0780" w:rsidRPr="000011CC" w:rsidRDefault="00A9584C" w:rsidP="000011CC">
      <w:pPr>
        <w:pStyle w:val="Heading1"/>
        <w:rPr>
          <w:rFonts w:asciiTheme="majorHAnsi" w:hAnsiTheme="majorHAnsi" w:cstheme="minorHAnsi"/>
        </w:rPr>
      </w:pPr>
      <w:bookmarkStart w:id="0" w:name="_Toc342466413"/>
      <w:r w:rsidRPr="000011CC">
        <w:rPr>
          <w:rFonts w:asciiTheme="majorHAnsi" w:hAnsiTheme="majorHAnsi" w:cstheme="minorHAnsi"/>
        </w:rPr>
        <w:t>Wstęp</w:t>
      </w:r>
      <w:bookmarkEnd w:id="0"/>
    </w:p>
    <w:p w:rsidR="007E0780" w:rsidRPr="000011CC" w:rsidRDefault="00A9584C">
      <w:pPr>
        <w:pStyle w:val="Heading2"/>
        <w:rPr>
          <w:rFonts w:asciiTheme="majorHAnsi" w:hAnsiTheme="majorHAnsi" w:cstheme="minorHAnsi"/>
        </w:rPr>
      </w:pPr>
      <w:bookmarkStart w:id="1" w:name="_Toc342466414"/>
      <w:r w:rsidRPr="000011CC">
        <w:rPr>
          <w:rFonts w:asciiTheme="majorHAnsi" w:hAnsiTheme="majorHAnsi" w:cstheme="minorHAnsi"/>
        </w:rPr>
        <w:t>Symulacja ruchu drogowego</w:t>
      </w:r>
      <w:bookmarkEnd w:id="1"/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Jedną z najbardziej dynamicznie rozwijających się dziedzin nauki jest symulacja ruchu drogowego. Możliwość precyzyjnego przewidywania natężenia ruchu w danym miejscu czy też określenia przepustowości skrzyżowania, stała się już podstawą planowania sieci drogowych dużych miast. </w:t>
      </w:r>
    </w:p>
    <w:p w:rsidR="007E0780" w:rsidRPr="000011CC" w:rsidRDefault="007E0780">
      <w:pPr>
        <w:jc w:val="both"/>
        <w:rPr>
          <w:rFonts w:asciiTheme="minorHAnsi" w:hAnsiTheme="minorHAnsi" w:cstheme="minorHAnsi"/>
        </w:rPr>
      </w:pPr>
    </w:p>
    <w:p w:rsidR="0066110A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Co więcej, uzyskanie dokładnego modelu ruchu drogowego umożliwia rozwój inteligentnych systemów transportu (</w:t>
      </w:r>
      <w:r w:rsidRPr="000011CC">
        <w:rPr>
          <w:rFonts w:asciiTheme="minorHAnsi" w:hAnsiTheme="minorHAnsi" w:cstheme="minorHAnsi"/>
          <w:i/>
        </w:rPr>
        <w:t>intelligent transport system - ITS</w:t>
      </w:r>
      <w:r w:rsidRPr="000011CC">
        <w:rPr>
          <w:rFonts w:asciiTheme="minorHAnsi" w:hAnsiTheme="minorHAnsi" w:cstheme="minorHAnsi"/>
        </w:rPr>
        <w:t xml:space="preserve">), zmieniających rolę człowieka w transporcie kołowym z kierowcy na </w:t>
      </w:r>
      <w:proofErr w:type="gramStart"/>
      <w:r w:rsidR="00675EA0" w:rsidRPr="00C600C6">
        <w:rPr>
          <w:rFonts w:asciiTheme="minorHAnsi" w:hAnsiTheme="minorHAnsi" w:cstheme="minorHAnsi"/>
        </w:rPr>
        <w:t>nadzorcę</w:t>
      </w:r>
      <w:r w:rsidR="00C600C6" w:rsidRPr="00C600C6">
        <w:rPr>
          <w:rFonts w:asciiTheme="minorHAnsi" w:hAnsiTheme="minorHAnsi" w:cstheme="minorHAnsi"/>
        </w:rPr>
        <w:t xml:space="preserve">. </w:t>
      </w:r>
      <w:proofErr w:type="gramEnd"/>
      <w:r w:rsidRPr="00C600C6">
        <w:rPr>
          <w:rFonts w:asciiTheme="minorHAnsi" w:hAnsiTheme="minorHAnsi" w:cstheme="minorHAnsi"/>
        </w:rPr>
        <w:t xml:space="preserve">Zabieg ten pozwoliłyby na skupienie uwagi na zajęciach </w:t>
      </w:r>
      <w:r w:rsidR="00675EA0" w:rsidRPr="00C600C6">
        <w:rPr>
          <w:rFonts w:asciiTheme="minorHAnsi" w:hAnsiTheme="minorHAnsi" w:cstheme="minorHAnsi"/>
        </w:rPr>
        <w:t>niezwiązanych</w:t>
      </w:r>
      <w:r w:rsidRPr="00C600C6">
        <w:rPr>
          <w:rFonts w:asciiTheme="minorHAnsi" w:hAnsiTheme="minorHAnsi" w:cstheme="minorHAnsi"/>
        </w:rPr>
        <w:t xml:space="preserve"> z prowadzeniem pojazdu</w:t>
      </w:r>
      <w:r w:rsidR="00C600C6" w:rsidRPr="00C600C6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416428110"/>
          <w:citation/>
        </w:sdtPr>
        <w:sdtContent>
          <w:r w:rsidR="00C600C6" w:rsidRPr="00C600C6">
            <w:rPr>
              <w:rFonts w:asciiTheme="minorHAnsi" w:hAnsiTheme="minorHAnsi" w:cstheme="minorHAnsi"/>
            </w:rPr>
            <w:fldChar w:fldCharType="begin"/>
          </w:r>
          <w:r w:rsidR="00C600C6" w:rsidRPr="00C600C6">
            <w:rPr>
              <w:rFonts w:asciiTheme="minorHAnsi" w:hAnsiTheme="minorHAnsi" w:cstheme="minorHAnsi"/>
            </w:rPr>
            <w:instrText xml:space="preserve"> CITATION Don10 \l 1045 </w:instrText>
          </w:r>
          <w:r w:rsidR="00C600C6" w:rsidRPr="00C600C6">
            <w:rPr>
              <w:rFonts w:asciiTheme="minorHAnsi" w:hAnsiTheme="minorHAnsi" w:cstheme="minorHAnsi"/>
            </w:rPr>
            <w:fldChar w:fldCharType="separate"/>
          </w:r>
          <w:r w:rsidR="00822CA9" w:rsidRPr="00822CA9">
            <w:rPr>
              <w:rFonts w:asciiTheme="minorHAnsi" w:hAnsiTheme="minorHAnsi" w:cstheme="minorHAnsi"/>
              <w:noProof/>
            </w:rPr>
            <w:t>(Dongxin, 2010)</w:t>
          </w:r>
          <w:r w:rsidR="00C600C6" w:rsidRPr="00C600C6">
            <w:rPr>
              <w:rFonts w:asciiTheme="minorHAnsi" w:hAnsiTheme="minorHAnsi" w:cstheme="minorHAnsi"/>
            </w:rPr>
            <w:fldChar w:fldCharType="end"/>
          </w:r>
        </w:sdtContent>
      </w:sdt>
      <w:r w:rsidRPr="00C600C6">
        <w:rPr>
          <w:rFonts w:asciiTheme="minorHAnsi" w:hAnsiTheme="minorHAnsi" w:cstheme="minorHAnsi"/>
        </w:rPr>
        <w:t>. Niektóre</w:t>
      </w:r>
      <w:r w:rsidRPr="000011CC">
        <w:rPr>
          <w:rFonts w:asciiTheme="minorHAnsi" w:hAnsiTheme="minorHAnsi" w:cstheme="minorHAnsi"/>
        </w:rPr>
        <w:t xml:space="preserve"> z przedstawionych modeli odgrywają ważną rolę w systemach</w:t>
      </w:r>
      <w:r w:rsidR="0066110A">
        <w:rPr>
          <w:rFonts w:asciiTheme="minorHAnsi" w:hAnsiTheme="minorHAnsi" w:cstheme="minorHAnsi"/>
        </w:rPr>
        <w:t xml:space="preserve"> ostrzegania i unikania zderzeń, </w:t>
      </w:r>
      <w:proofErr w:type="spellStart"/>
      <w:r w:rsidRPr="000011CC">
        <w:rPr>
          <w:rFonts w:asciiTheme="minorHAnsi" w:hAnsiTheme="minorHAnsi" w:cstheme="minorHAnsi"/>
        </w:rPr>
        <w:t>c</w:t>
      </w:r>
      <w:r w:rsidRPr="000011CC">
        <w:rPr>
          <w:rFonts w:asciiTheme="minorHAnsi" w:hAnsiTheme="minorHAnsi" w:cstheme="minorHAnsi"/>
          <w:i/>
        </w:rPr>
        <w:t>ollision-warning</w:t>
      </w:r>
      <w:proofErr w:type="spellEnd"/>
      <w:r w:rsidRPr="000011CC">
        <w:rPr>
          <w:rFonts w:asciiTheme="minorHAnsi" w:hAnsiTheme="minorHAnsi" w:cstheme="minorHAnsi"/>
          <w:i/>
        </w:rPr>
        <w:t xml:space="preserve"> and </w:t>
      </w:r>
      <w:proofErr w:type="spellStart"/>
      <w:r w:rsidRPr="000011CC">
        <w:rPr>
          <w:rFonts w:asciiTheme="minorHAnsi" w:hAnsiTheme="minorHAnsi" w:cstheme="minorHAnsi"/>
          <w:i/>
        </w:rPr>
        <w:t>collision-avidance</w:t>
      </w:r>
      <w:proofErr w:type="spellEnd"/>
      <w:r w:rsidRPr="000011CC">
        <w:rPr>
          <w:rFonts w:asciiTheme="minorHAnsi" w:hAnsiTheme="minorHAnsi" w:cstheme="minorHAnsi"/>
          <w:i/>
        </w:rPr>
        <w:t xml:space="preserve"> - CW&amp;CA</w:t>
      </w:r>
      <w:r w:rsidR="0066110A">
        <w:rPr>
          <w:rFonts w:asciiTheme="minorHAnsi" w:hAnsiTheme="minorHAnsi" w:cstheme="minorHAnsi"/>
          <w:i/>
        </w:rPr>
        <w:t xml:space="preserve"> </w:t>
      </w:r>
      <w:sdt>
        <w:sdtPr>
          <w:rPr>
            <w:rFonts w:asciiTheme="minorHAnsi" w:hAnsiTheme="minorHAnsi" w:cstheme="minorHAnsi"/>
          </w:rPr>
          <w:id w:val="-1626921889"/>
          <w:citation/>
        </w:sdtPr>
        <w:sdtContent>
          <w:r w:rsidR="0066110A">
            <w:rPr>
              <w:rFonts w:asciiTheme="minorHAnsi" w:hAnsiTheme="minorHAnsi" w:cstheme="minorHAnsi"/>
            </w:rPr>
            <w:fldChar w:fldCharType="begin"/>
          </w:r>
          <w:r w:rsidR="009B0B7A">
            <w:rPr>
              <w:rFonts w:asciiTheme="minorHAnsi" w:hAnsiTheme="minorHAnsi" w:cstheme="minorHAnsi"/>
            </w:rPr>
            <w:instrText xml:space="preserve">CITATION YWe01 \l 1045 </w:instrText>
          </w:r>
          <w:r w:rsidR="0066110A">
            <w:rPr>
              <w:rFonts w:asciiTheme="minorHAnsi" w:hAnsiTheme="minorHAnsi" w:cstheme="minorHAnsi"/>
            </w:rPr>
            <w:fldChar w:fldCharType="separate"/>
          </w:r>
          <w:r w:rsidR="00822CA9" w:rsidRPr="00822CA9">
            <w:rPr>
              <w:rFonts w:asciiTheme="minorHAnsi" w:hAnsiTheme="minorHAnsi" w:cstheme="minorHAnsi"/>
              <w:noProof/>
            </w:rPr>
            <w:t>(Y. Weng, 2001)</w:t>
          </w:r>
          <w:r w:rsidR="0066110A">
            <w:rPr>
              <w:rFonts w:asciiTheme="minorHAnsi" w:hAnsiTheme="minorHAnsi" w:cstheme="minorHAnsi"/>
            </w:rPr>
            <w:fldChar w:fldCharType="end"/>
          </w:r>
        </w:sdtContent>
      </w:sdt>
      <w:r w:rsidR="0066110A">
        <w:rPr>
          <w:rFonts w:asciiTheme="minorHAnsi" w:hAnsiTheme="minorHAnsi" w:cstheme="minorHAnsi"/>
        </w:rPr>
        <w:t>.</w:t>
      </w:r>
    </w:p>
    <w:p w:rsidR="007E0780" w:rsidRPr="000011CC" w:rsidRDefault="007E0780">
      <w:pPr>
        <w:jc w:val="both"/>
        <w:rPr>
          <w:rFonts w:asciiTheme="minorHAnsi" w:hAnsiTheme="minorHAnsi" w:cstheme="minorHAnsi"/>
        </w:rPr>
      </w:pPr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Podstawowy podział symulacji ruchu drogowego dotyczy </w:t>
      </w:r>
      <w:r w:rsidR="00675EA0" w:rsidRPr="000011CC">
        <w:rPr>
          <w:rFonts w:asciiTheme="minorHAnsi" w:hAnsiTheme="minorHAnsi" w:cstheme="minorHAnsi"/>
        </w:rPr>
        <w:t>skali, w jakiej</w:t>
      </w:r>
      <w:r w:rsidRPr="000011CC">
        <w:rPr>
          <w:rFonts w:asciiTheme="minorHAnsi" w:hAnsiTheme="minorHAnsi" w:cstheme="minorHAnsi"/>
        </w:rPr>
        <w:t xml:space="preserve"> działają. Literatura rozgranicza modele mikroskopowe, dotyczące pojedynczych pojazdów i ich kierowców oraz makroskopowe, rozpatrujące </w:t>
      </w:r>
      <w:proofErr w:type="gramStart"/>
      <w:r w:rsidRPr="000011CC">
        <w:rPr>
          <w:rFonts w:asciiTheme="minorHAnsi" w:hAnsiTheme="minorHAnsi" w:cstheme="minorHAnsi"/>
        </w:rPr>
        <w:t>ruch jako</w:t>
      </w:r>
      <w:proofErr w:type="gramEnd"/>
      <w:r w:rsidRPr="000011CC">
        <w:rPr>
          <w:rFonts w:asciiTheme="minorHAnsi" w:hAnsiTheme="minorHAnsi" w:cstheme="minorHAnsi"/>
        </w:rPr>
        <w:t xml:space="preserve"> całościowe zjawisko, najczęściej w kontekście </w:t>
      </w:r>
      <w:r w:rsidRPr="00C600C6">
        <w:rPr>
          <w:rFonts w:asciiTheme="minorHAnsi" w:hAnsiTheme="minorHAnsi" w:cstheme="minorHAnsi"/>
        </w:rPr>
        <w:t xml:space="preserve">mechaniki płynów </w:t>
      </w:r>
      <w:sdt>
        <w:sdtPr>
          <w:rPr>
            <w:rFonts w:asciiTheme="minorHAnsi" w:hAnsiTheme="minorHAnsi" w:cstheme="minorHAnsi"/>
          </w:rPr>
          <w:id w:val="-1405905432"/>
          <w:citation/>
        </w:sdtPr>
        <w:sdtContent>
          <w:r w:rsidR="00C600C6" w:rsidRPr="00C600C6">
            <w:rPr>
              <w:rFonts w:asciiTheme="minorHAnsi" w:hAnsiTheme="minorHAnsi" w:cstheme="minorHAnsi"/>
            </w:rPr>
            <w:fldChar w:fldCharType="begin"/>
          </w:r>
          <w:r w:rsidR="00C600C6" w:rsidRPr="00C600C6">
            <w:rPr>
              <w:rFonts w:asciiTheme="minorHAnsi" w:hAnsiTheme="minorHAnsi" w:cstheme="minorHAnsi"/>
            </w:rPr>
            <w:instrText xml:space="preserve"> CITATION Mau12 \l 1045 </w:instrText>
          </w:r>
          <w:r w:rsidR="00C600C6" w:rsidRPr="00C600C6">
            <w:rPr>
              <w:rFonts w:asciiTheme="minorHAnsi" w:hAnsiTheme="minorHAnsi" w:cstheme="minorHAnsi"/>
            </w:rPr>
            <w:fldChar w:fldCharType="separate"/>
          </w:r>
          <w:r w:rsidR="00822CA9" w:rsidRPr="00822CA9">
            <w:rPr>
              <w:rFonts w:asciiTheme="minorHAnsi" w:hAnsiTheme="minorHAnsi" w:cstheme="minorHAnsi"/>
              <w:noProof/>
            </w:rPr>
            <w:t>(Maurice J. Khabbaz, 2012)</w:t>
          </w:r>
          <w:r w:rsidR="00C600C6" w:rsidRPr="00C600C6">
            <w:rPr>
              <w:rFonts w:asciiTheme="minorHAnsi" w:hAnsiTheme="minorHAnsi" w:cstheme="minorHAnsi"/>
            </w:rPr>
            <w:fldChar w:fldCharType="end"/>
          </w:r>
        </w:sdtContent>
      </w:sdt>
      <w:r w:rsidRPr="00C600C6">
        <w:rPr>
          <w:rFonts w:asciiTheme="minorHAnsi" w:hAnsiTheme="minorHAnsi" w:cstheme="minorHAnsi"/>
        </w:rPr>
        <w:t xml:space="preserve">. Inny podział dotyczy ciągłości (lub jej braku) </w:t>
      </w:r>
      <w:r w:rsidR="00675EA0" w:rsidRPr="00C600C6">
        <w:rPr>
          <w:rFonts w:asciiTheme="minorHAnsi" w:hAnsiTheme="minorHAnsi" w:cstheme="minorHAnsi"/>
        </w:rPr>
        <w:t>reprezentacji</w:t>
      </w:r>
      <w:r w:rsidRPr="00C600C6">
        <w:rPr>
          <w:rFonts w:asciiTheme="minorHAnsi" w:hAnsiTheme="minorHAnsi" w:cstheme="minorHAnsi"/>
        </w:rPr>
        <w:t xml:space="preserve"> czasu i</w:t>
      </w:r>
      <w:r w:rsidRPr="000011CC">
        <w:rPr>
          <w:rFonts w:asciiTheme="minorHAnsi" w:hAnsiTheme="minorHAnsi" w:cstheme="minorHAnsi"/>
        </w:rPr>
        <w:t xml:space="preserve"> </w:t>
      </w:r>
      <w:r w:rsidR="00675EA0" w:rsidRPr="000011CC">
        <w:rPr>
          <w:rFonts w:asciiTheme="minorHAnsi" w:hAnsiTheme="minorHAnsi" w:cstheme="minorHAnsi"/>
        </w:rPr>
        <w:t>przestrzeni, w których</w:t>
      </w:r>
      <w:r w:rsidRPr="000011CC">
        <w:rPr>
          <w:rFonts w:asciiTheme="minorHAnsi" w:hAnsiTheme="minorHAnsi" w:cstheme="minorHAnsi"/>
        </w:rPr>
        <w:t xml:space="preserve"> odbywa się symulacja </w:t>
      </w:r>
      <w:sdt>
        <w:sdtPr>
          <w:rPr>
            <w:rFonts w:asciiTheme="minorHAnsi" w:hAnsiTheme="minorHAnsi" w:cstheme="minorHAnsi"/>
          </w:rPr>
          <w:id w:val="912746334"/>
          <w:citation/>
        </w:sdtPr>
        <w:sdtContent>
          <w:r w:rsidR="00822CA9">
            <w:rPr>
              <w:rFonts w:asciiTheme="minorHAnsi" w:hAnsiTheme="minorHAnsi" w:cstheme="minorHAnsi"/>
            </w:rPr>
            <w:fldChar w:fldCharType="begin"/>
          </w:r>
          <w:r w:rsidR="00822CA9">
            <w:rPr>
              <w:rFonts w:asciiTheme="minorHAnsi" w:hAnsiTheme="minorHAnsi" w:cstheme="minorHAnsi"/>
            </w:rPr>
            <w:instrText xml:space="preserve"> CITATION Tra12 \l 1045 </w:instrText>
          </w:r>
          <w:r w:rsidR="00822CA9">
            <w:rPr>
              <w:rFonts w:asciiTheme="minorHAnsi" w:hAnsiTheme="minorHAnsi" w:cstheme="minorHAnsi"/>
            </w:rPr>
            <w:fldChar w:fldCharType="separate"/>
          </w:r>
          <w:r w:rsidR="00822CA9" w:rsidRPr="00822CA9">
            <w:rPr>
              <w:rFonts w:asciiTheme="minorHAnsi" w:hAnsiTheme="minorHAnsi" w:cstheme="minorHAnsi"/>
              <w:noProof/>
            </w:rPr>
            <w:t>(Traffic Simulation, 2012)</w:t>
          </w:r>
          <w:r w:rsidR="00822CA9">
            <w:rPr>
              <w:rFonts w:asciiTheme="minorHAnsi" w:hAnsiTheme="minorHAnsi" w:cstheme="minorHAnsi"/>
            </w:rPr>
            <w:fldChar w:fldCharType="end"/>
          </w:r>
        </w:sdtContent>
      </w:sdt>
      <w:r w:rsidRPr="000011CC">
        <w:rPr>
          <w:rFonts w:asciiTheme="minorHAnsi" w:hAnsiTheme="minorHAnsi" w:cstheme="minorHAnsi"/>
        </w:rPr>
        <w:t xml:space="preserve">. W domenie dyskretnego czasu i przestrzeni prym wiodą modele oparte o automaty komórkowe, w dyskretnym czasie i ciągłej przestrzeni funkcjonuje model podążania (car-following model). Klasyfikacji tej umyka natomiast model Monte Carlo, przez użycie generatora liczb pseudo-losowych. </w:t>
      </w:r>
    </w:p>
    <w:p w:rsidR="007E0780" w:rsidRPr="001B225C" w:rsidRDefault="00A9584C">
      <w:pPr>
        <w:pStyle w:val="Heading2"/>
        <w:rPr>
          <w:rFonts w:asciiTheme="majorHAnsi" w:hAnsiTheme="majorHAnsi" w:cstheme="minorHAnsi"/>
        </w:rPr>
      </w:pPr>
      <w:bookmarkStart w:id="2" w:name="_Toc342466415"/>
      <w:r w:rsidRPr="001B225C">
        <w:rPr>
          <w:rFonts w:asciiTheme="majorHAnsi" w:hAnsiTheme="majorHAnsi" w:cstheme="minorHAnsi"/>
        </w:rPr>
        <w:t>Plan pracy</w:t>
      </w:r>
      <w:bookmarkEnd w:id="2"/>
    </w:p>
    <w:p w:rsidR="000011CC" w:rsidRPr="000011CC" w:rsidRDefault="000011CC" w:rsidP="000011CC">
      <w:pPr>
        <w:rPr>
          <w:rFonts w:asciiTheme="minorHAnsi" w:hAnsiTheme="minorHAnsi" w:cstheme="minorHAnsi"/>
        </w:rPr>
      </w:pPr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822CA9">
        <w:rPr>
          <w:rFonts w:asciiTheme="minorHAnsi" w:hAnsiTheme="minorHAnsi" w:cstheme="minorHAnsi"/>
        </w:rPr>
        <w:lastRenderedPageBreak/>
        <w:t xml:space="preserve">W ramach projektu inżynierskiego podjęto próbę implementacji dwóch modeli ruchu drogowego: opartego o idee automatów </w:t>
      </w:r>
      <w:r w:rsidR="00822CA9" w:rsidRPr="00822CA9">
        <w:rPr>
          <w:rFonts w:asciiTheme="minorHAnsi" w:hAnsiTheme="minorHAnsi" w:cstheme="minorHAnsi"/>
        </w:rPr>
        <w:t>komórkowych</w:t>
      </w:r>
      <w:r w:rsidRPr="00822CA9">
        <w:rPr>
          <w:rFonts w:asciiTheme="minorHAnsi" w:hAnsiTheme="minorHAnsi" w:cstheme="minorHAnsi"/>
        </w:rPr>
        <w:t>, w dyskretnym czasie i przestrzeni oraz modelu podążania</w:t>
      </w:r>
      <w:proofErr w:type="gramStart"/>
      <w:r w:rsidRPr="00822CA9">
        <w:rPr>
          <w:rFonts w:asciiTheme="minorHAnsi" w:hAnsiTheme="minorHAnsi" w:cstheme="minorHAnsi"/>
        </w:rPr>
        <w:t xml:space="preserve"> </w:t>
      </w:r>
      <w:r w:rsidR="00822CA9" w:rsidRPr="00822CA9">
        <w:rPr>
          <w:rFonts w:asciiTheme="minorHAnsi" w:hAnsiTheme="minorHAnsi" w:cstheme="minorHAnsi"/>
        </w:rPr>
        <w:t>,</w:t>
      </w:r>
      <w:r w:rsidRPr="00822CA9">
        <w:rPr>
          <w:rFonts w:asciiTheme="minorHAnsi" w:hAnsiTheme="minorHAnsi" w:cstheme="minorHAnsi"/>
          <w:i/>
        </w:rPr>
        <w:t>car-</w:t>
      </w:r>
      <w:proofErr w:type="spellStart"/>
      <w:r w:rsidRPr="00822CA9">
        <w:rPr>
          <w:rFonts w:asciiTheme="minorHAnsi" w:hAnsiTheme="minorHAnsi" w:cstheme="minorHAnsi"/>
          <w:i/>
        </w:rPr>
        <w:t>following</w:t>
      </w:r>
      <w:proofErr w:type="spellEnd"/>
      <w:proofErr w:type="gramEnd"/>
      <w:r w:rsidRPr="00822CA9">
        <w:rPr>
          <w:rFonts w:asciiTheme="minorHAnsi" w:hAnsiTheme="minorHAnsi" w:cstheme="minorHAnsi"/>
          <w:i/>
        </w:rPr>
        <w:t xml:space="preserve"> model</w:t>
      </w:r>
      <w:r w:rsidRPr="00822CA9">
        <w:rPr>
          <w:rFonts w:asciiTheme="minorHAnsi" w:hAnsiTheme="minorHAnsi" w:cstheme="minorHAnsi"/>
        </w:rPr>
        <w:t>. Otrzymane dane porównano ze sobą oraz skonfrontowano z wynikami autorów modeli. Celem pracy jest budowa aplikacji pozwalającej na poglądową prezentację i porównanie różnych modeli ruchu.</w:t>
      </w:r>
    </w:p>
    <w:p w:rsidR="007E0780" w:rsidRPr="001B225C" w:rsidRDefault="00A9584C">
      <w:pPr>
        <w:pStyle w:val="Heading1"/>
        <w:jc w:val="both"/>
        <w:rPr>
          <w:rFonts w:asciiTheme="majorHAnsi" w:hAnsiTheme="majorHAnsi" w:cstheme="minorHAnsi"/>
        </w:rPr>
      </w:pPr>
      <w:bookmarkStart w:id="3" w:name="_Toc342466416"/>
      <w:r w:rsidRPr="001B225C">
        <w:rPr>
          <w:rFonts w:asciiTheme="majorHAnsi" w:hAnsiTheme="majorHAnsi" w:cstheme="minorHAnsi"/>
        </w:rPr>
        <w:t>Badania literaturowe</w:t>
      </w:r>
      <w:bookmarkEnd w:id="3"/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Tematyka symulacji ruchu drogowego jest dynamicznie rozwijającą się gałęzią wiedzy. W tym rozdziale przedstawiono fragment systematyki tej dziedziny. </w:t>
      </w:r>
    </w:p>
    <w:p w:rsidR="007E0780" w:rsidRPr="001B225C" w:rsidRDefault="00A9584C">
      <w:pPr>
        <w:pStyle w:val="Heading2"/>
        <w:rPr>
          <w:rFonts w:asciiTheme="majorHAnsi" w:hAnsiTheme="majorHAnsi" w:cstheme="minorHAnsi"/>
        </w:rPr>
      </w:pPr>
      <w:bookmarkStart w:id="4" w:name="_Toc342466417"/>
      <w:r w:rsidRPr="001B225C">
        <w:rPr>
          <w:rFonts w:asciiTheme="majorHAnsi" w:hAnsiTheme="majorHAnsi" w:cstheme="minorHAnsi"/>
        </w:rPr>
        <w:t>Podział</w:t>
      </w:r>
      <w:bookmarkEnd w:id="4"/>
    </w:p>
    <w:p w:rsidR="007E0780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Głównymi kryteriami rozróżniającymi są sposoby reprezentacji czasu i przestrzeni symulacji. Podstawowy podział przedstawia rysunek 1 wykonany na </w:t>
      </w:r>
      <w:r w:rsidRPr="006E6A49">
        <w:rPr>
          <w:rFonts w:asciiTheme="minorHAnsi" w:hAnsiTheme="minorHAnsi" w:cstheme="minorHAnsi"/>
        </w:rPr>
        <w:t>podstawie tabeli metod symulacyjnych</w:t>
      </w:r>
      <w:r w:rsidR="00161218" w:rsidRPr="006E6A4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1161776882"/>
          <w:citation/>
        </w:sdtPr>
        <w:sdtContent>
          <w:r w:rsidR="00161218" w:rsidRPr="006E6A49">
            <w:rPr>
              <w:rFonts w:asciiTheme="minorHAnsi" w:hAnsiTheme="minorHAnsi" w:cstheme="minorHAnsi"/>
            </w:rPr>
            <w:fldChar w:fldCharType="begin"/>
          </w:r>
          <w:r w:rsidR="00161218" w:rsidRPr="006E6A49">
            <w:rPr>
              <w:rFonts w:asciiTheme="minorHAnsi" w:hAnsiTheme="minorHAnsi" w:cstheme="minorHAnsi"/>
            </w:rPr>
            <w:instrText xml:space="preserve"> CITATION Tra12 \l 1045 </w:instrText>
          </w:r>
          <w:r w:rsidR="00161218" w:rsidRPr="006E6A49">
            <w:rPr>
              <w:rFonts w:asciiTheme="minorHAnsi" w:hAnsiTheme="minorHAnsi" w:cstheme="minorHAnsi"/>
            </w:rPr>
            <w:fldChar w:fldCharType="separate"/>
          </w:r>
          <w:r w:rsidR="00822CA9" w:rsidRPr="00822CA9">
            <w:rPr>
              <w:rFonts w:asciiTheme="minorHAnsi" w:hAnsiTheme="minorHAnsi" w:cstheme="minorHAnsi"/>
              <w:noProof/>
            </w:rPr>
            <w:t>(Traffic Simulation, 2012)</w:t>
          </w:r>
          <w:r w:rsidR="00161218" w:rsidRPr="006E6A49">
            <w:rPr>
              <w:rFonts w:asciiTheme="minorHAnsi" w:hAnsiTheme="minorHAnsi" w:cstheme="minorHAnsi"/>
            </w:rPr>
            <w:fldChar w:fldCharType="end"/>
          </w:r>
        </w:sdtContent>
      </w:sdt>
      <w:r w:rsidR="00161218" w:rsidRPr="006E6A49">
        <w:rPr>
          <w:rFonts w:asciiTheme="minorHAnsi" w:hAnsiTheme="minorHAnsi" w:cstheme="minorHAnsi"/>
        </w:rPr>
        <w:t>.</w:t>
      </w:r>
    </w:p>
    <w:p w:rsidR="000011CC" w:rsidRPr="000011CC" w:rsidRDefault="000011CC">
      <w:pPr>
        <w:jc w:val="both"/>
        <w:rPr>
          <w:rFonts w:asciiTheme="minorHAnsi" w:hAnsiTheme="minorHAnsi" w:cstheme="minorHAnsi"/>
        </w:rPr>
      </w:pP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0011CC" w:rsidRDefault="00A9584C" w:rsidP="000011CC">
      <w:pPr>
        <w:keepNext/>
        <w:jc w:val="center"/>
      </w:pPr>
      <w:r w:rsidRPr="000011CC">
        <w:rPr>
          <w:rFonts w:asciiTheme="minorHAnsi" w:hAnsiTheme="minorHAnsi" w:cstheme="minorHAnsi"/>
          <w:noProof/>
        </w:rPr>
        <w:drawing>
          <wp:inline distT="0" distB="0" distL="0" distR="0" wp14:anchorId="62488EE1" wp14:editId="149E2A6D">
            <wp:extent cx="3248025" cy="1971675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CC" w:rsidRDefault="000011CC" w:rsidP="000011CC">
      <w:pPr>
        <w:keepNext/>
        <w:jc w:val="center"/>
      </w:pPr>
    </w:p>
    <w:p w:rsidR="007E0780" w:rsidRPr="00E70BBC" w:rsidRDefault="000011CC" w:rsidP="000011CC">
      <w:pPr>
        <w:pStyle w:val="Caption"/>
        <w:jc w:val="center"/>
        <w:rPr>
          <w:rFonts w:asciiTheme="minorHAnsi" w:hAnsiTheme="minorHAnsi" w:cstheme="minorHAnsi"/>
          <w:color w:val="auto"/>
        </w:rPr>
      </w:pPr>
      <w:bookmarkStart w:id="5" w:name="_Ref342471510"/>
      <w:r w:rsidRPr="00E70BBC">
        <w:rPr>
          <w:rFonts w:asciiTheme="minorHAnsi" w:hAnsiTheme="minorHAnsi" w:cstheme="minorHAnsi"/>
          <w:color w:val="auto"/>
        </w:rPr>
        <w:t xml:space="preserve">Rysunek </w:t>
      </w:r>
      <w:r w:rsidRPr="00E70BBC">
        <w:rPr>
          <w:rFonts w:asciiTheme="minorHAnsi" w:hAnsiTheme="minorHAnsi" w:cstheme="minorHAnsi"/>
          <w:color w:val="auto"/>
        </w:rPr>
        <w:fldChar w:fldCharType="begin"/>
      </w:r>
      <w:r w:rsidRPr="00E70BBC">
        <w:rPr>
          <w:rFonts w:asciiTheme="minorHAnsi" w:hAnsiTheme="minorHAnsi" w:cstheme="minorHAnsi"/>
          <w:color w:val="auto"/>
        </w:rPr>
        <w:instrText xml:space="preserve"> SEQ Rysunek \* ARABIC </w:instrText>
      </w:r>
      <w:r w:rsidRPr="00E70BBC">
        <w:rPr>
          <w:rFonts w:asciiTheme="minorHAnsi" w:hAnsiTheme="minorHAnsi" w:cstheme="minorHAnsi"/>
          <w:color w:val="auto"/>
        </w:rPr>
        <w:fldChar w:fldCharType="separate"/>
      </w:r>
      <w:r w:rsidR="009E7D01">
        <w:rPr>
          <w:rFonts w:asciiTheme="minorHAnsi" w:hAnsiTheme="minorHAnsi" w:cstheme="minorHAnsi"/>
          <w:noProof/>
          <w:color w:val="auto"/>
        </w:rPr>
        <w:t>1</w:t>
      </w:r>
      <w:r w:rsidRPr="00E70BBC">
        <w:rPr>
          <w:rFonts w:asciiTheme="minorHAnsi" w:hAnsiTheme="minorHAnsi" w:cstheme="minorHAnsi"/>
          <w:color w:val="auto"/>
        </w:rPr>
        <w:fldChar w:fldCharType="end"/>
      </w:r>
      <w:bookmarkEnd w:id="5"/>
      <w:r w:rsidRPr="00E70BBC">
        <w:rPr>
          <w:rFonts w:asciiTheme="minorHAnsi" w:hAnsiTheme="minorHAnsi" w:cstheme="minorHAnsi"/>
          <w:color w:val="auto"/>
        </w:rPr>
        <w:t>. Kryteria podziału</w:t>
      </w:r>
    </w:p>
    <w:p w:rsidR="007E0780" w:rsidRPr="001B225C" w:rsidRDefault="00A9584C">
      <w:pPr>
        <w:pStyle w:val="Heading2"/>
        <w:rPr>
          <w:rFonts w:asciiTheme="majorHAnsi" w:hAnsiTheme="majorHAnsi" w:cstheme="minorHAnsi"/>
        </w:rPr>
      </w:pPr>
      <w:bookmarkStart w:id="6" w:name="_Toc342466418"/>
      <w:r w:rsidRPr="001B225C">
        <w:rPr>
          <w:rFonts w:asciiTheme="majorHAnsi" w:hAnsiTheme="majorHAnsi" w:cstheme="minorHAnsi"/>
        </w:rPr>
        <w:t>Automaty komórkowe</w:t>
      </w:r>
      <w:bookmarkEnd w:id="6"/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Automaty komórkowe (</w:t>
      </w:r>
      <w:r w:rsidRPr="000011CC">
        <w:rPr>
          <w:rFonts w:asciiTheme="minorHAnsi" w:hAnsiTheme="minorHAnsi" w:cstheme="minorHAnsi"/>
          <w:i/>
        </w:rPr>
        <w:t>cellular automata - CA)</w:t>
      </w:r>
      <w:r w:rsidRPr="000011CC">
        <w:rPr>
          <w:rFonts w:asciiTheme="minorHAnsi" w:hAnsiTheme="minorHAnsi" w:cstheme="minorHAnsi"/>
        </w:rPr>
        <w:t xml:space="preserve"> zostały po raz pierwszy opisane w 1986 r przez Stephen-a Wolframa. [wolfram] Od tego czasu konsekwentnie zyskiwały na popularności i coraz częściej używane były w kontekście symulacji ruchu drogowego. Mogą z powodzeniem służyć jako narzędzie do obserwacji i analizy zachowania stanu sieci drogowych. Pomimo pewnej prostoty sieci automatów komórkowych</w:t>
      </w:r>
      <w:r w:rsidR="00DC2FD5">
        <w:rPr>
          <w:rFonts w:asciiTheme="minorHAnsi" w:hAnsiTheme="minorHAnsi" w:cstheme="minorHAnsi"/>
          <w:i/>
        </w:rPr>
        <w:t xml:space="preserve">, </w:t>
      </w:r>
      <w:proofErr w:type="spellStart"/>
      <w:r w:rsidRPr="000011CC">
        <w:rPr>
          <w:rFonts w:asciiTheme="minorHAnsi" w:hAnsiTheme="minorHAnsi" w:cstheme="minorHAnsi"/>
          <w:i/>
        </w:rPr>
        <w:t>cellular</w:t>
      </w:r>
      <w:proofErr w:type="spellEnd"/>
      <w:r w:rsidRPr="000011CC">
        <w:rPr>
          <w:rFonts w:asciiTheme="minorHAnsi" w:hAnsiTheme="minorHAnsi" w:cstheme="minorHAnsi"/>
          <w:i/>
        </w:rPr>
        <w:t xml:space="preserve"> </w:t>
      </w:r>
      <w:proofErr w:type="spellStart"/>
      <w:r w:rsidRPr="000011CC">
        <w:rPr>
          <w:rFonts w:asciiTheme="minorHAnsi" w:hAnsiTheme="minorHAnsi" w:cstheme="minorHAnsi"/>
          <w:i/>
        </w:rPr>
        <w:t>automata</w:t>
      </w:r>
      <w:proofErr w:type="spellEnd"/>
      <w:r w:rsidRPr="000011CC">
        <w:rPr>
          <w:rFonts w:asciiTheme="minorHAnsi" w:hAnsiTheme="minorHAnsi" w:cstheme="minorHAnsi"/>
          <w:i/>
        </w:rPr>
        <w:t xml:space="preserve"> network </w:t>
      </w:r>
      <w:r w:rsidRPr="000011CC">
        <w:rPr>
          <w:rFonts w:asciiTheme="minorHAnsi" w:hAnsiTheme="minorHAnsi" w:cstheme="minorHAnsi"/>
        </w:rPr>
        <w:t xml:space="preserve">generują zachowania wykazujące komplikację odpowiednią </w:t>
      </w:r>
      <w:r w:rsidRPr="00DC2FD5">
        <w:rPr>
          <w:rFonts w:asciiTheme="minorHAnsi" w:hAnsiTheme="minorHAnsi" w:cstheme="minorHAnsi"/>
        </w:rPr>
        <w:t>do złożoności zagadnienia</w:t>
      </w:r>
      <w:r w:rsidR="00DC2FD5" w:rsidRPr="00DC2FD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303705981"/>
          <w:citation/>
        </w:sdtPr>
        <w:sdtContent>
          <w:r w:rsidR="00DC2FD5" w:rsidRPr="00DC2FD5">
            <w:rPr>
              <w:rFonts w:asciiTheme="minorHAnsi" w:hAnsiTheme="minorHAnsi" w:cstheme="minorHAnsi"/>
            </w:rPr>
            <w:fldChar w:fldCharType="begin"/>
          </w:r>
          <w:r w:rsidR="00DC2FD5" w:rsidRPr="00DC2FD5">
            <w:rPr>
              <w:rFonts w:asciiTheme="minorHAnsi" w:hAnsiTheme="minorHAnsi" w:cstheme="minorHAnsi"/>
            </w:rPr>
            <w:instrText xml:space="preserve"> CITATION Tao04 \l 1045 </w:instrText>
          </w:r>
          <w:r w:rsidR="00DC2FD5" w:rsidRPr="00DC2FD5">
            <w:rPr>
              <w:rFonts w:asciiTheme="minorHAnsi" w:hAnsiTheme="minorHAnsi" w:cstheme="minorHAnsi"/>
            </w:rPr>
            <w:fldChar w:fldCharType="separate"/>
          </w:r>
          <w:r w:rsidR="00822CA9" w:rsidRPr="00822CA9">
            <w:rPr>
              <w:rFonts w:asciiTheme="minorHAnsi" w:hAnsiTheme="minorHAnsi" w:cstheme="minorHAnsi"/>
              <w:noProof/>
            </w:rPr>
            <w:t>(Tao Yang, 2004)</w:t>
          </w:r>
          <w:r w:rsidR="00DC2FD5" w:rsidRPr="00DC2FD5">
            <w:rPr>
              <w:rFonts w:asciiTheme="minorHAnsi" w:hAnsiTheme="minorHAnsi" w:cstheme="minorHAnsi"/>
            </w:rPr>
            <w:fldChar w:fldCharType="end"/>
          </w:r>
        </w:sdtContent>
      </w:sdt>
      <w:r w:rsidR="00DC2FD5" w:rsidRPr="00DC2FD5">
        <w:rPr>
          <w:rFonts w:asciiTheme="minorHAnsi" w:hAnsiTheme="minorHAnsi" w:cstheme="minorHAnsi"/>
        </w:rPr>
        <w:t>.</w:t>
      </w:r>
    </w:p>
    <w:p w:rsidR="007E0780" w:rsidRPr="000011CC" w:rsidRDefault="00A9584C">
      <w:pPr>
        <w:pStyle w:val="Heading3"/>
        <w:rPr>
          <w:rFonts w:asciiTheme="minorHAnsi" w:hAnsiTheme="minorHAnsi" w:cstheme="minorHAnsi"/>
        </w:rPr>
      </w:pPr>
      <w:bookmarkStart w:id="7" w:name="_Toc342466419"/>
      <w:r w:rsidRPr="000011CC">
        <w:rPr>
          <w:rFonts w:asciiTheme="minorHAnsi" w:hAnsiTheme="minorHAnsi" w:cstheme="minorHAnsi"/>
        </w:rPr>
        <w:t>Rule 184</w:t>
      </w:r>
      <w:bookmarkEnd w:id="7"/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lastRenderedPageBreak/>
        <w:t xml:space="preserve">Prototyp takiego modelu został zaproponowany jako </w:t>
      </w:r>
      <w:r w:rsidRPr="000011CC">
        <w:rPr>
          <w:rFonts w:asciiTheme="minorHAnsi" w:hAnsiTheme="minorHAnsi" w:cstheme="minorHAnsi"/>
          <w:i/>
        </w:rPr>
        <w:t>Rule 184</w:t>
      </w:r>
      <w:r w:rsidRPr="000011CC">
        <w:rPr>
          <w:rFonts w:asciiTheme="minorHAnsi" w:hAnsiTheme="minorHAnsi" w:cstheme="minorHAnsi"/>
        </w:rPr>
        <w:t>. W pewnym przybliżeniu może opisywać on zachowanie pojazdów na drodze z jednym pasem ruchu.</w:t>
      </w:r>
    </w:p>
    <w:p w:rsidR="007E0780" w:rsidRPr="000011CC" w:rsidRDefault="007E0780">
      <w:pPr>
        <w:jc w:val="both"/>
        <w:rPr>
          <w:rFonts w:asciiTheme="minorHAnsi" w:hAnsiTheme="minorHAnsi" w:cstheme="minorHAnsi"/>
        </w:rPr>
      </w:pPr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Stan układu stanowi tablica wartości binarnych, w której 1 stanowi komórkę zajmowaną przez pojazd na drodze. W każdym kroku symulacji następuje jednoczesna zmiana stanu komórek zgodnie z </w:t>
      </w:r>
      <w:r w:rsidRPr="000011CC">
        <w:rPr>
          <w:rFonts w:asciiTheme="minorHAnsi" w:hAnsiTheme="minorHAnsi" w:cstheme="minorHAnsi"/>
          <w:i/>
        </w:rPr>
        <w:t>Rule 184</w:t>
      </w:r>
      <w:r w:rsidRPr="000011CC">
        <w:rPr>
          <w:rFonts w:asciiTheme="minorHAnsi" w:hAnsiTheme="minorHAnsi" w:cstheme="minorHAnsi"/>
        </w:rPr>
        <w:t xml:space="preserve">. </w:t>
      </w:r>
    </w:p>
    <w:p w:rsidR="007E0780" w:rsidRPr="000011CC" w:rsidRDefault="007E0780">
      <w:pPr>
        <w:jc w:val="both"/>
        <w:rPr>
          <w:rFonts w:asciiTheme="minorHAnsi" w:hAnsiTheme="minorHAnsi" w:cstheme="minorHAnsi"/>
        </w:rPr>
      </w:pPr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DC2FD5">
        <w:rPr>
          <w:rFonts w:asciiTheme="minorHAnsi" w:hAnsiTheme="minorHAnsi" w:cstheme="minorHAnsi"/>
        </w:rPr>
        <w:t xml:space="preserve">Nazwa </w:t>
      </w:r>
      <w:proofErr w:type="spellStart"/>
      <w:r w:rsidRPr="00DC2FD5">
        <w:rPr>
          <w:rFonts w:asciiTheme="minorHAnsi" w:hAnsiTheme="minorHAnsi" w:cstheme="minorHAnsi"/>
          <w:i/>
        </w:rPr>
        <w:t>Rule</w:t>
      </w:r>
      <w:proofErr w:type="spellEnd"/>
      <w:r w:rsidRPr="00DC2FD5">
        <w:rPr>
          <w:rFonts w:asciiTheme="minorHAnsi" w:hAnsiTheme="minorHAnsi" w:cstheme="minorHAnsi"/>
          <w:i/>
        </w:rPr>
        <w:t xml:space="preserve"> 184</w:t>
      </w:r>
      <w:r w:rsidRPr="00DC2FD5">
        <w:rPr>
          <w:rFonts w:asciiTheme="minorHAnsi" w:hAnsiTheme="minorHAnsi" w:cstheme="minorHAnsi"/>
        </w:rPr>
        <w:t xml:space="preserve"> podchodzi od nazewnictwa zaproponowanego przez Stephena </w:t>
      </w:r>
      <w:proofErr w:type="spellStart"/>
      <w:r w:rsidRPr="00DC2FD5">
        <w:rPr>
          <w:rFonts w:asciiTheme="minorHAnsi" w:hAnsiTheme="minorHAnsi" w:cstheme="minorHAnsi"/>
        </w:rPr>
        <w:t>Wolframa</w:t>
      </w:r>
      <w:proofErr w:type="spellEnd"/>
      <w:r w:rsidRPr="00DC2FD5">
        <w:rPr>
          <w:rFonts w:asciiTheme="minorHAnsi" w:hAnsiTheme="minorHAnsi" w:cstheme="minorHAnsi"/>
        </w:rPr>
        <w:t xml:space="preserve"> i nazwanego później jego </w:t>
      </w:r>
      <w:r w:rsidR="00DC2FD5" w:rsidRPr="00DC2FD5">
        <w:rPr>
          <w:rFonts w:asciiTheme="minorHAnsi" w:hAnsiTheme="minorHAnsi" w:cstheme="minorHAnsi"/>
        </w:rPr>
        <w:t xml:space="preserve">nazwiskiem </w:t>
      </w:r>
      <w:sdt>
        <w:sdtPr>
          <w:rPr>
            <w:rFonts w:asciiTheme="minorHAnsi" w:hAnsiTheme="minorHAnsi" w:cstheme="minorHAnsi"/>
          </w:rPr>
          <w:id w:val="-898520087"/>
          <w:citation/>
        </w:sdtPr>
        <w:sdtContent>
          <w:r w:rsidR="00DC2FD5" w:rsidRPr="00DC2FD5">
            <w:rPr>
              <w:rFonts w:asciiTheme="minorHAnsi" w:hAnsiTheme="minorHAnsi" w:cstheme="minorHAnsi"/>
            </w:rPr>
            <w:fldChar w:fldCharType="begin"/>
          </w:r>
          <w:r w:rsidR="00DC2FD5" w:rsidRPr="00DC2FD5">
            <w:rPr>
              <w:rFonts w:asciiTheme="minorHAnsi" w:hAnsiTheme="minorHAnsi" w:cstheme="minorHAnsi"/>
            </w:rPr>
            <w:instrText xml:space="preserve"> CITATION Ste94 \l 1045 </w:instrText>
          </w:r>
          <w:r w:rsidR="00DC2FD5" w:rsidRPr="00DC2FD5">
            <w:rPr>
              <w:rFonts w:asciiTheme="minorHAnsi" w:hAnsiTheme="minorHAnsi" w:cstheme="minorHAnsi"/>
            </w:rPr>
            <w:fldChar w:fldCharType="separate"/>
          </w:r>
          <w:r w:rsidR="00822CA9" w:rsidRPr="00822CA9">
            <w:rPr>
              <w:rFonts w:asciiTheme="minorHAnsi" w:hAnsiTheme="minorHAnsi" w:cstheme="minorHAnsi"/>
              <w:noProof/>
            </w:rPr>
            <w:t>(Wolfram, 1994)</w:t>
          </w:r>
          <w:r w:rsidR="00DC2FD5" w:rsidRPr="00DC2FD5">
            <w:rPr>
              <w:rFonts w:asciiTheme="minorHAnsi" w:hAnsiTheme="minorHAnsi" w:cstheme="minorHAnsi"/>
            </w:rPr>
            <w:fldChar w:fldCharType="end"/>
          </w:r>
        </w:sdtContent>
      </w:sdt>
      <w:r w:rsidR="00DC2FD5" w:rsidRPr="00DC2FD5">
        <w:rPr>
          <w:rFonts w:asciiTheme="minorHAnsi" w:hAnsiTheme="minorHAnsi" w:cstheme="minorHAnsi"/>
        </w:rPr>
        <w:t>.</w:t>
      </w:r>
      <w:r w:rsidRPr="00DC2FD5">
        <w:rPr>
          <w:rFonts w:asciiTheme="minorHAnsi" w:hAnsiTheme="minorHAnsi" w:cstheme="minorHAnsi"/>
        </w:rPr>
        <w:t xml:space="preserve"> </w:t>
      </w:r>
      <w:proofErr w:type="gramStart"/>
      <w:r w:rsidRPr="00DC2FD5">
        <w:rPr>
          <w:rFonts w:asciiTheme="minorHAnsi" w:hAnsiTheme="minorHAnsi" w:cstheme="minorHAnsi"/>
        </w:rPr>
        <w:t>Liczba</w:t>
      </w:r>
      <w:proofErr w:type="gramEnd"/>
      <w:r w:rsidRPr="00DC2FD5">
        <w:rPr>
          <w:rFonts w:asciiTheme="minorHAnsi" w:hAnsiTheme="minorHAnsi" w:cstheme="minorHAnsi"/>
        </w:rPr>
        <w:t xml:space="preserve"> 184 powstała przez przekształcenie na kod dziesiętny binarnej reprezentacji funkcji zmiany stanu komórki układu</w:t>
      </w:r>
      <w:r w:rsidRPr="000011CC">
        <w:rPr>
          <w:rFonts w:asciiTheme="minorHAnsi" w:hAnsiTheme="minorHAnsi" w:cstheme="minorHAnsi"/>
        </w:rPr>
        <w:t xml:space="preserve">. 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A9584C">
      <w:pPr>
        <w:jc w:val="center"/>
        <w:rPr>
          <w:rFonts w:asciiTheme="minorHAnsi" w:hAnsiTheme="minorHAnsi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8"/>
            </w:rPr>
            <m:t>1011100</m:t>
          </m:r>
          <m:sSub>
            <m:sSubPr>
              <m:ctrlPr>
                <w:rPr>
                  <w:rFonts w:ascii="Cambria Math" w:hAnsi="Cambria Math" w:cstheme="minorHAnsi"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0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</w:rPr>
            <m:t>=18</m:t>
          </m:r>
          <m:sSub>
            <m:sSubPr>
              <m:ctrlPr>
                <w:rPr>
                  <w:rFonts w:ascii="Cambria Math" w:hAnsi="Cambria Math" w:cstheme="minorHAnsi"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2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10</m:t>
              </m:r>
            </m:sub>
          </m:sSub>
        </m:oMath>
      </m:oMathPara>
    </w:p>
    <w:p w:rsidR="007E0780" w:rsidRPr="000011CC" w:rsidRDefault="007E0780">
      <w:pPr>
        <w:jc w:val="both"/>
        <w:rPr>
          <w:rFonts w:asciiTheme="minorHAnsi" w:hAnsiTheme="minorHAnsi" w:cstheme="minorHAnsi"/>
        </w:rPr>
      </w:pPr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Tabela 1 przedstawia zasady składające się na </w:t>
      </w:r>
      <w:r w:rsidRPr="000011CC">
        <w:rPr>
          <w:rFonts w:asciiTheme="minorHAnsi" w:hAnsiTheme="minorHAnsi" w:cstheme="minorHAnsi"/>
          <w:i/>
        </w:rPr>
        <w:t>Rule 184</w:t>
      </w:r>
      <w:r w:rsidRPr="000011CC">
        <w:rPr>
          <w:rFonts w:asciiTheme="minorHAnsi" w:hAnsiTheme="minorHAnsi" w:cstheme="minorHAnsi"/>
        </w:rPr>
        <w:t xml:space="preserve">. Pierwszy wiersz zawiera możliwe wartości rozpatrywanego pola i jego otoczenia. W drugim wierszu znajdują się odpowiednie wartości stanu w następnym kroku symulacji. 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0011CC" w:rsidRDefault="000011CC" w:rsidP="000011CC">
      <w:pPr>
        <w:pStyle w:val="Caption"/>
        <w:keepNext/>
      </w:pPr>
    </w:p>
    <w:tbl>
      <w:tblPr>
        <w:tblW w:w="9523" w:type="dxa"/>
        <w:tblInd w:w="30" w:type="dxa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  <w:insideH w:val="single" w:sz="8" w:space="0" w:color="AAAAAA"/>
          <w:insideV w:val="single" w:sz="8" w:space="0" w:color="AAAAAA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5"/>
        <w:gridCol w:w="1122"/>
        <w:gridCol w:w="1058"/>
        <w:gridCol w:w="1058"/>
        <w:gridCol w:w="1058"/>
        <w:gridCol w:w="1058"/>
        <w:gridCol w:w="1058"/>
        <w:gridCol w:w="1058"/>
        <w:gridCol w:w="1058"/>
      </w:tblGrid>
      <w:tr w:rsidR="000011CC" w:rsidRPr="000011CC" w:rsidTr="000011CC">
        <w:trPr>
          <w:trHeight w:val="341"/>
        </w:trPr>
        <w:tc>
          <w:tcPr>
            <w:tcW w:w="995" w:type="dxa"/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E0780" w:rsidRPr="000011CC" w:rsidRDefault="00A9584C">
            <w:pPr>
              <w:jc w:val="center"/>
              <w:rPr>
                <w:rFonts w:asciiTheme="minorHAnsi" w:hAnsiTheme="minorHAnsi" w:cstheme="minorHAnsi"/>
              </w:rPr>
            </w:pPr>
            <w:r w:rsidRPr="000011CC">
              <w:rPr>
                <w:rFonts w:asciiTheme="minorHAnsi" w:hAnsiTheme="minorHAnsi" w:cstheme="minorHAnsi"/>
                <w:sz w:val="20"/>
              </w:rPr>
              <w:t>stan n</w:t>
            </w:r>
          </w:p>
        </w:tc>
        <w:tc>
          <w:tcPr>
            <w:tcW w:w="112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E0780" w:rsidRPr="000011CC" w:rsidRDefault="00A9584C">
            <w:pPr>
              <w:jc w:val="center"/>
              <w:rPr>
                <w:rFonts w:asciiTheme="minorHAnsi" w:hAnsiTheme="minorHAnsi" w:cstheme="minorHAnsi"/>
              </w:rPr>
            </w:pPr>
            <w:r w:rsidRPr="000011CC">
              <w:rPr>
                <w:rFonts w:asciiTheme="minorHAnsi" w:hAnsiTheme="minorHAnsi" w:cstheme="minorHAnsi"/>
                <w:sz w:val="20"/>
              </w:rPr>
              <w:t>111</w:t>
            </w:r>
          </w:p>
        </w:tc>
        <w:tc>
          <w:tcPr>
            <w:tcW w:w="105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E0780" w:rsidRPr="000011CC" w:rsidRDefault="00A9584C">
            <w:pPr>
              <w:jc w:val="center"/>
              <w:rPr>
                <w:rFonts w:asciiTheme="minorHAnsi" w:hAnsiTheme="minorHAnsi" w:cstheme="minorHAnsi"/>
              </w:rPr>
            </w:pPr>
            <w:r w:rsidRPr="000011CC">
              <w:rPr>
                <w:rFonts w:asciiTheme="minorHAnsi" w:hAnsiTheme="minorHAnsi" w:cstheme="minorHAnsi"/>
                <w:sz w:val="20"/>
              </w:rPr>
              <w:t>110</w:t>
            </w:r>
          </w:p>
        </w:tc>
        <w:tc>
          <w:tcPr>
            <w:tcW w:w="105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E0780" w:rsidRPr="000011CC" w:rsidRDefault="00A9584C">
            <w:pPr>
              <w:jc w:val="center"/>
              <w:rPr>
                <w:rFonts w:asciiTheme="minorHAnsi" w:hAnsiTheme="minorHAnsi" w:cstheme="minorHAnsi"/>
              </w:rPr>
            </w:pPr>
            <w:r w:rsidRPr="000011CC">
              <w:rPr>
                <w:rFonts w:asciiTheme="minorHAnsi" w:hAnsiTheme="minorHAnsi" w:cstheme="minorHAnsi"/>
                <w:sz w:val="20"/>
              </w:rPr>
              <w:t>101</w:t>
            </w:r>
          </w:p>
        </w:tc>
        <w:tc>
          <w:tcPr>
            <w:tcW w:w="105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E0780" w:rsidRPr="000011CC" w:rsidRDefault="00A9584C">
            <w:pPr>
              <w:jc w:val="center"/>
              <w:rPr>
                <w:rFonts w:asciiTheme="minorHAnsi" w:hAnsiTheme="minorHAnsi" w:cstheme="minorHAnsi"/>
              </w:rPr>
            </w:pPr>
            <w:r w:rsidRPr="000011CC">
              <w:rPr>
                <w:rFonts w:asciiTheme="minorHAnsi" w:hAnsiTheme="minorHAnsi" w:cstheme="minorHAnsi"/>
                <w:sz w:val="20"/>
              </w:rPr>
              <w:t>100</w:t>
            </w:r>
          </w:p>
        </w:tc>
        <w:tc>
          <w:tcPr>
            <w:tcW w:w="105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E0780" w:rsidRPr="000011CC" w:rsidRDefault="00A9584C">
            <w:pPr>
              <w:jc w:val="center"/>
              <w:rPr>
                <w:rFonts w:asciiTheme="minorHAnsi" w:hAnsiTheme="minorHAnsi" w:cstheme="minorHAnsi"/>
              </w:rPr>
            </w:pPr>
            <w:r w:rsidRPr="000011CC">
              <w:rPr>
                <w:rFonts w:asciiTheme="minorHAnsi" w:hAnsiTheme="minorHAnsi" w:cstheme="minorHAnsi"/>
                <w:sz w:val="20"/>
              </w:rPr>
              <w:t>011</w:t>
            </w:r>
          </w:p>
        </w:tc>
        <w:tc>
          <w:tcPr>
            <w:tcW w:w="105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E0780" w:rsidRPr="000011CC" w:rsidRDefault="00A9584C">
            <w:pPr>
              <w:jc w:val="center"/>
              <w:rPr>
                <w:rFonts w:asciiTheme="minorHAnsi" w:hAnsiTheme="minorHAnsi" w:cstheme="minorHAnsi"/>
              </w:rPr>
            </w:pPr>
            <w:r w:rsidRPr="000011CC">
              <w:rPr>
                <w:rFonts w:asciiTheme="minorHAnsi" w:hAnsiTheme="minorHAnsi" w:cstheme="minorHAnsi"/>
                <w:sz w:val="20"/>
              </w:rPr>
              <w:t>010</w:t>
            </w:r>
          </w:p>
        </w:tc>
        <w:tc>
          <w:tcPr>
            <w:tcW w:w="105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E0780" w:rsidRPr="000011CC" w:rsidRDefault="00A9584C">
            <w:pPr>
              <w:jc w:val="center"/>
              <w:rPr>
                <w:rFonts w:asciiTheme="minorHAnsi" w:hAnsiTheme="minorHAnsi" w:cstheme="minorHAnsi"/>
              </w:rPr>
            </w:pPr>
            <w:r w:rsidRPr="000011CC">
              <w:rPr>
                <w:rFonts w:asciiTheme="minorHAnsi" w:hAnsiTheme="minorHAnsi" w:cstheme="minorHAnsi"/>
                <w:sz w:val="20"/>
              </w:rPr>
              <w:t>001</w:t>
            </w:r>
          </w:p>
        </w:tc>
        <w:tc>
          <w:tcPr>
            <w:tcW w:w="105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E0780" w:rsidRPr="000011CC" w:rsidRDefault="00A9584C">
            <w:pPr>
              <w:jc w:val="center"/>
              <w:rPr>
                <w:rFonts w:asciiTheme="minorHAnsi" w:hAnsiTheme="minorHAnsi" w:cstheme="minorHAnsi"/>
              </w:rPr>
            </w:pPr>
            <w:r w:rsidRPr="000011CC">
              <w:rPr>
                <w:rFonts w:asciiTheme="minorHAnsi" w:hAnsiTheme="minorHAnsi" w:cstheme="minorHAnsi"/>
                <w:sz w:val="20"/>
              </w:rPr>
              <w:t>000</w:t>
            </w:r>
          </w:p>
        </w:tc>
      </w:tr>
      <w:tr w:rsidR="000011CC" w:rsidRPr="000011CC" w:rsidTr="000011CC">
        <w:trPr>
          <w:trHeight w:val="14"/>
        </w:trPr>
        <w:tc>
          <w:tcPr>
            <w:tcW w:w="995" w:type="dxa"/>
            <w:shd w:val="clear" w:color="auto" w:fill="F2F2F2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E0780" w:rsidRPr="000011CC" w:rsidRDefault="00A9584C">
            <w:pPr>
              <w:jc w:val="center"/>
              <w:rPr>
                <w:rFonts w:asciiTheme="minorHAnsi" w:hAnsiTheme="minorHAnsi" w:cstheme="minorHAnsi"/>
              </w:rPr>
            </w:pPr>
            <w:r w:rsidRPr="000011CC">
              <w:rPr>
                <w:rFonts w:asciiTheme="minorHAnsi" w:hAnsiTheme="minorHAnsi" w:cstheme="minorHAnsi"/>
                <w:sz w:val="20"/>
              </w:rPr>
              <w:t>stan n+1</w:t>
            </w:r>
          </w:p>
        </w:tc>
        <w:tc>
          <w:tcPr>
            <w:tcW w:w="112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E0780" w:rsidRPr="000011CC" w:rsidRDefault="00A9584C">
            <w:pPr>
              <w:jc w:val="center"/>
              <w:rPr>
                <w:rFonts w:asciiTheme="minorHAnsi" w:hAnsiTheme="minorHAnsi" w:cstheme="minorHAnsi"/>
              </w:rPr>
            </w:pPr>
            <w:r w:rsidRPr="000011CC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05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E0780" w:rsidRPr="000011CC" w:rsidRDefault="00A9584C">
            <w:pPr>
              <w:jc w:val="center"/>
              <w:rPr>
                <w:rFonts w:asciiTheme="minorHAnsi" w:hAnsiTheme="minorHAnsi" w:cstheme="minorHAnsi"/>
              </w:rPr>
            </w:pPr>
            <w:r w:rsidRPr="000011CC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05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E0780" w:rsidRPr="000011CC" w:rsidRDefault="00A9584C">
            <w:pPr>
              <w:jc w:val="center"/>
              <w:rPr>
                <w:rFonts w:asciiTheme="minorHAnsi" w:hAnsiTheme="minorHAnsi" w:cstheme="minorHAnsi"/>
              </w:rPr>
            </w:pPr>
            <w:r w:rsidRPr="000011CC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05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E0780" w:rsidRPr="000011CC" w:rsidRDefault="00A9584C">
            <w:pPr>
              <w:jc w:val="center"/>
              <w:rPr>
                <w:rFonts w:asciiTheme="minorHAnsi" w:hAnsiTheme="minorHAnsi" w:cstheme="minorHAnsi"/>
              </w:rPr>
            </w:pPr>
            <w:r w:rsidRPr="000011CC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05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E0780" w:rsidRPr="000011CC" w:rsidRDefault="00A9584C">
            <w:pPr>
              <w:jc w:val="center"/>
              <w:rPr>
                <w:rFonts w:asciiTheme="minorHAnsi" w:hAnsiTheme="minorHAnsi" w:cstheme="minorHAnsi"/>
              </w:rPr>
            </w:pPr>
            <w:r w:rsidRPr="000011CC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05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E0780" w:rsidRPr="000011CC" w:rsidRDefault="00A9584C">
            <w:pPr>
              <w:jc w:val="center"/>
              <w:rPr>
                <w:rFonts w:asciiTheme="minorHAnsi" w:hAnsiTheme="minorHAnsi" w:cstheme="minorHAnsi"/>
              </w:rPr>
            </w:pPr>
            <w:r w:rsidRPr="000011CC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05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E0780" w:rsidRPr="000011CC" w:rsidRDefault="00A9584C">
            <w:pPr>
              <w:jc w:val="center"/>
              <w:rPr>
                <w:rFonts w:asciiTheme="minorHAnsi" w:hAnsiTheme="minorHAnsi" w:cstheme="minorHAnsi"/>
              </w:rPr>
            </w:pPr>
            <w:r w:rsidRPr="000011CC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05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E0780" w:rsidRPr="000011CC" w:rsidRDefault="00A9584C" w:rsidP="000011CC">
            <w:pPr>
              <w:keepNext/>
              <w:jc w:val="center"/>
              <w:rPr>
                <w:rFonts w:asciiTheme="minorHAnsi" w:hAnsiTheme="minorHAnsi" w:cstheme="minorHAnsi"/>
              </w:rPr>
            </w:pPr>
            <w:r w:rsidRPr="000011CC">
              <w:rPr>
                <w:rFonts w:asciiTheme="minorHAnsi" w:hAnsiTheme="minorHAnsi" w:cstheme="minorHAnsi"/>
                <w:sz w:val="20"/>
              </w:rPr>
              <w:t>0</w:t>
            </w:r>
          </w:p>
        </w:tc>
      </w:tr>
    </w:tbl>
    <w:p w:rsidR="000011CC" w:rsidRPr="00E70BBC" w:rsidRDefault="000011CC" w:rsidP="000011CC">
      <w:pPr>
        <w:pStyle w:val="Caption"/>
        <w:jc w:val="center"/>
        <w:rPr>
          <w:rFonts w:asciiTheme="minorHAnsi" w:hAnsiTheme="minorHAnsi" w:cstheme="minorHAnsi"/>
          <w:color w:val="auto"/>
        </w:rPr>
      </w:pPr>
    </w:p>
    <w:p w:rsidR="007E0780" w:rsidRPr="00E70BBC" w:rsidRDefault="000011CC" w:rsidP="000011CC">
      <w:pPr>
        <w:pStyle w:val="Caption"/>
        <w:jc w:val="center"/>
        <w:rPr>
          <w:rFonts w:asciiTheme="minorHAnsi" w:hAnsiTheme="minorHAnsi" w:cstheme="minorHAnsi"/>
          <w:color w:val="auto"/>
        </w:rPr>
      </w:pPr>
      <w:r w:rsidRPr="00E70BBC">
        <w:rPr>
          <w:rFonts w:asciiTheme="minorHAnsi" w:hAnsiTheme="minorHAnsi" w:cstheme="minorHAnsi"/>
          <w:color w:val="auto"/>
        </w:rPr>
        <w:t xml:space="preserve">Tabela </w:t>
      </w:r>
      <w:r w:rsidRPr="00E70BBC">
        <w:rPr>
          <w:rFonts w:asciiTheme="minorHAnsi" w:hAnsiTheme="minorHAnsi" w:cstheme="minorHAnsi"/>
          <w:color w:val="auto"/>
        </w:rPr>
        <w:fldChar w:fldCharType="begin"/>
      </w:r>
      <w:r w:rsidRPr="00E70BBC">
        <w:rPr>
          <w:rFonts w:asciiTheme="minorHAnsi" w:hAnsiTheme="minorHAnsi" w:cstheme="minorHAnsi"/>
          <w:color w:val="auto"/>
        </w:rPr>
        <w:instrText xml:space="preserve"> SEQ Tabela \* ARABIC </w:instrText>
      </w:r>
      <w:r w:rsidRPr="00E70BBC">
        <w:rPr>
          <w:rFonts w:asciiTheme="minorHAnsi" w:hAnsiTheme="minorHAnsi" w:cstheme="minorHAnsi"/>
          <w:color w:val="auto"/>
        </w:rPr>
        <w:fldChar w:fldCharType="separate"/>
      </w:r>
      <w:r w:rsidR="009E7D01">
        <w:rPr>
          <w:rFonts w:asciiTheme="minorHAnsi" w:hAnsiTheme="minorHAnsi" w:cstheme="minorHAnsi"/>
          <w:noProof/>
          <w:color w:val="auto"/>
        </w:rPr>
        <w:t>1</w:t>
      </w:r>
      <w:r w:rsidRPr="00E70BBC">
        <w:rPr>
          <w:rFonts w:asciiTheme="minorHAnsi" w:hAnsiTheme="minorHAnsi" w:cstheme="minorHAnsi"/>
          <w:color w:val="auto"/>
        </w:rPr>
        <w:fldChar w:fldCharType="end"/>
      </w:r>
      <w:r w:rsidRPr="00E70BBC">
        <w:rPr>
          <w:rFonts w:asciiTheme="minorHAnsi" w:hAnsiTheme="minorHAnsi" w:cstheme="minorHAnsi"/>
          <w:color w:val="auto"/>
        </w:rPr>
        <w:t>. Zasady zmiany stanu</w:t>
      </w:r>
    </w:p>
    <w:p w:rsidR="007E0780" w:rsidRPr="000011CC" w:rsidRDefault="007E0780">
      <w:pPr>
        <w:jc w:val="both"/>
        <w:rPr>
          <w:rFonts w:asciiTheme="minorHAnsi" w:hAnsiTheme="minorHAnsi" w:cstheme="minorHAnsi"/>
        </w:rPr>
      </w:pPr>
    </w:p>
    <w:p w:rsidR="007E0780" w:rsidRPr="000011CC" w:rsidRDefault="00A9584C" w:rsidP="000011C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Zachowanie modelu można opisać następująco: jeśli w tablicy znajduje się para komórek o wartościach 1-0, wartości zamieniają się miejscami (jedynka porusza się w prawą stronę). 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0011CC" w:rsidRDefault="00A9584C" w:rsidP="000011CC">
      <w:pPr>
        <w:keepNext/>
        <w:jc w:val="center"/>
      </w:pPr>
      <w:r w:rsidRPr="000011CC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9D83AA8" wp14:editId="474EF0E5">
            <wp:extent cx="3514725" cy="2933700"/>
            <wp:effectExtent l="0" t="0" r="0" b="0"/>
            <wp:docPr id="1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CC" w:rsidRPr="00251749" w:rsidRDefault="000011CC" w:rsidP="000011CC">
      <w:pPr>
        <w:pStyle w:val="Caption"/>
        <w:jc w:val="center"/>
        <w:rPr>
          <w:rFonts w:asciiTheme="minorHAnsi" w:hAnsiTheme="minorHAnsi" w:cstheme="minorHAnsi"/>
          <w:color w:val="auto"/>
        </w:rPr>
      </w:pPr>
    </w:p>
    <w:p w:rsidR="007E0780" w:rsidRPr="00251749" w:rsidRDefault="000011CC" w:rsidP="000011CC">
      <w:pPr>
        <w:pStyle w:val="Caption"/>
        <w:jc w:val="center"/>
        <w:rPr>
          <w:rFonts w:asciiTheme="minorHAnsi" w:hAnsiTheme="minorHAnsi" w:cstheme="minorHAnsi"/>
          <w:color w:val="auto"/>
        </w:rPr>
      </w:pPr>
      <w:r w:rsidRPr="00251749">
        <w:rPr>
          <w:rFonts w:asciiTheme="minorHAnsi" w:hAnsiTheme="minorHAnsi" w:cstheme="minorHAnsi"/>
          <w:color w:val="auto"/>
        </w:rPr>
        <w:t xml:space="preserve">Rysunek </w:t>
      </w:r>
      <w:r w:rsidRPr="00251749">
        <w:rPr>
          <w:rFonts w:asciiTheme="minorHAnsi" w:hAnsiTheme="minorHAnsi" w:cstheme="minorHAnsi"/>
          <w:color w:val="auto"/>
        </w:rPr>
        <w:fldChar w:fldCharType="begin"/>
      </w:r>
      <w:r w:rsidRPr="00251749">
        <w:rPr>
          <w:rFonts w:asciiTheme="minorHAnsi" w:hAnsiTheme="minorHAnsi" w:cstheme="minorHAnsi"/>
          <w:color w:val="auto"/>
        </w:rPr>
        <w:instrText xml:space="preserve"> SEQ Rysunek \* ARABIC </w:instrText>
      </w:r>
      <w:r w:rsidRPr="00251749">
        <w:rPr>
          <w:rFonts w:asciiTheme="minorHAnsi" w:hAnsiTheme="minorHAnsi" w:cstheme="minorHAnsi"/>
          <w:color w:val="auto"/>
        </w:rPr>
        <w:fldChar w:fldCharType="separate"/>
      </w:r>
      <w:r w:rsidR="009E7D01">
        <w:rPr>
          <w:rFonts w:asciiTheme="minorHAnsi" w:hAnsiTheme="minorHAnsi" w:cstheme="minorHAnsi"/>
          <w:noProof/>
          <w:color w:val="auto"/>
        </w:rPr>
        <w:t>2</w:t>
      </w:r>
      <w:r w:rsidRPr="00251749">
        <w:rPr>
          <w:rFonts w:asciiTheme="minorHAnsi" w:hAnsiTheme="minorHAnsi" w:cstheme="minorHAnsi"/>
          <w:color w:val="auto"/>
        </w:rPr>
        <w:fldChar w:fldCharType="end"/>
      </w:r>
      <w:r w:rsidRPr="00251749">
        <w:rPr>
          <w:rFonts w:asciiTheme="minorHAnsi" w:hAnsiTheme="minorHAnsi" w:cstheme="minorHAnsi"/>
          <w:color w:val="auto"/>
        </w:rPr>
        <w:t>. Przykładowy przebieg symulacji</w:t>
      </w:r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Pomimo swojej prostoty model pozwala zaobserwować zachowania takie jak fale (zagęszczenia) w ruchu </w:t>
      </w:r>
      <w:r w:rsidRPr="00DC2FD5">
        <w:rPr>
          <w:rFonts w:asciiTheme="minorHAnsi" w:hAnsiTheme="minorHAnsi" w:cstheme="minorHAnsi"/>
        </w:rPr>
        <w:t xml:space="preserve">drogowym, gdzie samochody samoistnie łączą się w grupy. Podstawowym ograniczeniem modelu opartego o </w:t>
      </w:r>
      <w:r w:rsidRPr="00DC2FD5">
        <w:rPr>
          <w:rFonts w:asciiTheme="minorHAnsi" w:hAnsiTheme="minorHAnsi" w:cstheme="minorHAnsi"/>
          <w:i/>
        </w:rPr>
        <w:t>Rule 184</w:t>
      </w:r>
      <w:r w:rsidRPr="00DC2FD5">
        <w:rPr>
          <w:rFonts w:asciiTheme="minorHAnsi" w:hAnsiTheme="minorHAnsi" w:cstheme="minorHAnsi"/>
        </w:rPr>
        <w:t xml:space="preserve"> jest stała prędkość przemieszczania się pojazdów, równa 1. Model ten stał się podstawą dalszych badań nad automatami komórkowymi w kontek</w:t>
      </w:r>
      <w:r w:rsidR="009B0B7A" w:rsidRPr="00DC2FD5">
        <w:rPr>
          <w:rFonts w:asciiTheme="minorHAnsi" w:hAnsiTheme="minorHAnsi" w:cstheme="minorHAnsi"/>
        </w:rPr>
        <w:t xml:space="preserve">ście symulacji ruchu </w:t>
      </w:r>
      <w:proofErr w:type="gramStart"/>
      <w:r w:rsidR="009B0B7A" w:rsidRPr="00DC2FD5">
        <w:rPr>
          <w:rFonts w:asciiTheme="minorHAnsi" w:hAnsiTheme="minorHAnsi" w:cstheme="minorHAnsi"/>
        </w:rPr>
        <w:t>drogowego</w:t>
      </w:r>
      <w:r w:rsidR="00DC2FD5" w:rsidRPr="00DC2FD5">
        <w:rPr>
          <w:rFonts w:asciiTheme="minorHAnsi" w:hAnsiTheme="minorHAnsi" w:cstheme="minorHAnsi"/>
        </w:rPr>
        <w:t xml:space="preserve">  </w:t>
      </w:r>
      <w:sdt>
        <w:sdtPr>
          <w:rPr>
            <w:rFonts w:asciiTheme="minorHAnsi" w:hAnsiTheme="minorHAnsi" w:cstheme="minorHAnsi"/>
          </w:rPr>
          <w:id w:val="-687516295"/>
          <w:citation/>
        </w:sdtPr>
        <w:sdtContent>
          <w:proofErr w:type="gramEnd"/>
          <w:r w:rsidR="00DC2FD5" w:rsidRPr="00DC2FD5">
            <w:rPr>
              <w:rFonts w:asciiTheme="minorHAnsi" w:hAnsiTheme="minorHAnsi" w:cstheme="minorHAnsi"/>
            </w:rPr>
            <w:fldChar w:fldCharType="begin"/>
          </w:r>
          <w:r w:rsidR="00DC2FD5" w:rsidRPr="00DC2FD5">
            <w:rPr>
              <w:rFonts w:asciiTheme="minorHAnsi" w:hAnsiTheme="minorHAnsi" w:cstheme="minorHAnsi"/>
            </w:rPr>
            <w:instrText xml:space="preserve"> CITATION MRi96 \l 1045 </w:instrText>
          </w:r>
          <w:r w:rsidR="00DC2FD5" w:rsidRPr="00DC2FD5">
            <w:rPr>
              <w:rFonts w:asciiTheme="minorHAnsi" w:hAnsiTheme="minorHAnsi" w:cstheme="minorHAnsi"/>
            </w:rPr>
            <w:fldChar w:fldCharType="separate"/>
          </w:r>
          <w:r w:rsidR="00822CA9" w:rsidRPr="00822CA9">
            <w:rPr>
              <w:rFonts w:asciiTheme="minorHAnsi" w:hAnsiTheme="minorHAnsi" w:cstheme="minorHAnsi"/>
              <w:noProof/>
            </w:rPr>
            <w:t>(M. Rickert, 1996)</w:t>
          </w:r>
          <w:r w:rsidR="00DC2FD5" w:rsidRPr="00DC2FD5">
            <w:rPr>
              <w:rFonts w:asciiTheme="minorHAnsi" w:hAnsiTheme="minorHAnsi" w:cstheme="minorHAnsi"/>
            </w:rPr>
            <w:fldChar w:fldCharType="end"/>
          </w:r>
        </w:sdtContent>
      </w:sdt>
      <w:r w:rsidR="009B0B7A" w:rsidRPr="00DC2FD5">
        <w:rPr>
          <w:rFonts w:asciiTheme="minorHAnsi" w:hAnsiTheme="minorHAnsi" w:cstheme="minorHAnsi"/>
        </w:rPr>
        <w:t>.</w:t>
      </w:r>
    </w:p>
    <w:p w:rsidR="007E0780" w:rsidRPr="000011CC" w:rsidRDefault="00A9584C">
      <w:pPr>
        <w:pStyle w:val="Heading3"/>
        <w:rPr>
          <w:rFonts w:asciiTheme="minorHAnsi" w:hAnsiTheme="minorHAnsi" w:cstheme="minorHAnsi"/>
        </w:rPr>
      </w:pPr>
      <w:bookmarkStart w:id="8" w:name="_Toc342466420"/>
      <w:r w:rsidRPr="000011CC">
        <w:rPr>
          <w:rFonts w:asciiTheme="minorHAnsi" w:hAnsiTheme="minorHAnsi" w:cstheme="minorHAnsi"/>
        </w:rPr>
        <w:t>Nagel i Schreckenberg</w:t>
      </w:r>
      <w:bookmarkEnd w:id="8"/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Ważnym przykładem zastosowania CA w symulacji ruchu drogowego jest model zaprezentowany w publikacjach Nagela i Schreckenberga [nagel]. Podobnie jak model CA oparty jest o </w:t>
      </w:r>
      <w:r w:rsidRPr="000011CC">
        <w:rPr>
          <w:rFonts w:asciiTheme="minorHAnsi" w:hAnsiTheme="minorHAnsi" w:cstheme="minorHAnsi"/>
          <w:i/>
        </w:rPr>
        <w:t>Rule 184</w:t>
      </w:r>
      <w:r w:rsidRPr="000011CC">
        <w:rPr>
          <w:rFonts w:asciiTheme="minorHAnsi" w:hAnsiTheme="minorHAnsi" w:cstheme="minorHAnsi"/>
        </w:rPr>
        <w:t xml:space="preserve">. Dotyczy pojedynczego pasa ruchu podzielonego na </w:t>
      </w:r>
      <m:oMath>
        <m:r>
          <m:rPr>
            <m:sty m:val="bi"/>
          </m:rPr>
          <w:rPr>
            <w:rFonts w:ascii="Cambria Math" w:hAnsi="Cambria Math" w:cstheme="minorHAnsi"/>
          </w:rPr>
          <m:t>L</m:t>
        </m:r>
      </m:oMath>
      <w:r w:rsidRPr="000011CC">
        <w:rPr>
          <w:rFonts w:asciiTheme="minorHAnsi" w:hAnsiTheme="minorHAnsi" w:cstheme="minorHAnsi"/>
        </w:rPr>
        <w:t xml:space="preserve"> dyskretnych fragmentów, z których każdy może być zajęty przez pojazd (wartość: 1) lub wolny (wartość: 0). Najważniejszą zaproponowaną zmianą jest wprowadzenie prędkość pojazdu </w:t>
      </w:r>
      <m:oMath>
        <m:r>
          <m:rPr>
            <m:sty m:val="bi"/>
          </m:rPr>
          <w:rPr>
            <w:rFonts w:ascii="Cambria Math" w:hAnsi="Cambria Math" w:cstheme="minorHAnsi"/>
          </w:rPr>
          <m:t>v</m:t>
        </m:r>
      </m:oMath>
      <w:r w:rsidRPr="000011CC">
        <w:rPr>
          <w:rFonts w:asciiTheme="minorHAnsi" w:hAnsiTheme="minorHAnsi" w:cstheme="minorHAnsi"/>
          <w:b/>
        </w:rPr>
        <w:t xml:space="preserve">, </w:t>
      </w:r>
      <w:r w:rsidRPr="000011CC">
        <w:rPr>
          <w:rFonts w:asciiTheme="minorHAnsi" w:hAnsiTheme="minorHAnsi" w:cstheme="minorHAnsi"/>
        </w:rPr>
        <w:t xml:space="preserve">która może przyjmować wartości różne od jeden. Oznacza to, że podczas jednego kroku symulacji pojazdy mogą, o ile pozwalają na to warunki, przemieścić się o więcej niż jedno pole. 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A9584C">
      <w:pPr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Model został poszerzony o następujące cechy: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A9584C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  <w:b/>
        </w:rPr>
        <w:t xml:space="preserve">przyspieszenie: </w:t>
      </w:r>
      <w:r w:rsidRPr="000011CC">
        <w:rPr>
          <w:rFonts w:asciiTheme="minorHAnsi" w:hAnsiTheme="minorHAnsi" w:cstheme="minorHAnsi"/>
        </w:rPr>
        <w:t xml:space="preserve">jeśli prędkość </w:t>
      </w:r>
      <m:oMath>
        <m:r>
          <m:rPr>
            <m:sty m:val="bi"/>
          </m:rPr>
          <w:rPr>
            <w:rFonts w:ascii="Cambria Math" w:hAnsi="Cambria Math" w:cstheme="minorHAnsi"/>
          </w:rPr>
          <m:t>v</m:t>
        </m:r>
      </m:oMath>
      <w:r w:rsidRPr="000011CC">
        <w:rPr>
          <w:rFonts w:asciiTheme="minorHAnsi" w:hAnsiTheme="minorHAnsi" w:cstheme="minorHAnsi"/>
        </w:rPr>
        <w:t xml:space="preserve"> jest mniejsza niż ustalone </w:t>
      </w:r>
      <m:oMath>
        <m:sSub>
          <m:sSubPr>
            <m:ctrlPr>
              <w:rPr>
                <w:rFonts w:ascii="Cambria Math" w:hAnsi="Cambria Math" w:cstheme="minorHAnsi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max</m:t>
            </m:r>
          </m:sub>
        </m:sSub>
      </m:oMath>
      <w:r w:rsidRPr="000011CC">
        <w:rPr>
          <w:rFonts w:asciiTheme="minorHAnsi" w:hAnsiTheme="minorHAnsi" w:cstheme="minorHAnsi"/>
        </w:rPr>
        <w:t xml:space="preserve">to prędkość zwiększana jest o jeden </w:t>
      </w:r>
      <m:oMath>
        <m:r>
          <w:rPr>
            <w:rFonts w:ascii="Cambria Math" w:hAnsi="Cambria Math" w:cstheme="minorHAnsi"/>
          </w:rPr>
          <m:t>[ v=v+1]</m:t>
        </m:r>
      </m:oMath>
    </w:p>
    <w:p w:rsidR="007E0780" w:rsidRPr="000011CC" w:rsidRDefault="00A9584C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  <w:b/>
        </w:rPr>
        <w:t xml:space="preserve">spowolnienie: </w:t>
      </w:r>
      <w:r w:rsidRPr="000011CC">
        <w:rPr>
          <w:rFonts w:asciiTheme="minorHAnsi" w:hAnsiTheme="minorHAnsi" w:cstheme="minorHAnsi"/>
        </w:rPr>
        <w:t xml:space="preserve">jeśli odległość do następnego pojazdu </w:t>
      </w:r>
      <m:oMath>
        <m:r>
          <m:rPr>
            <m:sty m:val="bi"/>
          </m:rPr>
          <w:rPr>
            <w:rFonts w:ascii="Cambria Math" w:hAnsi="Cambria Math" w:cstheme="minorHAnsi"/>
          </w:rPr>
          <m:t>d</m:t>
        </m:r>
      </m:oMath>
      <w:r w:rsidRPr="000011CC">
        <w:rPr>
          <w:rFonts w:asciiTheme="minorHAnsi" w:hAnsiTheme="minorHAnsi" w:cstheme="minorHAnsi"/>
        </w:rPr>
        <w:t xml:space="preserve"> w ciągu jest nie większa niż </w:t>
      </w:r>
      <m:oMath>
        <m:r>
          <m:rPr>
            <m:sty m:val="bi"/>
          </m:rPr>
          <w:rPr>
            <w:rFonts w:ascii="Cambria Math" w:hAnsi="Cambria Math" w:cstheme="minorHAnsi"/>
          </w:rPr>
          <m:t>v</m:t>
        </m:r>
      </m:oMath>
      <w:r w:rsidRPr="000011CC">
        <w:rPr>
          <w:rFonts w:asciiTheme="minorHAnsi" w:hAnsiTheme="minorHAnsi" w:cstheme="minorHAnsi"/>
          <w:b/>
        </w:rPr>
        <w:t xml:space="preserve"> </w:t>
      </w:r>
      <w:r w:rsidRPr="000011CC">
        <w:rPr>
          <w:rFonts w:asciiTheme="minorHAnsi" w:hAnsiTheme="minorHAnsi" w:cstheme="minorHAnsi"/>
        </w:rPr>
        <w:t xml:space="preserve">to prędkość jest zmniejszana do granicy </w:t>
      </w:r>
      <m:oMath>
        <m:r>
          <w:rPr>
            <w:rFonts w:ascii="Cambria Math" w:hAnsi="Cambria Math" w:cstheme="minorHAnsi"/>
          </w:rPr>
          <m:t>d-1</m:t>
        </m:r>
      </m:oMath>
      <w:r w:rsidRPr="000011CC">
        <w:rPr>
          <w:rFonts w:asciiTheme="minorHAnsi" w:hAnsiTheme="minorHAnsi" w:cstheme="minorHAnsi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</w:rPr>
          <m:t>[v = d-1]</m:t>
        </m:r>
      </m:oMath>
    </w:p>
    <w:p w:rsidR="007E0780" w:rsidRPr="000011CC" w:rsidRDefault="00A9584C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  <w:b/>
        </w:rPr>
        <w:t xml:space="preserve">element losowy: </w:t>
      </w:r>
      <w:r w:rsidRPr="000011CC">
        <w:rPr>
          <w:rFonts w:asciiTheme="minorHAnsi" w:hAnsiTheme="minorHAnsi" w:cstheme="minorHAnsi"/>
        </w:rPr>
        <w:t xml:space="preserve">z prawdopodobieństwem </w:t>
      </w:r>
      <m:oMath>
        <m:r>
          <m:rPr>
            <m:sty m:val="bi"/>
          </m:rPr>
          <w:rPr>
            <w:rFonts w:ascii="Cambria Math" w:hAnsi="Cambria Math" w:cstheme="minorHAnsi"/>
          </w:rPr>
          <m:t>p</m:t>
        </m:r>
      </m:oMath>
      <w:r w:rsidRPr="000011CC">
        <w:rPr>
          <w:rFonts w:asciiTheme="minorHAnsi" w:hAnsiTheme="minorHAnsi" w:cstheme="minorHAnsi"/>
        </w:rPr>
        <w:t>, prędkosc pojazdu jest zmniejszana o jeden</w:t>
      </w:r>
      <m:oMath>
        <m:r>
          <w:rPr>
            <w:rFonts w:ascii="Cambria Math" w:hAnsi="Cambria Math" w:cstheme="minorHAnsi"/>
          </w:rPr>
          <m:t>[v=v-1]</m:t>
        </m:r>
      </m:oMath>
    </w:p>
    <w:p w:rsidR="007E0780" w:rsidRPr="000011CC" w:rsidRDefault="00A9584C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  <w:b/>
        </w:rPr>
        <w:t xml:space="preserve">przemieszczenie: </w:t>
      </w:r>
      <w:r w:rsidRPr="000011CC">
        <w:rPr>
          <w:rFonts w:asciiTheme="minorHAnsi" w:hAnsiTheme="minorHAnsi" w:cstheme="minorHAnsi"/>
        </w:rPr>
        <w:t xml:space="preserve">każdy pojazd przemieszcza się o </w:t>
      </w:r>
      <m:oMath>
        <m:r>
          <m:rPr>
            <m:sty m:val="bi"/>
          </m:rPr>
          <w:rPr>
            <w:rFonts w:ascii="Cambria Math" w:hAnsi="Cambria Math" w:cstheme="minorHAnsi"/>
          </w:rPr>
          <m:t>v</m:t>
        </m:r>
      </m:oMath>
      <w:r w:rsidRPr="000011CC">
        <w:rPr>
          <w:rFonts w:asciiTheme="minorHAnsi" w:hAnsiTheme="minorHAnsi" w:cstheme="minorHAnsi"/>
          <w:b/>
        </w:rPr>
        <w:t xml:space="preserve"> </w:t>
      </w:r>
      <w:r w:rsidRPr="000011CC">
        <w:rPr>
          <w:rFonts w:asciiTheme="minorHAnsi" w:hAnsiTheme="minorHAnsi" w:cstheme="minorHAnsi"/>
        </w:rPr>
        <w:t>pól.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A9584C">
      <w:pPr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Oznaczenia ilustruje rysunek </w:t>
      </w:r>
      <w:r w:rsidR="001B225C">
        <w:rPr>
          <w:rFonts w:asciiTheme="minorHAnsi" w:hAnsiTheme="minorHAnsi" w:cstheme="minorHAnsi"/>
        </w:rPr>
        <w:t>3</w:t>
      </w:r>
      <w:r w:rsidRPr="000011CC">
        <w:rPr>
          <w:rFonts w:asciiTheme="minorHAnsi" w:hAnsiTheme="minorHAnsi" w:cstheme="minorHAnsi"/>
        </w:rPr>
        <w:t>.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0011CC" w:rsidRDefault="00A9584C" w:rsidP="000011CC">
      <w:pPr>
        <w:keepNext/>
        <w:jc w:val="center"/>
      </w:pPr>
      <w:r w:rsidRPr="000011CC">
        <w:rPr>
          <w:rFonts w:asciiTheme="minorHAnsi" w:hAnsiTheme="minorHAnsi" w:cstheme="minorHAnsi"/>
          <w:noProof/>
        </w:rPr>
        <w:drawing>
          <wp:inline distT="0" distB="0" distL="0" distR="0" wp14:anchorId="3A7C69AE" wp14:editId="51EF0A55">
            <wp:extent cx="1514475" cy="542925"/>
            <wp:effectExtent l="0" t="0" r="0" b="0"/>
            <wp:docPr id="7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80" w:rsidRPr="00251749" w:rsidRDefault="000011CC" w:rsidP="000011CC">
      <w:pPr>
        <w:pStyle w:val="Caption"/>
        <w:jc w:val="center"/>
        <w:rPr>
          <w:rFonts w:asciiTheme="minorHAnsi" w:hAnsiTheme="minorHAnsi" w:cstheme="minorHAnsi"/>
        </w:rPr>
      </w:pPr>
      <w:r w:rsidRPr="00251749">
        <w:rPr>
          <w:rFonts w:asciiTheme="minorHAnsi" w:hAnsiTheme="minorHAnsi" w:cstheme="minorHAnsi"/>
        </w:rPr>
        <w:t xml:space="preserve">Rysunek </w:t>
      </w:r>
      <w:r w:rsidR="00675EA0" w:rsidRPr="00251749">
        <w:rPr>
          <w:rFonts w:asciiTheme="minorHAnsi" w:hAnsiTheme="minorHAnsi" w:cstheme="minorHAnsi"/>
        </w:rPr>
        <w:fldChar w:fldCharType="begin"/>
      </w:r>
      <w:r w:rsidR="00675EA0" w:rsidRPr="00251749">
        <w:rPr>
          <w:rFonts w:asciiTheme="minorHAnsi" w:hAnsiTheme="minorHAnsi" w:cstheme="minorHAnsi"/>
        </w:rPr>
        <w:instrText xml:space="preserve"> SEQ Rysunek \* ARABIC </w:instrText>
      </w:r>
      <w:r w:rsidR="00675EA0" w:rsidRPr="00251749">
        <w:rPr>
          <w:rFonts w:asciiTheme="minorHAnsi" w:hAnsiTheme="minorHAnsi" w:cstheme="minorHAnsi"/>
        </w:rPr>
        <w:fldChar w:fldCharType="separate"/>
      </w:r>
      <w:r w:rsidR="009E7D01">
        <w:rPr>
          <w:rFonts w:asciiTheme="minorHAnsi" w:hAnsiTheme="minorHAnsi" w:cstheme="minorHAnsi"/>
          <w:noProof/>
        </w:rPr>
        <w:t>3</w:t>
      </w:r>
      <w:r w:rsidR="00675EA0" w:rsidRPr="00251749">
        <w:rPr>
          <w:rFonts w:asciiTheme="minorHAnsi" w:hAnsiTheme="minorHAnsi" w:cstheme="minorHAnsi"/>
          <w:noProof/>
        </w:rPr>
        <w:fldChar w:fldCharType="end"/>
      </w:r>
      <w:r w:rsidRPr="00251749">
        <w:rPr>
          <w:rFonts w:asciiTheme="minorHAnsi" w:hAnsiTheme="minorHAnsi" w:cstheme="minorHAnsi"/>
        </w:rPr>
        <w:t xml:space="preserve"> </w:t>
      </w:r>
      <w:r w:rsidR="00675EA0" w:rsidRPr="00251749">
        <w:rPr>
          <w:rFonts w:asciiTheme="minorHAnsi" w:hAnsiTheme="minorHAnsi" w:cstheme="minorHAnsi"/>
        </w:rPr>
        <w:t>Ilustracja</w:t>
      </w:r>
      <w:r w:rsidRPr="00251749">
        <w:rPr>
          <w:rFonts w:asciiTheme="minorHAnsi" w:hAnsiTheme="minorHAnsi" w:cstheme="minorHAnsi"/>
        </w:rPr>
        <w:t xml:space="preserve"> użytych symboli</w:t>
      </w:r>
    </w:p>
    <w:p w:rsidR="000011CC" w:rsidRPr="000011CC" w:rsidRDefault="000011CC" w:rsidP="000011CC"/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Default="00A9584C">
      <w:pPr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Zasady </w:t>
      </w:r>
      <w:r w:rsidRPr="00F7399C">
        <w:rPr>
          <w:rFonts w:asciiTheme="minorHAnsi" w:hAnsiTheme="minorHAnsi" w:cstheme="minorHAnsi"/>
        </w:rPr>
        <w:t>stosowane są jednocześnie (</w:t>
      </w:r>
      <w:r w:rsidRPr="00F7399C">
        <w:rPr>
          <w:rFonts w:asciiTheme="minorHAnsi" w:hAnsiTheme="minorHAnsi" w:cstheme="minorHAnsi"/>
          <w:i/>
        </w:rPr>
        <w:t>parallel update</w:t>
      </w:r>
      <w:r w:rsidRPr="00F7399C">
        <w:rPr>
          <w:rFonts w:asciiTheme="minorHAnsi" w:hAnsiTheme="minorHAnsi" w:cstheme="minorHAnsi"/>
        </w:rPr>
        <w:t>). Dodatkowo, dzięki elementowi losowemu model generuje zachowania niedeterministyczne</w:t>
      </w:r>
      <w:r w:rsidR="00F7399C" w:rsidRPr="00F7399C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852076780"/>
          <w:citation/>
        </w:sdtPr>
        <w:sdtContent>
          <w:r w:rsidR="00F7399C" w:rsidRPr="00F7399C">
            <w:rPr>
              <w:rFonts w:asciiTheme="minorHAnsi" w:hAnsiTheme="minorHAnsi" w:cstheme="minorHAnsi"/>
            </w:rPr>
            <w:fldChar w:fldCharType="begin"/>
          </w:r>
          <w:r w:rsidR="00F7399C" w:rsidRPr="00F7399C">
            <w:rPr>
              <w:rFonts w:asciiTheme="minorHAnsi" w:hAnsiTheme="minorHAnsi" w:cstheme="minorHAnsi"/>
            </w:rPr>
            <w:instrText xml:space="preserve"> CITATION MRi96 \l 1045 </w:instrText>
          </w:r>
          <w:r w:rsidR="00F7399C" w:rsidRPr="00F7399C">
            <w:rPr>
              <w:rFonts w:asciiTheme="minorHAnsi" w:hAnsiTheme="minorHAnsi" w:cstheme="minorHAnsi"/>
            </w:rPr>
            <w:fldChar w:fldCharType="separate"/>
          </w:r>
          <w:r w:rsidR="00822CA9" w:rsidRPr="00822CA9">
            <w:rPr>
              <w:rFonts w:asciiTheme="minorHAnsi" w:hAnsiTheme="minorHAnsi" w:cstheme="minorHAnsi"/>
              <w:noProof/>
            </w:rPr>
            <w:t>(M. Rickert, 1996)</w:t>
          </w:r>
          <w:r w:rsidR="00F7399C" w:rsidRPr="00F7399C">
            <w:rPr>
              <w:rFonts w:asciiTheme="minorHAnsi" w:hAnsiTheme="minorHAnsi" w:cstheme="minorHAnsi"/>
            </w:rPr>
            <w:fldChar w:fldCharType="end"/>
          </w:r>
        </w:sdtContent>
      </w:sdt>
      <w:r w:rsidRPr="00F7399C">
        <w:rPr>
          <w:rFonts w:asciiTheme="minorHAnsi" w:hAnsiTheme="minorHAnsi" w:cstheme="minorHAnsi"/>
        </w:rPr>
        <w:t>.</w:t>
      </w:r>
    </w:p>
    <w:p w:rsidR="000011CC" w:rsidRDefault="000011CC">
      <w:pPr>
        <w:rPr>
          <w:rFonts w:asciiTheme="minorHAnsi" w:hAnsiTheme="minorHAnsi" w:cstheme="minorHAnsi"/>
        </w:rPr>
      </w:pPr>
    </w:p>
    <w:p w:rsidR="000011CC" w:rsidRDefault="000011CC">
      <w:pPr>
        <w:rPr>
          <w:rFonts w:asciiTheme="minorHAnsi" w:hAnsiTheme="minorHAnsi" w:cstheme="minorHAnsi"/>
        </w:rPr>
      </w:pPr>
    </w:p>
    <w:p w:rsidR="000011CC" w:rsidRDefault="000011CC">
      <w:pPr>
        <w:rPr>
          <w:rFonts w:asciiTheme="minorHAnsi" w:hAnsiTheme="minorHAnsi" w:cstheme="minorHAnsi"/>
        </w:rPr>
      </w:pPr>
    </w:p>
    <w:p w:rsidR="000011CC" w:rsidRDefault="000011CC">
      <w:pPr>
        <w:rPr>
          <w:rFonts w:asciiTheme="minorHAnsi" w:hAnsiTheme="minorHAnsi" w:cstheme="minorHAnsi"/>
        </w:rPr>
      </w:pPr>
    </w:p>
    <w:p w:rsidR="000011CC" w:rsidRPr="000011CC" w:rsidRDefault="000011CC">
      <w:pPr>
        <w:rPr>
          <w:rFonts w:asciiTheme="minorHAnsi" w:hAnsiTheme="minorHAnsi" w:cstheme="minorHAnsi"/>
        </w:rPr>
      </w:pP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A9584C">
      <w:pPr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Przykładową reprezentację i ruch pojazdów przedstawiono na rysunku 3. 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0011CC" w:rsidRDefault="00A9584C" w:rsidP="000011CC">
      <w:pPr>
        <w:keepNext/>
        <w:jc w:val="center"/>
      </w:pPr>
      <w:r w:rsidRPr="000011CC">
        <w:rPr>
          <w:rFonts w:asciiTheme="minorHAnsi" w:hAnsiTheme="minorHAnsi" w:cstheme="minorHAnsi"/>
          <w:noProof/>
        </w:rPr>
        <w:drawing>
          <wp:inline distT="0" distB="0" distL="0" distR="0" wp14:anchorId="5A6C3BB7" wp14:editId="053BB759">
            <wp:extent cx="5010150" cy="3448050"/>
            <wp:effectExtent l="0" t="0" r="0" b="0"/>
            <wp:docPr id="10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80" w:rsidRPr="00251749" w:rsidRDefault="000011CC" w:rsidP="000011CC">
      <w:pPr>
        <w:pStyle w:val="Caption"/>
        <w:jc w:val="center"/>
        <w:rPr>
          <w:rFonts w:asciiTheme="minorHAnsi" w:hAnsiTheme="minorHAnsi" w:cstheme="minorHAnsi"/>
        </w:rPr>
      </w:pPr>
      <w:r w:rsidRPr="00251749">
        <w:rPr>
          <w:rFonts w:asciiTheme="minorHAnsi" w:hAnsiTheme="minorHAnsi" w:cstheme="minorHAnsi"/>
        </w:rPr>
        <w:t xml:space="preserve">Rysunek </w:t>
      </w:r>
      <w:r w:rsidR="00675EA0" w:rsidRPr="00251749">
        <w:rPr>
          <w:rFonts w:asciiTheme="minorHAnsi" w:hAnsiTheme="minorHAnsi" w:cstheme="minorHAnsi"/>
        </w:rPr>
        <w:fldChar w:fldCharType="begin"/>
      </w:r>
      <w:r w:rsidR="00675EA0" w:rsidRPr="00251749">
        <w:rPr>
          <w:rFonts w:asciiTheme="minorHAnsi" w:hAnsiTheme="minorHAnsi" w:cstheme="minorHAnsi"/>
        </w:rPr>
        <w:instrText xml:space="preserve"> SEQ Rysunek \* ARABIC </w:instrText>
      </w:r>
      <w:r w:rsidR="00675EA0" w:rsidRPr="00251749">
        <w:rPr>
          <w:rFonts w:asciiTheme="minorHAnsi" w:hAnsiTheme="minorHAnsi" w:cstheme="minorHAnsi"/>
        </w:rPr>
        <w:fldChar w:fldCharType="separate"/>
      </w:r>
      <w:r w:rsidR="009E7D01">
        <w:rPr>
          <w:rFonts w:asciiTheme="minorHAnsi" w:hAnsiTheme="minorHAnsi" w:cstheme="minorHAnsi"/>
          <w:noProof/>
        </w:rPr>
        <w:t>4</w:t>
      </w:r>
      <w:r w:rsidR="00675EA0" w:rsidRPr="00251749">
        <w:rPr>
          <w:rFonts w:asciiTheme="minorHAnsi" w:hAnsiTheme="minorHAnsi" w:cstheme="minorHAnsi"/>
          <w:noProof/>
        </w:rPr>
        <w:fldChar w:fldCharType="end"/>
      </w:r>
      <w:r w:rsidRPr="00251749">
        <w:rPr>
          <w:rFonts w:asciiTheme="minorHAnsi" w:hAnsiTheme="minorHAnsi" w:cstheme="minorHAnsi"/>
        </w:rPr>
        <w:t>. Ruch pojazdów w modelu Nagel-Schreckenberg</w:t>
      </w:r>
    </w:p>
    <w:p w:rsidR="007E0780" w:rsidRPr="000011CC" w:rsidRDefault="007E0780">
      <w:pPr>
        <w:jc w:val="center"/>
        <w:rPr>
          <w:rFonts w:asciiTheme="minorHAnsi" w:hAnsiTheme="minorHAnsi" w:cstheme="minorHAnsi"/>
        </w:rPr>
      </w:pPr>
    </w:p>
    <w:p w:rsidR="007E0780" w:rsidRPr="000011CC" w:rsidRDefault="007E0780">
      <w:pPr>
        <w:jc w:val="both"/>
        <w:rPr>
          <w:rFonts w:asciiTheme="minorHAnsi" w:hAnsiTheme="minorHAnsi" w:cstheme="minorHAnsi"/>
        </w:rPr>
      </w:pPr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lastRenderedPageBreak/>
        <w:t>Rysunek wykonano na postawie grafiki przedstawionej w publikacji autorów modelu [nagel].</w:t>
      </w:r>
    </w:p>
    <w:p w:rsidR="007E0780" w:rsidRPr="000011CC" w:rsidRDefault="007E0780">
      <w:pPr>
        <w:jc w:val="both"/>
        <w:rPr>
          <w:rFonts w:asciiTheme="minorHAnsi" w:hAnsiTheme="minorHAnsi" w:cstheme="minorHAnsi"/>
        </w:rPr>
      </w:pPr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W publikacji z 1994 Nagel i Schreckenberg przedstawiają analityczne rozwiązanie tego modelu dla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max</m:t>
            </m:r>
          </m:sub>
        </m:sSub>
        <m:r>
          <w:rPr>
            <w:rFonts w:ascii="Cambria Math" w:hAnsi="Cambria Math" w:cstheme="minorHAnsi"/>
          </w:rPr>
          <m:t>=1</m:t>
        </m:r>
      </m:oMath>
      <w:r w:rsidRPr="000011CC">
        <w:rPr>
          <w:rFonts w:asciiTheme="minorHAnsi" w:hAnsiTheme="minorHAnsi" w:cstheme="minorHAnsi"/>
        </w:rPr>
        <w:t xml:space="preserve">. Dla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max</m:t>
            </m:r>
          </m:sub>
        </m:sSub>
        <m:r>
          <w:rPr>
            <w:rFonts w:ascii="Cambria Math" w:hAnsi="Cambria Math" w:cstheme="minorHAnsi"/>
          </w:rPr>
          <m:t xml:space="preserve"> ≠1</m:t>
        </m:r>
      </m:oMath>
      <w:r w:rsidRPr="000011CC">
        <w:rPr>
          <w:rFonts w:asciiTheme="minorHAnsi" w:hAnsiTheme="minorHAnsi" w:cstheme="minorHAnsi"/>
        </w:rPr>
        <w:t xml:space="preserve">istnieje rozwiązanie przybliżone. </w:t>
      </w:r>
    </w:p>
    <w:p w:rsidR="007E0780" w:rsidRPr="001B225C" w:rsidRDefault="00A9584C">
      <w:pPr>
        <w:pStyle w:val="Heading2"/>
        <w:rPr>
          <w:rFonts w:asciiTheme="majorHAnsi" w:hAnsiTheme="majorHAnsi" w:cstheme="minorHAnsi"/>
        </w:rPr>
      </w:pPr>
      <w:bookmarkStart w:id="9" w:name="_Toc342466421"/>
      <w:r w:rsidRPr="001B225C">
        <w:rPr>
          <w:rFonts w:asciiTheme="majorHAnsi" w:hAnsiTheme="majorHAnsi" w:cstheme="minorHAnsi"/>
        </w:rPr>
        <w:t>Car-following model</w:t>
      </w:r>
      <w:bookmarkEnd w:id="9"/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Mikroskopowy model podążania (</w:t>
      </w:r>
      <w:r w:rsidRPr="000011CC">
        <w:rPr>
          <w:rFonts w:asciiTheme="minorHAnsi" w:hAnsiTheme="minorHAnsi" w:cstheme="minorHAnsi"/>
          <w:i/>
        </w:rPr>
        <w:t>car-following model</w:t>
      </w:r>
      <w:r w:rsidRPr="000011CC">
        <w:rPr>
          <w:rFonts w:asciiTheme="minorHAnsi" w:hAnsiTheme="minorHAnsi" w:cstheme="minorHAnsi"/>
        </w:rPr>
        <w:t xml:space="preserve">) jest sposobem przedstawienia ruchu drogowego, opartym na zjawisku podążania pojazdów za poprzedzającymi je, na </w:t>
      </w:r>
      <w:r w:rsidR="00675EA0" w:rsidRPr="000011CC">
        <w:rPr>
          <w:rFonts w:asciiTheme="minorHAnsi" w:hAnsiTheme="minorHAnsi" w:cstheme="minorHAnsi"/>
        </w:rPr>
        <w:t>pojedynczym</w:t>
      </w:r>
      <w:r w:rsidRPr="000011CC">
        <w:rPr>
          <w:rFonts w:asciiTheme="minorHAnsi" w:hAnsiTheme="minorHAnsi" w:cstheme="minorHAnsi"/>
        </w:rPr>
        <w:t xml:space="preserve"> pasie ruchu. Model ten pozwala na łatwe odzwierciedlenie czynnika ludzkiego w prowadzeniu pojazdu [weng]. W tym podrozdziale przedstawiono trzy przykłady modeli opartych o idee podążania. </w:t>
      </w:r>
    </w:p>
    <w:p w:rsidR="007E0780" w:rsidRPr="000011CC" w:rsidRDefault="007E0780">
      <w:pPr>
        <w:jc w:val="both"/>
        <w:rPr>
          <w:rFonts w:asciiTheme="minorHAnsi" w:hAnsiTheme="minorHAnsi" w:cstheme="minorHAnsi"/>
        </w:rPr>
      </w:pPr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W </w:t>
      </w:r>
      <w:r w:rsidRPr="00F7399C">
        <w:rPr>
          <w:rFonts w:asciiTheme="minorHAnsi" w:hAnsiTheme="minorHAnsi" w:cstheme="minorHAnsi"/>
        </w:rPr>
        <w:t xml:space="preserve">ogólności, zasadę modelu można określić jako: </w:t>
      </w:r>
      <w:r w:rsidR="00F7399C" w:rsidRPr="00F7399C">
        <w:rPr>
          <w:rFonts w:asciiTheme="minorHAnsi" w:hAnsiTheme="minorHAnsi" w:cstheme="minorHAnsi"/>
        </w:rPr>
        <w:t>„</w:t>
      </w:r>
      <w:r w:rsidRPr="00F7399C">
        <w:rPr>
          <w:rFonts w:asciiTheme="minorHAnsi" w:hAnsiTheme="minorHAnsi" w:cstheme="minorHAnsi"/>
        </w:rPr>
        <w:t xml:space="preserve">każdy pojazd zawsze zwalnia lub przyspiesza w odpowiedzi na </w:t>
      </w:r>
      <w:proofErr w:type="gramStart"/>
      <w:r w:rsidRPr="00F7399C">
        <w:rPr>
          <w:rFonts w:asciiTheme="minorHAnsi" w:hAnsiTheme="minorHAnsi" w:cstheme="minorHAnsi"/>
        </w:rPr>
        <w:t>bodziec</w:t>
      </w:r>
      <w:r w:rsidR="00F7399C" w:rsidRPr="00F7399C">
        <w:rPr>
          <w:rFonts w:asciiTheme="minorHAnsi" w:hAnsiTheme="minorHAnsi" w:cstheme="minorHAnsi"/>
        </w:rPr>
        <w:t xml:space="preserve">”  </w:t>
      </w:r>
      <w:sdt>
        <w:sdtPr>
          <w:rPr>
            <w:rFonts w:asciiTheme="minorHAnsi" w:hAnsiTheme="minorHAnsi" w:cstheme="minorHAnsi"/>
          </w:rPr>
          <w:id w:val="-119378284"/>
          <w:citation/>
        </w:sdtPr>
        <w:sdtContent>
          <w:proofErr w:type="gramEnd"/>
          <w:r w:rsidR="00F7399C" w:rsidRPr="00F7399C">
            <w:rPr>
              <w:rFonts w:asciiTheme="minorHAnsi" w:hAnsiTheme="minorHAnsi" w:cstheme="minorHAnsi"/>
            </w:rPr>
            <w:fldChar w:fldCharType="begin"/>
          </w:r>
          <w:r w:rsidR="00F7399C" w:rsidRPr="00F7399C">
            <w:rPr>
              <w:rFonts w:asciiTheme="minorHAnsi" w:hAnsiTheme="minorHAnsi" w:cstheme="minorHAnsi"/>
            </w:rPr>
            <w:instrText xml:space="preserve"> CITATION YWe01 \l 1045 </w:instrText>
          </w:r>
          <w:r w:rsidR="00F7399C" w:rsidRPr="00F7399C">
            <w:rPr>
              <w:rFonts w:asciiTheme="minorHAnsi" w:hAnsiTheme="minorHAnsi" w:cstheme="minorHAnsi"/>
            </w:rPr>
            <w:fldChar w:fldCharType="separate"/>
          </w:r>
          <w:r w:rsidR="00822CA9" w:rsidRPr="00822CA9">
            <w:rPr>
              <w:rFonts w:asciiTheme="minorHAnsi" w:hAnsiTheme="minorHAnsi" w:cstheme="minorHAnsi"/>
              <w:noProof/>
            </w:rPr>
            <w:t>(Y. Weng, 2001)</w:t>
          </w:r>
          <w:r w:rsidR="00F7399C" w:rsidRPr="00F7399C">
            <w:rPr>
              <w:rFonts w:asciiTheme="minorHAnsi" w:hAnsiTheme="minorHAnsi" w:cstheme="minorHAnsi"/>
            </w:rPr>
            <w:fldChar w:fldCharType="end"/>
          </w:r>
        </w:sdtContent>
      </w:sdt>
      <w:r w:rsidR="00F7399C" w:rsidRPr="00F7399C">
        <w:rPr>
          <w:rFonts w:asciiTheme="minorHAnsi" w:hAnsiTheme="minorHAnsi" w:cstheme="minorHAnsi"/>
        </w:rPr>
        <w:t>.</w:t>
      </w:r>
    </w:p>
    <w:p w:rsidR="000011CC" w:rsidRPr="000011CC" w:rsidRDefault="000011CC">
      <w:pPr>
        <w:rPr>
          <w:rFonts w:asciiTheme="minorHAnsi" w:hAnsiTheme="minorHAnsi" w:cstheme="minorHAnsi"/>
        </w:rPr>
      </w:pPr>
    </w:p>
    <w:p w:rsidR="007E0780" w:rsidRPr="000011CC" w:rsidRDefault="00675EA0">
      <w:pPr>
        <w:jc w:val="center"/>
        <w:rPr>
          <w:rFonts w:asciiTheme="minorHAnsi" w:hAnsiTheme="minorHAnsi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[response]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n</m:t>
              </m:r>
            </m:sub>
          </m:sSub>
          <m:r>
            <w:rPr>
              <w:rFonts w:ascii="Cambria Math" w:hAnsi="Cambria Math" w:cstheme="minorHAnsi"/>
              <w:sz w:val="28"/>
            </w:rPr>
            <m:t>∝[stimulus</m:t>
          </m:r>
          <m:sSub>
            <m:sSubPr>
              <m:ctrlPr>
                <w:rPr>
                  <w:rFonts w:ascii="Cambria Math" w:hAnsi="Cambria Math" w:cstheme="minorHAnsi"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]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n</m:t>
              </m:r>
            </m:sub>
          </m:sSub>
        </m:oMath>
      </m:oMathPara>
    </w:p>
    <w:p w:rsidR="007E0780" w:rsidRDefault="007E0780">
      <w:pPr>
        <w:rPr>
          <w:rFonts w:asciiTheme="minorHAnsi" w:hAnsiTheme="minorHAnsi" w:cstheme="minorHAnsi"/>
        </w:rPr>
      </w:pPr>
    </w:p>
    <w:p w:rsidR="00251749" w:rsidRPr="000011CC" w:rsidRDefault="00251749">
      <w:pPr>
        <w:rPr>
          <w:rFonts w:asciiTheme="minorHAnsi" w:hAnsiTheme="minorHAnsi" w:cstheme="minorHAnsi"/>
        </w:rPr>
      </w:pPr>
    </w:p>
    <w:p w:rsidR="007E0780" w:rsidRPr="000011CC" w:rsidRDefault="00A9584C">
      <w:pPr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Bodźcami mogą być:</w:t>
      </w:r>
    </w:p>
    <w:p w:rsidR="007E0780" w:rsidRPr="000011CC" w:rsidRDefault="00675EA0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Prędkość</w:t>
      </w:r>
      <w:r w:rsidR="00A9584C" w:rsidRPr="000011CC">
        <w:rPr>
          <w:rFonts w:asciiTheme="minorHAnsi" w:hAnsiTheme="minorHAnsi" w:cstheme="minorHAnsi"/>
        </w:rPr>
        <w:t xml:space="preserve"> rozpatrywanego pojazdu</w:t>
      </w:r>
    </w:p>
    <w:p w:rsidR="007E0780" w:rsidRPr="000011CC" w:rsidRDefault="00675EA0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Względna</w:t>
      </w:r>
      <w:r w:rsidR="00A9584C" w:rsidRPr="000011CC">
        <w:rPr>
          <w:rFonts w:asciiTheme="minorHAnsi" w:hAnsiTheme="minorHAnsi" w:cstheme="minorHAnsi"/>
        </w:rPr>
        <w:t xml:space="preserve"> prędkość rozpatrywanego pojazdu </w:t>
      </w:r>
      <w:r w:rsidR="00A9584C" w:rsidRPr="000011CC">
        <w:rPr>
          <w:rFonts w:asciiTheme="minorHAnsi" w:hAnsiTheme="minorHAnsi" w:cstheme="minorHAnsi"/>
          <w:b/>
        </w:rPr>
        <w:t>n</w:t>
      </w:r>
      <w:r w:rsidR="00A9584C" w:rsidRPr="000011CC">
        <w:rPr>
          <w:rFonts w:asciiTheme="minorHAnsi" w:hAnsiTheme="minorHAnsi" w:cstheme="minorHAnsi"/>
        </w:rPr>
        <w:t xml:space="preserve"> i pojazdu przed nim </w:t>
      </w:r>
      <w:r w:rsidR="00A9584C" w:rsidRPr="000011CC">
        <w:rPr>
          <w:rFonts w:asciiTheme="minorHAnsi" w:hAnsiTheme="minorHAnsi" w:cstheme="minorHAnsi"/>
          <w:b/>
        </w:rPr>
        <w:t>n-1</w:t>
      </w:r>
    </w:p>
    <w:p w:rsidR="007E0780" w:rsidRPr="000011CC" w:rsidRDefault="00675EA0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Odległość</w:t>
      </w:r>
      <w:r w:rsidR="00A9584C" w:rsidRPr="000011CC">
        <w:rPr>
          <w:rFonts w:asciiTheme="minorHAnsi" w:hAnsiTheme="minorHAnsi" w:cstheme="minorHAnsi"/>
        </w:rPr>
        <w:t xml:space="preserve"> między rozpatrywanym pojazdem </w:t>
      </w:r>
      <w:r w:rsidR="00A9584C" w:rsidRPr="000011CC">
        <w:rPr>
          <w:rFonts w:asciiTheme="minorHAnsi" w:hAnsiTheme="minorHAnsi" w:cstheme="minorHAnsi"/>
          <w:b/>
        </w:rPr>
        <w:t xml:space="preserve">n </w:t>
      </w:r>
      <w:r w:rsidR="00A9584C" w:rsidRPr="000011CC">
        <w:rPr>
          <w:rFonts w:asciiTheme="minorHAnsi" w:hAnsiTheme="minorHAnsi" w:cstheme="minorHAnsi"/>
        </w:rPr>
        <w:t xml:space="preserve">i pojazdu przed nim </w:t>
      </w:r>
      <w:r w:rsidR="00A9584C" w:rsidRPr="000011CC">
        <w:rPr>
          <w:rFonts w:asciiTheme="minorHAnsi" w:hAnsiTheme="minorHAnsi" w:cstheme="minorHAnsi"/>
          <w:b/>
        </w:rPr>
        <w:t>n-1</w:t>
      </w:r>
    </w:p>
    <w:p w:rsidR="007E0780" w:rsidRPr="000011CC" w:rsidRDefault="00A9584C">
      <w:pPr>
        <w:pStyle w:val="Heading3"/>
        <w:rPr>
          <w:rFonts w:asciiTheme="minorHAnsi" w:hAnsiTheme="minorHAnsi" w:cstheme="minorHAnsi"/>
        </w:rPr>
      </w:pPr>
      <w:bookmarkStart w:id="10" w:name="_Toc342466422"/>
      <w:r w:rsidRPr="000011CC">
        <w:rPr>
          <w:rFonts w:asciiTheme="minorHAnsi" w:hAnsiTheme="minorHAnsi" w:cstheme="minorHAnsi"/>
        </w:rPr>
        <w:t>Gazis-Herman-Rothery (GHR) model</w:t>
      </w:r>
      <w:bookmarkEnd w:id="10"/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Pierwszym, określającym powyższą relację, był model GHR [weng01]. Opisuje on przyspieszenie rozpatrywanego </w:t>
      </w:r>
      <w:r w:rsidR="00675EA0" w:rsidRPr="000011CC">
        <w:rPr>
          <w:rFonts w:asciiTheme="minorHAnsi" w:hAnsiTheme="minorHAnsi" w:cstheme="minorHAnsi"/>
        </w:rPr>
        <w:t>pojazdu, jako</w:t>
      </w:r>
      <w:r w:rsidRPr="000011CC">
        <w:rPr>
          <w:rFonts w:asciiTheme="minorHAnsi" w:hAnsiTheme="minorHAnsi" w:cstheme="minorHAnsi"/>
        </w:rPr>
        <w:t>: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675EA0">
      <w:pPr>
        <w:jc w:val="center"/>
        <w:rPr>
          <w:rFonts w:asciiTheme="minorHAnsi" w:hAnsiTheme="minorHAnsi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n</m:t>
              </m:r>
            </m:sub>
          </m:sSub>
          <m:r>
            <w:rPr>
              <w:rFonts w:ascii="Cambria Math" w:hAnsi="Cambria Math" w:cstheme="minorHAnsi"/>
              <w:sz w:val="28"/>
            </w:rPr>
            <m:t>(t)=cΔv(t-T)</m:t>
          </m:r>
        </m:oMath>
      </m:oMathPara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675EA0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Gdzie</w:t>
      </w:r>
      <w:r w:rsidR="00A9584C" w:rsidRPr="000011CC">
        <w:rPr>
          <w:rFonts w:asciiTheme="minorHAnsi" w:hAnsiTheme="minorHAnsi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A9584C" w:rsidRPr="000011CC">
        <w:rPr>
          <w:rFonts w:asciiTheme="minorHAnsi" w:hAnsiTheme="minorHAnsi" w:cstheme="minorHAnsi"/>
        </w:rPr>
        <w:t xml:space="preserve">określa przyspieszenie pojazdu </w:t>
      </w:r>
      <m:oMath>
        <m:r>
          <w:rPr>
            <w:rFonts w:ascii="Cambria Math" w:hAnsi="Cambria Math" w:cstheme="minorHAnsi"/>
          </w:rPr>
          <m:t>n</m:t>
        </m:r>
      </m:oMath>
      <w:r>
        <w:rPr>
          <w:rFonts w:asciiTheme="minorHAnsi" w:hAnsiTheme="minorHAnsi" w:cstheme="minorHAnsi"/>
        </w:rPr>
        <w:t xml:space="preserve"> </w:t>
      </w:r>
      <w:r w:rsidR="00A9584C" w:rsidRPr="000011CC">
        <w:rPr>
          <w:rFonts w:asciiTheme="minorHAnsi" w:hAnsiTheme="minorHAnsi" w:cstheme="minorHAnsi"/>
        </w:rPr>
        <w:t xml:space="preserve">w czasie </w:t>
      </w:r>
      <m:oMath>
        <m:r>
          <w:rPr>
            <w:rFonts w:ascii="Cambria Math" w:hAnsi="Cambria Math" w:cstheme="minorHAnsi"/>
          </w:rPr>
          <m:t>t</m:t>
        </m:r>
      </m:oMath>
      <w:r w:rsidR="00A9584C" w:rsidRPr="000011CC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Δv</m:t>
        </m:r>
      </m:oMath>
      <w:r w:rsidR="00A9584C" w:rsidRPr="000011CC">
        <w:rPr>
          <w:rFonts w:asciiTheme="minorHAnsi" w:hAnsiTheme="minorHAnsi" w:cstheme="minorHAnsi"/>
          <w:b/>
        </w:rPr>
        <w:t xml:space="preserve"> </w:t>
      </w:r>
      <w:r w:rsidR="00A9584C" w:rsidRPr="000011CC">
        <w:rPr>
          <w:rFonts w:asciiTheme="minorHAnsi" w:hAnsiTheme="minorHAnsi" w:cstheme="minorHAnsi"/>
        </w:rPr>
        <w:t xml:space="preserve">to względną prędkość pojazdu w poprzedniej jednostce czasu, </w:t>
      </w:r>
      <m:oMath>
        <m:r>
          <m:rPr>
            <m:sty m:val="bi"/>
          </m:rPr>
          <w:rPr>
            <w:rFonts w:ascii="Cambria Math" w:hAnsi="Cambria Math" w:cstheme="minorHAnsi"/>
          </w:rPr>
          <m:t>T</m:t>
        </m:r>
      </m:oMath>
      <w:r w:rsidR="00A9584C" w:rsidRPr="000011CC">
        <w:rPr>
          <w:rFonts w:asciiTheme="minorHAnsi" w:hAnsiTheme="minorHAnsi" w:cstheme="minorHAnsi"/>
          <w:b/>
        </w:rPr>
        <w:t xml:space="preserve"> </w:t>
      </w:r>
      <w:r w:rsidR="00A9584C" w:rsidRPr="000011CC">
        <w:rPr>
          <w:rFonts w:asciiTheme="minorHAnsi" w:hAnsiTheme="minorHAnsi" w:cstheme="minorHAnsi"/>
        </w:rPr>
        <w:t xml:space="preserve">to czas reakcji kierowcy, </w:t>
      </w:r>
      <m:oMath>
        <m:r>
          <m:rPr>
            <m:sty m:val="bi"/>
          </m:rPr>
          <w:rPr>
            <w:rFonts w:ascii="Cambria Math" w:hAnsi="Cambria Math" w:cstheme="minorHAnsi"/>
          </w:rPr>
          <m:t>c</m:t>
        </m:r>
      </m:oMath>
      <w:r w:rsidR="00A9584C" w:rsidRPr="000011CC">
        <w:rPr>
          <w:rFonts w:asciiTheme="minorHAnsi" w:hAnsiTheme="minorHAnsi" w:cstheme="minorHAnsi"/>
        </w:rPr>
        <w:t xml:space="preserve"> jest współczynnikiem czułości odpowiedzi kierowcy na zmianę warunków. </w:t>
      </w:r>
    </w:p>
    <w:p w:rsidR="007E0780" w:rsidRPr="000011CC" w:rsidRDefault="007E0780">
      <w:pPr>
        <w:jc w:val="both"/>
        <w:rPr>
          <w:rFonts w:asciiTheme="minorHAnsi" w:hAnsiTheme="minorHAnsi" w:cstheme="minorHAnsi"/>
        </w:rPr>
      </w:pPr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Podstawową wadą tego modelu było jego nienaturalne zachowanie w warunkach dużej gęstości ruchu. W celu zbliżenia modelu do rzeczywistości wprowadzono element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Δx</m:t>
            </m:r>
          </m:den>
        </m:f>
      </m:oMath>
      <w:r w:rsidRPr="000011CC">
        <w:rPr>
          <w:rFonts w:asciiTheme="minorHAnsi" w:hAnsiTheme="minorHAnsi" w:cstheme="minorHAnsi"/>
        </w:rPr>
        <w:t>.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675EA0">
      <w:pPr>
        <w:jc w:val="center"/>
        <w:rPr>
          <w:rFonts w:asciiTheme="minorHAnsi" w:hAnsiTheme="minorHAnsi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n</m:t>
              </m:r>
            </m:sub>
          </m:sSub>
          <m:r>
            <w:rPr>
              <w:rFonts w:ascii="Cambria Math" w:hAnsi="Cambria Math" w:cstheme="minorHAnsi"/>
              <w:sz w:val="28"/>
            </w:rPr>
            <m:t>(t)=c</m:t>
          </m:r>
          <m:f>
            <m:fPr>
              <m:ctrlPr>
                <w:rPr>
                  <w:rFonts w:ascii="Cambria Math" w:hAnsi="Cambria Math" w:cstheme="minorHAnsi"/>
                  <w:sz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</w:rPr>
                <m:t>Δv(t-T)</m:t>
              </m:r>
            </m:num>
            <m:den>
              <m:r>
                <w:rPr>
                  <w:rFonts w:ascii="Cambria Math" w:hAnsi="Cambria Math" w:cstheme="minorHAnsi"/>
                  <w:sz w:val="28"/>
                </w:rPr>
                <m:t>Δx(t-T)</m:t>
              </m:r>
            </m:den>
          </m:f>
        </m:oMath>
      </m:oMathPara>
    </w:p>
    <w:p w:rsidR="007E0780" w:rsidRPr="000011CC" w:rsidRDefault="007E0780">
      <w:pPr>
        <w:jc w:val="center"/>
        <w:rPr>
          <w:rFonts w:asciiTheme="minorHAnsi" w:hAnsiTheme="minorHAnsi" w:cstheme="minorHAnsi"/>
        </w:rPr>
      </w:pPr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lastRenderedPageBreak/>
        <w:t xml:space="preserve">W którym, </w:t>
      </w:r>
      <m:oMath>
        <m:r>
          <w:rPr>
            <w:rFonts w:ascii="Cambria Math" w:hAnsi="Cambria Math" w:cstheme="minorHAnsi"/>
          </w:rPr>
          <m:t>Δx</m:t>
        </m:r>
      </m:oMath>
      <w:r w:rsidR="00D80961">
        <w:rPr>
          <w:rFonts w:asciiTheme="minorHAnsi" w:hAnsiTheme="minorHAnsi" w:cstheme="minorHAnsi"/>
        </w:rPr>
        <w:t xml:space="preserve"> </w:t>
      </w:r>
      <w:r w:rsidRPr="000011CC">
        <w:rPr>
          <w:rFonts w:asciiTheme="minorHAnsi" w:hAnsiTheme="minorHAnsi" w:cstheme="minorHAnsi"/>
        </w:rPr>
        <w:t>jest względną odległością między dwoma pojazdami. Dodatkowym czynnikiem, na który zwrócono uwagę była prędkość pojazdu na szosie. Ostatecznie, wzór rozszerzony o ten czynnik przedstawia się następująco: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675EA0">
      <w:pPr>
        <w:jc w:val="center"/>
        <w:rPr>
          <w:rFonts w:asciiTheme="minorHAnsi" w:hAnsiTheme="minorHAnsi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n</m:t>
              </m:r>
            </m:sub>
          </m:sSub>
          <m:r>
            <w:rPr>
              <w:rFonts w:ascii="Cambria Math" w:hAnsi="Cambria Math" w:cstheme="minorHAnsi"/>
              <w:sz w:val="28"/>
            </w:rPr>
            <m:t>=c</m:t>
          </m:r>
          <m:sSup>
            <m:sSupPr>
              <m:ctrlPr>
                <w:rPr>
                  <w:rFonts w:ascii="Cambria Math" w:hAnsi="Cambria Math" w:cstheme="minorHAnsi"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v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m</m:t>
              </m:r>
            </m:sup>
          </m:sSup>
          <m:f>
            <m:fPr>
              <m:ctrlPr>
                <w:rPr>
                  <w:rFonts w:ascii="Cambria Math" w:hAnsi="Cambria Math" w:cstheme="minorHAnsi"/>
                  <w:sz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</w:rPr>
                <m:t>Δv(t-T)</m:t>
              </m:r>
            </m:num>
            <m:den>
              <m:r>
                <w:rPr>
                  <w:rFonts w:ascii="Cambria Math" w:hAnsi="Cambria Math" w:cstheme="minorHAnsi"/>
                  <w:sz w:val="28"/>
                </w:rPr>
                <m:t>Δ</m:t>
              </m:r>
              <m:sSup>
                <m:sSupPr>
                  <m:ctrlPr>
                    <w:rPr>
                      <w:rFonts w:ascii="Cambria Math" w:hAnsi="Cambria Math" w:cstheme="minorHAnsi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</w:rPr>
                    <m:t>l</m:t>
                  </m:r>
                </m:sup>
              </m:sSup>
              <m:r>
                <w:rPr>
                  <w:rFonts w:ascii="Cambria Math" w:hAnsi="Cambria Math" w:cstheme="minorHAnsi"/>
                  <w:sz w:val="28"/>
                </w:rPr>
                <m:t>(t-T)</m:t>
              </m:r>
            </m:den>
          </m:f>
        </m:oMath>
      </m:oMathPara>
    </w:p>
    <w:p w:rsidR="007E0780" w:rsidRPr="00F7399C" w:rsidRDefault="007E0780">
      <w:pPr>
        <w:rPr>
          <w:rFonts w:asciiTheme="minorHAnsi" w:hAnsiTheme="minorHAnsi" w:cstheme="minorHAnsi"/>
        </w:rPr>
      </w:pPr>
    </w:p>
    <w:p w:rsidR="007E0780" w:rsidRPr="00F7399C" w:rsidRDefault="00A9584C">
      <w:pPr>
        <w:jc w:val="both"/>
        <w:rPr>
          <w:rFonts w:asciiTheme="minorHAnsi" w:hAnsiTheme="minorHAnsi" w:cstheme="minorHAnsi"/>
        </w:rPr>
      </w:pPr>
      <w:r w:rsidRPr="00F7399C">
        <w:rPr>
          <w:rFonts w:asciiTheme="minorHAnsi" w:hAnsiTheme="minorHAnsi" w:cstheme="minorHAnsi"/>
        </w:rPr>
        <w:t xml:space="preserve">Najważniejszym elementem modelu GHR są parametry </w:t>
      </w:r>
      <m:oMath>
        <m:r>
          <m:rPr>
            <m:sty m:val="bi"/>
          </m:rPr>
          <w:rPr>
            <w:rFonts w:ascii="Cambria Math" w:hAnsi="Cambria Math" w:cstheme="minorHAnsi"/>
          </w:rPr>
          <m:t>m, l</m:t>
        </m:r>
      </m:oMath>
      <w:r w:rsidR="00D80961" w:rsidRPr="00F7399C">
        <w:rPr>
          <w:rFonts w:asciiTheme="minorHAnsi" w:hAnsiTheme="minorHAnsi" w:cstheme="minorHAnsi"/>
        </w:rPr>
        <w:t>,</w:t>
      </w:r>
      <w:r w:rsidRPr="00F7399C">
        <w:rPr>
          <w:rFonts w:asciiTheme="minorHAnsi" w:hAnsiTheme="minorHAnsi" w:cstheme="minorHAnsi"/>
        </w:rPr>
        <w:t xml:space="preserve"> których wartości radykalnie wpływają na zachowanie symulacji, w efekcie ograniczając możliwość wykorzystania modelu</w:t>
      </w:r>
      <w:r w:rsidR="00F7399C" w:rsidRPr="00F7399C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1955698359"/>
          <w:citation/>
        </w:sdtPr>
        <w:sdtContent>
          <w:r w:rsidR="00F7399C" w:rsidRPr="00F7399C">
            <w:rPr>
              <w:rFonts w:asciiTheme="minorHAnsi" w:hAnsiTheme="minorHAnsi" w:cstheme="minorHAnsi"/>
            </w:rPr>
            <w:fldChar w:fldCharType="begin"/>
          </w:r>
          <w:r w:rsidR="00F7399C" w:rsidRPr="00F7399C">
            <w:rPr>
              <w:rFonts w:asciiTheme="minorHAnsi" w:hAnsiTheme="minorHAnsi" w:cstheme="minorHAnsi"/>
            </w:rPr>
            <w:instrText xml:space="preserve"> CITATION YWe01 \l 1045 </w:instrText>
          </w:r>
          <w:r w:rsidR="00F7399C" w:rsidRPr="00F7399C">
            <w:rPr>
              <w:rFonts w:asciiTheme="minorHAnsi" w:hAnsiTheme="minorHAnsi" w:cstheme="minorHAnsi"/>
            </w:rPr>
            <w:fldChar w:fldCharType="separate"/>
          </w:r>
          <w:r w:rsidR="00822CA9" w:rsidRPr="00822CA9">
            <w:rPr>
              <w:rFonts w:asciiTheme="minorHAnsi" w:hAnsiTheme="minorHAnsi" w:cstheme="minorHAnsi"/>
              <w:noProof/>
            </w:rPr>
            <w:t>(Y. Weng, 2001)</w:t>
          </w:r>
          <w:r w:rsidR="00F7399C" w:rsidRPr="00F7399C">
            <w:rPr>
              <w:rFonts w:asciiTheme="minorHAnsi" w:hAnsiTheme="minorHAnsi" w:cstheme="minorHAnsi"/>
            </w:rPr>
            <w:fldChar w:fldCharType="end"/>
          </w:r>
        </w:sdtContent>
      </w:sdt>
      <w:r w:rsidR="00F7399C" w:rsidRPr="00F7399C">
        <w:rPr>
          <w:rFonts w:asciiTheme="minorHAnsi" w:hAnsiTheme="minorHAnsi" w:cstheme="minorHAnsi"/>
        </w:rPr>
        <w:t>.</w:t>
      </w:r>
    </w:p>
    <w:p w:rsidR="007E0780" w:rsidRPr="000011CC" w:rsidRDefault="00A9584C">
      <w:pPr>
        <w:pStyle w:val="Heading3"/>
        <w:rPr>
          <w:rFonts w:asciiTheme="minorHAnsi" w:hAnsiTheme="minorHAnsi" w:cstheme="minorHAnsi"/>
        </w:rPr>
      </w:pPr>
      <w:bookmarkStart w:id="11" w:name="_Toc342466423"/>
      <w:r w:rsidRPr="000011CC">
        <w:rPr>
          <w:rFonts w:asciiTheme="minorHAnsi" w:hAnsiTheme="minorHAnsi" w:cstheme="minorHAnsi"/>
        </w:rPr>
        <w:t>Optimal velocity (OV) model</w:t>
      </w:r>
      <w:bookmarkEnd w:id="11"/>
    </w:p>
    <w:p w:rsidR="007E0780" w:rsidRPr="000011CC" w:rsidRDefault="00A9584C" w:rsidP="00627164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Model optymalnej prędkości (</w:t>
      </w:r>
      <w:r w:rsidRPr="000011CC">
        <w:rPr>
          <w:rFonts w:asciiTheme="minorHAnsi" w:hAnsiTheme="minorHAnsi" w:cstheme="minorHAnsi"/>
          <w:i/>
        </w:rPr>
        <w:t>optimal velocity</w:t>
      </w:r>
      <w:r w:rsidRPr="000011CC">
        <w:rPr>
          <w:rFonts w:asciiTheme="minorHAnsi" w:hAnsiTheme="minorHAnsi" w:cstheme="minorHAnsi"/>
        </w:rPr>
        <w:t xml:space="preserve">) opiera się na założeniu, że kierowca w reakcji na bodziec nie określa pożądanego przyspieszenia chwilowego, a jedynie </w:t>
      </w:r>
      <w:r w:rsidR="00675EA0" w:rsidRPr="000011CC">
        <w:rPr>
          <w:rFonts w:asciiTheme="minorHAnsi" w:hAnsiTheme="minorHAnsi" w:cstheme="minorHAnsi"/>
        </w:rPr>
        <w:t>prędkość, z jaką</w:t>
      </w:r>
      <w:r w:rsidRPr="000011CC">
        <w:rPr>
          <w:rFonts w:asciiTheme="minorHAnsi" w:hAnsiTheme="minorHAnsi" w:cstheme="minorHAnsi"/>
        </w:rPr>
        <w:t xml:space="preserve"> pragnie się poruszać. 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675EA0">
      <w:pPr>
        <w:jc w:val="center"/>
        <w:rPr>
          <w:rFonts w:asciiTheme="minorHAnsi" w:hAnsiTheme="minorHAnsi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n</m:t>
              </m:r>
            </m:sub>
          </m:sSub>
          <m:r>
            <w:rPr>
              <w:rFonts w:ascii="Cambria Math" w:hAnsi="Cambria Math" w:cstheme="minorHAnsi"/>
              <w:sz w:val="28"/>
            </w:rPr>
            <m:t>=c[</m:t>
          </m:r>
          <m:sSubSup>
            <m:sSubSupPr>
              <m:ctrlPr>
                <w:rPr>
                  <w:rFonts w:ascii="Cambria Math" w:hAnsi="Cambria Math" w:cstheme="minorHAnsi"/>
                  <w:sz w:val="28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 w:val="28"/>
                </w:rPr>
                <m:t>desired</m:t>
              </m:r>
            </m:sup>
          </m:sSubSup>
          <m:r>
            <w:rPr>
              <w:rFonts w:ascii="Cambria Math" w:hAnsi="Cambria Math" w:cstheme="minorHAnsi"/>
              <w:sz w:val="28"/>
            </w:rPr>
            <m:t>(t)-</m:t>
          </m:r>
          <m:sSub>
            <m:sSubPr>
              <m:ctrlPr>
                <w:rPr>
                  <w:rFonts w:ascii="Cambria Math" w:hAnsi="Cambria Math" w:cstheme="minorHAnsi"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n</m:t>
              </m:r>
            </m:sub>
          </m:sSub>
          <m:r>
            <w:rPr>
              <w:rFonts w:ascii="Cambria Math" w:hAnsi="Cambria Math" w:cstheme="minorHAnsi"/>
              <w:sz w:val="28"/>
            </w:rPr>
            <m:t>(t)]</m:t>
          </m:r>
        </m:oMath>
      </m:oMathPara>
    </w:p>
    <w:p w:rsidR="007E0780" w:rsidRPr="000011CC" w:rsidRDefault="007E0780">
      <w:pPr>
        <w:jc w:val="both"/>
        <w:rPr>
          <w:rFonts w:asciiTheme="minorHAnsi" w:hAnsiTheme="minorHAnsi" w:cstheme="minorHAnsi"/>
        </w:rPr>
      </w:pPr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Gdzie </w:t>
      </w:r>
      <m:oMath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  <m:sup>
            <m:r>
              <w:rPr>
                <w:rFonts w:ascii="Cambria Math" w:hAnsi="Cambria Math" w:cstheme="minorHAnsi"/>
              </w:rPr>
              <m:t>desired</m:t>
            </m:r>
          </m:sup>
        </m:sSub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</m:oMath>
      <w:r w:rsidR="00675EA0">
        <w:rPr>
          <w:rFonts w:asciiTheme="minorHAnsi" w:hAnsiTheme="minorHAnsi" w:cstheme="minorHAnsi"/>
        </w:rPr>
        <w:t xml:space="preserve"> </w:t>
      </w:r>
      <w:r w:rsidRPr="000011CC">
        <w:rPr>
          <w:rFonts w:asciiTheme="minorHAnsi" w:hAnsiTheme="minorHAnsi" w:cstheme="minorHAnsi"/>
        </w:rPr>
        <w:t xml:space="preserve">reprezentuje pożądaną prędkość pojazdu </w:t>
      </w:r>
      <m:oMath>
        <m:r>
          <w:rPr>
            <w:rFonts w:ascii="Cambria Math" w:hAnsi="Cambria Math" w:cstheme="minorHAnsi"/>
          </w:rPr>
          <m:t>n</m:t>
        </m:r>
      </m:oMath>
      <w:r w:rsidR="00675EA0">
        <w:rPr>
          <w:rFonts w:asciiTheme="minorHAnsi" w:hAnsiTheme="minorHAnsi" w:cstheme="minorHAnsi"/>
        </w:rPr>
        <w:t xml:space="preserve"> </w:t>
      </w:r>
      <w:r w:rsidRPr="000011CC">
        <w:rPr>
          <w:rFonts w:asciiTheme="minorHAnsi" w:hAnsiTheme="minorHAnsi" w:cstheme="minorHAnsi"/>
        </w:rPr>
        <w:t xml:space="preserve">w chwili </w:t>
      </w:r>
      <m:oMath>
        <m:r>
          <w:rPr>
            <w:rFonts w:ascii="Cambria Math" w:hAnsi="Cambria Math" w:cstheme="minorHAnsi"/>
          </w:rPr>
          <m:t>t</m:t>
        </m:r>
      </m:oMath>
      <w:r w:rsidRPr="000011CC">
        <w:rPr>
          <w:rFonts w:asciiTheme="minorHAnsi" w:hAnsiTheme="minorHAnsi" w:cstheme="minorHAnsi"/>
        </w:rPr>
        <w:t xml:space="preserve">. </w:t>
      </w:r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Szczególnym przypadkiem powyższego wzoru jest model GHR, gdy za </w:t>
      </w:r>
      <m:oMath>
        <m:sSubSup>
          <m:sSubSupPr>
            <m:ctrlPr>
              <w:rPr>
                <w:rFonts w:ascii="Cambria Math" w:hAnsi="Cambria Math" w:cstheme="minorHAnsi"/>
                <w:sz w:val="28"/>
              </w:rPr>
            </m:ctrlPr>
          </m:sSubSupPr>
          <m:e>
            <m:r>
              <w:rPr>
                <w:rFonts w:ascii="Cambria Math" w:hAnsi="Cambria Math" w:cstheme="minorHAnsi"/>
                <w:sz w:val="28"/>
              </w:rPr>
              <m:t>V</m:t>
            </m:r>
          </m:e>
          <m:sub>
            <m:r>
              <w:rPr>
                <w:rFonts w:ascii="Cambria Math" w:hAnsi="Cambria Math" w:cstheme="minorHAnsi"/>
                <w:sz w:val="28"/>
              </w:rPr>
              <m:t>n</m:t>
            </m:r>
          </m:sub>
          <m:sup>
            <m:r>
              <w:rPr>
                <w:rFonts w:ascii="Cambria Math" w:hAnsi="Cambria Math" w:cstheme="minorHAnsi"/>
                <w:sz w:val="28"/>
              </w:rPr>
              <m:t>desired</m:t>
            </m:r>
          </m:sup>
        </m:sSubSup>
        <m:r>
          <w:rPr>
            <w:rFonts w:ascii="Cambria Math" w:hAnsi="Cambria Math" w:cstheme="minorHAnsi"/>
            <w:sz w:val="28"/>
          </w:rPr>
          <m:t>(t)</m:t>
        </m:r>
      </m:oMath>
      <w:r w:rsidRPr="000011CC">
        <w:rPr>
          <w:rFonts w:asciiTheme="minorHAnsi" w:hAnsiTheme="minorHAnsi" w:cstheme="minorHAnsi"/>
          <w:sz w:val="28"/>
        </w:rPr>
        <w:t xml:space="preserve"> </w:t>
      </w:r>
      <w:r w:rsidRPr="000011CC">
        <w:rPr>
          <w:rFonts w:asciiTheme="minorHAnsi" w:hAnsiTheme="minorHAnsi" w:cstheme="minorHAnsi"/>
        </w:rPr>
        <w:t xml:space="preserve">podstawimy prędkość następnego pojazdu </w:t>
      </w:r>
      <m:oMath>
        <m:sSub>
          <m:sSubPr>
            <m:ctrlPr>
              <w:rPr>
                <w:rFonts w:ascii="Cambria Math" w:hAnsi="Cambria Math" w:cstheme="minorHAnsi"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V</m:t>
            </m:r>
          </m:e>
          <m:sub>
            <m:r>
              <w:rPr>
                <w:rFonts w:ascii="Cambria Math" w:hAnsi="Cambria Math" w:cstheme="minorHAnsi"/>
                <w:sz w:val="28"/>
              </w:rPr>
              <m:t>n+1</m:t>
            </m:r>
          </m:sub>
        </m:sSub>
        <m:r>
          <w:rPr>
            <w:rFonts w:ascii="Cambria Math" w:hAnsi="Cambria Math" w:cstheme="minorHAnsi"/>
            <w:sz w:val="28"/>
          </w:rPr>
          <m:t>(t)</m:t>
        </m:r>
      </m:oMath>
      <w:r w:rsidRPr="000011CC">
        <w:rPr>
          <w:rFonts w:asciiTheme="minorHAnsi" w:hAnsiTheme="minorHAnsi" w:cstheme="minorHAnsi"/>
          <w:sz w:val="28"/>
        </w:rPr>
        <w:t>.</w:t>
      </w:r>
      <w:r w:rsidRPr="000011CC">
        <w:rPr>
          <w:rFonts w:asciiTheme="minorHAnsi" w:hAnsiTheme="minorHAnsi" w:cstheme="minorHAnsi"/>
        </w:rPr>
        <w:t xml:space="preserve"> Jakkolwiek, model OV zakłada, że prędkość </w:t>
      </w:r>
      <m:oMath>
        <m:sSubSup>
          <m:sSubSupPr>
            <m:ctrlPr>
              <w:rPr>
                <w:rFonts w:ascii="Cambria Math" w:hAnsi="Cambria Math" w:cstheme="minorHAnsi"/>
                <w:sz w:val="28"/>
              </w:rPr>
            </m:ctrlPr>
          </m:sSubSupPr>
          <m:e>
            <m:r>
              <w:rPr>
                <w:rFonts w:ascii="Cambria Math" w:hAnsi="Cambria Math" w:cstheme="minorHAnsi"/>
                <w:sz w:val="28"/>
              </w:rPr>
              <m:t>V</m:t>
            </m:r>
          </m:e>
          <m:sub>
            <m:r>
              <w:rPr>
                <w:rFonts w:ascii="Cambria Math" w:hAnsi="Cambria Math" w:cstheme="minorHAnsi"/>
                <w:sz w:val="28"/>
              </w:rPr>
              <m:t>n</m:t>
            </m:r>
          </m:sub>
          <m:sup>
            <m:r>
              <w:rPr>
                <w:rFonts w:ascii="Cambria Math" w:hAnsi="Cambria Math" w:cstheme="minorHAnsi"/>
                <w:sz w:val="28"/>
              </w:rPr>
              <m:t>desired</m:t>
            </m:r>
          </m:sup>
        </m:sSubSup>
        <m:r>
          <w:rPr>
            <w:rFonts w:ascii="Cambria Math" w:hAnsi="Cambria Math" w:cstheme="minorHAnsi"/>
            <w:sz w:val="28"/>
          </w:rPr>
          <m:t>(t)</m:t>
        </m:r>
      </m:oMath>
      <w:r w:rsidRPr="000011CC">
        <w:rPr>
          <w:rFonts w:asciiTheme="minorHAnsi" w:hAnsiTheme="minorHAnsi" w:cstheme="minorHAnsi"/>
        </w:rPr>
        <w:t xml:space="preserve"> zależy również od odległości między samochodami. 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675EA0">
      <w:pPr>
        <w:jc w:val="center"/>
        <w:rPr>
          <w:rFonts w:asciiTheme="minorHAnsi" w:hAnsiTheme="minorHAnsi" w:cstheme="minorHAnsi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theme="minorHAnsi"/>
                  <w:sz w:val="28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 w:val="28"/>
                </w:rPr>
                <m:t>desired</m:t>
              </m:r>
            </m:sup>
          </m:sSubSup>
          <m:r>
            <w:rPr>
              <w:rFonts w:ascii="Cambria Math" w:hAnsi="Cambria Math" w:cstheme="minorHAnsi"/>
              <w:sz w:val="28"/>
            </w:rPr>
            <m:t>(t) =</m:t>
          </m:r>
          <m:sSup>
            <m:sSupPr>
              <m:ctrlPr>
                <w:rPr>
                  <w:rFonts w:ascii="Cambria Math" w:hAnsi="Cambria Math" w:cstheme="minorHAnsi"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V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opt</m:t>
              </m:r>
            </m:sup>
          </m:sSup>
          <m:r>
            <w:rPr>
              <w:rFonts w:ascii="Cambria Math" w:hAnsi="Cambria Math" w:cstheme="minorHAnsi"/>
              <w:sz w:val="28"/>
            </w:rPr>
            <m:t>(Δ</m:t>
          </m:r>
          <m:sSub>
            <m:sSubPr>
              <m:ctrlPr>
                <w:rPr>
                  <w:rFonts w:ascii="Cambria Math" w:hAnsi="Cambria Math" w:cstheme="minorHAnsi"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n</m:t>
              </m:r>
            </m:sub>
          </m:sSub>
          <m:r>
            <w:rPr>
              <w:rFonts w:ascii="Cambria Math" w:hAnsi="Cambria Math" w:cstheme="minorHAnsi"/>
              <w:sz w:val="28"/>
            </w:rPr>
            <m:t>(t))</m:t>
          </m:r>
        </m:oMath>
      </m:oMathPara>
    </w:p>
    <w:p w:rsidR="007E0780" w:rsidRPr="000011CC" w:rsidRDefault="007E0780">
      <w:pPr>
        <w:jc w:val="center"/>
        <w:rPr>
          <w:rFonts w:asciiTheme="minorHAnsi" w:hAnsiTheme="minorHAnsi" w:cstheme="minorHAnsi"/>
        </w:rPr>
      </w:pPr>
    </w:p>
    <w:p w:rsidR="007E0780" w:rsidRPr="000011CC" w:rsidRDefault="00A9584C">
      <w:pPr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Ostateczny wzór modelu przedstawia się więc następująco: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675EA0">
      <w:pPr>
        <w:jc w:val="center"/>
        <w:rPr>
          <w:rFonts w:asciiTheme="minorHAnsi" w:hAnsiTheme="minorHAnsi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n</m:t>
              </m:r>
            </m:sub>
          </m:sSub>
          <m:r>
            <w:rPr>
              <w:rFonts w:ascii="Cambria Math" w:hAnsi="Cambria Math" w:cstheme="minorHAnsi"/>
              <w:sz w:val="28"/>
            </w:rPr>
            <m:t>(t)=c[</m:t>
          </m:r>
          <m:sSup>
            <m:sSupPr>
              <m:ctrlPr>
                <w:rPr>
                  <w:rFonts w:ascii="Cambria Math" w:hAnsi="Cambria Math" w:cstheme="minorHAnsi"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V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opt</m:t>
              </m:r>
            </m:sup>
          </m:sSup>
          <m:r>
            <w:rPr>
              <w:rFonts w:ascii="Cambria Math" w:hAnsi="Cambria Math" w:cstheme="minorHAnsi"/>
              <w:sz w:val="28"/>
            </w:rPr>
            <m:t>(Δ</m:t>
          </m:r>
          <m:sSub>
            <m:sSubPr>
              <m:ctrlPr>
                <w:rPr>
                  <w:rFonts w:ascii="Cambria Math" w:hAnsi="Cambria Math" w:cstheme="minorHAnsi"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n</m:t>
              </m:r>
            </m:sub>
          </m:sSub>
          <m:r>
            <w:rPr>
              <w:rFonts w:ascii="Cambria Math" w:hAnsi="Cambria Math" w:cstheme="minorHAnsi"/>
              <w:sz w:val="28"/>
            </w:rPr>
            <m:t>(t))-</m:t>
          </m:r>
          <m:sSub>
            <m:sSubPr>
              <m:ctrlPr>
                <w:rPr>
                  <w:rFonts w:ascii="Cambria Math" w:hAnsi="Cambria Math" w:cstheme="minorHAnsi"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n</m:t>
              </m:r>
            </m:sub>
          </m:sSub>
          <m:r>
            <w:rPr>
              <w:rFonts w:ascii="Cambria Math" w:hAnsi="Cambria Math" w:cstheme="minorHAnsi"/>
              <w:sz w:val="28"/>
            </w:rPr>
            <m:t>(t)]</m:t>
          </m:r>
        </m:oMath>
      </m:oMathPara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A9584C">
      <w:pPr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Istnieje wiele definicji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V</m:t>
            </m:r>
          </m:e>
          <m:sup>
            <m:r>
              <w:rPr>
                <w:rFonts w:ascii="Cambria Math" w:hAnsi="Cambria Math" w:cstheme="minorHAnsi"/>
              </w:rPr>
              <m:t>opt</m:t>
            </m:r>
          </m:sup>
        </m:sSup>
      </m:oMath>
      <w:r w:rsidRPr="000011CC">
        <w:rPr>
          <w:rFonts w:asciiTheme="minorHAnsi" w:hAnsiTheme="minorHAnsi" w:cstheme="minorHAnsi"/>
        </w:rPr>
        <w:t>, jedną z nich jest poniższy zestaw zależności: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675EA0">
      <w:pPr>
        <w:jc w:val="center"/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>V</m:t>
            </m:r>
          </m:e>
          <m:sup>
            <m:r>
              <w:rPr>
                <w:rFonts w:ascii="Cambria Math" w:hAnsi="Cambria Math" w:cstheme="minorHAnsi"/>
                <w:sz w:val="28"/>
              </w:rPr>
              <m:t>opt</m:t>
            </m:r>
          </m:sup>
        </m:sSup>
        <m:r>
          <w:rPr>
            <w:rFonts w:ascii="Cambria Math" w:hAnsi="Cambria Math" w:cstheme="minorHAnsi"/>
            <w:sz w:val="28"/>
          </w:rPr>
          <m:t>(Δx)=0</m:t>
        </m:r>
      </m:oMath>
      <w:r w:rsidR="00A9584C" w:rsidRPr="000011CC">
        <w:rPr>
          <w:rFonts w:asciiTheme="minorHAnsi" w:hAnsiTheme="minorHAnsi" w:cstheme="minorHAnsi"/>
        </w:rPr>
        <w:t xml:space="preserve"> dla </w:t>
      </w:r>
      <m:oMath>
        <m:r>
          <w:rPr>
            <w:rFonts w:ascii="Cambria Math" w:hAnsi="Cambria Math" w:cstheme="minorHAnsi"/>
          </w:rPr>
          <m:t>Δ</m:t>
        </m:r>
        <m:r>
          <w:rPr>
            <w:rFonts w:ascii="Cambria Math" w:hAnsi="Cambria Math" w:cstheme="minorHAnsi"/>
            <w:sz w:val="28"/>
          </w:rPr>
          <m:t>x &lt; Δ</m:t>
        </m:r>
        <m:sSub>
          <m:sSubPr>
            <m:ctrlPr>
              <w:rPr>
                <w:rFonts w:ascii="Cambria Math" w:hAnsi="Cambria Math" w:cstheme="minorHAnsi"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</w:rPr>
              <m:t>a</m:t>
            </m:r>
          </m:sub>
        </m:sSub>
      </m:oMath>
    </w:p>
    <w:p w:rsidR="007E0780" w:rsidRPr="000011CC" w:rsidRDefault="00675EA0">
      <w:pPr>
        <w:jc w:val="center"/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>V</m:t>
            </m:r>
          </m:e>
          <m:sup>
            <m:r>
              <w:rPr>
                <w:rFonts w:ascii="Cambria Math" w:hAnsi="Cambria Math" w:cstheme="minorHAnsi"/>
                <w:sz w:val="28"/>
              </w:rPr>
              <m:t>opt</m:t>
            </m:r>
          </m:sup>
        </m:sSup>
        <m:r>
          <w:rPr>
            <w:rFonts w:ascii="Cambria Math" w:hAnsi="Cambria Math" w:cstheme="minorHAnsi"/>
            <w:sz w:val="28"/>
          </w:rPr>
          <m:t>(Δx)=f(Δx)</m:t>
        </m:r>
      </m:oMath>
      <w:r w:rsidR="00A9584C" w:rsidRPr="000011CC">
        <w:rPr>
          <w:rFonts w:asciiTheme="minorHAnsi" w:hAnsiTheme="minorHAnsi" w:cstheme="minorHAnsi"/>
        </w:rPr>
        <w:t xml:space="preserve"> dla </w:t>
      </w:r>
      <m:oMath>
        <m:r>
          <w:rPr>
            <w:rFonts w:ascii="Cambria Math" w:hAnsi="Cambria Math" w:cstheme="minorHAnsi"/>
          </w:rPr>
          <m:t>Δ</m:t>
        </m:r>
        <m:sSub>
          <m:sSubPr>
            <m:ctrlPr>
              <w:rPr>
                <w:rFonts w:ascii="Cambria Math" w:hAnsi="Cambria Math" w:cstheme="minorHAnsi"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</w:rPr>
              <m:t>a</m:t>
            </m:r>
          </m:sub>
        </m:sSub>
        <m:r>
          <w:rPr>
            <w:rFonts w:ascii="Cambria Math" w:hAnsi="Cambria Math" w:cstheme="minorHAnsi"/>
            <w:sz w:val="28"/>
          </w:rPr>
          <m:t xml:space="preserve"> &gt; Δx &lt; Δ</m:t>
        </m:r>
        <m:sSub>
          <m:sSubPr>
            <m:ctrlPr>
              <w:rPr>
                <w:rFonts w:ascii="Cambria Math" w:hAnsi="Cambria Math" w:cstheme="minorHAnsi"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</w:rPr>
              <m:t>b</m:t>
            </m:r>
          </m:sub>
        </m:sSub>
      </m:oMath>
    </w:p>
    <w:p w:rsidR="007E0780" w:rsidRPr="000011CC" w:rsidRDefault="00675EA0">
      <w:pPr>
        <w:jc w:val="center"/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>V</m:t>
            </m:r>
          </m:e>
          <m:sup>
            <m:r>
              <w:rPr>
                <w:rFonts w:ascii="Cambria Math" w:hAnsi="Cambria Math" w:cstheme="minorHAnsi"/>
                <w:sz w:val="28"/>
              </w:rPr>
              <m:t>opt</m:t>
            </m:r>
          </m:sup>
        </m:sSup>
        <m:r>
          <w:rPr>
            <w:rFonts w:ascii="Cambria Math" w:hAnsi="Cambria Math" w:cstheme="minorHAnsi"/>
            <w:sz w:val="28"/>
          </w:rPr>
          <m:t>(Δ</m:t>
        </m:r>
        <m:r>
          <w:rPr>
            <w:rFonts w:ascii="Cambria Math" w:hAnsi="Cambria Math" w:cstheme="minorHAnsi"/>
            <w:sz w:val="28"/>
          </w:rPr>
          <m:t>x)=</m:t>
        </m:r>
        <m:sSub>
          <m:sSubPr>
            <m:ctrlPr>
              <w:rPr>
                <w:rFonts w:ascii="Cambria Math" w:hAnsi="Cambria Math" w:cstheme="minorHAnsi"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v</m:t>
            </m:r>
          </m:e>
          <m:sub>
            <m:r>
              <w:rPr>
                <w:rFonts w:ascii="Cambria Math" w:hAnsi="Cambria Math" w:cstheme="minorHAnsi"/>
                <w:sz w:val="28"/>
              </w:rPr>
              <m:t>max</m:t>
            </m:r>
          </m:sub>
        </m:sSub>
      </m:oMath>
      <w:r w:rsidR="00A9584C" w:rsidRPr="000011CC">
        <w:rPr>
          <w:rFonts w:asciiTheme="minorHAnsi" w:hAnsiTheme="minorHAnsi" w:cstheme="minorHAnsi"/>
        </w:rPr>
        <w:t xml:space="preserve"> dla </w:t>
      </w:r>
      <m:oMath>
        <m:r>
          <w:rPr>
            <w:rFonts w:ascii="Cambria Math" w:hAnsi="Cambria Math" w:cstheme="minorHAnsi"/>
          </w:rPr>
          <m:t>Δ</m:t>
        </m:r>
        <m:sSub>
          <m:sSubPr>
            <m:ctrlPr>
              <w:rPr>
                <w:rFonts w:ascii="Cambria Math" w:hAnsi="Cambria Math" w:cstheme="minorHAnsi"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</w:rPr>
              <m:t>b</m:t>
            </m:r>
          </m:sub>
        </m:sSub>
        <m:r>
          <w:rPr>
            <w:rFonts w:ascii="Cambria Math" w:hAnsi="Cambria Math" w:cstheme="minorHAnsi"/>
            <w:sz w:val="28"/>
          </w:rPr>
          <m:t xml:space="preserve"> &lt; Δx</m:t>
        </m:r>
      </m:oMath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Model OV opisuje bezpieczną strategię poruszania się w ruchu drogowym. Przy zachowaniu odpowiedniej prędkości kierowca zachowuje bezpieczną odległość od pojazdu przed nim, jednocześnie biorąc pod uwagę względną prędkość obu pojazdów</w:t>
      </w:r>
      <w:r w:rsidR="00F7399C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1420247127"/>
          <w:citation/>
        </w:sdtPr>
        <w:sdtContent>
          <w:r w:rsidR="00F7399C" w:rsidRPr="00F7399C">
            <w:rPr>
              <w:rFonts w:asciiTheme="minorHAnsi" w:hAnsiTheme="minorHAnsi" w:cstheme="minorHAnsi"/>
            </w:rPr>
            <w:fldChar w:fldCharType="begin"/>
          </w:r>
          <w:r w:rsidR="00F7399C" w:rsidRPr="00F7399C">
            <w:rPr>
              <w:rFonts w:asciiTheme="minorHAnsi" w:hAnsiTheme="minorHAnsi" w:cstheme="minorHAnsi"/>
            </w:rPr>
            <w:instrText xml:space="preserve"> CITATION YWe01 \l 1045 </w:instrText>
          </w:r>
          <w:r w:rsidR="00F7399C" w:rsidRPr="00F7399C">
            <w:rPr>
              <w:rFonts w:asciiTheme="minorHAnsi" w:hAnsiTheme="minorHAnsi" w:cstheme="minorHAnsi"/>
            </w:rPr>
            <w:fldChar w:fldCharType="separate"/>
          </w:r>
          <w:r w:rsidR="00822CA9" w:rsidRPr="00822CA9">
            <w:rPr>
              <w:rFonts w:asciiTheme="minorHAnsi" w:hAnsiTheme="minorHAnsi" w:cstheme="minorHAnsi"/>
              <w:noProof/>
            </w:rPr>
            <w:t>(Y. Weng, 2001)</w:t>
          </w:r>
          <w:r w:rsidR="00F7399C" w:rsidRPr="00F7399C">
            <w:rPr>
              <w:rFonts w:asciiTheme="minorHAnsi" w:hAnsiTheme="minorHAnsi" w:cstheme="minorHAnsi"/>
            </w:rPr>
            <w:fldChar w:fldCharType="end"/>
          </w:r>
        </w:sdtContent>
      </w:sdt>
      <w:r w:rsidR="00F7399C">
        <w:rPr>
          <w:rFonts w:asciiTheme="minorHAnsi" w:hAnsiTheme="minorHAnsi" w:cstheme="minorHAnsi"/>
        </w:rPr>
        <w:t>.</w:t>
      </w:r>
    </w:p>
    <w:p w:rsidR="007E0780" w:rsidRPr="000011CC" w:rsidRDefault="00A9584C">
      <w:pPr>
        <w:pStyle w:val="Heading3"/>
        <w:jc w:val="both"/>
        <w:rPr>
          <w:rFonts w:asciiTheme="minorHAnsi" w:hAnsiTheme="minorHAnsi" w:cstheme="minorHAnsi"/>
        </w:rPr>
      </w:pPr>
      <w:bookmarkStart w:id="12" w:name="_Toc342466424"/>
      <w:r w:rsidRPr="000011CC">
        <w:rPr>
          <w:rFonts w:asciiTheme="minorHAnsi" w:hAnsiTheme="minorHAnsi" w:cstheme="minorHAnsi"/>
        </w:rPr>
        <w:t>Collision avoidance model (CA)</w:t>
      </w:r>
      <w:bookmarkEnd w:id="12"/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lastRenderedPageBreak/>
        <w:t>Przeciwnie do powyższych, model CA nie opisuje odpowiedzi na bodziec. Zamiast tego, wyznacza bezpieczny (z perspektywy kierowcy) dystans, który powinien dzielić go od następnego pojazdu. [weng]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A9584C">
      <w:pPr>
        <w:jc w:val="center"/>
        <w:rPr>
          <w:rFonts w:asciiTheme="minorHAnsi" w:hAnsiTheme="minorHAnsi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 w:cstheme="minorHAnsi"/>
              <w:sz w:val="28"/>
            </w:rPr>
            <m:t>x(t-T)=α</m:t>
          </m:r>
          <m:sSubSup>
            <m:sSubSupPr>
              <m:ctrlPr>
                <w:rPr>
                  <w:rFonts w:ascii="Cambria Math" w:hAnsi="Cambria Math" w:cstheme="minorHAnsi"/>
                  <w:sz w:val="28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n-1</m:t>
              </m:r>
            </m:sub>
            <m:sup>
              <m:r>
                <w:rPr>
                  <w:rFonts w:ascii="Cambria Math" w:hAnsi="Cambria Math" w:cstheme="minorHAnsi"/>
                  <w:sz w:val="28"/>
                </w:rPr>
                <m:t>2</m:t>
              </m:r>
            </m:sup>
          </m:sSubSup>
          <m:r>
            <w:rPr>
              <w:rFonts w:ascii="Cambria Math" w:hAnsi="Cambria Math" w:cstheme="minorHAnsi"/>
              <w:sz w:val="28"/>
            </w:rPr>
            <m:t>(t-T)+</m:t>
          </m:r>
          <m:sSub>
            <m:sSubPr>
              <m:ctrlPr>
                <w:rPr>
                  <w:rFonts w:ascii="Cambria Math" w:hAnsi="Cambria Math" w:cstheme="minorHAnsi"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theme="minorHAnsi"/>
                  <w:sz w:val="28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 w:val="28"/>
                </w:rPr>
                <m:t>2</m:t>
              </m:r>
            </m:sup>
          </m:sSubSup>
          <m:r>
            <w:rPr>
              <w:rFonts w:ascii="Cambria Math" w:hAnsi="Cambria Math" w:cstheme="minorHAnsi"/>
              <w:sz w:val="28"/>
            </w:rPr>
            <m:t>(t)+β</m:t>
          </m:r>
          <m:sSub>
            <m:sSubPr>
              <m:ctrlPr>
                <w:rPr>
                  <w:rFonts w:ascii="Cambria Math" w:hAnsi="Cambria Math" w:cstheme="minorHAnsi"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n</m:t>
              </m:r>
            </m:sub>
          </m:sSub>
          <m:r>
            <w:rPr>
              <w:rFonts w:ascii="Cambria Math" w:hAnsi="Cambria Math" w:cstheme="minorHAnsi"/>
              <w:sz w:val="28"/>
            </w:rPr>
            <m:t>(t)+</m:t>
          </m:r>
          <m:sSub>
            <m:sSubPr>
              <m:ctrlPr>
                <w:rPr>
                  <w:rFonts w:ascii="Cambria Math" w:hAnsi="Cambria Math" w:cstheme="minorHAnsi"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0</m:t>
              </m:r>
            </m:sub>
          </m:sSub>
        </m:oMath>
      </m:oMathPara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Przy pomocy modelu CA można z powodzeniem opisać wiele sytuacji na drodze, w tym propagację zakłóceń ruchu. Można go również kalibrować w oparciu o wzorce intuicyjnych zachowań kierowców. Jest szeroko stosowany w rozwiązaniach takich jak model SISTM departamentu ruchu drogowego </w:t>
      </w:r>
      <w:r w:rsidR="00675EA0" w:rsidRPr="000011CC">
        <w:rPr>
          <w:rFonts w:asciiTheme="minorHAnsi" w:hAnsiTheme="minorHAnsi" w:cstheme="minorHAnsi"/>
        </w:rPr>
        <w:t>Anglii</w:t>
      </w:r>
      <w:r w:rsidRPr="000011CC">
        <w:rPr>
          <w:rFonts w:asciiTheme="minorHAnsi" w:hAnsiTheme="minorHAnsi" w:cstheme="minorHAnsi"/>
        </w:rPr>
        <w:t>, model SPEACS i INTRAS.</w:t>
      </w:r>
    </w:p>
    <w:p w:rsidR="007E0780" w:rsidRPr="000011CC" w:rsidRDefault="00A9584C">
      <w:pPr>
        <w:pStyle w:val="Heading3"/>
        <w:rPr>
          <w:rFonts w:asciiTheme="minorHAnsi" w:hAnsiTheme="minorHAnsi" w:cstheme="minorHAnsi"/>
        </w:rPr>
      </w:pPr>
      <w:bookmarkStart w:id="13" w:name="_Toc342466425"/>
      <w:r w:rsidRPr="000011CC">
        <w:rPr>
          <w:rFonts w:asciiTheme="minorHAnsi" w:hAnsiTheme="minorHAnsi" w:cstheme="minorHAnsi"/>
        </w:rPr>
        <w:t>Intelligent driver model (IDM)</w:t>
      </w:r>
      <w:bookmarkEnd w:id="13"/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W poniższym dziale opisano model przedstawiony przez grupę badawczą </w:t>
      </w:r>
      <w:proofErr w:type="spellStart"/>
      <w:r w:rsidRPr="000011CC">
        <w:rPr>
          <w:rFonts w:asciiTheme="minorHAnsi" w:hAnsiTheme="minorHAnsi" w:cstheme="minorHAnsi"/>
        </w:rPr>
        <w:t>Daimin</w:t>
      </w:r>
      <w:proofErr w:type="spellEnd"/>
      <w:r w:rsidRPr="000011CC">
        <w:rPr>
          <w:rFonts w:asciiTheme="minorHAnsi" w:hAnsiTheme="minorHAnsi" w:cstheme="minorHAnsi"/>
        </w:rPr>
        <w:t xml:space="preserve"> Tang, </w:t>
      </w:r>
      <w:proofErr w:type="spellStart"/>
      <w:r w:rsidRPr="000011CC">
        <w:rPr>
          <w:rFonts w:asciiTheme="minorHAnsi" w:hAnsiTheme="minorHAnsi" w:cstheme="minorHAnsi"/>
        </w:rPr>
        <w:t>Xiang</w:t>
      </w:r>
      <w:proofErr w:type="spellEnd"/>
      <w:r w:rsidRPr="000011CC">
        <w:rPr>
          <w:rFonts w:asciiTheme="minorHAnsi" w:hAnsiTheme="minorHAnsi" w:cstheme="minorHAnsi"/>
        </w:rPr>
        <w:t xml:space="preserve"> Li, </w:t>
      </w:r>
      <w:proofErr w:type="spellStart"/>
      <w:r w:rsidRPr="000011CC">
        <w:rPr>
          <w:rFonts w:asciiTheme="minorHAnsi" w:hAnsiTheme="minorHAnsi" w:cstheme="minorHAnsi"/>
        </w:rPr>
        <w:t>Yijuan</w:t>
      </w:r>
      <w:proofErr w:type="spellEnd"/>
      <w:r w:rsidRPr="000011CC">
        <w:rPr>
          <w:rFonts w:asciiTheme="minorHAnsi" w:hAnsiTheme="minorHAnsi" w:cstheme="minorHAnsi"/>
        </w:rPr>
        <w:t xml:space="preserve"> </w:t>
      </w:r>
      <w:proofErr w:type="spellStart"/>
      <w:r w:rsidRPr="000011CC">
        <w:rPr>
          <w:rFonts w:asciiTheme="minorHAnsi" w:hAnsiTheme="minorHAnsi" w:cstheme="minorHAnsi"/>
        </w:rPr>
        <w:t>Jiang</w:t>
      </w:r>
      <w:proofErr w:type="spellEnd"/>
      <w:r w:rsidRPr="000011CC">
        <w:rPr>
          <w:rFonts w:asciiTheme="minorHAnsi" w:hAnsiTheme="minorHAnsi" w:cstheme="minorHAnsi"/>
        </w:rPr>
        <w:t xml:space="preserve"> w pracy </w:t>
      </w:r>
      <w:r w:rsidR="00F7399C">
        <w:rPr>
          <w:rFonts w:asciiTheme="minorHAnsi" w:hAnsiTheme="minorHAnsi" w:cstheme="minorHAnsi"/>
        </w:rPr>
        <w:t>„</w:t>
      </w:r>
      <w:proofErr w:type="spellStart"/>
      <w:r w:rsidRPr="000011CC">
        <w:rPr>
          <w:rFonts w:asciiTheme="minorHAnsi" w:hAnsiTheme="minorHAnsi" w:cstheme="minorHAnsi"/>
        </w:rPr>
        <w:t>Microscopic</w:t>
      </w:r>
      <w:proofErr w:type="spellEnd"/>
      <w:r w:rsidRPr="000011CC">
        <w:rPr>
          <w:rFonts w:asciiTheme="minorHAnsi" w:hAnsiTheme="minorHAnsi" w:cstheme="minorHAnsi"/>
        </w:rPr>
        <w:t xml:space="preserve"> </w:t>
      </w:r>
      <w:proofErr w:type="spellStart"/>
      <w:r w:rsidRPr="000011CC">
        <w:rPr>
          <w:rFonts w:asciiTheme="minorHAnsi" w:hAnsiTheme="minorHAnsi" w:cstheme="minorHAnsi"/>
        </w:rPr>
        <w:t>Traffic</w:t>
      </w:r>
      <w:proofErr w:type="spellEnd"/>
      <w:r w:rsidRPr="000011CC">
        <w:rPr>
          <w:rFonts w:asciiTheme="minorHAnsi" w:hAnsiTheme="minorHAnsi" w:cstheme="minorHAnsi"/>
        </w:rPr>
        <w:t xml:space="preserve"> </w:t>
      </w:r>
      <w:proofErr w:type="spellStart"/>
      <w:r w:rsidRPr="000011CC">
        <w:rPr>
          <w:rFonts w:asciiTheme="minorHAnsi" w:hAnsiTheme="minorHAnsi" w:cstheme="minorHAnsi"/>
        </w:rPr>
        <w:t>Simulation</w:t>
      </w:r>
      <w:proofErr w:type="spellEnd"/>
      <w:r w:rsidRPr="000011CC">
        <w:rPr>
          <w:rFonts w:asciiTheme="minorHAnsi" w:hAnsiTheme="minorHAnsi" w:cstheme="minorHAnsi"/>
        </w:rPr>
        <w:t xml:space="preserve"> </w:t>
      </w:r>
      <w:proofErr w:type="spellStart"/>
      <w:r w:rsidRPr="000011CC">
        <w:rPr>
          <w:rFonts w:asciiTheme="minorHAnsi" w:hAnsiTheme="minorHAnsi" w:cstheme="minorHAnsi"/>
        </w:rPr>
        <w:t>Oriented</w:t>
      </w:r>
      <w:proofErr w:type="spellEnd"/>
      <w:r w:rsidRPr="000011CC">
        <w:rPr>
          <w:rFonts w:asciiTheme="minorHAnsi" w:hAnsiTheme="minorHAnsi" w:cstheme="minorHAnsi"/>
        </w:rPr>
        <w:t xml:space="preserve"> Road </w:t>
      </w:r>
      <w:r w:rsidRPr="00F7399C">
        <w:rPr>
          <w:rFonts w:asciiTheme="minorHAnsi" w:hAnsiTheme="minorHAnsi" w:cstheme="minorHAnsi"/>
        </w:rPr>
        <w:t>Network Data Model</w:t>
      </w:r>
      <w:r w:rsidR="00F7399C" w:rsidRPr="00F7399C">
        <w:rPr>
          <w:rFonts w:asciiTheme="minorHAnsi" w:hAnsiTheme="minorHAnsi" w:cstheme="minorHAnsi"/>
        </w:rPr>
        <w:t>”</w:t>
      </w:r>
      <w:r w:rsidRPr="00F7399C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509551915"/>
          <w:citation/>
        </w:sdtPr>
        <w:sdtContent>
          <w:r w:rsidR="00F7399C" w:rsidRPr="00F7399C">
            <w:rPr>
              <w:rFonts w:asciiTheme="minorHAnsi" w:hAnsiTheme="minorHAnsi" w:cstheme="minorHAnsi"/>
            </w:rPr>
            <w:fldChar w:fldCharType="begin"/>
          </w:r>
          <w:r w:rsidR="00F7399C" w:rsidRPr="00F7399C">
            <w:rPr>
              <w:rFonts w:asciiTheme="minorHAnsi" w:hAnsiTheme="minorHAnsi" w:cstheme="minorHAnsi"/>
            </w:rPr>
            <w:instrText xml:space="preserve"> CITATION Dai10 \l 1045 </w:instrText>
          </w:r>
          <w:r w:rsidR="00F7399C" w:rsidRPr="00F7399C">
            <w:rPr>
              <w:rFonts w:asciiTheme="minorHAnsi" w:hAnsiTheme="minorHAnsi" w:cstheme="minorHAnsi"/>
            </w:rPr>
            <w:fldChar w:fldCharType="separate"/>
          </w:r>
          <w:r w:rsidR="00822CA9" w:rsidRPr="00822CA9">
            <w:rPr>
              <w:rFonts w:asciiTheme="minorHAnsi" w:hAnsiTheme="minorHAnsi" w:cstheme="minorHAnsi"/>
              <w:noProof/>
            </w:rPr>
            <w:t>(Daimin Tang, 2010)</w:t>
          </w:r>
          <w:r w:rsidR="00F7399C" w:rsidRPr="00F7399C">
            <w:rPr>
              <w:rFonts w:asciiTheme="minorHAnsi" w:hAnsiTheme="minorHAnsi" w:cstheme="minorHAnsi"/>
            </w:rPr>
            <w:fldChar w:fldCharType="end"/>
          </w:r>
        </w:sdtContent>
      </w:sdt>
      <w:r w:rsidRPr="00F7399C">
        <w:rPr>
          <w:rFonts w:asciiTheme="minorHAnsi" w:hAnsiTheme="minorHAnsi" w:cstheme="minorHAnsi"/>
        </w:rPr>
        <w:t>.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Sieć drogowa, według IDM, przedstawia się następująco:</w:t>
      </w:r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Podstawowym elementem jest oś szosy (</w:t>
      </w:r>
      <w:r w:rsidRPr="000011CC">
        <w:rPr>
          <w:rFonts w:asciiTheme="minorHAnsi" w:hAnsiTheme="minorHAnsi" w:cstheme="minorHAnsi"/>
          <w:i/>
        </w:rPr>
        <w:t>RoadCenterline</w:t>
      </w:r>
      <w:r w:rsidRPr="000011CC">
        <w:rPr>
          <w:rFonts w:asciiTheme="minorHAnsi" w:hAnsiTheme="minorHAnsi" w:cstheme="minorHAnsi"/>
        </w:rPr>
        <w:t xml:space="preserve">), której parametry pochodzą z </w:t>
      </w:r>
      <w:r w:rsidR="00675EA0" w:rsidRPr="000011CC">
        <w:rPr>
          <w:rFonts w:asciiTheme="minorHAnsi" w:hAnsiTheme="minorHAnsi" w:cstheme="minorHAnsi"/>
        </w:rPr>
        <w:t>map czy</w:t>
      </w:r>
      <w:r w:rsidRPr="000011CC">
        <w:rPr>
          <w:rFonts w:asciiTheme="minorHAnsi" w:hAnsiTheme="minorHAnsi" w:cstheme="minorHAnsi"/>
        </w:rPr>
        <w:t xml:space="preserve"> zdjęć satelitarnych. Kształt i parametry nadają drodze segmenty (</w:t>
      </w:r>
      <w:r w:rsidRPr="000011CC">
        <w:rPr>
          <w:rFonts w:asciiTheme="minorHAnsi" w:hAnsiTheme="minorHAnsi" w:cstheme="minorHAnsi"/>
          <w:i/>
        </w:rPr>
        <w:t>RoadSegment</w:t>
      </w:r>
      <w:r w:rsidRPr="000011CC">
        <w:rPr>
          <w:rFonts w:asciiTheme="minorHAnsi" w:hAnsiTheme="minorHAnsi" w:cstheme="minorHAnsi"/>
        </w:rPr>
        <w:t>). Z tych danych powstaje kierunek (</w:t>
      </w:r>
      <w:r w:rsidRPr="000011CC">
        <w:rPr>
          <w:rFonts w:asciiTheme="minorHAnsi" w:hAnsiTheme="minorHAnsi" w:cstheme="minorHAnsi"/>
          <w:i/>
        </w:rPr>
        <w:t>Carriageway</w:t>
      </w:r>
      <w:r w:rsidRPr="000011CC">
        <w:rPr>
          <w:rFonts w:asciiTheme="minorHAnsi" w:hAnsiTheme="minorHAnsi" w:cstheme="minorHAnsi"/>
        </w:rPr>
        <w:t>), czyli fragment szosy odpowiadający jednemu kierunkowi ruchu, który natomiast można podzielić na pasy ruchu (</w:t>
      </w:r>
      <w:r w:rsidRPr="000011CC">
        <w:rPr>
          <w:rFonts w:asciiTheme="minorHAnsi" w:hAnsiTheme="minorHAnsi" w:cstheme="minorHAnsi"/>
          <w:i/>
        </w:rPr>
        <w:t>Lane</w:t>
      </w:r>
      <w:r w:rsidRPr="000011CC">
        <w:rPr>
          <w:rFonts w:asciiTheme="minorHAnsi" w:hAnsiTheme="minorHAnsi" w:cstheme="minorHAnsi"/>
        </w:rPr>
        <w:t>). Osobnym elementem jest skrzyżowanie (</w:t>
      </w:r>
      <w:r w:rsidRPr="000011CC">
        <w:rPr>
          <w:rFonts w:asciiTheme="minorHAnsi" w:hAnsiTheme="minorHAnsi" w:cstheme="minorHAnsi"/>
          <w:i/>
        </w:rPr>
        <w:t>Intersection</w:t>
      </w:r>
      <w:r w:rsidRPr="000011CC">
        <w:rPr>
          <w:rFonts w:asciiTheme="minorHAnsi" w:hAnsiTheme="minorHAnsi" w:cstheme="minorHAnsi"/>
        </w:rPr>
        <w:t>).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A9584C">
      <w:pPr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Model opisuje poniższe </w:t>
      </w:r>
      <w:r w:rsidR="00675EA0" w:rsidRPr="000011CC">
        <w:rPr>
          <w:rFonts w:asciiTheme="minorHAnsi" w:hAnsiTheme="minorHAnsi" w:cstheme="minorHAnsi"/>
        </w:rPr>
        <w:t>równanie</w:t>
      </w:r>
      <w:r w:rsidRPr="000011CC">
        <w:rPr>
          <w:rFonts w:asciiTheme="minorHAnsi" w:hAnsiTheme="minorHAnsi" w:cstheme="minorHAnsi"/>
        </w:rPr>
        <w:t>: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675EA0">
      <w:pPr>
        <w:jc w:val="center"/>
        <w:rPr>
          <w:rFonts w:asciiTheme="minorHAnsi" w:hAnsiTheme="minorHAnsi" w:cstheme="minorHAns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inorHAnsi"/>
                  <w:sz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</w:rPr>
                <m:t>dv</m:t>
              </m:r>
            </m:num>
            <m:den>
              <m:r>
                <w:rPr>
                  <w:rFonts w:ascii="Cambria Math" w:hAnsi="Cambria Math" w:cstheme="minorHAnsi"/>
                  <w:sz w:val="28"/>
                </w:rPr>
                <m:t>dt</m:t>
              </m:r>
            </m:den>
          </m:f>
          <m:r>
            <w:rPr>
              <w:rFonts w:ascii="Cambria Math" w:hAnsi="Cambria Math" w:cstheme="minorHAnsi"/>
              <w:sz w:val="28"/>
            </w:rPr>
            <m:t>=a[1-(</m:t>
          </m:r>
          <m:f>
            <m:fPr>
              <m:ctrlPr>
                <w:rPr>
                  <w:rFonts w:ascii="Cambria Math" w:hAnsi="Cambria Math" w:cstheme="minorHAnsi"/>
                  <w:sz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theme="minorHAnsi"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)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δ</m:t>
              </m:r>
            </m:sup>
          </m:sSup>
          <m:r>
            <w:rPr>
              <w:rFonts w:ascii="Cambria Math" w:hAnsi="Cambria Math" w:cstheme="minorHAnsi"/>
              <w:sz w:val="28"/>
            </w:rPr>
            <m:t>-(</m:t>
          </m:r>
          <m:f>
            <m:fPr>
              <m:ctrlPr>
                <w:rPr>
                  <w:rFonts w:ascii="Cambria Math" w:hAnsi="Cambria Math" w:cstheme="minorHAnsi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</w:rPr>
                <m:t>s</m:t>
              </m:r>
            </m:den>
          </m:f>
          <m:sSup>
            <m:sSupPr>
              <m:ctrlPr>
                <w:rPr>
                  <w:rFonts w:ascii="Cambria Math" w:hAnsi="Cambria Math" w:cstheme="minorHAnsi"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)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</w:rPr>
            <m:t>]</m:t>
          </m:r>
        </m:oMath>
      </m:oMathPara>
    </w:p>
    <w:p w:rsidR="007E0780" w:rsidRPr="000011CC" w:rsidRDefault="007E0780">
      <w:pPr>
        <w:jc w:val="center"/>
        <w:rPr>
          <w:rFonts w:asciiTheme="minorHAnsi" w:hAnsiTheme="minorHAnsi" w:cstheme="minorHAnsi"/>
        </w:rPr>
      </w:pPr>
    </w:p>
    <w:p w:rsidR="007E0780" w:rsidRPr="000011CC" w:rsidRDefault="00A9584C" w:rsidP="000011CC">
      <w:pPr>
        <w:jc w:val="center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gdzie</w:t>
      </w:r>
    </w:p>
    <w:p w:rsidR="007E0780" w:rsidRPr="000011CC" w:rsidRDefault="00675EA0">
      <w:pPr>
        <w:jc w:val="center"/>
        <w:rPr>
          <w:rFonts w:asciiTheme="minorHAnsi" w:hAnsiTheme="minorHAnsi" w:cstheme="minorHAnsi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theme="minorHAnsi"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s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*</m:t>
              </m:r>
            </m:sup>
          </m:sSup>
          <m:r>
            <w:rPr>
              <w:rFonts w:ascii="Cambria Math" w:hAnsi="Cambria Math" w:cstheme="minorHAnsi"/>
              <w:sz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</w:rPr>
            <m:t>+(vT+</m:t>
          </m:r>
          <m:f>
            <m:fPr>
              <m:ctrlPr>
                <w:rPr>
                  <w:rFonts w:ascii="Cambria Math" w:hAnsi="Cambria Math" w:cstheme="minorHAnsi"/>
                  <w:sz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</w:rPr>
                <m:t>vΔv</m:t>
              </m:r>
            </m:num>
            <m:den>
              <m:r>
                <w:rPr>
                  <w:rFonts w:ascii="Cambria Math" w:hAnsi="Cambria Math" w:cstheme="minorHAnsi"/>
                  <w:sz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8"/>
                    </w:rPr>
                    <m:t>ab</m:t>
                  </m:r>
                </m:e>
              </m:rad>
            </m:den>
          </m:f>
          <m:r>
            <w:rPr>
              <w:rFonts w:ascii="Cambria Math" w:hAnsi="Cambria Math" w:cstheme="minorHAnsi"/>
              <w:sz w:val="28"/>
            </w:rPr>
            <m:t>)</m:t>
          </m:r>
        </m:oMath>
      </m:oMathPara>
    </w:p>
    <w:p w:rsidR="007E0780" w:rsidRPr="001B225C" w:rsidRDefault="00A9584C">
      <w:pPr>
        <w:pStyle w:val="Heading1"/>
        <w:rPr>
          <w:rFonts w:asciiTheme="majorHAnsi" w:hAnsiTheme="majorHAnsi" w:cstheme="minorHAnsi"/>
        </w:rPr>
      </w:pPr>
      <w:bookmarkStart w:id="14" w:name="_Toc342466426"/>
      <w:r w:rsidRPr="001B225C">
        <w:rPr>
          <w:rFonts w:asciiTheme="majorHAnsi" w:hAnsiTheme="majorHAnsi" w:cstheme="minorHAnsi"/>
        </w:rPr>
        <w:t>Implementacja</w:t>
      </w:r>
      <w:bookmarkEnd w:id="14"/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Podstawowym celem projektu było stworzenie aplikacji pozwalającej na symulację ruchu drogowego w modelu dyskretnym i ciągłym. </w:t>
      </w:r>
    </w:p>
    <w:p w:rsidR="007E0780" w:rsidRPr="001B225C" w:rsidRDefault="00A9584C">
      <w:pPr>
        <w:pStyle w:val="Heading2"/>
        <w:rPr>
          <w:rFonts w:asciiTheme="majorHAnsi" w:hAnsiTheme="majorHAnsi" w:cstheme="minorHAnsi"/>
        </w:rPr>
      </w:pPr>
      <w:bookmarkStart w:id="15" w:name="_Toc342466427"/>
      <w:r w:rsidRPr="001B225C">
        <w:rPr>
          <w:rFonts w:asciiTheme="majorHAnsi" w:hAnsiTheme="majorHAnsi" w:cstheme="minorHAnsi"/>
        </w:rPr>
        <w:t>Założenia</w:t>
      </w:r>
      <w:bookmarkEnd w:id="15"/>
    </w:p>
    <w:p w:rsidR="007E0780" w:rsidRPr="000011CC" w:rsidRDefault="00A9584C">
      <w:pPr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Aby uczynić implementację możliwą do wykonania konieczne było ustalenie podstawowych założeń na temat mechanizmu symulacji:</w:t>
      </w:r>
    </w:p>
    <w:p w:rsidR="007E0780" w:rsidRPr="000011CC" w:rsidRDefault="00675EA0">
      <w:pPr>
        <w:numPr>
          <w:ilvl w:val="0"/>
          <w:numId w:val="4"/>
        </w:numPr>
        <w:ind w:hanging="360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Czas</w:t>
      </w:r>
      <w:r w:rsidR="00A9584C" w:rsidRPr="000011CC">
        <w:rPr>
          <w:rFonts w:asciiTheme="minorHAnsi" w:hAnsiTheme="minorHAnsi" w:cstheme="minorHAnsi"/>
        </w:rPr>
        <w:t xml:space="preserve"> symulacji jest dyskretny,</w:t>
      </w:r>
    </w:p>
    <w:p w:rsidR="007E0780" w:rsidRPr="000011CC" w:rsidRDefault="00675EA0">
      <w:pPr>
        <w:numPr>
          <w:ilvl w:val="0"/>
          <w:numId w:val="4"/>
        </w:numPr>
        <w:ind w:hanging="360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lastRenderedPageBreak/>
        <w:t>Pojazdy</w:t>
      </w:r>
      <w:r w:rsidR="00A9584C" w:rsidRPr="000011CC">
        <w:rPr>
          <w:rFonts w:asciiTheme="minorHAnsi" w:hAnsiTheme="minorHAnsi" w:cstheme="minorHAnsi"/>
        </w:rPr>
        <w:t xml:space="preserve"> są rozróżnialne i poruszają się po pasach ruchu,</w:t>
      </w:r>
    </w:p>
    <w:p w:rsidR="007E0780" w:rsidRPr="000011CC" w:rsidRDefault="00675EA0">
      <w:pPr>
        <w:numPr>
          <w:ilvl w:val="0"/>
          <w:numId w:val="4"/>
        </w:numPr>
        <w:ind w:hanging="360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Zmiana</w:t>
      </w:r>
      <w:r w:rsidR="00A9584C" w:rsidRPr="000011CC">
        <w:rPr>
          <w:rFonts w:asciiTheme="minorHAnsi" w:hAnsiTheme="minorHAnsi" w:cstheme="minorHAnsi"/>
        </w:rPr>
        <w:t xml:space="preserve"> pasa możliwa jest tylko na skrzyżowaniu lub zakończeniu drogi,</w:t>
      </w:r>
    </w:p>
    <w:p w:rsidR="007E0780" w:rsidRPr="000011CC" w:rsidRDefault="00675EA0">
      <w:pPr>
        <w:numPr>
          <w:ilvl w:val="0"/>
          <w:numId w:val="4"/>
        </w:numPr>
        <w:ind w:hanging="360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Droga</w:t>
      </w:r>
      <w:r w:rsidR="00A9584C" w:rsidRPr="000011CC">
        <w:rPr>
          <w:rFonts w:asciiTheme="minorHAnsi" w:hAnsiTheme="minorHAnsi" w:cstheme="minorHAnsi"/>
        </w:rPr>
        <w:t xml:space="preserve"> posiada dwa pasy ruchu (po jednym w każdym kierunku),</w:t>
      </w:r>
    </w:p>
    <w:p w:rsidR="007E0780" w:rsidRPr="000011CC" w:rsidRDefault="00675EA0">
      <w:pPr>
        <w:numPr>
          <w:ilvl w:val="0"/>
          <w:numId w:val="4"/>
        </w:numPr>
        <w:ind w:hanging="360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Na</w:t>
      </w:r>
      <w:r w:rsidR="00A9584C" w:rsidRPr="000011CC">
        <w:rPr>
          <w:rFonts w:asciiTheme="minorHAnsi" w:hAnsiTheme="minorHAnsi" w:cstheme="minorHAnsi"/>
        </w:rPr>
        <w:t xml:space="preserve"> skrzyżowaniu możliwe jest wykonanie skrętu w trzech kierunkach.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A9584C">
      <w:pPr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Każdy z powyższych punktów zostanie rozwinięty w dalszej części tego dokumentu. </w:t>
      </w:r>
    </w:p>
    <w:p w:rsidR="007E0780" w:rsidRPr="000011CC" w:rsidRDefault="00A9584C">
      <w:pPr>
        <w:pStyle w:val="Heading3"/>
        <w:rPr>
          <w:rFonts w:asciiTheme="minorHAnsi" w:hAnsiTheme="minorHAnsi" w:cstheme="minorHAnsi"/>
        </w:rPr>
      </w:pPr>
      <w:bookmarkStart w:id="16" w:name="_Toc342466428"/>
      <w:r w:rsidRPr="000011CC">
        <w:rPr>
          <w:rFonts w:asciiTheme="minorHAnsi" w:hAnsiTheme="minorHAnsi" w:cstheme="minorHAnsi"/>
        </w:rPr>
        <w:t>Model</w:t>
      </w:r>
      <w:bookmarkEnd w:id="16"/>
    </w:p>
    <w:p w:rsidR="007E0780" w:rsidRPr="001B225C" w:rsidRDefault="00A9584C">
      <w:pPr>
        <w:jc w:val="both"/>
        <w:rPr>
          <w:rFonts w:asciiTheme="minorHAnsi" w:hAnsiTheme="minorHAnsi" w:cstheme="minorHAnsi"/>
          <w:color w:val="auto"/>
        </w:rPr>
      </w:pPr>
      <w:r w:rsidRPr="000011CC">
        <w:rPr>
          <w:rFonts w:asciiTheme="minorHAnsi" w:hAnsiTheme="minorHAnsi" w:cstheme="minorHAnsi"/>
        </w:rPr>
        <w:t xml:space="preserve">Sieć drogowa reprezentowana w programie jest przez zbiór obiektów </w:t>
      </w:r>
      <w:r w:rsidRPr="000011CC">
        <w:rPr>
          <w:rFonts w:asciiTheme="minorHAnsi" w:eastAsia="Consolas" w:hAnsiTheme="minorHAnsi" w:cstheme="minorHAnsi"/>
        </w:rPr>
        <w:t>Way</w:t>
      </w:r>
      <w:r w:rsidRPr="000011CC">
        <w:rPr>
          <w:rFonts w:asciiTheme="minorHAnsi" w:hAnsiTheme="minorHAnsi" w:cstheme="minorHAnsi"/>
        </w:rPr>
        <w:t xml:space="preserve">, </w:t>
      </w:r>
      <w:r w:rsidRPr="000011CC">
        <w:rPr>
          <w:rFonts w:asciiTheme="minorHAnsi" w:eastAsia="Consolas" w:hAnsiTheme="minorHAnsi" w:cstheme="minorHAnsi"/>
        </w:rPr>
        <w:t>Node</w:t>
      </w:r>
      <w:r w:rsidRPr="000011CC">
        <w:rPr>
          <w:rFonts w:asciiTheme="minorHAnsi" w:hAnsiTheme="minorHAnsi" w:cstheme="minorHAnsi"/>
        </w:rPr>
        <w:t xml:space="preserve">, </w:t>
      </w:r>
      <w:r w:rsidRPr="000011CC">
        <w:rPr>
          <w:rFonts w:asciiTheme="minorHAnsi" w:eastAsia="Consolas" w:hAnsiTheme="minorHAnsi" w:cstheme="minorHAnsi"/>
        </w:rPr>
        <w:t>Lane</w:t>
      </w:r>
      <w:r w:rsidRPr="000011CC">
        <w:rPr>
          <w:rFonts w:asciiTheme="minorHAnsi" w:hAnsiTheme="minorHAnsi" w:cstheme="minorHAnsi"/>
        </w:rPr>
        <w:t xml:space="preserve"> i </w:t>
      </w:r>
      <w:r w:rsidRPr="000011CC">
        <w:rPr>
          <w:rFonts w:asciiTheme="minorHAnsi" w:eastAsia="Consolas" w:hAnsiTheme="minorHAnsi" w:cstheme="minorHAnsi"/>
        </w:rPr>
        <w:t>LaneExit</w:t>
      </w:r>
      <w:r w:rsidRPr="000011CC">
        <w:rPr>
          <w:rFonts w:asciiTheme="minorHAnsi" w:hAnsiTheme="minorHAnsi" w:cstheme="minorHAnsi"/>
        </w:rPr>
        <w:t xml:space="preserve">. Obiekty </w:t>
      </w:r>
      <w:r w:rsidRPr="000011CC">
        <w:rPr>
          <w:rFonts w:asciiTheme="minorHAnsi" w:eastAsia="Consolas" w:hAnsiTheme="minorHAnsi" w:cstheme="minorHAnsi"/>
        </w:rPr>
        <w:t xml:space="preserve">Way </w:t>
      </w:r>
      <w:r w:rsidRPr="000011CC">
        <w:rPr>
          <w:rFonts w:asciiTheme="minorHAnsi" w:hAnsiTheme="minorHAnsi" w:cstheme="minorHAnsi"/>
        </w:rPr>
        <w:t xml:space="preserve">i </w:t>
      </w:r>
      <w:r w:rsidRPr="000011CC">
        <w:rPr>
          <w:rFonts w:asciiTheme="minorHAnsi" w:eastAsia="Consolas" w:hAnsiTheme="minorHAnsi" w:cstheme="minorHAnsi"/>
        </w:rPr>
        <w:t xml:space="preserve">Node </w:t>
      </w:r>
      <w:r w:rsidRPr="000011CC">
        <w:rPr>
          <w:rFonts w:asciiTheme="minorHAnsi" w:hAnsiTheme="minorHAnsi" w:cstheme="minorHAnsi"/>
        </w:rPr>
        <w:t xml:space="preserve">pochodzą bezpośrednio z informacji pobranych z mapy. Obiekty </w:t>
      </w:r>
      <w:r w:rsidRPr="000011CC">
        <w:rPr>
          <w:rFonts w:asciiTheme="minorHAnsi" w:eastAsia="Consolas" w:hAnsiTheme="minorHAnsi" w:cstheme="minorHAnsi"/>
        </w:rPr>
        <w:t>Lane</w:t>
      </w:r>
      <w:r w:rsidRPr="000011CC">
        <w:rPr>
          <w:rFonts w:asciiTheme="minorHAnsi" w:hAnsiTheme="minorHAnsi" w:cstheme="minorHAnsi"/>
        </w:rPr>
        <w:t xml:space="preserve"> i </w:t>
      </w:r>
      <w:r w:rsidRPr="000011CC">
        <w:rPr>
          <w:rFonts w:asciiTheme="minorHAnsi" w:eastAsia="Consolas" w:hAnsiTheme="minorHAnsi" w:cstheme="minorHAnsi"/>
        </w:rPr>
        <w:t>LaneExit</w:t>
      </w:r>
      <w:r w:rsidRPr="000011CC">
        <w:rPr>
          <w:rFonts w:asciiTheme="minorHAnsi" w:hAnsiTheme="minorHAnsi" w:cstheme="minorHAnsi"/>
        </w:rPr>
        <w:t xml:space="preserve"> powstają w wyniku konwersji danych na potrzeby symulacji. Dodatkowo, do reprezentacji pojedynczego pojazdu służy obiekt </w:t>
      </w:r>
      <w:r w:rsidRPr="000011CC">
        <w:rPr>
          <w:rFonts w:asciiTheme="minorHAnsi" w:eastAsia="Consolas" w:hAnsiTheme="minorHAnsi" w:cstheme="minorHAnsi"/>
        </w:rPr>
        <w:t>Car</w:t>
      </w:r>
      <w:r w:rsidRPr="000011CC">
        <w:rPr>
          <w:rFonts w:asciiTheme="minorHAnsi" w:hAnsiTheme="minorHAnsi" w:cstheme="minorHAnsi"/>
        </w:rPr>
        <w:t xml:space="preserve">. Cały stan </w:t>
      </w:r>
      <w:r w:rsidRPr="001B225C">
        <w:rPr>
          <w:rFonts w:asciiTheme="minorHAnsi" w:hAnsiTheme="minorHAnsi" w:cstheme="minorHAnsi"/>
          <w:color w:val="auto"/>
        </w:rPr>
        <w:t xml:space="preserve">symulacji zawiera się w obiekcie </w:t>
      </w:r>
      <w:r w:rsidRPr="001B225C">
        <w:rPr>
          <w:rFonts w:asciiTheme="minorHAnsi" w:eastAsia="Consolas" w:hAnsiTheme="minorHAnsi" w:cstheme="minorHAnsi"/>
          <w:color w:val="auto"/>
        </w:rPr>
        <w:t>StreetMap</w:t>
      </w:r>
      <w:r w:rsidRPr="001B225C">
        <w:rPr>
          <w:rFonts w:asciiTheme="minorHAnsi" w:hAnsiTheme="minorHAnsi" w:cstheme="minorHAnsi"/>
          <w:color w:val="auto"/>
        </w:rPr>
        <w:t xml:space="preserve">. Relacje zachodzące między obiektami ilustruje </w:t>
      </w:r>
      <w:r w:rsidR="001B225C" w:rsidRPr="001B225C">
        <w:rPr>
          <w:rFonts w:asciiTheme="minorHAnsi" w:hAnsiTheme="minorHAnsi" w:cstheme="minorHAnsi"/>
          <w:color w:val="auto"/>
        </w:rPr>
        <w:t>Rysunek  5</w:t>
      </w:r>
      <w:r w:rsidRPr="001B225C">
        <w:rPr>
          <w:rFonts w:asciiTheme="minorHAnsi" w:hAnsiTheme="minorHAnsi" w:cstheme="minorHAnsi"/>
          <w:color w:val="auto"/>
        </w:rPr>
        <w:t xml:space="preserve">. </w:t>
      </w:r>
    </w:p>
    <w:p w:rsidR="007E0780" w:rsidRDefault="007E0780">
      <w:pPr>
        <w:jc w:val="center"/>
        <w:rPr>
          <w:noProof/>
        </w:rPr>
      </w:pPr>
    </w:p>
    <w:p w:rsidR="000011CC" w:rsidRPr="000011CC" w:rsidRDefault="000011CC">
      <w:pPr>
        <w:jc w:val="center"/>
        <w:rPr>
          <w:rFonts w:asciiTheme="minorHAnsi" w:hAnsiTheme="minorHAnsi" w:cstheme="minorHAnsi"/>
        </w:rPr>
      </w:pPr>
    </w:p>
    <w:p w:rsidR="001B225C" w:rsidRDefault="00627164" w:rsidP="001B225C">
      <w:pPr>
        <w:keepNext/>
        <w:jc w:val="center"/>
      </w:pPr>
      <w:r>
        <w:rPr>
          <w:rFonts w:asciiTheme="minorHAnsi" w:hAnsiTheme="minorHAnsi" w:cstheme="minorHAnsi"/>
          <w:noProof/>
        </w:rPr>
        <w:drawing>
          <wp:inline distT="0" distB="0" distL="0" distR="0" wp14:anchorId="5EF578F8" wp14:editId="0A2E9F4F">
            <wp:extent cx="3686175" cy="2724150"/>
            <wp:effectExtent l="0" t="0" r="0" b="0"/>
            <wp:docPr id="2" name="Picture 2" descr="C:\Users\atok\Downloads\wstę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ok\Downloads\wstę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81" b="38889"/>
                    <a:stretch/>
                  </pic:blipFill>
                  <pic:spPr bwMode="auto">
                    <a:xfrm>
                      <a:off x="0" y="0"/>
                      <a:ext cx="36861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780" w:rsidRPr="00251749" w:rsidRDefault="001B225C" w:rsidP="001B225C">
      <w:pPr>
        <w:pStyle w:val="Caption"/>
        <w:jc w:val="center"/>
        <w:rPr>
          <w:rFonts w:asciiTheme="minorHAnsi" w:hAnsiTheme="minorHAnsi" w:cstheme="minorHAnsi"/>
        </w:rPr>
      </w:pPr>
      <w:r w:rsidRPr="00251749">
        <w:rPr>
          <w:rFonts w:asciiTheme="minorHAnsi" w:hAnsiTheme="minorHAnsi" w:cstheme="minorHAnsi"/>
        </w:rPr>
        <w:t xml:space="preserve">Rysunek </w:t>
      </w:r>
      <w:r w:rsidRPr="00251749">
        <w:rPr>
          <w:rFonts w:asciiTheme="minorHAnsi" w:hAnsiTheme="minorHAnsi" w:cstheme="minorHAnsi"/>
        </w:rPr>
        <w:fldChar w:fldCharType="begin"/>
      </w:r>
      <w:r w:rsidRPr="00251749">
        <w:rPr>
          <w:rFonts w:asciiTheme="minorHAnsi" w:hAnsiTheme="minorHAnsi" w:cstheme="minorHAnsi"/>
        </w:rPr>
        <w:instrText xml:space="preserve"> SEQ Rysunek \* ARABIC </w:instrText>
      </w:r>
      <w:r w:rsidRPr="00251749">
        <w:rPr>
          <w:rFonts w:asciiTheme="minorHAnsi" w:hAnsiTheme="minorHAnsi" w:cstheme="minorHAnsi"/>
        </w:rPr>
        <w:fldChar w:fldCharType="separate"/>
      </w:r>
      <w:r w:rsidR="009E7D01">
        <w:rPr>
          <w:rFonts w:asciiTheme="minorHAnsi" w:hAnsiTheme="minorHAnsi" w:cstheme="minorHAnsi"/>
          <w:noProof/>
        </w:rPr>
        <w:t>5</w:t>
      </w:r>
      <w:r w:rsidRPr="00251749">
        <w:rPr>
          <w:rFonts w:asciiTheme="minorHAnsi" w:hAnsiTheme="minorHAnsi" w:cstheme="minorHAnsi"/>
        </w:rPr>
        <w:fldChar w:fldCharType="end"/>
      </w:r>
      <w:r w:rsidRPr="00251749">
        <w:rPr>
          <w:rFonts w:asciiTheme="minorHAnsi" w:hAnsiTheme="minorHAnsi" w:cstheme="minorHAnsi"/>
        </w:rPr>
        <w:t>. Struktura relacji obiektów modelu</w:t>
      </w:r>
    </w:p>
    <w:p w:rsidR="001B225C" w:rsidRPr="001B225C" w:rsidRDefault="001B225C" w:rsidP="001B225C"/>
    <w:p w:rsidR="007E0780" w:rsidRPr="000011CC" w:rsidRDefault="007E0780">
      <w:pPr>
        <w:jc w:val="center"/>
        <w:rPr>
          <w:rFonts w:asciiTheme="minorHAnsi" w:hAnsiTheme="minorHAnsi" w:cstheme="minorHAnsi"/>
        </w:rPr>
      </w:pPr>
    </w:p>
    <w:p w:rsidR="007E0780" w:rsidRPr="000011CC" w:rsidRDefault="00A9584C" w:rsidP="00627164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Obiekty </w:t>
      </w:r>
      <w:r w:rsidRPr="000011CC">
        <w:rPr>
          <w:rFonts w:asciiTheme="minorHAnsi" w:eastAsia="Consolas" w:hAnsiTheme="minorHAnsi" w:cstheme="minorHAnsi"/>
        </w:rPr>
        <w:t>Node</w:t>
      </w:r>
      <w:r w:rsidRPr="000011CC">
        <w:rPr>
          <w:rFonts w:asciiTheme="minorHAnsi" w:hAnsiTheme="minorHAnsi" w:cstheme="minorHAnsi"/>
        </w:rPr>
        <w:t xml:space="preserve"> i </w:t>
      </w:r>
      <w:r w:rsidRPr="000011CC">
        <w:rPr>
          <w:rFonts w:asciiTheme="minorHAnsi" w:eastAsia="Consolas" w:hAnsiTheme="minorHAnsi" w:cstheme="minorHAnsi"/>
        </w:rPr>
        <w:t>Lane</w:t>
      </w:r>
      <w:r w:rsidRPr="000011CC">
        <w:rPr>
          <w:rFonts w:asciiTheme="minorHAnsi" w:hAnsiTheme="minorHAnsi" w:cstheme="minorHAnsi"/>
        </w:rPr>
        <w:t xml:space="preserve"> posiadają zestaw współrzędnych pozwalający na umiejscowienie ich w świecie symulacji i na ekranie. Pozycja </w:t>
      </w:r>
      <w:r w:rsidRPr="000011CC">
        <w:rPr>
          <w:rFonts w:asciiTheme="minorHAnsi" w:eastAsia="Consolas" w:hAnsiTheme="minorHAnsi" w:cstheme="minorHAnsi"/>
        </w:rPr>
        <w:t>LaneExit</w:t>
      </w:r>
      <w:r w:rsidRPr="000011CC">
        <w:rPr>
          <w:rFonts w:asciiTheme="minorHAnsi" w:hAnsiTheme="minorHAnsi" w:cstheme="minorHAnsi"/>
        </w:rPr>
        <w:t xml:space="preserve"> jest zdeterminowana przez łączone obiekty </w:t>
      </w:r>
      <w:r w:rsidRPr="000011CC">
        <w:rPr>
          <w:rFonts w:asciiTheme="minorHAnsi" w:eastAsia="Consolas" w:hAnsiTheme="minorHAnsi" w:cstheme="minorHAnsi"/>
        </w:rPr>
        <w:t>Lane</w:t>
      </w:r>
      <w:r w:rsidRPr="000011CC">
        <w:rPr>
          <w:rFonts w:asciiTheme="minorHAnsi" w:hAnsiTheme="minorHAnsi" w:cstheme="minorHAnsi"/>
        </w:rPr>
        <w:t xml:space="preserve">. Miejsce, w którym znajduje się pojazd (obiekt </w:t>
      </w:r>
      <w:r w:rsidRPr="000011CC">
        <w:rPr>
          <w:rFonts w:asciiTheme="minorHAnsi" w:eastAsia="Consolas" w:hAnsiTheme="minorHAnsi" w:cstheme="minorHAnsi"/>
        </w:rPr>
        <w:t>Car</w:t>
      </w:r>
      <w:r w:rsidRPr="000011CC">
        <w:rPr>
          <w:rFonts w:asciiTheme="minorHAnsi" w:hAnsiTheme="minorHAnsi" w:cstheme="minorHAnsi"/>
        </w:rPr>
        <w:t xml:space="preserve">) określamy poprzez wskazanie obiektu </w:t>
      </w:r>
      <w:r w:rsidRPr="000011CC">
        <w:rPr>
          <w:rFonts w:asciiTheme="minorHAnsi" w:eastAsia="Consolas" w:hAnsiTheme="minorHAnsi" w:cstheme="minorHAnsi"/>
        </w:rPr>
        <w:t>Lane</w:t>
      </w:r>
      <w:r w:rsidRPr="000011CC">
        <w:rPr>
          <w:rFonts w:asciiTheme="minorHAnsi" w:hAnsiTheme="minorHAnsi" w:cstheme="minorHAnsi"/>
        </w:rPr>
        <w:t xml:space="preserve"> i </w:t>
      </w:r>
      <w:r w:rsidR="00675EA0" w:rsidRPr="000011CC">
        <w:rPr>
          <w:rFonts w:asciiTheme="minorHAnsi" w:hAnsiTheme="minorHAnsi" w:cstheme="minorHAnsi"/>
        </w:rPr>
        <w:t>odległości, jaką</w:t>
      </w:r>
      <w:r w:rsidRPr="000011CC">
        <w:rPr>
          <w:rFonts w:asciiTheme="minorHAnsi" w:hAnsiTheme="minorHAnsi" w:cstheme="minorHAnsi"/>
        </w:rPr>
        <w:t xml:space="preserve"> przebył od jej początku. </w:t>
      </w:r>
    </w:p>
    <w:p w:rsidR="007E0780" w:rsidRPr="000011CC" w:rsidRDefault="007E0780">
      <w:pPr>
        <w:jc w:val="center"/>
        <w:rPr>
          <w:rFonts w:asciiTheme="minorHAnsi" w:hAnsiTheme="minorHAnsi" w:cstheme="minorHAnsi"/>
        </w:rPr>
      </w:pPr>
    </w:p>
    <w:p w:rsidR="007E0780" w:rsidRPr="000011CC" w:rsidRDefault="007E0780">
      <w:pPr>
        <w:jc w:val="center"/>
        <w:rPr>
          <w:rFonts w:asciiTheme="minorHAnsi" w:hAnsiTheme="minorHAnsi" w:cstheme="minorHAnsi"/>
        </w:rPr>
      </w:pPr>
    </w:p>
    <w:p w:rsidR="001B225C" w:rsidRDefault="00627164" w:rsidP="001B225C">
      <w:pPr>
        <w:keepNext/>
        <w:jc w:val="center"/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9A24BAD" wp14:editId="223E0B9C">
            <wp:extent cx="5943600" cy="1895475"/>
            <wp:effectExtent l="0" t="0" r="0" b="0"/>
            <wp:docPr id="15" name="Picture 15" descr="C:\Users\atok\Downloads\wstęp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tok\Downloads\wstęp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64" b="29915"/>
                    <a:stretch/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780" w:rsidRPr="00251749" w:rsidRDefault="001B225C" w:rsidP="001B225C">
      <w:pPr>
        <w:pStyle w:val="Caption"/>
        <w:jc w:val="center"/>
        <w:rPr>
          <w:rFonts w:asciiTheme="minorHAnsi" w:hAnsiTheme="minorHAnsi" w:cstheme="minorHAnsi"/>
        </w:rPr>
      </w:pPr>
      <w:r w:rsidRPr="00251749">
        <w:rPr>
          <w:rFonts w:asciiTheme="minorHAnsi" w:hAnsiTheme="minorHAnsi" w:cstheme="minorHAnsi"/>
        </w:rPr>
        <w:t xml:space="preserve">Rysunek </w:t>
      </w:r>
      <w:r w:rsidRPr="00251749">
        <w:rPr>
          <w:rFonts w:asciiTheme="minorHAnsi" w:hAnsiTheme="minorHAnsi" w:cstheme="minorHAnsi"/>
        </w:rPr>
        <w:fldChar w:fldCharType="begin"/>
      </w:r>
      <w:r w:rsidRPr="00251749">
        <w:rPr>
          <w:rFonts w:asciiTheme="minorHAnsi" w:hAnsiTheme="minorHAnsi" w:cstheme="minorHAnsi"/>
        </w:rPr>
        <w:instrText xml:space="preserve"> SEQ Rysunek \* ARABIC </w:instrText>
      </w:r>
      <w:r w:rsidRPr="00251749">
        <w:rPr>
          <w:rFonts w:asciiTheme="minorHAnsi" w:hAnsiTheme="minorHAnsi" w:cstheme="minorHAnsi"/>
        </w:rPr>
        <w:fldChar w:fldCharType="separate"/>
      </w:r>
      <w:r w:rsidR="009E7D01">
        <w:rPr>
          <w:rFonts w:asciiTheme="minorHAnsi" w:hAnsiTheme="minorHAnsi" w:cstheme="minorHAnsi"/>
          <w:noProof/>
        </w:rPr>
        <w:t>6</w:t>
      </w:r>
      <w:r w:rsidRPr="00251749">
        <w:rPr>
          <w:rFonts w:asciiTheme="minorHAnsi" w:hAnsiTheme="minorHAnsi" w:cstheme="minorHAnsi"/>
        </w:rPr>
        <w:fldChar w:fldCharType="end"/>
      </w:r>
      <w:r w:rsidRPr="00251749">
        <w:rPr>
          <w:rFonts w:asciiTheme="minorHAnsi" w:hAnsiTheme="minorHAnsi" w:cstheme="minorHAnsi"/>
        </w:rPr>
        <w:t>. Obiekty modelu tworzące fragment drogi po dodaniu obiektów symulacji</w:t>
      </w:r>
    </w:p>
    <w:p w:rsidR="001B225C" w:rsidRPr="001B225C" w:rsidRDefault="001B225C" w:rsidP="001B225C"/>
    <w:p w:rsidR="007E0780" w:rsidRPr="001B225C" w:rsidRDefault="00A9584C">
      <w:pPr>
        <w:pStyle w:val="Heading2"/>
        <w:rPr>
          <w:rFonts w:asciiTheme="majorHAnsi" w:hAnsiTheme="majorHAnsi" w:cstheme="minorHAnsi"/>
        </w:rPr>
      </w:pPr>
      <w:bookmarkStart w:id="17" w:name="_Toc342466429"/>
      <w:r w:rsidRPr="001B225C">
        <w:rPr>
          <w:rFonts w:asciiTheme="majorHAnsi" w:hAnsiTheme="majorHAnsi" w:cstheme="minorHAnsi"/>
        </w:rPr>
        <w:t>Schematy UML</w:t>
      </w:r>
      <w:bookmarkEnd w:id="17"/>
    </w:p>
    <w:p w:rsidR="007E0780" w:rsidRPr="001B225C" w:rsidRDefault="00A9584C">
      <w:pPr>
        <w:pStyle w:val="Heading2"/>
        <w:rPr>
          <w:rFonts w:asciiTheme="majorHAnsi" w:hAnsiTheme="majorHAnsi" w:cstheme="minorHAnsi"/>
        </w:rPr>
      </w:pPr>
      <w:bookmarkStart w:id="18" w:name="_Toc342466430"/>
      <w:r w:rsidRPr="001B225C">
        <w:rPr>
          <w:rFonts w:asciiTheme="majorHAnsi" w:hAnsiTheme="majorHAnsi" w:cstheme="minorHAnsi"/>
        </w:rPr>
        <w:t>Mapa</w:t>
      </w:r>
      <w:bookmarkEnd w:id="18"/>
    </w:p>
    <w:p w:rsidR="007E0780" w:rsidRPr="000011CC" w:rsidRDefault="00A9584C" w:rsidP="00627164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Aby symulacja mogła dać realistyczne efekty, potrzebna była siatka dróg możliwie podobna do rzeczywistości, przez co konieczne było użycie rzeczywistej mapy. Siatkę dróg uzyskano z serwisu OpenStreetMaps w postaci pliku XML (zwanym OSM XML). Dane te udostępniane są na licencji Creative Commons Attribution-ShareAlike 2.0 co oznacza, że warunkiem ich użycia jest podanie źródła ich pochodzenia. Inicjatywa OpenStreetMaps dostarcza również edytor formatu OSM XML o nazwie JSOM pozwalający na ręczną obróbkę danych.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0011CC" w:rsidRPr="000011CC" w:rsidRDefault="000011CC" w:rsidP="000011CC">
      <w:pPr>
        <w:keepNext/>
        <w:rPr>
          <w:rFonts w:asciiTheme="minorHAnsi" w:hAnsiTheme="minorHAnsi" w:cstheme="minorHAnsi"/>
        </w:rPr>
      </w:pPr>
    </w:p>
    <w:p w:rsidR="007E0780" w:rsidRPr="000011CC" w:rsidRDefault="000011CC" w:rsidP="00251749">
      <w:pPr>
        <w:pStyle w:val="Caption"/>
        <w:jc w:val="center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  <w:noProof/>
        </w:rPr>
        <w:drawing>
          <wp:inline distT="0" distB="0" distL="0" distR="0" wp14:anchorId="41501865" wp14:editId="38C4A16D">
            <wp:extent cx="5800725" cy="4229100"/>
            <wp:effectExtent l="0" t="0" r="0" b="0"/>
            <wp:docPr id="8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1CC">
        <w:rPr>
          <w:rFonts w:asciiTheme="minorHAnsi" w:hAnsiTheme="minorHAnsi" w:cstheme="minorHAnsi"/>
        </w:rPr>
        <w:t xml:space="preserve">Rysunek </w:t>
      </w:r>
      <w:r w:rsidRPr="000011CC">
        <w:rPr>
          <w:rFonts w:asciiTheme="minorHAnsi" w:hAnsiTheme="minorHAnsi" w:cstheme="minorHAnsi"/>
        </w:rPr>
        <w:fldChar w:fldCharType="begin"/>
      </w:r>
      <w:r w:rsidRPr="000011CC">
        <w:rPr>
          <w:rFonts w:asciiTheme="minorHAnsi" w:hAnsiTheme="minorHAnsi" w:cstheme="minorHAnsi"/>
        </w:rPr>
        <w:instrText xml:space="preserve"> SEQ Rysunek \* ARABIC </w:instrText>
      </w:r>
      <w:r w:rsidRPr="000011CC">
        <w:rPr>
          <w:rFonts w:asciiTheme="minorHAnsi" w:hAnsiTheme="minorHAnsi" w:cstheme="minorHAnsi"/>
        </w:rPr>
        <w:fldChar w:fldCharType="separate"/>
      </w:r>
      <w:r w:rsidR="009E7D01">
        <w:rPr>
          <w:rFonts w:asciiTheme="minorHAnsi" w:hAnsiTheme="minorHAnsi" w:cstheme="minorHAnsi"/>
          <w:noProof/>
        </w:rPr>
        <w:t>7</w:t>
      </w:r>
      <w:r w:rsidRPr="000011CC">
        <w:rPr>
          <w:rFonts w:asciiTheme="minorHAnsi" w:hAnsiTheme="minorHAnsi" w:cstheme="minorHAnsi"/>
        </w:rPr>
        <w:fldChar w:fldCharType="end"/>
      </w:r>
      <w:r w:rsidR="00745BBE">
        <w:rPr>
          <w:rFonts w:asciiTheme="minorHAnsi" w:hAnsiTheme="minorHAnsi" w:cstheme="minorHAnsi"/>
        </w:rPr>
        <w:t>.</w:t>
      </w:r>
      <w:r w:rsidRPr="000011CC">
        <w:rPr>
          <w:rFonts w:asciiTheme="minorHAnsi" w:hAnsiTheme="minorHAnsi" w:cstheme="minorHAnsi"/>
        </w:rPr>
        <w:t xml:space="preserve"> Edycja mapy OSM XML w programie JSOM</w:t>
      </w:r>
    </w:p>
    <w:p w:rsidR="007E0780" w:rsidRPr="000011CC" w:rsidRDefault="007E0780" w:rsidP="000011CC">
      <w:pPr>
        <w:rPr>
          <w:rFonts w:asciiTheme="minorHAnsi" w:hAnsiTheme="minorHAnsi" w:cstheme="minorHAnsi"/>
        </w:rPr>
      </w:pPr>
    </w:p>
    <w:p w:rsidR="007E0780" w:rsidRPr="000011CC" w:rsidRDefault="007E0780">
      <w:pPr>
        <w:jc w:val="center"/>
        <w:rPr>
          <w:rFonts w:asciiTheme="minorHAnsi" w:hAnsiTheme="minorHAnsi" w:cstheme="minorHAnsi"/>
        </w:rPr>
      </w:pPr>
    </w:p>
    <w:p w:rsidR="007E0780" w:rsidRPr="000011CC" w:rsidRDefault="00A9584C" w:rsidP="00627164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Do przeprowadzenia symulacji wybrano fragment mapy, zawierający niewielką ilość dróg o niskiej klasie, spełniających jednocześnie założenie o ruchu dwukierunkowym (istnienie dwóch pasów ruchu, po jednym w każdym kierunku). Wybrany fragment zawiera odpowiednią ilość skrzyżowań, pozwalającą na obserwację zachowania pojazdów w ich okolicy.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7E0780">
      <w:pPr>
        <w:jc w:val="center"/>
        <w:rPr>
          <w:rFonts w:asciiTheme="minorHAnsi" w:hAnsiTheme="minorHAnsi" w:cstheme="minorHAnsi"/>
        </w:rPr>
      </w:pPr>
    </w:p>
    <w:p w:rsidR="000011CC" w:rsidRDefault="00A9584C" w:rsidP="000011CC">
      <w:pPr>
        <w:keepNext/>
        <w:jc w:val="center"/>
      </w:pPr>
      <w:r w:rsidRPr="000011CC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A71980E" wp14:editId="22E3398A">
            <wp:extent cx="4972050" cy="36195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80" w:rsidRPr="00D80961" w:rsidRDefault="000011CC" w:rsidP="000011CC">
      <w:pPr>
        <w:pStyle w:val="Caption"/>
        <w:jc w:val="center"/>
        <w:rPr>
          <w:rFonts w:asciiTheme="minorHAnsi" w:hAnsiTheme="minorHAnsi" w:cstheme="minorHAnsi"/>
        </w:rPr>
      </w:pPr>
      <w:r w:rsidRPr="00D80961">
        <w:rPr>
          <w:rFonts w:asciiTheme="minorHAnsi" w:hAnsiTheme="minorHAnsi" w:cstheme="minorHAnsi"/>
        </w:rPr>
        <w:t xml:space="preserve">Rysunek </w:t>
      </w:r>
      <w:r w:rsidR="00675EA0" w:rsidRPr="00D80961">
        <w:rPr>
          <w:rFonts w:asciiTheme="minorHAnsi" w:hAnsiTheme="minorHAnsi" w:cstheme="minorHAnsi"/>
        </w:rPr>
        <w:fldChar w:fldCharType="begin"/>
      </w:r>
      <w:r w:rsidR="00675EA0" w:rsidRPr="00D80961">
        <w:rPr>
          <w:rFonts w:asciiTheme="minorHAnsi" w:hAnsiTheme="minorHAnsi" w:cstheme="minorHAnsi"/>
        </w:rPr>
        <w:instrText xml:space="preserve"> SEQ Rysunek \* ARABIC </w:instrText>
      </w:r>
      <w:r w:rsidR="00675EA0" w:rsidRPr="00D80961">
        <w:rPr>
          <w:rFonts w:asciiTheme="minorHAnsi" w:hAnsiTheme="minorHAnsi" w:cstheme="minorHAnsi"/>
        </w:rPr>
        <w:fldChar w:fldCharType="separate"/>
      </w:r>
      <w:r w:rsidR="009E7D01">
        <w:rPr>
          <w:rFonts w:asciiTheme="minorHAnsi" w:hAnsiTheme="minorHAnsi" w:cstheme="minorHAnsi"/>
          <w:noProof/>
        </w:rPr>
        <w:t>8</w:t>
      </w:r>
      <w:r w:rsidR="00675EA0" w:rsidRPr="00D80961">
        <w:rPr>
          <w:rFonts w:asciiTheme="minorHAnsi" w:hAnsiTheme="minorHAnsi" w:cstheme="minorHAnsi"/>
          <w:noProof/>
        </w:rPr>
        <w:fldChar w:fldCharType="end"/>
      </w:r>
      <w:r w:rsidRPr="00D80961">
        <w:rPr>
          <w:rFonts w:asciiTheme="minorHAnsi" w:hAnsiTheme="minorHAnsi" w:cstheme="minorHAnsi"/>
        </w:rPr>
        <w:t>. Źródłowy fragment mapy OSM</w:t>
      </w:r>
    </w:p>
    <w:p w:rsidR="000011CC" w:rsidRPr="000011CC" w:rsidRDefault="000011CC" w:rsidP="000011CC"/>
    <w:p w:rsidR="007E0780" w:rsidRPr="000011CC" w:rsidRDefault="00A9584C">
      <w:pPr>
        <w:pStyle w:val="Heading3"/>
        <w:rPr>
          <w:rFonts w:asciiTheme="minorHAnsi" w:hAnsiTheme="minorHAnsi" w:cstheme="minorHAnsi"/>
        </w:rPr>
      </w:pPr>
      <w:bookmarkStart w:id="19" w:name="_Toc342466431"/>
      <w:r w:rsidRPr="000011CC">
        <w:rPr>
          <w:rFonts w:asciiTheme="minorHAnsi" w:hAnsiTheme="minorHAnsi" w:cstheme="minorHAnsi"/>
        </w:rPr>
        <w:t>Format danych źródłowych ( OSM XML )</w:t>
      </w:r>
      <w:bookmarkEnd w:id="19"/>
    </w:p>
    <w:p w:rsidR="007E0780" w:rsidRPr="000011CC" w:rsidRDefault="00A9584C" w:rsidP="00627164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Główną cechą formatu OSM XML jest mnogość typów tagów dostępnych dla twórców map. Droga reprezentowana jest przez kolekcje tagów </w:t>
      </w:r>
      <w:r w:rsidRPr="000011CC">
        <w:rPr>
          <w:rFonts w:asciiTheme="minorHAnsi" w:eastAsia="Consolas" w:hAnsiTheme="minorHAnsi" w:cstheme="minorHAnsi"/>
        </w:rPr>
        <w:t>node</w:t>
      </w:r>
      <w:r w:rsidRPr="000011CC">
        <w:rPr>
          <w:rFonts w:asciiTheme="minorHAnsi" w:hAnsiTheme="minorHAnsi" w:cstheme="minorHAnsi"/>
        </w:rPr>
        <w:t>.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A9584C">
      <w:pPr>
        <w:rPr>
          <w:rFonts w:asciiTheme="minorHAnsi" w:hAnsiTheme="minorHAnsi" w:cstheme="minorHAnsi"/>
        </w:rPr>
      </w:pPr>
      <w:r w:rsidRPr="000011CC">
        <w:rPr>
          <w:rFonts w:asciiTheme="minorHAnsi" w:eastAsia="Consolas" w:hAnsiTheme="minorHAnsi" w:cstheme="minorHAnsi"/>
        </w:rPr>
        <w:t>&lt;node id='</w:t>
      </w:r>
      <w:r w:rsidRPr="000011CC">
        <w:rPr>
          <w:rFonts w:asciiTheme="minorHAnsi" w:eastAsia="Consolas" w:hAnsiTheme="minorHAnsi" w:cstheme="minorHAnsi"/>
          <w:b/>
        </w:rPr>
        <w:t>691538992</w:t>
      </w:r>
      <w:r w:rsidRPr="000011CC">
        <w:rPr>
          <w:rFonts w:asciiTheme="minorHAnsi" w:eastAsia="Consolas" w:hAnsiTheme="minorHAnsi" w:cstheme="minorHAnsi"/>
        </w:rPr>
        <w:t>' lat='50.09368642997591' lon='20.044782298879543' /&gt;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A9584C" w:rsidP="00627164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Każdy tag </w:t>
      </w:r>
      <w:r w:rsidRPr="000011CC">
        <w:rPr>
          <w:rFonts w:asciiTheme="minorHAnsi" w:eastAsia="Consolas" w:hAnsiTheme="minorHAnsi" w:cstheme="minorHAnsi"/>
        </w:rPr>
        <w:t xml:space="preserve">node </w:t>
      </w:r>
      <w:r w:rsidRPr="000011CC">
        <w:rPr>
          <w:rFonts w:asciiTheme="minorHAnsi" w:hAnsiTheme="minorHAnsi" w:cstheme="minorHAnsi"/>
        </w:rPr>
        <w:t xml:space="preserve">reprezentuje </w:t>
      </w:r>
      <w:r w:rsidR="00675EA0" w:rsidRPr="000011CC">
        <w:rPr>
          <w:rFonts w:asciiTheme="minorHAnsi" w:hAnsiTheme="minorHAnsi" w:cstheme="minorHAnsi"/>
        </w:rPr>
        <w:t>pojedynczy</w:t>
      </w:r>
      <w:r w:rsidRPr="000011CC">
        <w:rPr>
          <w:rFonts w:asciiTheme="minorHAnsi" w:hAnsiTheme="minorHAnsi" w:cstheme="minorHAnsi"/>
        </w:rPr>
        <w:t xml:space="preserve"> punkt na mapie. W szczególności może być to jeden z punktów z krzywej tworzącej oś szosy. W takim przypadku numery </w:t>
      </w:r>
      <w:r w:rsidRPr="000011CC">
        <w:rPr>
          <w:rFonts w:asciiTheme="minorHAnsi" w:eastAsia="Consolas" w:hAnsiTheme="minorHAnsi" w:cstheme="minorHAnsi"/>
        </w:rPr>
        <w:t xml:space="preserve">id </w:t>
      </w:r>
      <w:r w:rsidRPr="000011CC">
        <w:rPr>
          <w:rFonts w:asciiTheme="minorHAnsi" w:hAnsiTheme="minorHAnsi" w:cstheme="minorHAnsi"/>
        </w:rPr>
        <w:t xml:space="preserve">są użyte w tagu </w:t>
      </w:r>
      <w:r w:rsidRPr="000011CC">
        <w:rPr>
          <w:rFonts w:asciiTheme="minorHAnsi" w:eastAsia="Consolas" w:hAnsiTheme="minorHAnsi" w:cstheme="minorHAnsi"/>
        </w:rPr>
        <w:t>way</w:t>
      </w:r>
      <w:r w:rsidRPr="000011CC">
        <w:rPr>
          <w:rFonts w:asciiTheme="minorHAnsi" w:hAnsiTheme="minorHAnsi" w:cstheme="minorHAnsi"/>
        </w:rPr>
        <w:t>.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A9584C">
      <w:pPr>
        <w:rPr>
          <w:rFonts w:asciiTheme="minorHAnsi" w:hAnsiTheme="minorHAnsi" w:cstheme="minorHAnsi"/>
          <w:lang w:val="en-US"/>
        </w:rPr>
      </w:pPr>
      <w:r w:rsidRPr="000011CC">
        <w:rPr>
          <w:rFonts w:asciiTheme="minorHAnsi" w:eastAsia="Consolas" w:hAnsiTheme="minorHAnsi" w:cstheme="minorHAnsi"/>
          <w:lang w:val="en-US"/>
        </w:rPr>
        <w:t>&lt;way id='29401317'&gt;</w:t>
      </w:r>
    </w:p>
    <w:p w:rsidR="007E0780" w:rsidRPr="000011CC" w:rsidRDefault="00A9584C">
      <w:pPr>
        <w:rPr>
          <w:rFonts w:asciiTheme="minorHAnsi" w:hAnsiTheme="minorHAnsi" w:cstheme="minorHAnsi"/>
          <w:lang w:val="en-US"/>
        </w:rPr>
      </w:pPr>
      <w:r w:rsidRPr="000011CC">
        <w:rPr>
          <w:rFonts w:asciiTheme="minorHAnsi" w:eastAsia="Consolas" w:hAnsiTheme="minorHAnsi" w:cstheme="minorHAnsi"/>
          <w:lang w:val="en-US"/>
        </w:rPr>
        <w:t xml:space="preserve">    &lt;nd ref='</w:t>
      </w:r>
      <w:r w:rsidRPr="000011CC">
        <w:rPr>
          <w:rFonts w:asciiTheme="minorHAnsi" w:eastAsia="Consolas" w:hAnsiTheme="minorHAnsi" w:cstheme="minorHAnsi"/>
          <w:b/>
          <w:lang w:val="en-US"/>
        </w:rPr>
        <w:t>691538992</w:t>
      </w:r>
      <w:r w:rsidRPr="000011CC">
        <w:rPr>
          <w:rFonts w:asciiTheme="minorHAnsi" w:eastAsia="Consolas" w:hAnsiTheme="minorHAnsi" w:cstheme="minorHAnsi"/>
          <w:lang w:val="en-US"/>
        </w:rPr>
        <w:t>' /&gt;</w:t>
      </w:r>
    </w:p>
    <w:p w:rsidR="007E0780" w:rsidRPr="000011CC" w:rsidRDefault="00A9584C">
      <w:pPr>
        <w:rPr>
          <w:rFonts w:asciiTheme="minorHAnsi" w:hAnsiTheme="minorHAnsi" w:cstheme="minorHAnsi"/>
          <w:lang w:val="en-US"/>
        </w:rPr>
      </w:pPr>
      <w:r w:rsidRPr="000011CC">
        <w:rPr>
          <w:rFonts w:asciiTheme="minorHAnsi" w:eastAsia="Consolas" w:hAnsiTheme="minorHAnsi" w:cstheme="minorHAnsi"/>
          <w:lang w:val="en-US"/>
        </w:rPr>
        <w:t xml:space="preserve">    &lt;nd ref='691538992' /&gt;</w:t>
      </w:r>
    </w:p>
    <w:p w:rsidR="007E0780" w:rsidRPr="000011CC" w:rsidRDefault="00A9584C">
      <w:pPr>
        <w:rPr>
          <w:rFonts w:asciiTheme="minorHAnsi" w:hAnsiTheme="minorHAnsi" w:cstheme="minorHAnsi"/>
          <w:lang w:val="en-US"/>
        </w:rPr>
      </w:pPr>
      <w:r w:rsidRPr="000011CC">
        <w:rPr>
          <w:rFonts w:asciiTheme="minorHAnsi" w:eastAsia="Consolas" w:hAnsiTheme="minorHAnsi" w:cstheme="minorHAnsi"/>
          <w:lang w:val="en-US"/>
        </w:rPr>
        <w:t xml:space="preserve">    &lt;tag k='highway' v='residential' /&gt;</w:t>
      </w:r>
    </w:p>
    <w:p w:rsidR="007E0780" w:rsidRPr="000011CC" w:rsidRDefault="00A9584C">
      <w:pPr>
        <w:rPr>
          <w:rFonts w:asciiTheme="minorHAnsi" w:hAnsiTheme="minorHAnsi" w:cstheme="minorHAnsi"/>
        </w:rPr>
      </w:pPr>
      <w:r w:rsidRPr="000011CC">
        <w:rPr>
          <w:rFonts w:asciiTheme="minorHAnsi" w:eastAsia="Consolas" w:hAnsiTheme="minorHAnsi" w:cstheme="minorHAnsi"/>
          <w:lang w:val="en-US"/>
        </w:rPr>
        <w:t xml:space="preserve">    </w:t>
      </w:r>
      <w:r w:rsidRPr="000011CC">
        <w:rPr>
          <w:rFonts w:asciiTheme="minorHAnsi" w:eastAsia="Consolas" w:hAnsiTheme="minorHAnsi" w:cstheme="minorHAnsi"/>
        </w:rPr>
        <w:t>&lt;tag k='name' v='Jana Kazimierza' /&gt;</w:t>
      </w:r>
    </w:p>
    <w:p w:rsidR="007E0780" w:rsidRPr="000011CC" w:rsidRDefault="00A9584C">
      <w:pPr>
        <w:rPr>
          <w:rFonts w:asciiTheme="minorHAnsi" w:hAnsiTheme="minorHAnsi" w:cstheme="minorHAnsi"/>
        </w:rPr>
      </w:pPr>
      <w:r w:rsidRPr="000011CC">
        <w:rPr>
          <w:rFonts w:asciiTheme="minorHAnsi" w:eastAsia="Consolas" w:hAnsiTheme="minorHAnsi" w:cstheme="minorHAnsi"/>
        </w:rPr>
        <w:t>&lt;/way&gt;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A9584C" w:rsidP="00627164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Dodatkowo, tag </w:t>
      </w:r>
      <w:r w:rsidRPr="000011CC">
        <w:rPr>
          <w:rFonts w:asciiTheme="minorHAnsi" w:eastAsia="Consolas" w:hAnsiTheme="minorHAnsi" w:cstheme="minorHAnsi"/>
        </w:rPr>
        <w:t xml:space="preserve">way </w:t>
      </w:r>
      <w:r w:rsidRPr="000011CC">
        <w:rPr>
          <w:rFonts w:asciiTheme="minorHAnsi" w:hAnsiTheme="minorHAnsi" w:cstheme="minorHAnsi"/>
        </w:rPr>
        <w:t xml:space="preserve">zawiera informacje takie jak nazwa drogi czy jej klasa. Z listingów pominięto część informacji nieistotną z punktu widzenia symulacji, takich jak: autorzy, numer wersji czy data ostatniej zmiany. </w:t>
      </w:r>
    </w:p>
    <w:p w:rsidR="007E0780" w:rsidRPr="000011CC" w:rsidRDefault="00A9584C">
      <w:pPr>
        <w:pStyle w:val="Heading3"/>
        <w:rPr>
          <w:rFonts w:asciiTheme="minorHAnsi" w:hAnsiTheme="minorHAnsi" w:cstheme="minorHAnsi"/>
        </w:rPr>
      </w:pPr>
      <w:bookmarkStart w:id="20" w:name="_Toc342466432"/>
      <w:r w:rsidRPr="000011CC">
        <w:rPr>
          <w:rFonts w:asciiTheme="minorHAnsi" w:hAnsiTheme="minorHAnsi" w:cstheme="minorHAnsi"/>
        </w:rPr>
        <w:lastRenderedPageBreak/>
        <w:t>Konwersja danych</w:t>
      </w:r>
      <w:bookmarkEnd w:id="20"/>
    </w:p>
    <w:p w:rsidR="007E0780" w:rsidRPr="000011CC" w:rsidRDefault="00A9584C" w:rsidP="00627164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Podczas uruchomienia program dokonuje się konwersji danych na potrzeby symulacji. Podstawowym zadaniem jest utworzenie pasów ruchu </w:t>
      </w:r>
      <w:r w:rsidRPr="000011CC">
        <w:rPr>
          <w:rFonts w:asciiTheme="minorHAnsi" w:eastAsia="Consolas" w:hAnsiTheme="minorHAnsi" w:cstheme="minorHAnsi"/>
        </w:rPr>
        <w:t>Lane</w:t>
      </w:r>
      <w:r w:rsidRPr="000011CC">
        <w:rPr>
          <w:rFonts w:asciiTheme="minorHAnsi" w:hAnsiTheme="minorHAnsi" w:cstheme="minorHAnsi"/>
        </w:rPr>
        <w:t xml:space="preserve"> i sieci dróg pobranej z mapy. Problem wymaga wykonania przekształceń geometrycznych z zachowaniem relacji między elementami sieci. W następnych podrozdziałach przedstawione zostały kolejno kroki konwersji mapy. </w:t>
      </w:r>
    </w:p>
    <w:p w:rsidR="007E0780" w:rsidRPr="000011CC" w:rsidRDefault="00A9584C">
      <w:pPr>
        <w:pStyle w:val="Heading3"/>
        <w:rPr>
          <w:rFonts w:asciiTheme="minorHAnsi" w:hAnsiTheme="minorHAnsi" w:cstheme="minorHAnsi"/>
        </w:rPr>
      </w:pPr>
      <w:bookmarkStart w:id="21" w:name="_Toc342466433"/>
      <w:r w:rsidRPr="000011CC">
        <w:rPr>
          <w:rFonts w:asciiTheme="minorHAnsi" w:hAnsiTheme="minorHAnsi" w:cstheme="minorHAnsi"/>
        </w:rPr>
        <w:t>Projekcja mapy</w:t>
      </w:r>
      <w:bookmarkEnd w:id="21"/>
    </w:p>
    <w:p w:rsidR="007E0780" w:rsidRPr="000011CC" w:rsidRDefault="00A9584C" w:rsidP="00627164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Dane w formacie OSM XML opisują pozycję elementów sieci dróg za pomocą długości i szerokości geograficznych. W celu przeprowadzenia symulacji i wyświetlenia reprezentacji tych punktów na ekranie, konieczne jest przeprowadzenie projekcji punktów geograficznych (długość i szerokość geograficzna) na płaszczyznę (punkty x</w:t>
      </w:r>
      <w:r w:rsidR="00675EA0" w:rsidRPr="000011CC">
        <w:rPr>
          <w:rFonts w:asciiTheme="minorHAnsi" w:hAnsiTheme="minorHAnsi" w:cstheme="minorHAnsi"/>
        </w:rPr>
        <w:t>, y</w:t>
      </w:r>
      <w:r w:rsidRPr="000011CC">
        <w:rPr>
          <w:rFonts w:asciiTheme="minorHAnsi" w:hAnsiTheme="minorHAnsi" w:cstheme="minorHAnsi"/>
        </w:rPr>
        <w:t>). Projekcją wykorzystywaną podczas prezentacji map przez systemy takie jak OpenStreetMap czy GoogleMaps, jest odwzorowanie walcowe równokątne (</w:t>
      </w:r>
      <w:r w:rsidRPr="000011CC">
        <w:rPr>
          <w:rFonts w:asciiTheme="minorHAnsi" w:hAnsiTheme="minorHAnsi" w:cstheme="minorHAnsi"/>
          <w:i/>
        </w:rPr>
        <w:t xml:space="preserve">Mercator </w:t>
      </w:r>
      <w:r w:rsidRPr="00F7399C">
        <w:rPr>
          <w:rFonts w:asciiTheme="minorHAnsi" w:hAnsiTheme="minorHAnsi" w:cstheme="minorHAnsi"/>
          <w:i/>
        </w:rPr>
        <w:t>projection</w:t>
      </w:r>
      <w:r w:rsidRPr="00F7399C">
        <w:rPr>
          <w:rFonts w:asciiTheme="minorHAnsi" w:hAnsiTheme="minorHAnsi" w:cstheme="minorHAnsi"/>
        </w:rPr>
        <w:t>). Zachowuje ona kąty między odcinkami utworzonymi przez południki i równoleżniki. Mechanizm ten ilustruje rysunek</w:t>
      </w:r>
      <w:r w:rsidR="001B225C" w:rsidRPr="00F7399C">
        <w:rPr>
          <w:rFonts w:asciiTheme="minorHAnsi" w:hAnsiTheme="minorHAnsi" w:cstheme="minorHAnsi"/>
        </w:rPr>
        <w:t xml:space="preserve"> 9</w:t>
      </w:r>
      <w:r w:rsidR="00F7399C" w:rsidRPr="00F7399C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051113681"/>
          <w:citation/>
        </w:sdtPr>
        <w:sdtContent>
          <w:r w:rsidR="00F7399C" w:rsidRPr="00F7399C">
            <w:rPr>
              <w:rFonts w:asciiTheme="minorHAnsi" w:hAnsiTheme="minorHAnsi" w:cstheme="minorHAnsi"/>
            </w:rPr>
            <w:fldChar w:fldCharType="begin"/>
          </w:r>
          <w:r w:rsidR="00F7399C" w:rsidRPr="00F7399C">
            <w:rPr>
              <w:rFonts w:asciiTheme="minorHAnsi" w:hAnsiTheme="minorHAnsi" w:cstheme="minorHAnsi"/>
            </w:rPr>
            <w:instrText xml:space="preserve"> CITATION Mer12 \l 1045 </w:instrText>
          </w:r>
          <w:r w:rsidR="00F7399C" w:rsidRPr="00F7399C">
            <w:rPr>
              <w:rFonts w:asciiTheme="minorHAnsi" w:hAnsiTheme="minorHAnsi" w:cstheme="minorHAnsi"/>
            </w:rPr>
            <w:fldChar w:fldCharType="separate"/>
          </w:r>
          <w:r w:rsidR="00822CA9" w:rsidRPr="00822CA9">
            <w:rPr>
              <w:rFonts w:asciiTheme="minorHAnsi" w:hAnsiTheme="minorHAnsi" w:cstheme="minorHAnsi"/>
              <w:noProof/>
            </w:rPr>
            <w:t>(Mercator projection, 2012)</w:t>
          </w:r>
          <w:r w:rsidR="00F7399C" w:rsidRPr="00F7399C">
            <w:rPr>
              <w:rFonts w:asciiTheme="minorHAnsi" w:hAnsiTheme="minorHAnsi" w:cstheme="minorHAnsi"/>
            </w:rPr>
            <w:fldChar w:fldCharType="end"/>
          </w:r>
        </w:sdtContent>
      </w:sdt>
      <w:r w:rsidR="00F7399C" w:rsidRPr="00F7399C">
        <w:rPr>
          <w:rFonts w:asciiTheme="minorHAnsi" w:hAnsiTheme="minorHAnsi" w:cstheme="minorHAnsi"/>
        </w:rPr>
        <w:t xml:space="preserve">. </w:t>
      </w:r>
      <w:r w:rsidRPr="00F7399C">
        <w:rPr>
          <w:rFonts w:asciiTheme="minorHAnsi" w:hAnsiTheme="minorHAnsi" w:cstheme="minorHAnsi"/>
        </w:rPr>
        <w:t>Podstawowym ograniczeniem jest spadek dokładności w kierunku oddalania się od równika.</w:t>
      </w:r>
      <w:r w:rsidRPr="000011CC">
        <w:rPr>
          <w:rFonts w:asciiTheme="minorHAnsi" w:hAnsiTheme="minorHAnsi" w:cstheme="minorHAnsi"/>
        </w:rPr>
        <w:t xml:space="preserve"> 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0011CC" w:rsidRDefault="00A9584C" w:rsidP="000011CC">
      <w:pPr>
        <w:keepNext/>
        <w:jc w:val="center"/>
      </w:pPr>
      <w:r w:rsidRPr="000011CC">
        <w:rPr>
          <w:rFonts w:asciiTheme="minorHAnsi" w:hAnsiTheme="minorHAnsi" w:cstheme="minorHAnsi"/>
          <w:noProof/>
        </w:rPr>
        <w:drawing>
          <wp:inline distT="0" distB="0" distL="0" distR="0" wp14:anchorId="02231E8E" wp14:editId="1857E2A3">
            <wp:extent cx="4791075" cy="2200275"/>
            <wp:effectExtent l="76200" t="76200" r="85725" b="85725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00275"/>
                    </a:xfrm>
                    <a:prstGeom prst="rect">
                      <a:avLst/>
                    </a:prstGeom>
                    <a:ln w="762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7E0780" w:rsidRPr="00D80961" w:rsidRDefault="000011CC" w:rsidP="000011CC">
      <w:pPr>
        <w:pStyle w:val="Caption"/>
        <w:jc w:val="center"/>
        <w:rPr>
          <w:rFonts w:asciiTheme="minorHAnsi" w:hAnsiTheme="minorHAnsi" w:cstheme="minorHAnsi"/>
        </w:rPr>
      </w:pPr>
      <w:r w:rsidRPr="00D80961">
        <w:rPr>
          <w:rFonts w:asciiTheme="minorHAnsi" w:hAnsiTheme="minorHAnsi" w:cstheme="minorHAnsi"/>
        </w:rPr>
        <w:t xml:space="preserve">Rysunek </w:t>
      </w:r>
      <w:r w:rsidR="00675EA0" w:rsidRPr="00D80961">
        <w:rPr>
          <w:rFonts w:asciiTheme="minorHAnsi" w:hAnsiTheme="minorHAnsi" w:cstheme="minorHAnsi"/>
        </w:rPr>
        <w:fldChar w:fldCharType="begin"/>
      </w:r>
      <w:r w:rsidR="00675EA0" w:rsidRPr="00D80961">
        <w:rPr>
          <w:rFonts w:asciiTheme="minorHAnsi" w:hAnsiTheme="minorHAnsi" w:cstheme="minorHAnsi"/>
        </w:rPr>
        <w:instrText xml:space="preserve"> SEQ Rysunek \* ARABIC </w:instrText>
      </w:r>
      <w:r w:rsidR="00675EA0" w:rsidRPr="00D80961">
        <w:rPr>
          <w:rFonts w:asciiTheme="minorHAnsi" w:hAnsiTheme="minorHAnsi" w:cstheme="minorHAnsi"/>
        </w:rPr>
        <w:fldChar w:fldCharType="separate"/>
      </w:r>
      <w:r w:rsidR="009E7D01">
        <w:rPr>
          <w:rFonts w:asciiTheme="minorHAnsi" w:hAnsiTheme="minorHAnsi" w:cstheme="minorHAnsi"/>
          <w:noProof/>
        </w:rPr>
        <w:t>9</w:t>
      </w:r>
      <w:r w:rsidR="00675EA0" w:rsidRPr="00D80961">
        <w:rPr>
          <w:rFonts w:asciiTheme="minorHAnsi" w:hAnsiTheme="minorHAnsi" w:cstheme="minorHAnsi"/>
          <w:noProof/>
        </w:rPr>
        <w:fldChar w:fldCharType="end"/>
      </w:r>
      <w:r w:rsidRPr="00D80961">
        <w:rPr>
          <w:rFonts w:asciiTheme="minorHAnsi" w:hAnsiTheme="minorHAnsi" w:cstheme="minorHAnsi"/>
        </w:rPr>
        <w:t>. Ilustracja odwzorowania walcowego równokątnego</w:t>
      </w:r>
    </w:p>
    <w:p w:rsidR="007E0780" w:rsidRPr="000011CC" w:rsidRDefault="007E0780" w:rsidP="000011CC">
      <w:pPr>
        <w:rPr>
          <w:rFonts w:asciiTheme="minorHAnsi" w:hAnsiTheme="minorHAnsi" w:cstheme="minorHAnsi"/>
        </w:rPr>
      </w:pPr>
    </w:p>
    <w:p w:rsidR="007E0780" w:rsidRPr="000011CC" w:rsidRDefault="00A9584C" w:rsidP="00627164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Do przeprowadzenia projekcji użyto biblioteki PROJ.4 (</w:t>
      </w:r>
      <w:hyperlink r:id="rId19">
        <w:r w:rsidRPr="000011CC">
          <w:rPr>
            <w:rFonts w:asciiTheme="minorHAnsi" w:hAnsiTheme="minorHAnsi" w:cstheme="minorHAnsi"/>
            <w:color w:val="1155CC"/>
            <w:u w:val="single"/>
          </w:rPr>
          <w:t>http://trac.osgeo.org/proj/</w:t>
        </w:r>
      </w:hyperlink>
      <w:r w:rsidRPr="000011CC">
        <w:rPr>
          <w:rFonts w:asciiTheme="minorHAnsi" w:hAnsiTheme="minorHAnsi" w:cstheme="minorHAnsi"/>
        </w:rPr>
        <w:t xml:space="preserve">) udostępnianej na licencji Apache License, Version 2.0. </w:t>
      </w:r>
    </w:p>
    <w:p w:rsidR="007E0780" w:rsidRPr="000011CC" w:rsidRDefault="00A9584C">
      <w:pPr>
        <w:pStyle w:val="Heading3"/>
        <w:rPr>
          <w:rFonts w:asciiTheme="minorHAnsi" w:hAnsiTheme="minorHAnsi" w:cstheme="minorHAnsi"/>
        </w:rPr>
      </w:pPr>
      <w:bookmarkStart w:id="22" w:name="_Toc342466434"/>
      <w:r w:rsidRPr="000011CC">
        <w:rPr>
          <w:rFonts w:asciiTheme="minorHAnsi" w:hAnsiTheme="minorHAnsi" w:cstheme="minorHAnsi"/>
        </w:rPr>
        <w:t>Normalizacja pozycji elementów</w:t>
      </w:r>
      <w:bookmarkEnd w:id="22"/>
    </w:p>
    <w:p w:rsidR="007E0780" w:rsidRPr="000011CC" w:rsidRDefault="00A9584C" w:rsidP="00627164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Drugim krokiem przygotowania danych była normalizacja współrzędnych uzyskanych z projekcji mapy. Głównym celem tego działania było zmniejszenie liczbowych wartości współrzędnych dla większej czytelności i zmniejszenia błędu numerycznego. Wykorzystano fakt, iż rozpatrywane punkty znajdują się blisko siebie. 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675EA0">
      <w:pPr>
        <w:jc w:val="center"/>
        <w:rPr>
          <w:rFonts w:asciiTheme="minorHAnsi" w:hAnsiTheme="minorHAnsi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k</m:t>
              </m:r>
            </m:sub>
          </m:sSub>
          <m:r>
            <w:rPr>
              <w:rFonts w:ascii="Cambria Math" w:hAnsi="Cambria Math" w:cstheme="minorHAnsi"/>
              <w:sz w:val="28"/>
            </w:rPr>
            <m:t>≔</m:t>
          </m:r>
          <m:sSub>
            <m:sSubPr>
              <m:ctrlPr>
                <w:rPr>
                  <w:rFonts w:ascii="Cambria Math" w:hAnsi="Cambria Math" w:cstheme="minorHAnsi"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k</m:t>
              </m:r>
            </m:sub>
          </m:sSub>
          <m:r>
            <w:rPr>
              <w:rFonts w:ascii="Cambria Math" w:hAnsi="Cambria Math" w:cstheme="minorHAnsi"/>
              <w:sz w:val="28"/>
            </w:rPr>
            <m:t>-</m:t>
          </m:r>
          <m:nary>
            <m:naryPr>
              <m:chr m:val="∑"/>
              <m:ctrlPr>
                <w:rPr>
                  <w:rFonts w:ascii="Cambria Math" w:hAnsi="Cambria Math" w:cstheme="minorHAnsi"/>
                  <w:sz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</w:rPr>
                <m:t>i</m:t>
              </m:r>
            </m:sub>
            <m:sup>
              <m:r>
                <w:rPr>
                  <w:rFonts w:ascii="Cambria Math" w:hAnsi="Cambria Math" w:cstheme="minorHAnsi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inorHAnsi"/>
              <w:sz w:val="28"/>
            </w:rPr>
            <m:t>*</m:t>
          </m:r>
          <m:f>
            <m:fPr>
              <m:ctrlPr>
                <w:rPr>
                  <w:rFonts w:ascii="Cambria Math" w:hAnsi="Cambria Math" w:cstheme="minorHAnsi"/>
                  <w:sz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</w:rPr>
                <m:t>n</m:t>
              </m:r>
            </m:den>
          </m:f>
        </m:oMath>
      </m:oMathPara>
    </w:p>
    <w:p w:rsidR="007E0780" w:rsidRPr="000011CC" w:rsidRDefault="00A9584C">
      <w:pPr>
        <w:pStyle w:val="Heading3"/>
        <w:rPr>
          <w:rFonts w:asciiTheme="minorHAnsi" w:hAnsiTheme="minorHAnsi" w:cstheme="minorHAnsi"/>
        </w:rPr>
      </w:pPr>
      <w:bookmarkStart w:id="23" w:name="_Toc342466435"/>
      <w:r w:rsidRPr="000011CC">
        <w:rPr>
          <w:rFonts w:asciiTheme="minorHAnsi" w:hAnsiTheme="minorHAnsi" w:cstheme="minorHAnsi"/>
        </w:rPr>
        <w:t>Budowa sieci połączeń</w:t>
      </w:r>
      <w:bookmarkEnd w:id="23"/>
    </w:p>
    <w:p w:rsidR="007E0780" w:rsidRPr="000011CC" w:rsidRDefault="00A9584C" w:rsidP="00627164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W efekcie poprzednich kroków uzyskano zbiór elementów </w:t>
      </w:r>
      <w:r w:rsidRPr="000011CC">
        <w:rPr>
          <w:rFonts w:asciiTheme="minorHAnsi" w:eastAsia="Consolas" w:hAnsiTheme="minorHAnsi" w:cstheme="minorHAnsi"/>
        </w:rPr>
        <w:t>Node</w:t>
      </w:r>
      <w:r w:rsidRPr="000011CC">
        <w:rPr>
          <w:rFonts w:asciiTheme="minorHAnsi" w:hAnsiTheme="minorHAnsi" w:cstheme="minorHAnsi"/>
        </w:rPr>
        <w:t xml:space="preserve">, zgrupowanych w obiektach </w:t>
      </w:r>
      <w:r w:rsidRPr="000011CC">
        <w:rPr>
          <w:rFonts w:asciiTheme="minorHAnsi" w:eastAsia="Consolas" w:hAnsiTheme="minorHAnsi" w:cstheme="minorHAnsi"/>
        </w:rPr>
        <w:t>Way</w:t>
      </w:r>
      <w:r w:rsidRPr="000011CC">
        <w:rPr>
          <w:rFonts w:asciiTheme="minorHAnsi" w:hAnsiTheme="minorHAnsi" w:cstheme="minorHAnsi"/>
        </w:rPr>
        <w:t>. Model odzwierciedla teraz dane pozyskane z pliku OSM XML. Na tym etapie konieczne jest utworzenie obiektów Lane i złączenie ich w sieć, po której poruszają się pojazdy.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A9584C" w:rsidP="00627164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Szczególnym przypadkiem jest skrzyżowanie i zakończenie drogi (ślepa odnoga). Połączenia budowane </w:t>
      </w:r>
      <w:r w:rsidR="00745BBE">
        <w:rPr>
          <w:rFonts w:asciiTheme="minorHAnsi" w:hAnsiTheme="minorHAnsi" w:cstheme="minorHAnsi"/>
        </w:rPr>
        <w:t>w tych sytuacjach przedstawiają rysunki 10 i 11.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7E0780">
      <w:pPr>
        <w:jc w:val="center"/>
        <w:rPr>
          <w:rFonts w:asciiTheme="minorHAnsi" w:hAnsiTheme="minorHAnsi" w:cstheme="minorHAnsi"/>
        </w:rPr>
      </w:pPr>
    </w:p>
    <w:p w:rsidR="00627164" w:rsidRDefault="00627164" w:rsidP="00627164">
      <w:pPr>
        <w:keepNext/>
        <w:jc w:val="center"/>
      </w:pPr>
      <w:r>
        <w:rPr>
          <w:rFonts w:asciiTheme="minorHAnsi" w:hAnsiTheme="minorHAnsi" w:cstheme="minorHAnsi"/>
          <w:noProof/>
        </w:rPr>
        <w:drawing>
          <wp:inline distT="0" distB="0" distL="0" distR="0" wp14:anchorId="7E9E51C4" wp14:editId="1AB3D925">
            <wp:extent cx="5943600" cy="3657600"/>
            <wp:effectExtent l="0" t="0" r="0" b="0"/>
            <wp:docPr id="16" name="Picture 16" descr="C:\Users\atok\Downloads\wstęp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tok\Downloads\wstęp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49"/>
                    <a:stretch/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780" w:rsidRPr="00D80961" w:rsidRDefault="00627164" w:rsidP="00627164">
      <w:pPr>
        <w:pStyle w:val="Caption"/>
        <w:jc w:val="center"/>
        <w:rPr>
          <w:rFonts w:asciiTheme="minorHAnsi" w:hAnsiTheme="minorHAnsi" w:cstheme="minorHAnsi"/>
        </w:rPr>
      </w:pPr>
      <w:r w:rsidRPr="00D80961">
        <w:rPr>
          <w:rFonts w:asciiTheme="minorHAnsi" w:hAnsiTheme="minorHAnsi" w:cstheme="minorHAnsi"/>
        </w:rPr>
        <w:t xml:space="preserve">Rysunek </w:t>
      </w:r>
      <w:r w:rsidRPr="00D80961">
        <w:rPr>
          <w:rFonts w:asciiTheme="minorHAnsi" w:hAnsiTheme="minorHAnsi" w:cstheme="minorHAnsi"/>
        </w:rPr>
        <w:fldChar w:fldCharType="begin"/>
      </w:r>
      <w:r w:rsidRPr="00D80961">
        <w:rPr>
          <w:rFonts w:asciiTheme="minorHAnsi" w:hAnsiTheme="minorHAnsi" w:cstheme="minorHAnsi"/>
        </w:rPr>
        <w:instrText xml:space="preserve"> SEQ Rysunek \* ARABIC </w:instrText>
      </w:r>
      <w:r w:rsidRPr="00D80961">
        <w:rPr>
          <w:rFonts w:asciiTheme="minorHAnsi" w:hAnsiTheme="minorHAnsi" w:cstheme="minorHAnsi"/>
        </w:rPr>
        <w:fldChar w:fldCharType="separate"/>
      </w:r>
      <w:r w:rsidR="009E7D01">
        <w:rPr>
          <w:rFonts w:asciiTheme="minorHAnsi" w:hAnsiTheme="minorHAnsi" w:cstheme="minorHAnsi"/>
          <w:noProof/>
        </w:rPr>
        <w:t>10</w:t>
      </w:r>
      <w:r w:rsidRPr="00D80961">
        <w:rPr>
          <w:rFonts w:asciiTheme="minorHAnsi" w:hAnsiTheme="minorHAnsi" w:cstheme="minorHAnsi"/>
        </w:rPr>
        <w:fldChar w:fldCharType="end"/>
      </w:r>
      <w:r w:rsidRPr="00D80961">
        <w:rPr>
          <w:rFonts w:asciiTheme="minorHAnsi" w:hAnsiTheme="minorHAnsi" w:cstheme="minorHAnsi"/>
        </w:rPr>
        <w:t>. O</w:t>
      </w:r>
      <w:r w:rsidRPr="00D80961">
        <w:rPr>
          <w:rFonts w:asciiTheme="minorHAnsi" w:hAnsiTheme="minorHAnsi" w:cstheme="minorHAnsi"/>
          <w:noProof/>
        </w:rPr>
        <w:t>biekty modelu tworzące skrzyżowanie z dwoma wyjazdami</w:t>
      </w:r>
    </w:p>
    <w:p w:rsidR="00627164" w:rsidRDefault="00627164" w:rsidP="00627164">
      <w:pPr>
        <w:keepNext/>
        <w:jc w:val="center"/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09E2D8C" wp14:editId="4F4603D0">
            <wp:extent cx="4638675" cy="4457700"/>
            <wp:effectExtent l="0" t="0" r="0" b="0"/>
            <wp:docPr id="17" name="Picture 17" descr="C:\Users\atok\Downloads\wstęp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tok\Downloads\wstęp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55"/>
                    <a:stretch/>
                  </pic:blipFill>
                  <pic:spPr bwMode="auto">
                    <a:xfrm>
                      <a:off x="0" y="0"/>
                      <a:ext cx="46386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780" w:rsidRPr="00D80961" w:rsidRDefault="00627164" w:rsidP="00627164">
      <w:pPr>
        <w:pStyle w:val="Caption"/>
        <w:jc w:val="center"/>
        <w:rPr>
          <w:rFonts w:asciiTheme="minorHAnsi" w:hAnsiTheme="minorHAnsi" w:cstheme="minorHAnsi"/>
        </w:rPr>
      </w:pPr>
      <w:r w:rsidRPr="00D80961">
        <w:rPr>
          <w:rFonts w:asciiTheme="minorHAnsi" w:hAnsiTheme="minorHAnsi" w:cstheme="minorHAnsi"/>
        </w:rPr>
        <w:t xml:space="preserve">Rysunek </w:t>
      </w:r>
      <w:r w:rsidRPr="00D80961">
        <w:rPr>
          <w:rFonts w:asciiTheme="minorHAnsi" w:hAnsiTheme="minorHAnsi" w:cstheme="minorHAnsi"/>
        </w:rPr>
        <w:fldChar w:fldCharType="begin"/>
      </w:r>
      <w:r w:rsidRPr="00D80961">
        <w:rPr>
          <w:rFonts w:asciiTheme="minorHAnsi" w:hAnsiTheme="minorHAnsi" w:cstheme="minorHAnsi"/>
        </w:rPr>
        <w:instrText xml:space="preserve"> SEQ Rysunek \* ARABIC </w:instrText>
      </w:r>
      <w:r w:rsidRPr="00D80961">
        <w:rPr>
          <w:rFonts w:asciiTheme="minorHAnsi" w:hAnsiTheme="minorHAnsi" w:cstheme="minorHAnsi"/>
        </w:rPr>
        <w:fldChar w:fldCharType="separate"/>
      </w:r>
      <w:r w:rsidR="009E7D01">
        <w:rPr>
          <w:rFonts w:asciiTheme="minorHAnsi" w:hAnsiTheme="minorHAnsi" w:cstheme="minorHAnsi"/>
          <w:noProof/>
        </w:rPr>
        <w:t>11</w:t>
      </w:r>
      <w:r w:rsidRPr="00D80961">
        <w:rPr>
          <w:rFonts w:asciiTheme="minorHAnsi" w:hAnsiTheme="minorHAnsi" w:cstheme="minorHAnsi"/>
        </w:rPr>
        <w:fldChar w:fldCharType="end"/>
      </w:r>
      <w:r w:rsidRPr="00D80961">
        <w:rPr>
          <w:rFonts w:asciiTheme="minorHAnsi" w:hAnsiTheme="minorHAnsi" w:cstheme="minorHAnsi"/>
        </w:rPr>
        <w:t>. Obiekty modelu tworzące skrzyżowanie z trzema wyjazdami</w:t>
      </w:r>
    </w:p>
    <w:p w:rsidR="007E0780" w:rsidRPr="000011CC" w:rsidRDefault="007E0780" w:rsidP="00627164">
      <w:pPr>
        <w:rPr>
          <w:rFonts w:asciiTheme="minorHAnsi" w:hAnsiTheme="minorHAnsi" w:cstheme="minorHAnsi"/>
        </w:rPr>
      </w:pPr>
    </w:p>
    <w:p w:rsidR="007E0780" w:rsidRPr="000011CC" w:rsidRDefault="00A9584C" w:rsidP="00627164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Algorytm tworzenia sieci obiektów </w:t>
      </w:r>
      <w:r w:rsidRPr="000011CC">
        <w:rPr>
          <w:rFonts w:asciiTheme="minorHAnsi" w:eastAsia="Consolas" w:hAnsiTheme="minorHAnsi" w:cstheme="minorHAnsi"/>
        </w:rPr>
        <w:t>Lane</w:t>
      </w:r>
      <w:r w:rsidRPr="000011CC">
        <w:rPr>
          <w:rFonts w:asciiTheme="minorHAnsi" w:hAnsiTheme="minorHAnsi" w:cstheme="minorHAnsi"/>
        </w:rPr>
        <w:t xml:space="preserve"> przedstawia się następująco: wykonywana jest jedna iteracja po wszystkich elementach </w:t>
      </w:r>
      <w:r w:rsidRPr="000011CC">
        <w:rPr>
          <w:rFonts w:asciiTheme="minorHAnsi" w:eastAsia="Consolas" w:hAnsiTheme="minorHAnsi" w:cstheme="minorHAnsi"/>
        </w:rPr>
        <w:t>Node</w:t>
      </w:r>
      <w:r w:rsidRPr="000011CC">
        <w:rPr>
          <w:rFonts w:asciiTheme="minorHAnsi" w:hAnsiTheme="minorHAnsi" w:cstheme="minorHAnsi"/>
        </w:rPr>
        <w:t xml:space="preserve"> zawartych w każdym z obiektów </w:t>
      </w:r>
      <w:r w:rsidRPr="000011CC">
        <w:rPr>
          <w:rFonts w:asciiTheme="minorHAnsi" w:eastAsia="Consolas" w:hAnsiTheme="minorHAnsi" w:cstheme="minorHAnsi"/>
        </w:rPr>
        <w:t>Way</w:t>
      </w:r>
      <w:r w:rsidRPr="000011CC">
        <w:rPr>
          <w:rFonts w:asciiTheme="minorHAnsi" w:hAnsiTheme="minorHAnsi" w:cstheme="minorHAnsi"/>
        </w:rPr>
        <w:t xml:space="preserve">. Podczas niej tworzone są pary obiektów </w:t>
      </w:r>
      <w:r w:rsidRPr="000011CC">
        <w:rPr>
          <w:rFonts w:asciiTheme="minorHAnsi" w:eastAsia="Consolas" w:hAnsiTheme="minorHAnsi" w:cstheme="minorHAnsi"/>
        </w:rPr>
        <w:t>Lane</w:t>
      </w:r>
      <w:r w:rsidRPr="000011CC">
        <w:rPr>
          <w:rFonts w:asciiTheme="minorHAnsi" w:hAnsiTheme="minorHAnsi" w:cstheme="minorHAnsi"/>
        </w:rPr>
        <w:t xml:space="preserve"> odpowiadające połączeniu między dwoma obiektami </w:t>
      </w:r>
      <w:r w:rsidRPr="000011CC">
        <w:rPr>
          <w:rFonts w:asciiTheme="minorHAnsi" w:eastAsia="Consolas" w:hAnsiTheme="minorHAnsi" w:cstheme="minorHAnsi"/>
        </w:rPr>
        <w:t>Node</w:t>
      </w:r>
      <w:r w:rsidRPr="000011CC">
        <w:rPr>
          <w:rFonts w:asciiTheme="minorHAnsi" w:hAnsiTheme="minorHAnsi" w:cstheme="minorHAnsi"/>
        </w:rPr>
        <w:t xml:space="preserve"> (w obu kierunkach). Kolejnym krokiem jest zawiązanie połączeń z już istniejącymi obiektami </w:t>
      </w:r>
      <w:r w:rsidRPr="000011CC">
        <w:rPr>
          <w:rFonts w:asciiTheme="minorHAnsi" w:eastAsia="Consolas" w:hAnsiTheme="minorHAnsi" w:cstheme="minorHAnsi"/>
        </w:rPr>
        <w:t>Lane</w:t>
      </w:r>
      <w:r w:rsidRPr="000011CC">
        <w:rPr>
          <w:rFonts w:asciiTheme="minorHAnsi" w:hAnsiTheme="minorHAnsi" w:cstheme="minorHAnsi"/>
        </w:rPr>
        <w:t xml:space="preserve"> wchodzącymi i wychodzącymi z obiektów </w:t>
      </w:r>
      <w:r w:rsidRPr="000011CC">
        <w:rPr>
          <w:rFonts w:asciiTheme="minorHAnsi" w:eastAsia="Consolas" w:hAnsiTheme="minorHAnsi" w:cstheme="minorHAnsi"/>
        </w:rPr>
        <w:t>Node</w:t>
      </w:r>
      <w:r w:rsidRPr="000011CC">
        <w:rPr>
          <w:rFonts w:asciiTheme="minorHAnsi" w:hAnsiTheme="minorHAnsi" w:cstheme="minorHAnsi"/>
        </w:rPr>
        <w:t xml:space="preserve">. W przypadku skrzyżowania, jeden element </w:t>
      </w:r>
      <w:r w:rsidRPr="000011CC">
        <w:rPr>
          <w:rFonts w:asciiTheme="minorHAnsi" w:eastAsia="Consolas" w:hAnsiTheme="minorHAnsi" w:cstheme="minorHAnsi"/>
        </w:rPr>
        <w:t>Node</w:t>
      </w:r>
      <w:r w:rsidRPr="000011CC">
        <w:rPr>
          <w:rFonts w:asciiTheme="minorHAnsi" w:hAnsiTheme="minorHAnsi" w:cstheme="minorHAnsi"/>
        </w:rPr>
        <w:t xml:space="preserve"> jest rozpatrywany dwukrotnie, ponieważ zawiera się w dwóch obiektach </w:t>
      </w:r>
      <w:r w:rsidRPr="000011CC">
        <w:rPr>
          <w:rFonts w:asciiTheme="minorHAnsi" w:eastAsia="Consolas" w:hAnsiTheme="minorHAnsi" w:cstheme="minorHAnsi"/>
        </w:rPr>
        <w:t>Way</w:t>
      </w:r>
      <w:r w:rsidRPr="000011CC">
        <w:rPr>
          <w:rFonts w:asciiTheme="minorHAnsi" w:hAnsiTheme="minorHAnsi" w:cstheme="minorHAnsi"/>
        </w:rPr>
        <w:t xml:space="preserve">. Po pierwszej iteracji tworzone obiekty reprezentują drogę bez rozgałęzień. Druga iteracja tworzy dodatkowe obiekty </w:t>
      </w:r>
      <w:r w:rsidRPr="000011CC">
        <w:rPr>
          <w:rFonts w:asciiTheme="minorHAnsi" w:eastAsia="Consolas" w:hAnsiTheme="minorHAnsi" w:cstheme="minorHAnsi"/>
        </w:rPr>
        <w:t>Lane</w:t>
      </w:r>
      <w:r w:rsidRPr="000011CC">
        <w:rPr>
          <w:rFonts w:asciiTheme="minorHAnsi" w:hAnsiTheme="minorHAnsi" w:cstheme="minorHAnsi"/>
        </w:rPr>
        <w:t xml:space="preserve"> i uzupełnia brakujące połączenia.</w:t>
      </w:r>
    </w:p>
    <w:p w:rsidR="007E0780" w:rsidRPr="000011CC" w:rsidRDefault="007E0780">
      <w:pPr>
        <w:jc w:val="center"/>
        <w:rPr>
          <w:rFonts w:asciiTheme="minorHAnsi" w:hAnsiTheme="minorHAnsi" w:cstheme="minorHAnsi"/>
        </w:rPr>
      </w:pPr>
    </w:p>
    <w:p w:rsidR="007E0780" w:rsidRPr="000011CC" w:rsidRDefault="00A9584C">
      <w:pPr>
        <w:rPr>
          <w:rFonts w:asciiTheme="minorHAnsi" w:hAnsiTheme="minorHAnsi" w:cstheme="minorHAnsi"/>
        </w:rPr>
      </w:pP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  <w:lang w:val="en-US"/>
        </w:rPr>
        <w:t>1.</w:t>
      </w:r>
      <w:r w:rsidRPr="000011CC">
        <w:rPr>
          <w:rFonts w:asciiTheme="minorHAnsi" w:eastAsia="Consolas" w:hAnsiTheme="minorHAnsi" w:cstheme="minorHAnsi"/>
          <w:color w:val="0000AA"/>
          <w:sz w:val="18"/>
          <w:highlight w:val="white"/>
          <w:lang w:val="en-US"/>
        </w:rPr>
        <w:t xml:space="preserve"> for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 xml:space="preserve"> (Way way : map.</w:t>
      </w:r>
      <w:r w:rsidRPr="000011CC">
        <w:rPr>
          <w:rFonts w:asciiTheme="minorHAnsi" w:eastAsia="Consolas" w:hAnsiTheme="minorHAnsi" w:cstheme="minorHAnsi"/>
          <w:color w:val="1E90FF"/>
          <w:sz w:val="18"/>
          <w:highlight w:val="white"/>
          <w:lang w:val="en-US"/>
        </w:rPr>
        <w:t>ways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>) {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br/>
      </w: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  <w:lang w:val="en-US"/>
        </w:rPr>
        <w:t>2.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  <w:t xml:space="preserve">Node lastNode = </w:t>
      </w:r>
      <w:r w:rsidRPr="000011CC">
        <w:rPr>
          <w:rFonts w:asciiTheme="minorHAnsi" w:eastAsia="Consolas" w:hAnsiTheme="minorHAnsi" w:cstheme="minorHAnsi"/>
          <w:color w:val="0000AA"/>
          <w:sz w:val="18"/>
          <w:highlight w:val="white"/>
          <w:lang w:val="en-US"/>
        </w:rPr>
        <w:t>null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>;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br/>
      </w: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  <w:lang w:val="en-US"/>
        </w:rPr>
        <w:t>3.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0000AA"/>
          <w:sz w:val="18"/>
          <w:highlight w:val="white"/>
          <w:lang w:val="en-US"/>
        </w:rPr>
        <w:t>for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 xml:space="preserve"> (Node n : way.</w:t>
      </w:r>
      <w:r w:rsidRPr="000011CC">
        <w:rPr>
          <w:rFonts w:asciiTheme="minorHAnsi" w:eastAsia="Consolas" w:hAnsiTheme="minorHAnsi" w:cstheme="minorHAnsi"/>
          <w:color w:val="1E90FF"/>
          <w:sz w:val="18"/>
          <w:highlight w:val="white"/>
          <w:lang w:val="en-US"/>
        </w:rPr>
        <w:t>nodes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>) {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br/>
      </w: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  <w:lang w:val="en-US"/>
        </w:rPr>
        <w:t>4.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0000AA"/>
          <w:sz w:val="18"/>
          <w:highlight w:val="white"/>
          <w:lang w:val="en-US"/>
        </w:rPr>
        <w:t>if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 xml:space="preserve"> (n == way.</w:t>
      </w:r>
      <w:r w:rsidRPr="000011CC">
        <w:rPr>
          <w:rFonts w:asciiTheme="minorHAnsi" w:eastAsia="Consolas" w:hAnsiTheme="minorHAnsi" w:cstheme="minorHAnsi"/>
          <w:color w:val="1E90FF"/>
          <w:sz w:val="18"/>
          <w:highlight w:val="white"/>
          <w:lang w:val="en-US"/>
        </w:rPr>
        <w:t>nodes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>[</w:t>
      </w:r>
      <w:r w:rsidRPr="000011CC">
        <w:rPr>
          <w:rFonts w:asciiTheme="minorHAnsi" w:eastAsia="Consolas" w:hAnsiTheme="minorHAnsi" w:cstheme="minorHAnsi"/>
          <w:color w:val="009999"/>
          <w:sz w:val="18"/>
          <w:highlight w:val="white"/>
          <w:lang w:val="en-US"/>
        </w:rPr>
        <w:t>0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>]) {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i/>
          <w:color w:val="AAAAAA"/>
          <w:sz w:val="18"/>
          <w:highlight w:val="white"/>
          <w:lang w:val="en-US"/>
        </w:rPr>
        <w:t>// pierwszy element drogi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br/>
      </w: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  <w:lang w:val="en-US"/>
        </w:rPr>
        <w:t>5.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  <w:t>lastNode = n;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br/>
      </w: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  <w:lang w:val="en-US"/>
        </w:rPr>
        <w:t>6.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  <w:t xml:space="preserve">} </w:t>
      </w:r>
      <w:r w:rsidRPr="000011CC">
        <w:rPr>
          <w:rFonts w:asciiTheme="minorHAnsi" w:eastAsia="Consolas" w:hAnsiTheme="minorHAnsi" w:cstheme="minorHAnsi"/>
          <w:color w:val="0000AA"/>
          <w:sz w:val="18"/>
          <w:highlight w:val="white"/>
          <w:lang w:val="en-US"/>
        </w:rPr>
        <w:t>else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 xml:space="preserve"> {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i/>
          <w:color w:val="AAAAAA"/>
          <w:sz w:val="18"/>
          <w:highlight w:val="white"/>
          <w:lang w:val="en-US"/>
        </w:rPr>
        <w:t>// kolejne elementy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br/>
      </w: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  <w:lang w:val="en-US"/>
        </w:rPr>
        <w:t>7.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  <w:t xml:space="preserve">Lane laneForward = </w:t>
      </w:r>
      <w:r w:rsidRPr="000011CC">
        <w:rPr>
          <w:rFonts w:asciiTheme="minorHAnsi" w:eastAsia="Consolas" w:hAnsiTheme="minorHAnsi" w:cstheme="minorHAnsi"/>
          <w:color w:val="0000AA"/>
          <w:sz w:val="18"/>
          <w:highlight w:val="white"/>
          <w:lang w:val="en-US"/>
        </w:rPr>
        <w:t>new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 xml:space="preserve"> Lane(lastNode, n);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br/>
      </w: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  <w:lang w:val="en-US"/>
        </w:rPr>
        <w:t>8.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  <w:t xml:space="preserve">Lane laneBackward = </w:t>
      </w:r>
      <w:r w:rsidRPr="000011CC">
        <w:rPr>
          <w:rFonts w:asciiTheme="minorHAnsi" w:eastAsia="Consolas" w:hAnsiTheme="minorHAnsi" w:cstheme="minorHAnsi"/>
          <w:color w:val="0000AA"/>
          <w:sz w:val="18"/>
          <w:highlight w:val="white"/>
          <w:lang w:val="en-US"/>
        </w:rPr>
        <w:t>new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 xml:space="preserve"> Lane(n, lastNode);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br/>
      </w: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  <w:lang w:val="en-US"/>
        </w:rPr>
        <w:t>9.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br/>
      </w: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  <w:lang w:val="en-US"/>
        </w:rPr>
        <w:t>10.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0000AA"/>
          <w:sz w:val="18"/>
          <w:highlight w:val="white"/>
          <w:lang w:val="en-US"/>
        </w:rPr>
        <w:t>for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 xml:space="preserve"> (Lane l : lastNode.</w:t>
      </w:r>
      <w:r w:rsidRPr="000011CC">
        <w:rPr>
          <w:rFonts w:asciiTheme="minorHAnsi" w:eastAsia="Consolas" w:hAnsiTheme="minorHAnsi" w:cstheme="minorHAnsi"/>
          <w:color w:val="1E90FF"/>
          <w:sz w:val="18"/>
          <w:highlight w:val="white"/>
          <w:lang w:val="en-US"/>
        </w:rPr>
        <w:t>enters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 xml:space="preserve">) 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br/>
      </w: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  <w:lang w:val="en-US"/>
        </w:rPr>
        <w:lastRenderedPageBreak/>
        <w:t>11.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  <w:t>l.</w:t>
      </w:r>
      <w:r w:rsidRPr="000011CC">
        <w:rPr>
          <w:rFonts w:asciiTheme="minorHAnsi" w:eastAsia="Consolas" w:hAnsiTheme="minorHAnsi" w:cstheme="minorHAnsi"/>
          <w:color w:val="1E90FF"/>
          <w:sz w:val="18"/>
          <w:highlight w:val="white"/>
          <w:lang w:val="en-US"/>
        </w:rPr>
        <w:t>exits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>.</w:t>
      </w:r>
      <w:r w:rsidRPr="000011CC">
        <w:rPr>
          <w:rFonts w:asciiTheme="minorHAnsi" w:eastAsia="Consolas" w:hAnsiTheme="minorHAnsi" w:cstheme="minorHAnsi"/>
          <w:color w:val="1E90FF"/>
          <w:sz w:val="18"/>
          <w:highlight w:val="white"/>
          <w:lang w:val="en-US"/>
        </w:rPr>
        <w:t>add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>(</w:t>
      </w:r>
      <w:r w:rsidRPr="000011CC">
        <w:rPr>
          <w:rFonts w:asciiTheme="minorHAnsi" w:eastAsia="Consolas" w:hAnsiTheme="minorHAnsi" w:cstheme="minorHAnsi"/>
          <w:color w:val="0000AA"/>
          <w:sz w:val="18"/>
          <w:highlight w:val="white"/>
          <w:lang w:val="en-US"/>
        </w:rPr>
        <w:t>new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 xml:space="preserve"> LaneExit(laneForward));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br/>
      </w: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  <w:lang w:val="en-US"/>
        </w:rPr>
        <w:t>12.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br/>
      </w: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  <w:lang w:val="en-US"/>
        </w:rPr>
        <w:t>13.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0000AA"/>
          <w:sz w:val="18"/>
          <w:highlight w:val="white"/>
          <w:lang w:val="en-US"/>
        </w:rPr>
        <w:t>for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 xml:space="preserve"> (Lane l : lastNode.</w:t>
      </w:r>
      <w:r w:rsidRPr="000011CC">
        <w:rPr>
          <w:rFonts w:asciiTheme="minorHAnsi" w:eastAsia="Consolas" w:hAnsiTheme="minorHAnsi" w:cstheme="minorHAnsi"/>
          <w:color w:val="1E90FF"/>
          <w:sz w:val="18"/>
          <w:highlight w:val="white"/>
          <w:lang w:val="en-US"/>
        </w:rPr>
        <w:t>exits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 xml:space="preserve">) 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br/>
      </w: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  <w:lang w:val="en-US"/>
        </w:rPr>
        <w:t>14.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  <w:t>laneBackward.</w:t>
      </w:r>
      <w:r w:rsidRPr="000011CC">
        <w:rPr>
          <w:rFonts w:asciiTheme="minorHAnsi" w:eastAsia="Consolas" w:hAnsiTheme="minorHAnsi" w:cstheme="minorHAnsi"/>
          <w:color w:val="1E90FF"/>
          <w:sz w:val="18"/>
          <w:highlight w:val="white"/>
          <w:lang w:val="en-US"/>
        </w:rPr>
        <w:t>exits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>.</w:t>
      </w:r>
      <w:r w:rsidRPr="000011CC">
        <w:rPr>
          <w:rFonts w:asciiTheme="minorHAnsi" w:eastAsia="Consolas" w:hAnsiTheme="minorHAnsi" w:cstheme="minorHAnsi"/>
          <w:color w:val="1E90FF"/>
          <w:sz w:val="18"/>
          <w:highlight w:val="white"/>
          <w:lang w:val="en-US"/>
        </w:rPr>
        <w:t>add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>(</w:t>
      </w:r>
      <w:r w:rsidRPr="000011CC">
        <w:rPr>
          <w:rFonts w:asciiTheme="minorHAnsi" w:eastAsia="Consolas" w:hAnsiTheme="minorHAnsi" w:cstheme="minorHAnsi"/>
          <w:color w:val="0000AA"/>
          <w:sz w:val="18"/>
          <w:highlight w:val="white"/>
          <w:lang w:val="en-US"/>
        </w:rPr>
        <w:t>new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 xml:space="preserve"> LaneExit(l));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br/>
      </w: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  <w:lang w:val="en-US"/>
        </w:rPr>
        <w:t>15.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br/>
      </w: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  <w:lang w:val="en-US"/>
        </w:rPr>
        <w:t>16.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0000AA"/>
          <w:sz w:val="18"/>
          <w:highlight w:val="white"/>
          <w:lang w:val="en-US"/>
        </w:rPr>
        <w:t>for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 xml:space="preserve"> (Lane l : n.</w:t>
      </w:r>
      <w:r w:rsidRPr="000011CC">
        <w:rPr>
          <w:rFonts w:asciiTheme="minorHAnsi" w:eastAsia="Consolas" w:hAnsiTheme="minorHAnsi" w:cstheme="minorHAnsi"/>
          <w:color w:val="1E90FF"/>
          <w:sz w:val="18"/>
          <w:highlight w:val="white"/>
          <w:lang w:val="en-US"/>
        </w:rPr>
        <w:t>enters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 xml:space="preserve">) 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br/>
      </w: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  <w:lang w:val="en-US"/>
        </w:rPr>
        <w:t>17.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  <w:t>l.</w:t>
      </w:r>
      <w:r w:rsidRPr="000011CC">
        <w:rPr>
          <w:rFonts w:asciiTheme="minorHAnsi" w:eastAsia="Consolas" w:hAnsiTheme="minorHAnsi" w:cstheme="minorHAnsi"/>
          <w:color w:val="1E90FF"/>
          <w:sz w:val="18"/>
          <w:highlight w:val="white"/>
          <w:lang w:val="en-US"/>
        </w:rPr>
        <w:t>exits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>.</w:t>
      </w:r>
      <w:r w:rsidRPr="000011CC">
        <w:rPr>
          <w:rFonts w:asciiTheme="minorHAnsi" w:eastAsia="Consolas" w:hAnsiTheme="minorHAnsi" w:cstheme="minorHAnsi"/>
          <w:color w:val="1E90FF"/>
          <w:sz w:val="18"/>
          <w:highlight w:val="white"/>
          <w:lang w:val="en-US"/>
        </w:rPr>
        <w:t>add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>(</w:t>
      </w:r>
      <w:r w:rsidRPr="000011CC">
        <w:rPr>
          <w:rFonts w:asciiTheme="minorHAnsi" w:eastAsia="Consolas" w:hAnsiTheme="minorHAnsi" w:cstheme="minorHAnsi"/>
          <w:color w:val="0000AA"/>
          <w:sz w:val="18"/>
          <w:highlight w:val="white"/>
          <w:lang w:val="en-US"/>
        </w:rPr>
        <w:t>new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 xml:space="preserve"> LaneExit(laneBackward));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br/>
      </w: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  <w:lang w:val="en-US"/>
        </w:rPr>
        <w:t>18.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br/>
      </w: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  <w:lang w:val="en-US"/>
        </w:rPr>
        <w:t>19.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0000AA"/>
          <w:sz w:val="18"/>
          <w:highlight w:val="white"/>
          <w:lang w:val="en-US"/>
        </w:rPr>
        <w:t>for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 xml:space="preserve"> (Lane l : n.</w:t>
      </w:r>
      <w:r w:rsidRPr="000011CC">
        <w:rPr>
          <w:rFonts w:asciiTheme="minorHAnsi" w:eastAsia="Consolas" w:hAnsiTheme="minorHAnsi" w:cstheme="minorHAnsi"/>
          <w:color w:val="1E90FF"/>
          <w:sz w:val="18"/>
          <w:highlight w:val="white"/>
          <w:lang w:val="en-US"/>
        </w:rPr>
        <w:t>exits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 xml:space="preserve">) 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br/>
      </w: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  <w:lang w:val="en-US"/>
        </w:rPr>
        <w:t>20.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  <w:t>laneForward.</w:t>
      </w:r>
      <w:r w:rsidRPr="000011CC">
        <w:rPr>
          <w:rFonts w:asciiTheme="minorHAnsi" w:eastAsia="Consolas" w:hAnsiTheme="minorHAnsi" w:cstheme="minorHAnsi"/>
          <w:color w:val="1E90FF"/>
          <w:sz w:val="18"/>
          <w:highlight w:val="white"/>
          <w:lang w:val="en-US"/>
        </w:rPr>
        <w:t>exits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>.</w:t>
      </w:r>
      <w:r w:rsidRPr="000011CC">
        <w:rPr>
          <w:rFonts w:asciiTheme="minorHAnsi" w:eastAsia="Consolas" w:hAnsiTheme="minorHAnsi" w:cstheme="minorHAnsi"/>
          <w:color w:val="1E90FF"/>
          <w:sz w:val="18"/>
          <w:highlight w:val="white"/>
          <w:lang w:val="en-US"/>
        </w:rPr>
        <w:t>add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>(</w:t>
      </w:r>
      <w:r w:rsidRPr="000011CC">
        <w:rPr>
          <w:rFonts w:asciiTheme="minorHAnsi" w:eastAsia="Consolas" w:hAnsiTheme="minorHAnsi" w:cstheme="minorHAnsi"/>
          <w:color w:val="0000AA"/>
          <w:sz w:val="18"/>
          <w:highlight w:val="white"/>
          <w:lang w:val="en-US"/>
        </w:rPr>
        <w:t>new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 xml:space="preserve"> LaneExit(l));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br/>
      </w: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  <w:lang w:val="en-US"/>
        </w:rPr>
        <w:t>21.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br/>
      </w: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  <w:lang w:val="en-US"/>
        </w:rPr>
        <w:t>22.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  <w:t>lastNode.</w:t>
      </w:r>
      <w:r w:rsidRPr="000011CC">
        <w:rPr>
          <w:rFonts w:asciiTheme="minorHAnsi" w:eastAsia="Consolas" w:hAnsiTheme="minorHAnsi" w:cstheme="minorHAnsi"/>
          <w:color w:val="1E90FF"/>
          <w:sz w:val="18"/>
          <w:highlight w:val="white"/>
          <w:lang w:val="en-US"/>
        </w:rPr>
        <w:t>exits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>.</w:t>
      </w:r>
      <w:r w:rsidRPr="000011CC">
        <w:rPr>
          <w:rFonts w:asciiTheme="minorHAnsi" w:eastAsia="Consolas" w:hAnsiTheme="minorHAnsi" w:cstheme="minorHAnsi"/>
          <w:color w:val="1E90FF"/>
          <w:sz w:val="18"/>
          <w:highlight w:val="white"/>
          <w:lang w:val="en-US"/>
        </w:rPr>
        <w:t>add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>(laneForward);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br/>
      </w: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  <w:lang w:val="en-US"/>
        </w:rPr>
        <w:t>23.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  <w:t>n.</w:t>
      </w:r>
      <w:r w:rsidRPr="000011CC">
        <w:rPr>
          <w:rFonts w:asciiTheme="minorHAnsi" w:eastAsia="Consolas" w:hAnsiTheme="minorHAnsi" w:cstheme="minorHAnsi"/>
          <w:color w:val="1E90FF"/>
          <w:sz w:val="18"/>
          <w:highlight w:val="white"/>
          <w:lang w:val="en-US"/>
        </w:rPr>
        <w:t>enters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>.</w:t>
      </w:r>
      <w:r w:rsidRPr="000011CC">
        <w:rPr>
          <w:rFonts w:asciiTheme="minorHAnsi" w:eastAsia="Consolas" w:hAnsiTheme="minorHAnsi" w:cstheme="minorHAnsi"/>
          <w:color w:val="1E90FF"/>
          <w:sz w:val="18"/>
          <w:highlight w:val="white"/>
          <w:lang w:val="en-US"/>
        </w:rPr>
        <w:t>add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>(laneForward);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br/>
      </w: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  <w:lang w:val="en-US"/>
        </w:rPr>
        <w:t>24.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br/>
      </w: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  <w:lang w:val="en-US"/>
        </w:rPr>
        <w:t>25.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  <w:t>n.</w:t>
      </w:r>
      <w:r w:rsidRPr="000011CC">
        <w:rPr>
          <w:rFonts w:asciiTheme="minorHAnsi" w:eastAsia="Consolas" w:hAnsiTheme="minorHAnsi" w:cstheme="minorHAnsi"/>
          <w:color w:val="1E90FF"/>
          <w:sz w:val="18"/>
          <w:highlight w:val="white"/>
          <w:lang w:val="en-US"/>
        </w:rPr>
        <w:t>exits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>.</w:t>
      </w:r>
      <w:r w:rsidRPr="000011CC">
        <w:rPr>
          <w:rFonts w:asciiTheme="minorHAnsi" w:eastAsia="Consolas" w:hAnsiTheme="minorHAnsi" w:cstheme="minorHAnsi"/>
          <w:color w:val="1E90FF"/>
          <w:sz w:val="18"/>
          <w:highlight w:val="white"/>
          <w:lang w:val="en-US"/>
        </w:rPr>
        <w:t>add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>(laneBackward);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br/>
      </w: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  <w:lang w:val="en-US"/>
        </w:rPr>
        <w:t>26.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675EA0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>lastNode.</w:t>
      </w:r>
      <w:r w:rsidRPr="00675EA0">
        <w:rPr>
          <w:rFonts w:asciiTheme="minorHAnsi" w:eastAsia="Consolas" w:hAnsiTheme="minorHAnsi" w:cstheme="minorHAnsi"/>
          <w:color w:val="1E90FF"/>
          <w:sz w:val="18"/>
          <w:highlight w:val="white"/>
          <w:lang w:val="en-US"/>
        </w:rPr>
        <w:t>enters</w:t>
      </w:r>
      <w:r w:rsidRPr="00675EA0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>.</w:t>
      </w:r>
      <w:r w:rsidRPr="00675EA0">
        <w:rPr>
          <w:rFonts w:asciiTheme="minorHAnsi" w:eastAsia="Consolas" w:hAnsiTheme="minorHAnsi" w:cstheme="minorHAnsi"/>
          <w:color w:val="1E90FF"/>
          <w:sz w:val="18"/>
          <w:highlight w:val="white"/>
          <w:lang w:val="en-US"/>
        </w:rPr>
        <w:t>add</w:t>
      </w:r>
      <w:r w:rsidRPr="00675EA0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>(laneBackward);</w:t>
      </w:r>
      <w:r w:rsidRPr="00675EA0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br/>
      </w:r>
      <w:r w:rsidRPr="00675EA0">
        <w:rPr>
          <w:rFonts w:asciiTheme="minorHAnsi" w:eastAsia="Consolas" w:hAnsiTheme="minorHAnsi" w:cstheme="minorHAnsi"/>
          <w:color w:val="CCCCCC"/>
          <w:sz w:val="18"/>
          <w:highlight w:val="white"/>
          <w:lang w:val="en-US"/>
        </w:rPr>
        <w:t>27.</w:t>
      </w:r>
      <w:r w:rsidRPr="00675EA0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</w:r>
      <w:r w:rsidRPr="00675EA0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tab/>
        <w:t>}</w:t>
      </w:r>
      <w:r w:rsidRPr="00675EA0">
        <w:rPr>
          <w:rFonts w:asciiTheme="minorHAnsi" w:eastAsia="Consolas" w:hAnsiTheme="minorHAnsi" w:cstheme="minorHAnsi"/>
          <w:color w:val="333333"/>
          <w:sz w:val="18"/>
          <w:highlight w:val="white"/>
          <w:lang w:val="en-US"/>
        </w:rPr>
        <w:br/>
      </w: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</w:rPr>
        <w:t>28.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</w:rPr>
        <w:tab/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</w:rPr>
        <w:tab/>
        <w:t>lastNode = n;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</w:rPr>
        <w:br/>
      </w: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</w:rPr>
        <w:t>29.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</w:rPr>
        <w:tab/>
        <w:t>}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</w:rPr>
        <w:br/>
      </w:r>
      <w:r w:rsidRPr="000011CC">
        <w:rPr>
          <w:rFonts w:asciiTheme="minorHAnsi" w:eastAsia="Consolas" w:hAnsiTheme="minorHAnsi" w:cstheme="minorHAnsi"/>
          <w:color w:val="CCCCCC"/>
          <w:sz w:val="18"/>
          <w:highlight w:val="white"/>
        </w:rPr>
        <w:t>30.</w:t>
      </w:r>
      <w:r w:rsidRPr="000011CC">
        <w:rPr>
          <w:rFonts w:asciiTheme="minorHAnsi" w:eastAsia="Consolas" w:hAnsiTheme="minorHAnsi" w:cstheme="minorHAnsi"/>
          <w:color w:val="333333"/>
          <w:sz w:val="18"/>
          <w:highlight w:val="white"/>
        </w:rPr>
        <w:t>}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D80961" w:rsidRDefault="00A9584C">
      <w:pPr>
        <w:jc w:val="center"/>
        <w:rPr>
          <w:rFonts w:asciiTheme="minorHAnsi" w:hAnsiTheme="minorHAnsi" w:cstheme="minorHAnsi"/>
          <w:b/>
          <w:sz w:val="18"/>
          <w:szCs w:val="18"/>
        </w:rPr>
      </w:pPr>
      <w:r w:rsidRPr="00D80961">
        <w:rPr>
          <w:rFonts w:asciiTheme="minorHAnsi" w:hAnsiTheme="minorHAnsi" w:cstheme="minorHAnsi"/>
          <w:b/>
          <w:sz w:val="18"/>
          <w:szCs w:val="18"/>
        </w:rPr>
        <w:t xml:space="preserve">Listing 1. Algorytm tworzenia sieci obiektów </w:t>
      </w:r>
      <w:r w:rsidRPr="00D80961">
        <w:rPr>
          <w:rFonts w:asciiTheme="minorHAnsi" w:eastAsia="Consolas" w:hAnsiTheme="minorHAnsi" w:cstheme="minorHAnsi"/>
          <w:b/>
          <w:sz w:val="18"/>
          <w:szCs w:val="18"/>
        </w:rPr>
        <w:t>Lane</w:t>
      </w:r>
    </w:p>
    <w:p w:rsidR="007E0780" w:rsidRPr="000011CC" w:rsidRDefault="007E0780">
      <w:pPr>
        <w:jc w:val="center"/>
        <w:rPr>
          <w:rFonts w:asciiTheme="minorHAnsi" w:hAnsiTheme="minorHAnsi" w:cstheme="minorHAnsi"/>
        </w:rPr>
      </w:pPr>
    </w:p>
    <w:p w:rsidR="007E0780" w:rsidRPr="000011CC" w:rsidRDefault="00A9584C">
      <w:pPr>
        <w:pStyle w:val="Heading3"/>
        <w:rPr>
          <w:rFonts w:asciiTheme="minorHAnsi" w:hAnsiTheme="minorHAnsi" w:cstheme="minorHAnsi"/>
        </w:rPr>
      </w:pPr>
      <w:bookmarkStart w:id="24" w:name="_Toc342466436"/>
      <w:r w:rsidRPr="000011CC">
        <w:rPr>
          <w:rFonts w:asciiTheme="minorHAnsi" w:hAnsiTheme="minorHAnsi" w:cstheme="minorHAnsi"/>
        </w:rPr>
        <w:t>Znalezienie pozycji obiektów Lane i długości połączeń</w:t>
      </w:r>
      <w:bookmarkEnd w:id="24"/>
    </w:p>
    <w:p w:rsidR="007E0780" w:rsidRPr="000011CC" w:rsidRDefault="00A9584C" w:rsidP="00627164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Obiekty Lane wymagają przypisania właściwych współrzędnych, aby prawidłowo symulować ruch pojazdów. Przyjęcie pozycji obiektów </w:t>
      </w:r>
      <w:proofErr w:type="spellStart"/>
      <w:r w:rsidR="00675EA0" w:rsidRPr="000011CC">
        <w:rPr>
          <w:rFonts w:asciiTheme="minorHAnsi" w:hAnsiTheme="minorHAnsi" w:cstheme="minorHAnsi"/>
        </w:rPr>
        <w:t>Node</w:t>
      </w:r>
      <w:proofErr w:type="spellEnd"/>
      <w:r w:rsidR="00675EA0" w:rsidRPr="000011CC">
        <w:rPr>
          <w:rFonts w:asciiTheme="minorHAnsi" w:hAnsiTheme="minorHAnsi" w:cstheme="minorHAnsi"/>
        </w:rPr>
        <w:t>, jako</w:t>
      </w:r>
      <w:r w:rsidRPr="000011CC">
        <w:rPr>
          <w:rFonts w:asciiTheme="minorHAnsi" w:hAnsiTheme="minorHAnsi" w:cstheme="minorHAnsi"/>
        </w:rPr>
        <w:t xml:space="preserve"> pozycji obiektów Lane powodowałoby "przeskakiwanie" skrzyżowań i połączeń między fragmentami drogi. Ustalenie stałej wartości długości łącznika powoduje, że pojazdy wydają się zmieniać prędkość, ponieważ odległość na ekranie nie odpowiada odległości wewnątrz symulacji. Jak </w:t>
      </w:r>
      <w:r w:rsidRPr="001B225C">
        <w:rPr>
          <w:rFonts w:asciiTheme="minorHAnsi" w:hAnsiTheme="minorHAnsi" w:cstheme="minorHAnsi"/>
        </w:rPr>
        <w:t>widać na</w:t>
      </w:r>
      <w:r w:rsidR="001B225C" w:rsidRPr="001B225C">
        <w:rPr>
          <w:rFonts w:asciiTheme="minorHAnsi" w:hAnsiTheme="minorHAnsi" w:cstheme="minorHAnsi"/>
        </w:rPr>
        <w:t xml:space="preserve"> </w:t>
      </w:r>
      <w:r w:rsidR="001B225C">
        <w:rPr>
          <w:rFonts w:asciiTheme="minorHAnsi" w:hAnsiTheme="minorHAnsi" w:cstheme="minorHAnsi"/>
        </w:rPr>
        <w:t xml:space="preserve">rysunku 12 </w:t>
      </w:r>
      <w:r w:rsidRPr="001B225C">
        <w:rPr>
          <w:rFonts w:asciiTheme="minorHAnsi" w:hAnsiTheme="minorHAnsi" w:cstheme="minorHAnsi"/>
        </w:rPr>
        <w:t>odległości</w:t>
      </w:r>
      <w:r w:rsidRPr="000011CC">
        <w:rPr>
          <w:rFonts w:asciiTheme="minorHAnsi" w:hAnsiTheme="minorHAnsi" w:cstheme="minorHAnsi"/>
        </w:rPr>
        <w:t xml:space="preserve"> łączące obiekty Lane1 z Lane2 i Lane2 z Lane4 są </w:t>
      </w:r>
      <w:proofErr w:type="gramStart"/>
      <w:r w:rsidRPr="000011CC">
        <w:rPr>
          <w:rFonts w:asciiTheme="minorHAnsi" w:hAnsiTheme="minorHAnsi" w:cstheme="minorHAnsi"/>
        </w:rPr>
        <w:t xml:space="preserve">różne. </w:t>
      </w:r>
      <w:proofErr w:type="gramEnd"/>
    </w:p>
    <w:p w:rsidR="007E0780" w:rsidRPr="000011CC" w:rsidRDefault="007E0780">
      <w:pPr>
        <w:rPr>
          <w:rFonts w:asciiTheme="minorHAnsi" w:hAnsiTheme="minorHAnsi" w:cstheme="minorHAnsi"/>
        </w:rPr>
      </w:pPr>
    </w:p>
    <w:p w:rsidR="00627164" w:rsidRDefault="00627164" w:rsidP="00627164">
      <w:pPr>
        <w:keepNext/>
        <w:jc w:val="center"/>
      </w:pPr>
      <w:r>
        <w:rPr>
          <w:rFonts w:asciiTheme="minorHAnsi" w:hAnsiTheme="minorHAnsi" w:cstheme="minorHAnsi"/>
          <w:noProof/>
        </w:rPr>
        <w:drawing>
          <wp:inline distT="0" distB="0" distL="0" distR="0" wp14:anchorId="15BD4868" wp14:editId="198F766E">
            <wp:extent cx="3269796" cy="2314575"/>
            <wp:effectExtent l="0" t="0" r="0" b="0"/>
            <wp:docPr id="18" name="Picture 18" descr="C:\Users\atok\Downloads\wstęp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tok\Downloads\wstęp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5128" r="52563" b="54487"/>
                    <a:stretch/>
                  </pic:blipFill>
                  <pic:spPr bwMode="auto">
                    <a:xfrm>
                      <a:off x="0" y="0"/>
                      <a:ext cx="3269796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780" w:rsidRPr="00D80961" w:rsidRDefault="00627164" w:rsidP="00627164">
      <w:pPr>
        <w:pStyle w:val="Caption"/>
        <w:jc w:val="center"/>
        <w:rPr>
          <w:rFonts w:asciiTheme="minorHAnsi" w:hAnsiTheme="minorHAnsi" w:cstheme="minorHAnsi"/>
        </w:rPr>
      </w:pPr>
      <w:r w:rsidRPr="00D80961">
        <w:rPr>
          <w:rFonts w:asciiTheme="minorHAnsi" w:hAnsiTheme="minorHAnsi" w:cstheme="minorHAnsi"/>
        </w:rPr>
        <w:t xml:space="preserve">Rysunek </w:t>
      </w:r>
      <w:r w:rsidRPr="00D80961">
        <w:rPr>
          <w:rFonts w:asciiTheme="minorHAnsi" w:hAnsiTheme="minorHAnsi" w:cstheme="minorHAnsi"/>
        </w:rPr>
        <w:fldChar w:fldCharType="begin"/>
      </w:r>
      <w:r w:rsidRPr="00D80961">
        <w:rPr>
          <w:rFonts w:asciiTheme="minorHAnsi" w:hAnsiTheme="minorHAnsi" w:cstheme="minorHAnsi"/>
        </w:rPr>
        <w:instrText xml:space="preserve"> SEQ Rysunek \* ARABIC </w:instrText>
      </w:r>
      <w:r w:rsidRPr="00D80961">
        <w:rPr>
          <w:rFonts w:asciiTheme="minorHAnsi" w:hAnsiTheme="minorHAnsi" w:cstheme="minorHAnsi"/>
        </w:rPr>
        <w:fldChar w:fldCharType="separate"/>
      </w:r>
      <w:r w:rsidR="009E7D01">
        <w:rPr>
          <w:rFonts w:asciiTheme="minorHAnsi" w:hAnsiTheme="minorHAnsi" w:cstheme="minorHAnsi"/>
          <w:noProof/>
        </w:rPr>
        <w:t>12</w:t>
      </w:r>
      <w:r w:rsidRPr="00D80961">
        <w:rPr>
          <w:rFonts w:asciiTheme="minorHAnsi" w:hAnsiTheme="minorHAnsi" w:cstheme="minorHAnsi"/>
        </w:rPr>
        <w:fldChar w:fldCharType="end"/>
      </w:r>
      <w:r w:rsidRPr="00D80961">
        <w:rPr>
          <w:rFonts w:asciiTheme="minorHAnsi" w:hAnsiTheme="minorHAnsi" w:cstheme="minorHAnsi"/>
        </w:rPr>
        <w:t>. Ilustracja zagadnienia długości połączeń między obiektami Lane</w:t>
      </w:r>
    </w:p>
    <w:p w:rsidR="007E0780" w:rsidRPr="001B225C" w:rsidRDefault="00A9584C">
      <w:pPr>
        <w:pStyle w:val="Heading2"/>
        <w:rPr>
          <w:rFonts w:asciiTheme="majorHAnsi" w:hAnsiTheme="majorHAnsi" w:cstheme="minorHAnsi"/>
        </w:rPr>
      </w:pPr>
      <w:bookmarkStart w:id="25" w:name="_Toc342466437"/>
      <w:r w:rsidRPr="001B225C">
        <w:rPr>
          <w:rFonts w:asciiTheme="majorHAnsi" w:hAnsiTheme="majorHAnsi" w:cstheme="minorHAnsi"/>
        </w:rPr>
        <w:lastRenderedPageBreak/>
        <w:t>Symulacja</w:t>
      </w:r>
      <w:bookmarkEnd w:id="25"/>
    </w:p>
    <w:p w:rsidR="007E0780" w:rsidRPr="000011CC" w:rsidRDefault="00A9584C">
      <w:pPr>
        <w:pStyle w:val="Heading3"/>
        <w:rPr>
          <w:rFonts w:asciiTheme="minorHAnsi" w:hAnsiTheme="minorHAnsi" w:cstheme="minorHAnsi"/>
        </w:rPr>
      </w:pPr>
      <w:bookmarkStart w:id="26" w:name="_Toc342466438"/>
      <w:r w:rsidRPr="000011CC">
        <w:rPr>
          <w:rFonts w:asciiTheme="minorHAnsi" w:hAnsiTheme="minorHAnsi" w:cstheme="minorHAnsi"/>
        </w:rPr>
        <w:t>Konfiguracja</w:t>
      </w:r>
      <w:bookmarkEnd w:id="26"/>
      <w:r w:rsidRPr="000011CC">
        <w:rPr>
          <w:rFonts w:asciiTheme="minorHAnsi" w:hAnsiTheme="minorHAnsi" w:cstheme="minorHAnsi"/>
        </w:rPr>
        <w:t xml:space="preserve"> </w:t>
      </w:r>
    </w:p>
    <w:p w:rsidR="007E0780" w:rsidRPr="000011CC" w:rsidRDefault="00A9584C">
      <w:pPr>
        <w:pStyle w:val="Heading3"/>
        <w:rPr>
          <w:rFonts w:asciiTheme="minorHAnsi" w:hAnsiTheme="minorHAnsi" w:cstheme="minorHAnsi"/>
        </w:rPr>
      </w:pPr>
      <w:bookmarkStart w:id="27" w:name="_Toc342466439"/>
      <w:r w:rsidRPr="000011CC">
        <w:rPr>
          <w:rFonts w:asciiTheme="minorHAnsi" w:hAnsiTheme="minorHAnsi" w:cstheme="minorHAnsi"/>
        </w:rPr>
        <w:t>Krok symulacji</w:t>
      </w:r>
      <w:bookmarkEnd w:id="27"/>
      <w:r w:rsidRPr="000011CC">
        <w:rPr>
          <w:rFonts w:asciiTheme="minorHAnsi" w:hAnsiTheme="minorHAnsi" w:cstheme="minorHAnsi"/>
        </w:rPr>
        <w:t xml:space="preserve"> </w:t>
      </w:r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W każdym kroku symulacji, program iteruje po wszystkich pojazdach. Dla każdego samochodu znajduje podstawowe parametry konieczne do obliczenia zmiany prędkość w czasie </w:t>
      </w:r>
      <m:oMath>
        <m:f>
          <m:fPr>
            <m:ctrlPr>
              <w:rPr>
                <w:rFonts w:ascii="Cambria Math" w:hAnsi="Cambria Math" w:cstheme="minorHAnsi"/>
                <w:sz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</w:rPr>
              <m:t>d</m:t>
            </m:r>
            <m:r>
              <m:rPr>
                <m:sty m:val="bi"/>
              </m:rPr>
              <w:rPr>
                <w:rFonts w:ascii="Cambria Math" w:hAnsi="Cambria Math" w:cstheme="minorHAnsi"/>
                <w:sz w:val="28"/>
              </w:rPr>
              <m:t>v</m:t>
            </m:r>
          </m:num>
          <m:den>
            <m:r>
              <w:rPr>
                <w:rFonts w:ascii="Cambria Math" w:hAnsi="Cambria Math" w:cstheme="minorHAnsi"/>
                <w:sz w:val="28"/>
              </w:rPr>
              <m:t>dt</m:t>
            </m:r>
          </m:den>
        </m:f>
      </m:oMath>
      <w:r w:rsidRPr="000011CC">
        <w:rPr>
          <w:rFonts w:asciiTheme="minorHAnsi" w:hAnsiTheme="minorHAnsi" w:cstheme="minorHAnsi"/>
          <w:sz w:val="28"/>
        </w:rPr>
        <w:t>: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A9584C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  <w:sz w:val="28"/>
          </w:rPr>
          <m:t>a[</m:t>
        </m:r>
        <m:f>
          <m:fPr>
            <m:ctrlPr>
              <w:rPr>
                <w:rFonts w:ascii="Cambria Math" w:hAnsi="Cambria Math" w:cstheme="minorHAnsi"/>
                <w:sz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sz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 w:cstheme="minorHAnsi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28"/>
          </w:rPr>
          <m:t>]</m:t>
        </m:r>
      </m:oMath>
      <w:r w:rsidRPr="000011CC">
        <w:rPr>
          <w:rFonts w:asciiTheme="minorHAnsi" w:hAnsiTheme="minorHAnsi" w:cstheme="minorHAnsi"/>
        </w:rPr>
        <w:t xml:space="preserve"> przyspieszenie samochodu w normalnych warunkach, konfortowe dla kierowcy </w:t>
      </w:r>
    </w:p>
    <w:p w:rsidR="007E0780" w:rsidRPr="000011CC" w:rsidRDefault="00A9584C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  <w:sz w:val="28"/>
          </w:rPr>
          <m:t>b[</m:t>
        </m:r>
        <m:f>
          <m:fPr>
            <m:ctrlPr>
              <w:rPr>
                <w:rFonts w:ascii="Cambria Math" w:hAnsi="Cambria Math" w:cstheme="minorHAnsi"/>
                <w:sz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sz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 w:cstheme="minorHAnsi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28"/>
          </w:rPr>
          <m:t>]</m:t>
        </m:r>
      </m:oMath>
      <w:r w:rsidRPr="000011CC">
        <w:rPr>
          <w:rFonts w:asciiTheme="minorHAnsi" w:hAnsiTheme="minorHAnsi" w:cstheme="minorHAnsi"/>
        </w:rPr>
        <w:t xml:space="preserve"> opóźnienie samochodu przy chamowaniu  </w:t>
      </w:r>
    </w:p>
    <w:p w:rsidR="007E0780" w:rsidRPr="000011CC" w:rsidRDefault="00A9584C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  <w:sz w:val="28"/>
          </w:rPr>
          <m:t>v[</m:t>
        </m:r>
        <m:f>
          <m:fPr>
            <m:ctrlPr>
              <w:rPr>
                <w:rFonts w:ascii="Cambria Math" w:hAnsi="Cambria Math" w:cstheme="minorHAnsi"/>
                <w:sz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sz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</w:rPr>
                  <m:t>s</m:t>
                </m:r>
              </m:e>
              <m:sup/>
            </m:sSup>
          </m:den>
        </m:f>
        <m:r>
          <w:rPr>
            <w:rFonts w:ascii="Cambria Math" w:hAnsi="Cambria Math" w:cstheme="minorHAnsi"/>
            <w:sz w:val="28"/>
          </w:rPr>
          <m:t>]</m:t>
        </m:r>
      </m:oMath>
      <w:r w:rsidRPr="000011CC">
        <w:rPr>
          <w:rFonts w:asciiTheme="minorHAnsi" w:hAnsiTheme="minorHAnsi" w:cstheme="minorHAnsi"/>
        </w:rPr>
        <w:t xml:space="preserve"> akutalna prędkość pojazdu </w:t>
      </w:r>
    </w:p>
    <w:p w:rsidR="007E0780" w:rsidRPr="000011CC" w:rsidRDefault="00675EA0">
      <w:pPr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v</m:t>
            </m:r>
          </m:e>
          <m:sub>
            <m:r>
              <w:rPr>
                <w:rFonts w:ascii="Cambria Math" w:hAnsi="Cambria Math" w:cstheme="minorHAnsi"/>
                <w:sz w:val="28"/>
              </w:rPr>
              <m:t>0</m:t>
            </m:r>
          </m:sub>
        </m:sSub>
        <m:r>
          <w:rPr>
            <w:rFonts w:ascii="Cambria Math" w:hAnsi="Cambria Math" w:cstheme="minorHAnsi"/>
            <w:sz w:val="28"/>
          </w:rPr>
          <m:t>[</m:t>
        </m:r>
        <m:f>
          <m:fPr>
            <m:ctrlPr>
              <w:rPr>
                <w:rFonts w:ascii="Cambria Math" w:hAnsi="Cambria Math" w:cstheme="minorHAnsi"/>
                <w:sz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sz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</w:rPr>
                  <m:t>s</m:t>
                </m:r>
              </m:e>
              <m:sup/>
            </m:sSup>
          </m:den>
        </m:f>
        <m:r>
          <w:rPr>
            <w:rFonts w:ascii="Cambria Math" w:hAnsi="Cambria Math" w:cstheme="minorHAnsi"/>
            <w:sz w:val="28"/>
          </w:rPr>
          <m:t>]</m:t>
        </m:r>
      </m:oMath>
      <w:r w:rsidR="00A9584C" w:rsidRPr="000011CC">
        <w:rPr>
          <w:rFonts w:asciiTheme="minorHAnsi" w:hAnsiTheme="minorHAnsi" w:cstheme="minorHAnsi"/>
        </w:rPr>
        <w:t>prędkość pożądana (pusta droga)</w:t>
      </w:r>
    </w:p>
    <w:p w:rsidR="007E0780" w:rsidRPr="000011CC" w:rsidRDefault="00A9584C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δ</m:t>
        </m:r>
      </m:oMath>
      <w:r w:rsidRPr="000011CC">
        <w:rPr>
          <w:rFonts w:asciiTheme="minorHAnsi" w:hAnsiTheme="minorHAnsi" w:cstheme="minorHAnsi"/>
        </w:rPr>
        <w:t xml:space="preserve"> eksponenta przyspieszenia</w:t>
      </w:r>
    </w:p>
    <w:p w:rsidR="007E0780" w:rsidRPr="000011CC" w:rsidRDefault="00675EA0">
      <w:pPr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>s</m:t>
            </m:r>
          </m:e>
          <m:sup>
            <m:r>
              <w:rPr>
                <w:rFonts w:ascii="Cambria Math" w:hAnsi="Cambria Math" w:cstheme="minorHAnsi"/>
                <w:sz w:val="28"/>
              </w:rPr>
              <m:t>*</m:t>
            </m:r>
          </m:sup>
        </m:sSup>
        <m:r>
          <w:rPr>
            <w:rFonts w:ascii="Cambria Math" w:hAnsi="Cambria Math" w:cstheme="minorHAnsi"/>
            <w:sz w:val="28"/>
          </w:rPr>
          <m:t xml:space="preserve"> [m]</m:t>
        </m:r>
      </m:oMath>
      <w:r w:rsidR="00A9584C" w:rsidRPr="000011CC">
        <w:rPr>
          <w:rFonts w:asciiTheme="minorHAnsi" w:hAnsiTheme="minorHAnsi" w:cstheme="minorHAnsi"/>
        </w:rPr>
        <w:t>- dynamicznie określana pożądana odległość od przeszkody</w:t>
      </w:r>
    </w:p>
    <w:p w:rsidR="007E0780" w:rsidRPr="000011CC" w:rsidRDefault="00A9584C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  <w:sz w:val="28"/>
          </w:rPr>
          <m:t>s [m]</m:t>
        </m:r>
      </m:oMath>
      <w:r w:rsidRPr="000011CC">
        <w:rPr>
          <w:rFonts w:asciiTheme="minorHAnsi" w:hAnsiTheme="minorHAnsi" w:cstheme="minorHAnsi"/>
        </w:rPr>
        <w:t>- odległość od najbliższej przeszkody lub pojazdu</w:t>
      </w:r>
    </w:p>
    <w:p w:rsidR="007E0780" w:rsidRPr="000011CC" w:rsidRDefault="00675EA0">
      <w:pPr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</w:rPr>
              <m:t>0</m:t>
            </m:r>
          </m:sub>
        </m:sSub>
        <m:r>
          <w:rPr>
            <w:rFonts w:ascii="Cambria Math" w:hAnsi="Cambria Math" w:cstheme="minorHAnsi"/>
            <w:sz w:val="28"/>
          </w:rPr>
          <m:t xml:space="preserve">  [m]</m:t>
        </m:r>
      </m:oMath>
      <w:r w:rsidR="00A9584C" w:rsidRPr="000011CC">
        <w:rPr>
          <w:rFonts w:asciiTheme="minorHAnsi" w:hAnsiTheme="minorHAnsi" w:cstheme="minorHAnsi"/>
        </w:rPr>
        <w:t>- bezpieczna odległość między zderzakami pojazdów</w:t>
      </w:r>
    </w:p>
    <w:p w:rsidR="007E0780" w:rsidRPr="000011CC" w:rsidRDefault="00A9584C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  <w:sz w:val="28"/>
          </w:rPr>
          <m:t>T  [s]</m:t>
        </m:r>
      </m:oMath>
      <w:r w:rsidRPr="000011CC">
        <w:rPr>
          <w:rFonts w:asciiTheme="minorHAnsi" w:hAnsiTheme="minorHAnsi" w:cstheme="minorHAnsi"/>
        </w:rPr>
        <w:t>- zapas czasu (margines bezpieczeństwa)</w:t>
      </w:r>
    </w:p>
    <w:p w:rsidR="007E0780" w:rsidRPr="000011CC" w:rsidRDefault="00A9584C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Δ</m:t>
        </m:r>
        <m:r>
          <w:rPr>
            <w:rFonts w:ascii="Cambria Math" w:hAnsi="Cambria Math" w:cstheme="minorHAnsi"/>
            <w:sz w:val="28"/>
          </w:rPr>
          <m:t xml:space="preserve">v [m] </m:t>
        </m:r>
      </m:oMath>
      <w:r w:rsidRPr="000011CC">
        <w:rPr>
          <w:rFonts w:asciiTheme="minorHAnsi" w:hAnsiTheme="minorHAnsi" w:cstheme="minorHAnsi"/>
        </w:rPr>
        <w:t>- różnica prędkość pojazdów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A9584C">
      <w:pPr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Parametry</w:t>
      </w:r>
      <w:r w:rsidRPr="000011CC">
        <w:rPr>
          <w:rFonts w:asciiTheme="minorHAnsi" w:hAnsiTheme="minorHAnsi" w:cstheme="minorHAnsi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a,b,</m:t>
            </m:r>
            <m:sSub>
              <m:sSubPr>
                <m:ctrlPr>
                  <w:rPr>
                    <w:rFonts w:ascii="Cambria Math" w:hAnsi="Cambria Math" w:cstheme="minorHAnsi"/>
                    <w:sz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8"/>
              </w:rPr>
              <m:t>,T,v</m:t>
            </m:r>
          </m:e>
          <m:sub>
            <m:r>
              <w:rPr>
                <w:rFonts w:ascii="Cambria Math" w:hAnsi="Cambria Math" w:cstheme="minorHAnsi"/>
                <w:sz w:val="28"/>
              </w:rPr>
              <m:t>0</m:t>
            </m:r>
          </m:sub>
        </m:sSub>
      </m:oMath>
      <w:r w:rsidR="00675EA0">
        <w:rPr>
          <w:rFonts w:asciiTheme="minorHAnsi" w:hAnsiTheme="minorHAnsi" w:cstheme="minorHAnsi"/>
          <w:sz w:val="28"/>
        </w:rPr>
        <w:t xml:space="preserve"> </w:t>
      </w:r>
      <w:r w:rsidRPr="000011CC">
        <w:rPr>
          <w:rFonts w:asciiTheme="minorHAnsi" w:hAnsiTheme="minorHAnsi" w:cstheme="minorHAnsi"/>
        </w:rPr>
        <w:t>mogą być indywidualnie określane dla każdego z pojazdów.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A9584C">
      <w:pPr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Określana jest zmiana prędkości: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675EA0" w:rsidP="000011CC">
      <w:pPr>
        <w:jc w:val="center"/>
        <w:rPr>
          <w:rFonts w:asciiTheme="minorHAnsi" w:hAnsiTheme="minorHAnsi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sz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</w:rPr>
                <m:t>dv</m:t>
              </m:r>
            </m:num>
            <m:den>
              <m:r>
                <w:rPr>
                  <w:rFonts w:ascii="Cambria Math" w:hAnsi="Cambria Math" w:cstheme="minorHAnsi"/>
                  <w:sz w:val="28"/>
                </w:rPr>
                <m:t>dt</m:t>
              </m:r>
            </m:den>
          </m:f>
          <m:r>
            <w:rPr>
              <w:rFonts w:ascii="Cambria Math" w:hAnsi="Cambria Math" w:cstheme="minorHAnsi"/>
              <w:sz w:val="28"/>
            </w:rPr>
            <m:t>=a[1-(</m:t>
          </m:r>
          <m:f>
            <m:fPr>
              <m:ctrlPr>
                <w:rPr>
                  <w:rFonts w:ascii="Cambria Math" w:hAnsi="Cambria Math" w:cstheme="minorHAnsi"/>
                  <w:sz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theme="minorHAnsi"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)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δ</m:t>
              </m:r>
            </m:sup>
          </m:sSup>
          <m:r>
            <w:rPr>
              <w:rFonts w:ascii="Cambria Math" w:hAnsi="Cambria Math" w:cstheme="minorHAnsi"/>
              <w:sz w:val="28"/>
            </w:rPr>
            <m:t>-(</m:t>
          </m:r>
          <m:f>
            <m:fPr>
              <m:ctrlPr>
                <w:rPr>
                  <w:rFonts w:ascii="Cambria Math" w:hAnsi="Cambria Math" w:cstheme="minorHAnsi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</w:rPr>
                <m:t>s</m:t>
              </m:r>
            </m:den>
          </m:f>
          <m:sSup>
            <m:sSupPr>
              <m:ctrlPr>
                <w:rPr>
                  <w:rFonts w:ascii="Cambria Math" w:hAnsi="Cambria Math" w:cstheme="minorHAnsi"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)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</w:rPr>
            <m:t>]</m:t>
          </m:r>
        </m:oMath>
      </m:oMathPara>
    </w:p>
    <w:p w:rsidR="000011CC" w:rsidRPr="000011CC" w:rsidRDefault="000011CC" w:rsidP="000011CC">
      <w:pPr>
        <w:jc w:val="center"/>
        <w:rPr>
          <w:rFonts w:asciiTheme="minorHAnsi" w:hAnsiTheme="minorHAnsi" w:cstheme="minorHAnsi"/>
        </w:rPr>
      </w:pPr>
    </w:p>
    <w:p w:rsidR="007E0780" w:rsidRPr="000011CC" w:rsidRDefault="000011CC" w:rsidP="000011CC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gdzie</w:t>
      </w:r>
    </w:p>
    <w:p w:rsidR="007E0780" w:rsidRPr="000011CC" w:rsidRDefault="00675EA0">
      <w:pPr>
        <w:jc w:val="center"/>
        <w:rPr>
          <w:rFonts w:asciiTheme="minorHAnsi" w:hAnsiTheme="minorHAnsi" w:cstheme="minorHAnsi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theme="minorHAnsi"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s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*</m:t>
              </m:r>
            </m:sup>
          </m:sSup>
          <m:r>
            <w:rPr>
              <w:rFonts w:ascii="Cambria Math" w:hAnsi="Cambria Math" w:cstheme="minorHAnsi"/>
              <w:sz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</w:rPr>
            <m:t>+(vT+</m:t>
          </m:r>
          <m:f>
            <m:fPr>
              <m:ctrlPr>
                <w:rPr>
                  <w:rFonts w:ascii="Cambria Math" w:hAnsi="Cambria Math" w:cstheme="minorHAnsi"/>
                  <w:sz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</w:rPr>
                <m:t>vΔv</m:t>
              </m:r>
            </m:num>
            <m:den>
              <m:r>
                <w:rPr>
                  <w:rFonts w:ascii="Cambria Math" w:hAnsi="Cambria Math" w:cstheme="minorHAnsi"/>
                  <w:sz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8"/>
                    </w:rPr>
                    <m:t>ab</m:t>
                  </m:r>
                </m:e>
              </m:rad>
            </m:den>
          </m:f>
          <m:r>
            <w:rPr>
              <w:rFonts w:ascii="Cambria Math" w:hAnsi="Cambria Math" w:cstheme="minorHAnsi"/>
              <w:sz w:val="28"/>
            </w:rPr>
            <m:t>)</m:t>
          </m:r>
        </m:oMath>
      </m:oMathPara>
    </w:p>
    <w:p w:rsidR="007E0780" w:rsidRPr="000011CC" w:rsidRDefault="007E0780">
      <w:pPr>
        <w:jc w:val="center"/>
        <w:rPr>
          <w:rFonts w:asciiTheme="minorHAnsi" w:hAnsiTheme="minorHAnsi" w:cstheme="minorHAnsi"/>
        </w:rPr>
      </w:pP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A9584C">
      <w:pPr>
        <w:pStyle w:val="Heading4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Prędkość ( IDM - </w:t>
      </w:r>
      <w:r w:rsidR="00675EA0" w:rsidRPr="000011CC">
        <w:rPr>
          <w:rFonts w:asciiTheme="minorHAnsi" w:hAnsiTheme="minorHAnsi" w:cstheme="minorHAnsi"/>
        </w:rPr>
        <w:t>implementacja)</w:t>
      </w:r>
    </w:p>
    <w:p w:rsidR="007E0780" w:rsidRPr="000011CC" w:rsidRDefault="00A9584C">
      <w:pPr>
        <w:pStyle w:val="Heading3"/>
        <w:rPr>
          <w:rFonts w:asciiTheme="minorHAnsi" w:hAnsiTheme="minorHAnsi" w:cstheme="minorHAnsi"/>
        </w:rPr>
      </w:pPr>
      <w:bookmarkStart w:id="28" w:name="_Toc342466440"/>
      <w:r w:rsidRPr="000011CC">
        <w:rPr>
          <w:rFonts w:asciiTheme="minorHAnsi" w:hAnsiTheme="minorHAnsi" w:cstheme="minorHAnsi"/>
        </w:rPr>
        <w:t>Zachowanie na skrzyżowaniu</w:t>
      </w:r>
      <w:bookmarkEnd w:id="28"/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lastRenderedPageBreak/>
        <w:t xml:space="preserve">Dla uproszczenia modelu, wszystkie przecięcia dróg traktowane </w:t>
      </w:r>
      <w:r w:rsidR="00675EA0" w:rsidRPr="000011CC">
        <w:rPr>
          <w:rFonts w:asciiTheme="minorHAnsi" w:hAnsiTheme="minorHAnsi" w:cstheme="minorHAnsi"/>
        </w:rPr>
        <w:t>są, jako</w:t>
      </w:r>
      <w:r w:rsidRPr="000011CC">
        <w:rPr>
          <w:rFonts w:asciiTheme="minorHAnsi" w:hAnsiTheme="minorHAnsi" w:cstheme="minorHAnsi"/>
        </w:rPr>
        <w:t xml:space="preserve"> skrzyżowania typu </w:t>
      </w:r>
      <w:proofErr w:type="spellStart"/>
      <w:r w:rsidRPr="000011CC">
        <w:rPr>
          <w:rFonts w:asciiTheme="minorHAnsi" w:hAnsiTheme="minorHAnsi" w:cstheme="minorHAnsi"/>
          <w:i/>
        </w:rPr>
        <w:t>all-way</w:t>
      </w:r>
      <w:proofErr w:type="spellEnd"/>
      <w:r w:rsidRPr="000011CC">
        <w:rPr>
          <w:rFonts w:asciiTheme="minorHAnsi" w:hAnsiTheme="minorHAnsi" w:cstheme="minorHAnsi"/>
          <w:i/>
        </w:rPr>
        <w:t xml:space="preserve"> stop</w:t>
      </w:r>
      <w:r w:rsidRPr="000011CC">
        <w:rPr>
          <w:rFonts w:asciiTheme="minorHAnsi" w:hAnsiTheme="minorHAnsi" w:cstheme="minorHAnsi"/>
        </w:rPr>
        <w:t xml:space="preserve">. Ten typ skrzyżowania jest najczęściej spotykany w USA i Kanadzie. Oznaczany znakiem stopu z dodatkową tabliczką: </w:t>
      </w:r>
      <w:r w:rsidRPr="000011CC">
        <w:rPr>
          <w:rFonts w:asciiTheme="minorHAnsi" w:hAnsiTheme="minorHAnsi" w:cstheme="minorHAnsi"/>
          <w:i/>
        </w:rPr>
        <w:t xml:space="preserve">"all </w:t>
      </w:r>
      <w:proofErr w:type="spellStart"/>
      <w:r w:rsidRPr="000011CC">
        <w:rPr>
          <w:rFonts w:asciiTheme="minorHAnsi" w:hAnsiTheme="minorHAnsi" w:cstheme="minorHAnsi"/>
          <w:i/>
        </w:rPr>
        <w:t>way</w:t>
      </w:r>
      <w:proofErr w:type="spellEnd"/>
      <w:r w:rsidRPr="000011CC">
        <w:rPr>
          <w:rFonts w:asciiTheme="minorHAnsi" w:hAnsiTheme="minorHAnsi" w:cstheme="minorHAnsi"/>
          <w:i/>
        </w:rPr>
        <w:t xml:space="preserve">" </w:t>
      </w:r>
      <w:r w:rsidRPr="00C600C6">
        <w:rPr>
          <w:rFonts w:asciiTheme="minorHAnsi" w:hAnsiTheme="minorHAnsi" w:cstheme="minorHAnsi"/>
        </w:rPr>
        <w:t>lub "</w:t>
      </w:r>
      <w:proofErr w:type="spellStart"/>
      <w:r w:rsidRPr="00C600C6">
        <w:rPr>
          <w:rFonts w:asciiTheme="minorHAnsi" w:hAnsiTheme="minorHAnsi" w:cstheme="minorHAnsi"/>
          <w:i/>
        </w:rPr>
        <w:t>four</w:t>
      </w:r>
      <w:proofErr w:type="spellEnd"/>
      <w:r w:rsidRPr="00C600C6">
        <w:rPr>
          <w:rFonts w:asciiTheme="minorHAnsi" w:hAnsiTheme="minorHAnsi" w:cstheme="minorHAnsi"/>
          <w:i/>
        </w:rPr>
        <w:t xml:space="preserve"> </w:t>
      </w:r>
      <w:proofErr w:type="spellStart"/>
      <w:r w:rsidRPr="00C600C6">
        <w:rPr>
          <w:rFonts w:asciiTheme="minorHAnsi" w:hAnsiTheme="minorHAnsi" w:cstheme="minorHAnsi"/>
          <w:i/>
        </w:rPr>
        <w:t>way</w:t>
      </w:r>
      <w:proofErr w:type="spellEnd"/>
      <w:r w:rsidRPr="00C600C6">
        <w:rPr>
          <w:rFonts w:asciiTheme="minorHAnsi" w:hAnsiTheme="minorHAnsi" w:cstheme="minorHAnsi"/>
          <w:i/>
        </w:rPr>
        <w:t>"</w:t>
      </w:r>
      <w:r w:rsidR="00C600C6" w:rsidRPr="00C600C6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2146700043"/>
          <w:citation/>
        </w:sdtPr>
        <w:sdtContent>
          <w:r w:rsidR="00C600C6" w:rsidRPr="00C600C6">
            <w:rPr>
              <w:rFonts w:asciiTheme="minorHAnsi" w:hAnsiTheme="minorHAnsi" w:cstheme="minorHAnsi"/>
            </w:rPr>
            <w:fldChar w:fldCharType="begin"/>
          </w:r>
          <w:r w:rsidR="00C600C6" w:rsidRPr="00C600C6">
            <w:rPr>
              <w:rFonts w:asciiTheme="minorHAnsi" w:hAnsiTheme="minorHAnsi" w:cstheme="minorHAnsi"/>
            </w:rPr>
            <w:instrText xml:space="preserve"> CITATION All12 \l 1045 </w:instrText>
          </w:r>
          <w:r w:rsidR="00C600C6" w:rsidRPr="00C600C6">
            <w:rPr>
              <w:rFonts w:asciiTheme="minorHAnsi" w:hAnsiTheme="minorHAnsi" w:cstheme="minorHAnsi"/>
            </w:rPr>
            <w:fldChar w:fldCharType="separate"/>
          </w:r>
          <w:r w:rsidR="00822CA9" w:rsidRPr="00822CA9">
            <w:rPr>
              <w:rFonts w:asciiTheme="minorHAnsi" w:hAnsiTheme="minorHAnsi" w:cstheme="minorHAnsi"/>
              <w:noProof/>
            </w:rPr>
            <w:t>(All-way stop, 2012)</w:t>
          </w:r>
          <w:r w:rsidR="00C600C6" w:rsidRPr="00C600C6">
            <w:rPr>
              <w:rFonts w:asciiTheme="minorHAnsi" w:hAnsiTheme="minorHAnsi" w:cstheme="minorHAnsi"/>
            </w:rPr>
            <w:fldChar w:fldCharType="end"/>
          </w:r>
        </w:sdtContent>
      </w:sdt>
      <w:r w:rsidR="00C600C6" w:rsidRPr="00C600C6">
        <w:rPr>
          <w:rFonts w:asciiTheme="minorHAnsi" w:hAnsiTheme="minorHAnsi" w:cstheme="minorHAnsi"/>
        </w:rPr>
        <w:t>.</w:t>
      </w:r>
      <w:r w:rsidRPr="00C600C6">
        <w:rPr>
          <w:rFonts w:asciiTheme="minorHAnsi" w:hAnsiTheme="minorHAnsi" w:cstheme="minorHAnsi"/>
        </w:rPr>
        <w:t xml:space="preserve"> Według regulacji zawartych w </w:t>
      </w:r>
      <w:r w:rsidRPr="00C600C6">
        <w:rPr>
          <w:rFonts w:asciiTheme="minorHAnsi" w:hAnsiTheme="minorHAnsi" w:cstheme="minorHAnsi"/>
          <w:i/>
        </w:rPr>
        <w:t>Federal Highway Administration's Manual on Uniform Traffic Control Devices</w:t>
      </w:r>
      <w:r w:rsidRPr="00C600C6">
        <w:rPr>
          <w:rFonts w:asciiTheme="minorHAnsi" w:hAnsiTheme="minorHAnsi" w:cstheme="minorHAnsi"/>
        </w:rPr>
        <w:t xml:space="preserve"> (MUTCD) pojazd zbliżający się do takiego skrzyżowania powinien zatrzymać się niezależnie od innych czynników. Pojazdy ruszają w kolejności, w jakiej zbliżały się do przecięcia dróg. Skrzyżowania tego typu stosuje</w:t>
      </w:r>
      <w:r w:rsidRPr="000011CC">
        <w:rPr>
          <w:rFonts w:asciiTheme="minorHAnsi" w:hAnsiTheme="minorHAnsi" w:cstheme="minorHAnsi"/>
        </w:rPr>
        <w:t xml:space="preserve"> się na drogach niskiej kategorii, w terenach mieszkalnych.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A9584C">
      <w:pPr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Zaletami skrzyżowania typu </w:t>
      </w:r>
      <w:r w:rsidRPr="000011CC">
        <w:rPr>
          <w:rFonts w:asciiTheme="minorHAnsi" w:hAnsiTheme="minorHAnsi" w:cstheme="minorHAnsi"/>
          <w:i/>
        </w:rPr>
        <w:t>all-way stop</w:t>
      </w:r>
      <w:r w:rsidRPr="000011CC">
        <w:rPr>
          <w:rFonts w:asciiTheme="minorHAnsi" w:hAnsiTheme="minorHAnsi" w:cstheme="minorHAnsi"/>
        </w:rPr>
        <w:t xml:space="preserve"> są:</w:t>
      </w:r>
    </w:p>
    <w:p w:rsidR="007E0780" w:rsidRPr="000011CC" w:rsidRDefault="00675EA0">
      <w:pPr>
        <w:numPr>
          <w:ilvl w:val="0"/>
          <w:numId w:val="3"/>
        </w:numPr>
        <w:ind w:hanging="360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Niska</w:t>
      </w:r>
      <w:r w:rsidR="00A9584C" w:rsidRPr="000011CC">
        <w:rPr>
          <w:rFonts w:asciiTheme="minorHAnsi" w:hAnsiTheme="minorHAnsi" w:cstheme="minorHAnsi"/>
        </w:rPr>
        <w:t xml:space="preserve"> prędkość pojazdów w okolicy skrzyżowania, pozwalająca na dobrą ocenę sytuacji przez </w:t>
      </w:r>
      <w:r w:rsidRPr="000011CC">
        <w:rPr>
          <w:rFonts w:asciiTheme="minorHAnsi" w:hAnsiTheme="minorHAnsi" w:cstheme="minorHAnsi"/>
        </w:rPr>
        <w:t>kierowcę</w:t>
      </w:r>
    </w:p>
    <w:p w:rsidR="007E0780" w:rsidRPr="000011CC" w:rsidRDefault="00675EA0">
      <w:pPr>
        <w:numPr>
          <w:ilvl w:val="0"/>
          <w:numId w:val="3"/>
        </w:numPr>
        <w:ind w:hanging="360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Zwiększenie</w:t>
      </w:r>
      <w:r w:rsidR="00A9584C" w:rsidRPr="000011CC">
        <w:rPr>
          <w:rFonts w:asciiTheme="minorHAnsi" w:hAnsiTheme="minorHAnsi" w:cstheme="minorHAnsi"/>
        </w:rPr>
        <w:t xml:space="preserve"> bezpieczeństwa pieszych</w:t>
      </w:r>
    </w:p>
    <w:p w:rsidR="007E0780" w:rsidRPr="000011CC" w:rsidRDefault="00675EA0">
      <w:pPr>
        <w:numPr>
          <w:ilvl w:val="0"/>
          <w:numId w:val="3"/>
        </w:numPr>
        <w:ind w:hanging="360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Uspokojenie</w:t>
      </w:r>
      <w:r w:rsidR="00A9584C" w:rsidRPr="000011CC">
        <w:rPr>
          <w:rFonts w:asciiTheme="minorHAnsi" w:hAnsiTheme="minorHAnsi" w:cstheme="minorHAnsi"/>
        </w:rPr>
        <w:t xml:space="preserve"> ruchu</w:t>
      </w:r>
    </w:p>
    <w:p w:rsidR="007E0780" w:rsidRPr="000011CC" w:rsidRDefault="00A9584C">
      <w:pPr>
        <w:pStyle w:val="Heading4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FIFO</w:t>
      </w:r>
    </w:p>
    <w:p w:rsidR="007E0780" w:rsidRPr="000011CC" w:rsidRDefault="00A9584C">
      <w:pPr>
        <w:jc w:val="both"/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Strukturą opisującą kolejność pokonywania skrzyżowania przez pojazdy, jest kolejka FIFO (</w:t>
      </w:r>
      <w:r w:rsidRPr="000011CC">
        <w:rPr>
          <w:rFonts w:asciiTheme="minorHAnsi" w:hAnsiTheme="minorHAnsi" w:cstheme="minorHAnsi"/>
          <w:i/>
        </w:rPr>
        <w:t>First in, first out)</w:t>
      </w:r>
      <w:r w:rsidRPr="000011CC">
        <w:rPr>
          <w:rFonts w:asciiTheme="minorHAnsi" w:hAnsiTheme="minorHAnsi" w:cstheme="minorHAnsi"/>
        </w:rPr>
        <w:t xml:space="preserve">. Jest ona jednym z podstawowych konceptów informatyki. Skrótem tym określa się zachowanie struktury danych, w której elementy przechowywane najdłużej są </w:t>
      </w:r>
      <w:r w:rsidR="00675EA0" w:rsidRPr="000011CC">
        <w:rPr>
          <w:rFonts w:asciiTheme="minorHAnsi" w:hAnsiTheme="minorHAnsi" w:cstheme="minorHAnsi"/>
        </w:rPr>
        <w:t>usuwane</w:t>
      </w:r>
      <w:r w:rsidRPr="000011CC">
        <w:rPr>
          <w:rFonts w:asciiTheme="minorHAnsi" w:hAnsiTheme="minorHAnsi" w:cstheme="minorHAnsi"/>
        </w:rPr>
        <w:t xml:space="preserve"> w pierwszej kolejności. Operację dodana elementu do kolejki </w:t>
      </w:r>
      <w:r w:rsidR="00675EA0" w:rsidRPr="000011CC">
        <w:rPr>
          <w:rFonts w:asciiTheme="minorHAnsi" w:hAnsiTheme="minorHAnsi" w:cstheme="minorHAnsi"/>
        </w:rPr>
        <w:t>określamy, jako</w:t>
      </w:r>
      <w:r w:rsidRPr="000011CC">
        <w:rPr>
          <w:rFonts w:asciiTheme="minorHAnsi" w:hAnsiTheme="minorHAnsi" w:cstheme="minorHAnsi"/>
        </w:rPr>
        <w:t xml:space="preserve"> </w:t>
      </w:r>
      <w:proofErr w:type="spellStart"/>
      <w:r w:rsidRPr="000011CC">
        <w:rPr>
          <w:rFonts w:asciiTheme="minorHAnsi" w:hAnsiTheme="minorHAnsi" w:cstheme="minorHAnsi"/>
          <w:i/>
        </w:rPr>
        <w:t>push</w:t>
      </w:r>
      <w:proofErr w:type="spellEnd"/>
      <w:r w:rsidRPr="000011CC">
        <w:rPr>
          <w:rFonts w:asciiTheme="minorHAnsi" w:hAnsiTheme="minorHAnsi" w:cstheme="minorHAnsi"/>
        </w:rPr>
        <w:t xml:space="preserve">, natomiast pobrania elementu </w:t>
      </w:r>
      <w:r w:rsidRPr="000011CC">
        <w:rPr>
          <w:rFonts w:asciiTheme="minorHAnsi" w:hAnsiTheme="minorHAnsi" w:cstheme="minorHAnsi"/>
          <w:i/>
        </w:rPr>
        <w:t>pop</w:t>
      </w:r>
      <w:r w:rsidRPr="000011CC">
        <w:rPr>
          <w:rFonts w:asciiTheme="minorHAnsi" w:hAnsiTheme="minorHAnsi" w:cstheme="minorHAnsi"/>
        </w:rPr>
        <w:t>.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7E0780" w:rsidRPr="000011CC" w:rsidRDefault="00A9584C">
      <w:pPr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Zachowanie kolejki </w:t>
      </w:r>
      <w:r w:rsidRPr="001B225C">
        <w:rPr>
          <w:rFonts w:asciiTheme="minorHAnsi" w:hAnsiTheme="minorHAnsi" w:cstheme="minorHAnsi"/>
        </w:rPr>
        <w:t>FIFO ilustruje rysunek</w:t>
      </w:r>
      <w:r w:rsidR="001B225C" w:rsidRPr="001B225C">
        <w:rPr>
          <w:rFonts w:asciiTheme="minorHAnsi" w:hAnsiTheme="minorHAnsi" w:cstheme="minorHAnsi"/>
        </w:rPr>
        <w:t xml:space="preserve"> 13</w:t>
      </w:r>
      <w:r w:rsidRPr="001B225C">
        <w:rPr>
          <w:rFonts w:asciiTheme="minorHAnsi" w:hAnsiTheme="minorHAnsi" w:cstheme="minorHAnsi"/>
        </w:rPr>
        <w:t>.</w:t>
      </w:r>
    </w:p>
    <w:p w:rsidR="007E0780" w:rsidRPr="000011CC" w:rsidRDefault="007E0780">
      <w:pPr>
        <w:rPr>
          <w:rFonts w:asciiTheme="minorHAnsi" w:hAnsiTheme="minorHAnsi" w:cstheme="minorHAnsi"/>
        </w:rPr>
      </w:pPr>
    </w:p>
    <w:p w:rsidR="00627164" w:rsidRDefault="00627164" w:rsidP="00627164">
      <w:pPr>
        <w:keepNext/>
        <w:jc w:val="center"/>
      </w:pPr>
      <w:r>
        <w:rPr>
          <w:rFonts w:asciiTheme="minorHAnsi" w:hAnsiTheme="minorHAnsi" w:cstheme="minorHAnsi"/>
          <w:noProof/>
        </w:rPr>
        <w:drawing>
          <wp:inline distT="0" distB="0" distL="0" distR="0" wp14:anchorId="2FBF19BA" wp14:editId="514ABE26">
            <wp:extent cx="3876675" cy="3019425"/>
            <wp:effectExtent l="0" t="0" r="0" b="0"/>
            <wp:docPr id="19" name="Picture 19" descr="C:\Users\atok\Downloads\wstęp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tok\Downloads\wstęp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5" t="10684" r="25320" b="21581"/>
                    <a:stretch/>
                  </pic:blipFill>
                  <pic:spPr bwMode="auto">
                    <a:xfrm>
                      <a:off x="0" y="0"/>
                      <a:ext cx="38766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780" w:rsidRPr="00D80961" w:rsidRDefault="00627164" w:rsidP="00627164">
      <w:pPr>
        <w:pStyle w:val="Caption"/>
        <w:jc w:val="center"/>
        <w:rPr>
          <w:rFonts w:asciiTheme="minorHAnsi" w:hAnsiTheme="minorHAnsi" w:cstheme="minorHAnsi"/>
        </w:rPr>
      </w:pPr>
      <w:r w:rsidRPr="00D80961">
        <w:rPr>
          <w:rFonts w:asciiTheme="minorHAnsi" w:hAnsiTheme="minorHAnsi" w:cstheme="minorHAnsi"/>
        </w:rPr>
        <w:t xml:space="preserve">Rysunek </w:t>
      </w:r>
      <w:r w:rsidRPr="00D80961">
        <w:rPr>
          <w:rFonts w:asciiTheme="minorHAnsi" w:hAnsiTheme="minorHAnsi" w:cstheme="minorHAnsi"/>
        </w:rPr>
        <w:fldChar w:fldCharType="begin"/>
      </w:r>
      <w:r w:rsidRPr="00D80961">
        <w:rPr>
          <w:rFonts w:asciiTheme="minorHAnsi" w:hAnsiTheme="minorHAnsi" w:cstheme="minorHAnsi"/>
        </w:rPr>
        <w:instrText xml:space="preserve"> SEQ Rysunek \* ARABIC </w:instrText>
      </w:r>
      <w:r w:rsidRPr="00D80961">
        <w:rPr>
          <w:rFonts w:asciiTheme="minorHAnsi" w:hAnsiTheme="minorHAnsi" w:cstheme="minorHAnsi"/>
        </w:rPr>
        <w:fldChar w:fldCharType="separate"/>
      </w:r>
      <w:r w:rsidR="009E7D01">
        <w:rPr>
          <w:rFonts w:asciiTheme="minorHAnsi" w:hAnsiTheme="minorHAnsi" w:cstheme="minorHAnsi"/>
          <w:noProof/>
        </w:rPr>
        <w:t>13</w:t>
      </w:r>
      <w:r w:rsidRPr="00D80961">
        <w:rPr>
          <w:rFonts w:asciiTheme="minorHAnsi" w:hAnsiTheme="minorHAnsi" w:cstheme="minorHAnsi"/>
        </w:rPr>
        <w:fldChar w:fldCharType="end"/>
      </w:r>
      <w:r w:rsidRPr="00D80961">
        <w:rPr>
          <w:rFonts w:asciiTheme="minorHAnsi" w:hAnsiTheme="minorHAnsi" w:cstheme="minorHAnsi"/>
        </w:rPr>
        <w:t>. Kolejka FIFO</w:t>
      </w:r>
    </w:p>
    <w:p w:rsidR="007E0780" w:rsidRPr="000011CC" w:rsidRDefault="007E0780">
      <w:pPr>
        <w:jc w:val="center"/>
        <w:rPr>
          <w:rFonts w:asciiTheme="minorHAnsi" w:hAnsiTheme="minorHAnsi" w:cstheme="minorHAnsi"/>
        </w:rPr>
      </w:pPr>
    </w:p>
    <w:p w:rsidR="007E0780" w:rsidRPr="000011CC" w:rsidRDefault="00A9584C">
      <w:pPr>
        <w:pStyle w:val="Heading3"/>
        <w:rPr>
          <w:rFonts w:asciiTheme="minorHAnsi" w:hAnsiTheme="minorHAnsi" w:cstheme="minorHAnsi"/>
        </w:rPr>
      </w:pPr>
      <w:bookmarkStart w:id="29" w:name="_Toc342466441"/>
      <w:r w:rsidRPr="000011CC">
        <w:rPr>
          <w:rFonts w:asciiTheme="minorHAnsi" w:hAnsiTheme="minorHAnsi" w:cstheme="minorHAnsi"/>
        </w:rPr>
        <w:t>Raporty</w:t>
      </w:r>
      <w:bookmarkEnd w:id="29"/>
    </w:p>
    <w:p w:rsidR="007E0780" w:rsidRPr="000011CC" w:rsidRDefault="00A9584C">
      <w:pPr>
        <w:pStyle w:val="Heading2"/>
        <w:rPr>
          <w:rFonts w:asciiTheme="minorHAnsi" w:hAnsiTheme="minorHAnsi" w:cstheme="minorHAnsi"/>
        </w:rPr>
      </w:pPr>
      <w:bookmarkStart w:id="30" w:name="_Toc342466442"/>
      <w:r w:rsidRPr="000011CC">
        <w:rPr>
          <w:rFonts w:asciiTheme="minorHAnsi" w:hAnsiTheme="minorHAnsi" w:cstheme="minorHAnsi"/>
        </w:rPr>
        <w:lastRenderedPageBreak/>
        <w:t>Wybrane technologie</w:t>
      </w:r>
      <w:bookmarkEnd w:id="30"/>
    </w:p>
    <w:p w:rsidR="007E0780" w:rsidRPr="000011CC" w:rsidRDefault="00A9584C">
      <w:pPr>
        <w:pStyle w:val="Heading3"/>
        <w:rPr>
          <w:rFonts w:asciiTheme="minorHAnsi" w:hAnsiTheme="minorHAnsi" w:cstheme="minorHAnsi"/>
        </w:rPr>
      </w:pPr>
      <w:bookmarkStart w:id="31" w:name="_Toc342466443"/>
      <w:r w:rsidRPr="000011CC">
        <w:rPr>
          <w:rFonts w:asciiTheme="minorHAnsi" w:hAnsiTheme="minorHAnsi" w:cstheme="minorHAnsi"/>
        </w:rPr>
        <w:t>Java</w:t>
      </w:r>
      <w:bookmarkEnd w:id="31"/>
    </w:p>
    <w:p w:rsidR="007E0780" w:rsidRPr="000011CC" w:rsidRDefault="00A9584C">
      <w:pPr>
        <w:pStyle w:val="Heading3"/>
        <w:rPr>
          <w:rFonts w:asciiTheme="minorHAnsi" w:hAnsiTheme="minorHAnsi" w:cstheme="minorHAnsi"/>
        </w:rPr>
      </w:pPr>
      <w:bookmarkStart w:id="32" w:name="_Toc342466444"/>
      <w:r w:rsidRPr="000011CC">
        <w:rPr>
          <w:rFonts w:asciiTheme="minorHAnsi" w:hAnsiTheme="minorHAnsi" w:cstheme="minorHAnsi"/>
        </w:rPr>
        <w:t>XML</w:t>
      </w:r>
      <w:bookmarkEnd w:id="32"/>
    </w:p>
    <w:p w:rsidR="007E0780" w:rsidRPr="000011CC" w:rsidRDefault="00A9584C">
      <w:pPr>
        <w:pStyle w:val="Heading3"/>
        <w:rPr>
          <w:rFonts w:asciiTheme="minorHAnsi" w:hAnsiTheme="minorHAnsi" w:cstheme="minorHAnsi"/>
        </w:rPr>
      </w:pPr>
      <w:bookmarkStart w:id="33" w:name="_Toc342466445"/>
      <w:r w:rsidRPr="000011CC">
        <w:rPr>
          <w:rFonts w:asciiTheme="minorHAnsi" w:hAnsiTheme="minorHAnsi" w:cstheme="minorHAnsi"/>
        </w:rPr>
        <w:t>GIT</w:t>
      </w:r>
      <w:bookmarkEnd w:id="33"/>
    </w:p>
    <w:p w:rsidR="007E0780" w:rsidRPr="000011CC" w:rsidRDefault="00A9584C">
      <w:pPr>
        <w:pStyle w:val="Heading3"/>
        <w:rPr>
          <w:rFonts w:asciiTheme="minorHAnsi" w:hAnsiTheme="minorHAnsi" w:cstheme="minorHAnsi"/>
        </w:rPr>
      </w:pPr>
      <w:bookmarkStart w:id="34" w:name="_Toc342466446"/>
      <w:r w:rsidRPr="000011CC">
        <w:rPr>
          <w:rFonts w:asciiTheme="minorHAnsi" w:hAnsiTheme="minorHAnsi" w:cstheme="minorHAnsi"/>
        </w:rPr>
        <w:t>HTML</w:t>
      </w:r>
      <w:bookmarkEnd w:id="34"/>
    </w:p>
    <w:p w:rsidR="007E0780" w:rsidRPr="000011CC" w:rsidRDefault="00A9584C">
      <w:pPr>
        <w:pStyle w:val="Heading2"/>
        <w:rPr>
          <w:rFonts w:asciiTheme="minorHAnsi" w:hAnsiTheme="minorHAnsi" w:cstheme="minorHAnsi"/>
        </w:rPr>
      </w:pPr>
      <w:bookmarkStart w:id="35" w:name="_Toc342466447"/>
      <w:r w:rsidRPr="000011CC">
        <w:rPr>
          <w:rFonts w:asciiTheme="minorHAnsi" w:hAnsiTheme="minorHAnsi" w:cstheme="minorHAnsi"/>
        </w:rPr>
        <w:t>Wnioski z implementacji</w:t>
      </w:r>
      <w:bookmarkEnd w:id="35"/>
    </w:p>
    <w:p w:rsidR="007E0780" w:rsidRPr="000011CC" w:rsidRDefault="00A9584C">
      <w:pPr>
        <w:pStyle w:val="Heading1"/>
        <w:rPr>
          <w:rFonts w:asciiTheme="minorHAnsi" w:hAnsiTheme="minorHAnsi" w:cstheme="minorHAnsi"/>
        </w:rPr>
      </w:pPr>
      <w:bookmarkStart w:id="36" w:name="_Toc342466448"/>
      <w:r w:rsidRPr="000011CC">
        <w:rPr>
          <w:rFonts w:asciiTheme="minorHAnsi" w:hAnsiTheme="minorHAnsi" w:cstheme="minorHAnsi"/>
        </w:rPr>
        <w:t>Wyniki</w:t>
      </w:r>
      <w:bookmarkEnd w:id="36"/>
    </w:p>
    <w:p w:rsidR="007E0780" w:rsidRPr="000011CC" w:rsidRDefault="00A9584C">
      <w:pPr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4.1. Przyspieszanie, przeszkoda, zwalnianie</w:t>
      </w:r>
    </w:p>
    <w:p w:rsidR="007E0780" w:rsidRPr="000011CC" w:rsidRDefault="00A9584C">
      <w:pPr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 xml:space="preserve">4.2. </w:t>
      </w:r>
      <w:r w:rsidR="00675EA0" w:rsidRPr="000011CC">
        <w:rPr>
          <w:rFonts w:asciiTheme="minorHAnsi" w:hAnsiTheme="minorHAnsi" w:cstheme="minorHAnsi"/>
        </w:rPr>
        <w:t>Skrzyżowanie</w:t>
      </w:r>
      <w:r w:rsidRPr="000011CC">
        <w:rPr>
          <w:rFonts w:asciiTheme="minorHAnsi" w:hAnsiTheme="minorHAnsi" w:cstheme="minorHAnsi"/>
        </w:rPr>
        <w:t xml:space="preserve"> </w:t>
      </w:r>
    </w:p>
    <w:p w:rsidR="007E0780" w:rsidRPr="00675EA0" w:rsidRDefault="00A9584C">
      <w:pPr>
        <w:rPr>
          <w:rFonts w:asciiTheme="minorHAnsi" w:hAnsiTheme="minorHAnsi" w:cstheme="minorHAnsi"/>
        </w:rPr>
      </w:pPr>
      <w:r w:rsidRPr="000011CC">
        <w:rPr>
          <w:rFonts w:asciiTheme="minorHAnsi" w:hAnsiTheme="minorHAnsi" w:cstheme="minorHAnsi"/>
        </w:rPr>
        <w:t>4.3. Osiedle</w:t>
      </w:r>
    </w:p>
    <w:sdt>
      <w:sdtPr>
        <w:id w:val="105780977"/>
        <w:docPartObj>
          <w:docPartGallery w:val="Bibliographies"/>
          <w:docPartUnique/>
        </w:docPartObj>
      </w:sdtPr>
      <w:sdtEndPr>
        <w:rPr>
          <w:b w:val="0"/>
          <w:sz w:val="22"/>
        </w:rPr>
      </w:sdtEndPr>
      <w:sdtContent>
        <w:p w:rsidR="00745BBE" w:rsidRDefault="00745BBE">
          <w:pPr>
            <w:pStyle w:val="Heading1"/>
          </w:pPr>
          <w:r>
            <w:t>Bibliografia</w:t>
          </w:r>
        </w:p>
        <w:sdt>
          <w:sdtPr>
            <w:id w:val="111145805"/>
            <w:bibliography/>
          </w:sdtPr>
          <w:sdtContent>
            <w:p w:rsidR="00822CA9" w:rsidRDefault="00745BBE" w:rsidP="00822CA9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 w:rsidRPr="00DC2FD5">
                <w:instrText>BIBLIOGRAPHY</w:instrText>
              </w:r>
              <w:r>
                <w:fldChar w:fldCharType="separate"/>
              </w:r>
              <w:r w:rsidR="00822CA9">
                <w:rPr>
                  <w:i/>
                  <w:iCs/>
                  <w:noProof/>
                </w:rPr>
                <w:t>All-way stop</w:t>
              </w:r>
              <w:r w:rsidR="00822CA9">
                <w:rPr>
                  <w:noProof/>
                </w:rPr>
                <w:t>. (2012). Pobrano 4 listopada 2012 z lokalizacji wikipedia.org: http://pl.wikipedia.org/wiki/All-way_stop</w:t>
              </w:r>
            </w:p>
            <w:p w:rsidR="00822CA9" w:rsidRDefault="00822CA9" w:rsidP="00822CA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Mercator projection</w:t>
              </w:r>
              <w:r>
                <w:rPr>
                  <w:noProof/>
                </w:rPr>
                <w:t>. (2012). Pobrano 5 listopa 2012 z lokalizacji wikipedia.org: http://en.wikipedia.org/wiki/Mercator_projection</w:t>
              </w:r>
            </w:p>
            <w:p w:rsidR="00822CA9" w:rsidRDefault="00822CA9" w:rsidP="00822CA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Traffic Simulation</w:t>
              </w:r>
              <w:r>
                <w:rPr>
                  <w:noProof/>
                </w:rPr>
                <w:t>. (2012). Pobrano 4 listopada 2012 z lokalizacji wikipedia.org: http://en.wikipedia.org/wiki/Traffic_Simulation</w:t>
              </w:r>
            </w:p>
            <w:p w:rsidR="00822CA9" w:rsidRDefault="00822CA9" w:rsidP="00822CA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Daimin Tang, X. L. (2010). Microscopic traffic simulation oriented road network data model. </w:t>
              </w:r>
              <w:r>
                <w:rPr>
                  <w:i/>
                  <w:iCs/>
                  <w:noProof/>
                </w:rPr>
                <w:t>Future Computer and Communication (ICFCC)</w:t>
              </w:r>
              <w:r>
                <w:rPr>
                  <w:noProof/>
                </w:rPr>
                <w:t>, (strony 87 - 91).</w:t>
              </w:r>
            </w:p>
            <w:p w:rsidR="00822CA9" w:rsidRDefault="00822CA9" w:rsidP="00822CA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Dongxin, L. Z. (2010). Simulation of traffic flow on the basis of Road Network-Based Cellular Automata. </w:t>
              </w:r>
              <w:r>
                <w:rPr>
                  <w:i/>
                  <w:iCs/>
                  <w:noProof/>
                </w:rPr>
                <w:t>Computer Application and System Modeling (ICCASM)</w:t>
              </w:r>
              <w:r>
                <w:rPr>
                  <w:noProof/>
                </w:rPr>
                <w:t>, (strony 282 - 288).</w:t>
              </w:r>
            </w:p>
            <w:p w:rsidR="00822CA9" w:rsidRDefault="00822CA9" w:rsidP="00822CA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Fishwick, P. (1996). Computer simulation. </w:t>
              </w:r>
              <w:r>
                <w:rPr>
                  <w:i/>
                  <w:iCs/>
                  <w:noProof/>
                </w:rPr>
                <w:t>Potentials, IEEE</w:t>
              </w:r>
              <w:r>
                <w:rPr>
                  <w:noProof/>
                </w:rPr>
                <w:t>, 24-27.</w:t>
              </w:r>
            </w:p>
            <w:p w:rsidR="00822CA9" w:rsidRDefault="00822CA9" w:rsidP="00822CA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M. Rickert, K. N. (1996). Two lane traffic simulations using cellular automata. </w:t>
              </w:r>
              <w:r>
                <w:rPr>
                  <w:i/>
                  <w:iCs/>
                  <w:noProof/>
                </w:rPr>
                <w:t>Physica A: Statistical Mechanics and its Applications</w:t>
              </w:r>
              <w:r>
                <w:rPr>
                  <w:noProof/>
                </w:rPr>
                <w:t>, 534 - 550.</w:t>
              </w:r>
            </w:p>
            <w:p w:rsidR="00822CA9" w:rsidRDefault="00822CA9" w:rsidP="00822CA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Maurice J. Khabbaz, W. F. (2012). A Simple Free-Flow Traffic Model for Vehicular. </w:t>
              </w:r>
              <w:r>
                <w:rPr>
                  <w:i/>
                  <w:iCs/>
                  <w:noProof/>
                </w:rPr>
                <w:t>Intelligent Transportation Systems, IEEE Transactions</w:t>
              </w:r>
              <w:r>
                <w:rPr>
                  <w:noProof/>
                </w:rPr>
                <w:t>, 1312 - 1326.</w:t>
              </w:r>
            </w:p>
            <w:p w:rsidR="00822CA9" w:rsidRDefault="00822CA9" w:rsidP="00822CA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Tao Yang, C. L. (2004). Nonlinear Simulation for Street Network Traffic. </w:t>
              </w:r>
              <w:r>
                <w:rPr>
                  <w:i/>
                  <w:iCs/>
                  <w:noProof/>
                </w:rPr>
                <w:t>IEEE International Conference on Systems, Man and Cybernetics</w:t>
              </w:r>
              <w:r>
                <w:rPr>
                  <w:noProof/>
                </w:rPr>
                <w:t>, (strony 6232 - 6236).</w:t>
              </w:r>
            </w:p>
            <w:p w:rsidR="00822CA9" w:rsidRDefault="00822CA9" w:rsidP="00822CA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Wolfram, S. (1994). </w:t>
              </w:r>
              <w:r>
                <w:rPr>
                  <w:i/>
                  <w:iCs/>
                  <w:noProof/>
                </w:rPr>
                <w:t>Cellular Automata and Complexity: Collected Papers.</w:t>
              </w:r>
            </w:p>
            <w:p w:rsidR="00822CA9" w:rsidRDefault="00822CA9" w:rsidP="00822CA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Y. Weng, T. W. (2001). Car-following model of vehicular traffic. </w:t>
              </w:r>
              <w:r>
                <w:rPr>
                  <w:i/>
                  <w:iCs/>
                  <w:noProof/>
                </w:rPr>
                <w:t>Info-tech and Info-net.</w:t>
              </w:r>
              <w:r>
                <w:rPr>
                  <w:noProof/>
                </w:rPr>
                <w:t xml:space="preserve"> Beijing.</w:t>
              </w:r>
            </w:p>
            <w:p w:rsidR="00745BBE" w:rsidRPr="00745BBE" w:rsidRDefault="00745BBE" w:rsidP="00822CA9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7E0780" w:rsidRPr="000011CC" w:rsidRDefault="007E0780">
      <w:pPr>
        <w:rPr>
          <w:rFonts w:asciiTheme="minorHAnsi" w:hAnsiTheme="minorHAnsi" w:cstheme="minorHAnsi"/>
          <w:lang w:val="en-US"/>
        </w:rPr>
      </w:pPr>
      <w:bookmarkStart w:id="37" w:name="_GoBack"/>
      <w:bookmarkEnd w:id="37"/>
    </w:p>
    <w:sectPr w:rsidR="007E0780" w:rsidRPr="000011CC" w:rsidSect="001B225C">
      <w:footerReference w:type="default" r:id="rId24"/>
      <w:pgSz w:w="12240" w:h="15840"/>
      <w:pgMar w:top="1440" w:right="1440" w:bottom="1440" w:left="1440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BC1" w:rsidRDefault="00B35BC1">
      <w:pPr>
        <w:spacing w:line="240" w:lineRule="auto"/>
      </w:pPr>
      <w:r>
        <w:separator/>
      </w:r>
    </w:p>
  </w:endnote>
  <w:endnote w:type="continuationSeparator" w:id="0">
    <w:p w:rsidR="00B35BC1" w:rsidRDefault="00B35B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EA0" w:rsidRDefault="00675EA0">
    <w:pPr>
      <w:jc w:val="right"/>
    </w:pPr>
    <w:r>
      <w:fldChar w:fldCharType="begin"/>
    </w:r>
    <w:r>
      <w:instrText>PAGE</w:instrText>
    </w:r>
    <w:r>
      <w:fldChar w:fldCharType="separate"/>
    </w:r>
    <w:r w:rsidR="00D15B66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BC1" w:rsidRDefault="00B35BC1">
      <w:pPr>
        <w:spacing w:line="240" w:lineRule="auto"/>
      </w:pPr>
      <w:r>
        <w:separator/>
      </w:r>
    </w:p>
  </w:footnote>
  <w:footnote w:type="continuationSeparator" w:id="0">
    <w:p w:rsidR="00B35BC1" w:rsidRDefault="00B35B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507A"/>
    <w:multiLevelType w:val="multilevel"/>
    <w:tmpl w:val="F68862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28A0901"/>
    <w:multiLevelType w:val="multilevel"/>
    <w:tmpl w:val="48066E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nsid w:val="0D0B05F9"/>
    <w:multiLevelType w:val="multilevel"/>
    <w:tmpl w:val="B74C74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>
    <w:nsid w:val="1B6E011F"/>
    <w:multiLevelType w:val="multilevel"/>
    <w:tmpl w:val="73DE7E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>
    <w:nsid w:val="372556FF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B1F7651"/>
    <w:multiLevelType w:val="multilevel"/>
    <w:tmpl w:val="B1FEE5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E0780"/>
    <w:rsid w:val="000011CC"/>
    <w:rsid w:val="00161218"/>
    <w:rsid w:val="001B225C"/>
    <w:rsid w:val="00251749"/>
    <w:rsid w:val="00627164"/>
    <w:rsid w:val="0066110A"/>
    <w:rsid w:val="00675EA0"/>
    <w:rsid w:val="006E6A49"/>
    <w:rsid w:val="00745BBE"/>
    <w:rsid w:val="007E0780"/>
    <w:rsid w:val="00822CA9"/>
    <w:rsid w:val="009B0B7A"/>
    <w:rsid w:val="009E7D01"/>
    <w:rsid w:val="00A76E06"/>
    <w:rsid w:val="00A9584C"/>
    <w:rsid w:val="00B35BC1"/>
    <w:rsid w:val="00C600C6"/>
    <w:rsid w:val="00D15B66"/>
    <w:rsid w:val="00D308D0"/>
    <w:rsid w:val="00D80961"/>
    <w:rsid w:val="00DC2FD5"/>
    <w:rsid w:val="00E70BBC"/>
    <w:rsid w:val="00F7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numPr>
        <w:numId w:val="6"/>
      </w:num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numPr>
        <w:ilvl w:val="1"/>
        <w:numId w:val="6"/>
      </w:num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numPr>
        <w:ilvl w:val="2"/>
        <w:numId w:val="6"/>
      </w:num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numPr>
        <w:ilvl w:val="3"/>
        <w:numId w:val="6"/>
      </w:num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numPr>
        <w:ilvl w:val="4"/>
        <w:numId w:val="6"/>
      </w:num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numPr>
        <w:ilvl w:val="5"/>
        <w:numId w:val="6"/>
      </w:numPr>
      <w:spacing w:before="200" w:after="40"/>
      <w:outlineLvl w:val="5"/>
    </w:pPr>
    <w:rPr>
      <w:i/>
      <w:color w:val="666666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011CC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1CC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1CC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CC"/>
    <w:rPr>
      <w:rFonts w:ascii="Tahoma" w:eastAsia="Arial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011CC"/>
    <w:pPr>
      <w:spacing w:after="200" w:line="240" w:lineRule="auto"/>
    </w:pPr>
    <w:rPr>
      <w:b/>
      <w:bCs/>
      <w:color w:val="000000" w:themeColor="accent1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0011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1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1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11CC"/>
    <w:pPr>
      <w:keepNext/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Cs/>
      <w:color w:val="000000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011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11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11C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011C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716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16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2716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164"/>
    <w:rPr>
      <w:rFonts w:ascii="Arial" w:eastAsia="Arial" w:hAnsi="Arial" w:cs="Arial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745BBE"/>
    <w:rPr>
      <w:rFonts w:ascii="Arial" w:eastAsia="Arial" w:hAnsi="Arial" w:cs="Arial"/>
      <w:b/>
      <w:color w:val="000000"/>
      <w:sz w:val="36"/>
    </w:rPr>
  </w:style>
  <w:style w:type="paragraph" w:styleId="Bibliography">
    <w:name w:val="Bibliography"/>
    <w:basedOn w:val="Normal"/>
    <w:next w:val="Normal"/>
    <w:uiPriority w:val="37"/>
    <w:unhideWhenUsed/>
    <w:rsid w:val="009B0B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numPr>
        <w:numId w:val="6"/>
      </w:num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numPr>
        <w:ilvl w:val="1"/>
        <w:numId w:val="6"/>
      </w:num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numPr>
        <w:ilvl w:val="2"/>
        <w:numId w:val="6"/>
      </w:num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numPr>
        <w:ilvl w:val="3"/>
        <w:numId w:val="6"/>
      </w:num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numPr>
        <w:ilvl w:val="4"/>
        <w:numId w:val="6"/>
      </w:num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numPr>
        <w:ilvl w:val="5"/>
        <w:numId w:val="6"/>
      </w:numPr>
      <w:spacing w:before="200" w:after="40"/>
      <w:outlineLvl w:val="5"/>
    </w:pPr>
    <w:rPr>
      <w:i/>
      <w:color w:val="666666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011CC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1CC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1CC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CC"/>
    <w:rPr>
      <w:rFonts w:ascii="Tahoma" w:eastAsia="Arial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011CC"/>
    <w:pPr>
      <w:spacing w:after="200" w:line="240" w:lineRule="auto"/>
    </w:pPr>
    <w:rPr>
      <w:b/>
      <w:bCs/>
      <w:color w:val="000000" w:themeColor="accent1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0011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1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1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11CC"/>
    <w:pPr>
      <w:keepNext/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Cs/>
      <w:color w:val="000000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011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11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11C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011C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716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16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2716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164"/>
    <w:rPr>
      <w:rFonts w:ascii="Arial" w:eastAsia="Arial" w:hAnsi="Arial" w:cs="Arial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745BBE"/>
    <w:rPr>
      <w:rFonts w:ascii="Arial" w:eastAsia="Arial" w:hAnsi="Arial" w:cs="Arial"/>
      <w:b/>
      <w:color w:val="000000"/>
      <w:sz w:val="36"/>
    </w:rPr>
  </w:style>
  <w:style w:type="paragraph" w:styleId="Bibliography">
    <w:name w:val="Bibliography"/>
    <w:basedOn w:val="Normal"/>
    <w:next w:val="Normal"/>
    <w:uiPriority w:val="37"/>
    <w:unhideWhenUsed/>
    <w:rsid w:val="009B0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hyperlink" Target="http://trac.osgeo.org/proj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YWe01</b:Tag>
    <b:SourceType>ConferenceProceedings</b:SourceType>
    <b:Guid>{BD699FB4-9E54-44A0-BD94-42EFAE561F86}</b:Guid>
    <b:Title>Car-following model of vehicular traffic</b:Title>
    <b:Year>2001</b:Year>
    <b:City>Beijing</b:City>
    <b:Author>
      <b:Author>
        <b:NameList>
          <b:Person>
            <b:Last>Y. Weng</b:Last>
            <b:First>T.</b:First>
            <b:Middle>Wu</b:Middle>
          </b:Person>
        </b:NameList>
      </b:Author>
    </b:Author>
    <b:ConferenceName>Info-tech and Info-net</b:ConferenceName>
    <b:RefOrder>2</b:RefOrder>
  </b:Source>
  <b:Source>
    <b:Tag>PFi96</b:Tag>
    <b:SourceType>JournalArticle</b:SourceType>
    <b:Guid>{3E0CDBDB-FFC1-4E16-9D85-423EA21E2CF1}</b:Guid>
    <b:Author>
      <b:Author>
        <b:NameList>
          <b:Person>
            <b:Last>Fishwick</b:Last>
            <b:First>P.</b:First>
          </b:Person>
        </b:NameList>
      </b:Author>
    </b:Author>
    <b:Title>Computer simulation</b:Title>
    <b:Pages>24-27</b:Pages>
    <b:Year>1996</b:Year>
    <b:JournalName>Potentials, IEEE</b:JournalName>
    <b:RefOrder>11</b:RefOrder>
  </b:Source>
  <b:Source>
    <b:Tag>Tra12</b:Tag>
    <b:SourceType>InternetSite</b:SourceType>
    <b:Guid>{BAA8810B-58BB-46DC-96CD-CCC109C11DB6}</b:Guid>
    <b:Title>Traffic Simulation</b:Title>
    <b:InternetSiteTitle>wikipedia.org</b:InternetSiteTitle>
    <b:YearAccessed>2012</b:YearAccessed>
    <b:MonthAccessed>4 listopada</b:MonthAccessed>
    <b:URL>http://en.wikipedia.org/wiki/Traffic_Simulation</b:URL>
    <b:Year>2012</b:Year>
    <b:RefOrder>4</b:RefOrder>
  </b:Source>
  <b:Source>
    <b:Tag>Tao04</b:Tag>
    <b:SourceType>ConferenceProceedings</b:SourceType>
    <b:Guid>{A5014AB0-9ABA-4C47-AC86-9BCDECFA921E}</b:Guid>
    <b:Title>Nonlinear Simulation for Street Network Traffic</b:Title>
    <b:Year>2004</b:Year>
    <b:Author>
      <b:Author>
        <b:NameList>
          <b:Person>
            <b:Last>Tao Yang</b:Last>
            <b:First>Chunxia</b:First>
            <b:Middle>Lu, Wenli Li</b:Middle>
          </b:Person>
        </b:NameList>
      </b:Author>
    </b:Author>
    <b:Pages>6232 - 6236</b:Pages>
    <b:ConferenceName>IEEE International Conference on Systems, Man and Cybernetics</b:ConferenceName>
    <b:RefOrder>5</b:RefOrder>
  </b:Source>
  <b:Source>
    <b:Tag>Ste94</b:Tag>
    <b:SourceType>Book</b:SourceType>
    <b:Guid>{C1105F1B-40B2-44C6-A9C9-8A0BF3D2B6F7}</b:Guid>
    <b:Title>Cellular Automata and Complexity: Collected Papers</b:Title>
    <b:Year>1994</b:Year>
    <b:Author>
      <b:Author>
        <b:NameList>
          <b:Person>
            <b:Last>Wolfram</b:Last>
            <b:First>Stephen</b:First>
          </b:Person>
        </b:NameList>
      </b:Author>
    </b:Author>
    <b:RefOrder>6</b:RefOrder>
  </b:Source>
  <b:Source>
    <b:Tag>MRi96</b:Tag>
    <b:SourceType>JournalArticle</b:SourceType>
    <b:Guid>{B6A2C4B0-1162-41E6-A91B-71163486DE11}</b:Guid>
    <b:Author>
      <b:Author>
        <b:NameList>
          <b:Person>
            <b:Last>M. Rickert</b:Last>
            <b:First>K.</b:First>
            <b:Middle>Nagel, M. Schreckenberg, A. Latour</b:Middle>
          </b:Person>
        </b:NameList>
      </b:Author>
    </b:Author>
    <b:Title>Two lane traffic simulations using cellular automata</b:Title>
    <b:Year>1996</b:Year>
    <b:JournalName>Physica A: Statistical Mechanics and its Applications</b:JournalName>
    <b:Pages>534 - 550</b:Pages>
    <b:RefOrder>7</b:RefOrder>
  </b:Source>
  <b:Source>
    <b:Tag>Dai10</b:Tag>
    <b:SourceType>ConferenceProceedings</b:SourceType>
    <b:Guid>{B32A50AA-0589-4E68-9961-09A1BBA95677}</b:Guid>
    <b:Title>Microscopic traffic simulation oriented road network data model</b:Title>
    <b:Year>2010</b:Year>
    <b:Pages>87 - 91</b:Pages>
    <b:Author>
      <b:Author>
        <b:NameList>
          <b:Person>
            <b:Last>Daimin Tang</b:Last>
            <b:First>Xiang</b:First>
            <b:Middle>Li, Yijuan Jiang</b:Middle>
          </b:Person>
        </b:NameList>
      </b:Author>
    </b:Author>
    <b:ConferenceName>Future Computer and Communication (ICFCC)</b:ConferenceName>
    <b:RefOrder>8</b:RefOrder>
  </b:Source>
  <b:Source>
    <b:Tag>Mer12</b:Tag>
    <b:SourceType>InternetSite</b:SourceType>
    <b:Guid>{504B3F11-5351-4F21-B207-8DBF02CB0D7A}</b:Guid>
    <b:Title>Mercator projection</b:Title>
    <b:Year>2012</b:Year>
    <b:InternetSiteTitle>wikipedia.org</b:InternetSiteTitle>
    <b:YearAccessed>2012</b:YearAccessed>
    <b:MonthAccessed>5 listopa</b:MonthAccessed>
    <b:URL>http://en.wikipedia.org/wiki/Mercator_projection</b:URL>
    <b:RefOrder>9</b:RefOrder>
  </b:Source>
  <b:Source>
    <b:Tag>All12</b:Tag>
    <b:SourceType>InternetSite</b:SourceType>
    <b:Guid>{2CEF8D84-905A-4616-A72C-9F6A11D2EC7E}</b:Guid>
    <b:Title>All-way stop</b:Title>
    <b:InternetSiteTitle>wikipedia.org</b:InternetSiteTitle>
    <b:Year>2012</b:Year>
    <b:YearAccessed>2012</b:YearAccessed>
    <b:MonthAccessed>4 listopada</b:MonthAccessed>
    <b:URL>http://pl.wikipedia.org/wiki/All-way_stop</b:URL>
    <b:RefOrder>10</b:RefOrder>
  </b:Source>
  <b:Source>
    <b:Tag>Don10</b:Tag>
    <b:SourceType>ConferenceProceedings</b:SourceType>
    <b:Guid>{F96406B6-2B4A-435F-96C3-842F8E9F454E}</b:Guid>
    <b:Title>Simulation of traffic flow on the basis of Road Network-Based Cellular Automata</b:Title>
    <b:Year>2010</b:Year>
    <b:Author>
      <b:Author>
        <b:NameList>
          <b:Person>
            <b:Last>Dongxin</b:Last>
            <b:First>L.,</b:First>
            <b:Middle>Zebing, W., Ming, G.</b:Middle>
          </b:Person>
        </b:NameList>
      </b:Author>
    </b:Author>
    <b:Pages>282 - 288</b:Pages>
    <b:ConferenceName>Computer Application and System Modeling (ICCASM)</b:ConferenceName>
    <b:RefOrder>1</b:RefOrder>
  </b:Source>
  <b:Source>
    <b:Tag>Mau12</b:Tag>
    <b:SourceType>JournalArticle</b:SourceType>
    <b:Guid>{59C918FD-6E04-4FA3-9DFF-6AF04780B510}</b:Guid>
    <b:Author>
      <b:Author>
        <b:NameList>
          <b:Person>
            <b:Last>Maurice J. Khabbaz</b:Last>
            <b:First>Wissam</b:First>
            <b:Middle>F. Fawaz, Chadi M. Assi</b:Middle>
          </b:Person>
        </b:NameList>
      </b:Author>
    </b:Author>
    <b:Title>A Simple Free-Flow Traffic Model for Vehicular</b:Title>
    <b:Pages>1312 - 1326</b:Pages>
    <b:Year>2012</b:Year>
    <b:JournalName>Intelligent Transportation Systems, IEEE Transactions</b:JournalName>
    <b:RefOrder>3</b:RefOrder>
  </b:Source>
</b:Sources>
</file>

<file path=customXml/itemProps1.xml><?xml version="1.0" encoding="utf-8"?>
<ds:datastoreItem xmlns:ds="http://schemas.openxmlformats.org/officeDocument/2006/customXml" ds:itemID="{52B1A94E-8216-479A-A367-7D1747AEC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21</Pages>
  <Words>3096</Words>
  <Characters>19971</Characters>
  <Application>Microsoft Office Word</Application>
  <DocSecurity>0</DocSecurity>
  <Lines>559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wstęp.docx</vt:lpstr>
    </vt:vector>
  </TitlesOfParts>
  <Company/>
  <LinksUpToDate>false</LinksUpToDate>
  <CharactersWithSpaces>22936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wstęp.docx</dc:title>
  <dc:creator>atok</dc:creator>
  <cp:lastModifiedBy>atok</cp:lastModifiedBy>
  <cp:revision>12</cp:revision>
  <cp:lastPrinted>2012-12-05T11:53:00Z</cp:lastPrinted>
  <dcterms:created xsi:type="dcterms:W3CDTF">2012-12-05T09:58:00Z</dcterms:created>
  <dcterms:modified xsi:type="dcterms:W3CDTF">2012-12-05T12:08:00Z</dcterms:modified>
</cp:coreProperties>
</file>