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562F" w14:textId="77777777" w:rsidR="00F7338A" w:rsidRDefault="00F7338A" w:rsidP="00F7338A">
      <w:r>
        <w:t>Você é um engenheiro de software sênior especializado em arquitetura de sistemas full-</w:t>
      </w:r>
      <w:proofErr w:type="spellStart"/>
      <w:r>
        <w:t>stack</w:t>
      </w:r>
      <w:proofErr w:type="spellEnd"/>
      <w:r>
        <w:t xml:space="preserve">, com experiência em </w:t>
      </w:r>
      <w:proofErr w:type="spellStart"/>
      <w:r>
        <w:t>Supabase</w:t>
      </w:r>
      <w:proofErr w:type="spellEnd"/>
      <w:r>
        <w:t xml:space="preserve">/PostgreSQL, integrações via </w:t>
      </w:r>
      <w:proofErr w:type="spellStart"/>
      <w:r>
        <w:t>webhooks</w:t>
      </w:r>
      <w:proofErr w:type="spellEnd"/>
      <w:r>
        <w:t xml:space="preserve"> (Chatwoot) e automação de fluxos (N8N).</w:t>
      </w:r>
    </w:p>
    <w:p w14:paraId="5DAE441B" w14:textId="77777777" w:rsidR="00F7338A" w:rsidRDefault="00F7338A" w:rsidP="00F7338A"/>
    <w:p w14:paraId="0177A364" w14:textId="77777777" w:rsidR="00F7338A" w:rsidRDefault="00F7338A" w:rsidP="00F7338A">
      <w:r>
        <w:t>Tenho em anexo o documento `Projeto_CRM_Clinica_Dentaria_Chatwoot.pdf`, que detalha a arquitetura de um CRM comercial e operacional para clínicas dentárias. O sistema integra:</w:t>
      </w:r>
    </w:p>
    <w:p w14:paraId="65C3F62A" w14:textId="77777777" w:rsidR="00F7338A" w:rsidRDefault="00F7338A" w:rsidP="00F7338A"/>
    <w:p w14:paraId="29C78400" w14:textId="77777777" w:rsidR="00F7338A" w:rsidRDefault="00F7338A" w:rsidP="00F7338A">
      <w:r>
        <w:t>- **Chatwoot** para comunicação (WhatsApp/Instagram/e-mail)</w:t>
      </w:r>
    </w:p>
    <w:p w14:paraId="661FB1AA" w14:textId="77777777" w:rsidR="00F7338A" w:rsidRDefault="00F7338A" w:rsidP="00F7338A">
      <w:r>
        <w:t>- **N8N** para automações (registro de origem via UTM, lembretes de consulta, follow-ups de orçamento, reativação de inativos, pós-atendimento)</w:t>
      </w:r>
    </w:p>
    <w:p w14:paraId="68EFB367" w14:textId="77777777" w:rsidR="00F7338A" w:rsidRDefault="00F7338A" w:rsidP="00F7338A">
      <w:r>
        <w:t>- **</w:t>
      </w:r>
      <w:proofErr w:type="spellStart"/>
      <w:r>
        <w:t>Supabase</w:t>
      </w:r>
      <w:proofErr w:type="spellEnd"/>
      <w:r>
        <w:t xml:space="preserve">/PostgreSQL** como </w:t>
      </w:r>
      <w:proofErr w:type="spellStart"/>
      <w:r>
        <w:t>backend</w:t>
      </w:r>
      <w:proofErr w:type="spellEnd"/>
      <w:r>
        <w:t>, com um modelo MVP de 14 tabelas principais (`</w:t>
      </w:r>
      <w:proofErr w:type="spellStart"/>
      <w:r>
        <w:t>users</w:t>
      </w:r>
      <w:proofErr w:type="spellEnd"/>
      <w:r>
        <w:t>`, `</w:t>
      </w:r>
      <w:proofErr w:type="spellStart"/>
      <w:r>
        <w:t>patients</w:t>
      </w:r>
      <w:proofErr w:type="spellEnd"/>
      <w:r>
        <w:t>`, `leads`, `</w:t>
      </w:r>
      <w:proofErr w:type="spellStart"/>
      <w:r>
        <w:t>deals</w:t>
      </w:r>
      <w:proofErr w:type="spellEnd"/>
      <w:r>
        <w:t>`, `pipelines`, `</w:t>
      </w:r>
      <w:proofErr w:type="spellStart"/>
      <w:r>
        <w:t>appointments</w:t>
      </w:r>
      <w:proofErr w:type="spellEnd"/>
      <w:r>
        <w:t>`, `</w:t>
      </w:r>
      <w:proofErr w:type="spellStart"/>
      <w:r>
        <w:t>treatments</w:t>
      </w:r>
      <w:proofErr w:type="spellEnd"/>
      <w:r>
        <w:t>`, `</w:t>
      </w:r>
      <w:proofErr w:type="spellStart"/>
      <w:r>
        <w:t>tasks</w:t>
      </w:r>
      <w:proofErr w:type="spellEnd"/>
      <w:r>
        <w:t>`, `</w:t>
      </w:r>
      <w:proofErr w:type="spellStart"/>
      <w:r>
        <w:t>conversations</w:t>
      </w:r>
      <w:proofErr w:type="spellEnd"/>
      <w:r>
        <w:t>`, `</w:t>
      </w:r>
      <w:proofErr w:type="spellStart"/>
      <w:r>
        <w:t>messages</w:t>
      </w:r>
      <w:proofErr w:type="spellEnd"/>
      <w:r>
        <w:t>`, `</w:t>
      </w:r>
      <w:proofErr w:type="spellStart"/>
      <w:r>
        <w:t>activities</w:t>
      </w:r>
      <w:proofErr w:type="spellEnd"/>
      <w:r>
        <w:t>`, `</w:t>
      </w:r>
      <w:proofErr w:type="spellStart"/>
      <w:r>
        <w:t>tags</w:t>
      </w:r>
      <w:proofErr w:type="spellEnd"/>
      <w:r>
        <w:t>`, `</w:t>
      </w:r>
      <w:proofErr w:type="spellStart"/>
      <w:r>
        <w:t>campaigns</w:t>
      </w:r>
      <w:proofErr w:type="spellEnd"/>
      <w:r>
        <w:t>`, `</w:t>
      </w:r>
      <w:proofErr w:type="spellStart"/>
      <w:r>
        <w:t>companies</w:t>
      </w:r>
      <w:proofErr w:type="spellEnd"/>
      <w:r>
        <w:t>`)</w:t>
      </w:r>
    </w:p>
    <w:p w14:paraId="4EC25ECB" w14:textId="77777777" w:rsidR="00F7338A" w:rsidRDefault="00F7338A" w:rsidP="00F7338A"/>
    <w:p w14:paraId="11BB6C90" w14:textId="77777777" w:rsidR="00F7338A" w:rsidRDefault="00F7338A" w:rsidP="00F7338A">
      <w:r>
        <w:t xml:space="preserve">Os módulos funcionais incluem: Dashboard de KPIs, Cadastro de Leads/Pacientes, Funil </w:t>
      </w:r>
      <w:proofErr w:type="spellStart"/>
      <w:r>
        <w:t>Kanban</w:t>
      </w:r>
      <w:proofErr w:type="spellEnd"/>
      <w:r>
        <w:t xml:space="preserve">, Gestão de Agenda, Tratamentos (separados de dados clínicos sensíveis) e Relatórios de desempenho. A integração com o Chatwoot usa </w:t>
      </w:r>
      <w:proofErr w:type="spellStart"/>
      <w:r>
        <w:t>webhooks</w:t>
      </w:r>
      <w:proofErr w:type="spellEnd"/>
      <w:r>
        <w:t xml:space="preserve"> e um campo `CRM_ID` para evitar duplicidade de conversas. O documento também exige atenção a LGPD/GDPR, princípio do menor privilégio, separação entre dados comerciais e clínicos, e logs de auditoria. O </w:t>
      </w:r>
      <w:proofErr w:type="spellStart"/>
      <w:r>
        <w:t>roadmap</w:t>
      </w:r>
      <w:proofErr w:type="spellEnd"/>
      <w:r>
        <w:t xml:space="preserve"> original está dividido em 8 fases, indo da fundação da base de dados até uma arquitetura </w:t>
      </w:r>
      <w:proofErr w:type="spellStart"/>
      <w:r>
        <w:t>multi-clínica</w:t>
      </w:r>
      <w:proofErr w:type="spellEnd"/>
      <w:r>
        <w:t>/SaaS.</w:t>
      </w:r>
    </w:p>
    <w:p w14:paraId="5E40897B" w14:textId="77777777" w:rsidR="00F7338A" w:rsidRDefault="00F7338A" w:rsidP="00F7338A"/>
    <w:p w14:paraId="6CE72439" w14:textId="77777777" w:rsidR="00F7338A" w:rsidRDefault="00F7338A" w:rsidP="00F7338A">
      <w:r>
        <w:t>Quero que você leia o documento anexado e gere um prompt estruturado em etapas sequenciais, pronto para ser executado pelo Claude Code, que guie a implementação completa deste CRM. Cada etapa deve:</w:t>
      </w:r>
    </w:p>
    <w:p w14:paraId="7A65982A" w14:textId="77777777" w:rsidR="00F7338A" w:rsidRDefault="00F7338A" w:rsidP="00F7338A"/>
    <w:p w14:paraId="268B6E08" w14:textId="77777777" w:rsidR="00F7338A" w:rsidRDefault="00F7338A" w:rsidP="00F7338A">
      <w:r>
        <w:t>- Corresponder a uma unidade de trabalho executável e testável isoladamente (</w:t>
      </w:r>
      <w:proofErr w:type="spellStart"/>
      <w:r>
        <w:t>ex</w:t>
      </w:r>
      <w:proofErr w:type="spellEnd"/>
      <w:r>
        <w:t>: modelagem do banco de dados, criação de uma tabela ou módulo específico, implementação de uma integração, configuração de um fluxo de automação)</w:t>
      </w:r>
    </w:p>
    <w:p w14:paraId="4E08FC9A" w14:textId="77777777" w:rsidR="00F7338A" w:rsidRDefault="00F7338A" w:rsidP="00F7338A">
      <w:r>
        <w:t xml:space="preserve">- Especificar claramente o objetivo técnico daquela etapa e os artefatos esperados como resultado (arquivos, </w:t>
      </w:r>
      <w:proofErr w:type="spellStart"/>
      <w:r>
        <w:t>schemas</w:t>
      </w:r>
      <w:proofErr w:type="spellEnd"/>
      <w:r>
        <w:t xml:space="preserve">, </w:t>
      </w:r>
      <w:proofErr w:type="spellStart"/>
      <w:r>
        <w:t>endpoints</w:t>
      </w:r>
      <w:proofErr w:type="spellEnd"/>
      <w:r>
        <w:t>, configurações)</w:t>
      </w:r>
    </w:p>
    <w:p w14:paraId="49CF75AA" w14:textId="77777777" w:rsidR="00F7338A" w:rsidRDefault="00F7338A" w:rsidP="00F7338A">
      <w:r>
        <w:t>- Respeitar as dependências entre etapas, seguindo uma ordem lógica de construção (fundação de dados antes de funcionalidades que dependem dela, integrações antes de automações que as utilizam, etc.)</w:t>
      </w:r>
    </w:p>
    <w:p w14:paraId="36E1CCCE" w14:textId="77777777" w:rsidR="00F7338A" w:rsidRDefault="00F7338A" w:rsidP="00F7338A">
      <w:r>
        <w:t>- Incorporar os requisitos de segurança e conformidade (LGPD/GDPR, separação de dados clínicos/comerciais, auditoria) nas etapas relevantes, e não apenas como observação final</w:t>
      </w:r>
    </w:p>
    <w:p w14:paraId="0F7AD0B5" w14:textId="77777777" w:rsidR="00F7338A" w:rsidRDefault="00F7338A" w:rsidP="00F7338A"/>
    <w:p w14:paraId="7805AD02" w14:textId="75A5695F" w:rsidR="00464D1A" w:rsidRDefault="00F7338A" w:rsidP="00F7338A">
      <w:r>
        <w:t xml:space="preserve">Você pode dividir o </w:t>
      </w:r>
      <w:proofErr w:type="spellStart"/>
      <w:r>
        <w:t>roadmap</w:t>
      </w:r>
      <w:proofErr w:type="spellEnd"/>
      <w:r>
        <w:t xml:space="preserve"> em quantas etapas considerar necessário para que cada uma seja clara, executável e verificável antes de avançar para a próxima. Baseie-se estritamente na </w:t>
      </w:r>
      <w:r>
        <w:lastRenderedPageBreak/>
        <w:t>arquitetura, módulos, tabelas e fases descritas no documento anexado — não invente funcionalidades, tabelas ou integrações que não estejam presentes no material fornecido.</w:t>
      </w:r>
    </w:p>
    <w:sectPr w:rsidR="00464D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8A"/>
    <w:rsid w:val="000063AB"/>
    <w:rsid w:val="00464D1A"/>
    <w:rsid w:val="00F7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77600"/>
  <w15:chartTrackingRefBased/>
  <w15:docId w15:val="{AE481691-740C-4CA7-B0AB-0182DD22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Geraldo Goncçalves dos Reis</dc:creator>
  <cp:keywords/>
  <dc:description/>
  <cp:lastModifiedBy>Jose Geraldo Goncçalves dos Reis</cp:lastModifiedBy>
  <cp:revision>2</cp:revision>
  <dcterms:created xsi:type="dcterms:W3CDTF">2026-09-19T16:28:00Z</dcterms:created>
  <dcterms:modified xsi:type="dcterms:W3CDTF">2026-09-19T16:28:00Z</dcterms:modified>
</cp:coreProperties>
</file>