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880" w:rsidRDefault="00664880" w:rsidP="00664880">
      <w:r>
        <w:t xml:space="preserve">estructura del planteamiento del problema. </w:t>
      </w:r>
    </w:p>
    <w:p w:rsidR="00664880" w:rsidRDefault="00664880" w:rsidP="00664880">
      <w:pPr>
        <w:pStyle w:val="Prrafodelista"/>
        <w:numPr>
          <w:ilvl w:val="0"/>
          <w:numId w:val="1"/>
        </w:numPr>
      </w:pPr>
      <w:bookmarkStart w:id="0" w:name="_GoBack"/>
      <w:r>
        <w:t>definición de discapacidad.</w:t>
      </w:r>
    </w:p>
    <w:bookmarkEnd w:id="0"/>
    <w:p w:rsidR="00664880" w:rsidRPr="00664880" w:rsidRDefault="00664880" w:rsidP="00664880">
      <w:pPr>
        <w:pStyle w:val="Prrafodelista"/>
        <w:numPr>
          <w:ilvl w:val="0"/>
          <w:numId w:val="1"/>
        </w:numPr>
      </w:pPr>
      <w:r>
        <w:t xml:space="preserve">discapacidad auditiva afecta el desarrollo físico motriz cognitivo psicológico motricidad gruesa y fina retrasos en la marcha </w:t>
      </w:r>
      <w:r w:rsidRPr="00664880">
        <w:t xml:space="preserve">psicomotricidad. existen deficiencias en el desarrollo de las habilidades psicomotrices del </w:t>
      </w:r>
      <w:proofErr w:type="gramStart"/>
      <w:r w:rsidRPr="00664880">
        <w:t>niño .</w:t>
      </w:r>
      <w:proofErr w:type="gramEnd"/>
      <w:r>
        <w:t xml:space="preserve"> </w:t>
      </w:r>
      <w:r w:rsidRPr="00664880">
        <w:t>Enlazando los dos párrafos</w:t>
      </w:r>
    </w:p>
    <w:p w:rsidR="00664880" w:rsidRDefault="00664880" w:rsidP="00664880">
      <w:pPr>
        <w:pStyle w:val="Prrafodelista"/>
        <w:numPr>
          <w:ilvl w:val="0"/>
          <w:numId w:val="1"/>
        </w:numPr>
      </w:pPr>
      <w:r>
        <w:t xml:space="preserve">Definición de juego, el </w:t>
      </w:r>
      <w:proofErr w:type="gramStart"/>
      <w:r>
        <w:t>juego  como</w:t>
      </w:r>
      <w:proofErr w:type="gramEnd"/>
      <w:r>
        <w:t xml:space="preserve"> instrumento socializante  </w:t>
      </w:r>
    </w:p>
    <w:p w:rsidR="00664880" w:rsidRDefault="00664880" w:rsidP="00664880">
      <w:pPr>
        <w:pStyle w:val="Prrafodelista"/>
        <w:numPr>
          <w:ilvl w:val="0"/>
          <w:numId w:val="1"/>
        </w:numPr>
      </w:pPr>
      <w:r>
        <w:t xml:space="preserve">juegos series </w:t>
      </w:r>
      <w:proofErr w:type="gramStart"/>
      <w:r>
        <w:t>( procesos</w:t>
      </w:r>
      <w:proofErr w:type="gramEnd"/>
      <w:r>
        <w:t xml:space="preserve"> terapéuticos y rehabilitación ) </w:t>
      </w:r>
    </w:p>
    <w:p w:rsidR="00664880" w:rsidRDefault="00664880" w:rsidP="00664880">
      <w:pPr>
        <w:pStyle w:val="Prrafodelista"/>
        <w:numPr>
          <w:ilvl w:val="0"/>
          <w:numId w:val="1"/>
        </w:numPr>
      </w:pPr>
      <w:r w:rsidRPr="00664880">
        <w:t>Aquí tv3</w:t>
      </w:r>
      <w:r>
        <w:t xml:space="preserve">problema principal, adaptación hacia la interacción con </w:t>
      </w:r>
      <w:proofErr w:type="gramStart"/>
      <w:r>
        <w:t>el juegos</w:t>
      </w:r>
      <w:proofErr w:type="gramEnd"/>
      <w:r>
        <w:t xml:space="preserve"> actividades de rehabilitación. </w:t>
      </w:r>
    </w:p>
    <w:p w:rsidR="00664880" w:rsidRDefault="00664880" w:rsidP="00664880">
      <w:pPr>
        <w:pStyle w:val="Prrafodelista"/>
        <w:numPr>
          <w:ilvl w:val="0"/>
          <w:numId w:val="1"/>
        </w:numPr>
      </w:pPr>
      <w:r>
        <w:t xml:space="preserve">existen falencias en la construcción de los dispositivos de interacción </w:t>
      </w:r>
      <w:proofErr w:type="gramStart"/>
      <w:r>
        <w:t>( adaptación</w:t>
      </w:r>
      <w:proofErr w:type="gramEnd"/>
      <w:r>
        <w:t xml:space="preserve"> ) </w:t>
      </w:r>
    </w:p>
    <w:p w:rsidR="00664880" w:rsidRDefault="00664880" w:rsidP="00664880">
      <w:pPr>
        <w:pStyle w:val="Prrafodelista"/>
        <w:numPr>
          <w:ilvl w:val="0"/>
          <w:numId w:val="1"/>
        </w:numPr>
      </w:pPr>
      <w:r>
        <w:t xml:space="preserve">no existen patrones de diseño para la construcción de los dispositivos de interacción estás están enfocados en la construcción del juego serio como tal </w:t>
      </w:r>
      <w:proofErr w:type="gramStart"/>
      <w:r>
        <w:t>( verificar</w:t>
      </w:r>
      <w:proofErr w:type="gramEnd"/>
      <w:r>
        <w:t xml:space="preserve"> ) </w:t>
      </w:r>
    </w:p>
    <w:p w:rsidR="009E558A" w:rsidRDefault="00664880" w:rsidP="00664880">
      <w:pPr>
        <w:pStyle w:val="Prrafodelista"/>
        <w:numPr>
          <w:ilvl w:val="0"/>
          <w:numId w:val="1"/>
        </w:numPr>
      </w:pPr>
      <w:r>
        <w:t xml:space="preserve">actualmente existen juegos serios que permiten </w:t>
      </w:r>
      <w:proofErr w:type="gramStart"/>
      <w:r>
        <w:t>rehabilitar</w:t>
      </w:r>
      <w:proofErr w:type="gramEnd"/>
      <w:r>
        <w:t xml:space="preserve"> pero muchos no están completamente adaptados a niños con discapacidad auditiva.</w:t>
      </w:r>
    </w:p>
    <w:p w:rsidR="00664880" w:rsidRPr="00664880" w:rsidRDefault="00664880" w:rsidP="00664880"/>
    <w:sectPr w:rsidR="00664880" w:rsidRPr="006648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1457D"/>
    <w:multiLevelType w:val="hybridMultilevel"/>
    <w:tmpl w:val="46861688"/>
    <w:lvl w:ilvl="0" w:tplc="240A000F">
      <w:start w:val="1"/>
      <w:numFmt w:val="decimal"/>
      <w:lvlText w:val="%1."/>
      <w:lvlJc w:val="left"/>
      <w:pPr>
        <w:ind w:left="824" w:hanging="360"/>
      </w:pPr>
    </w:lvl>
    <w:lvl w:ilvl="1" w:tplc="240A0019" w:tentative="1">
      <w:start w:val="1"/>
      <w:numFmt w:val="lowerLetter"/>
      <w:lvlText w:val="%2."/>
      <w:lvlJc w:val="left"/>
      <w:pPr>
        <w:ind w:left="1544" w:hanging="360"/>
      </w:pPr>
    </w:lvl>
    <w:lvl w:ilvl="2" w:tplc="240A001B" w:tentative="1">
      <w:start w:val="1"/>
      <w:numFmt w:val="lowerRoman"/>
      <w:lvlText w:val="%3."/>
      <w:lvlJc w:val="right"/>
      <w:pPr>
        <w:ind w:left="2264" w:hanging="180"/>
      </w:pPr>
    </w:lvl>
    <w:lvl w:ilvl="3" w:tplc="240A000F" w:tentative="1">
      <w:start w:val="1"/>
      <w:numFmt w:val="decimal"/>
      <w:lvlText w:val="%4."/>
      <w:lvlJc w:val="left"/>
      <w:pPr>
        <w:ind w:left="2984" w:hanging="360"/>
      </w:pPr>
    </w:lvl>
    <w:lvl w:ilvl="4" w:tplc="240A0019" w:tentative="1">
      <w:start w:val="1"/>
      <w:numFmt w:val="lowerLetter"/>
      <w:lvlText w:val="%5."/>
      <w:lvlJc w:val="left"/>
      <w:pPr>
        <w:ind w:left="3704" w:hanging="360"/>
      </w:pPr>
    </w:lvl>
    <w:lvl w:ilvl="5" w:tplc="240A001B" w:tentative="1">
      <w:start w:val="1"/>
      <w:numFmt w:val="lowerRoman"/>
      <w:lvlText w:val="%6."/>
      <w:lvlJc w:val="right"/>
      <w:pPr>
        <w:ind w:left="4424" w:hanging="180"/>
      </w:pPr>
    </w:lvl>
    <w:lvl w:ilvl="6" w:tplc="240A000F" w:tentative="1">
      <w:start w:val="1"/>
      <w:numFmt w:val="decimal"/>
      <w:lvlText w:val="%7."/>
      <w:lvlJc w:val="left"/>
      <w:pPr>
        <w:ind w:left="5144" w:hanging="360"/>
      </w:pPr>
    </w:lvl>
    <w:lvl w:ilvl="7" w:tplc="240A0019" w:tentative="1">
      <w:start w:val="1"/>
      <w:numFmt w:val="lowerLetter"/>
      <w:lvlText w:val="%8."/>
      <w:lvlJc w:val="left"/>
      <w:pPr>
        <w:ind w:left="5864" w:hanging="360"/>
      </w:pPr>
    </w:lvl>
    <w:lvl w:ilvl="8" w:tplc="240A001B" w:tentative="1">
      <w:start w:val="1"/>
      <w:numFmt w:val="lowerRoman"/>
      <w:lvlText w:val="%9."/>
      <w:lvlJc w:val="right"/>
      <w:pPr>
        <w:ind w:left="658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880"/>
    <w:rsid w:val="005E0CC9"/>
    <w:rsid w:val="00664880"/>
    <w:rsid w:val="008C365C"/>
    <w:rsid w:val="00927C1D"/>
    <w:rsid w:val="009E558A"/>
    <w:rsid w:val="009F10C9"/>
    <w:rsid w:val="00D4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870CC0-18BD-428F-B673-9419BED4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927C1D"/>
    <w:rPr>
      <w:rFonts w:ascii="Arial" w:hAnsi="Arial"/>
      <w:b/>
      <w:bCs/>
      <w:i/>
      <w:iCs/>
      <w:spacing w:val="5"/>
      <w:sz w:val="24"/>
    </w:rPr>
  </w:style>
  <w:style w:type="paragraph" w:styleId="Prrafodelista">
    <w:name w:val="List Paragraph"/>
    <w:basedOn w:val="Normal"/>
    <w:uiPriority w:val="34"/>
    <w:qFormat/>
    <w:rsid w:val="00664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2019-05-05T16:16:00Z</dcterms:created>
  <dcterms:modified xsi:type="dcterms:W3CDTF">2019-05-05T16:16:00Z</dcterms:modified>
</cp:coreProperties>
</file>