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BD62" w14:textId="77777777" w:rsidR="00A21F31" w:rsidRPr="00A21F31" w:rsidRDefault="00A21F31" w:rsidP="00A21F31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Excellent. Kicking off the process for Kansas.</w:t>
      </w:r>
    </w:p>
    <w:p w14:paraId="2DCA179E" w14:textId="77777777" w:rsidR="00A21F31" w:rsidRPr="00A21F31" w:rsidRDefault="00A21F31" w:rsidP="00A21F31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Based on my research of the Kansas Curricular Standards for Financial Literacy, I have created the first document. This crosswalk maps the existing 45 PFL Academy chapters to Kansas's five core standards.</w:t>
      </w:r>
    </w:p>
    <w:p w14:paraId="3CF8D906" w14:textId="77777777" w:rsidR="00A21F31" w:rsidRPr="00A21F31" w:rsidRDefault="00A21F31" w:rsidP="00A21F3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The most notable difference in the Kansas framework is that </w:t>
      </w: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Investing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 is integrated into a broader standard called "Using Money" rather than standing alone. The PFL curriculum covers all required topics, and the recommendations section at the end details the minor additions needed for a perfect 1:1 state alignment.</w:t>
      </w:r>
    </w:p>
    <w:p w14:paraId="31AA7FBE" w14:textId="77777777" w:rsidR="00A21F31" w:rsidRPr="00A21F31" w:rsidRDefault="00A21F31" w:rsidP="00A21F31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Here is the crosswalk for your review.</w:t>
      </w:r>
    </w:p>
    <w:p w14:paraId="74F35737" w14:textId="77777777" w:rsidR="00A21F31" w:rsidRPr="00A21F31" w:rsidRDefault="005065B0" w:rsidP="00A21F3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065B0">
        <w:rPr>
          <w:rFonts w:ascii="Arial" w:eastAsia="Times New Roman" w:hAnsi="Arial" w:cs="Arial"/>
          <w:noProof/>
          <w:color w:val="1B1C1D"/>
          <w:kern w:val="0"/>
        </w:rPr>
        <w:pict w14:anchorId="0962E037">
          <v:rect id="_x0000_i1033" alt="" style="width:468pt;height:.05pt;mso-width-percent:0;mso-height-percent:0;mso-width-percent:0;mso-height-percent:0" o:hralign="center" o:hrstd="t" o:hrnoshade="t" o:hr="t" fillcolor="#1b1c1d" stroked="f"/>
        </w:pict>
      </w:r>
    </w:p>
    <w:p w14:paraId="3665C5DA" w14:textId="77777777" w:rsidR="00A21F31" w:rsidRPr="00A21F31" w:rsidRDefault="00A21F31" w:rsidP="00A21F31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Curriculum Crosswalk for Kansas</w:t>
      </w:r>
    </w:p>
    <w:p w14:paraId="7964132F" w14:textId="77777777" w:rsidR="00A21F31" w:rsidRPr="00A21F31" w:rsidRDefault="00A21F31" w:rsidP="00A21F3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 Initial Mapping of PFL Academy Standards to the Kansas Curricular Standards for Financial Literacy</w:t>
      </w:r>
    </w:p>
    <w:p w14:paraId="0F40EDDC" w14:textId="77777777" w:rsidR="00A21F31" w:rsidRPr="00A21F31" w:rsidRDefault="005065B0" w:rsidP="00A21F3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065B0">
        <w:rPr>
          <w:rFonts w:ascii="Arial" w:eastAsia="Times New Roman" w:hAnsi="Arial" w:cs="Arial"/>
          <w:noProof/>
          <w:color w:val="1B1C1D"/>
          <w:kern w:val="0"/>
        </w:rPr>
        <w:pict w14:anchorId="31404A0A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48F1C718" w14:textId="77777777" w:rsidR="00A21F31" w:rsidRPr="00A21F31" w:rsidRDefault="00A21F31" w:rsidP="00A21F31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Kansas Standard 1: Earning Income</w:t>
      </w:r>
    </w:p>
    <w:p w14:paraId="7E6FCA11" w14:textId="77777777" w:rsidR="00A21F31" w:rsidRPr="00A21F31" w:rsidRDefault="00A21F31" w:rsidP="00A21F3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the relationship between career choices and income, entrepreneurship, and taxation.</w:t>
      </w:r>
    </w:p>
    <w:p w14:paraId="21A7F307" w14:textId="77777777" w:rsidR="00A21F31" w:rsidRPr="00A21F31" w:rsidRDefault="00A21F31" w:rsidP="00A21F3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1: Career &amp; Income Planning</w:t>
      </w:r>
    </w:p>
    <w:p w14:paraId="432308F8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1.1: Career Exploration &amp; Planning</w:t>
      </w:r>
    </w:p>
    <w:p w14:paraId="321BD920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1.2: Understanding Income Sources</w:t>
      </w:r>
    </w:p>
    <w:p w14:paraId="716581F4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1.3: Education ROI &amp; Career Advancement</w:t>
      </w:r>
    </w:p>
    <w:p w14:paraId="5E376BF8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1.4: Entrepreneurship Fundamentals</w:t>
      </w:r>
    </w:p>
    <w:p w14:paraId="0F35EC61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1.5: Navigating the Job Market</w:t>
      </w:r>
    </w:p>
    <w:p w14:paraId="22B9EC34" w14:textId="77777777" w:rsidR="00A21F31" w:rsidRPr="00A21F31" w:rsidRDefault="00A21F31" w:rsidP="00A21F3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2: Taxation</w:t>
      </w:r>
    </w:p>
    <w:p w14:paraId="51A74BC0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2.1: Understanding Federal &amp; State Taxes</w:t>
      </w:r>
    </w:p>
    <w:p w14:paraId="1A11DBD2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2.2: Tax Planning Strategies</w:t>
      </w:r>
    </w:p>
    <w:p w14:paraId="3A2ABD50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2.3: Tax Filing Requirements</w:t>
      </w:r>
    </w:p>
    <w:p w14:paraId="14AD7E7B" w14:textId="77777777" w:rsidR="00A21F31" w:rsidRPr="00A21F31" w:rsidRDefault="00A21F31" w:rsidP="00A21F3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15: Career Development (IPS Integration)</w:t>
      </w:r>
    </w:p>
    <w:p w14:paraId="5ED9F50C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15.1: Career Planning &amp; Development</w:t>
      </w:r>
    </w:p>
    <w:p w14:paraId="6A9AA852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15.2: Job Search Strategies</w:t>
      </w:r>
    </w:p>
    <w:p w14:paraId="4A383F42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15.3: Workplace Skills</w:t>
      </w:r>
    </w:p>
    <w:p w14:paraId="6ADFAF46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15.4: Professional Development</w:t>
      </w:r>
    </w:p>
    <w:p w14:paraId="22540AA4" w14:textId="77777777" w:rsidR="00A21F31" w:rsidRPr="00A21F31" w:rsidRDefault="00A21F31" w:rsidP="00A21F31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15.5: Resume Building</w:t>
      </w:r>
    </w:p>
    <w:p w14:paraId="0D28F2F3" w14:textId="77777777" w:rsidR="00A21F31" w:rsidRPr="00A21F31" w:rsidRDefault="00A21F31" w:rsidP="00A21F3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pict w14:anchorId="0A6533FC">
          <v:rect id="_x0000_i1027" style="width:0;height:1.5pt" o:hralign="center" o:hrstd="t" o:hrnoshade="t" o:hr="t" fillcolor="#1b1c1d" stroked="f"/>
        </w:pict>
      </w:r>
    </w:p>
    <w:p w14:paraId="76FCFEAF" w14:textId="77777777" w:rsidR="00A21F31" w:rsidRPr="00A21F31" w:rsidRDefault="00A21F31" w:rsidP="00A21F31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Kansas Standard 2: Using Money (Spending, Saving, and Protecting)</w:t>
      </w:r>
    </w:p>
    <w:p w14:paraId="62C3786F" w14:textId="77777777" w:rsidR="00A21F31" w:rsidRPr="00A21F31" w:rsidRDefault="00A21F31" w:rsidP="00A21F3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financial services, creating a spending plan, developing savings and investment strategies, and consumer protection.</w:t>
      </w:r>
    </w:p>
    <w:p w14:paraId="7FF013B6" w14:textId="77777777" w:rsidR="00A21F31" w:rsidRPr="00A21F31" w:rsidRDefault="00A21F31" w:rsidP="00A21F3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lastRenderedPageBreak/>
        <w:t>PFL Academy Standard 3: Financial Services</w:t>
      </w:r>
    </w:p>
    <w:p w14:paraId="383121B5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4FE6E881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68728F34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0DEC9EC7" w14:textId="77777777" w:rsidR="00A21F31" w:rsidRPr="00A21F31" w:rsidRDefault="00A21F31" w:rsidP="00A21F3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4: Saving &amp; Spending</w:t>
      </w:r>
    </w:p>
    <w:p w14:paraId="4993E673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4.1: Building a Savings Habit</w:t>
      </w:r>
    </w:p>
    <w:p w14:paraId="49FC9F6C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4.2: Strategic Spending</w:t>
      </w:r>
    </w:p>
    <w:p w14:paraId="7B7CBD4F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4.3: Emergency Fund Planning</w:t>
      </w:r>
    </w:p>
    <w:p w14:paraId="7B77800C" w14:textId="77777777" w:rsidR="00A21F31" w:rsidRPr="00A21F31" w:rsidRDefault="00A21F31" w:rsidP="00A21F3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7: Investing</w:t>
      </w:r>
    </w:p>
    <w:p w14:paraId="32785268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7.1: Investment Fundamentals</w:t>
      </w:r>
    </w:p>
    <w:p w14:paraId="4CFE37F9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7.2: Investment Vehicles</w:t>
      </w:r>
    </w:p>
    <w:p w14:paraId="4FB61D47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7.3: Retirement Planning</w:t>
      </w:r>
    </w:p>
    <w:p w14:paraId="188E141F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7.4: Portfolio Construction</w:t>
      </w:r>
    </w:p>
    <w:p w14:paraId="1DA6AF3F" w14:textId="77777777" w:rsidR="00A21F31" w:rsidRPr="00A21F31" w:rsidRDefault="00A21F31" w:rsidP="00A21F3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12: Consumer Rights</w:t>
      </w:r>
    </w:p>
    <w:p w14:paraId="1E9DD064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12.1: Consumer Protection Laws</w:t>
      </w:r>
    </w:p>
    <w:p w14:paraId="27505144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12.2: Identity Theft Prevention</w:t>
      </w:r>
    </w:p>
    <w:p w14:paraId="4F4A5560" w14:textId="77777777" w:rsidR="00A21F31" w:rsidRPr="00A21F31" w:rsidRDefault="00A21F31" w:rsidP="00A21F3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14: Charitable Giving</w:t>
      </w:r>
    </w:p>
    <w:p w14:paraId="71BA1C23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14.1: Charitable Giving &amp; Financial Planning</w:t>
      </w:r>
    </w:p>
    <w:p w14:paraId="0BD669DF" w14:textId="77777777" w:rsidR="00A21F31" w:rsidRPr="00A21F31" w:rsidRDefault="00A21F31" w:rsidP="00A21F31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14.2: Checking Out Charitable Groups</w:t>
      </w:r>
    </w:p>
    <w:p w14:paraId="3BA84CEE" w14:textId="77777777" w:rsidR="00A21F31" w:rsidRPr="00A21F31" w:rsidRDefault="005065B0" w:rsidP="00A21F3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065B0">
        <w:rPr>
          <w:rFonts w:ascii="Arial" w:eastAsia="Times New Roman" w:hAnsi="Arial" w:cs="Arial"/>
          <w:noProof/>
          <w:color w:val="1B1C1D"/>
          <w:kern w:val="0"/>
        </w:rPr>
        <w:pict w14:anchorId="6787EF8F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429C13C9" w14:textId="77777777" w:rsidR="00A21F31" w:rsidRPr="00A21F31" w:rsidRDefault="00A21F31" w:rsidP="00A21F31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Kansas Standard 3: Using Credit</w:t>
      </w:r>
    </w:p>
    <w:p w14:paraId="78AFF13D" w14:textId="77777777" w:rsidR="00A21F31" w:rsidRPr="00A21F31" w:rsidRDefault="00A21F31" w:rsidP="00A21F3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types of credit, credit reports and scores, and managing debt, including for major purchases.</w:t>
      </w:r>
    </w:p>
    <w:p w14:paraId="10C6AE98" w14:textId="77777777" w:rsidR="00A21F31" w:rsidRPr="00A21F31" w:rsidRDefault="00A21F31" w:rsidP="00A21F3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5: Credit &amp; Debt</w:t>
      </w:r>
    </w:p>
    <w:p w14:paraId="3124B33E" w14:textId="77777777" w:rsidR="00A21F31" w:rsidRPr="00A21F31" w:rsidRDefault="00A21F31" w:rsidP="00A21F31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5.1: Understanding Credit Fundamentals</w:t>
      </w:r>
    </w:p>
    <w:p w14:paraId="67FD29F0" w14:textId="77777777" w:rsidR="00A21F31" w:rsidRPr="00A21F31" w:rsidRDefault="00A21F31" w:rsidP="00A21F31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5.2: Managing Debt Responsibly</w:t>
      </w:r>
    </w:p>
    <w:p w14:paraId="763EC2E9" w14:textId="77777777" w:rsidR="00A21F31" w:rsidRPr="00A21F31" w:rsidRDefault="00A21F31" w:rsidP="00A21F31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5.3: Building a Strong Credit Profile</w:t>
      </w:r>
    </w:p>
    <w:p w14:paraId="60C865F8" w14:textId="77777777" w:rsidR="00A21F31" w:rsidRPr="00A21F31" w:rsidRDefault="00A21F31" w:rsidP="00A21F3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10: Housing &amp; Transportation</w:t>
      </w:r>
    </w:p>
    <w:p w14:paraId="02FCC891" w14:textId="77777777" w:rsidR="00A21F31" w:rsidRPr="00A21F31" w:rsidRDefault="00A21F31" w:rsidP="00A21F31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10.1: Housing Options &amp; Economics</w:t>
      </w:r>
    </w:p>
    <w:p w14:paraId="36A7249D" w14:textId="77777777" w:rsidR="00A21F31" w:rsidRPr="00A21F31" w:rsidRDefault="00A21F31" w:rsidP="00A21F31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10.2: Renting vs. Buying Analysis</w:t>
      </w:r>
    </w:p>
    <w:p w14:paraId="45346EE2" w14:textId="77777777" w:rsidR="00A21F31" w:rsidRPr="00A21F31" w:rsidRDefault="00A21F31" w:rsidP="00A21F31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10.3: Transportation Choices &amp; Costs</w:t>
      </w:r>
    </w:p>
    <w:p w14:paraId="078EA866" w14:textId="77777777" w:rsidR="00A21F31" w:rsidRPr="00A21F31" w:rsidRDefault="00A21F31" w:rsidP="00A21F3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13: Debt Management</w:t>
      </w:r>
    </w:p>
    <w:p w14:paraId="06DF11CC" w14:textId="77777777" w:rsidR="00A21F31" w:rsidRPr="00A21F31" w:rsidRDefault="00A21F31" w:rsidP="00A21F31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13.1: Strategies for Managing High Levels of Debt</w:t>
      </w:r>
    </w:p>
    <w:p w14:paraId="36BA7030" w14:textId="77777777" w:rsidR="00A21F31" w:rsidRPr="00A21F31" w:rsidRDefault="005065B0" w:rsidP="00A21F3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065B0">
        <w:rPr>
          <w:rFonts w:ascii="Arial" w:eastAsia="Times New Roman" w:hAnsi="Arial" w:cs="Arial"/>
          <w:noProof/>
          <w:color w:val="1B1C1D"/>
          <w:kern w:val="0"/>
        </w:rPr>
        <w:pict w14:anchorId="64FE36CF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296EBA4E" w14:textId="77777777" w:rsidR="00A21F31" w:rsidRPr="00A21F31" w:rsidRDefault="00A21F31" w:rsidP="00A21F31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Kansas Standard 4: Making Financial Decisions</w:t>
      </w:r>
    </w:p>
    <w:p w14:paraId="17EE0626" w14:textId="77777777" w:rsidR="00A21F31" w:rsidRPr="00A21F31" w:rsidRDefault="00A21F31" w:rsidP="00A21F3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lastRenderedPageBreak/>
        <w:t>Focuses on applying a decision-making process to financial choices, setting goals, and understanding contracts.</w:t>
      </w:r>
    </w:p>
    <w:p w14:paraId="216EA20B" w14:textId="77777777" w:rsidR="00A21F31" w:rsidRPr="00A21F31" w:rsidRDefault="00A21F31" w:rsidP="00A21F3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8: Financial Decision Making</w:t>
      </w:r>
    </w:p>
    <w:p w14:paraId="2C4B495A" w14:textId="77777777" w:rsidR="00A21F31" w:rsidRPr="00A21F31" w:rsidRDefault="00A21F31" w:rsidP="00A21F31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8.1: Personal Financial Decision Framework</w:t>
      </w:r>
    </w:p>
    <w:p w14:paraId="5F49D4DD" w14:textId="77777777" w:rsidR="00A21F31" w:rsidRPr="00A21F31" w:rsidRDefault="00A21F31" w:rsidP="00A21F31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8.2: Major Purchase Decision Making</w:t>
      </w:r>
    </w:p>
    <w:p w14:paraId="2E7813F4" w14:textId="77777777" w:rsidR="00A21F31" w:rsidRPr="00A21F31" w:rsidRDefault="00A21F31" w:rsidP="00A21F3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9: External Influence Analysis</w:t>
      </w:r>
    </w:p>
    <w:p w14:paraId="4FA2402C" w14:textId="77777777" w:rsidR="00A21F31" w:rsidRPr="00A21F31" w:rsidRDefault="00A21F31" w:rsidP="00A21F31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9.1: Media &amp; Marketing Influence on Financial Decisions</w:t>
      </w:r>
    </w:p>
    <w:p w14:paraId="1E84AB3B" w14:textId="77777777" w:rsidR="00A21F31" w:rsidRPr="00A21F31" w:rsidRDefault="00A21F31" w:rsidP="00A21F3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11: Personal Financial Planning</w:t>
      </w:r>
    </w:p>
    <w:p w14:paraId="62A9C8B4" w14:textId="77777777" w:rsidR="00A21F31" w:rsidRPr="00A21F31" w:rsidRDefault="00A21F31" w:rsidP="00A21F31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11.1: Goal Setting &amp; Financial Planning</w:t>
      </w:r>
    </w:p>
    <w:p w14:paraId="26858C2A" w14:textId="77777777" w:rsidR="00A21F31" w:rsidRPr="00A21F31" w:rsidRDefault="00A21F31" w:rsidP="00A21F31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11.2: Lifestyle &amp; Financial Balance</w:t>
      </w:r>
    </w:p>
    <w:p w14:paraId="6C5EFAE0" w14:textId="77777777" w:rsidR="00A21F31" w:rsidRPr="00A21F31" w:rsidRDefault="00A21F31" w:rsidP="00A21F31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11.3: Life Stage Financial Planning</w:t>
      </w:r>
    </w:p>
    <w:p w14:paraId="12CB587E" w14:textId="77777777" w:rsidR="00A21F31" w:rsidRPr="00A21F31" w:rsidRDefault="005065B0" w:rsidP="00A21F3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065B0">
        <w:rPr>
          <w:rFonts w:ascii="Arial" w:eastAsia="Times New Roman" w:hAnsi="Arial" w:cs="Arial"/>
          <w:noProof/>
          <w:color w:val="1B1C1D"/>
          <w:kern w:val="0"/>
        </w:rPr>
        <w:pict w14:anchorId="078998B1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1E0E89A8" w14:textId="77777777" w:rsidR="00A21F31" w:rsidRPr="00A21F31" w:rsidRDefault="00A21F31" w:rsidP="00A21F31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Kansas Standard 5: Risk Management</w:t>
      </w:r>
    </w:p>
    <w:p w14:paraId="2EC3A821" w14:textId="77777777" w:rsidR="00A21F31" w:rsidRPr="00A21F31" w:rsidRDefault="00A21F31" w:rsidP="00A21F3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understanding types of financial risk and the role of insurance in protection.</w:t>
      </w:r>
    </w:p>
    <w:p w14:paraId="2315D960" w14:textId="77777777" w:rsidR="00A21F31" w:rsidRPr="00A21F31" w:rsidRDefault="00A21F31" w:rsidP="00A21F3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6: Risk Management &amp; Insurance</w:t>
      </w:r>
    </w:p>
    <w:p w14:paraId="1840F41F" w14:textId="77777777" w:rsidR="00A21F31" w:rsidRPr="00A21F31" w:rsidRDefault="00A21F31" w:rsidP="00A21F31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6.1: Understanding Risk &amp; Insurance Basics</w:t>
      </w:r>
    </w:p>
    <w:p w14:paraId="0EE1FE3D" w14:textId="77777777" w:rsidR="00A21F31" w:rsidRPr="00A21F31" w:rsidRDefault="00A21F31" w:rsidP="00A21F31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6.2: Property &amp; Liability Insurance</w:t>
      </w:r>
    </w:p>
    <w:p w14:paraId="0EE32DC0" w14:textId="77777777" w:rsidR="00A21F31" w:rsidRPr="00A21F31" w:rsidRDefault="00A21F31" w:rsidP="00A21F31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6.3: Health &amp; Disability Insurance</w:t>
      </w:r>
    </w:p>
    <w:p w14:paraId="3C5ECC15" w14:textId="77777777" w:rsidR="00A21F31" w:rsidRPr="00A21F31" w:rsidRDefault="00A21F31" w:rsidP="00A21F31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Chapter 6.4: Life Insurance Planning</w:t>
      </w:r>
    </w:p>
    <w:p w14:paraId="1BC81759" w14:textId="77777777" w:rsidR="00A21F31" w:rsidRPr="00A21F31" w:rsidRDefault="005065B0" w:rsidP="00A21F3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065B0">
        <w:rPr>
          <w:rFonts w:ascii="Arial" w:eastAsia="Times New Roman" w:hAnsi="Arial" w:cs="Arial"/>
          <w:noProof/>
          <w:color w:val="1B1C1D"/>
          <w:kern w:val="0"/>
        </w:rPr>
        <w:pict w14:anchorId="44B36A95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66348360" w14:textId="77777777" w:rsidR="00A21F31" w:rsidRPr="00A21F31" w:rsidRDefault="00A21F31" w:rsidP="00A21F31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Notes &amp; Recommendations for 1:1 Alignment</w:t>
      </w:r>
    </w:p>
    <w:p w14:paraId="07A0F61C" w14:textId="77777777" w:rsidR="00A21F31" w:rsidRPr="00A21F31" w:rsidRDefault="00A21F31" w:rsidP="00A21F3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The PFL Academy curriculum aligns comprehensively with the five Kansas financial literacy standards. The following recommendations detail the minor additions needed to create a perfectly customized solution for Kansas schools.</w:t>
      </w:r>
    </w:p>
    <w:p w14:paraId="450E49CB" w14:textId="77777777" w:rsidR="00A21F31" w:rsidRPr="00A21F31" w:rsidRDefault="00A21F31" w:rsidP="00A21F3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Individual Plans of Study (IPS) Content: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 Kansas emphasizes career and academic planning through its </w:t>
      </w: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Individual Plans of Study (IPS)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 initiative. PFL Academy's Standard 15 (Career Development) directly supports these goals. We recommend fully integrating these five chapters into Kansas Standard 1, as shown, to provide a robust solution for IPS requirements.</w:t>
      </w:r>
    </w:p>
    <w:p w14:paraId="5031BE5F" w14:textId="77777777" w:rsidR="00A21F31" w:rsidRPr="00A21F31" w:rsidRDefault="00A21F31" w:rsidP="00A21F3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Structural Note on Investing: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 The Kansas standards embed investing topics within the broader "Using Money" standard. While all content is covered, the PFL Academy curriculum provides a more focused, standalone unit on Investing (PFL Standard 7). This can be highlighted as a benefit, offering students a deeper and more organized dive into wealth-building principles.</w:t>
      </w:r>
    </w:p>
    <w:p w14:paraId="1F61233F" w14:textId="77777777" w:rsidR="00A21F31" w:rsidRPr="00A21F31" w:rsidRDefault="00A21F31" w:rsidP="00A21F3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Chapter: Automobile Finance</w:t>
      </w:r>
    </w:p>
    <w:p w14:paraId="6C91EE77" w14:textId="77777777" w:rsidR="00A21F31" w:rsidRPr="00A21F31" w:rsidRDefault="00A21F31" w:rsidP="00A21F31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Kansas Standard: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 (3) Using Credit</w:t>
      </w:r>
    </w:p>
    <w:p w14:paraId="35764F7B" w14:textId="77777777" w:rsidR="00A21F31" w:rsidRPr="00A21F31" w:rsidRDefault="00A21F31" w:rsidP="00A21F31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dedicated chapter on the financial specifics of buying versus leasing a car, including understanding loan terms and the total cost of ownership. This explicitly addresses the standard's focus on financing major purchases.</w:t>
      </w:r>
    </w:p>
    <w:p w14:paraId="16D3EC17" w14:textId="77777777" w:rsidR="00A21F31" w:rsidRPr="00A21F31" w:rsidRDefault="00A21F31" w:rsidP="00A21F3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Content Expansion: Kansas-Specific Laws</w:t>
      </w:r>
    </w:p>
    <w:p w14:paraId="5B14EFFE" w14:textId="77777777" w:rsidR="00A21F31" w:rsidRPr="00A21F31" w:rsidRDefault="00A21F31" w:rsidP="00A21F31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lastRenderedPageBreak/>
        <w:t>Kansas Standards: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 (2) Using Money &amp; (3) Using Credit</w:t>
      </w:r>
    </w:p>
    <w:p w14:paraId="4D47C19C" w14:textId="77777777" w:rsidR="00A21F31" w:rsidRPr="00A21F31" w:rsidRDefault="00A21F31" w:rsidP="00A21F31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 To provide hyper-relevant context, embed the following details during content mapping:</w:t>
      </w:r>
    </w:p>
    <w:p w14:paraId="54DB4B72" w14:textId="77777777" w:rsidR="00A21F31" w:rsidRPr="00A21F31" w:rsidRDefault="00A21F31" w:rsidP="00A21F31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In "Consumer Protection Laws," include a mention of the </w:t>
      </w: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Kansas Consumer Protection Act (KCPA)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BEA4314" w14:textId="77777777" w:rsidR="00A21F31" w:rsidRPr="00A21F31" w:rsidRDefault="00A21F31" w:rsidP="00A21F31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In "Renting vs. Buying Analysis," reference the </w:t>
      </w: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Kansas Residential Landlord and Tenant Act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51C6155" w14:textId="77777777" w:rsidR="00A21F31" w:rsidRPr="00A21F31" w:rsidRDefault="00A21F31" w:rsidP="00A21F31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 xml:space="preserve">In "Understanding Federal &amp; State Taxes," add a section on the </w:t>
      </w:r>
      <w:r w:rsidRPr="00A21F31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Kansas state income tax structure</w:t>
      </w:r>
      <w:r w:rsidRPr="00A21F31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B54A6DC" w14:textId="77777777" w:rsidR="00A21F31" w:rsidRPr="00A21F31" w:rsidRDefault="00A21F31"/>
    <w:sectPr w:rsidR="00A21F31" w:rsidRPr="00A2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254C"/>
    <w:multiLevelType w:val="multilevel"/>
    <w:tmpl w:val="06AC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3335"/>
    <w:multiLevelType w:val="multilevel"/>
    <w:tmpl w:val="8B7E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62514"/>
    <w:multiLevelType w:val="multilevel"/>
    <w:tmpl w:val="43D2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6DCF"/>
    <w:multiLevelType w:val="multilevel"/>
    <w:tmpl w:val="D9AE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E08FF"/>
    <w:multiLevelType w:val="multilevel"/>
    <w:tmpl w:val="AE4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14A3D"/>
    <w:multiLevelType w:val="multilevel"/>
    <w:tmpl w:val="835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460811">
    <w:abstractNumId w:val="3"/>
  </w:num>
  <w:num w:numId="2" w16cid:durableId="1067192940">
    <w:abstractNumId w:val="1"/>
  </w:num>
  <w:num w:numId="3" w16cid:durableId="362366652">
    <w:abstractNumId w:val="5"/>
  </w:num>
  <w:num w:numId="4" w16cid:durableId="874806660">
    <w:abstractNumId w:val="4"/>
  </w:num>
  <w:num w:numId="5" w16cid:durableId="535699295">
    <w:abstractNumId w:val="0"/>
  </w:num>
  <w:num w:numId="6" w16cid:durableId="43066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31"/>
    <w:rsid w:val="00162A88"/>
    <w:rsid w:val="005065B0"/>
    <w:rsid w:val="00A2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7E8A"/>
  <w15:chartTrackingRefBased/>
  <w15:docId w15:val="{D7BBD0F8-F6BC-144B-BBDA-5EE5A575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1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1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F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2025-09-02T19:57:00Z</dcterms:created>
  <dcterms:modified xsi:type="dcterms:W3CDTF">2025-09-02T19:57:00Z</dcterms:modified>
</cp:coreProperties>
</file>