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77145AB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4B4F1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28/04/26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00BBEE58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4B4F13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193B67F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08A69DE8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4B4F1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 hrs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38"/>
        <w:gridCol w:w="1897"/>
        <w:gridCol w:w="1740"/>
        <w:gridCol w:w="1748"/>
        <w:gridCol w:w="2511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596923E2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5F982C1D" w14:textId="00575EC7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6BE1442D" w14:textId="73896B66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5474CFDB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Bases de Datos</w:t>
            </w:r>
          </w:p>
        </w:tc>
        <w:tc>
          <w:tcPr>
            <w:tcW w:w="2572" w:type="dxa"/>
          </w:tcPr>
          <w:p w14:paraId="1C893482" w14:textId="0F4A8AEE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Diagramas de Bases de Datos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6A6B76AE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765" w:type="dxa"/>
          </w:tcPr>
          <w:p w14:paraId="2BBF82CC" w14:textId="6287CD2B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Analista de Requerimientos / Diseñadora UI</w:t>
            </w:r>
          </w:p>
        </w:tc>
        <w:tc>
          <w:tcPr>
            <w:tcW w:w="1766" w:type="dxa"/>
          </w:tcPr>
          <w:p w14:paraId="6D09A306" w14:textId="265C6635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7F40CCB6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UX/UI</w:t>
            </w:r>
          </w:p>
        </w:tc>
        <w:tc>
          <w:tcPr>
            <w:tcW w:w="2572" w:type="dxa"/>
          </w:tcPr>
          <w:p w14:paraId="547F1E01" w14:textId="436D4551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Diseño de Pantallas y relación entre ellas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4B4637C5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Diagramas de Bases de Datos</w:t>
            </w:r>
          </w:p>
        </w:tc>
        <w:tc>
          <w:tcPr>
            <w:tcW w:w="1897" w:type="dxa"/>
          </w:tcPr>
          <w:p w14:paraId="0DBD82C1" w14:textId="020B9BA4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3A4DD552" w14:textId="6ACB7725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11:50</w:t>
            </w:r>
          </w:p>
        </w:tc>
        <w:tc>
          <w:tcPr>
            <w:tcW w:w="1559" w:type="dxa"/>
          </w:tcPr>
          <w:p w14:paraId="56FD6EE6" w14:textId="6E9EBA46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13:50</w:t>
            </w:r>
          </w:p>
        </w:tc>
        <w:tc>
          <w:tcPr>
            <w:tcW w:w="3260" w:type="dxa"/>
          </w:tcPr>
          <w:p w14:paraId="53944BAA" w14:textId="3D75FDED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06CBFB65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Diseño y relación e Pantallas</w:t>
            </w:r>
          </w:p>
        </w:tc>
        <w:tc>
          <w:tcPr>
            <w:tcW w:w="1897" w:type="dxa"/>
          </w:tcPr>
          <w:p w14:paraId="2521933C" w14:textId="48DA14A4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176" w:type="dxa"/>
          </w:tcPr>
          <w:p w14:paraId="141A3067" w14:textId="076DC451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11:50</w:t>
            </w:r>
          </w:p>
        </w:tc>
        <w:tc>
          <w:tcPr>
            <w:tcW w:w="1559" w:type="dxa"/>
          </w:tcPr>
          <w:p w14:paraId="4BBF9D75" w14:textId="3C18C5E5" w:rsidR="00672419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13:50</w:t>
            </w:r>
          </w:p>
        </w:tc>
        <w:tc>
          <w:tcPr>
            <w:tcW w:w="3260" w:type="dxa"/>
          </w:tcPr>
          <w:p w14:paraId="11087AA2" w14:textId="4D3F6DD2" w:rsidR="00672419" w:rsidRPr="00375FBB" w:rsidRDefault="004B4F1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17A524F3" w14:textId="77777777" w:rsidR="004B4F13" w:rsidRDefault="004B4F1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7A2279BC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05F76D22" w:rsidR="00B726FD" w:rsidRDefault="004B4F13" w:rsidP="004B4F13">
      <w:pPr>
        <w:pStyle w:val="Ttulo"/>
      </w:pPr>
      <w:r>
        <w:t>Bases de Datos</w:t>
      </w:r>
    </w:p>
    <w:p w14:paraId="42DC122D" w14:textId="6269CCFA" w:rsidR="004B4F13" w:rsidRDefault="004B4F13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E38A15" wp14:editId="27350BAA">
            <wp:extent cx="1013460" cy="3566160"/>
            <wp:effectExtent l="0" t="0" r="0" b="0"/>
            <wp:docPr id="16794455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391594" wp14:editId="32B4EEC2">
            <wp:extent cx="1143000" cy="662940"/>
            <wp:effectExtent l="0" t="0" r="0" b="3810"/>
            <wp:docPr id="2028186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94FEBB" wp14:editId="270486C6">
            <wp:extent cx="1013460" cy="701040"/>
            <wp:effectExtent l="0" t="0" r="0" b="3810"/>
            <wp:docPr id="715214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CE32C4" wp14:editId="618DB697">
            <wp:extent cx="1005840" cy="723900"/>
            <wp:effectExtent l="0" t="0" r="3810" b="0"/>
            <wp:docPr id="4770606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BA2EBE" wp14:editId="791554CC">
            <wp:extent cx="1036320" cy="1234440"/>
            <wp:effectExtent l="0" t="0" r="0" b="3810"/>
            <wp:docPr id="13990340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34B4E7" wp14:editId="606532D5">
            <wp:extent cx="1005840" cy="807720"/>
            <wp:effectExtent l="0" t="0" r="3810" b="0"/>
            <wp:docPr id="4303417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418250" wp14:editId="276566E1">
            <wp:extent cx="1013460" cy="1112520"/>
            <wp:effectExtent l="0" t="0" r="0" b="0"/>
            <wp:docPr id="36483389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7891C1" wp14:editId="558AC86E">
            <wp:extent cx="1005840" cy="1112520"/>
            <wp:effectExtent l="0" t="0" r="3810" b="0"/>
            <wp:docPr id="715148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97EF2" wp14:editId="0BB7C184">
            <wp:extent cx="998220" cy="845820"/>
            <wp:effectExtent l="0" t="0" r="0" b="0"/>
            <wp:docPr id="56060478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6827" w14:textId="77777777" w:rsidR="004B4F13" w:rsidRDefault="004B4F13" w:rsidP="00B726FD">
      <w:pPr>
        <w:rPr>
          <w:rFonts w:ascii="Arial" w:hAnsi="Arial" w:cs="Arial"/>
          <w:sz w:val="24"/>
          <w:szCs w:val="24"/>
        </w:rPr>
      </w:pPr>
    </w:p>
    <w:p w14:paraId="3EECB004" w14:textId="080BB339" w:rsidR="004B4F13" w:rsidRDefault="004B4F13" w:rsidP="004B4F13">
      <w:pPr>
        <w:pStyle w:val="Ttulo"/>
      </w:pPr>
      <w:r>
        <w:t>UX/UI</w:t>
      </w:r>
    </w:p>
    <w:p w14:paraId="73AFA363" w14:textId="6FC7F6C2" w:rsidR="00375FBB" w:rsidRDefault="004B4F13" w:rsidP="00B726FD">
      <w:r>
        <w:rPr>
          <w:noProof/>
        </w:rPr>
        <w:lastRenderedPageBreak/>
        <w:drawing>
          <wp:inline distT="0" distB="0" distL="0" distR="0" wp14:anchorId="041E9F33" wp14:editId="2EAE6F28">
            <wp:extent cx="1874520" cy="3680460"/>
            <wp:effectExtent l="0" t="0" r="0" b="0"/>
            <wp:docPr id="10600353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E4F05" wp14:editId="74CCCBF3">
            <wp:extent cx="1790700" cy="3558540"/>
            <wp:effectExtent l="0" t="0" r="0" b="3810"/>
            <wp:docPr id="2562209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7893F" wp14:editId="0BA58366">
            <wp:extent cx="2225040" cy="4267200"/>
            <wp:effectExtent l="0" t="0" r="3810" b="0"/>
            <wp:docPr id="176004471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DF496" wp14:editId="501AD732">
            <wp:extent cx="1981200" cy="4038600"/>
            <wp:effectExtent l="0" t="0" r="0" b="0"/>
            <wp:docPr id="58167751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48A02" wp14:editId="5F0E9E27">
            <wp:extent cx="1943100" cy="3931920"/>
            <wp:effectExtent l="0" t="0" r="0" b="0"/>
            <wp:docPr id="17673617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82BDE" wp14:editId="797DF25E">
            <wp:extent cx="1912620" cy="3832860"/>
            <wp:effectExtent l="0" t="0" r="0" b="0"/>
            <wp:docPr id="172255549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337B" w14:textId="2A1F1CB9" w:rsidR="004B4F13" w:rsidRDefault="004B4F13" w:rsidP="00B726FD">
      <w:r>
        <w:rPr>
          <w:noProof/>
        </w:rPr>
        <w:drawing>
          <wp:inline distT="0" distB="0" distL="0" distR="0" wp14:anchorId="3BFD0F3D" wp14:editId="3AB0C26A">
            <wp:extent cx="5608320" cy="3139440"/>
            <wp:effectExtent l="0" t="0" r="0" b="3810"/>
            <wp:docPr id="169013199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6004" w14:textId="36BF70BB" w:rsidR="004B4F13" w:rsidRPr="00B726FD" w:rsidRDefault="004B4F13" w:rsidP="00B726FD">
      <w:pPr>
        <w:rPr>
          <w:rFonts w:ascii="Arial" w:hAnsi="Arial" w:cs="Arial"/>
          <w:sz w:val="24"/>
          <w:szCs w:val="24"/>
        </w:rPr>
      </w:pPr>
    </w:p>
    <w:sectPr w:rsidR="004B4F13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0040C"/>
    <w:rsid w:val="003134D4"/>
    <w:rsid w:val="00375FBB"/>
    <w:rsid w:val="004B4F13"/>
    <w:rsid w:val="004D6148"/>
    <w:rsid w:val="005024D4"/>
    <w:rsid w:val="00672419"/>
    <w:rsid w:val="006A6C32"/>
    <w:rsid w:val="00743F02"/>
    <w:rsid w:val="007D48F8"/>
    <w:rsid w:val="00AC0744"/>
    <w:rsid w:val="00B54B51"/>
    <w:rsid w:val="00B726FD"/>
    <w:rsid w:val="00BA0658"/>
    <w:rsid w:val="00E0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gibranags/Administracion_software_HoopStats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4</cp:revision>
  <dcterms:created xsi:type="dcterms:W3CDTF">2026-03-03T14:47:00Z</dcterms:created>
  <dcterms:modified xsi:type="dcterms:W3CDTF">2026-04-28T19:58:00Z</dcterms:modified>
</cp:coreProperties>
</file>