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EAE" w:rsidRPr="00290A8A" w:rsidRDefault="00174EAE" w:rsidP="00174EAE">
      <w:pPr>
        <w:ind w:left="4248"/>
        <w:jc w:val="both"/>
      </w:pPr>
      <w:r w:rsidRPr="00290A8A">
        <w:t>San Juan,</w:t>
      </w:r>
    </w:p>
    <w:p w:rsidR="00174EAE" w:rsidRPr="007E5F57" w:rsidRDefault="00174EAE" w:rsidP="00174EAE">
      <w:pPr>
        <w:ind w:left="4248"/>
        <w:jc w:val="both"/>
        <w:rPr>
          <w:b/>
        </w:rPr>
      </w:pPr>
      <w:r w:rsidRPr="007E5F57">
        <w:rPr>
          <w:b/>
        </w:rPr>
        <w:t xml:space="preserve">NOTA E.P.R.E. </w:t>
      </w:r>
      <w:r w:rsidR="003A29F7" w:rsidRPr="007E5F57">
        <w:rPr>
          <w:b/>
        </w:rPr>
        <w:t xml:space="preserve">G.G. </w:t>
      </w:r>
      <w:r w:rsidRPr="007E5F57">
        <w:rPr>
          <w:b/>
        </w:rPr>
        <w:t>Nº</w:t>
      </w:r>
    </w:p>
    <w:p w:rsidR="00AB5AE4" w:rsidRPr="007E5F57" w:rsidRDefault="00174EAE" w:rsidP="009F3833">
      <w:pPr>
        <w:ind w:left="3540" w:firstLine="708"/>
        <w:jc w:val="both"/>
        <w:rPr>
          <w:i/>
        </w:rPr>
      </w:pPr>
      <w:r w:rsidRPr="007E5F57">
        <w:rPr>
          <w:b/>
        </w:rPr>
        <w:t xml:space="preserve">Ref.: </w:t>
      </w:r>
      <w:r w:rsidR="00237C30" w:rsidRPr="007E5F57">
        <w:rPr>
          <w:i/>
        </w:rPr>
        <w:t>Expte</w:t>
      </w:r>
      <w:r w:rsidR="00E2483A" w:rsidRPr="007E5F57">
        <w:rPr>
          <w:i/>
        </w:rPr>
        <w:t>.</w:t>
      </w:r>
      <w:r w:rsidR="00237C30" w:rsidRPr="007E5F57">
        <w:rPr>
          <w:i/>
        </w:rPr>
        <w:t xml:space="preserve"> E.P.R.E. Nº</w:t>
      </w:r>
      <w:r w:rsidR="007E5F57" w:rsidRPr="002F61A3">
        <w:rPr>
          <w:i/>
          <w:color w:val="0000FF"/>
        </w:rPr>
        <w:t>{expedienteSub}</w:t>
      </w:r>
    </w:p>
    <w:p w:rsidR="00D5247F" w:rsidRPr="007E5F57" w:rsidRDefault="009F3833" w:rsidP="009F3833">
      <w:pPr>
        <w:ind w:left="4248"/>
        <w:jc w:val="both"/>
        <w:rPr>
          <w:i/>
          <w:lang w:val="es-ES"/>
        </w:rPr>
      </w:pPr>
      <w:r>
        <w:rPr>
          <w:i/>
          <w:color w:val="0000FF"/>
          <w:lang w:val="es-ES"/>
        </w:rPr>
        <w:t xml:space="preserve">          </w:t>
      </w:r>
      <w:r w:rsidR="00D57246" w:rsidRPr="002F61A3">
        <w:rPr>
          <w:i/>
          <w:color w:val="0000FF"/>
          <w:lang w:val="es-ES"/>
        </w:rPr>
        <w:t>{</w:t>
      </w:r>
      <w:r w:rsidR="00426444" w:rsidRPr="002F61A3">
        <w:rPr>
          <w:i/>
          <w:color w:val="0000FF"/>
          <w:lang w:val="es-ES"/>
        </w:rPr>
        <w:t>plurSing</w:t>
      </w:r>
      <w:r w:rsidR="00D57246" w:rsidRPr="002F61A3">
        <w:rPr>
          <w:i/>
          <w:color w:val="0000FF"/>
          <w:lang w:val="es-ES"/>
        </w:rPr>
        <w:t>}</w:t>
      </w:r>
      <w:r w:rsidR="00483FE5">
        <w:rPr>
          <w:i/>
          <w:color w:val="0000FF"/>
          <w:lang w:val="es-ES"/>
        </w:rPr>
        <w:t xml:space="preserve"> </w:t>
      </w:r>
      <w:r w:rsidR="00437684" w:rsidRPr="007E5F57">
        <w:rPr>
          <w:i/>
          <w:lang w:val="es-ES"/>
        </w:rPr>
        <w:t xml:space="preserve">A.C.C. # </w:t>
      </w:r>
      <w:r w:rsidR="007E5F57" w:rsidRPr="002F61A3">
        <w:rPr>
          <w:i/>
          <w:color w:val="0000FF"/>
          <w:lang w:val="es-ES"/>
        </w:rPr>
        <w:t>{notasReferencia}</w:t>
      </w:r>
    </w:p>
    <w:p w:rsidR="004013A4" w:rsidRPr="007E5F57" w:rsidRDefault="004013A4" w:rsidP="00FD78EA">
      <w:pPr>
        <w:ind w:left="4248"/>
        <w:jc w:val="both"/>
        <w:rPr>
          <w:i/>
          <w:lang w:val="es-ES"/>
        </w:rPr>
      </w:pPr>
      <w:r w:rsidRPr="007E5F57">
        <w:rPr>
          <w:i/>
          <w:lang w:val="es-ES"/>
        </w:rPr>
        <w:t xml:space="preserve">          Resolución E.P.R.E. N° </w:t>
      </w:r>
      <w:r w:rsidR="007E5F57" w:rsidRPr="002F61A3">
        <w:rPr>
          <w:i/>
          <w:color w:val="0000FF"/>
          <w:lang w:val="es-ES"/>
        </w:rPr>
        <w:t>{resolucionReferencia}</w:t>
      </w:r>
    </w:p>
    <w:p w:rsidR="00437684" w:rsidRPr="00290A8A" w:rsidRDefault="00437684" w:rsidP="00EA3DA9">
      <w:pPr>
        <w:jc w:val="both"/>
        <w:rPr>
          <w:b/>
          <w:lang w:val="es-ES"/>
        </w:rPr>
      </w:pPr>
    </w:p>
    <w:p w:rsidR="003A29F7" w:rsidRPr="00290A8A" w:rsidRDefault="00174EAE" w:rsidP="00174EAE">
      <w:pPr>
        <w:jc w:val="both"/>
        <w:rPr>
          <w:b/>
        </w:rPr>
      </w:pPr>
      <w:r w:rsidRPr="00290A8A">
        <w:rPr>
          <w:b/>
        </w:rPr>
        <w:t>Señor</w:t>
      </w:r>
      <w:r w:rsidR="003A29F7" w:rsidRPr="00290A8A">
        <w:rPr>
          <w:b/>
        </w:rPr>
        <w:t xml:space="preserve"> Jefe Departamento</w:t>
      </w:r>
    </w:p>
    <w:p w:rsidR="003A29F7" w:rsidRPr="00290A8A" w:rsidRDefault="003A29F7" w:rsidP="00174EAE">
      <w:pPr>
        <w:jc w:val="both"/>
        <w:rPr>
          <w:b/>
        </w:rPr>
      </w:pPr>
      <w:r w:rsidRPr="00290A8A">
        <w:rPr>
          <w:b/>
        </w:rPr>
        <w:t>Administración Contrato de Concesión</w:t>
      </w:r>
    </w:p>
    <w:p w:rsidR="005D781D" w:rsidRPr="00290A8A" w:rsidRDefault="003A29F7" w:rsidP="00174EAE">
      <w:pPr>
        <w:jc w:val="both"/>
        <w:rPr>
          <w:b/>
        </w:rPr>
      </w:pPr>
      <w:r w:rsidRPr="00290A8A">
        <w:rPr>
          <w:b/>
        </w:rPr>
        <w:t>de Energía San Juan S.A.</w:t>
      </w:r>
    </w:p>
    <w:p w:rsidR="00174EAE" w:rsidRPr="00290A8A" w:rsidRDefault="003A29F7" w:rsidP="005D781D">
      <w:pPr>
        <w:jc w:val="both"/>
        <w:rPr>
          <w:lang w:val="es-ES"/>
        </w:rPr>
      </w:pPr>
      <w:r w:rsidRPr="00290A8A">
        <w:rPr>
          <w:b/>
        </w:rPr>
        <w:t>Ing. Héctor Pérez</w:t>
      </w:r>
    </w:p>
    <w:p w:rsidR="00174EAE" w:rsidRPr="00290A8A" w:rsidRDefault="003A29F7" w:rsidP="00174EAE">
      <w:pPr>
        <w:jc w:val="both"/>
        <w:rPr>
          <w:u w:val="single"/>
          <w:lang w:val="es-ES"/>
        </w:rPr>
      </w:pPr>
      <w:r w:rsidRPr="00290A8A">
        <w:rPr>
          <w:u w:val="single"/>
          <w:lang w:val="es-ES"/>
        </w:rPr>
        <w:t>S.          /</w:t>
      </w:r>
      <w:r w:rsidR="009F3833">
        <w:rPr>
          <w:u w:val="single"/>
          <w:lang w:val="es-ES"/>
        </w:rPr>
        <w:tab/>
      </w:r>
      <w:r w:rsidRPr="00290A8A">
        <w:rPr>
          <w:u w:val="single"/>
          <w:lang w:val="es-ES"/>
        </w:rPr>
        <w:t>D.</w:t>
      </w:r>
    </w:p>
    <w:p w:rsidR="003A29F7" w:rsidRPr="00290A8A" w:rsidRDefault="003A29F7" w:rsidP="00174EAE">
      <w:pPr>
        <w:jc w:val="both"/>
      </w:pPr>
    </w:p>
    <w:p w:rsidR="00174EAE" w:rsidRPr="00290A8A" w:rsidRDefault="00174EAE" w:rsidP="00174EAE">
      <w:pPr>
        <w:jc w:val="both"/>
      </w:pPr>
      <w:r w:rsidRPr="00290A8A">
        <w:t xml:space="preserve">De </w:t>
      </w:r>
      <w:r w:rsidR="003A29F7" w:rsidRPr="00290A8A">
        <w:t xml:space="preserve">mi </w:t>
      </w:r>
      <w:r w:rsidRPr="00290A8A">
        <w:t>consideración:</w:t>
      </w:r>
    </w:p>
    <w:p w:rsidR="00174EAE" w:rsidRPr="00290A8A" w:rsidRDefault="00174EAE" w:rsidP="00174EAE">
      <w:pPr>
        <w:jc w:val="both"/>
      </w:pPr>
    </w:p>
    <w:p w:rsidR="00F130EF" w:rsidRPr="00290A8A" w:rsidRDefault="008E23D7" w:rsidP="00EA11C1">
      <w:pPr>
        <w:autoSpaceDE w:val="0"/>
        <w:autoSpaceDN w:val="0"/>
        <w:adjustRightInd w:val="0"/>
        <w:ind w:firstLine="3544"/>
        <w:jc w:val="both"/>
        <w:rPr>
          <w:lang w:val="es-ES"/>
        </w:rPr>
      </w:pPr>
      <w:r w:rsidRPr="00290A8A">
        <w:rPr>
          <w:lang w:val="es-ES"/>
        </w:rPr>
        <w:t xml:space="preserve">Me dirijo a Ud. en las actuaciones de la referencia, a efectos de </w:t>
      </w:r>
      <w:r w:rsidR="007E5F57" w:rsidRPr="002F61A3">
        <w:rPr>
          <w:color w:val="0000FF"/>
          <w:lang w:val="es-ES"/>
        </w:rPr>
        <w:t>{tipoNota}</w:t>
      </w:r>
      <w:r w:rsidR="009F3833">
        <w:rPr>
          <w:color w:val="0000FF"/>
          <w:lang w:val="es-ES"/>
        </w:rPr>
        <w:t xml:space="preserve"> </w:t>
      </w:r>
      <w:r w:rsidRPr="00290A8A">
        <w:rPr>
          <w:lang w:val="es-ES"/>
        </w:rPr>
        <w:t>remita a este E.P.R.E., en el marco de lo notificado a través de la Nota E.P.R.E. Nº 3450/12, expresa mención y acreditar con las constancias de las que pretenda valerse que</w:t>
      </w:r>
      <w:r w:rsidR="00876BB0" w:rsidRPr="00290A8A">
        <w:rPr>
          <w:lang w:val="es-ES"/>
        </w:rPr>
        <w:t>,</w:t>
      </w:r>
      <w:r w:rsidRPr="00290A8A">
        <w:rPr>
          <w:lang w:val="es-ES"/>
        </w:rPr>
        <w:t xml:space="preserve"> a partir de las acciones de normalización </w:t>
      </w:r>
      <w:r w:rsidR="00A87DFB" w:rsidRPr="00290A8A">
        <w:rPr>
          <w:lang w:val="es-ES"/>
        </w:rPr>
        <w:t xml:space="preserve">ejecutadas e </w:t>
      </w:r>
      <w:r w:rsidRPr="00290A8A">
        <w:rPr>
          <w:lang w:val="es-ES"/>
        </w:rPr>
        <w:t>informadas</w:t>
      </w:r>
      <w:r w:rsidR="00614BE0">
        <w:rPr>
          <w:lang w:val="es-ES"/>
        </w:rPr>
        <w:t xml:space="preserve"> </w:t>
      </w:r>
      <w:r w:rsidRPr="00290A8A">
        <w:rPr>
          <w:lang w:val="es-ES"/>
        </w:rPr>
        <w:t xml:space="preserve">a través de </w:t>
      </w:r>
      <w:r w:rsidR="000E1A45">
        <w:rPr>
          <w:color w:val="0000FF"/>
          <w:lang w:val="es-ES"/>
        </w:rPr>
        <w:t>{obraPlSing}</w:t>
      </w:r>
      <w:r w:rsidR="00483FE5">
        <w:rPr>
          <w:color w:val="0000FF"/>
          <w:lang w:val="es-ES"/>
        </w:rPr>
        <w:t xml:space="preserve"> </w:t>
      </w:r>
      <w:r w:rsidR="00251604" w:rsidRPr="002F61A3">
        <w:rPr>
          <w:color w:val="0000FF"/>
          <w:lang w:val="es-ES"/>
        </w:rPr>
        <w:t>{notaDeObrasFormato}</w:t>
      </w:r>
      <w:r w:rsidRPr="00290A8A">
        <w:rPr>
          <w:lang w:val="es-ES"/>
        </w:rPr>
        <w:t xml:space="preserve">, la instalación, operación, reparación, y mantención de las instalaciones y/o equipos de su propiedad se realiza de forma tal que no constituya peligro para la seguridad pública, respetando las normas que regulan la materia, en cumplimiento de las obligaciones establecidas en el </w:t>
      </w:r>
      <w:r w:rsidR="00D5247F" w:rsidRPr="00290A8A">
        <w:rPr>
          <w:lang w:val="es-ES"/>
        </w:rPr>
        <w:t>Artículo</w:t>
      </w:r>
      <w:r w:rsidRPr="00290A8A">
        <w:rPr>
          <w:lang w:val="es-ES"/>
        </w:rPr>
        <w:t xml:space="preserve"> 25º inciso m) del </w:t>
      </w:r>
      <w:r w:rsidR="00286819" w:rsidRPr="00290A8A">
        <w:rPr>
          <w:lang w:val="es-ES"/>
        </w:rPr>
        <w:t xml:space="preserve">Contrato </w:t>
      </w:r>
      <w:r w:rsidRPr="00290A8A">
        <w:rPr>
          <w:lang w:val="es-ES"/>
        </w:rPr>
        <w:t xml:space="preserve">de </w:t>
      </w:r>
      <w:r w:rsidR="00286819" w:rsidRPr="00290A8A">
        <w:rPr>
          <w:lang w:val="es-ES"/>
        </w:rPr>
        <w:t>Concesión</w:t>
      </w:r>
      <w:r w:rsidRPr="00290A8A">
        <w:rPr>
          <w:lang w:val="es-ES"/>
        </w:rPr>
        <w:t>.</w:t>
      </w:r>
      <w:r w:rsidR="00286819" w:rsidRPr="00290A8A">
        <w:rPr>
          <w:lang w:val="es-ES"/>
        </w:rPr>
        <w:tab/>
      </w:r>
    </w:p>
    <w:p w:rsidR="00F130EF" w:rsidRPr="00290A8A" w:rsidRDefault="00F130EF" w:rsidP="00015266">
      <w:pPr>
        <w:autoSpaceDE w:val="0"/>
        <w:autoSpaceDN w:val="0"/>
        <w:adjustRightInd w:val="0"/>
        <w:ind w:firstLine="3544"/>
        <w:jc w:val="both"/>
        <w:rPr>
          <w:lang w:val="es-ES"/>
        </w:rPr>
      </w:pPr>
    </w:p>
    <w:p w:rsidR="00400ABF" w:rsidRPr="00290A8A" w:rsidRDefault="004C7967" w:rsidP="00EA11C1">
      <w:pPr>
        <w:autoSpaceDE w:val="0"/>
        <w:autoSpaceDN w:val="0"/>
        <w:adjustRightInd w:val="0"/>
        <w:ind w:firstLine="3544"/>
        <w:jc w:val="both"/>
        <w:rPr>
          <w:lang w:val="es-ES"/>
        </w:rPr>
      </w:pPr>
      <w:r w:rsidRPr="00290A8A">
        <w:rPr>
          <w:lang w:val="es-ES"/>
        </w:rPr>
        <w:t xml:space="preserve">Asimismo, </w:t>
      </w:r>
      <w:r w:rsidR="00F130EF" w:rsidRPr="00290A8A">
        <w:rPr>
          <w:lang w:val="es-ES"/>
        </w:rPr>
        <w:t>deberá remitirse la totalidad de las constancias</w:t>
      </w:r>
      <w:r w:rsidR="00184F14" w:rsidRPr="00290A8A">
        <w:rPr>
          <w:lang w:val="es-ES"/>
        </w:rPr>
        <w:t xml:space="preserve"> y documentación conforme a obra, </w:t>
      </w:r>
      <w:r w:rsidR="00F130EF" w:rsidRPr="00290A8A">
        <w:rPr>
          <w:lang w:val="es-ES"/>
        </w:rPr>
        <w:t xml:space="preserve">que avalen la ejecución de las </w:t>
      </w:r>
      <w:r w:rsidR="00D501A9" w:rsidRPr="00290A8A">
        <w:rPr>
          <w:lang w:val="es-ES"/>
        </w:rPr>
        <w:t xml:space="preserve">acciones </w:t>
      </w:r>
      <w:r w:rsidR="00E2483A" w:rsidRPr="00290A8A">
        <w:rPr>
          <w:lang w:val="es-ES"/>
        </w:rPr>
        <w:t xml:space="preserve">informadas </w:t>
      </w:r>
      <w:r w:rsidR="00F130EF" w:rsidRPr="00290A8A">
        <w:rPr>
          <w:lang w:val="es-ES"/>
        </w:rPr>
        <w:t xml:space="preserve">en </w:t>
      </w:r>
      <w:r w:rsidR="00AB5AE4" w:rsidRPr="00290A8A">
        <w:rPr>
          <w:lang w:val="es-ES"/>
        </w:rPr>
        <w:t xml:space="preserve">la </w:t>
      </w:r>
      <w:r w:rsidR="00FD78EA" w:rsidRPr="00290A8A">
        <w:rPr>
          <w:lang w:val="es-ES"/>
        </w:rPr>
        <w:t>nota de la referencia</w:t>
      </w:r>
      <w:r w:rsidR="00FD6548" w:rsidRPr="00290A8A">
        <w:rPr>
          <w:lang w:val="es-ES"/>
        </w:rPr>
        <w:t>, y de toda otra obra adicional implementada en la zona denunciada</w:t>
      </w:r>
      <w:r w:rsidR="00400ABF" w:rsidRPr="00290A8A">
        <w:rPr>
          <w:lang w:val="es-ES"/>
        </w:rPr>
        <w:t>.</w:t>
      </w:r>
    </w:p>
    <w:p w:rsidR="00400ABF" w:rsidRPr="00290A8A" w:rsidRDefault="00400ABF" w:rsidP="00015266">
      <w:pPr>
        <w:autoSpaceDE w:val="0"/>
        <w:autoSpaceDN w:val="0"/>
        <w:adjustRightInd w:val="0"/>
        <w:ind w:firstLine="3544"/>
        <w:jc w:val="both"/>
        <w:rPr>
          <w:lang w:val="es-ES"/>
        </w:rPr>
      </w:pPr>
    </w:p>
    <w:p w:rsidR="00486CC9" w:rsidRPr="00750BC0" w:rsidRDefault="00400ABF" w:rsidP="00EA11C1">
      <w:pPr>
        <w:autoSpaceDE w:val="0"/>
        <w:autoSpaceDN w:val="0"/>
        <w:adjustRightInd w:val="0"/>
        <w:ind w:firstLine="3544"/>
        <w:jc w:val="both"/>
        <w:rPr>
          <w:lang w:val="es-ES"/>
        </w:rPr>
      </w:pPr>
      <w:r w:rsidRPr="00290A8A">
        <w:rPr>
          <w:lang w:val="es-ES"/>
        </w:rPr>
        <w:t>Al respecto</w:t>
      </w:r>
      <w:r w:rsidR="00876BB0" w:rsidRPr="00290A8A">
        <w:rPr>
          <w:lang w:val="es-ES"/>
        </w:rPr>
        <w:t>,</w:t>
      </w:r>
      <w:r w:rsidRPr="00290A8A">
        <w:rPr>
          <w:lang w:val="es-ES"/>
        </w:rPr>
        <w:t xml:space="preserve"> se deberá</w:t>
      </w:r>
      <w:r w:rsidR="00876BB0" w:rsidRPr="00290A8A">
        <w:rPr>
          <w:lang w:val="es-ES"/>
        </w:rPr>
        <w:t>n</w:t>
      </w:r>
      <w:r w:rsidRPr="00290A8A">
        <w:rPr>
          <w:lang w:val="es-ES"/>
        </w:rPr>
        <w:t xml:space="preserve"> remitir los esquemas unifilares correspondientes (Finales de obra), </w:t>
      </w:r>
      <w:r w:rsidR="005B1BA5" w:rsidRPr="00290A8A">
        <w:rPr>
          <w:lang w:val="es-ES"/>
        </w:rPr>
        <w:t xml:space="preserve">y </w:t>
      </w:r>
      <w:r w:rsidR="00486CC9" w:rsidRPr="00290A8A">
        <w:rPr>
          <w:lang w:val="es-ES"/>
        </w:rPr>
        <w:t>detall</w:t>
      </w:r>
      <w:r w:rsidR="005B1BA5" w:rsidRPr="00290A8A">
        <w:rPr>
          <w:lang w:val="es-ES"/>
        </w:rPr>
        <w:t xml:space="preserve">e de </w:t>
      </w:r>
      <w:r w:rsidR="00876BB0" w:rsidRPr="00290A8A">
        <w:rPr>
          <w:lang w:val="es-ES"/>
        </w:rPr>
        <w:t xml:space="preserve">la totalidad de </w:t>
      </w:r>
      <w:r w:rsidR="00486CC9" w:rsidRPr="00290A8A">
        <w:rPr>
          <w:lang w:val="es-ES"/>
        </w:rPr>
        <w:t>las acciones realizadas</w:t>
      </w:r>
      <w:r w:rsidR="007E5F57" w:rsidRPr="002F61A3">
        <w:rPr>
          <w:color w:val="0000FF"/>
          <w:lang w:val="es-ES"/>
        </w:rPr>
        <w:t>{observaciones}</w:t>
      </w:r>
      <w:r w:rsidR="00486CC9" w:rsidRPr="00290A8A">
        <w:rPr>
          <w:lang w:val="es-ES"/>
        </w:rPr>
        <w:t xml:space="preserve">, </w:t>
      </w:r>
      <w:r w:rsidR="005B1BA5" w:rsidRPr="00290A8A">
        <w:rPr>
          <w:lang w:val="es-ES"/>
        </w:rPr>
        <w:t xml:space="preserve">a modo de </w:t>
      </w:r>
      <w:r w:rsidR="00486CC9" w:rsidRPr="00290A8A">
        <w:rPr>
          <w:lang w:val="es-ES"/>
        </w:rPr>
        <w:t xml:space="preserve">ejemplo </w:t>
      </w:r>
      <w:r w:rsidR="005B1BA5" w:rsidRPr="00290A8A">
        <w:rPr>
          <w:lang w:val="es-ES"/>
        </w:rPr>
        <w:t xml:space="preserve">se deben informar los </w:t>
      </w:r>
      <w:r w:rsidR="00486CC9" w:rsidRPr="00290A8A">
        <w:rPr>
          <w:lang w:val="es-ES"/>
        </w:rPr>
        <w:t xml:space="preserve">metros de cable instalado o reemplazado, </w:t>
      </w:r>
      <w:r w:rsidR="00876BB0" w:rsidRPr="00290A8A">
        <w:rPr>
          <w:lang w:val="es-ES"/>
        </w:rPr>
        <w:t xml:space="preserve">y/o </w:t>
      </w:r>
      <w:r w:rsidR="00876BB0" w:rsidRPr="00750BC0">
        <w:rPr>
          <w:lang w:val="es-ES"/>
        </w:rPr>
        <w:t xml:space="preserve">la cantidad de postación reemplazado, </w:t>
      </w:r>
      <w:r w:rsidRPr="00750BC0">
        <w:rPr>
          <w:lang w:val="es-ES"/>
        </w:rPr>
        <w:t xml:space="preserve">indicando </w:t>
      </w:r>
      <w:r w:rsidR="00486CC9" w:rsidRPr="00750BC0">
        <w:rPr>
          <w:lang w:val="es-ES"/>
        </w:rPr>
        <w:t xml:space="preserve">entre </w:t>
      </w:r>
      <w:r w:rsidR="00D5247F" w:rsidRPr="00750BC0">
        <w:rPr>
          <w:lang w:val="es-ES"/>
        </w:rPr>
        <w:t>qué</w:t>
      </w:r>
      <w:r w:rsidR="00486CC9" w:rsidRPr="00750BC0">
        <w:rPr>
          <w:lang w:val="es-ES"/>
        </w:rPr>
        <w:t xml:space="preserve"> puntos de la red, </w:t>
      </w:r>
      <w:r w:rsidR="005B1BA5" w:rsidRPr="00750BC0">
        <w:rPr>
          <w:lang w:val="es-ES"/>
        </w:rPr>
        <w:t xml:space="preserve">asimismo </w:t>
      </w:r>
      <w:r w:rsidR="00486CC9" w:rsidRPr="00750BC0">
        <w:rPr>
          <w:lang w:val="es-ES"/>
        </w:rPr>
        <w:t xml:space="preserve">ubicación, </w:t>
      </w:r>
      <w:r w:rsidRPr="00750BC0">
        <w:rPr>
          <w:lang w:val="es-ES"/>
        </w:rPr>
        <w:t>etc.)</w:t>
      </w:r>
      <w:r w:rsidR="00486CC9" w:rsidRPr="00750BC0">
        <w:rPr>
          <w:lang w:val="es-ES"/>
        </w:rPr>
        <w:t>.  </w:t>
      </w:r>
    </w:p>
    <w:p w:rsidR="00486CC9" w:rsidRPr="00750BC0" w:rsidRDefault="00486CC9" w:rsidP="00EA11C1">
      <w:pPr>
        <w:autoSpaceDE w:val="0"/>
        <w:autoSpaceDN w:val="0"/>
        <w:adjustRightInd w:val="0"/>
        <w:ind w:firstLine="3544"/>
        <w:jc w:val="both"/>
        <w:rPr>
          <w:lang w:val="es-ES"/>
        </w:rPr>
      </w:pPr>
    </w:p>
    <w:p w:rsidR="00EA11C1" w:rsidRPr="00750BC0" w:rsidRDefault="00EA11C1" w:rsidP="00EA11C1">
      <w:pPr>
        <w:autoSpaceDE w:val="0"/>
        <w:autoSpaceDN w:val="0"/>
        <w:adjustRightInd w:val="0"/>
        <w:ind w:firstLine="3544"/>
        <w:jc w:val="both"/>
        <w:rPr>
          <w:lang w:val="es-ES"/>
        </w:rPr>
      </w:pPr>
      <w:r w:rsidRPr="00750BC0">
        <w:rPr>
          <w:lang w:val="es-ES"/>
        </w:rPr>
        <w:t xml:space="preserve">La información solicitada deberá estar disponible en este E.P.R.E. en un plazo de </w:t>
      </w:r>
      <w:r w:rsidR="007E5F57" w:rsidRPr="002F61A3">
        <w:rPr>
          <w:color w:val="0000FF"/>
          <w:lang w:val="es-ES"/>
        </w:rPr>
        <w:t>{</w:t>
      </w:r>
      <w:r w:rsidR="00BF5DCF" w:rsidRPr="002F61A3">
        <w:rPr>
          <w:color w:val="0000FF"/>
          <w:lang w:val="es-ES"/>
        </w:rPr>
        <w:t>plazoPalabra</w:t>
      </w:r>
      <w:r w:rsidR="007E5F57" w:rsidRPr="002F61A3">
        <w:rPr>
          <w:color w:val="0000FF"/>
          <w:lang w:val="es-ES"/>
        </w:rPr>
        <w:t>}</w:t>
      </w:r>
      <w:r w:rsidR="00807B5A">
        <w:rPr>
          <w:color w:val="0000FF"/>
          <w:lang w:val="es-ES"/>
        </w:rPr>
        <w:t xml:space="preserve"> </w:t>
      </w:r>
      <w:r w:rsidRPr="00750BC0">
        <w:rPr>
          <w:lang w:val="es-ES"/>
        </w:rPr>
        <w:t>(</w:t>
      </w:r>
      <w:bookmarkStart w:id="0" w:name="_GoBack"/>
      <w:r w:rsidR="007E5F57" w:rsidRPr="002F61A3">
        <w:rPr>
          <w:color w:val="0000FF"/>
          <w:lang w:val="es-ES"/>
        </w:rPr>
        <w:t>{</w:t>
      </w:r>
      <w:r w:rsidR="00BF5DCF" w:rsidRPr="002F61A3">
        <w:rPr>
          <w:color w:val="0000FF"/>
          <w:lang w:val="es-ES"/>
        </w:rPr>
        <w:t>plazoNumero</w:t>
      </w:r>
      <w:r w:rsidR="007E5F57" w:rsidRPr="002F61A3">
        <w:rPr>
          <w:color w:val="0000FF"/>
          <w:lang w:val="es-ES"/>
        </w:rPr>
        <w:t>}</w:t>
      </w:r>
      <w:bookmarkEnd w:id="0"/>
      <w:r w:rsidR="004C7967" w:rsidRPr="00750BC0">
        <w:rPr>
          <w:lang w:val="es-ES"/>
        </w:rPr>
        <w:t>)</w:t>
      </w:r>
      <w:r w:rsidRPr="00750BC0">
        <w:rPr>
          <w:lang w:val="es-ES"/>
        </w:rPr>
        <w:t xml:space="preserve"> días.</w:t>
      </w:r>
    </w:p>
    <w:p w:rsidR="00EA11C1" w:rsidRPr="00750BC0" w:rsidRDefault="00EA11C1" w:rsidP="00EA11C1">
      <w:pPr>
        <w:autoSpaceDE w:val="0"/>
        <w:autoSpaceDN w:val="0"/>
        <w:adjustRightInd w:val="0"/>
        <w:ind w:firstLine="3544"/>
        <w:jc w:val="both"/>
        <w:rPr>
          <w:lang w:val="es-ES"/>
        </w:rPr>
      </w:pPr>
    </w:p>
    <w:p w:rsidR="00E14F78" w:rsidRPr="00290A8A" w:rsidRDefault="00C46443" w:rsidP="00EA11C1">
      <w:pPr>
        <w:autoSpaceDE w:val="0"/>
        <w:autoSpaceDN w:val="0"/>
        <w:adjustRightInd w:val="0"/>
        <w:ind w:firstLine="3544"/>
        <w:jc w:val="both"/>
        <w:rPr>
          <w:lang w:val="es-ES"/>
        </w:rPr>
      </w:pPr>
      <w:r w:rsidRPr="00750BC0">
        <w:rPr>
          <w:lang w:val="es-ES"/>
        </w:rPr>
        <w:t xml:space="preserve">Sin otro particular, </w:t>
      </w:r>
      <w:r w:rsidR="00144297" w:rsidRPr="00750BC0">
        <w:rPr>
          <w:lang w:val="es-ES"/>
        </w:rPr>
        <w:t xml:space="preserve">saludo a </w:t>
      </w:r>
      <w:r w:rsidRPr="00750BC0">
        <w:rPr>
          <w:lang w:val="es-ES"/>
        </w:rPr>
        <w:t>Ud. atentamente</w:t>
      </w:r>
      <w:r w:rsidRPr="00290A8A">
        <w:rPr>
          <w:lang w:val="es-ES"/>
        </w:rPr>
        <w:t xml:space="preserve">. </w:t>
      </w:r>
    </w:p>
    <w:sectPr w:rsidR="00E14F78" w:rsidRPr="00290A8A" w:rsidSect="008F2453">
      <w:headerReference w:type="default" r:id="rId6"/>
      <w:footerReference w:type="even" r:id="rId7"/>
      <w:footerReference w:type="default" r:id="rId8"/>
      <w:pgSz w:w="11907" w:h="16840" w:code="9"/>
      <w:pgMar w:top="3119" w:right="1134" w:bottom="1701" w:left="1701" w:header="425" w:footer="3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850" w:rsidRDefault="00E71850">
      <w:r>
        <w:separator/>
      </w:r>
    </w:p>
  </w:endnote>
  <w:endnote w:type="continuationSeparator" w:id="1">
    <w:p w:rsidR="00E71850" w:rsidRDefault="00E718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36D" w:rsidRDefault="0086299E" w:rsidP="00601C95">
    <w:pPr>
      <w:pStyle w:val="Piedepgina"/>
      <w:tabs>
        <w:tab w:val="clear" w:pos="8838"/>
      </w:tabs>
      <w:jc w:val="center"/>
    </w:pPr>
    <w:r>
      <w:fldChar w:fldCharType="begin"/>
    </w:r>
    <w:r w:rsidR="00D5536D">
      <w:instrText xml:space="preserve"> PAGE   \* MERGEFORMAT </w:instrText>
    </w:r>
    <w:r>
      <w:fldChar w:fldCharType="separate"/>
    </w:r>
    <w:r w:rsidR="00D5536D">
      <w:rPr>
        <w:noProof/>
      </w:rPr>
      <w:t>2</w:t>
    </w:r>
    <w:r>
      <w:rPr>
        <w:noProof/>
      </w:rPr>
      <w:fldChar w:fldCharType="end"/>
    </w:r>
    <w:r w:rsidR="00D5536D">
      <w:t>/</w:t>
    </w:r>
    <w:fldSimple w:instr=" NUMPAGES   \* MERGEFORMAT ">
      <w:r w:rsidR="00F50AD4">
        <w:rPr>
          <w:noProof/>
        </w:rPr>
        <w:t>1</w:t>
      </w:r>
    </w:fldSimple>
  </w:p>
  <w:p w:rsidR="00D5536D" w:rsidRDefault="00D5536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36D" w:rsidRPr="00F302BB" w:rsidRDefault="00D5536D" w:rsidP="00174EAE">
    <w:pPr>
      <w:pStyle w:val="Piedepgina"/>
      <w:pBdr>
        <w:top w:val="single" w:sz="18" w:space="1" w:color="auto"/>
      </w:pBdr>
      <w:tabs>
        <w:tab w:val="left" w:pos="-1134"/>
      </w:tabs>
      <w:ind w:left="-1418" w:right="-851"/>
      <w:rPr>
        <w:sz w:val="12"/>
        <w:szCs w:val="12"/>
      </w:rPr>
    </w:pPr>
    <w:r>
      <w:rPr>
        <w:noProof/>
        <w:lang w:val="es-ES" w:eastAsia="es-ES"/>
      </w:rPr>
      <w:drawing>
        <wp:anchor distT="0" distB="0" distL="114300" distR="114300" simplePos="0" relativeHeight="251657728" behindDoc="0" locked="0" layoutInCell="1" allowOverlap="1">
          <wp:simplePos x="0" y="0"/>
          <wp:positionH relativeFrom="column">
            <wp:posOffset>-845820</wp:posOffset>
          </wp:positionH>
          <wp:positionV relativeFrom="paragraph">
            <wp:posOffset>-3417570</wp:posOffset>
          </wp:positionV>
          <wp:extent cx="596265" cy="247904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lum brigh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629" t="27412" r="58720" b="17375"/>
                  <a:stretch>
                    <a:fillRect/>
                  </a:stretch>
                </pic:blipFill>
                <pic:spPr bwMode="auto">
                  <a:xfrm>
                    <a:off x="0" y="0"/>
                    <a:ext cx="596265" cy="2479040"/>
                  </a:xfrm>
                  <a:prstGeom prst="rect">
                    <a:avLst/>
                  </a:prstGeom>
                  <a:noFill/>
                  <a:ln>
                    <a:noFill/>
                  </a:ln>
                </pic:spPr>
              </pic:pic>
            </a:graphicData>
          </a:graphic>
        </wp:anchor>
      </w:drawing>
    </w:r>
    <w:r w:rsidRPr="00F302BB">
      <w:rPr>
        <w:sz w:val="12"/>
        <w:szCs w:val="12"/>
      </w:rPr>
      <w:tab/>
    </w:r>
  </w:p>
  <w:p w:rsidR="00D5536D" w:rsidRPr="00F302BB" w:rsidRDefault="00D5536D" w:rsidP="00174EAE">
    <w:pPr>
      <w:pStyle w:val="Piedepgina"/>
      <w:pBdr>
        <w:top w:val="single" w:sz="18" w:space="1" w:color="auto"/>
      </w:pBdr>
      <w:tabs>
        <w:tab w:val="left" w:pos="-1134"/>
      </w:tabs>
      <w:ind w:left="-1418" w:right="-851"/>
      <w:rPr>
        <w:rFonts w:ascii="Arial" w:hAnsi="Arial" w:cs="Arial"/>
        <w:b/>
        <w:sz w:val="16"/>
        <w:szCs w:val="16"/>
      </w:rPr>
    </w:pPr>
    <w:r w:rsidRPr="00F302BB">
      <w:rPr>
        <w:sz w:val="16"/>
        <w:szCs w:val="16"/>
      </w:rPr>
      <w:tab/>
    </w:r>
    <w:r w:rsidRPr="00F302BB">
      <w:rPr>
        <w:rFonts w:ascii="Arial" w:hAnsi="Arial" w:cs="Arial"/>
        <w:b/>
        <w:sz w:val="16"/>
        <w:szCs w:val="16"/>
      </w:rPr>
      <w:t>ENTE PROVINCIAL REGULADOR DE LA ELECTRICIDAD</w:t>
    </w:r>
  </w:p>
  <w:p w:rsidR="00D5536D" w:rsidRPr="00F302BB" w:rsidRDefault="00D5536D" w:rsidP="00174EAE">
    <w:pPr>
      <w:pStyle w:val="Piedepgina"/>
      <w:pBdr>
        <w:top w:val="single" w:sz="18" w:space="1" w:color="auto"/>
      </w:pBdr>
      <w:tabs>
        <w:tab w:val="left" w:pos="-1134"/>
      </w:tabs>
      <w:ind w:left="-1134" w:right="-851" w:hanging="284"/>
      <w:rPr>
        <w:rFonts w:ascii="Arial" w:hAnsi="Arial" w:cs="Arial"/>
        <w:sz w:val="16"/>
        <w:szCs w:val="16"/>
      </w:rPr>
    </w:pPr>
    <w:r w:rsidRPr="00F302BB">
      <w:rPr>
        <w:rFonts w:ascii="Arial" w:hAnsi="Arial" w:cs="Arial"/>
        <w:sz w:val="16"/>
        <w:szCs w:val="16"/>
      </w:rPr>
      <w:tab/>
      <w:t>Laprida 12 este - C.P. 5400 SAN JUAN</w:t>
    </w:r>
  </w:p>
  <w:p w:rsidR="00D5536D" w:rsidRPr="00F302BB" w:rsidRDefault="00D5536D" w:rsidP="00174EAE">
    <w:pPr>
      <w:pStyle w:val="Piedepgina"/>
      <w:pBdr>
        <w:top w:val="single" w:sz="18" w:space="1" w:color="auto"/>
      </w:pBdr>
      <w:tabs>
        <w:tab w:val="left" w:pos="-1134"/>
      </w:tabs>
      <w:ind w:left="-1418" w:right="-851"/>
      <w:rPr>
        <w:rFonts w:ascii="Arial" w:hAnsi="Arial" w:cs="Arial"/>
        <w:sz w:val="16"/>
        <w:szCs w:val="16"/>
      </w:rPr>
    </w:pPr>
    <w:r w:rsidRPr="00F302BB">
      <w:rPr>
        <w:rFonts w:ascii="Arial" w:hAnsi="Arial" w:cs="Arial"/>
        <w:sz w:val="16"/>
        <w:szCs w:val="16"/>
      </w:rPr>
      <w:tab/>
      <w:t xml:space="preserve">TE: 0264 - </w:t>
    </w:r>
    <w:r>
      <w:rPr>
        <w:rFonts w:ascii="Arial" w:hAnsi="Arial" w:cs="Arial"/>
        <w:sz w:val="16"/>
        <w:szCs w:val="16"/>
      </w:rPr>
      <w:t>4291800</w:t>
    </w:r>
    <w:r w:rsidRPr="00F302BB">
      <w:rPr>
        <w:rFonts w:ascii="Arial" w:hAnsi="Arial" w:cs="Arial"/>
        <w:sz w:val="16"/>
        <w:szCs w:val="16"/>
      </w:rPr>
      <w:t xml:space="preserve"> - FAX: 0264 - </w:t>
    </w:r>
    <w:r w:rsidR="00531AE3">
      <w:rPr>
        <w:rFonts w:ascii="Arial" w:hAnsi="Arial" w:cs="Arial"/>
        <w:sz w:val="16"/>
        <w:szCs w:val="16"/>
      </w:rPr>
      <w:t>4291826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850" w:rsidRDefault="00E71850">
      <w:r>
        <w:separator/>
      </w:r>
    </w:p>
  </w:footnote>
  <w:footnote w:type="continuationSeparator" w:id="1">
    <w:p w:rsidR="00E71850" w:rsidRDefault="00E718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36D" w:rsidRDefault="00D5536D" w:rsidP="00601C95">
    <w:pPr>
      <w:pStyle w:val="Encabezado"/>
      <w:ind w:left="-851"/>
    </w:pPr>
    <w:r>
      <w:rPr>
        <w:noProof/>
        <w:lang w:val="es-ES" w:eastAsia="es-ES"/>
      </w:rPr>
      <w:drawing>
        <wp:inline distT="0" distB="0" distL="0" distR="0">
          <wp:extent cx="2079625" cy="1449705"/>
          <wp:effectExtent l="0" t="0" r="0" b="0"/>
          <wp:docPr id="1" name="Imagen 1" descr="Escudo EP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 EPRE"/>
                  <pic:cNvPicPr>
                    <a:picLocks noChangeAspect="1" noChangeArrowheads="1"/>
                  </pic:cNvPicPr>
                </pic:nvPicPr>
                <pic:blipFill>
                  <a:blip r:embed="rId1">
                    <a:lum contrast="18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9625" cy="1449705"/>
                  </a:xfrm>
                  <a:prstGeom prst="rect">
                    <a:avLst/>
                  </a:prstGeom>
                  <a:noFill/>
                  <a:ln>
                    <a:noFill/>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8194"/>
  </w:hdrShapeDefaults>
  <w:footnotePr>
    <w:footnote w:id="0"/>
    <w:footnote w:id="1"/>
  </w:footnotePr>
  <w:endnotePr>
    <w:endnote w:id="0"/>
    <w:endnote w:id="1"/>
  </w:endnotePr>
  <w:compat/>
  <w:rsids>
    <w:rsidRoot w:val="005D781D"/>
    <w:rsid w:val="0000135B"/>
    <w:rsid w:val="00015266"/>
    <w:rsid w:val="000207E1"/>
    <w:rsid w:val="00025929"/>
    <w:rsid w:val="00026BF8"/>
    <w:rsid w:val="00050809"/>
    <w:rsid w:val="000577AD"/>
    <w:rsid w:val="0006361A"/>
    <w:rsid w:val="00075016"/>
    <w:rsid w:val="0009768C"/>
    <w:rsid w:val="000B7E45"/>
    <w:rsid w:val="000C35DD"/>
    <w:rsid w:val="000C3EE7"/>
    <w:rsid w:val="000D3690"/>
    <w:rsid w:val="000E1A45"/>
    <w:rsid w:val="000E2889"/>
    <w:rsid w:val="000E2E0C"/>
    <w:rsid w:val="000F55C5"/>
    <w:rsid w:val="001049E2"/>
    <w:rsid w:val="00113005"/>
    <w:rsid w:val="001146F7"/>
    <w:rsid w:val="001278D8"/>
    <w:rsid w:val="001370F9"/>
    <w:rsid w:val="00141D75"/>
    <w:rsid w:val="00144297"/>
    <w:rsid w:val="00146E21"/>
    <w:rsid w:val="001476AA"/>
    <w:rsid w:val="00174EAE"/>
    <w:rsid w:val="00181E9C"/>
    <w:rsid w:val="00184F14"/>
    <w:rsid w:val="001856C0"/>
    <w:rsid w:val="00192FAE"/>
    <w:rsid w:val="00193436"/>
    <w:rsid w:val="001934F7"/>
    <w:rsid w:val="00195395"/>
    <w:rsid w:val="001A0DDF"/>
    <w:rsid w:val="001A6C8E"/>
    <w:rsid w:val="001B2CE1"/>
    <w:rsid w:val="001C3B5B"/>
    <w:rsid w:val="001D272A"/>
    <w:rsid w:val="001E42D5"/>
    <w:rsid w:val="001F5E76"/>
    <w:rsid w:val="00203EC8"/>
    <w:rsid w:val="00225D0C"/>
    <w:rsid w:val="00226BB8"/>
    <w:rsid w:val="00227670"/>
    <w:rsid w:val="002361FC"/>
    <w:rsid w:val="00237C30"/>
    <w:rsid w:val="002422E7"/>
    <w:rsid w:val="00244EA3"/>
    <w:rsid w:val="00251604"/>
    <w:rsid w:val="002663E6"/>
    <w:rsid w:val="0027105D"/>
    <w:rsid w:val="00286819"/>
    <w:rsid w:val="00290A8A"/>
    <w:rsid w:val="00291D50"/>
    <w:rsid w:val="0029269E"/>
    <w:rsid w:val="002B4934"/>
    <w:rsid w:val="002B5B6D"/>
    <w:rsid w:val="002B6D06"/>
    <w:rsid w:val="002C29FA"/>
    <w:rsid w:val="002C752B"/>
    <w:rsid w:val="002C7AED"/>
    <w:rsid w:val="002C7AFE"/>
    <w:rsid w:val="002D6188"/>
    <w:rsid w:val="002F2361"/>
    <w:rsid w:val="002F61A3"/>
    <w:rsid w:val="00300BE7"/>
    <w:rsid w:val="0031603E"/>
    <w:rsid w:val="0031739E"/>
    <w:rsid w:val="00324589"/>
    <w:rsid w:val="00343225"/>
    <w:rsid w:val="00346A59"/>
    <w:rsid w:val="00347DEE"/>
    <w:rsid w:val="00347E51"/>
    <w:rsid w:val="00372260"/>
    <w:rsid w:val="00383B14"/>
    <w:rsid w:val="003922E3"/>
    <w:rsid w:val="00396AC7"/>
    <w:rsid w:val="003A29F7"/>
    <w:rsid w:val="003A42D0"/>
    <w:rsid w:val="003B3029"/>
    <w:rsid w:val="003C60CE"/>
    <w:rsid w:val="003D7528"/>
    <w:rsid w:val="003E294B"/>
    <w:rsid w:val="003E369B"/>
    <w:rsid w:val="003E7160"/>
    <w:rsid w:val="003F5B26"/>
    <w:rsid w:val="00400ABF"/>
    <w:rsid w:val="004013A4"/>
    <w:rsid w:val="00414F10"/>
    <w:rsid w:val="00426444"/>
    <w:rsid w:val="00426C77"/>
    <w:rsid w:val="00437684"/>
    <w:rsid w:val="00444CF7"/>
    <w:rsid w:val="004524B5"/>
    <w:rsid w:val="00456C26"/>
    <w:rsid w:val="0046103F"/>
    <w:rsid w:val="00483FE5"/>
    <w:rsid w:val="00486CC9"/>
    <w:rsid w:val="004C7967"/>
    <w:rsid w:val="004E2B44"/>
    <w:rsid w:val="00501A45"/>
    <w:rsid w:val="00517899"/>
    <w:rsid w:val="00521AEF"/>
    <w:rsid w:val="00530ADB"/>
    <w:rsid w:val="00531636"/>
    <w:rsid w:val="00531AE3"/>
    <w:rsid w:val="005477FE"/>
    <w:rsid w:val="00553AB6"/>
    <w:rsid w:val="00553DBF"/>
    <w:rsid w:val="00555745"/>
    <w:rsid w:val="00557866"/>
    <w:rsid w:val="00560686"/>
    <w:rsid w:val="00565AB3"/>
    <w:rsid w:val="005914B3"/>
    <w:rsid w:val="00591B38"/>
    <w:rsid w:val="0059795F"/>
    <w:rsid w:val="005B1BA5"/>
    <w:rsid w:val="005B2281"/>
    <w:rsid w:val="005B282D"/>
    <w:rsid w:val="005B2B8E"/>
    <w:rsid w:val="005D781D"/>
    <w:rsid w:val="005E0005"/>
    <w:rsid w:val="005E435A"/>
    <w:rsid w:val="00601C95"/>
    <w:rsid w:val="00602E34"/>
    <w:rsid w:val="00607692"/>
    <w:rsid w:val="00614BE0"/>
    <w:rsid w:val="00620034"/>
    <w:rsid w:val="00623A76"/>
    <w:rsid w:val="006415DC"/>
    <w:rsid w:val="0065365D"/>
    <w:rsid w:val="0065667F"/>
    <w:rsid w:val="00676A7B"/>
    <w:rsid w:val="006B7B2D"/>
    <w:rsid w:val="006D1160"/>
    <w:rsid w:val="006D27BF"/>
    <w:rsid w:val="006D2B47"/>
    <w:rsid w:val="006D2B75"/>
    <w:rsid w:val="006E3000"/>
    <w:rsid w:val="006F68BB"/>
    <w:rsid w:val="007268D5"/>
    <w:rsid w:val="00740BF9"/>
    <w:rsid w:val="0074164C"/>
    <w:rsid w:val="00746699"/>
    <w:rsid w:val="00750BC0"/>
    <w:rsid w:val="0077040E"/>
    <w:rsid w:val="00772675"/>
    <w:rsid w:val="007A37AE"/>
    <w:rsid w:val="007B4657"/>
    <w:rsid w:val="007C1459"/>
    <w:rsid w:val="007E1041"/>
    <w:rsid w:val="007E5F57"/>
    <w:rsid w:val="007F32E2"/>
    <w:rsid w:val="00805111"/>
    <w:rsid w:val="0080524F"/>
    <w:rsid w:val="00807B5A"/>
    <w:rsid w:val="00831127"/>
    <w:rsid w:val="00833CCF"/>
    <w:rsid w:val="008371B9"/>
    <w:rsid w:val="00852976"/>
    <w:rsid w:val="008576BC"/>
    <w:rsid w:val="0086299E"/>
    <w:rsid w:val="00867AF3"/>
    <w:rsid w:val="00876BB0"/>
    <w:rsid w:val="008951A7"/>
    <w:rsid w:val="008B3320"/>
    <w:rsid w:val="008B57E2"/>
    <w:rsid w:val="008C3A3C"/>
    <w:rsid w:val="008C6D43"/>
    <w:rsid w:val="008C6E9A"/>
    <w:rsid w:val="008E23D7"/>
    <w:rsid w:val="008E3F50"/>
    <w:rsid w:val="008F026B"/>
    <w:rsid w:val="008F2453"/>
    <w:rsid w:val="008F7F26"/>
    <w:rsid w:val="00903597"/>
    <w:rsid w:val="00903BDB"/>
    <w:rsid w:val="0090539A"/>
    <w:rsid w:val="009244C2"/>
    <w:rsid w:val="00931B1B"/>
    <w:rsid w:val="00940A74"/>
    <w:rsid w:val="009414FE"/>
    <w:rsid w:val="0095140B"/>
    <w:rsid w:val="00956CEB"/>
    <w:rsid w:val="00977208"/>
    <w:rsid w:val="009A46D7"/>
    <w:rsid w:val="009B36B0"/>
    <w:rsid w:val="009B6E68"/>
    <w:rsid w:val="009C5794"/>
    <w:rsid w:val="009C76EF"/>
    <w:rsid w:val="009E37C6"/>
    <w:rsid w:val="009E3EBC"/>
    <w:rsid w:val="009E6F7A"/>
    <w:rsid w:val="009F3833"/>
    <w:rsid w:val="009F3BC9"/>
    <w:rsid w:val="00A01972"/>
    <w:rsid w:val="00A020B7"/>
    <w:rsid w:val="00A07821"/>
    <w:rsid w:val="00A1251B"/>
    <w:rsid w:val="00A12DC9"/>
    <w:rsid w:val="00A15246"/>
    <w:rsid w:val="00A4035F"/>
    <w:rsid w:val="00A42A10"/>
    <w:rsid w:val="00A4715D"/>
    <w:rsid w:val="00A65A12"/>
    <w:rsid w:val="00A705D5"/>
    <w:rsid w:val="00A75927"/>
    <w:rsid w:val="00A87DFB"/>
    <w:rsid w:val="00AA5649"/>
    <w:rsid w:val="00AA79CC"/>
    <w:rsid w:val="00AA7D83"/>
    <w:rsid w:val="00AB5AE4"/>
    <w:rsid w:val="00AE42FA"/>
    <w:rsid w:val="00B317FE"/>
    <w:rsid w:val="00B40DEA"/>
    <w:rsid w:val="00B40FB3"/>
    <w:rsid w:val="00B526A0"/>
    <w:rsid w:val="00B6380E"/>
    <w:rsid w:val="00B77013"/>
    <w:rsid w:val="00B863ED"/>
    <w:rsid w:val="00B933D4"/>
    <w:rsid w:val="00BA52FE"/>
    <w:rsid w:val="00BA6F7E"/>
    <w:rsid w:val="00BB02F7"/>
    <w:rsid w:val="00BB2F20"/>
    <w:rsid w:val="00BD328F"/>
    <w:rsid w:val="00BD490D"/>
    <w:rsid w:val="00BE0F7C"/>
    <w:rsid w:val="00BF414A"/>
    <w:rsid w:val="00BF5DCF"/>
    <w:rsid w:val="00C028CB"/>
    <w:rsid w:val="00C1232A"/>
    <w:rsid w:val="00C45560"/>
    <w:rsid w:val="00C46443"/>
    <w:rsid w:val="00C61A85"/>
    <w:rsid w:val="00C70260"/>
    <w:rsid w:val="00C8142A"/>
    <w:rsid w:val="00C963D6"/>
    <w:rsid w:val="00CA0E9E"/>
    <w:rsid w:val="00CA39CA"/>
    <w:rsid w:val="00CD7CE7"/>
    <w:rsid w:val="00CE0246"/>
    <w:rsid w:val="00CE1862"/>
    <w:rsid w:val="00CE7581"/>
    <w:rsid w:val="00D20980"/>
    <w:rsid w:val="00D316DA"/>
    <w:rsid w:val="00D4791C"/>
    <w:rsid w:val="00D501A9"/>
    <w:rsid w:val="00D5132E"/>
    <w:rsid w:val="00D5247F"/>
    <w:rsid w:val="00D5536D"/>
    <w:rsid w:val="00D57246"/>
    <w:rsid w:val="00D604F2"/>
    <w:rsid w:val="00D6144D"/>
    <w:rsid w:val="00D6264A"/>
    <w:rsid w:val="00D636D0"/>
    <w:rsid w:val="00D74D32"/>
    <w:rsid w:val="00D81A29"/>
    <w:rsid w:val="00D84864"/>
    <w:rsid w:val="00D93928"/>
    <w:rsid w:val="00D96680"/>
    <w:rsid w:val="00DA4085"/>
    <w:rsid w:val="00DC0A2A"/>
    <w:rsid w:val="00DD0C96"/>
    <w:rsid w:val="00DD4C9F"/>
    <w:rsid w:val="00DD6660"/>
    <w:rsid w:val="00DE2D75"/>
    <w:rsid w:val="00DF7152"/>
    <w:rsid w:val="00E07CC1"/>
    <w:rsid w:val="00E14F78"/>
    <w:rsid w:val="00E17C40"/>
    <w:rsid w:val="00E2483A"/>
    <w:rsid w:val="00E302E4"/>
    <w:rsid w:val="00E33260"/>
    <w:rsid w:val="00E4356F"/>
    <w:rsid w:val="00E54C7C"/>
    <w:rsid w:val="00E71850"/>
    <w:rsid w:val="00E72372"/>
    <w:rsid w:val="00E824E6"/>
    <w:rsid w:val="00EA11C1"/>
    <w:rsid w:val="00EA3DA9"/>
    <w:rsid w:val="00ED1035"/>
    <w:rsid w:val="00ED10EA"/>
    <w:rsid w:val="00ED52C4"/>
    <w:rsid w:val="00F03DB5"/>
    <w:rsid w:val="00F03FCE"/>
    <w:rsid w:val="00F130EF"/>
    <w:rsid w:val="00F200FA"/>
    <w:rsid w:val="00F302BB"/>
    <w:rsid w:val="00F34282"/>
    <w:rsid w:val="00F34611"/>
    <w:rsid w:val="00F50AD4"/>
    <w:rsid w:val="00F517F2"/>
    <w:rsid w:val="00F5337A"/>
    <w:rsid w:val="00F6145F"/>
    <w:rsid w:val="00F64680"/>
    <w:rsid w:val="00F67E3B"/>
    <w:rsid w:val="00F808ED"/>
    <w:rsid w:val="00F82082"/>
    <w:rsid w:val="00F869EF"/>
    <w:rsid w:val="00FA4F47"/>
    <w:rsid w:val="00FA5F41"/>
    <w:rsid w:val="00FA63BC"/>
    <w:rsid w:val="00FC1F4A"/>
    <w:rsid w:val="00FC3274"/>
    <w:rsid w:val="00FD3ABB"/>
    <w:rsid w:val="00FD439D"/>
    <w:rsid w:val="00FD6548"/>
    <w:rsid w:val="00FD78EA"/>
    <w:rsid w:val="00FF54E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A74"/>
    <w:rPr>
      <w:sz w:val="24"/>
      <w:szCs w:val="24"/>
    </w:rPr>
  </w:style>
  <w:style w:type="paragraph" w:styleId="Ttulo1">
    <w:name w:val="heading 1"/>
    <w:basedOn w:val="Normal"/>
    <w:next w:val="Normal"/>
    <w:link w:val="Ttulo1Car"/>
    <w:qFormat/>
    <w:rsid w:val="00601C95"/>
    <w:pPr>
      <w:keepNext/>
      <w:jc w:val="both"/>
      <w:outlineLvl w:val="0"/>
    </w:pPr>
    <w:rPr>
      <w:b/>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200FA"/>
    <w:pPr>
      <w:tabs>
        <w:tab w:val="center" w:pos="4419"/>
        <w:tab w:val="right" w:pos="8838"/>
      </w:tabs>
    </w:pPr>
  </w:style>
  <w:style w:type="paragraph" w:styleId="Piedepgina">
    <w:name w:val="footer"/>
    <w:basedOn w:val="Normal"/>
    <w:link w:val="PiedepginaCar"/>
    <w:uiPriority w:val="99"/>
    <w:rsid w:val="00F200FA"/>
    <w:pPr>
      <w:tabs>
        <w:tab w:val="center" w:pos="4419"/>
        <w:tab w:val="right" w:pos="8838"/>
      </w:tabs>
    </w:pPr>
  </w:style>
  <w:style w:type="character" w:customStyle="1" w:styleId="Ttulo1Car">
    <w:name w:val="Título 1 Car"/>
    <w:basedOn w:val="Fuentedeprrafopredeter"/>
    <w:link w:val="Ttulo1"/>
    <w:rsid w:val="00601C95"/>
    <w:rPr>
      <w:b/>
      <w:lang w:eastAsia="es-ES"/>
    </w:rPr>
  </w:style>
  <w:style w:type="paragraph" w:styleId="Textoindependiente2">
    <w:name w:val="Body Text 2"/>
    <w:basedOn w:val="Normal"/>
    <w:link w:val="Textoindependiente2Car"/>
    <w:rsid w:val="00601C95"/>
    <w:pPr>
      <w:jc w:val="both"/>
    </w:pPr>
    <w:rPr>
      <w:szCs w:val="20"/>
      <w:lang w:eastAsia="es-ES"/>
    </w:rPr>
  </w:style>
  <w:style w:type="character" w:customStyle="1" w:styleId="Textoindependiente2Car">
    <w:name w:val="Texto independiente 2 Car"/>
    <w:basedOn w:val="Fuentedeprrafopredeter"/>
    <w:link w:val="Textoindependiente2"/>
    <w:rsid w:val="00601C95"/>
    <w:rPr>
      <w:sz w:val="24"/>
      <w:lang w:eastAsia="es-ES"/>
    </w:rPr>
  </w:style>
  <w:style w:type="paragraph" w:styleId="Textoindependiente">
    <w:name w:val="Body Text"/>
    <w:basedOn w:val="Normal"/>
    <w:link w:val="TextoindependienteCar"/>
    <w:rsid w:val="00601C95"/>
    <w:pPr>
      <w:jc w:val="both"/>
    </w:pPr>
    <w:rPr>
      <w:b/>
      <w:szCs w:val="20"/>
      <w:lang w:eastAsia="es-ES"/>
    </w:rPr>
  </w:style>
  <w:style w:type="character" w:customStyle="1" w:styleId="TextoindependienteCar">
    <w:name w:val="Texto independiente Car"/>
    <w:basedOn w:val="Fuentedeprrafopredeter"/>
    <w:link w:val="Textoindependiente"/>
    <w:rsid w:val="00601C95"/>
    <w:rPr>
      <w:b/>
      <w:sz w:val="24"/>
      <w:lang w:eastAsia="es-ES"/>
    </w:rPr>
  </w:style>
  <w:style w:type="character" w:customStyle="1" w:styleId="PiedepginaCar">
    <w:name w:val="Pie de página Car"/>
    <w:basedOn w:val="Fuentedeprrafopredeter"/>
    <w:link w:val="Piedepgina"/>
    <w:uiPriority w:val="99"/>
    <w:rsid w:val="00601C95"/>
    <w:rPr>
      <w:sz w:val="24"/>
      <w:szCs w:val="24"/>
    </w:rPr>
  </w:style>
  <w:style w:type="paragraph" w:customStyle="1" w:styleId="std">
    <w:name w:val="std"/>
    <w:basedOn w:val="Normal"/>
    <w:rsid w:val="00486CC9"/>
    <w:rPr>
      <w:lang w:val="es-ES" w:eastAsia="es-ES"/>
    </w:rPr>
  </w:style>
  <w:style w:type="paragraph" w:styleId="Textodeglobo">
    <w:name w:val="Balloon Text"/>
    <w:basedOn w:val="Normal"/>
    <w:link w:val="TextodegloboCar"/>
    <w:uiPriority w:val="99"/>
    <w:semiHidden/>
    <w:unhideWhenUsed/>
    <w:rsid w:val="00EA11C1"/>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1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A74"/>
    <w:rPr>
      <w:sz w:val="24"/>
      <w:szCs w:val="24"/>
    </w:rPr>
  </w:style>
  <w:style w:type="paragraph" w:styleId="Ttulo1">
    <w:name w:val="heading 1"/>
    <w:basedOn w:val="Normal"/>
    <w:next w:val="Normal"/>
    <w:link w:val="Ttulo1Car"/>
    <w:qFormat/>
    <w:rsid w:val="00601C95"/>
    <w:pPr>
      <w:keepNext/>
      <w:jc w:val="both"/>
      <w:outlineLvl w:val="0"/>
    </w:pPr>
    <w:rPr>
      <w:b/>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200FA"/>
    <w:pPr>
      <w:tabs>
        <w:tab w:val="center" w:pos="4419"/>
        <w:tab w:val="right" w:pos="8838"/>
      </w:tabs>
    </w:pPr>
  </w:style>
  <w:style w:type="paragraph" w:styleId="Piedepgina">
    <w:name w:val="footer"/>
    <w:basedOn w:val="Normal"/>
    <w:link w:val="PiedepginaCar"/>
    <w:uiPriority w:val="99"/>
    <w:rsid w:val="00F200FA"/>
    <w:pPr>
      <w:tabs>
        <w:tab w:val="center" w:pos="4419"/>
        <w:tab w:val="right" w:pos="8838"/>
      </w:tabs>
    </w:pPr>
  </w:style>
  <w:style w:type="character" w:customStyle="1" w:styleId="Ttulo1Car">
    <w:name w:val="Heading 1 Char"/>
    <w:basedOn w:val="Fuentedeprrafopredeter"/>
    <w:link w:val="Ttulo1"/>
    <w:rsid w:val="00601C95"/>
    <w:rPr>
      <w:b/>
      <w:lang w:eastAsia="es-ES"/>
    </w:rPr>
  </w:style>
  <w:style w:type="paragraph" w:styleId="Textoindependiente2">
    <w:name w:val="Body Text 2"/>
    <w:basedOn w:val="Normal"/>
    <w:link w:val="Textoindependiente2Car"/>
    <w:rsid w:val="00601C95"/>
    <w:pPr>
      <w:jc w:val="both"/>
    </w:pPr>
    <w:rPr>
      <w:szCs w:val="20"/>
      <w:lang w:eastAsia="es-ES"/>
    </w:rPr>
  </w:style>
  <w:style w:type="character" w:customStyle="1" w:styleId="Textoindependiente2Car">
    <w:name w:val="Body Text 2 Char"/>
    <w:basedOn w:val="Fuentedeprrafopredeter"/>
    <w:link w:val="Textoindependiente2"/>
    <w:rsid w:val="00601C95"/>
    <w:rPr>
      <w:sz w:val="24"/>
      <w:lang w:eastAsia="es-ES"/>
    </w:rPr>
  </w:style>
  <w:style w:type="paragraph" w:styleId="Textoindependiente">
    <w:name w:val="Body Text"/>
    <w:basedOn w:val="Normal"/>
    <w:link w:val="TextoindependienteCar"/>
    <w:rsid w:val="00601C95"/>
    <w:pPr>
      <w:jc w:val="both"/>
    </w:pPr>
    <w:rPr>
      <w:b/>
      <w:szCs w:val="20"/>
      <w:lang w:eastAsia="es-ES"/>
    </w:rPr>
  </w:style>
  <w:style w:type="character" w:customStyle="1" w:styleId="TextoindependienteCar">
    <w:name w:val="Body Text Char"/>
    <w:basedOn w:val="Fuentedeprrafopredeter"/>
    <w:link w:val="Textoindependiente"/>
    <w:rsid w:val="00601C95"/>
    <w:rPr>
      <w:b/>
      <w:sz w:val="24"/>
      <w:lang w:eastAsia="es-ES"/>
    </w:rPr>
  </w:style>
  <w:style w:type="character" w:customStyle="1" w:styleId="PiedepginaCar">
    <w:name w:val="Footer Char"/>
    <w:basedOn w:val="Fuentedeprrafopredeter"/>
    <w:link w:val="Piedepgina"/>
    <w:uiPriority w:val="99"/>
    <w:rsid w:val="00601C95"/>
    <w:rPr>
      <w:sz w:val="24"/>
      <w:szCs w:val="24"/>
    </w:rPr>
  </w:style>
</w:styles>
</file>

<file path=word/webSettings.xml><?xml version="1.0" encoding="utf-8"?>
<w:webSettings xmlns:r="http://schemas.openxmlformats.org/officeDocument/2006/relationships" xmlns:w="http://schemas.openxmlformats.org/wordprocessingml/2006/main">
  <w:divs>
    <w:div w:id="162166069">
      <w:bodyDiv w:val="1"/>
      <w:marLeft w:val="0"/>
      <w:marRight w:val="0"/>
      <w:marTop w:val="0"/>
      <w:marBottom w:val="0"/>
      <w:divBdr>
        <w:top w:val="none" w:sz="0" w:space="0" w:color="auto"/>
        <w:left w:val="none" w:sz="0" w:space="0" w:color="auto"/>
        <w:bottom w:val="none" w:sz="0" w:space="0" w:color="auto"/>
        <w:right w:val="none" w:sz="0" w:space="0" w:color="auto"/>
      </w:divBdr>
    </w:div>
    <w:div w:id="256986971">
      <w:bodyDiv w:val="1"/>
      <w:marLeft w:val="0"/>
      <w:marRight w:val="0"/>
      <w:marTop w:val="0"/>
      <w:marBottom w:val="0"/>
      <w:divBdr>
        <w:top w:val="none" w:sz="0" w:space="0" w:color="auto"/>
        <w:left w:val="none" w:sz="0" w:space="0" w:color="auto"/>
        <w:bottom w:val="none" w:sz="0" w:space="0" w:color="auto"/>
        <w:right w:val="none" w:sz="0" w:space="0" w:color="auto"/>
      </w:divBdr>
    </w:div>
    <w:div w:id="618561445">
      <w:bodyDiv w:val="1"/>
      <w:marLeft w:val="0"/>
      <w:marRight w:val="0"/>
      <w:marTop w:val="0"/>
      <w:marBottom w:val="0"/>
      <w:divBdr>
        <w:top w:val="none" w:sz="0" w:space="0" w:color="auto"/>
        <w:left w:val="none" w:sz="0" w:space="0" w:color="auto"/>
        <w:bottom w:val="none" w:sz="0" w:space="0" w:color="auto"/>
        <w:right w:val="none" w:sz="0" w:space="0" w:color="auto"/>
      </w:divBdr>
    </w:div>
    <w:div w:id="698701912">
      <w:bodyDiv w:val="1"/>
      <w:marLeft w:val="0"/>
      <w:marRight w:val="0"/>
      <w:marTop w:val="0"/>
      <w:marBottom w:val="0"/>
      <w:divBdr>
        <w:top w:val="none" w:sz="0" w:space="0" w:color="auto"/>
        <w:left w:val="none" w:sz="0" w:space="0" w:color="auto"/>
        <w:bottom w:val="none" w:sz="0" w:space="0" w:color="auto"/>
        <w:right w:val="none" w:sz="0" w:space="0" w:color="auto"/>
      </w:divBdr>
    </w:div>
    <w:div w:id="897934101">
      <w:bodyDiv w:val="1"/>
      <w:marLeft w:val="0"/>
      <w:marRight w:val="0"/>
      <w:marTop w:val="0"/>
      <w:marBottom w:val="0"/>
      <w:divBdr>
        <w:top w:val="none" w:sz="0" w:space="0" w:color="auto"/>
        <w:left w:val="none" w:sz="0" w:space="0" w:color="auto"/>
        <w:bottom w:val="none" w:sz="0" w:space="0" w:color="auto"/>
        <w:right w:val="none" w:sz="0" w:space="0" w:color="auto"/>
      </w:divBdr>
    </w:div>
    <w:div w:id="945842510">
      <w:bodyDiv w:val="1"/>
      <w:marLeft w:val="0"/>
      <w:marRight w:val="0"/>
      <w:marTop w:val="0"/>
      <w:marBottom w:val="0"/>
      <w:divBdr>
        <w:top w:val="none" w:sz="0" w:space="0" w:color="auto"/>
        <w:left w:val="none" w:sz="0" w:space="0" w:color="auto"/>
        <w:bottom w:val="none" w:sz="0" w:space="0" w:color="auto"/>
        <w:right w:val="none" w:sz="0" w:space="0" w:color="auto"/>
      </w:divBdr>
    </w:div>
    <w:div w:id="1023165455">
      <w:bodyDiv w:val="1"/>
      <w:marLeft w:val="0"/>
      <w:marRight w:val="0"/>
      <w:marTop w:val="0"/>
      <w:marBottom w:val="0"/>
      <w:divBdr>
        <w:top w:val="none" w:sz="0" w:space="0" w:color="auto"/>
        <w:left w:val="none" w:sz="0" w:space="0" w:color="auto"/>
        <w:bottom w:val="none" w:sz="0" w:space="0" w:color="auto"/>
        <w:right w:val="none" w:sz="0" w:space="0" w:color="auto"/>
      </w:divBdr>
    </w:div>
    <w:div w:id="1254164665">
      <w:bodyDiv w:val="1"/>
      <w:marLeft w:val="0"/>
      <w:marRight w:val="0"/>
      <w:marTop w:val="0"/>
      <w:marBottom w:val="0"/>
      <w:divBdr>
        <w:top w:val="none" w:sz="0" w:space="0" w:color="auto"/>
        <w:left w:val="none" w:sz="0" w:space="0" w:color="auto"/>
        <w:bottom w:val="none" w:sz="0" w:space="0" w:color="auto"/>
        <w:right w:val="none" w:sz="0" w:space="0" w:color="auto"/>
      </w:divBdr>
    </w:div>
    <w:div w:id="1969893322">
      <w:bodyDiv w:val="1"/>
      <w:marLeft w:val="0"/>
      <w:marRight w:val="0"/>
      <w:marTop w:val="0"/>
      <w:marBottom w:val="0"/>
      <w:divBdr>
        <w:top w:val="none" w:sz="0" w:space="0" w:color="auto"/>
        <w:left w:val="none" w:sz="0" w:space="0" w:color="auto"/>
        <w:bottom w:val="none" w:sz="0" w:space="0" w:color="auto"/>
        <w:right w:val="none" w:sz="0" w:space="0" w:color="auto"/>
      </w:divBdr>
    </w:div>
    <w:div w:id="208694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20Ferrero\AppData\Roaming\Microsoft\Templates\Nota%20Directori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Nota Directorio.dotx</Template>
  <TotalTime>124</TotalTime>
  <Pages>1</Pages>
  <Words>273</Words>
  <Characters>1503</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San Juan,</vt:lpstr>
      <vt:lpstr>San Juan,</vt:lpstr>
    </vt:vector>
  </TitlesOfParts>
  <Company>EPRE</Company>
  <LinksUpToDate>false</LinksUpToDate>
  <CharactersWithSpaces>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Juan,</dc:title>
  <dc:creator>Dr. Ferrero</dc:creator>
  <cp:lastModifiedBy>E.P.R.E. San Juan</cp:lastModifiedBy>
  <cp:revision>48</cp:revision>
  <cp:lastPrinted>2015-05-18T15:46:00Z</cp:lastPrinted>
  <dcterms:created xsi:type="dcterms:W3CDTF">2015-02-18T11:39:00Z</dcterms:created>
  <dcterms:modified xsi:type="dcterms:W3CDTF">2019-03-27T12:16:00Z</dcterms:modified>
</cp:coreProperties>
</file>