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DD73" w14:textId="77777777" w:rsidR="00BE589A" w:rsidRDefault="00000000">
      <w:pPr>
        <w:keepNext/>
        <w:tabs>
          <w:tab w:val="left" w:pos="0"/>
        </w:tabs>
        <w:autoSpaceDE w:val="0"/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aps/>
          <w:sz w:val="20"/>
          <w:szCs w:val="20"/>
          <w:lang w:eastAsia="ar-SA"/>
        </w:rPr>
      </w:pPr>
      <w:r>
        <w:rPr>
          <w:rFonts w:ascii="Calibri Light" w:eastAsia="Times New Roman" w:hAnsi="Calibri Light" w:cs="Calibri Light"/>
          <w:b/>
          <w:bCs/>
          <w:caps/>
          <w:sz w:val="20"/>
          <w:szCs w:val="20"/>
          <w:lang w:eastAsia="ar-SA"/>
        </w:rPr>
        <w:t>BTS NÉgociation et Digitalisation de la Relation Client</w:t>
      </w:r>
    </w:p>
    <w:p w14:paraId="7E346342" w14:textId="77777777" w:rsidR="00BE589A" w:rsidRDefault="00000000">
      <w:pPr>
        <w:spacing w:after="0" w:line="240" w:lineRule="auto"/>
        <w:jc w:val="center"/>
      </w:pPr>
      <w:r>
        <w:rPr>
          <w:rFonts w:ascii="Calibri Light" w:eastAsia="Times New Roman" w:hAnsi="Calibri Light" w:cs="Calibri Light"/>
          <w:b/>
          <w:bCs/>
          <w:caps/>
          <w:sz w:val="20"/>
          <w:szCs w:val="20"/>
          <w:lang w:eastAsia="ar-SA"/>
        </w:rPr>
        <w:t xml:space="preserve">Session </w:t>
      </w:r>
      <w:r>
        <w:rPr>
          <w:rFonts w:ascii="Calibri Light" w:hAnsi="Calibri Light" w:cs="Calibri Light"/>
          <w:b/>
          <w:caps/>
          <w:sz w:val="20"/>
          <w:szCs w:val="20"/>
        </w:rPr>
        <w:t>2024</w:t>
      </w:r>
    </w:p>
    <w:p w14:paraId="3AD0DD0D" w14:textId="77777777" w:rsidR="00BE589A" w:rsidRDefault="00000000">
      <w:pPr>
        <w:spacing w:after="0" w:line="240" w:lineRule="auto"/>
        <w:jc w:val="center"/>
      </w:pPr>
      <w:r>
        <w:rPr>
          <w:rFonts w:ascii="Calibri Light" w:hAnsi="Calibri Light" w:cs="Calibri Light"/>
          <w:b/>
          <w:smallCaps/>
          <w:sz w:val="20"/>
          <w:szCs w:val="20"/>
        </w:rPr>
        <w:t>E4</w:t>
      </w:r>
      <w:r>
        <w:rPr>
          <w:rFonts w:ascii="Calibri Light" w:hAnsi="Calibri Light" w:cs="Calibri Light"/>
          <w:b/>
          <w:sz w:val="20"/>
          <w:szCs w:val="20"/>
        </w:rPr>
        <w:t xml:space="preserve"> – </w:t>
      </w:r>
      <w:r>
        <w:rPr>
          <w:rFonts w:ascii="Calibri Light" w:hAnsi="Calibri Light" w:cs="Calibri Light"/>
          <w:b/>
          <w:smallCaps/>
          <w:sz w:val="20"/>
          <w:szCs w:val="20"/>
        </w:rPr>
        <w:t>RELATION CLIENT et NEGOCIATION VENTE</w:t>
      </w:r>
    </w:p>
    <w:p w14:paraId="79BD2225" w14:textId="77777777" w:rsidR="00BE589A" w:rsidRDefault="00BE589A">
      <w:pPr>
        <w:autoSpaceDE w:val="0"/>
        <w:spacing w:after="0" w:line="240" w:lineRule="auto"/>
        <w:rPr>
          <w:rFonts w:ascii="Times New Roman" w:eastAsia="Times New Roman" w:hAnsi="Times New Roman" w:cs="Times"/>
          <w:b/>
          <w:sz w:val="24"/>
          <w:szCs w:val="24"/>
          <w:u w:val="single"/>
          <w:lang w:eastAsia="ar-SA"/>
        </w:rPr>
      </w:pPr>
    </w:p>
    <w:p w14:paraId="67D3F141" w14:textId="77777777" w:rsidR="00BE589A" w:rsidRDefault="00000000">
      <w:pPr>
        <w:jc w:val="center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t xml:space="preserve">FICHE SUJET – nom du CANDIDAT : </w:t>
      </w:r>
    </w:p>
    <w:p w14:paraId="48DB4891" w14:textId="77777777" w:rsidR="00BE589A" w:rsidRDefault="00000000">
      <w:pPr>
        <w:jc w:val="both"/>
      </w:pPr>
      <w:r>
        <w:rPr>
          <w:rFonts w:ascii="Wingdings" w:eastAsia="Wingdings" w:hAnsi="Wingdings" w:cs="Wingdings"/>
          <w:sz w:val="20"/>
          <w:szCs w:val="20"/>
        </w:rPr>
        <w:t></w:t>
      </w:r>
      <w:r>
        <w:rPr>
          <w:rFonts w:ascii="Calibri Light" w:hAnsi="Calibri Light" w:cs="Calibri Light"/>
          <w:b/>
          <w:bCs/>
          <w:sz w:val="20"/>
          <w:szCs w:val="20"/>
        </w:rPr>
        <w:t xml:space="preserve"> Négociation Vente et Accompagnement de la Relation Client</w:t>
      </w:r>
      <w:r>
        <w:rPr>
          <w:rFonts w:ascii="Calibri Light" w:hAnsi="Calibri Light" w:cs="Calibri Light"/>
          <w:b/>
          <w:sz w:val="20"/>
          <w:szCs w:val="20"/>
        </w:rPr>
        <w:t xml:space="preserve"> </w:t>
      </w:r>
    </w:p>
    <w:p w14:paraId="1F7BC97B" w14:textId="77777777" w:rsidR="00BE589A" w:rsidRDefault="00000000">
      <w:pPr>
        <w:jc w:val="both"/>
      </w:pPr>
      <w:r>
        <w:rPr>
          <w:rFonts w:ascii="Wingdings" w:eastAsia="Wingdings" w:hAnsi="Wingdings" w:cs="Wingdings"/>
          <w:sz w:val="20"/>
          <w:szCs w:val="20"/>
        </w:rPr>
        <w:t></w:t>
      </w:r>
      <w:r>
        <w:rPr>
          <w:rFonts w:ascii="Calibri Light" w:hAnsi="Calibri Light" w:cs="Calibri Light"/>
          <w:b/>
          <w:bCs/>
          <w:sz w:val="20"/>
          <w:szCs w:val="20"/>
        </w:rPr>
        <w:t xml:space="preserve"> Organisation et Animation d’un </w:t>
      </w:r>
      <w:proofErr w:type="spellStart"/>
      <w:r>
        <w:rPr>
          <w:rFonts w:ascii="Calibri Light" w:hAnsi="Calibri Light" w:cs="Calibri Light"/>
          <w:b/>
          <w:bCs/>
          <w:sz w:val="20"/>
          <w:szCs w:val="20"/>
        </w:rPr>
        <w:t>Evènement</w:t>
      </w:r>
      <w:proofErr w:type="spellEnd"/>
      <w:r>
        <w:rPr>
          <w:rFonts w:ascii="Calibri Light" w:hAnsi="Calibri Light" w:cs="Calibri Light"/>
          <w:b/>
          <w:bCs/>
          <w:sz w:val="20"/>
          <w:szCs w:val="20"/>
        </w:rPr>
        <w:t xml:space="preserve"> commercial </w:t>
      </w:r>
    </w:p>
    <w:tbl>
      <w:tblPr>
        <w:tblW w:w="5041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3228"/>
        <w:gridCol w:w="3228"/>
      </w:tblGrid>
      <w:tr w:rsidR="00BE589A" w14:paraId="283A939A" w14:textId="77777777">
        <w:tblPrEx>
          <w:tblCellMar>
            <w:top w:w="0" w:type="dxa"/>
            <w:bottom w:w="0" w:type="dxa"/>
          </w:tblCellMar>
        </w:tblPrEx>
        <w:trPr>
          <w:trHeight w:val="249"/>
        </w:trPr>
        <w:tc>
          <w:tcPr>
            <w:tcW w:w="9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D2F40" w14:textId="77777777" w:rsidR="00BE589A" w:rsidRDefault="00000000">
            <w:pPr>
              <w:pStyle w:val="Titre2"/>
              <w:spacing w:line="247" w:lineRule="auto"/>
              <w:jc w:val="center"/>
              <w:rPr>
                <w:rFonts w:ascii="Calibri Light" w:hAnsi="Calibri Light" w:cs="Calibri Light"/>
                <w:caps/>
                <w:sz w:val="20"/>
              </w:rPr>
            </w:pPr>
            <w:r>
              <w:rPr>
                <w:rFonts w:ascii="Calibri Light" w:hAnsi="Calibri Light" w:cs="Calibri Light"/>
                <w:caps/>
                <w:sz w:val="20"/>
              </w:rPr>
              <w:t>modification des paramÈtres À prendre en compte PAR LE CANDIDAT pour la simulation</w:t>
            </w:r>
          </w:p>
        </w:tc>
      </w:tr>
      <w:tr w:rsidR="00BE589A" w14:paraId="3DDB3BEE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D3D41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Objet de l’activité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3DD4D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742DA205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</w:pPr>
          </w:p>
          <w:p w14:paraId="15AD8BDC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</w:pPr>
          </w:p>
        </w:tc>
      </w:tr>
      <w:tr w:rsidR="00BE589A" w14:paraId="6D15D250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6FE77" w14:textId="77777777" w:rsidR="00BE589A" w:rsidRDefault="00000000">
            <w:pP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Date(s) et durée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CEF61" w14:textId="77777777" w:rsidR="00BE589A" w:rsidRDefault="00BE589A">
            <w:pPr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  <w:p w14:paraId="02680F0B" w14:textId="77777777" w:rsidR="00BE589A" w:rsidRDefault="00BE589A">
            <w:pPr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</w:tc>
      </w:tr>
      <w:tr w:rsidR="00BE589A" w14:paraId="7E97C7A9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2458A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Lieu 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2C748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37C3CA48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6D33FDAD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BE589A" w14:paraId="76CC5C01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39B4D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Délimitation de Séquence(s)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9AB06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6C22B4AF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0A7A7D90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182FA4A7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BE589A" w14:paraId="5B0EF1B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27B31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Acteur(s) concernés</w:t>
            </w:r>
          </w:p>
          <w:p w14:paraId="296CBEC6" w14:textId="77777777" w:rsidR="00BE589A" w:rsidRDefault="00000000">
            <w:r>
              <w:rPr>
                <w:rFonts w:ascii="Calibri Light" w:hAnsi="Calibri Light" w:cs="Calibri Light"/>
                <w:b/>
                <w:sz w:val="20"/>
                <w:szCs w:val="20"/>
              </w:rPr>
              <w:t>(</w:t>
            </w:r>
            <w:proofErr w:type="gramStart"/>
            <w:r>
              <w:rPr>
                <w:rFonts w:ascii="Calibri Light" w:hAnsi="Calibri Light" w:cs="Calibri Light"/>
                <w:b/>
                <w:sz w:val="20"/>
                <w:szCs w:val="20"/>
              </w:rPr>
              <w:t>statut</w:t>
            </w:r>
            <w:proofErr w:type="gramEnd"/>
            <w:r>
              <w:rPr>
                <w:rFonts w:ascii="Calibri Light" w:hAnsi="Calibri Light" w:cs="Calibri Light"/>
                <w:b/>
                <w:sz w:val="20"/>
                <w:szCs w:val="20"/>
              </w:rPr>
              <w:t>/rôle)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F7FB4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14:paraId="58330B0F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14:paraId="393C2327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14:paraId="531D6DCD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14:paraId="2B0A3B20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14:paraId="428AF272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14:paraId="6783E59D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14:paraId="4A0CAEF2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14:paraId="63A05DDE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DF354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14:paraId="55ACA3A6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</w:tc>
      </w:tr>
      <w:tr w:rsidR="00BE589A" w14:paraId="5115A618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CE914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Historique de la relation</w:t>
            </w:r>
          </w:p>
          <w:p w14:paraId="7266830C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Relation à l’entreprise</w:t>
            </w:r>
          </w:p>
          <w:p w14:paraId="61BE5AF1" w14:textId="77777777" w:rsidR="00BE589A" w:rsidRDefault="00000000">
            <w:r>
              <w:rPr>
                <w:rStyle w:val="s1"/>
                <w:rFonts w:ascii="Calibri Light" w:hAnsi="Calibri Light" w:cs="Calibri Light"/>
                <w:sz w:val="18"/>
                <w:szCs w:val="18"/>
              </w:rPr>
              <w:t>Objectif </w:t>
            </w:r>
            <w:r>
              <w:rPr>
                <w:rStyle w:val="s1"/>
                <w:rFonts w:ascii="Wingdings" w:eastAsia="Wingdings" w:hAnsi="Wingdings" w:cs="Wingdings"/>
                <w:sz w:val="18"/>
                <w:szCs w:val="18"/>
              </w:rPr>
              <w:t></w:t>
            </w:r>
            <w:r>
              <w:rPr>
                <w:rStyle w:val="s1"/>
                <w:rFonts w:ascii="Calibri Light" w:hAnsi="Calibri Light" w:cs="Calibri Light"/>
                <w:sz w:val="18"/>
                <w:szCs w:val="18"/>
              </w:rPr>
              <w:t>définir à quel moment de cette relation vous intervenez et le travail que vous devez encore fournir (convaincre, fidéliser…).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CBDB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32A07783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BE589A" w14:paraId="1DAAD532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1C7D3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Objectifs de la simulation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BD313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17CD6F8C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3F3D1A10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261DA73D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5AA59751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BE589A" w14:paraId="41B9597B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19FAE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Informations à exploiter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798BF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4C4BBC9D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108FBC16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752F64CA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363AA08E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022E3524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BE589A" w14:paraId="47D66755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A8E63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Contrainte(s)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5607A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64F3138A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5C4192A3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5AA35A92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</w:tbl>
    <w:p w14:paraId="07470EFC" w14:textId="77777777" w:rsidR="00BE589A" w:rsidRDefault="00000000">
      <w:pPr>
        <w:spacing w:after="0" w:line="240" w:lineRule="auto"/>
        <w:ind w:left="2124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lastRenderedPageBreak/>
        <w:t>BTS Négociation et Digitalisation de la Relation Client</w:t>
      </w:r>
    </w:p>
    <w:p w14:paraId="4C168AA0" w14:textId="77777777" w:rsidR="00BE589A" w:rsidRDefault="00000000">
      <w:pPr>
        <w:spacing w:after="0" w:line="240" w:lineRule="auto"/>
        <w:jc w:val="center"/>
      </w:pPr>
      <w:r>
        <w:rPr>
          <w:rFonts w:ascii="Calibri Light" w:hAnsi="Calibri Light" w:cs="Calibri Light"/>
          <w:b/>
          <w:smallCaps/>
          <w:sz w:val="20"/>
          <w:szCs w:val="20"/>
        </w:rPr>
        <w:t>E4</w:t>
      </w:r>
      <w:r>
        <w:rPr>
          <w:rFonts w:ascii="Calibri Light" w:hAnsi="Calibri Light" w:cs="Calibri Light"/>
          <w:b/>
          <w:sz w:val="20"/>
          <w:szCs w:val="20"/>
        </w:rPr>
        <w:t xml:space="preserve"> – </w:t>
      </w:r>
      <w:r>
        <w:rPr>
          <w:rFonts w:ascii="Calibri Light" w:hAnsi="Calibri Light" w:cs="Calibri Light"/>
          <w:b/>
          <w:smallCaps/>
          <w:sz w:val="20"/>
          <w:szCs w:val="20"/>
        </w:rPr>
        <w:t>RELATION CLIENT et NEGOCIATION VENTE</w:t>
      </w:r>
    </w:p>
    <w:p w14:paraId="17D0F4FE" w14:textId="77777777" w:rsidR="00BE589A" w:rsidRDefault="00000000">
      <w:pPr>
        <w:tabs>
          <w:tab w:val="left" w:pos="3825"/>
          <w:tab w:val="center" w:pos="5233"/>
        </w:tabs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tab/>
      </w:r>
    </w:p>
    <w:p w14:paraId="46537815" w14:textId="77777777" w:rsidR="00BE589A" w:rsidRDefault="00000000">
      <w:pPr>
        <w:jc w:val="center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t>FICHE SUJET – nom du JURY</w:t>
      </w:r>
    </w:p>
    <w:p w14:paraId="0B32A63B" w14:textId="77777777" w:rsidR="00BE589A" w:rsidRDefault="00000000">
      <w:pPr>
        <w:jc w:val="both"/>
      </w:pPr>
      <w:r>
        <w:rPr>
          <w:rFonts w:ascii="Wingdings" w:eastAsia="Wingdings" w:hAnsi="Wingdings" w:cs="Wingdings"/>
          <w:sz w:val="20"/>
          <w:szCs w:val="20"/>
        </w:rPr>
        <w:t></w:t>
      </w:r>
      <w:r>
        <w:rPr>
          <w:rFonts w:ascii="Calibri Light" w:hAnsi="Calibri Light" w:cs="Calibri Light"/>
          <w:b/>
          <w:bCs/>
          <w:sz w:val="20"/>
          <w:szCs w:val="20"/>
        </w:rPr>
        <w:t xml:space="preserve"> Négociation Vente et Accompagnement de la Relation Client</w:t>
      </w:r>
      <w:r>
        <w:rPr>
          <w:rFonts w:ascii="Calibri Light" w:hAnsi="Calibri Light" w:cs="Calibri Light"/>
          <w:b/>
          <w:sz w:val="20"/>
          <w:szCs w:val="20"/>
        </w:rPr>
        <w:t xml:space="preserve"> </w:t>
      </w:r>
    </w:p>
    <w:p w14:paraId="311FEECA" w14:textId="77777777" w:rsidR="00BE589A" w:rsidRDefault="00000000">
      <w:pPr>
        <w:jc w:val="both"/>
      </w:pPr>
      <w:r>
        <w:rPr>
          <w:rFonts w:ascii="Wingdings" w:eastAsia="Wingdings" w:hAnsi="Wingdings" w:cs="Wingdings"/>
          <w:sz w:val="20"/>
          <w:szCs w:val="20"/>
        </w:rPr>
        <w:t></w:t>
      </w:r>
      <w:r>
        <w:rPr>
          <w:rFonts w:ascii="Calibri Light" w:hAnsi="Calibri Light" w:cs="Calibri Light"/>
          <w:b/>
          <w:bCs/>
          <w:sz w:val="20"/>
          <w:szCs w:val="20"/>
        </w:rPr>
        <w:t xml:space="preserve"> Organisation et Animation d’un </w:t>
      </w:r>
      <w:proofErr w:type="spellStart"/>
      <w:r>
        <w:rPr>
          <w:rFonts w:ascii="Calibri Light" w:hAnsi="Calibri Light" w:cs="Calibri Light"/>
          <w:b/>
          <w:bCs/>
          <w:sz w:val="20"/>
          <w:szCs w:val="20"/>
        </w:rPr>
        <w:t>Evènement</w:t>
      </w:r>
      <w:proofErr w:type="spellEnd"/>
      <w:r>
        <w:rPr>
          <w:rFonts w:ascii="Calibri Light" w:hAnsi="Calibri Light" w:cs="Calibri Light"/>
          <w:b/>
          <w:bCs/>
          <w:sz w:val="20"/>
          <w:szCs w:val="20"/>
        </w:rPr>
        <w:t xml:space="preserve"> commercial </w:t>
      </w:r>
    </w:p>
    <w:tbl>
      <w:tblPr>
        <w:tblW w:w="5041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3"/>
        <w:gridCol w:w="6433"/>
      </w:tblGrid>
      <w:tr w:rsidR="00BE589A" w14:paraId="1621A8E4" w14:textId="77777777">
        <w:tblPrEx>
          <w:tblCellMar>
            <w:top w:w="0" w:type="dxa"/>
            <w:bottom w:w="0" w:type="dxa"/>
          </w:tblCellMar>
        </w:tblPrEx>
        <w:trPr>
          <w:trHeight w:val="249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88E8E" w14:textId="77777777" w:rsidR="00BE589A" w:rsidRDefault="00000000">
            <w:pPr>
              <w:pStyle w:val="Titre2"/>
              <w:spacing w:line="247" w:lineRule="auto"/>
              <w:jc w:val="center"/>
              <w:rPr>
                <w:rFonts w:ascii="Calibri Light" w:hAnsi="Calibri Light" w:cs="Calibri Light"/>
                <w:caps/>
                <w:sz w:val="20"/>
              </w:rPr>
            </w:pPr>
            <w:r>
              <w:rPr>
                <w:rFonts w:ascii="Calibri Light" w:hAnsi="Calibri Light" w:cs="Calibri Light"/>
                <w:caps/>
                <w:sz w:val="20"/>
              </w:rPr>
              <w:t xml:space="preserve">modification des paramÈtres À prendre en compte par le </w:t>
            </w:r>
            <w:proofErr w:type="gramStart"/>
            <w:r>
              <w:rPr>
                <w:rFonts w:ascii="Calibri Light" w:hAnsi="Calibri Light" w:cs="Calibri Light"/>
                <w:caps/>
                <w:sz w:val="20"/>
              </w:rPr>
              <w:t>jury  pour</w:t>
            </w:r>
            <w:proofErr w:type="gramEnd"/>
            <w:r>
              <w:rPr>
                <w:rFonts w:ascii="Calibri Light" w:hAnsi="Calibri Light" w:cs="Calibri Light"/>
                <w:caps/>
                <w:sz w:val="20"/>
              </w:rPr>
              <w:t xml:space="preserve"> la simulation</w:t>
            </w:r>
          </w:p>
        </w:tc>
      </w:tr>
      <w:tr w:rsidR="00BE589A" w14:paraId="67253164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8FB5C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Objet de l’activité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FCBAC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</w:pPr>
          </w:p>
        </w:tc>
      </w:tr>
      <w:tr w:rsidR="00BE589A" w14:paraId="5BEDD144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4B41B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Identité</w:t>
            </w:r>
          </w:p>
          <w:p w14:paraId="18DE1D11" w14:textId="77777777" w:rsidR="00BE589A" w:rsidRDefault="00000000">
            <w:r>
              <w:rPr>
                <w:rStyle w:val="s1"/>
                <w:rFonts w:ascii="Calibri Light" w:hAnsi="Calibri Light" w:cs="Calibri Light"/>
                <w:sz w:val="18"/>
                <w:szCs w:val="18"/>
              </w:rPr>
              <w:t>Objectif </w:t>
            </w:r>
            <w:r>
              <w:rPr>
                <w:rStyle w:val="s1"/>
                <w:rFonts w:ascii="Wingdings" w:eastAsia="Wingdings" w:hAnsi="Wingdings" w:cs="Wingdings"/>
                <w:sz w:val="18"/>
                <w:szCs w:val="18"/>
              </w:rPr>
              <w:t></w:t>
            </w:r>
            <w:r>
              <w:rPr>
                <w:rStyle w:val="s1"/>
                <w:rFonts w:ascii="Calibri Light" w:hAnsi="Calibri Light" w:cs="Calibri Light"/>
                <w:sz w:val="18"/>
                <w:szCs w:val="18"/>
              </w:rPr>
              <w:t>définir et personnaliser le profil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DE3EE" w14:textId="77777777" w:rsidR="00BE589A" w:rsidRDefault="00BE589A">
            <w:pPr>
              <w:pStyle w:val="p3"/>
              <w:spacing w:before="0" w:after="0" w:line="247" w:lineRule="auto"/>
              <w:jc w:val="both"/>
              <w:rPr>
                <w:rFonts w:ascii="Calibri Light" w:hAnsi="Calibri Light" w:cs="Calibri Light"/>
                <w:sz w:val="20"/>
                <w:szCs w:val="20"/>
                <w:lang w:eastAsia="en-US"/>
              </w:rPr>
            </w:pPr>
          </w:p>
        </w:tc>
      </w:tr>
      <w:tr w:rsidR="00BE589A" w14:paraId="707788C6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1F332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Relation à l’entreprise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BA8AC" w14:textId="77777777" w:rsidR="00BE589A" w:rsidRDefault="00BE589A">
            <w:pPr>
              <w:spacing w:after="0" w:line="240" w:lineRule="auto"/>
              <w:jc w:val="both"/>
            </w:pPr>
          </w:p>
          <w:p w14:paraId="10628A5B" w14:textId="77777777" w:rsidR="00BE589A" w:rsidRDefault="00BE589A">
            <w:pPr>
              <w:spacing w:after="0" w:line="240" w:lineRule="auto"/>
              <w:jc w:val="both"/>
            </w:pPr>
          </w:p>
          <w:p w14:paraId="2F627D8E" w14:textId="77777777" w:rsidR="00BE589A" w:rsidRDefault="00BE589A">
            <w:pPr>
              <w:spacing w:after="0" w:line="240" w:lineRule="auto"/>
              <w:jc w:val="both"/>
            </w:pPr>
          </w:p>
        </w:tc>
      </w:tr>
      <w:tr w:rsidR="00BE589A" w14:paraId="4FFB67F9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C70C1E" w14:textId="77777777" w:rsidR="00BE589A" w:rsidRDefault="00000000"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Date de la rencontre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89BDC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  <w:p w14:paraId="57F03344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  <w:p w14:paraId="34EBAA92" w14:textId="77777777" w:rsidR="00BE589A" w:rsidRDefault="00BE589A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</w:tc>
      </w:tr>
      <w:tr w:rsidR="00BE589A" w14:paraId="07391171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0997D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Lieu 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D4F0A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40EE0B6C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BE589A" w14:paraId="088CB456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EE269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Historique de la relation</w:t>
            </w:r>
          </w:p>
          <w:p w14:paraId="5A209F20" w14:textId="77777777" w:rsidR="00BE589A" w:rsidRDefault="00000000">
            <w:proofErr w:type="spellStart"/>
            <w:r>
              <w:rPr>
                <w:rFonts w:ascii="Calibri Light" w:hAnsi="Calibri Light" w:cs="Calibri Light"/>
                <w:bCs/>
                <w:sz w:val="20"/>
                <w:szCs w:val="20"/>
              </w:rPr>
              <w:t>Objectif</w:t>
            </w:r>
            <w:r>
              <w:rPr>
                <w:rFonts w:ascii="Wingdings" w:eastAsia="Wingdings" w:hAnsi="Wingdings" w:cs="Wingdings"/>
                <w:bCs/>
                <w:sz w:val="20"/>
                <w:szCs w:val="20"/>
              </w:rPr>
              <w:t></w:t>
            </w:r>
            <w:r>
              <w:rPr>
                <w:rFonts w:ascii="Calibri Light" w:hAnsi="Calibri Light" w:cs="Calibri Light"/>
                <w:bCs/>
                <w:sz w:val="20"/>
                <w:szCs w:val="20"/>
              </w:rPr>
              <w:t>Définir</w:t>
            </w:r>
            <w:proofErr w:type="spellEnd"/>
            <w:r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 le moment, le lieu, le moyen de contact avec l’entreprise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56551" w14:textId="77777777" w:rsidR="00BE589A" w:rsidRDefault="00BE589A">
            <w:pPr>
              <w:spacing w:after="0" w:line="240" w:lineRule="auto"/>
              <w:ind w:right="-108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E589A" w14:paraId="7A0C1965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F0DE7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Objectifs de la simulation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51569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4643235A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18B0151B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36266561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BE589A" w14:paraId="6F176088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72BC1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Délimitation de Séquence (s)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672E5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0EC25E43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51A6E41D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0A8A1A15" w14:textId="77777777" w:rsidR="00BE589A" w:rsidRDefault="00BE589A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BE589A" w14:paraId="1223F826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F377E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Motivations</w:t>
            </w:r>
          </w:p>
          <w:p w14:paraId="0460C0CF" w14:textId="77777777" w:rsidR="00BE589A" w:rsidRDefault="00000000">
            <w:r>
              <w:rPr>
                <w:rFonts w:ascii="Calibri Light" w:hAnsi="Calibri Light" w:cs="Calibri Light"/>
                <w:bCs/>
                <w:sz w:val="20"/>
                <w:szCs w:val="20"/>
              </w:rPr>
              <w:t>Objectif</w:t>
            </w:r>
            <w:r>
              <w:rPr>
                <w:rFonts w:ascii="Wingdings" w:eastAsia="Wingdings" w:hAnsi="Wingdings" w:cs="Wingdings"/>
                <w:bCs/>
                <w:sz w:val="20"/>
                <w:szCs w:val="20"/>
              </w:rPr>
              <w:t></w:t>
            </w:r>
            <w:r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 définir le ou les bénéfices de l’offre / de l’événement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16532" w14:textId="77777777" w:rsidR="00BE589A" w:rsidRDefault="00BE589A">
            <w:pPr>
              <w:pStyle w:val="p3"/>
              <w:spacing w:before="0" w:line="247" w:lineRule="auto"/>
              <w:ind w:left="720"/>
              <w:jc w:val="both"/>
              <w:rPr>
                <w:lang w:eastAsia="en-US"/>
              </w:rPr>
            </w:pPr>
          </w:p>
        </w:tc>
      </w:tr>
      <w:tr w:rsidR="00BE589A" w14:paraId="54A1C590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37A23" w14:textId="77777777" w:rsidR="00BE589A" w:rsidRDefault="00000000"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Freins</w:t>
            </w:r>
          </w:p>
          <w:p w14:paraId="7FA14A42" w14:textId="77777777" w:rsidR="00BE589A" w:rsidRDefault="00000000">
            <w:r>
              <w:rPr>
                <w:rFonts w:ascii="Calibri Light" w:hAnsi="Calibri Light" w:cs="Calibri Light"/>
                <w:bCs/>
                <w:sz w:val="20"/>
                <w:szCs w:val="20"/>
              </w:rPr>
              <w:t>Objectif</w:t>
            </w:r>
            <w:r>
              <w:rPr>
                <w:rFonts w:ascii="Wingdings" w:eastAsia="Wingdings" w:hAnsi="Wingdings" w:cs="Wingdings"/>
                <w:bCs/>
                <w:sz w:val="20"/>
                <w:szCs w:val="20"/>
              </w:rPr>
              <w:t></w:t>
            </w:r>
            <w:r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 Rechercher les raisons de non achat / refus de l’opération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AB2FF" w14:textId="77777777" w:rsidR="00BE589A" w:rsidRDefault="00BE589A">
            <w:pPr>
              <w:jc w:val="both"/>
            </w:pPr>
          </w:p>
        </w:tc>
      </w:tr>
      <w:tr w:rsidR="00BE589A" w14:paraId="1BA124EA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518DA" w14:textId="77777777" w:rsidR="00BE589A" w:rsidRDefault="00000000"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Contrainte(s)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7407A" w14:textId="77777777" w:rsidR="00BE589A" w:rsidRDefault="00BE589A">
            <w:pPr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29B18DFE" w14:textId="77777777" w:rsidR="00BE589A" w:rsidRDefault="00BE589A">
            <w:pPr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BE589A" w14:paraId="4D36D53B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1DE1B" w14:textId="77777777" w:rsidR="00BE589A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Objections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27506" w14:textId="77777777" w:rsidR="00BE589A" w:rsidRDefault="00BE589A">
            <w:pPr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14:paraId="5FD01808" w14:textId="77777777" w:rsidR="00BE589A" w:rsidRDefault="00BE589A">
            <w:pPr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</w:tbl>
    <w:p w14:paraId="4B9F089B" w14:textId="77777777" w:rsidR="00BE589A" w:rsidRDefault="00BE589A"/>
    <w:sectPr w:rsidR="00BE589A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E19E7" w14:textId="77777777" w:rsidR="00222162" w:rsidRDefault="00222162">
      <w:pPr>
        <w:spacing w:after="0" w:line="240" w:lineRule="auto"/>
      </w:pPr>
      <w:r>
        <w:separator/>
      </w:r>
    </w:p>
  </w:endnote>
  <w:endnote w:type="continuationSeparator" w:id="0">
    <w:p w14:paraId="023F7466" w14:textId="77777777" w:rsidR="00222162" w:rsidRDefault="0022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6DB9" w14:textId="77777777" w:rsidR="00222162" w:rsidRDefault="0022216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C47844F" w14:textId="77777777" w:rsidR="00222162" w:rsidRDefault="002221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E589A"/>
    <w:rsid w:val="00222162"/>
    <w:rsid w:val="00BE589A"/>
    <w:rsid w:val="00CC1C0F"/>
    <w:rsid w:val="00DE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442DC"/>
  <w15:docId w15:val="{93AC0C72-0E85-8E4C-A8D2-BA0E08DD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7" w:lineRule="auto"/>
    </w:pPr>
  </w:style>
  <w:style w:type="paragraph" w:styleId="Titre2">
    <w:name w:val="heading 2"/>
    <w:basedOn w:val="Normal"/>
    <w:next w:val="Normal"/>
    <w:uiPriority w:val="9"/>
    <w:unhideWhenUsed/>
    <w:qFormat/>
    <w:pPr>
      <w:keepNext/>
      <w:tabs>
        <w:tab w:val="left" w:pos="0"/>
      </w:tabs>
      <w:autoSpaceDE w:val="0"/>
      <w:spacing w:after="0" w:line="240" w:lineRule="auto"/>
      <w:outlineLvl w:val="1"/>
    </w:pPr>
    <w:rPr>
      <w:rFonts w:ascii="Times New Roman" w:eastAsia="Times New Roman" w:hAnsi="Times New Roman" w:cs="Times"/>
      <w:b/>
      <w:smallCaps/>
      <w:sz w:val="24"/>
      <w:szCs w:val="20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rPr>
      <w:rFonts w:ascii="Times New Roman" w:eastAsia="Times New Roman" w:hAnsi="Times New Roman" w:cs="Times"/>
      <w:b/>
      <w:smallCaps/>
      <w:sz w:val="24"/>
      <w:szCs w:val="20"/>
      <w:lang w:eastAsia="ar-SA"/>
    </w:rPr>
  </w:style>
  <w:style w:type="paragraph" w:styleId="Paragraphedeliste">
    <w:name w:val="List Paragraph"/>
    <w:basedOn w:val="Normal"/>
    <w:pPr>
      <w:spacing w:after="0" w:line="240" w:lineRule="auto"/>
      <w:ind w:left="720"/>
      <w:jc w:val="center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p3">
    <w:name w:val="p3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s1">
    <w:name w:val="s1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rPr>
      <w:rFonts w:ascii="Calibri" w:eastAsia="Calibri" w:hAnsi="Calibri" w:cs="Times New Roman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serge-savi@wanadoo.fr</dc:creator>
  <dc:description/>
  <cp:lastModifiedBy>jacquesGiraudeau</cp:lastModifiedBy>
  <cp:revision>2</cp:revision>
  <dcterms:created xsi:type="dcterms:W3CDTF">2026-01-27T16:49:00Z</dcterms:created>
  <dcterms:modified xsi:type="dcterms:W3CDTF">2026-01-27T16:49:00Z</dcterms:modified>
</cp:coreProperties>
</file>