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9E5" w:rsidRPr="002C38AA" w:rsidRDefault="003149E5" w:rsidP="003149E5">
      <w:pPr>
        <w:pStyle w:val="00Chaptitre"/>
      </w:pPr>
      <w:r w:rsidRPr="002C38AA">
        <w:t>Chapitre 12</w:t>
      </w:r>
      <w:r>
        <w:tab/>
      </w:r>
      <w:bookmarkStart w:id="0" w:name="_GoBack"/>
      <w:r w:rsidRPr="002C38AA">
        <w:t>Contrôle des achats et des règlements et évaluation des fournisseurs</w:t>
      </w:r>
      <w:bookmarkEnd w:id="0"/>
    </w:p>
    <w:p w:rsidR="003149E5" w:rsidRDefault="006959D5" w:rsidP="00DA0A56">
      <w:pPr>
        <w:pStyle w:val="02Programmetitre"/>
      </w:pPr>
      <w:r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6959D5" w:rsidTr="006959D5">
        <w:tc>
          <w:tcPr>
            <w:tcW w:w="5173" w:type="dxa"/>
          </w:tcPr>
          <w:p w:rsidR="006959D5" w:rsidRDefault="006959D5" w:rsidP="00DA0A56">
            <w:pPr>
              <w:pStyle w:val="Tableautetiere"/>
            </w:pPr>
            <w:r w:rsidRPr="002C38AA">
              <w:t>Compétence</w:t>
            </w:r>
          </w:p>
        </w:tc>
        <w:tc>
          <w:tcPr>
            <w:tcW w:w="5173" w:type="dxa"/>
          </w:tcPr>
          <w:p w:rsidR="006959D5" w:rsidRDefault="006959D5" w:rsidP="00DA0A56">
            <w:pPr>
              <w:pStyle w:val="Tableautetiere"/>
            </w:pPr>
            <w:r w:rsidRPr="002C38AA">
              <w:t>Tâches</w:t>
            </w:r>
          </w:p>
        </w:tc>
      </w:tr>
      <w:tr w:rsidR="006959D5" w:rsidTr="006959D5">
        <w:tc>
          <w:tcPr>
            <w:tcW w:w="5173" w:type="dxa"/>
          </w:tcPr>
          <w:p w:rsidR="006959D5" w:rsidRDefault="006959D5" w:rsidP="00DA0A56">
            <w:pPr>
              <w:pStyle w:val="Tableaucourant"/>
            </w:pPr>
            <w:r w:rsidRPr="002C38AA">
              <w:t>Passer les commandes d’achat et d’immobilisation et les contrôler, valider le règlement, évaluer les fou</w:t>
            </w:r>
            <w:r w:rsidRPr="002C38AA">
              <w:t>r</w:t>
            </w:r>
            <w:r w:rsidRPr="002C38AA">
              <w:t>nisseurs</w:t>
            </w:r>
          </w:p>
        </w:tc>
        <w:tc>
          <w:tcPr>
            <w:tcW w:w="5173" w:type="dxa"/>
          </w:tcPr>
          <w:p w:rsidR="006959D5" w:rsidRPr="002C38AA" w:rsidRDefault="006959D5" w:rsidP="00DA0A56">
            <w:pPr>
              <w:pStyle w:val="Tableaulistepuce"/>
            </w:pPr>
            <w:r w:rsidRPr="002C38AA">
              <w:t>1.5.4 Contrôle des achats et des règlements</w:t>
            </w:r>
          </w:p>
          <w:p w:rsidR="006959D5" w:rsidRPr="002C38AA" w:rsidRDefault="006959D5" w:rsidP="00DA0A56">
            <w:pPr>
              <w:pStyle w:val="Tableaulistepuce"/>
            </w:pPr>
            <w:r w:rsidRPr="002C38AA">
              <w:t>1.5.5 Évaluation des fournisseurs</w:t>
            </w:r>
          </w:p>
          <w:p w:rsidR="006959D5" w:rsidRDefault="006959D5" w:rsidP="00DA0A56">
            <w:pPr>
              <w:pStyle w:val="Tableaulistepuce"/>
            </w:pPr>
            <w:r w:rsidRPr="002C38AA">
              <w:t>1.5.6 Communication avec des acteurs internes, les fournisseurs et les partenaires financiers</w:t>
            </w:r>
          </w:p>
        </w:tc>
      </w:tr>
    </w:tbl>
    <w:p w:rsidR="003149E5" w:rsidRPr="002C38AA" w:rsidRDefault="003149E5" w:rsidP="00DA0A56">
      <w:pPr>
        <w:pStyle w:val="04Exercicestitre"/>
      </w:pPr>
      <w:r w:rsidRPr="002C38AA">
        <w:t>Missions</w:t>
      </w:r>
    </w:p>
    <w:p w:rsidR="003149E5" w:rsidRPr="002C38AA" w:rsidRDefault="003149E5" w:rsidP="00074AD8">
      <w:pPr>
        <w:pStyle w:val="05MissionTitre"/>
      </w:pPr>
      <w:r w:rsidRPr="002C38AA">
        <w:t>Mission 1</w:t>
      </w:r>
      <w:r w:rsidR="00DA0A56">
        <w:tab/>
      </w:r>
      <w:r w:rsidRPr="002C38AA">
        <w:t>Contrôler les factures d’achat</w:t>
      </w:r>
    </w:p>
    <w:p w:rsidR="003149E5" w:rsidRPr="002C38AA" w:rsidRDefault="003149E5" w:rsidP="00074AD8">
      <w:pPr>
        <w:pStyle w:val="06Questionenonce"/>
      </w:pPr>
      <w:r w:rsidRPr="002C38AA">
        <w:t>1</w:t>
      </w:r>
      <w:r w:rsidRPr="002C38AA">
        <w:tab/>
        <w:t>Contrôlez les bons de livraison et complétez le tableau de suivi des livraisons afin de signaler les anomalies au 02/04/N.</w:t>
      </w:r>
    </w:p>
    <w:p w:rsidR="003149E5" w:rsidRPr="002C38AA" w:rsidRDefault="003149E5" w:rsidP="00074AD8">
      <w:pPr>
        <w:pStyle w:val="TTextecourant"/>
      </w:pPr>
      <w:r w:rsidRPr="002C38AA">
        <w:t xml:space="preserve">Rapprochement entre le bon de livraison (BL) n° 1474 du fournisseur </w:t>
      </w:r>
      <w:proofErr w:type="spellStart"/>
      <w:r w:rsidRPr="002C38AA">
        <w:t>BioArgile</w:t>
      </w:r>
      <w:proofErr w:type="spellEnd"/>
      <w:r w:rsidRPr="002C38AA">
        <w:t xml:space="preserve"> et le bon de commande (BC) n° 123462 :</w:t>
      </w:r>
    </w:p>
    <w:p w:rsidR="003149E5" w:rsidRPr="002C38AA" w:rsidRDefault="003149E5" w:rsidP="00074AD8">
      <w:pPr>
        <w:pStyle w:val="TEnumpuce"/>
      </w:pPr>
      <w:r w:rsidRPr="002C38AA">
        <w:t>date de livraison : prévue le 22/04/N et réelle le 24/04/N ;</w:t>
      </w:r>
    </w:p>
    <w:p w:rsidR="003149E5" w:rsidRPr="002C38AA" w:rsidRDefault="003149E5" w:rsidP="00074AD8">
      <w:pPr>
        <w:pStyle w:val="TEnumpuce"/>
      </w:pPr>
      <w:r w:rsidRPr="002C38AA">
        <w:t>désignation : identiques pour les deux produits ;</w:t>
      </w:r>
    </w:p>
    <w:p w:rsidR="003149E5" w:rsidRPr="002C38AA" w:rsidRDefault="003149E5" w:rsidP="00074AD8">
      <w:pPr>
        <w:pStyle w:val="TEnumpuce"/>
      </w:pPr>
      <w:r w:rsidRPr="002C38AA">
        <w:t>quantité : le BL fait apparaître 12 et le BC 10 ;</w:t>
      </w:r>
    </w:p>
    <w:p w:rsidR="003149E5" w:rsidRPr="002C38AA" w:rsidRDefault="003149E5" w:rsidP="00074AD8">
      <w:pPr>
        <w:pStyle w:val="TEnumpuce"/>
      </w:pPr>
      <w:r w:rsidRPr="002C38AA">
        <w:t>prix : identiques pour les deux produits.</w:t>
      </w:r>
    </w:p>
    <w:p w:rsidR="003149E5" w:rsidRPr="002C38AA" w:rsidRDefault="003149E5" w:rsidP="00074AD8">
      <w:pPr>
        <w:pStyle w:val="TTextecourant"/>
      </w:pPr>
      <w:r w:rsidRPr="002C38AA">
        <w:t xml:space="preserve">Rapprochement entre le bon de livraison (BL) n° 484 du fournisseur </w:t>
      </w:r>
      <w:proofErr w:type="spellStart"/>
      <w:r w:rsidRPr="002C38AA">
        <w:t>HuilesIndia</w:t>
      </w:r>
      <w:proofErr w:type="spellEnd"/>
      <w:r w:rsidRPr="002C38AA">
        <w:t xml:space="preserve"> et le bon de commande (BC) n° 123463 :</w:t>
      </w:r>
    </w:p>
    <w:p w:rsidR="003149E5" w:rsidRPr="002C38AA" w:rsidRDefault="003149E5" w:rsidP="00074AD8">
      <w:pPr>
        <w:pStyle w:val="TEnumpuce"/>
      </w:pPr>
      <w:r w:rsidRPr="002C38AA">
        <w:t>date de livraison : prévue le 23/04/N et réelle le 30/04/N ;</w:t>
      </w:r>
    </w:p>
    <w:p w:rsidR="003149E5" w:rsidRPr="002C38AA" w:rsidRDefault="003149E5" w:rsidP="00074AD8">
      <w:pPr>
        <w:pStyle w:val="TEnumpuce"/>
      </w:pPr>
      <w:r w:rsidRPr="002C38AA">
        <w:t>désignation : identiques pour les deux produits ;</w:t>
      </w:r>
    </w:p>
    <w:p w:rsidR="003149E5" w:rsidRPr="002C38AA" w:rsidRDefault="003149E5" w:rsidP="00074AD8">
      <w:pPr>
        <w:pStyle w:val="TEnumpuce"/>
      </w:pPr>
      <w:r w:rsidRPr="002C38AA">
        <w:t>quantités : identiques pour les deux produits ;</w:t>
      </w:r>
    </w:p>
    <w:p w:rsidR="003149E5" w:rsidRPr="002C38AA" w:rsidRDefault="003149E5" w:rsidP="00074AD8">
      <w:pPr>
        <w:pStyle w:val="TEnumpuce"/>
      </w:pPr>
      <w:r w:rsidRPr="002C38AA">
        <w:t>prix : identiques pour les deux produits.</w:t>
      </w:r>
    </w:p>
    <w:tbl>
      <w:tblPr>
        <w:tblW w:w="9421" w:type="dxa"/>
        <w:tblInd w:w="5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915"/>
        <w:gridCol w:w="742"/>
        <w:gridCol w:w="980"/>
        <w:gridCol w:w="675"/>
        <w:gridCol w:w="742"/>
        <w:gridCol w:w="800"/>
        <w:gridCol w:w="914"/>
        <w:gridCol w:w="834"/>
        <w:gridCol w:w="1559"/>
      </w:tblGrid>
      <w:tr w:rsidR="003149E5" w:rsidRPr="002C38AA" w:rsidTr="003149E5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C94A69">
            <w:pPr>
              <w:pStyle w:val="Tableautetiere"/>
            </w:pPr>
          </w:p>
        </w:tc>
        <w:tc>
          <w:tcPr>
            <w:tcW w:w="263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Commande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Livraison</w:t>
            </w:r>
          </w:p>
        </w:tc>
        <w:tc>
          <w:tcPr>
            <w:tcW w:w="4107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Écarts</w:t>
            </w:r>
          </w:p>
        </w:tc>
      </w:tr>
      <w:tr w:rsidR="003149E5" w:rsidRPr="002C38AA" w:rsidTr="00C94A69">
        <w:trPr>
          <w:trHeight w:val="585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Nom fou</w:t>
            </w:r>
            <w:r w:rsidRPr="002C38AA">
              <w:t>r</w:t>
            </w:r>
            <w:r w:rsidRPr="002C38AA">
              <w:t>nisseur</w:t>
            </w:r>
          </w:p>
        </w:tc>
        <w:tc>
          <w:tcPr>
            <w:tcW w:w="91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N°</w:t>
            </w:r>
          </w:p>
        </w:tc>
        <w:tc>
          <w:tcPr>
            <w:tcW w:w="7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Date</w:t>
            </w:r>
          </w:p>
        </w:tc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Date de livraison prévue</w:t>
            </w:r>
          </w:p>
        </w:tc>
        <w:tc>
          <w:tcPr>
            <w:tcW w:w="67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N° BL</w:t>
            </w:r>
          </w:p>
        </w:tc>
        <w:tc>
          <w:tcPr>
            <w:tcW w:w="7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Date réelle</w:t>
            </w:r>
          </w:p>
        </w:tc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Retard</w:t>
            </w:r>
          </w:p>
        </w:tc>
        <w:tc>
          <w:tcPr>
            <w:tcW w:w="91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Erreur quantité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Erreur produit</w:t>
            </w:r>
          </w:p>
        </w:tc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:rsidR="003149E5" w:rsidRPr="002C38AA" w:rsidRDefault="003149E5" w:rsidP="00C94A69">
            <w:pPr>
              <w:pStyle w:val="Tableautetiere"/>
            </w:pPr>
            <w:r w:rsidRPr="002C38AA">
              <w:t>Observations</w:t>
            </w:r>
          </w:p>
        </w:tc>
      </w:tr>
      <w:tr w:rsidR="003149E5" w:rsidRPr="002C38AA" w:rsidTr="00C94A69">
        <w:trPr>
          <w:trHeight w:val="330"/>
        </w:trPr>
        <w:tc>
          <w:tcPr>
            <w:tcW w:w="1260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proofErr w:type="spellStart"/>
            <w:r w:rsidRPr="002C38AA">
              <w:t>BioArgile</w:t>
            </w:r>
            <w:proofErr w:type="spellEnd"/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123462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20/04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22/04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1474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24/04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oui</w:t>
            </w: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argiles vertes re</w:t>
            </w:r>
            <w:r w:rsidRPr="002C38AA">
              <w:rPr>
                <w:rFonts w:ascii="Guide Pedago NCond" w:hAnsi="Guide Pedago NCond" w:cs="Guide Pedago NCond"/>
              </w:rPr>
              <w:t>ç</w:t>
            </w:r>
            <w:r w:rsidRPr="002C38AA">
              <w:t>ues en trop</w:t>
            </w:r>
          </w:p>
        </w:tc>
      </w:tr>
      <w:tr w:rsidR="003149E5" w:rsidRPr="002C38AA" w:rsidTr="00C94A69">
        <w:trPr>
          <w:trHeight w:val="330"/>
        </w:trPr>
        <w:tc>
          <w:tcPr>
            <w:tcW w:w="12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proofErr w:type="spellStart"/>
            <w:r w:rsidRPr="002C38AA">
              <w:t>HuilesIndia</w:t>
            </w:r>
            <w:proofErr w:type="spellEnd"/>
          </w:p>
        </w:tc>
        <w:tc>
          <w:tcPr>
            <w:tcW w:w="9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123463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20/04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23/04</w:t>
            </w:r>
          </w:p>
        </w:tc>
        <w:tc>
          <w:tcPr>
            <w:tcW w:w="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484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30/04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  <w:r w:rsidRPr="002C38AA">
              <w:t>7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9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</w:p>
        </w:tc>
        <w:tc>
          <w:tcPr>
            <w:tcW w:w="8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94A69">
            <w:pPr>
              <w:pStyle w:val="Tableaucourant"/>
            </w:pPr>
          </w:p>
        </w:tc>
      </w:tr>
    </w:tbl>
    <w:p w:rsidR="003149E5" w:rsidRPr="002C38AA" w:rsidRDefault="003149E5" w:rsidP="00C94A69">
      <w:pPr>
        <w:pStyle w:val="06Questionenonce"/>
      </w:pPr>
      <w:r w:rsidRPr="002C38AA">
        <w:t>2</w:t>
      </w:r>
      <w:r w:rsidRPr="002C38AA">
        <w:tab/>
        <w:t>Vérifiez les factures reçues des fournisseurs et mettez en évidence la nature des biens achetés, les réductions commerciales et financières obtenues, les délais de règlement, les frais de transport.</w:t>
      </w:r>
    </w:p>
    <w:p w:rsidR="003149E5" w:rsidRPr="002C38AA" w:rsidRDefault="003149E5" w:rsidP="00974487">
      <w:pPr>
        <w:pStyle w:val="TTextecourant"/>
      </w:pPr>
      <w:r w:rsidRPr="002C38AA">
        <w:t xml:space="preserve">Rapprochement entre la facture n° 1269, le bon de livraison (BL) n° 1474 du fournisseur </w:t>
      </w:r>
      <w:proofErr w:type="spellStart"/>
      <w:r w:rsidRPr="002C38AA">
        <w:t>BioArgile</w:t>
      </w:r>
      <w:proofErr w:type="spellEnd"/>
      <w:r w:rsidRPr="002C38AA">
        <w:t xml:space="preserve"> et le bon de co</w:t>
      </w:r>
      <w:r w:rsidRPr="002C38AA">
        <w:t>m</w:t>
      </w:r>
      <w:r w:rsidRPr="002C38AA">
        <w:t>mande (BC) n° 123462 :</w:t>
      </w:r>
    </w:p>
    <w:p w:rsidR="003149E5" w:rsidRPr="002C38AA" w:rsidRDefault="003149E5" w:rsidP="00974487">
      <w:pPr>
        <w:pStyle w:val="TEnumpuce"/>
      </w:pPr>
      <w:r w:rsidRPr="002C38AA">
        <w:t>date de livraison : prévue le 22/04/N et réelle le 24/04/N ;</w:t>
      </w:r>
    </w:p>
    <w:p w:rsidR="003149E5" w:rsidRPr="002C38AA" w:rsidRDefault="003149E5" w:rsidP="00974487">
      <w:pPr>
        <w:pStyle w:val="TEnumpuce"/>
      </w:pPr>
      <w:r w:rsidRPr="002C38AA">
        <w:t>désignation : identiques pour les deux produits ;</w:t>
      </w:r>
    </w:p>
    <w:p w:rsidR="003149E5" w:rsidRPr="002C38AA" w:rsidRDefault="003149E5" w:rsidP="00974487">
      <w:pPr>
        <w:pStyle w:val="TEnumpuce"/>
      </w:pPr>
      <w:r w:rsidRPr="002C38AA">
        <w:t>quantités : le BL fait apparaître 12 et le BC 10 ;</w:t>
      </w:r>
    </w:p>
    <w:p w:rsidR="003149E5" w:rsidRPr="002C38AA" w:rsidRDefault="003149E5" w:rsidP="00974487">
      <w:pPr>
        <w:pStyle w:val="TEnumpuce"/>
      </w:pPr>
      <w:r w:rsidRPr="002C38AA">
        <w:t>prix : identiques pour les deux produits ;</w:t>
      </w:r>
    </w:p>
    <w:p w:rsidR="003149E5" w:rsidRPr="002C38AA" w:rsidRDefault="003149E5" w:rsidP="00974487">
      <w:pPr>
        <w:pStyle w:val="TEnumpuce"/>
      </w:pPr>
      <w:r w:rsidRPr="002C38AA">
        <w:t>réductions commerciales : pas de réductions commerciales ;</w:t>
      </w:r>
    </w:p>
    <w:p w:rsidR="003149E5" w:rsidRPr="002C38AA" w:rsidRDefault="003149E5" w:rsidP="00974487">
      <w:pPr>
        <w:pStyle w:val="TEnumpuce"/>
      </w:pPr>
      <w:r w:rsidRPr="002C38AA">
        <w:t>règlement : prévu fin avril, figurant sur la facture fin mai (erreur de notre part) ;</w:t>
      </w:r>
    </w:p>
    <w:p w:rsidR="003149E5" w:rsidRPr="002C38AA" w:rsidRDefault="003149E5" w:rsidP="00974487">
      <w:pPr>
        <w:pStyle w:val="TEnumpuce"/>
      </w:pPr>
      <w:r w:rsidRPr="002C38AA">
        <w:t>frais de transport : identique entre facture et BC.</w:t>
      </w:r>
    </w:p>
    <w:p w:rsidR="003149E5" w:rsidRPr="002C38AA" w:rsidRDefault="003149E5" w:rsidP="00974487">
      <w:pPr>
        <w:pStyle w:val="TTextecourant"/>
      </w:pPr>
      <w:r w:rsidRPr="002C38AA">
        <w:t xml:space="preserve">Rapprochement entre la facture n° 1450, le bon de livraison (BL) n° 484 du fournisseur </w:t>
      </w:r>
      <w:proofErr w:type="spellStart"/>
      <w:r w:rsidRPr="002C38AA">
        <w:t>HuilesIndia</w:t>
      </w:r>
      <w:proofErr w:type="spellEnd"/>
      <w:r w:rsidRPr="002C38AA">
        <w:t xml:space="preserve"> et le bon de co</w:t>
      </w:r>
      <w:r w:rsidRPr="002C38AA">
        <w:t>m</w:t>
      </w:r>
      <w:r w:rsidRPr="002C38AA">
        <w:t>mande (BC) n° 123463 :</w:t>
      </w:r>
    </w:p>
    <w:p w:rsidR="003149E5" w:rsidRPr="002C38AA" w:rsidRDefault="003149E5" w:rsidP="00974487">
      <w:pPr>
        <w:pStyle w:val="TEnumpuce"/>
      </w:pPr>
      <w:r w:rsidRPr="002C38AA">
        <w:t>date de livraison : prévue le 23/04/N et réelle le 30/04/N ;</w:t>
      </w:r>
    </w:p>
    <w:p w:rsidR="003149E5" w:rsidRPr="002C38AA" w:rsidRDefault="003149E5" w:rsidP="00974487">
      <w:pPr>
        <w:pStyle w:val="TEnumpuce"/>
      </w:pPr>
      <w:r w:rsidRPr="002C38AA">
        <w:t>désignation : identiques pour les deux produits ;</w:t>
      </w:r>
    </w:p>
    <w:p w:rsidR="003149E5" w:rsidRPr="002C38AA" w:rsidRDefault="003149E5" w:rsidP="00974487">
      <w:pPr>
        <w:pStyle w:val="TEnumpuce"/>
      </w:pPr>
      <w:r w:rsidRPr="002C38AA">
        <w:t>quantités : identiques pour les deux produits ;</w:t>
      </w:r>
    </w:p>
    <w:p w:rsidR="003149E5" w:rsidRPr="002C38AA" w:rsidRDefault="003149E5" w:rsidP="00974487">
      <w:pPr>
        <w:pStyle w:val="TEnumpuce"/>
      </w:pPr>
      <w:r w:rsidRPr="002C38AA">
        <w:t>prix : identiques pour les deux produits ;</w:t>
      </w:r>
    </w:p>
    <w:p w:rsidR="003149E5" w:rsidRPr="002C38AA" w:rsidRDefault="003149E5" w:rsidP="00974487">
      <w:pPr>
        <w:pStyle w:val="TEnumpuce"/>
      </w:pPr>
      <w:r w:rsidRPr="002C38AA">
        <w:lastRenderedPageBreak/>
        <w:t>réductions commerciales : réduction de 5 % accordée sur la facture ;</w:t>
      </w:r>
    </w:p>
    <w:p w:rsidR="003149E5" w:rsidRPr="002C38AA" w:rsidRDefault="003149E5" w:rsidP="00974487">
      <w:pPr>
        <w:pStyle w:val="TEnumpuce"/>
      </w:pPr>
      <w:r w:rsidRPr="002C38AA">
        <w:t>règlement : paiement à la livraison ;</w:t>
      </w:r>
    </w:p>
    <w:p w:rsidR="003149E5" w:rsidRPr="002C38AA" w:rsidRDefault="003149E5" w:rsidP="00974487">
      <w:pPr>
        <w:pStyle w:val="TEnumpuce"/>
      </w:pPr>
      <w:r w:rsidRPr="002C38AA">
        <w:t>frais de transport : pas de frais de livraison.</w:t>
      </w:r>
    </w:p>
    <w:p w:rsidR="003149E5" w:rsidRPr="002C38AA" w:rsidRDefault="003149E5" w:rsidP="00974487">
      <w:pPr>
        <w:pStyle w:val="06Questionenonce"/>
      </w:pPr>
      <w:r w:rsidRPr="002C38AA">
        <w:t>3</w:t>
      </w:r>
      <w:r w:rsidRPr="002C38AA">
        <w:tab/>
        <w:t>Rédigez un courrier type de réclamation qui puisse être adapté à chaque situation (écarts de quantité livrée, de prix, erreur de produit…).</w:t>
      </w:r>
    </w:p>
    <w:p w:rsidR="003149E5" w:rsidRPr="002C38AA" w:rsidRDefault="003149E5" w:rsidP="00301E8C">
      <w:pPr>
        <w:pStyle w:val="TTextecourant"/>
      </w:pPr>
      <w:proofErr w:type="spellStart"/>
      <w:r w:rsidRPr="002C38AA">
        <w:t>Mendi</w:t>
      </w:r>
      <w:proofErr w:type="spellEnd"/>
      <w:r w:rsidRPr="002C38AA">
        <w:t xml:space="preserve"> Alde Institut</w:t>
      </w:r>
    </w:p>
    <w:p w:rsidR="003149E5" w:rsidRPr="002C38AA" w:rsidRDefault="003149E5" w:rsidP="00E47304">
      <w:pPr>
        <w:pStyle w:val="TTextecourant"/>
        <w:tabs>
          <w:tab w:val="right" w:pos="10206"/>
        </w:tabs>
      </w:pPr>
      <w:r w:rsidRPr="002C38AA">
        <w:t>63 rue Gambetta</w:t>
      </w:r>
      <w:r w:rsidRPr="002C38AA">
        <w:tab/>
        <w:t>« Nom fournisseur »</w:t>
      </w:r>
    </w:p>
    <w:p w:rsidR="003149E5" w:rsidRPr="002C38AA" w:rsidRDefault="00461BB9" w:rsidP="00461BB9">
      <w:pPr>
        <w:pStyle w:val="TTextecourant"/>
        <w:tabs>
          <w:tab w:val="right" w:pos="10206"/>
        </w:tabs>
      </w:pPr>
      <w:r>
        <w:t xml:space="preserve">64500 </w:t>
      </w:r>
      <w:r w:rsidR="003149E5" w:rsidRPr="002C38AA">
        <w:t>Saint-Jean-de-Luz</w:t>
      </w:r>
      <w:r w:rsidR="003149E5" w:rsidRPr="002C38AA">
        <w:tab/>
        <w:t>« Adresse »</w:t>
      </w:r>
    </w:p>
    <w:p w:rsidR="003149E5" w:rsidRPr="002C38AA" w:rsidRDefault="003149E5" w:rsidP="00E47304">
      <w:pPr>
        <w:pStyle w:val="TTextecourant"/>
        <w:tabs>
          <w:tab w:val="right" w:pos="10206"/>
        </w:tabs>
      </w:pPr>
      <w:r w:rsidRPr="002C38AA">
        <w:t>Tél. : 04 72 33 13 86</w:t>
      </w:r>
      <w:r w:rsidRPr="002C38AA">
        <w:tab/>
        <w:t>« Code postal » « Ville »</w:t>
      </w:r>
    </w:p>
    <w:p w:rsidR="003149E5" w:rsidRPr="002C38AA" w:rsidRDefault="003149E5" w:rsidP="00301E8C">
      <w:pPr>
        <w:pStyle w:val="TTextecourant"/>
      </w:pPr>
    </w:p>
    <w:p w:rsidR="003149E5" w:rsidRPr="002C38AA" w:rsidRDefault="003149E5" w:rsidP="00301E8C">
      <w:pPr>
        <w:pStyle w:val="TTextecourant"/>
        <w:jc w:val="right"/>
      </w:pPr>
      <w:r w:rsidRPr="002C38AA">
        <w:t>Saint-Jean-de-Luz, le</w:t>
      </w:r>
    </w:p>
    <w:p w:rsidR="003149E5" w:rsidRPr="002C38AA" w:rsidRDefault="003149E5" w:rsidP="00301E8C">
      <w:pPr>
        <w:pStyle w:val="TTextecourant"/>
      </w:pPr>
      <w:r w:rsidRPr="002C38AA">
        <w:t>Objet : réclamation</w:t>
      </w:r>
    </w:p>
    <w:p w:rsidR="003149E5" w:rsidRPr="002C38AA" w:rsidRDefault="003149E5" w:rsidP="00301E8C">
      <w:pPr>
        <w:pStyle w:val="TTextecourant"/>
        <w:jc w:val="center"/>
      </w:pPr>
      <w:r w:rsidRPr="002C38AA">
        <w:t>« Madame » « Monsieur »</w:t>
      </w:r>
    </w:p>
    <w:p w:rsidR="003149E5" w:rsidRPr="002C38AA" w:rsidRDefault="003149E5" w:rsidP="00301E8C">
      <w:pPr>
        <w:pStyle w:val="TTextecourant"/>
      </w:pPr>
      <w:r w:rsidRPr="002C38AA">
        <w:t xml:space="preserve">Lors de la réception de notre dernière </w:t>
      </w:r>
      <w:sdt>
        <w:sdtPr>
          <w:id w:val="1229398"/>
          <w:placeholder>
            <w:docPart w:val="B85077984FBF4214B39A7818817B5FFA"/>
          </w:placeholder>
          <w:showingPlcHdr/>
          <w:dropDownList>
            <w:listItem w:value="Choisissez un élément."/>
            <w:listItem w:displayText="commande" w:value="commande"/>
            <w:listItem w:displayText="facture" w:value="facture"/>
          </w:dropDownList>
        </w:sdtPr>
        <w:sdtContent>
          <w:r w:rsidRPr="002C38AA">
            <w:t>Choisissez un élément.</w:t>
          </w:r>
        </w:sdtContent>
      </w:sdt>
      <w:r w:rsidRPr="002C38AA">
        <w:t xml:space="preserve"> </w:t>
      </w:r>
      <w:proofErr w:type="gramStart"/>
      <w:r w:rsidRPr="002C38AA">
        <w:t>à</w:t>
      </w:r>
      <w:proofErr w:type="gramEnd"/>
      <w:r w:rsidRPr="002C38AA">
        <w:t xml:space="preserve"> la date du </w:t>
      </w:r>
      <w:sdt>
        <w:sdtPr>
          <w:id w:val="1229400"/>
          <w:placeholder>
            <w:docPart w:val="9DB01A140D164E259E0F75F14D0861D6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Content>
          <w:r w:rsidRPr="002C38AA">
            <w:t>Cliquez ici pour entrer une date.</w:t>
          </w:r>
        </w:sdtContent>
      </w:sdt>
      <w:r w:rsidRPr="002C38AA">
        <w:t xml:space="preserve"> </w:t>
      </w:r>
      <w:proofErr w:type="gramStart"/>
      <w:r w:rsidR="00301E8C">
        <w:t>n</w:t>
      </w:r>
      <w:r w:rsidR="00301E8C" w:rsidRPr="002C38AA">
        <w:t>ous</w:t>
      </w:r>
      <w:proofErr w:type="gramEnd"/>
      <w:r w:rsidRPr="002C38AA">
        <w:t xml:space="preserve"> avons constaté un certain nombre de problèmes :</w:t>
      </w:r>
    </w:p>
    <w:sdt>
      <w:sdtPr>
        <w:id w:val="12371410"/>
        <w:placeholder>
          <w:docPart w:val="B2ADD287C40446C4A1636EBDDA16DBD5"/>
        </w:placeholder>
        <w:showingPlcHdr/>
        <w:dropDownList>
          <w:listItem w:value="Choisissez un élément."/>
          <w:listItem w:displayText="erreur sur les quantités livrées" w:value="erreur sur les quantités livrées"/>
          <w:listItem w:displayText="erreur sur la nature du produit livré" w:value="erreur sur la nature du produit livré"/>
          <w:listItem w:displayText="erreur sur les prix" w:value="erreur sur les prix"/>
          <w:listItem w:displayText="erreur sur les réductions commerciales" w:value="erreur sur les réductions commerciales"/>
          <w:listItem w:displayText="erreur sur les délais de livraison" w:value="erreur sur les délais de livraison"/>
        </w:dropDownList>
      </w:sdtPr>
      <w:sdtContent>
        <w:p w:rsidR="003149E5" w:rsidRPr="002C38AA" w:rsidRDefault="003149E5" w:rsidP="00301E8C">
          <w:pPr>
            <w:pStyle w:val="TEnumpuce"/>
          </w:pPr>
          <w:r w:rsidRPr="002C38AA">
            <w:t>Choisissez un élément.</w:t>
          </w:r>
          <w:r w:rsidRPr="002C38AA">
            <w:tab/>
          </w:r>
        </w:p>
      </w:sdtContent>
    </w:sdt>
    <w:sdt>
      <w:sdtPr>
        <w:id w:val="12371412"/>
        <w:placeholder>
          <w:docPart w:val="9B7A103FF084464F85762EB5247E1D3B"/>
        </w:placeholder>
        <w:showingPlcHdr/>
        <w:dropDownList>
          <w:listItem w:value="Choisissez un élément."/>
          <w:listItem w:displayText="erreur sur les quantités livrées" w:value="erreur sur les quantités livrées"/>
          <w:listItem w:displayText="erreur sur la nature du produit livré" w:value="erreur sur la nature du produit livré"/>
          <w:listItem w:displayText="erreur sur les prix" w:value="erreur sur les prix"/>
          <w:listItem w:displayText="erreur sur les réductions commerciales" w:value="erreur sur les réductions commerciales"/>
          <w:listItem w:displayText="erreur sur les délais de livraison" w:value="erreur sur les délais de livraison"/>
        </w:dropDownList>
      </w:sdtPr>
      <w:sdtContent>
        <w:p w:rsidR="003149E5" w:rsidRPr="002C38AA" w:rsidRDefault="003149E5" w:rsidP="00301E8C">
          <w:pPr>
            <w:pStyle w:val="TEnumpuce"/>
          </w:pPr>
          <w:r w:rsidRPr="002C38AA">
            <w:t>Choisissez un élément.</w:t>
          </w:r>
        </w:p>
      </w:sdtContent>
    </w:sdt>
    <w:sdt>
      <w:sdtPr>
        <w:id w:val="12371413"/>
        <w:placeholder>
          <w:docPart w:val="ABC4BADE9D12451ABC33E3876BC84CEC"/>
        </w:placeholder>
        <w:showingPlcHdr/>
        <w:dropDownList>
          <w:listItem w:value="Choisissez un élément."/>
          <w:listItem w:displayText="erreur sur les quantités livrées" w:value="erreur sur les quantités livrées"/>
          <w:listItem w:displayText="erreur sur la nature du produit livré" w:value="erreur sur la nature du produit livré"/>
          <w:listItem w:displayText="erreur sur les prix" w:value="erreur sur les prix"/>
          <w:listItem w:displayText="erreur sur les réductions commerciales" w:value="erreur sur les réductions commerciales"/>
          <w:listItem w:displayText="erreur sur les délais de livraison" w:value="erreur sur les délais de livraison"/>
        </w:dropDownList>
      </w:sdtPr>
      <w:sdtContent>
        <w:p w:rsidR="003149E5" w:rsidRPr="002C38AA" w:rsidRDefault="003149E5" w:rsidP="00301E8C">
          <w:pPr>
            <w:pStyle w:val="TEnumpuce"/>
          </w:pPr>
          <w:r w:rsidRPr="002C38AA">
            <w:t>Choisissez un élément.</w:t>
          </w:r>
        </w:p>
      </w:sdtContent>
    </w:sdt>
    <w:p w:rsidR="003149E5" w:rsidRPr="002C38AA" w:rsidRDefault="003149E5" w:rsidP="00301E8C">
      <w:pPr>
        <w:pStyle w:val="TTextecourant"/>
      </w:pPr>
      <w:r w:rsidRPr="002C38AA">
        <w:t>Nous vous demandons de régulariser la situation.</w:t>
      </w:r>
    </w:p>
    <w:p w:rsidR="003149E5" w:rsidRPr="002C38AA" w:rsidRDefault="003149E5" w:rsidP="00301E8C">
      <w:pPr>
        <w:pStyle w:val="TTextecourant"/>
      </w:pPr>
      <w:r w:rsidRPr="002C38AA">
        <w:t>Nous vous prions d’agréer nos salutations distinguées.</w:t>
      </w:r>
    </w:p>
    <w:p w:rsidR="003149E5" w:rsidRPr="002C38AA" w:rsidRDefault="003149E5" w:rsidP="00301E8C">
      <w:pPr>
        <w:pStyle w:val="TTextecourant"/>
        <w:jc w:val="right"/>
      </w:pPr>
      <w:r w:rsidRPr="002C38AA">
        <w:t>Signature</w:t>
      </w:r>
    </w:p>
    <w:p w:rsidR="003149E5" w:rsidRPr="002C38AA" w:rsidRDefault="003149E5" w:rsidP="00461BB9">
      <w:pPr>
        <w:pStyle w:val="05MissionTitre"/>
      </w:pPr>
      <w:r w:rsidRPr="002C38AA">
        <w:t>Mission 2</w:t>
      </w:r>
      <w:r w:rsidR="00461BB9">
        <w:tab/>
      </w:r>
      <w:r w:rsidRPr="002C38AA">
        <w:t>Contrôler les règlements</w:t>
      </w:r>
    </w:p>
    <w:p w:rsidR="003149E5" w:rsidRPr="002C38AA" w:rsidRDefault="003149E5" w:rsidP="00461BB9">
      <w:pPr>
        <w:pStyle w:val="06Questionenonce"/>
      </w:pPr>
      <w:r w:rsidRPr="002C38AA">
        <w:t>4</w:t>
      </w:r>
      <w:r w:rsidRPr="002C38AA">
        <w:tab/>
        <w:t xml:space="preserve">Procédez à la </w:t>
      </w:r>
      <w:proofErr w:type="spellStart"/>
      <w:r w:rsidRPr="002C38AA">
        <w:t>préimputation</w:t>
      </w:r>
      <w:proofErr w:type="spellEnd"/>
      <w:r w:rsidRPr="002C38AA">
        <w:t xml:space="preserve"> des factures d’achat.</w:t>
      </w:r>
    </w:p>
    <w:tbl>
      <w:tblPr>
        <w:tblW w:w="68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5"/>
        <w:gridCol w:w="2871"/>
        <w:gridCol w:w="1134"/>
        <w:gridCol w:w="1134"/>
      </w:tblGrid>
      <w:tr w:rsidR="003149E5" w:rsidRPr="002C38AA" w:rsidTr="00DA0A56">
        <w:trPr>
          <w:trHeight w:val="315"/>
        </w:trPr>
        <w:tc>
          <w:tcPr>
            <w:tcW w:w="680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itre"/>
            </w:pPr>
            <w:r w:rsidRPr="002C38AA">
              <w:t>Ticket comptable n°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452</w:t>
            </w:r>
          </w:p>
        </w:tc>
      </w:tr>
      <w:tr w:rsidR="003149E5" w:rsidRPr="002C38AA" w:rsidTr="00DA0A56">
        <w:trPr>
          <w:trHeight w:val="509"/>
        </w:trPr>
        <w:tc>
          <w:tcPr>
            <w:tcW w:w="6804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Nature et n° de la pièce comptable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: facture d'achat de mati</w:t>
            </w:r>
            <w:r w:rsidRPr="002C38AA">
              <w:rPr>
                <w:rFonts w:ascii="Guide Pedago NCond" w:hAnsi="Guide Pedago NCond" w:cs="Guide Pedago NCond"/>
              </w:rPr>
              <w:t>è</w:t>
            </w:r>
            <w:r w:rsidRPr="002C38AA">
              <w:t>res pr</w:t>
            </w:r>
            <w:r w:rsidRPr="002C38AA">
              <w:t>e</w:t>
            </w:r>
            <w:r w:rsidRPr="002C38AA">
              <w:t>mières n°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1269</w:t>
            </w:r>
          </w:p>
        </w:tc>
      </w:tr>
      <w:tr w:rsidR="003149E5" w:rsidRPr="002C38AA" w:rsidTr="00DA0A56">
        <w:trPr>
          <w:trHeight w:val="509"/>
        </w:trPr>
        <w:tc>
          <w:tcPr>
            <w:tcW w:w="6804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49E5" w:rsidRPr="002C38AA" w:rsidRDefault="003149E5" w:rsidP="00DA0A56"/>
        </w:tc>
      </w:tr>
      <w:tr w:rsidR="003149E5" w:rsidRPr="002C38AA" w:rsidTr="00DA0A56">
        <w:trPr>
          <w:trHeight w:val="509"/>
        </w:trPr>
        <w:tc>
          <w:tcPr>
            <w:tcW w:w="6804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49E5" w:rsidRPr="002C38AA" w:rsidRDefault="003149E5" w:rsidP="00DA0A56"/>
        </w:tc>
      </w:tr>
      <w:tr w:rsidR="003149E5" w:rsidRPr="002C38AA" w:rsidTr="00DA0A56">
        <w:trPr>
          <w:trHeight w:val="315"/>
        </w:trPr>
        <w:tc>
          <w:tcPr>
            <w:tcW w:w="16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Compte</w:t>
            </w:r>
          </w:p>
        </w:tc>
        <w:tc>
          <w:tcPr>
            <w:tcW w:w="28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Intitulé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Débit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Crédit</w:t>
            </w:r>
          </w:p>
        </w:tc>
      </w:tr>
      <w:tr w:rsidR="003149E5" w:rsidRPr="002C38AA" w:rsidTr="00DA0A56">
        <w:trPr>
          <w:trHeight w:val="300"/>
        </w:trPr>
        <w:tc>
          <w:tcPr>
            <w:tcW w:w="166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601</w:t>
            </w:r>
          </w:p>
        </w:tc>
        <w:tc>
          <w:tcPr>
            <w:tcW w:w="287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matières pr</w:t>
            </w:r>
            <w:r w:rsidRPr="002C38AA">
              <w:t>e</w:t>
            </w:r>
            <w:r w:rsidRPr="002C38AA">
              <w:t>mières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252,9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6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287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6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44566</w:t>
            </w:r>
          </w:p>
        </w:tc>
        <w:tc>
          <w:tcPr>
            <w:tcW w:w="287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50,58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65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2871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401</w:t>
            </w:r>
          </w:p>
        </w:tc>
        <w:tc>
          <w:tcPr>
            <w:tcW w:w="287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303,48</w:t>
            </w:r>
          </w:p>
        </w:tc>
      </w:tr>
    </w:tbl>
    <w:p w:rsidR="003149E5" w:rsidRPr="002C38AA" w:rsidRDefault="003149E5" w:rsidP="003149E5"/>
    <w:tbl>
      <w:tblPr>
        <w:tblW w:w="68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2835"/>
        <w:gridCol w:w="1134"/>
        <w:gridCol w:w="1275"/>
      </w:tblGrid>
      <w:tr w:rsidR="003149E5" w:rsidRPr="002C38AA" w:rsidTr="00DA0A56">
        <w:trPr>
          <w:trHeight w:val="315"/>
        </w:trPr>
        <w:tc>
          <w:tcPr>
            <w:tcW w:w="687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itre"/>
            </w:pPr>
            <w:r w:rsidRPr="002C38AA">
              <w:t>Ticket comptable n°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453</w:t>
            </w:r>
          </w:p>
        </w:tc>
      </w:tr>
      <w:tr w:rsidR="003149E5" w:rsidRPr="002C38AA" w:rsidTr="00DA0A56">
        <w:trPr>
          <w:trHeight w:val="509"/>
        </w:trPr>
        <w:tc>
          <w:tcPr>
            <w:tcW w:w="6874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Nature et n° de la pièce comptable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: facture d'achat de mati</w:t>
            </w:r>
            <w:r w:rsidRPr="002C38AA">
              <w:rPr>
                <w:rFonts w:ascii="Guide Pedago NCond" w:hAnsi="Guide Pedago NCond" w:cs="Guide Pedago NCond"/>
              </w:rPr>
              <w:t>è</w:t>
            </w:r>
            <w:r w:rsidRPr="002C38AA">
              <w:t>res pr</w:t>
            </w:r>
            <w:r w:rsidRPr="002C38AA">
              <w:t>e</w:t>
            </w:r>
            <w:r w:rsidRPr="002C38AA">
              <w:t>mières n°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1450</w:t>
            </w:r>
          </w:p>
        </w:tc>
      </w:tr>
      <w:tr w:rsidR="003149E5" w:rsidRPr="002C38AA" w:rsidTr="00DA0A56">
        <w:trPr>
          <w:trHeight w:val="509"/>
        </w:trPr>
        <w:tc>
          <w:tcPr>
            <w:tcW w:w="6874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</w:p>
        </w:tc>
      </w:tr>
      <w:tr w:rsidR="003149E5" w:rsidRPr="002C38AA" w:rsidTr="00DA0A56">
        <w:trPr>
          <w:trHeight w:val="509"/>
        </w:trPr>
        <w:tc>
          <w:tcPr>
            <w:tcW w:w="6874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</w:p>
        </w:tc>
      </w:tr>
      <w:tr w:rsidR="003149E5" w:rsidRPr="002C38AA" w:rsidTr="00DA0A56">
        <w:trPr>
          <w:trHeight w:val="315"/>
        </w:trPr>
        <w:tc>
          <w:tcPr>
            <w:tcW w:w="163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Compte</w:t>
            </w:r>
          </w:p>
        </w:tc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Intitulé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Débit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Crédit</w:t>
            </w:r>
          </w:p>
        </w:tc>
      </w:tr>
      <w:tr w:rsidR="003149E5" w:rsidRPr="002C38AA" w:rsidTr="00DA0A56">
        <w:trPr>
          <w:trHeight w:val="300"/>
        </w:trPr>
        <w:tc>
          <w:tcPr>
            <w:tcW w:w="163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601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matières pr</w:t>
            </w:r>
            <w:r w:rsidRPr="002C38AA">
              <w:t>e</w:t>
            </w:r>
            <w:r w:rsidRPr="002C38AA">
              <w:t>mières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589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3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3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44566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117,8</w:t>
            </w: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30" w:type="dxa"/>
            <w:tcBorders>
              <w:top w:val="nil"/>
              <w:left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2835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75" w:type="dxa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63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401</w:t>
            </w:r>
          </w:p>
        </w:tc>
        <w:tc>
          <w:tcPr>
            <w:tcW w:w="28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706,8</w:t>
            </w:r>
          </w:p>
        </w:tc>
      </w:tr>
    </w:tbl>
    <w:p w:rsidR="003149E5" w:rsidRPr="002C38AA" w:rsidRDefault="003149E5" w:rsidP="00461BB9">
      <w:pPr>
        <w:pStyle w:val="06Questionenonce"/>
      </w:pPr>
      <w:r w:rsidRPr="002C38AA">
        <w:lastRenderedPageBreak/>
        <w:t>5</w:t>
      </w:r>
      <w:r w:rsidRPr="002C38AA">
        <w:tab/>
        <w:t>Mettez à jour l’échéancier des factures d’achat.</w:t>
      </w:r>
    </w:p>
    <w:tbl>
      <w:tblPr>
        <w:tblW w:w="858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00"/>
        <w:gridCol w:w="1200"/>
        <w:gridCol w:w="1200"/>
        <w:gridCol w:w="1200"/>
        <w:gridCol w:w="1200"/>
        <w:gridCol w:w="1321"/>
      </w:tblGrid>
      <w:tr w:rsidR="003149E5" w:rsidRPr="002C38AA" w:rsidTr="00DA0A56">
        <w:trPr>
          <w:trHeight w:val="6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Nom fou</w:t>
            </w:r>
            <w:r w:rsidRPr="002C38AA">
              <w:t>r</w:t>
            </w:r>
            <w:r w:rsidRPr="002C38AA">
              <w:t>nisseur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Montant à régler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Date d'échéance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À 15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À 30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À 45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61BB9">
            <w:pPr>
              <w:pStyle w:val="Tableautetiere"/>
            </w:pPr>
            <w:r w:rsidRPr="002C38AA">
              <w:t>Observations</w:t>
            </w:r>
          </w:p>
        </w:tc>
      </w:tr>
      <w:tr w:rsidR="003149E5" w:rsidRPr="002C38AA" w:rsidTr="00DA0A56">
        <w:trPr>
          <w:trHeight w:val="315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BioArgile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217,80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217,80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BioArgile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303,48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30-mai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303,48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HuilesIndia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372,00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24-mars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372,00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Retard</w:t>
            </w: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HuilesIndia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706,80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02-mai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706,80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Walam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267,14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15-avr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267,14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Retard</w:t>
            </w: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Maybe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216,60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216,60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Fousac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109,44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30-avr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109,44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proofErr w:type="spellStart"/>
            <w:r w:rsidRPr="002C38AA">
              <w:t>NatDov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652,38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15-avr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652,38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Retard</w:t>
            </w:r>
          </w:p>
        </w:tc>
      </w:tr>
    </w:tbl>
    <w:p w:rsidR="003149E5" w:rsidRPr="002C38AA" w:rsidRDefault="003149E5" w:rsidP="00461BB9">
      <w:pPr>
        <w:pStyle w:val="06Questionenonce"/>
      </w:pPr>
      <w:r w:rsidRPr="002C38AA">
        <w:t>6</w:t>
      </w:r>
      <w:r w:rsidRPr="002C38AA">
        <w:tab/>
        <w:t>Vérifiez qu’il n’y a pas de retard de règlement des factures fournisseurs en comparant le journal des achats avec le journal de banque.</w:t>
      </w:r>
    </w:p>
    <w:p w:rsidR="003149E5" w:rsidRPr="002C38AA" w:rsidRDefault="003149E5" w:rsidP="00461BB9">
      <w:pPr>
        <w:pStyle w:val="TTextecourant"/>
      </w:pPr>
      <w:r w:rsidRPr="002C38AA">
        <w:t>La lecture des deux journaux montre les règlements de factures fournisseurs.</w:t>
      </w:r>
    </w:p>
    <w:p w:rsidR="003149E5" w:rsidRPr="002C38AA" w:rsidRDefault="003149E5" w:rsidP="00461BB9">
      <w:pPr>
        <w:pStyle w:val="TTextecourant"/>
      </w:pPr>
      <w:r w:rsidRPr="002C38AA">
        <w:t>Une facture a été enregistrée deux fois par erreur, une fois en achat de marchandises, une fois en achat de matières premières pour un montant total de 267,14 €.</w:t>
      </w:r>
    </w:p>
    <w:p w:rsidR="003149E5" w:rsidRPr="00461BB9" w:rsidRDefault="003149E5" w:rsidP="00461BB9">
      <w:pPr>
        <w:pStyle w:val="TTextecourant"/>
        <w:rPr>
          <w:i/>
        </w:rPr>
      </w:pPr>
      <w:r w:rsidRPr="00461BB9">
        <w:rPr>
          <w:i/>
        </w:rPr>
        <w:t xml:space="preserve">Il peut être intéressant de demander aux étudiants de rechercher quel est le bon enregistrement. La facture émane de </w:t>
      </w:r>
      <w:proofErr w:type="spellStart"/>
      <w:r w:rsidRPr="00461BB9">
        <w:rPr>
          <w:i/>
        </w:rPr>
        <w:t>Walam</w:t>
      </w:r>
      <w:proofErr w:type="spellEnd"/>
      <w:r w:rsidRPr="00461BB9">
        <w:rPr>
          <w:i/>
        </w:rPr>
        <w:t>, fournisseur de crèmes, l’Institut achète-t-il une marchandise ou une matière première ? La ressource 1 du ch</w:t>
      </w:r>
      <w:r w:rsidRPr="00461BB9">
        <w:rPr>
          <w:i/>
        </w:rPr>
        <w:t>a</w:t>
      </w:r>
      <w:r w:rsidRPr="00461BB9">
        <w:rPr>
          <w:i/>
        </w:rPr>
        <w:t>pitre 11 apporte la réponse.</w:t>
      </w:r>
    </w:p>
    <w:p w:rsidR="003149E5" w:rsidRPr="00461BB9" w:rsidRDefault="003149E5" w:rsidP="00461BB9">
      <w:pPr>
        <w:pStyle w:val="TTextecourant"/>
        <w:rPr>
          <w:i/>
        </w:rPr>
      </w:pPr>
      <w:r w:rsidRPr="00461BB9">
        <w:rPr>
          <w:i/>
        </w:rPr>
        <w:t>À partir de cette erreur, l’enseignant peut expliquer le principe de la contre-passation afin d’annuler une écriture.</w:t>
      </w:r>
    </w:p>
    <w:tbl>
      <w:tblPr>
        <w:tblW w:w="915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559"/>
        <w:gridCol w:w="2802"/>
        <w:gridCol w:w="183"/>
        <w:gridCol w:w="283"/>
        <w:gridCol w:w="378"/>
        <w:gridCol w:w="885"/>
        <w:gridCol w:w="1059"/>
        <w:gridCol w:w="375"/>
        <w:gridCol w:w="844"/>
        <w:gridCol w:w="923"/>
      </w:tblGrid>
      <w:tr w:rsidR="003149E5" w:rsidRPr="002C38AA" w:rsidTr="00DA0A56">
        <w:trPr>
          <w:trHeight w:val="315"/>
        </w:trPr>
        <w:tc>
          <w:tcPr>
            <w:tcW w:w="915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Avril/N</w:t>
            </w: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607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364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marchandises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91,20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44566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45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18,24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3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  <w:r w:rsidRPr="00A67AAA">
              <w:rPr>
                <w:b/>
                <w:color w:val="FF0000"/>
              </w:rPr>
              <w:t>109,44</w:t>
            </w: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601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326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matières premières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543,65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44566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45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108,73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  <w:r w:rsidRPr="00A67AAA">
              <w:rPr>
                <w:b/>
                <w:color w:val="4F81BD" w:themeColor="accent1"/>
              </w:rPr>
              <w:t>652,38</w:t>
            </w: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601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98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matières premières</w:t>
            </w:r>
          </w:p>
        </w:tc>
        <w:tc>
          <w:tcPr>
            <w:tcW w:w="6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310,00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44566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453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62,00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  <w:r w:rsidRPr="00A67AAA">
              <w:rPr>
                <w:b/>
                <w:color w:val="9BBB59" w:themeColor="accent3"/>
              </w:rPr>
              <w:t>372,00</w:t>
            </w: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607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364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marchandises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222,62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44566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453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44,52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</w:p>
        </w:tc>
      </w:tr>
      <w:tr w:rsidR="003149E5" w:rsidRPr="00A67A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A67AAA" w:rsidRDefault="003149E5" w:rsidP="00461BB9">
            <w:pPr>
              <w:pStyle w:val="Tableaucourant"/>
              <w:jc w:val="right"/>
              <w:rPr>
                <w:b/>
              </w:rPr>
            </w:pPr>
            <w:r w:rsidRPr="00A67AAA">
              <w:rPr>
                <w:b/>
                <w:color w:val="F79646" w:themeColor="accent6"/>
              </w:rPr>
              <w:t>267,14</w:t>
            </w: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607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364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marchandises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180,50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44566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453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36,10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216,60</w:t>
            </w: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601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98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Achats de matières premières</w:t>
            </w:r>
          </w:p>
        </w:tc>
        <w:tc>
          <w:tcPr>
            <w:tcW w:w="6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222,62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44566</w:t>
            </w: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453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TVA déductible sur B et S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44,52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8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28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4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267,14</w:t>
            </w:r>
          </w:p>
        </w:tc>
      </w:tr>
    </w:tbl>
    <w:p w:rsidR="003149E5" w:rsidRPr="002C38AA" w:rsidRDefault="003149E5" w:rsidP="003149E5"/>
    <w:tbl>
      <w:tblPr>
        <w:tblW w:w="840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2301"/>
        <w:gridCol w:w="635"/>
        <w:gridCol w:w="860"/>
        <w:gridCol w:w="1080"/>
        <w:gridCol w:w="146"/>
        <w:gridCol w:w="1040"/>
        <w:gridCol w:w="940"/>
      </w:tblGrid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Mai/N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6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372,00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0A65CF" w:rsidP="00461BB9">
            <w:pPr>
              <w:pStyle w:val="Tableaucourant"/>
              <w:jc w:val="right"/>
            </w:pPr>
            <w:r w:rsidRPr="00A67AAA">
              <w:rPr>
                <w:b/>
                <w:color w:val="9BBB59" w:themeColor="accent3"/>
              </w:rPr>
              <w:t>372,00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000,00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530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Caisse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000,00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467,00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411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208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Clients-chèques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467,00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652,38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0A65CF" w:rsidP="00461BB9">
            <w:pPr>
              <w:pStyle w:val="Tableaucourant"/>
              <w:jc w:val="right"/>
            </w:pPr>
            <w:r w:rsidRPr="00A67AAA">
              <w:rPr>
                <w:b/>
                <w:color w:val="4F81BD" w:themeColor="accent1"/>
              </w:rPr>
              <w:t>652,38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4455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État TVA à décaisser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268,00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268,00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267,14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0A65CF" w:rsidP="00461BB9">
            <w:pPr>
              <w:pStyle w:val="Tableaucourant"/>
              <w:jc w:val="right"/>
            </w:pPr>
            <w:r w:rsidRPr="00A67AAA">
              <w:rPr>
                <w:b/>
                <w:color w:val="F79646" w:themeColor="accent6"/>
              </w:rPr>
              <w:t>267,14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Fournisseur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  <w:r w:rsidRPr="002C38AA">
              <w:t>109,44</w:t>
            </w: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23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</w:p>
        </w:tc>
        <w:tc>
          <w:tcPr>
            <w:tcW w:w="122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</w:pPr>
            <w:r w:rsidRPr="002C38AA">
              <w:t>Banque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61BB9">
            <w:pPr>
              <w:pStyle w:val="Tableaucourant"/>
              <w:jc w:val="right"/>
            </w:pPr>
          </w:p>
        </w:tc>
        <w:tc>
          <w:tcPr>
            <w:tcW w:w="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0A65CF" w:rsidP="00461BB9">
            <w:pPr>
              <w:pStyle w:val="Tableaucourant"/>
              <w:jc w:val="right"/>
            </w:pPr>
            <w:r w:rsidRPr="00A67AAA">
              <w:rPr>
                <w:b/>
                <w:color w:val="FF0000"/>
              </w:rPr>
              <w:t>109,44</w:t>
            </w:r>
          </w:p>
        </w:tc>
      </w:tr>
    </w:tbl>
    <w:p w:rsidR="003149E5" w:rsidRPr="002C38AA" w:rsidRDefault="003149E5" w:rsidP="008411A5">
      <w:pPr>
        <w:pStyle w:val="05MissionTitre"/>
      </w:pPr>
      <w:r w:rsidRPr="002C38AA">
        <w:t>Mission 3</w:t>
      </w:r>
      <w:r w:rsidR="008411A5">
        <w:tab/>
      </w:r>
      <w:r w:rsidRPr="002C38AA">
        <w:t>Évaluer des fournisseurs</w:t>
      </w:r>
    </w:p>
    <w:p w:rsidR="003149E5" w:rsidRPr="002C38AA" w:rsidRDefault="003149E5" w:rsidP="008411A5">
      <w:pPr>
        <w:pStyle w:val="06Questionenonce"/>
      </w:pPr>
      <w:r w:rsidRPr="002C38AA">
        <w:t>7</w:t>
      </w:r>
      <w:r w:rsidRPr="002C38AA">
        <w:tab/>
        <w:t>Mettez à jour le tableau de bord des achats à partir des informations dont vous disposez.</w:t>
      </w:r>
    </w:p>
    <w:tbl>
      <w:tblPr>
        <w:tblW w:w="91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1070"/>
        <w:gridCol w:w="1330"/>
        <w:gridCol w:w="1070"/>
        <w:gridCol w:w="1330"/>
        <w:gridCol w:w="1112"/>
        <w:gridCol w:w="1288"/>
      </w:tblGrid>
      <w:tr w:rsidR="003149E5" w:rsidRPr="002C38AA" w:rsidTr="00DA0A56">
        <w:trPr>
          <w:trHeight w:val="300"/>
        </w:trPr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8411A5">
            <w:pPr>
              <w:pStyle w:val="Tableautetiere"/>
            </w:pP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Achats matières pr</w:t>
            </w:r>
            <w:r w:rsidRPr="002C38AA">
              <w:t>e</w:t>
            </w:r>
            <w:r w:rsidRPr="002C38AA">
              <w:t>mières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Achat de produits finis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Achats sacs et foulards</w:t>
            </w:r>
          </w:p>
        </w:tc>
      </w:tr>
      <w:tr w:rsidR="003149E5" w:rsidRPr="002C38AA" w:rsidTr="00DA0A56">
        <w:trPr>
          <w:trHeight w:val="315"/>
        </w:trPr>
        <w:tc>
          <w:tcPr>
            <w:tcW w:w="1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8411A5">
            <w:pPr>
              <w:pStyle w:val="Tableautetiere"/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</w:p>
        </w:tc>
      </w:tr>
      <w:tr w:rsidR="003149E5" w:rsidRPr="002C38AA" w:rsidTr="00DA0A56">
        <w:trPr>
          <w:trHeight w:val="615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Indicateurs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Objectifs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Résultats obtenus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Objectifs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Résultats obtenus</w:t>
            </w:r>
          </w:p>
        </w:tc>
        <w:tc>
          <w:tcPr>
            <w:tcW w:w="111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Objectifs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8411A5">
            <w:pPr>
              <w:pStyle w:val="Tableautetiere"/>
            </w:pPr>
            <w:r w:rsidRPr="002C38AA">
              <w:t>Résultats obtenus</w:t>
            </w:r>
          </w:p>
        </w:tc>
      </w:tr>
      <w:tr w:rsidR="003149E5" w:rsidRPr="002C38AA" w:rsidTr="00DA0A56">
        <w:trPr>
          <w:trHeight w:val="300"/>
        </w:trPr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  <w:rPr>
                <w:b/>
              </w:rPr>
            </w:pPr>
            <w:r w:rsidRPr="00D00182">
              <w:rPr>
                <w:b/>
              </w:rPr>
              <w:t>Financiers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Montant des achats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5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000,00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5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089,00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2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993,00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3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400,00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1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450,00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1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527,00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rPr>
                <w:rFonts w:ascii="Guide Pedago NCond" w:hAnsi="Guide Pedago NCond" w:cs="Guide Pedago NCond"/>
              </w:rPr>
              <w:t>€</w:t>
            </w:r>
          </w:p>
        </w:tc>
      </w:tr>
      <w:tr w:rsidR="003149E5" w:rsidRPr="002C38AA" w:rsidTr="00DA0A56">
        <w:trPr>
          <w:trHeight w:val="315"/>
        </w:trPr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Variation prix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–5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%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3,50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%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–6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%</w:t>
            </w: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–4</w:t>
            </w:r>
            <w:r w:rsidRPr="00D00182">
              <w:rPr>
                <w:rFonts w:ascii="Arial" w:hAnsi="Arial" w:cs="Arial"/>
              </w:rPr>
              <w:t> </w:t>
            </w:r>
            <w:r w:rsidRPr="00D00182">
              <w:t>%</w:t>
            </w:r>
          </w:p>
        </w:tc>
      </w:tr>
      <w:tr w:rsidR="003149E5" w:rsidRPr="002C38AA" w:rsidTr="00DA0A56">
        <w:trPr>
          <w:trHeight w:val="300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  <w:rPr>
                <w:b/>
              </w:rPr>
            </w:pPr>
            <w:r w:rsidRPr="00D00182">
              <w:rPr>
                <w:b/>
              </w:rPr>
              <w:t>Fournisseurs</w:t>
            </w:r>
          </w:p>
        </w:tc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3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11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</w:tr>
      <w:tr w:rsidR="003149E5" w:rsidRPr="002C38AA" w:rsidTr="00DA0A56">
        <w:trPr>
          <w:trHeight w:val="600"/>
        </w:trPr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Nombre de livraisons en retard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2</w:t>
            </w:r>
          </w:p>
        </w:tc>
      </w:tr>
      <w:tr w:rsidR="003149E5" w:rsidRPr="002C38AA" w:rsidTr="00DA0A56">
        <w:trPr>
          <w:trHeight w:val="61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Nombre de ruptures de stock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</w:tr>
      <w:tr w:rsidR="003149E5" w:rsidRPr="002C38AA" w:rsidTr="00DA0A56">
        <w:trPr>
          <w:trHeight w:val="300"/>
        </w:trPr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  <w:rPr>
                <w:b/>
              </w:rPr>
            </w:pPr>
            <w:r w:rsidRPr="00D00182">
              <w:rPr>
                <w:b/>
              </w:rPr>
              <w:t>Processus interne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D00182">
            <w:pPr>
              <w:pStyle w:val="Tableaucourant"/>
            </w:pPr>
          </w:p>
        </w:tc>
      </w:tr>
      <w:tr w:rsidR="003149E5" w:rsidRPr="002C38AA" w:rsidTr="00DA0A56">
        <w:trPr>
          <w:trHeight w:val="600"/>
        </w:trPr>
        <w:tc>
          <w:tcPr>
            <w:tcW w:w="19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Nombre de fournisseurs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8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2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3</w:t>
            </w: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3</w:t>
            </w:r>
          </w:p>
        </w:tc>
      </w:tr>
      <w:tr w:rsidR="003149E5" w:rsidRPr="002C38AA" w:rsidTr="00DA0A56">
        <w:trPr>
          <w:trHeight w:val="315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Nombre de litiges</w:t>
            </w:r>
          </w:p>
        </w:tc>
        <w:tc>
          <w:tcPr>
            <w:tcW w:w="10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4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17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0</w:t>
            </w:r>
          </w:p>
        </w:tc>
        <w:tc>
          <w:tcPr>
            <w:tcW w:w="13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2</w:t>
            </w:r>
          </w:p>
        </w:tc>
        <w:tc>
          <w:tcPr>
            <w:tcW w:w="12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D00182" w:rsidRDefault="003149E5" w:rsidP="00D00182">
            <w:pPr>
              <w:pStyle w:val="Tableaucourant"/>
            </w:pPr>
            <w:r w:rsidRPr="00D00182">
              <w:t>9</w:t>
            </w:r>
          </w:p>
        </w:tc>
      </w:tr>
    </w:tbl>
    <w:p w:rsidR="003149E5" w:rsidRPr="002C38AA" w:rsidRDefault="003149E5" w:rsidP="00D00182">
      <w:pPr>
        <w:pStyle w:val="06Questionenonce"/>
      </w:pPr>
      <w:r w:rsidRPr="002C38AA">
        <w:t>8</w:t>
      </w:r>
      <w:r w:rsidRPr="002C38AA">
        <w:tab/>
        <w:t>Repérez dans le tableau les écarts significatifs entre les objectifs et les résultats et listez-les afin de préparer votre analyse.</w:t>
      </w:r>
    </w:p>
    <w:p w:rsidR="003149E5" w:rsidRPr="002C38AA" w:rsidRDefault="003149E5" w:rsidP="00D00182">
      <w:pPr>
        <w:pStyle w:val="TTextecourant"/>
      </w:pPr>
      <w:r w:rsidRPr="002C38AA">
        <w:t>Deux écarts dans la catégorie achats de matières premières sont à analyser : la variation des prix qui est de 3,50 % alors que l’objectif était de –5 %, le nombre de litiges (17) est très élevé.</w:t>
      </w:r>
    </w:p>
    <w:p w:rsidR="003149E5" w:rsidRPr="002C38AA" w:rsidRDefault="003149E5" w:rsidP="00D00182">
      <w:pPr>
        <w:pStyle w:val="TTextecourant"/>
      </w:pPr>
      <w:r w:rsidRPr="002C38AA">
        <w:t>Dans la catégorie achat de sacs et foulards, le nombre de litiges est également très élevé.</w:t>
      </w:r>
    </w:p>
    <w:p w:rsidR="003149E5" w:rsidRPr="002C38AA" w:rsidRDefault="003149E5" w:rsidP="00D00182">
      <w:pPr>
        <w:pStyle w:val="06Questionenonce"/>
      </w:pPr>
      <w:r w:rsidRPr="002C38AA">
        <w:t>9</w:t>
      </w:r>
      <w:r w:rsidRPr="002C38AA">
        <w:tab/>
        <w:t xml:space="preserve">Faites part, dans une note de synthèse destinée à Madame </w:t>
      </w:r>
      <w:proofErr w:type="spellStart"/>
      <w:r w:rsidRPr="002C38AA">
        <w:t>Elissalde</w:t>
      </w:r>
      <w:proofErr w:type="spellEnd"/>
      <w:r w:rsidRPr="002C38AA">
        <w:t>, de vos constats et proposez des mesures correctrices envisageables argumentées.</w:t>
      </w:r>
    </w:p>
    <w:p w:rsidR="003149E5" w:rsidRPr="002C38AA" w:rsidRDefault="003149E5" w:rsidP="00DE6D2E">
      <w:pPr>
        <w:pStyle w:val="TTextecourant"/>
        <w:tabs>
          <w:tab w:val="right" w:pos="10206"/>
        </w:tabs>
      </w:pPr>
      <w:r w:rsidRPr="002C38AA">
        <w:t>De : Assistant(e) de gestion</w:t>
      </w:r>
      <w:r w:rsidRPr="002C38AA">
        <w:tab/>
        <w:t xml:space="preserve">À : Laurence </w:t>
      </w:r>
      <w:proofErr w:type="spellStart"/>
      <w:r w:rsidRPr="002C38AA">
        <w:t>Elissalde</w:t>
      </w:r>
      <w:proofErr w:type="spellEnd"/>
    </w:p>
    <w:p w:rsidR="003149E5" w:rsidRPr="002C38AA" w:rsidRDefault="003149E5" w:rsidP="00DE6D2E">
      <w:pPr>
        <w:pStyle w:val="TTextecourant"/>
      </w:pPr>
      <w:r w:rsidRPr="002C38AA">
        <w:t>Date :</w:t>
      </w:r>
    </w:p>
    <w:p w:rsidR="003149E5" w:rsidRPr="002C38AA" w:rsidRDefault="003149E5" w:rsidP="00DE6D2E">
      <w:pPr>
        <w:pStyle w:val="TTextecourant"/>
      </w:pPr>
      <w:r w:rsidRPr="002C38AA">
        <w:t>Objet : Constats et mesures correctrices envisageables</w:t>
      </w:r>
    </w:p>
    <w:p w:rsidR="003149E5" w:rsidRPr="002C38AA" w:rsidRDefault="003149E5" w:rsidP="00DE6D2E">
      <w:pPr>
        <w:pStyle w:val="TTextecourant"/>
        <w:jc w:val="center"/>
      </w:pPr>
      <w:r w:rsidRPr="002C38AA">
        <w:t>Note de synthèse</w:t>
      </w:r>
    </w:p>
    <w:p w:rsidR="003149E5" w:rsidRPr="00DE6D2E" w:rsidRDefault="003149E5" w:rsidP="00DE6D2E">
      <w:pPr>
        <w:pStyle w:val="TTextecourant"/>
        <w:rPr>
          <w:b/>
        </w:rPr>
      </w:pPr>
      <w:r w:rsidRPr="00DE6D2E">
        <w:rPr>
          <w:b/>
        </w:rPr>
        <w:t>Introduction</w:t>
      </w:r>
    </w:p>
    <w:p w:rsidR="003149E5" w:rsidRPr="002C38AA" w:rsidRDefault="003149E5" w:rsidP="00DE6D2E">
      <w:pPr>
        <w:pStyle w:val="TTextecourant"/>
      </w:pPr>
      <w:r w:rsidRPr="002C38AA">
        <w:t>Dans le cadre de la relation avec nos fournisseurs, il est important de vérifier qu’ils répondent au mieux à nos besoins et à nos exigences. Des dysfonctionnements liés à ces relations peuvent entraîner une baisse de la satisfaction clie</w:t>
      </w:r>
      <w:r w:rsidRPr="002C38AA">
        <w:t>n</w:t>
      </w:r>
      <w:r w:rsidRPr="002C38AA">
        <w:t>tèle : des produits en rupture de stocks que nous ne pourrons pas vendre, des m</w:t>
      </w:r>
      <w:r w:rsidRPr="002C38AA">
        <w:t>a</w:t>
      </w:r>
      <w:r w:rsidRPr="002C38AA">
        <w:t>tières premières indisponibles qui rendent une prestation de service impossible.</w:t>
      </w:r>
    </w:p>
    <w:p w:rsidR="003149E5" w:rsidRPr="00DE6D2E" w:rsidRDefault="003149E5" w:rsidP="00DE6D2E">
      <w:pPr>
        <w:pStyle w:val="TTextecourant"/>
        <w:rPr>
          <w:b/>
        </w:rPr>
      </w:pPr>
      <w:r w:rsidRPr="00DE6D2E">
        <w:rPr>
          <w:b/>
        </w:rPr>
        <w:t>I Constat</w:t>
      </w:r>
    </w:p>
    <w:p w:rsidR="003149E5" w:rsidRPr="002C38AA" w:rsidRDefault="003149E5" w:rsidP="00DE6D2E">
      <w:pPr>
        <w:pStyle w:val="TTextecourant"/>
      </w:pPr>
      <w:r w:rsidRPr="002C38AA">
        <w:t>Les achats de matières premières posent deux problèmes :</w:t>
      </w:r>
    </w:p>
    <w:p w:rsidR="003149E5" w:rsidRPr="002C38AA" w:rsidRDefault="003149E5" w:rsidP="00DE6D2E">
      <w:pPr>
        <w:pStyle w:val="TEnumpuce"/>
      </w:pPr>
      <w:r w:rsidRPr="002C38AA">
        <w:t>la variation des prix qui est élevée, ce qui veut dire que nous payons les matières premières plus chères que prévu, diminuant ainsi la rentabilité de l’Institut ;</w:t>
      </w:r>
    </w:p>
    <w:p w:rsidR="003149E5" w:rsidRPr="002C38AA" w:rsidRDefault="003149E5" w:rsidP="00DE6D2E">
      <w:pPr>
        <w:pStyle w:val="TEnumpuce"/>
      </w:pPr>
      <w:r w:rsidRPr="002C38AA">
        <w:t>un nombre de litiges élevé et qui ne cesse d’augmenter : retard de livraison, livraisons incomplètes.</w:t>
      </w:r>
    </w:p>
    <w:p w:rsidR="003149E5" w:rsidRPr="002C38AA" w:rsidRDefault="003149E5" w:rsidP="00DE6D2E">
      <w:pPr>
        <w:pStyle w:val="TTextecourant"/>
      </w:pPr>
      <w:r w:rsidRPr="002C38AA">
        <w:t>Les achats de sacs et foulards font apparaître 9 litiges avec le même fournisseur (</w:t>
      </w:r>
      <w:proofErr w:type="spellStart"/>
      <w:r w:rsidRPr="002C38AA">
        <w:t>Fousac</w:t>
      </w:r>
      <w:proofErr w:type="spellEnd"/>
      <w:r w:rsidRPr="002C38AA">
        <w:t>).</w:t>
      </w:r>
    </w:p>
    <w:p w:rsidR="003149E5" w:rsidRPr="00DE6D2E" w:rsidRDefault="003149E5" w:rsidP="00DE6D2E">
      <w:pPr>
        <w:pStyle w:val="TTextecourant"/>
        <w:rPr>
          <w:b/>
        </w:rPr>
      </w:pPr>
      <w:r w:rsidRPr="00DE6D2E">
        <w:rPr>
          <w:b/>
        </w:rPr>
        <w:t>II Mesures correctrices envisageables</w:t>
      </w:r>
    </w:p>
    <w:p w:rsidR="003149E5" w:rsidRPr="002C38AA" w:rsidRDefault="003149E5" w:rsidP="00DE6D2E">
      <w:pPr>
        <w:pStyle w:val="TTextecourant"/>
      </w:pPr>
      <w:r w:rsidRPr="002C38AA">
        <w:t>En interne :</w:t>
      </w:r>
    </w:p>
    <w:p w:rsidR="003149E5" w:rsidRPr="002C38AA" w:rsidRDefault="003149E5" w:rsidP="00DE6D2E">
      <w:pPr>
        <w:pStyle w:val="TEnumpuce"/>
        <w:rPr>
          <w:rFonts w:eastAsiaTheme="minorHAnsi"/>
        </w:rPr>
      </w:pPr>
      <w:r w:rsidRPr="002C38AA">
        <w:rPr>
          <w:rFonts w:eastAsiaTheme="minorHAnsi"/>
        </w:rPr>
        <w:t xml:space="preserve">modifier le tableau de bord : en ajoutant les actions engagées par l’entreprise (appel, mail) la date de la demande, le </w:t>
      </w:r>
      <w:r w:rsidRPr="002C38AA">
        <w:rPr>
          <w:rFonts w:eastAsiaTheme="minorHAnsi"/>
        </w:rPr>
        <w:lastRenderedPageBreak/>
        <w:t>résultat obtenu ;</w:t>
      </w:r>
    </w:p>
    <w:p w:rsidR="003149E5" w:rsidRPr="002C38AA" w:rsidRDefault="003149E5" w:rsidP="00DE6D2E">
      <w:pPr>
        <w:pStyle w:val="TEnumpuce"/>
        <w:rPr>
          <w:rFonts w:eastAsiaTheme="minorHAnsi"/>
        </w:rPr>
      </w:pPr>
      <w:r w:rsidRPr="002C38AA">
        <w:rPr>
          <w:rFonts w:eastAsiaTheme="minorHAnsi"/>
        </w:rPr>
        <w:t>nommer un(e) responsable qui suivra les dysfonctionnements fournisseurs permettant de n’avoir qu’un seul interl</w:t>
      </w:r>
      <w:r w:rsidRPr="002C38AA">
        <w:rPr>
          <w:rFonts w:eastAsiaTheme="minorHAnsi"/>
        </w:rPr>
        <w:t>o</w:t>
      </w:r>
      <w:r w:rsidRPr="002C38AA">
        <w:rPr>
          <w:rFonts w:eastAsiaTheme="minorHAnsi"/>
        </w:rPr>
        <w:t>cuteur ;</w:t>
      </w:r>
    </w:p>
    <w:p w:rsidR="003149E5" w:rsidRPr="002C38AA" w:rsidRDefault="003149E5" w:rsidP="00DE6D2E">
      <w:pPr>
        <w:pStyle w:val="TEnumpuce"/>
        <w:rPr>
          <w:rFonts w:eastAsiaTheme="minorHAnsi"/>
        </w:rPr>
      </w:pPr>
      <w:r w:rsidRPr="002C38AA">
        <w:rPr>
          <w:rFonts w:eastAsiaTheme="minorHAnsi"/>
        </w:rPr>
        <w:t>créer un formulaire standard de réc</w:t>
      </w:r>
      <w:r w:rsidRPr="002C38AA">
        <w:t>lamation envoyé aux fournisseurs, permettant de conserver une trace écrite ;</w:t>
      </w:r>
    </w:p>
    <w:p w:rsidR="003149E5" w:rsidRPr="002C38AA" w:rsidRDefault="003149E5" w:rsidP="00DE6D2E">
      <w:pPr>
        <w:pStyle w:val="TEnumpuce"/>
        <w:rPr>
          <w:rFonts w:eastAsiaTheme="minorHAnsi"/>
        </w:rPr>
      </w:pPr>
      <w:r w:rsidRPr="002C38AA">
        <w:t>fixer un délai de réponse aux fournisseurs.</w:t>
      </w:r>
    </w:p>
    <w:p w:rsidR="003149E5" w:rsidRPr="002C38AA" w:rsidRDefault="003149E5" w:rsidP="00DE6D2E">
      <w:pPr>
        <w:pStyle w:val="TTextecourant"/>
      </w:pPr>
      <w:r w:rsidRPr="002C38AA">
        <w:t xml:space="preserve">En externe : augmenter le nombre de fournisseurs afin de limiter la dépendance de </w:t>
      </w:r>
      <w:proofErr w:type="spellStart"/>
      <w:r w:rsidRPr="002C38AA">
        <w:t>Mendi</w:t>
      </w:r>
      <w:proofErr w:type="spellEnd"/>
      <w:r w:rsidRPr="002C38AA">
        <w:t xml:space="preserve"> Alde.</w:t>
      </w:r>
    </w:p>
    <w:p w:rsidR="003149E5" w:rsidRPr="002C38AA" w:rsidRDefault="003149E5" w:rsidP="00DE6D2E">
      <w:pPr>
        <w:pStyle w:val="04Exercicestitre"/>
        <w:rPr>
          <w:rFonts w:eastAsiaTheme="majorEastAsia"/>
        </w:rPr>
      </w:pPr>
      <w:r w:rsidRPr="002C38AA">
        <w:rPr>
          <w:rFonts w:eastAsiaTheme="majorEastAsia"/>
        </w:rPr>
        <w:t>Entraînement</w:t>
      </w:r>
    </w:p>
    <w:p w:rsidR="003149E5" w:rsidRPr="002C38AA" w:rsidRDefault="003149E5" w:rsidP="00DE6D2E">
      <w:pPr>
        <w:pStyle w:val="05ExerciceTitre"/>
        <w:rPr>
          <w:rFonts w:eastAsiaTheme="majorEastAsia"/>
        </w:rPr>
      </w:pPr>
      <w:r w:rsidRPr="002C38AA">
        <w:rPr>
          <w:rFonts w:eastAsiaTheme="majorEastAsia"/>
        </w:rPr>
        <w:t>Exercice 1</w:t>
      </w:r>
    </w:p>
    <w:p w:rsidR="003149E5" w:rsidRPr="002C38AA" w:rsidRDefault="00DE6D2E" w:rsidP="00DE6D2E">
      <w:pPr>
        <w:pStyle w:val="06Questionenonce"/>
      </w:pPr>
      <w:r>
        <w:t>1</w:t>
      </w:r>
      <w:r>
        <w:tab/>
      </w:r>
      <w:r w:rsidR="003149E5" w:rsidRPr="002C38AA">
        <w:t>Contrôlez les documents commerciaux qui sont en votre possession (ressources 1 à 3).</w:t>
      </w:r>
    </w:p>
    <w:p w:rsidR="003149E5" w:rsidRPr="002C38AA" w:rsidRDefault="003149E5" w:rsidP="0014373B">
      <w:pPr>
        <w:pStyle w:val="TTextecourant"/>
      </w:pPr>
      <w:r w:rsidRPr="002C38AA">
        <w:t xml:space="preserve">Rapprochement entre la facture n° 1259, le bon de livraison (BL) n° 14838 du fournisseur </w:t>
      </w:r>
      <w:proofErr w:type="spellStart"/>
      <w:r w:rsidRPr="002C38AA">
        <w:t>Aubon</w:t>
      </w:r>
      <w:proofErr w:type="spellEnd"/>
      <w:r w:rsidRPr="002C38AA">
        <w:t xml:space="preserve"> et le bon de co</w:t>
      </w:r>
      <w:r w:rsidRPr="002C38AA">
        <w:t>m</w:t>
      </w:r>
      <w:r w:rsidRPr="002C38AA">
        <w:t>mande (BC) n° 123470 :</w:t>
      </w:r>
    </w:p>
    <w:p w:rsidR="003149E5" w:rsidRPr="002C38AA" w:rsidRDefault="003149E5" w:rsidP="0014373B">
      <w:pPr>
        <w:pStyle w:val="TEnumpuce"/>
      </w:pPr>
      <w:r w:rsidRPr="002C38AA">
        <w:t>désignation : identiques pour tous les produits ;</w:t>
      </w:r>
    </w:p>
    <w:p w:rsidR="003149E5" w:rsidRPr="002C38AA" w:rsidRDefault="003149E5" w:rsidP="0014373B">
      <w:pPr>
        <w:pStyle w:val="TEnumpuce"/>
      </w:pPr>
      <w:r w:rsidRPr="002C38AA">
        <w:t>quantités : identiques pour tous les produits ;</w:t>
      </w:r>
    </w:p>
    <w:p w:rsidR="003149E5" w:rsidRPr="002C38AA" w:rsidRDefault="003149E5" w:rsidP="0014373B">
      <w:pPr>
        <w:pStyle w:val="TEnumpuce"/>
      </w:pPr>
      <w:r w:rsidRPr="002C38AA">
        <w:t>prix : identiques sauf le sac mauve sur le BC le prix est de 11,25 € et sur le BL et la facture le prix est de 13,25 € ;</w:t>
      </w:r>
    </w:p>
    <w:p w:rsidR="003149E5" w:rsidRPr="002C38AA" w:rsidRDefault="003149E5" w:rsidP="0014373B">
      <w:pPr>
        <w:pStyle w:val="TEnumpuce"/>
      </w:pPr>
      <w:r w:rsidRPr="002C38AA">
        <w:t>réductions commerciales : réduction de 8 % sur le BC, remise de 5 % sur la facture reçue ;</w:t>
      </w:r>
    </w:p>
    <w:p w:rsidR="003149E5" w:rsidRPr="002C38AA" w:rsidRDefault="003149E5" w:rsidP="0014373B">
      <w:pPr>
        <w:pStyle w:val="TEnumpuce"/>
      </w:pPr>
      <w:r w:rsidRPr="002C38AA">
        <w:t>règlement : fin juin sur le BC, fin mai sur la facture ;</w:t>
      </w:r>
    </w:p>
    <w:p w:rsidR="003149E5" w:rsidRPr="002C38AA" w:rsidRDefault="003149E5" w:rsidP="0014373B">
      <w:pPr>
        <w:pStyle w:val="TEnumpuce"/>
      </w:pPr>
      <w:r w:rsidRPr="002C38AA">
        <w:t>frais de transport : identique.</w:t>
      </w:r>
    </w:p>
    <w:p w:rsidR="003149E5" w:rsidRPr="002C38AA" w:rsidRDefault="0014373B" w:rsidP="00001D48">
      <w:pPr>
        <w:pStyle w:val="06Questionenonce"/>
      </w:pPr>
      <w:r>
        <w:t>2</w:t>
      </w:r>
      <w:r>
        <w:tab/>
      </w:r>
      <w:r w:rsidR="003149E5" w:rsidRPr="002C38AA">
        <w:t>Rédigez un mail à votre fournisseur pour l’informer des problèmes relevés.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10"/>
        <w:gridCol w:w="4820"/>
      </w:tblGrid>
      <w:tr w:rsidR="0087423E" w:rsidTr="0087423E">
        <w:tc>
          <w:tcPr>
            <w:tcW w:w="3510" w:type="dxa"/>
          </w:tcPr>
          <w:p w:rsidR="0087423E" w:rsidRDefault="0087423E" w:rsidP="0087423E">
            <w:pPr>
              <w:pStyle w:val="Tableautetiere"/>
            </w:pPr>
            <w:r w:rsidRPr="002C38AA">
              <w:t>De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 xml:space="preserve">: </w:t>
            </w:r>
          </w:p>
        </w:tc>
        <w:tc>
          <w:tcPr>
            <w:tcW w:w="4820" w:type="dxa"/>
          </w:tcPr>
          <w:p w:rsidR="0087423E" w:rsidRDefault="0087423E" w:rsidP="0087423E">
            <w:pPr>
              <w:pStyle w:val="Tableautetiere"/>
            </w:pPr>
            <w:r w:rsidRPr="002C38AA">
              <w:t>me</w:t>
            </w:r>
            <w:r w:rsidRPr="002C38AA">
              <w:t>n</w:t>
            </w:r>
            <w:r w:rsidRPr="002C38AA">
              <w:t>dialde@orange.fr</w:t>
            </w:r>
          </w:p>
        </w:tc>
      </w:tr>
      <w:tr w:rsidR="0087423E" w:rsidTr="0087423E">
        <w:tc>
          <w:tcPr>
            <w:tcW w:w="3510" w:type="dxa"/>
          </w:tcPr>
          <w:p w:rsidR="0087423E" w:rsidRDefault="0087423E" w:rsidP="0087423E">
            <w:pPr>
              <w:pStyle w:val="Tableautetiere"/>
            </w:pPr>
            <w:r w:rsidRPr="002C38AA">
              <w:t>À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 xml:space="preserve">: </w:t>
            </w:r>
          </w:p>
        </w:tc>
        <w:tc>
          <w:tcPr>
            <w:tcW w:w="4820" w:type="dxa"/>
          </w:tcPr>
          <w:p w:rsidR="0087423E" w:rsidRDefault="0087423E" w:rsidP="0087423E">
            <w:pPr>
              <w:pStyle w:val="Tableautetiere"/>
            </w:pPr>
            <w:r w:rsidRPr="002C38AA">
              <w:t>Aubon@orange.fr</w:t>
            </w:r>
          </w:p>
        </w:tc>
      </w:tr>
      <w:tr w:rsidR="0087423E" w:rsidTr="0087423E">
        <w:tc>
          <w:tcPr>
            <w:tcW w:w="3510" w:type="dxa"/>
          </w:tcPr>
          <w:p w:rsidR="0087423E" w:rsidRDefault="0087423E" w:rsidP="0087423E">
            <w:pPr>
              <w:pStyle w:val="Tableautetiere"/>
            </w:pPr>
            <w:r w:rsidRPr="002C38AA">
              <w:t>Le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:</w:t>
            </w:r>
          </w:p>
        </w:tc>
        <w:tc>
          <w:tcPr>
            <w:tcW w:w="4820" w:type="dxa"/>
          </w:tcPr>
          <w:p w:rsidR="0087423E" w:rsidRDefault="0087423E" w:rsidP="0087423E">
            <w:pPr>
              <w:pStyle w:val="Tableautetiere"/>
            </w:pPr>
            <w:r>
              <w:t>06/06/N</w:t>
            </w:r>
          </w:p>
        </w:tc>
      </w:tr>
      <w:tr w:rsidR="0087423E" w:rsidTr="0087423E">
        <w:tc>
          <w:tcPr>
            <w:tcW w:w="3510" w:type="dxa"/>
          </w:tcPr>
          <w:p w:rsidR="0087423E" w:rsidRDefault="0087423E" w:rsidP="0087423E">
            <w:pPr>
              <w:pStyle w:val="Tableautetiere"/>
            </w:pPr>
            <w:r w:rsidRPr="002C38AA">
              <w:t>Objet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:</w:t>
            </w:r>
          </w:p>
        </w:tc>
        <w:tc>
          <w:tcPr>
            <w:tcW w:w="4820" w:type="dxa"/>
          </w:tcPr>
          <w:p w:rsidR="0087423E" w:rsidRDefault="0087423E" w:rsidP="0087423E">
            <w:pPr>
              <w:pStyle w:val="Tableautetiere"/>
            </w:pPr>
            <w:r w:rsidRPr="002C38AA">
              <w:t>Erreur de fact</w:t>
            </w:r>
            <w:r w:rsidRPr="002C38AA">
              <w:t>u</w:t>
            </w:r>
            <w:r w:rsidRPr="002C38AA">
              <w:t>ration</w:t>
            </w:r>
          </w:p>
        </w:tc>
      </w:tr>
      <w:tr w:rsidR="0087423E" w:rsidTr="006232CA">
        <w:tc>
          <w:tcPr>
            <w:tcW w:w="8330" w:type="dxa"/>
            <w:gridSpan w:val="2"/>
          </w:tcPr>
          <w:p w:rsidR="0087423E" w:rsidRPr="002C38AA" w:rsidRDefault="0087423E" w:rsidP="004445B7">
            <w:pPr>
              <w:pStyle w:val="Tableaucourant"/>
            </w:pPr>
            <w:r w:rsidRPr="002C38AA">
              <w:t>La comparaison entre notre bon de commande n°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123470 du 20/05/N, réalisé à partir de nos engagements mutuels, et votre facture n°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12569 du 25/05/N fait a</w:t>
            </w:r>
            <w:r w:rsidRPr="002C38AA">
              <w:t>p</w:t>
            </w:r>
            <w:r w:rsidRPr="002C38AA">
              <w:t>paraître des différences sur les points suivants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:</w:t>
            </w:r>
          </w:p>
          <w:p w:rsidR="0087423E" w:rsidRPr="002C38AA" w:rsidRDefault="0087423E" w:rsidP="004445B7">
            <w:pPr>
              <w:pStyle w:val="Tableaulistepuce"/>
            </w:pPr>
            <w:r w:rsidRPr="002C38AA">
              <w:t>le prix des sacs mauves devrait être de 11,25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  <w:r w:rsidRPr="002C38AA">
              <w:t xml:space="preserve"> l</w:t>
            </w:r>
            <w:r w:rsidRPr="002C38AA">
              <w:rPr>
                <w:rFonts w:ascii="Guide Pedago NCond" w:hAnsi="Guide Pedago NCond" w:cs="Guide Pedago NCond"/>
              </w:rPr>
              <w:t>’</w:t>
            </w:r>
            <w:r w:rsidRPr="002C38AA">
              <w:t>unit</w:t>
            </w:r>
            <w:r w:rsidRPr="002C38AA">
              <w:rPr>
                <w:rFonts w:ascii="Guide Pedago NCond" w:hAnsi="Guide Pedago NCond" w:cs="Guide Pedago NCond"/>
              </w:rPr>
              <w:t>é</w:t>
            </w:r>
            <w:r w:rsidRPr="002C38AA">
              <w:t xml:space="preserve"> et non 13,25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;</w:t>
            </w:r>
          </w:p>
          <w:p w:rsidR="0087423E" w:rsidRPr="002C38AA" w:rsidRDefault="0087423E" w:rsidP="004445B7">
            <w:pPr>
              <w:pStyle w:val="Tableaulistepuce"/>
            </w:pPr>
            <w:r w:rsidRPr="002C38AA">
              <w:t>la remise négociée est de 8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%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;</w:t>
            </w:r>
          </w:p>
          <w:p w:rsidR="0087423E" w:rsidRPr="002C38AA" w:rsidRDefault="0087423E" w:rsidP="004445B7">
            <w:pPr>
              <w:pStyle w:val="Tableaulistepuce"/>
            </w:pPr>
            <w:r w:rsidRPr="002C38AA">
              <w:t>le règlement devrait avoir lieu fin juin.</w:t>
            </w:r>
          </w:p>
          <w:p w:rsidR="0087423E" w:rsidRPr="002C38AA" w:rsidRDefault="0087423E" w:rsidP="004445B7">
            <w:pPr>
              <w:pStyle w:val="Tableaucourant"/>
            </w:pPr>
            <w:r w:rsidRPr="002C38AA">
              <w:t>Dans l’attente de la régularis</w:t>
            </w:r>
            <w:r w:rsidRPr="002C38AA">
              <w:t>a</w:t>
            </w:r>
            <w:r w:rsidRPr="002C38AA">
              <w:t>tion de la situation.</w:t>
            </w:r>
          </w:p>
          <w:p w:rsidR="0087423E" w:rsidRPr="002C38AA" w:rsidRDefault="0087423E" w:rsidP="004445B7">
            <w:pPr>
              <w:pStyle w:val="Tableaucourant"/>
            </w:pPr>
            <w:r w:rsidRPr="002C38AA">
              <w:t>Cordialement</w:t>
            </w:r>
          </w:p>
          <w:p w:rsidR="0087423E" w:rsidRPr="002C38AA" w:rsidRDefault="0087423E" w:rsidP="004445B7">
            <w:pPr>
              <w:pStyle w:val="Tableaucourant"/>
              <w:jc w:val="right"/>
            </w:pPr>
            <w:r w:rsidRPr="002C38AA">
              <w:t>Signature</w:t>
            </w:r>
          </w:p>
        </w:tc>
      </w:tr>
    </w:tbl>
    <w:p w:rsidR="003149E5" w:rsidRPr="002C38AA" w:rsidRDefault="003149E5" w:rsidP="004445B7">
      <w:pPr>
        <w:pStyle w:val="06Questionenonce"/>
      </w:pPr>
      <w:r w:rsidRPr="002C38AA">
        <w:t>3</w:t>
      </w:r>
      <w:r w:rsidRPr="002C38AA">
        <w:tab/>
        <w:t>Vérifiez que les règlements des factures fournisseurs sont bien à jour en comparant l’échéancier avec le journal de banque (ressources 4 et 5).</w:t>
      </w:r>
    </w:p>
    <w:tbl>
      <w:tblPr>
        <w:tblW w:w="858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200"/>
        <w:gridCol w:w="1200"/>
        <w:gridCol w:w="1200"/>
        <w:gridCol w:w="1200"/>
        <w:gridCol w:w="1200"/>
        <w:gridCol w:w="1321"/>
      </w:tblGrid>
      <w:tr w:rsidR="003149E5" w:rsidRPr="002C38AA" w:rsidTr="00DA0A56">
        <w:trPr>
          <w:trHeight w:val="61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Nom fou</w:t>
            </w:r>
            <w:r w:rsidRPr="002C38AA">
              <w:t>r</w:t>
            </w:r>
            <w:r w:rsidRPr="002C38AA">
              <w:t>nisseur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Montant à régler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Date d'échéance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À 15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À 30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À 45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jours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445B7">
            <w:pPr>
              <w:pStyle w:val="Tableautetiere"/>
            </w:pPr>
            <w:r w:rsidRPr="002C38AA">
              <w:t>Observations</w:t>
            </w:r>
          </w:p>
        </w:tc>
      </w:tr>
      <w:tr w:rsidR="003149E5" w:rsidRPr="002C38AA" w:rsidTr="00DA0A56">
        <w:trPr>
          <w:trHeight w:val="315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3149E5" w:rsidRPr="002C38AA" w:rsidRDefault="003149E5" w:rsidP="004445B7">
            <w:pPr>
              <w:pStyle w:val="Tableaucourant"/>
            </w:pPr>
            <w:proofErr w:type="spellStart"/>
            <w:r w:rsidRPr="002C38AA">
              <w:t>BioArgile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217,80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30-avr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217,80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proofErr w:type="spellStart"/>
            <w:r w:rsidRPr="002C38AA">
              <w:t>BioArgile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303,48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30-mai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303,48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proofErr w:type="spellStart"/>
            <w:r w:rsidRPr="002C38AA">
              <w:t>HuilesIndia</w:t>
            </w:r>
            <w:proofErr w:type="spellEnd"/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706,80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02-mai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706,80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proofErr w:type="spellStart"/>
            <w:r w:rsidRPr="002C38AA">
              <w:t>Maybe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216,60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30-avr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216,60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</w:tr>
      <w:tr w:rsidR="003149E5" w:rsidRPr="002C38AA" w:rsidTr="00DA0A56">
        <w:trPr>
          <w:trHeight w:val="30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proofErr w:type="spellStart"/>
            <w:r w:rsidRPr="002C38AA">
              <w:t>Fousac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109,44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30-avr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  <w:r w:rsidRPr="002C38AA">
              <w:t>109,44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rPr>
                <w:rFonts w:ascii="Guide Pedago NCond" w:hAnsi="Guide Pedago NCond" w:cs="Guide Pedago NCond"/>
              </w:rPr>
              <w:t>€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445B7">
            <w:pPr>
              <w:pStyle w:val="Tableaucourant"/>
            </w:pPr>
          </w:p>
        </w:tc>
      </w:tr>
    </w:tbl>
    <w:p w:rsidR="003149E5" w:rsidRPr="002C38AA" w:rsidRDefault="003149E5" w:rsidP="003149E5"/>
    <w:tbl>
      <w:tblPr>
        <w:tblW w:w="913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1274"/>
        <w:gridCol w:w="947"/>
        <w:gridCol w:w="1007"/>
        <w:gridCol w:w="1563"/>
        <w:gridCol w:w="540"/>
        <w:gridCol w:w="1200"/>
        <w:gridCol w:w="1200"/>
      </w:tblGrid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  <w:r w:rsidRPr="002C38AA">
              <w:t>15/05/N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  <w:r w:rsidRPr="002C38AA">
              <w:t>Fournisseur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109,44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2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Banque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109,44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  <w:r w:rsidRPr="002C38AA">
              <w:t>Banque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1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500,00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530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2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Caisse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1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500,00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  <w:r w:rsidRPr="002C38AA">
              <w:t>Banque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878,00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411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21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Clients-chèques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878,00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401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  <w:r w:rsidRPr="002C38AA">
              <w:t>Fournisseur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216,60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2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Banque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216,60</w:t>
            </w: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421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32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  <w:r w:rsidRPr="002C38AA">
              <w:t>Personnel-Rémunérations dues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3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600,00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</w:tr>
      <w:tr w:rsidR="003149E5" w:rsidRPr="002C38AA" w:rsidTr="00DA0A56">
        <w:trPr>
          <w:trHeight w:val="315"/>
        </w:trPr>
        <w:tc>
          <w:tcPr>
            <w:tcW w:w="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center"/>
            </w:pPr>
            <w:r w:rsidRPr="002C38AA">
              <w:t>512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</w:pPr>
          </w:p>
        </w:tc>
        <w:tc>
          <w:tcPr>
            <w:tcW w:w="2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Banque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9A29C0">
            <w:pPr>
              <w:pStyle w:val="Tableaucourant"/>
              <w:jc w:val="right"/>
            </w:pPr>
            <w:r w:rsidRPr="002C38AA">
              <w:t>3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600,00</w:t>
            </w:r>
          </w:p>
        </w:tc>
      </w:tr>
    </w:tbl>
    <w:p w:rsidR="003149E5" w:rsidRPr="002C38AA" w:rsidRDefault="003149E5" w:rsidP="009A29C0">
      <w:pPr>
        <w:pStyle w:val="TTextecourant"/>
      </w:pPr>
      <w:r w:rsidRPr="002C38AA">
        <w:lastRenderedPageBreak/>
        <w:t xml:space="preserve">Deux factures restent à régler, celle de </w:t>
      </w:r>
      <w:proofErr w:type="spellStart"/>
      <w:r w:rsidRPr="002C38AA">
        <w:t>BioArgile</w:t>
      </w:r>
      <w:proofErr w:type="spellEnd"/>
      <w:r w:rsidRPr="002C38AA">
        <w:t xml:space="preserve"> d’un montant de 217,80 € et celle de </w:t>
      </w:r>
      <w:proofErr w:type="spellStart"/>
      <w:r w:rsidRPr="002C38AA">
        <w:t>HuilesIndia</w:t>
      </w:r>
      <w:proofErr w:type="spellEnd"/>
      <w:r w:rsidRPr="002C38AA">
        <w:t xml:space="preserve"> de 706,80 €.</w:t>
      </w:r>
    </w:p>
    <w:p w:rsidR="003149E5" w:rsidRPr="002C38AA" w:rsidRDefault="003149E5" w:rsidP="00431272">
      <w:pPr>
        <w:pStyle w:val="05ExerciceTitre"/>
        <w:rPr>
          <w:rFonts w:eastAsiaTheme="majorEastAsia"/>
        </w:rPr>
      </w:pPr>
      <w:r w:rsidRPr="002C38AA">
        <w:rPr>
          <w:rFonts w:eastAsiaTheme="majorEastAsia"/>
        </w:rPr>
        <w:t>Exercice 2</w:t>
      </w:r>
    </w:p>
    <w:p w:rsidR="003149E5" w:rsidRPr="002C38AA" w:rsidRDefault="003149E5" w:rsidP="00431272">
      <w:pPr>
        <w:pStyle w:val="06Questionenonce"/>
      </w:pPr>
      <w:r w:rsidRPr="002C38AA">
        <w:t>1</w:t>
      </w:r>
      <w:r w:rsidRPr="002C38AA">
        <w:tab/>
        <w:t>Proposez la structure d’un tableau de bord pour mesurer la performance des fournisseurs (re</w:t>
      </w:r>
      <w:r w:rsidRPr="002C38AA">
        <w:t>s</w:t>
      </w:r>
      <w:r w:rsidRPr="002C38AA">
        <w:t>source 1).</w:t>
      </w:r>
    </w:p>
    <w:tbl>
      <w:tblPr>
        <w:tblW w:w="89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120"/>
        <w:gridCol w:w="1870"/>
        <w:gridCol w:w="1870"/>
        <w:gridCol w:w="1200"/>
      </w:tblGrid>
      <w:tr w:rsidR="003149E5" w:rsidRPr="002C38AA" w:rsidTr="00DA0A56">
        <w:trPr>
          <w:trHeight w:val="33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Nom du fournisseur</w:t>
            </w:r>
            <w:r w:rsidRPr="002C38AA">
              <w:rPr>
                <w:rFonts w:ascii="Arial" w:hAnsi="Arial" w:cs="Arial"/>
              </w:rPr>
              <w:t> </w:t>
            </w:r>
            <w:r w:rsidRPr="002C38AA">
              <w:t>: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</w:p>
        </w:tc>
        <w:tc>
          <w:tcPr>
            <w:tcW w:w="37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Volume des achats réalisé N–1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Coefficient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Notes semestre 1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Notes semestre 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Total</w:t>
            </w: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Produits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7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Qualité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Constance de la qualité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Gamme proposée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Relation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5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Délais proposés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Rapidité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Ponctualité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Disponibilité des comme</w:t>
            </w:r>
            <w:r w:rsidRPr="002C38AA">
              <w:t>r</w:t>
            </w:r>
            <w:r w:rsidRPr="002C38AA">
              <w:t>ciaux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Ancienneté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Respect des engagements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tetiere"/>
            </w:pPr>
            <w:r w:rsidRPr="002C38AA">
              <w:t>Prix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3</w:t>
            </w: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15"/>
        </w:trPr>
        <w:tc>
          <w:tcPr>
            <w:tcW w:w="292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Évolution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  <w:tr w:rsidR="003149E5" w:rsidRPr="002C38AA" w:rsidTr="00DA0A56">
        <w:trPr>
          <w:trHeight w:val="330"/>
        </w:trPr>
        <w:tc>
          <w:tcPr>
            <w:tcW w:w="29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  <w:r w:rsidRPr="002C38AA">
              <w:t>Réductions commerciales</w:t>
            </w: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431272">
            <w:pPr>
              <w:pStyle w:val="Tableaucourant"/>
            </w:pPr>
          </w:p>
        </w:tc>
      </w:tr>
    </w:tbl>
    <w:p w:rsidR="003149E5" w:rsidRPr="002C38AA" w:rsidRDefault="003149E5" w:rsidP="00431272">
      <w:pPr>
        <w:pStyle w:val="TTextecourant"/>
      </w:pPr>
      <w:r w:rsidRPr="002C38AA">
        <w:t>Une légende qui précise les notes et les conditions d’obtention devra être créée. Afin d’être le plus obje</w:t>
      </w:r>
      <w:r w:rsidRPr="002C38AA">
        <w:t>c</w:t>
      </w:r>
      <w:r w:rsidRPr="002C38AA">
        <w:t>tif possible.</w:t>
      </w:r>
    </w:p>
    <w:p w:rsidR="003149E5" w:rsidRPr="002C38AA" w:rsidRDefault="003149E5" w:rsidP="00431272">
      <w:pPr>
        <w:pStyle w:val="06Questionenonce"/>
      </w:pPr>
      <w:r w:rsidRPr="002C38AA">
        <w:t>2</w:t>
      </w:r>
      <w:r w:rsidRPr="002C38AA">
        <w:tab/>
        <w:t>Créez un tableau de suivi des anomalies de livraison ou de facturation des fournisseurs et les actions correctrices engagées (ressource 2).</w:t>
      </w:r>
    </w:p>
    <w:tbl>
      <w:tblPr>
        <w:tblW w:w="9157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2"/>
        <w:gridCol w:w="520"/>
        <w:gridCol w:w="696"/>
        <w:gridCol w:w="989"/>
        <w:gridCol w:w="709"/>
        <w:gridCol w:w="709"/>
        <w:gridCol w:w="850"/>
        <w:gridCol w:w="1109"/>
        <w:gridCol w:w="876"/>
        <w:gridCol w:w="1487"/>
      </w:tblGrid>
      <w:tr w:rsidR="003149E5" w:rsidRPr="002C38AA" w:rsidTr="00DA0A56">
        <w:trPr>
          <w:trHeight w:val="30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C2630E">
            <w:pPr>
              <w:pStyle w:val="Tableautetiere"/>
            </w:pPr>
          </w:p>
        </w:tc>
        <w:tc>
          <w:tcPr>
            <w:tcW w:w="220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Commande</w:t>
            </w:r>
          </w:p>
        </w:tc>
        <w:tc>
          <w:tcPr>
            <w:tcW w:w="14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Livraison</w:t>
            </w:r>
          </w:p>
        </w:tc>
        <w:tc>
          <w:tcPr>
            <w:tcW w:w="432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Écarts</w:t>
            </w:r>
          </w:p>
        </w:tc>
      </w:tr>
      <w:tr w:rsidR="003149E5" w:rsidRPr="002C38AA" w:rsidTr="00F50F36">
        <w:trPr>
          <w:trHeight w:val="585"/>
        </w:trPr>
        <w:tc>
          <w:tcPr>
            <w:tcW w:w="121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Nom fou</w:t>
            </w:r>
            <w:r w:rsidRPr="002C38AA">
              <w:t>r</w:t>
            </w:r>
            <w:r w:rsidRPr="002C38AA">
              <w:t>nisseur</w:t>
            </w:r>
          </w:p>
        </w:tc>
        <w:tc>
          <w:tcPr>
            <w:tcW w:w="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N°</w:t>
            </w:r>
          </w:p>
        </w:tc>
        <w:tc>
          <w:tcPr>
            <w:tcW w:w="69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Date</w:t>
            </w:r>
          </w:p>
        </w:tc>
        <w:tc>
          <w:tcPr>
            <w:tcW w:w="98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Date de livraison prévue</w:t>
            </w: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N° BL</w:t>
            </w:r>
          </w:p>
        </w:tc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Date réelle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Retard</w:t>
            </w:r>
          </w:p>
        </w:tc>
        <w:tc>
          <w:tcPr>
            <w:tcW w:w="110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Erreur quantité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Erreur produit</w:t>
            </w:r>
          </w:p>
        </w:tc>
        <w:tc>
          <w:tcPr>
            <w:tcW w:w="148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Observations</w:t>
            </w:r>
          </w:p>
        </w:tc>
      </w:tr>
      <w:tr w:rsidR="003149E5" w:rsidRPr="002C38AA" w:rsidTr="006B3A0B">
        <w:trPr>
          <w:trHeight w:val="330"/>
        </w:trPr>
        <w:tc>
          <w:tcPr>
            <w:tcW w:w="1212" w:type="dxa"/>
            <w:tcBorders>
              <w:top w:val="single" w:sz="8" w:space="0" w:color="000000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</w:tr>
      <w:tr w:rsidR="003149E5" w:rsidRPr="002C38AA" w:rsidTr="006B3A0B">
        <w:trPr>
          <w:trHeight w:val="330"/>
        </w:trPr>
        <w:tc>
          <w:tcPr>
            <w:tcW w:w="12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</w:tr>
      <w:tr w:rsidR="003149E5" w:rsidRPr="002C38AA" w:rsidTr="006B3A0B">
        <w:trPr>
          <w:trHeight w:val="330"/>
        </w:trPr>
        <w:tc>
          <w:tcPr>
            <w:tcW w:w="12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11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8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14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</w:tr>
    </w:tbl>
    <w:p w:rsidR="003149E5" w:rsidRPr="002C38AA" w:rsidRDefault="003149E5" w:rsidP="00BB52B3">
      <w:pPr>
        <w:pStyle w:val="06Questionenonce"/>
      </w:pPr>
      <w:r w:rsidRPr="002C38AA">
        <w:t>3</w:t>
      </w:r>
      <w:r w:rsidRPr="002C38AA">
        <w:tab/>
        <w:t xml:space="preserve">Complétez le tableau avec les informations recueillies et la réponse du fournisseur </w:t>
      </w:r>
      <w:proofErr w:type="spellStart"/>
      <w:r w:rsidRPr="002C38AA">
        <w:t>Fousac</w:t>
      </w:r>
      <w:proofErr w:type="spellEnd"/>
      <w:r w:rsidRPr="002C38AA">
        <w:t xml:space="preserve"> (ressource 3).</w:t>
      </w:r>
    </w:p>
    <w:tbl>
      <w:tblPr>
        <w:tblW w:w="88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611"/>
        <w:gridCol w:w="693"/>
        <w:gridCol w:w="980"/>
        <w:gridCol w:w="684"/>
        <w:gridCol w:w="717"/>
        <w:gridCol w:w="780"/>
        <w:gridCol w:w="914"/>
        <w:gridCol w:w="834"/>
        <w:gridCol w:w="1447"/>
      </w:tblGrid>
      <w:tr w:rsidR="003149E5" w:rsidRPr="002C38AA" w:rsidTr="00DA0A56">
        <w:trPr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149E5" w:rsidRPr="002C38AA" w:rsidRDefault="003149E5" w:rsidP="00C2630E">
            <w:pPr>
              <w:pStyle w:val="Tableautetiere"/>
            </w:pPr>
          </w:p>
        </w:tc>
        <w:tc>
          <w:tcPr>
            <w:tcW w:w="228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Commande</w:t>
            </w:r>
          </w:p>
        </w:tc>
        <w:tc>
          <w:tcPr>
            <w:tcW w:w="14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Livraison</w:t>
            </w:r>
          </w:p>
        </w:tc>
        <w:tc>
          <w:tcPr>
            <w:tcW w:w="397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Écarts</w:t>
            </w:r>
          </w:p>
        </w:tc>
      </w:tr>
      <w:tr w:rsidR="003149E5" w:rsidRPr="002C38AA" w:rsidTr="00DA0A56">
        <w:trPr>
          <w:trHeight w:val="585"/>
        </w:trPr>
        <w:tc>
          <w:tcPr>
            <w:tcW w:w="1220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Nom fou</w:t>
            </w:r>
            <w:r w:rsidRPr="002C38AA">
              <w:t>r</w:t>
            </w:r>
            <w:r w:rsidRPr="002C38AA">
              <w:t>nisseur</w:t>
            </w:r>
          </w:p>
        </w:tc>
        <w:tc>
          <w:tcPr>
            <w:tcW w:w="611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N°</w:t>
            </w:r>
          </w:p>
        </w:tc>
        <w:tc>
          <w:tcPr>
            <w:tcW w:w="693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Date</w:t>
            </w:r>
          </w:p>
        </w:tc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Date de livraison prévue</w:t>
            </w:r>
          </w:p>
        </w:tc>
        <w:tc>
          <w:tcPr>
            <w:tcW w:w="68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N° BL</w:t>
            </w:r>
          </w:p>
        </w:tc>
        <w:tc>
          <w:tcPr>
            <w:tcW w:w="71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Date réelle</w:t>
            </w:r>
          </w:p>
        </w:tc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Retard</w:t>
            </w:r>
          </w:p>
        </w:tc>
        <w:tc>
          <w:tcPr>
            <w:tcW w:w="91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Erreur quantité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Erreur produit</w:t>
            </w:r>
          </w:p>
        </w:tc>
        <w:tc>
          <w:tcPr>
            <w:tcW w:w="1447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hideMark/>
          </w:tcPr>
          <w:p w:rsidR="003149E5" w:rsidRPr="002C38AA" w:rsidRDefault="003149E5" w:rsidP="00C2630E">
            <w:pPr>
              <w:pStyle w:val="Tableautetiere"/>
            </w:pPr>
            <w:r w:rsidRPr="002C38AA">
              <w:t>Observations</w:t>
            </w:r>
          </w:p>
        </w:tc>
      </w:tr>
      <w:tr w:rsidR="003149E5" w:rsidRPr="002C38AA" w:rsidTr="00DA0A56">
        <w:trPr>
          <w:trHeight w:val="1590"/>
        </w:trPr>
        <w:tc>
          <w:tcPr>
            <w:tcW w:w="12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  <w:proofErr w:type="spellStart"/>
            <w:r w:rsidRPr="002C38AA">
              <w:t>Fousac</w:t>
            </w:r>
            <w:proofErr w:type="spellEnd"/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9E5" w:rsidRPr="002C38AA" w:rsidRDefault="003149E5" w:rsidP="00C2630E">
            <w:pPr>
              <w:pStyle w:val="Tableaucourant"/>
            </w:pPr>
            <w:r w:rsidRPr="002C38AA">
              <w:t>X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  <w:r w:rsidRPr="002C38AA">
              <w:t>X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  <w:r w:rsidRPr="002C38AA">
              <w:t>X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3149E5" w:rsidRPr="002C38AA" w:rsidRDefault="003149E5" w:rsidP="00C2630E">
            <w:pPr>
              <w:pStyle w:val="Tableaucourant"/>
            </w:pPr>
            <w:r w:rsidRPr="002C38AA">
              <w:t>S'engage à une améli</w:t>
            </w:r>
            <w:r w:rsidRPr="002C38AA">
              <w:t>o</w:t>
            </w:r>
            <w:r w:rsidRPr="002C38AA">
              <w:t>ration =&gt; à surveiller</w:t>
            </w:r>
          </w:p>
        </w:tc>
      </w:tr>
    </w:tbl>
    <w:p w:rsidR="00806FB8" w:rsidRPr="00BB52B3" w:rsidRDefault="003149E5" w:rsidP="00BB52B3">
      <w:pPr>
        <w:pStyle w:val="TTextecourant"/>
        <w:rPr>
          <w:i/>
          <w:iCs/>
        </w:rPr>
      </w:pPr>
      <w:r w:rsidRPr="00BB52B3">
        <w:rPr>
          <w:i/>
          <w:iCs/>
        </w:rPr>
        <w:t>Les étudiants peuvent extrapoler.</w:t>
      </w:r>
    </w:p>
    <w:sectPr w:rsidR="00806FB8" w:rsidRPr="00BB52B3" w:rsidSect="004016EA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0E6A" w:rsidRDefault="00570E6A" w:rsidP="004016EA">
      <w:r>
        <w:separator/>
      </w:r>
    </w:p>
  </w:endnote>
  <w:endnote w:type="continuationSeparator" w:id="0">
    <w:p w:rsidR="00570E6A" w:rsidRDefault="00570E6A" w:rsidP="0040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0000000000000000000"/>
    <w:charset w:val="00"/>
    <w:family w:val="modern"/>
    <w:notTrueType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0A56" w:rsidRPr="004016EA" w:rsidRDefault="00DA0A56" w:rsidP="00307EF2">
    <w:pPr>
      <w:pStyle w:val="Pieddepagegauche"/>
      <w:tabs>
        <w:tab w:val="clear" w:pos="7340"/>
        <w:tab w:val="right" w:pos="10206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  <w:b/>
        <w:bCs/>
      </w:rPr>
      <w:instrText xml:space="preserve"> PAGE </w:instrText>
    </w:r>
    <w:r>
      <w:rPr>
        <w:rStyle w:val="Folio"/>
        <w:b/>
        <w:bCs/>
      </w:rPr>
      <w:fldChar w:fldCharType="separate"/>
    </w:r>
    <w:r w:rsidR="00307EF2">
      <w:rPr>
        <w:rStyle w:val="Folio"/>
        <w:b/>
        <w:bCs/>
        <w:noProof/>
      </w:rPr>
      <w:t>2</w:t>
    </w:r>
    <w:r>
      <w:rPr>
        <w:rStyle w:val="Folio"/>
        <w:b/>
        <w:bCs/>
      </w:rPr>
      <w:fldChar w:fldCharType="end"/>
    </w:r>
    <w:r>
      <w:rPr>
        <w:rStyle w:val="Folio"/>
        <w:b/>
        <w:bCs/>
      </w:rPr>
      <w:t xml:space="preserve">  </w:t>
    </w:r>
    <w:r>
      <w:rPr>
        <w:w w:val="100"/>
      </w:rPr>
      <w:tab/>
    </w:r>
    <w:r w:rsidR="00307EF2">
      <w:rPr>
        <w:w w:val="100"/>
      </w:rPr>
      <w:t xml:space="preserve">Situation professionnelle </w:t>
    </w:r>
    <w:proofErr w:type="spellStart"/>
    <w:r w:rsidR="00307EF2">
      <w:rPr>
        <w:w w:val="100"/>
      </w:rPr>
      <w:t>Mendi</w:t>
    </w:r>
    <w:proofErr w:type="spellEnd"/>
    <w:r w:rsidR="00307EF2">
      <w:rPr>
        <w:w w:val="100"/>
      </w:rPr>
      <w:t xml:space="preserve"> Alde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0A56" w:rsidRDefault="00DA0A56" w:rsidP="00C20988">
    <w:pPr>
      <w:pStyle w:val="Pieddepagedroite"/>
    </w:pPr>
    <w:r>
      <w:rPr>
        <w:rStyle w:val="Bold"/>
      </w:rPr>
      <w:t>Chapitre </w:t>
    </w:r>
    <w:r w:rsidR="00307EF2">
      <w:rPr>
        <w:rStyle w:val="Bold"/>
      </w:rPr>
      <w:t>12</w:t>
    </w:r>
    <w:r>
      <w:rPr>
        <w:rStyle w:val="Bold"/>
      </w:rPr>
      <w:t xml:space="preserve"> </w:t>
    </w:r>
    <w:r>
      <w:t xml:space="preserve"> - </w:t>
    </w:r>
    <w:r w:rsidR="00307EF2" w:rsidRPr="002C38AA">
      <w:t>Contrôle des achats et des règlements et évaluation des fournisseurs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307EF2">
      <w:rPr>
        <w:rStyle w:val="Folio"/>
        <w:noProof/>
      </w:rPr>
      <w:t>1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0E6A" w:rsidRDefault="00570E6A" w:rsidP="004016EA">
      <w:r>
        <w:separator/>
      </w:r>
    </w:p>
  </w:footnote>
  <w:footnote w:type="continuationSeparator" w:id="0">
    <w:p w:rsidR="00570E6A" w:rsidRDefault="00570E6A" w:rsidP="00401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11.25pt;height:11.25pt" o:bullet="t">
        <v:imagedata r:id="rId1" o:title="msoF6C1"/>
      </v:shape>
    </w:pict>
  </w:numPicBullet>
  <w:abstractNum w:abstractNumId="0">
    <w:nsid w:val="FFFFFF89"/>
    <w:multiLevelType w:val="singleLevel"/>
    <w:tmpl w:val="7282476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E42C16"/>
    <w:multiLevelType w:val="hybridMultilevel"/>
    <w:tmpl w:val="18BC63DC"/>
    <w:lvl w:ilvl="0" w:tplc="76368032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594758"/>
    <w:multiLevelType w:val="hybridMultilevel"/>
    <w:tmpl w:val="5E488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9732F8"/>
    <w:multiLevelType w:val="hybridMultilevel"/>
    <w:tmpl w:val="1BD2BBAC"/>
    <w:lvl w:ilvl="0" w:tplc="BFA00F16">
      <w:start w:val="1"/>
      <w:numFmt w:val="bullet"/>
      <w:pStyle w:val="Tableauliste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A765E1"/>
    <w:multiLevelType w:val="multilevel"/>
    <w:tmpl w:val="17F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D044D6E"/>
    <w:multiLevelType w:val="hybridMultilevel"/>
    <w:tmpl w:val="D58CD23C"/>
    <w:lvl w:ilvl="0" w:tplc="76368032">
      <w:start w:val="1"/>
      <w:numFmt w:val="bullet"/>
      <w:lvlText w:val="•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F">
      <w:start w:val="1"/>
      <w:numFmt w:val="decimal"/>
      <w:lvlText w:val="%2."/>
      <w:lvlJc w:val="left"/>
      <w:pPr>
        <w:ind w:left="1277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A2B45A">
      <w:start w:val="1"/>
      <w:numFmt w:val="bullet"/>
      <w:lvlText w:val="▪"/>
      <w:lvlJc w:val="left"/>
      <w:pPr>
        <w:ind w:left="35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9CE3EE">
      <w:start w:val="1"/>
      <w:numFmt w:val="bullet"/>
      <w:lvlText w:val="•"/>
      <w:lvlJc w:val="left"/>
      <w:pPr>
        <w:ind w:left="43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86ED4">
      <w:start w:val="1"/>
      <w:numFmt w:val="bullet"/>
      <w:lvlText w:val="o"/>
      <w:lvlJc w:val="left"/>
      <w:pPr>
        <w:ind w:left="50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FAFE3E">
      <w:start w:val="1"/>
      <w:numFmt w:val="bullet"/>
      <w:lvlText w:val="▪"/>
      <w:lvlJc w:val="left"/>
      <w:pPr>
        <w:ind w:left="57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FA7092">
      <w:start w:val="1"/>
      <w:numFmt w:val="bullet"/>
      <w:lvlText w:val="•"/>
      <w:lvlJc w:val="left"/>
      <w:pPr>
        <w:ind w:left="64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6BD72">
      <w:start w:val="1"/>
      <w:numFmt w:val="bullet"/>
      <w:lvlText w:val="o"/>
      <w:lvlJc w:val="left"/>
      <w:pPr>
        <w:ind w:left="71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2AD30E">
      <w:start w:val="1"/>
      <w:numFmt w:val="bullet"/>
      <w:lvlText w:val="▪"/>
      <w:lvlJc w:val="left"/>
      <w:pPr>
        <w:ind w:left="79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D1D1FBF"/>
    <w:multiLevelType w:val="hybridMultilevel"/>
    <w:tmpl w:val="46F46232"/>
    <w:lvl w:ilvl="0" w:tplc="2B1A10A0">
      <w:start w:val="1"/>
      <w:numFmt w:val="bullet"/>
      <w:pStyle w:val="TEnumpoint"/>
      <w:lvlText w:val="·"/>
      <w:lvlJc w:val="left"/>
      <w:pPr>
        <w:tabs>
          <w:tab w:val="num" w:pos="170"/>
        </w:tabs>
      </w:pPr>
      <w:rPr>
        <w:rFonts w:ascii="Guide Pedago Times" w:hAnsi="Guide Pedago 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BF482F"/>
    <w:multiLevelType w:val="hybridMultilevel"/>
    <w:tmpl w:val="E3CA6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785785"/>
    <w:multiLevelType w:val="multilevel"/>
    <w:tmpl w:val="210406F6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CC547E9"/>
    <w:multiLevelType w:val="hybridMultilevel"/>
    <w:tmpl w:val="E5904B70"/>
    <w:lvl w:ilvl="0" w:tplc="040C000F">
      <w:start w:val="1"/>
      <w:numFmt w:val="decimal"/>
      <w:lvlText w:val="%1."/>
      <w:lvlJc w:val="left"/>
      <w:pPr>
        <w:ind w:left="1637" w:hanging="360"/>
      </w:pPr>
    </w:lvl>
    <w:lvl w:ilvl="1" w:tplc="040C0019" w:tentative="1">
      <w:start w:val="1"/>
      <w:numFmt w:val="lowerLetter"/>
      <w:lvlText w:val="%2."/>
      <w:lvlJc w:val="left"/>
      <w:pPr>
        <w:ind w:left="2357" w:hanging="360"/>
      </w:pPr>
    </w:lvl>
    <w:lvl w:ilvl="2" w:tplc="040C001B" w:tentative="1">
      <w:start w:val="1"/>
      <w:numFmt w:val="lowerRoman"/>
      <w:lvlText w:val="%3."/>
      <w:lvlJc w:val="right"/>
      <w:pPr>
        <w:ind w:left="3077" w:hanging="180"/>
      </w:pPr>
    </w:lvl>
    <w:lvl w:ilvl="3" w:tplc="040C000F" w:tentative="1">
      <w:start w:val="1"/>
      <w:numFmt w:val="decimal"/>
      <w:lvlText w:val="%4."/>
      <w:lvlJc w:val="left"/>
      <w:pPr>
        <w:ind w:left="3797" w:hanging="360"/>
      </w:pPr>
    </w:lvl>
    <w:lvl w:ilvl="4" w:tplc="040C0019" w:tentative="1">
      <w:start w:val="1"/>
      <w:numFmt w:val="lowerLetter"/>
      <w:lvlText w:val="%5."/>
      <w:lvlJc w:val="left"/>
      <w:pPr>
        <w:ind w:left="4517" w:hanging="360"/>
      </w:pPr>
    </w:lvl>
    <w:lvl w:ilvl="5" w:tplc="040C001B" w:tentative="1">
      <w:start w:val="1"/>
      <w:numFmt w:val="lowerRoman"/>
      <w:lvlText w:val="%6."/>
      <w:lvlJc w:val="right"/>
      <w:pPr>
        <w:ind w:left="5237" w:hanging="180"/>
      </w:pPr>
    </w:lvl>
    <w:lvl w:ilvl="6" w:tplc="040C000F" w:tentative="1">
      <w:start w:val="1"/>
      <w:numFmt w:val="decimal"/>
      <w:lvlText w:val="%7."/>
      <w:lvlJc w:val="left"/>
      <w:pPr>
        <w:ind w:left="5957" w:hanging="360"/>
      </w:pPr>
    </w:lvl>
    <w:lvl w:ilvl="7" w:tplc="040C0019" w:tentative="1">
      <w:start w:val="1"/>
      <w:numFmt w:val="lowerLetter"/>
      <w:lvlText w:val="%8."/>
      <w:lvlJc w:val="left"/>
      <w:pPr>
        <w:ind w:left="6677" w:hanging="360"/>
      </w:pPr>
    </w:lvl>
    <w:lvl w:ilvl="8" w:tplc="040C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1">
    <w:nsid w:val="35361CAD"/>
    <w:multiLevelType w:val="hybridMultilevel"/>
    <w:tmpl w:val="95A69DA0"/>
    <w:lvl w:ilvl="0" w:tplc="76368032">
      <w:start w:val="1"/>
      <w:numFmt w:val="bullet"/>
      <w:lvlText w:val="•"/>
      <w:lvlJc w:val="left"/>
      <w:pPr>
        <w:ind w:left="14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38F66EF7"/>
    <w:multiLevelType w:val="hybridMultilevel"/>
    <w:tmpl w:val="B10E11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262800"/>
    <w:multiLevelType w:val="multilevel"/>
    <w:tmpl w:val="3F3C4ED0"/>
    <w:lvl w:ilvl="0">
      <w:start w:val="1"/>
      <w:numFmt w:val="bullet"/>
      <w:lvlText w:val="-"/>
      <w:lvlJc w:val="left"/>
      <w:pPr>
        <w:tabs>
          <w:tab w:val="num" w:pos="113"/>
        </w:tabs>
        <w:ind w:left="113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5B90A9F"/>
    <w:multiLevelType w:val="hybridMultilevel"/>
    <w:tmpl w:val="28F47106"/>
    <w:lvl w:ilvl="0" w:tplc="76368032">
      <w:start w:val="1"/>
      <w:numFmt w:val="bullet"/>
      <w:lvlText w:val="•"/>
      <w:lvlJc w:val="left"/>
      <w:pPr>
        <w:ind w:left="142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47ED1AE9"/>
    <w:multiLevelType w:val="multilevel"/>
    <w:tmpl w:val="292E2590"/>
    <w:lvl w:ilvl="0">
      <w:start w:val="1"/>
      <w:numFmt w:val="bullet"/>
      <w:lvlText w:val="-"/>
      <w:lvlJc w:val="left"/>
      <w:pPr>
        <w:tabs>
          <w:tab w:val="num" w:pos="113"/>
        </w:tabs>
        <w:ind w:left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046F28"/>
    <w:multiLevelType w:val="hybridMultilevel"/>
    <w:tmpl w:val="37F401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0704E9"/>
    <w:multiLevelType w:val="hybridMultilevel"/>
    <w:tmpl w:val="3118A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A28B0"/>
    <w:multiLevelType w:val="hybridMultilevel"/>
    <w:tmpl w:val="5432976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2E3DD3"/>
    <w:multiLevelType w:val="multilevel"/>
    <w:tmpl w:val="911ED404"/>
    <w:lvl w:ilvl="0">
      <w:start w:val="1"/>
      <w:numFmt w:val="bull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DAB213F"/>
    <w:multiLevelType w:val="hybridMultilevel"/>
    <w:tmpl w:val="3306CC3E"/>
    <w:lvl w:ilvl="0" w:tplc="76368032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5D4339F"/>
    <w:multiLevelType w:val="hybridMultilevel"/>
    <w:tmpl w:val="2DE4E7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E2B2D18"/>
    <w:multiLevelType w:val="multilevel"/>
    <w:tmpl w:val="7DD60C5E"/>
    <w:lvl w:ilvl="0">
      <w:start w:val="1"/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F6E22C8"/>
    <w:multiLevelType w:val="hybridMultilevel"/>
    <w:tmpl w:val="08E215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D21D68"/>
    <w:multiLevelType w:val="hybridMultilevel"/>
    <w:tmpl w:val="8722AAE2"/>
    <w:lvl w:ilvl="0" w:tplc="5B0AF126">
      <w:start w:val="1"/>
      <w:numFmt w:val="bullet"/>
      <w:pStyle w:val="09Commentaireliste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DC0161"/>
    <w:multiLevelType w:val="hybridMultilevel"/>
    <w:tmpl w:val="E21E3420"/>
    <w:lvl w:ilvl="0" w:tplc="558C418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A73CFF"/>
    <w:multiLevelType w:val="hybridMultilevel"/>
    <w:tmpl w:val="72EEA5E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3"/>
  </w:num>
  <w:num w:numId="5">
    <w:abstractNumId w:val="15"/>
  </w:num>
  <w:num w:numId="6">
    <w:abstractNumId w:val="23"/>
  </w:num>
  <w:num w:numId="7">
    <w:abstractNumId w:val="9"/>
  </w:num>
  <w:num w:numId="8">
    <w:abstractNumId w:val="25"/>
  </w:num>
  <w:num w:numId="9">
    <w:abstractNumId w:val="22"/>
  </w:num>
  <w:num w:numId="10">
    <w:abstractNumId w:val="28"/>
  </w:num>
  <w:num w:numId="11">
    <w:abstractNumId w:val="7"/>
  </w:num>
  <w:num w:numId="12">
    <w:abstractNumId w:val="19"/>
  </w:num>
  <w:num w:numId="13">
    <w:abstractNumId w:val="6"/>
  </w:num>
  <w:num w:numId="14">
    <w:abstractNumId w:val="16"/>
  </w:num>
  <w:num w:numId="15">
    <w:abstractNumId w:val="17"/>
  </w:num>
  <w:num w:numId="16">
    <w:abstractNumId w:val="10"/>
  </w:num>
  <w:num w:numId="17">
    <w:abstractNumId w:val="26"/>
  </w:num>
  <w:num w:numId="18">
    <w:abstractNumId w:val="24"/>
  </w:num>
  <w:num w:numId="19">
    <w:abstractNumId w:val="21"/>
  </w:num>
  <w:num w:numId="20">
    <w:abstractNumId w:val="18"/>
  </w:num>
  <w:num w:numId="21">
    <w:abstractNumId w:val="1"/>
  </w:num>
  <w:num w:numId="22">
    <w:abstractNumId w:val="8"/>
  </w:num>
  <w:num w:numId="23">
    <w:abstractNumId w:val="12"/>
  </w:num>
  <w:num w:numId="24">
    <w:abstractNumId w:val="0"/>
  </w:num>
  <w:num w:numId="25">
    <w:abstractNumId w:val="3"/>
  </w:num>
  <w:num w:numId="26">
    <w:abstractNumId w:val="11"/>
  </w:num>
  <w:num w:numId="27">
    <w:abstractNumId w:val="14"/>
  </w:num>
  <w:num w:numId="28">
    <w:abstractNumId w:val="27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766"/>
    <w:rsid w:val="00001D48"/>
    <w:rsid w:val="000200B9"/>
    <w:rsid w:val="00051CC9"/>
    <w:rsid w:val="00054C34"/>
    <w:rsid w:val="00074AD8"/>
    <w:rsid w:val="00097209"/>
    <w:rsid w:val="000A31BA"/>
    <w:rsid w:val="000A65CF"/>
    <w:rsid w:val="000A66E0"/>
    <w:rsid w:val="000D4739"/>
    <w:rsid w:val="0014373B"/>
    <w:rsid w:val="00151A6E"/>
    <w:rsid w:val="001A0B80"/>
    <w:rsid w:val="00235D12"/>
    <w:rsid w:val="0024646B"/>
    <w:rsid w:val="00257766"/>
    <w:rsid w:val="00301E8C"/>
    <w:rsid w:val="0030498C"/>
    <w:rsid w:val="00307EF2"/>
    <w:rsid w:val="003149E5"/>
    <w:rsid w:val="00324F73"/>
    <w:rsid w:val="00394FED"/>
    <w:rsid w:val="003A6641"/>
    <w:rsid w:val="004016EA"/>
    <w:rsid w:val="00431272"/>
    <w:rsid w:val="004445B7"/>
    <w:rsid w:val="00461BB9"/>
    <w:rsid w:val="004A1FB0"/>
    <w:rsid w:val="004E20A9"/>
    <w:rsid w:val="004E2AD9"/>
    <w:rsid w:val="00527678"/>
    <w:rsid w:val="00570E6A"/>
    <w:rsid w:val="006659DA"/>
    <w:rsid w:val="006959D5"/>
    <w:rsid w:val="006B172B"/>
    <w:rsid w:val="006B3A0B"/>
    <w:rsid w:val="006B7D00"/>
    <w:rsid w:val="006C0120"/>
    <w:rsid w:val="00722537"/>
    <w:rsid w:val="00757BA2"/>
    <w:rsid w:val="007763D4"/>
    <w:rsid w:val="0079080C"/>
    <w:rsid w:val="00806FB8"/>
    <w:rsid w:val="00810809"/>
    <w:rsid w:val="008411A5"/>
    <w:rsid w:val="008554DD"/>
    <w:rsid w:val="0087423E"/>
    <w:rsid w:val="009215F2"/>
    <w:rsid w:val="00974487"/>
    <w:rsid w:val="009A29C0"/>
    <w:rsid w:val="009C3943"/>
    <w:rsid w:val="009C7BAC"/>
    <w:rsid w:val="00A67AAA"/>
    <w:rsid w:val="00AD6532"/>
    <w:rsid w:val="00B81F3B"/>
    <w:rsid w:val="00BB52B3"/>
    <w:rsid w:val="00BD34C9"/>
    <w:rsid w:val="00BF47D4"/>
    <w:rsid w:val="00C02E8D"/>
    <w:rsid w:val="00C20988"/>
    <w:rsid w:val="00C2630E"/>
    <w:rsid w:val="00C37BCE"/>
    <w:rsid w:val="00C94A69"/>
    <w:rsid w:val="00CF04A9"/>
    <w:rsid w:val="00CF17D4"/>
    <w:rsid w:val="00D00182"/>
    <w:rsid w:val="00D1160A"/>
    <w:rsid w:val="00DA0A56"/>
    <w:rsid w:val="00DE6D2E"/>
    <w:rsid w:val="00E47304"/>
    <w:rsid w:val="00EE26B7"/>
    <w:rsid w:val="00EE3A58"/>
    <w:rsid w:val="00F030C4"/>
    <w:rsid w:val="00F45FE9"/>
    <w:rsid w:val="00F50F36"/>
    <w:rsid w:val="00F80B95"/>
    <w:rsid w:val="00FD274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149E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49E5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49E5"/>
    <w:pPr>
      <w:keepNext/>
      <w:keepLines/>
      <w:spacing w:before="40" w:line="258" w:lineRule="auto"/>
      <w:ind w:left="1436" w:right="1620" w:hanging="10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149E5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3149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3149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3149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149E5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Paragraphedeliste">
    <w:name w:val="List Paragraph"/>
    <w:basedOn w:val="Normal"/>
    <w:uiPriority w:val="34"/>
    <w:qFormat/>
    <w:rsid w:val="003149E5"/>
    <w:pPr>
      <w:spacing w:after="254" w:line="258" w:lineRule="auto"/>
      <w:ind w:left="720" w:right="1620" w:hanging="10"/>
      <w:contextualSpacing/>
      <w:jc w:val="both"/>
    </w:pPr>
    <w:rPr>
      <w:color w:val="000000"/>
      <w:szCs w:val="22"/>
    </w:rPr>
  </w:style>
  <w:style w:type="character" w:styleId="Marquedecommentaire">
    <w:name w:val="annotation reference"/>
    <w:basedOn w:val="Policepardfaut"/>
    <w:uiPriority w:val="99"/>
    <w:semiHidden/>
    <w:unhideWhenUsed/>
    <w:rsid w:val="003149E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149E5"/>
    <w:pPr>
      <w:spacing w:after="254"/>
      <w:ind w:left="1436" w:right="1620" w:hanging="10"/>
      <w:jc w:val="both"/>
    </w:pPr>
    <w:rPr>
      <w:color w:val="000000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149E5"/>
    <w:rPr>
      <w:color w:val="000000"/>
      <w:sz w:val="20"/>
      <w:szCs w:val="20"/>
    </w:rPr>
  </w:style>
  <w:style w:type="table" w:styleId="Grilledutableau">
    <w:name w:val="Table Grid"/>
    <w:aliases w:val="Tableau 1re page"/>
    <w:basedOn w:val="TableauNormal"/>
    <w:uiPriority w:val="59"/>
    <w:rsid w:val="003149E5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149E5"/>
    <w:pPr>
      <w:spacing w:after="200"/>
      <w:ind w:left="0" w:right="0" w:firstLine="0"/>
      <w:jc w:val="left"/>
    </w:pPr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149E5"/>
    <w:rPr>
      <w:rFonts w:asciiTheme="minorHAnsi" w:eastAsiaTheme="minorHAnsi" w:hAnsiTheme="minorHAnsi" w:cstheme="minorBidi"/>
      <w:b/>
      <w:bCs/>
      <w:color w:val="000000"/>
      <w:sz w:val="20"/>
      <w:szCs w:val="20"/>
      <w:lang w:eastAsia="en-US"/>
    </w:rPr>
  </w:style>
  <w:style w:type="character" w:styleId="Lienhypertexte">
    <w:name w:val="Hyperlink"/>
    <w:basedOn w:val="Policepardfaut"/>
    <w:uiPriority w:val="99"/>
    <w:unhideWhenUsed/>
    <w:rsid w:val="003149E5"/>
    <w:rPr>
      <w:color w:val="0000FF" w:themeColor="hyperlink"/>
      <w:u w:val="single"/>
    </w:rPr>
  </w:style>
  <w:style w:type="paragraph" w:styleId="Rvision">
    <w:name w:val="Revision"/>
    <w:hidden/>
    <w:uiPriority w:val="99"/>
    <w:semiHidden/>
    <w:rsid w:val="003149E5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Textedelespacerserv">
    <w:name w:val="Placeholder Text"/>
    <w:basedOn w:val="Policepardfaut"/>
    <w:uiPriority w:val="99"/>
    <w:semiHidden/>
    <w:rsid w:val="003149E5"/>
    <w:rPr>
      <w:color w:val="808080"/>
    </w:rPr>
  </w:style>
  <w:style w:type="paragraph" w:styleId="Listepuces">
    <w:name w:val="List Bullet"/>
    <w:basedOn w:val="Normal"/>
    <w:uiPriority w:val="99"/>
    <w:unhideWhenUsed/>
    <w:rsid w:val="003149E5"/>
    <w:pPr>
      <w:numPr>
        <w:numId w:val="24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149E5"/>
    <w:pPr>
      <w:spacing w:before="100" w:beforeAutospacing="1" w:after="100" w:afterAutospacing="1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3149E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49E5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49E5"/>
    <w:pPr>
      <w:keepNext/>
      <w:keepLines/>
      <w:spacing w:before="40" w:line="258" w:lineRule="auto"/>
      <w:ind w:left="1436" w:right="1620" w:hanging="10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149E5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3149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3149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3149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149E5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paragraph" w:styleId="Paragraphedeliste">
    <w:name w:val="List Paragraph"/>
    <w:basedOn w:val="Normal"/>
    <w:uiPriority w:val="34"/>
    <w:qFormat/>
    <w:rsid w:val="003149E5"/>
    <w:pPr>
      <w:spacing w:after="254" w:line="258" w:lineRule="auto"/>
      <w:ind w:left="720" w:right="1620" w:hanging="10"/>
      <w:contextualSpacing/>
      <w:jc w:val="both"/>
    </w:pPr>
    <w:rPr>
      <w:color w:val="000000"/>
      <w:szCs w:val="22"/>
    </w:rPr>
  </w:style>
  <w:style w:type="character" w:styleId="Marquedecommentaire">
    <w:name w:val="annotation reference"/>
    <w:basedOn w:val="Policepardfaut"/>
    <w:uiPriority w:val="99"/>
    <w:semiHidden/>
    <w:unhideWhenUsed/>
    <w:rsid w:val="003149E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149E5"/>
    <w:pPr>
      <w:spacing w:after="254"/>
      <w:ind w:left="1436" w:right="1620" w:hanging="10"/>
      <w:jc w:val="both"/>
    </w:pPr>
    <w:rPr>
      <w:color w:val="000000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149E5"/>
    <w:rPr>
      <w:color w:val="000000"/>
      <w:sz w:val="20"/>
      <w:szCs w:val="20"/>
    </w:rPr>
  </w:style>
  <w:style w:type="table" w:styleId="Grilledutableau">
    <w:name w:val="Table Grid"/>
    <w:aliases w:val="Tableau 1re page"/>
    <w:basedOn w:val="TableauNormal"/>
    <w:uiPriority w:val="59"/>
    <w:rsid w:val="003149E5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149E5"/>
    <w:pPr>
      <w:spacing w:after="200"/>
      <w:ind w:left="0" w:right="0" w:firstLine="0"/>
      <w:jc w:val="left"/>
    </w:pPr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149E5"/>
    <w:rPr>
      <w:rFonts w:asciiTheme="minorHAnsi" w:eastAsiaTheme="minorHAnsi" w:hAnsiTheme="minorHAnsi" w:cstheme="minorBidi"/>
      <w:b/>
      <w:bCs/>
      <w:color w:val="000000"/>
      <w:sz w:val="20"/>
      <w:szCs w:val="20"/>
      <w:lang w:eastAsia="en-US"/>
    </w:rPr>
  </w:style>
  <w:style w:type="character" w:styleId="Lienhypertexte">
    <w:name w:val="Hyperlink"/>
    <w:basedOn w:val="Policepardfaut"/>
    <w:uiPriority w:val="99"/>
    <w:unhideWhenUsed/>
    <w:rsid w:val="003149E5"/>
    <w:rPr>
      <w:color w:val="0000FF" w:themeColor="hyperlink"/>
      <w:u w:val="single"/>
    </w:rPr>
  </w:style>
  <w:style w:type="paragraph" w:styleId="Rvision">
    <w:name w:val="Revision"/>
    <w:hidden/>
    <w:uiPriority w:val="99"/>
    <w:semiHidden/>
    <w:rsid w:val="003149E5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Textedelespacerserv">
    <w:name w:val="Placeholder Text"/>
    <w:basedOn w:val="Policepardfaut"/>
    <w:uiPriority w:val="99"/>
    <w:semiHidden/>
    <w:rsid w:val="003149E5"/>
    <w:rPr>
      <w:color w:val="808080"/>
    </w:rPr>
  </w:style>
  <w:style w:type="paragraph" w:styleId="Listepuces">
    <w:name w:val="List Bullet"/>
    <w:basedOn w:val="Normal"/>
    <w:uiPriority w:val="99"/>
    <w:unhideWhenUsed/>
    <w:rsid w:val="003149E5"/>
    <w:pPr>
      <w:numPr>
        <w:numId w:val="24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149E5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rie_STMG_BTS\2016_2017\STMG_2016_2017\_Premi&#232;re_2016\feuilles_de_styles\Gabarit_GP_Fouche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85077984FBF4214B39A7818817B5F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D4E8A6-3746-47A2-AD34-417DC54F3F43}"/>
      </w:docPartPr>
      <w:docPartBody>
        <w:p w:rsidR="00B36FA8" w:rsidRDefault="000A06AA" w:rsidP="000A06AA">
          <w:pPr>
            <w:pStyle w:val="B85077984FBF4214B39A7818817B5FFA"/>
          </w:pPr>
          <w:r w:rsidRPr="00024328">
            <w:rPr>
              <w:rStyle w:val="Textedelespacerserv"/>
            </w:rPr>
            <w:t>Choisissez un élément.</w:t>
          </w:r>
        </w:p>
      </w:docPartBody>
    </w:docPart>
    <w:docPart>
      <w:docPartPr>
        <w:name w:val="9DB01A140D164E259E0F75F14D0861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10D4E5-2898-4DB1-A666-E1CFB6371BC7}"/>
      </w:docPartPr>
      <w:docPartBody>
        <w:p w:rsidR="00B36FA8" w:rsidRDefault="000A06AA" w:rsidP="000A06AA">
          <w:pPr>
            <w:pStyle w:val="9DB01A140D164E259E0F75F14D0861D6"/>
          </w:pPr>
          <w:r w:rsidRPr="005D4417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2ADD287C40446C4A1636EBDDA16DB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B4B4FE-1E89-42FB-BBD5-54C4DA39A28F}"/>
      </w:docPartPr>
      <w:docPartBody>
        <w:p w:rsidR="00B36FA8" w:rsidRDefault="000A06AA" w:rsidP="000A06AA">
          <w:pPr>
            <w:pStyle w:val="B2ADD287C40446C4A1636EBDDA16DBD5"/>
          </w:pPr>
          <w:r w:rsidRPr="00024328">
            <w:rPr>
              <w:rStyle w:val="Textedelespacerserv"/>
            </w:rPr>
            <w:t>Choisissez un élément.</w:t>
          </w:r>
        </w:p>
      </w:docPartBody>
    </w:docPart>
    <w:docPart>
      <w:docPartPr>
        <w:name w:val="9B7A103FF084464F85762EB5247E1D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9DD769-C9E5-4FE4-8B72-911E6C328C49}"/>
      </w:docPartPr>
      <w:docPartBody>
        <w:p w:rsidR="00B36FA8" w:rsidRDefault="000A06AA" w:rsidP="000A06AA">
          <w:pPr>
            <w:pStyle w:val="9B7A103FF084464F85762EB5247E1D3B"/>
          </w:pPr>
          <w:r w:rsidRPr="00024328">
            <w:rPr>
              <w:rStyle w:val="Textedelespacerserv"/>
            </w:rPr>
            <w:t>Choisissez un élément.</w:t>
          </w:r>
        </w:p>
      </w:docPartBody>
    </w:docPart>
    <w:docPart>
      <w:docPartPr>
        <w:name w:val="ABC4BADE9D12451ABC33E3876BC84C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9C99BF-5726-4A97-BFFF-96D61DD1A13B}"/>
      </w:docPartPr>
      <w:docPartBody>
        <w:p w:rsidR="00B36FA8" w:rsidRDefault="000A06AA" w:rsidP="000A06AA">
          <w:pPr>
            <w:pStyle w:val="ABC4BADE9D12451ABC33E3876BC84CEC"/>
          </w:pPr>
          <w:r w:rsidRPr="00024328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0000000000000000000"/>
    <w:charset w:val="00"/>
    <w:family w:val="modern"/>
    <w:notTrueType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6AA"/>
    <w:rsid w:val="000A06AA"/>
    <w:rsid w:val="00190620"/>
    <w:rsid w:val="00B3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A06AA"/>
    <w:rPr>
      <w:color w:val="808080"/>
    </w:rPr>
  </w:style>
  <w:style w:type="paragraph" w:customStyle="1" w:styleId="B85077984FBF4214B39A7818817B5FFA">
    <w:name w:val="B85077984FBF4214B39A7818817B5FFA"/>
    <w:rsid w:val="000A06AA"/>
  </w:style>
  <w:style w:type="paragraph" w:customStyle="1" w:styleId="9DB01A140D164E259E0F75F14D0861D6">
    <w:name w:val="9DB01A140D164E259E0F75F14D0861D6"/>
    <w:rsid w:val="000A06AA"/>
  </w:style>
  <w:style w:type="paragraph" w:customStyle="1" w:styleId="B2ADD287C40446C4A1636EBDDA16DBD5">
    <w:name w:val="B2ADD287C40446C4A1636EBDDA16DBD5"/>
    <w:rsid w:val="000A06AA"/>
  </w:style>
  <w:style w:type="paragraph" w:customStyle="1" w:styleId="9B7A103FF084464F85762EB5247E1D3B">
    <w:name w:val="9B7A103FF084464F85762EB5247E1D3B"/>
    <w:rsid w:val="000A06AA"/>
  </w:style>
  <w:style w:type="paragraph" w:customStyle="1" w:styleId="ABC4BADE9D12451ABC33E3876BC84CEC">
    <w:name w:val="ABC4BADE9D12451ABC33E3876BC84CEC"/>
    <w:rsid w:val="000A06A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A06AA"/>
    <w:rPr>
      <w:color w:val="808080"/>
    </w:rPr>
  </w:style>
  <w:style w:type="paragraph" w:customStyle="1" w:styleId="B85077984FBF4214B39A7818817B5FFA">
    <w:name w:val="B85077984FBF4214B39A7818817B5FFA"/>
    <w:rsid w:val="000A06AA"/>
  </w:style>
  <w:style w:type="paragraph" w:customStyle="1" w:styleId="9DB01A140D164E259E0F75F14D0861D6">
    <w:name w:val="9DB01A140D164E259E0F75F14D0861D6"/>
    <w:rsid w:val="000A06AA"/>
  </w:style>
  <w:style w:type="paragraph" w:customStyle="1" w:styleId="B2ADD287C40446C4A1636EBDDA16DBD5">
    <w:name w:val="B2ADD287C40446C4A1636EBDDA16DBD5"/>
    <w:rsid w:val="000A06AA"/>
  </w:style>
  <w:style w:type="paragraph" w:customStyle="1" w:styleId="9B7A103FF084464F85762EB5247E1D3B">
    <w:name w:val="9B7A103FF084464F85762EB5247E1D3B"/>
    <w:rsid w:val="000A06AA"/>
  </w:style>
  <w:style w:type="paragraph" w:customStyle="1" w:styleId="ABC4BADE9D12451ABC33E3876BC84CEC">
    <w:name w:val="ABC4BADE9D12451ABC33E3876BC84CEC"/>
    <w:rsid w:val="000A06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85BED-95D9-4F8F-8244-E872E5405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Gabarit_GP_Foucher.dotm</Template>
  <TotalTime>20</TotalTime>
  <Pages>6</Pages>
  <Words>1922</Words>
  <Characters>10573</Characters>
  <Application>Microsoft Office Word</Application>
  <DocSecurity>0</DocSecurity>
  <Lines>88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SICAUD MARIE</dc:creator>
  <cp:lastModifiedBy>SICAUD MARIE</cp:lastModifiedBy>
  <cp:revision>25</cp:revision>
  <cp:lastPrinted>2011-10-07T12:04:00Z</cp:lastPrinted>
  <dcterms:created xsi:type="dcterms:W3CDTF">2018-04-11T09:11:00Z</dcterms:created>
  <dcterms:modified xsi:type="dcterms:W3CDTF">2018-04-11T09:32:00Z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Foucher_StyleGP_1" visible="true" label="TemplateProject.MacrosMenuGP.Foucher_StyleGP" onAction="Foucher_StyleGP" imageMso="AppointmentColor1"/>
      </mso:documentControls>
    </mso:qat>
  </mso:ribbon>
</mso:customUI>
</file>