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06/relationships/ui/userCustomization" Target="userCustomization/customUI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D77" w:rsidRPr="002E01A3" w:rsidRDefault="008E6D77" w:rsidP="007109EF">
      <w:pPr>
        <w:pStyle w:val="00Chaptitre"/>
      </w:pPr>
      <w:r w:rsidRPr="002E01A3">
        <w:t>Chapitre 17</w:t>
      </w:r>
      <w:r w:rsidRPr="002E01A3">
        <w:tab/>
        <w:t>Préparation et contrôle de la déclaration de TVA</w:t>
      </w:r>
    </w:p>
    <w:p w:rsidR="008E6D77" w:rsidRDefault="008E6D77" w:rsidP="007109EF">
      <w:pPr>
        <w:pStyle w:val="02Programmetitre"/>
      </w:pPr>
      <w:r w:rsidRPr="002E01A3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  <w:gridCol w:w="5173"/>
      </w:tblGrid>
      <w:tr w:rsidR="007109EF" w:rsidTr="007109EF">
        <w:tc>
          <w:tcPr>
            <w:tcW w:w="5173" w:type="dxa"/>
          </w:tcPr>
          <w:p w:rsidR="007109EF" w:rsidRDefault="007109EF" w:rsidP="007109EF">
            <w:pPr>
              <w:pStyle w:val="Tableautetiere"/>
            </w:pPr>
            <w:r w:rsidRPr="002E01A3">
              <w:t>Compétence</w:t>
            </w:r>
          </w:p>
        </w:tc>
        <w:tc>
          <w:tcPr>
            <w:tcW w:w="5173" w:type="dxa"/>
          </w:tcPr>
          <w:p w:rsidR="007109EF" w:rsidRDefault="007109EF" w:rsidP="007109EF">
            <w:pPr>
              <w:pStyle w:val="Tableautetiere"/>
            </w:pPr>
            <w:r w:rsidRPr="002E01A3">
              <w:t>Tâche</w:t>
            </w:r>
          </w:p>
        </w:tc>
      </w:tr>
      <w:tr w:rsidR="007109EF" w:rsidTr="007109EF">
        <w:tc>
          <w:tcPr>
            <w:tcW w:w="5173" w:type="dxa"/>
          </w:tcPr>
          <w:p w:rsidR="007109EF" w:rsidRDefault="007109EF" w:rsidP="007109EF">
            <w:pPr>
              <w:pStyle w:val="Tableaucourant"/>
            </w:pPr>
            <w:r w:rsidRPr="002E01A3">
              <w:t>Assurer le suivi commercial des opérations commerciales</w:t>
            </w:r>
          </w:p>
        </w:tc>
        <w:tc>
          <w:tcPr>
            <w:tcW w:w="5173" w:type="dxa"/>
          </w:tcPr>
          <w:p w:rsidR="007109EF" w:rsidRDefault="007109EF" w:rsidP="007109EF">
            <w:pPr>
              <w:pStyle w:val="Tableaucourant"/>
            </w:pPr>
            <w:r w:rsidRPr="002E01A3">
              <w:t>1.6.4 Préparation et contrôle de la déclaration de TVA</w:t>
            </w:r>
          </w:p>
        </w:tc>
      </w:tr>
    </w:tbl>
    <w:p w:rsidR="007109EF" w:rsidRDefault="007109EF" w:rsidP="007109EF">
      <w:pPr>
        <w:pStyle w:val="04Exercicestitre"/>
      </w:pPr>
      <w:r>
        <w:t>Missions</w:t>
      </w:r>
    </w:p>
    <w:p w:rsidR="008E6D77" w:rsidRPr="002E01A3" w:rsidRDefault="008E6D77" w:rsidP="007109EF">
      <w:pPr>
        <w:pStyle w:val="05MissionTitre"/>
      </w:pPr>
      <w:r w:rsidRPr="002E01A3">
        <w:t>Mission 1</w:t>
      </w:r>
      <w:r w:rsidRPr="002E01A3">
        <w:tab/>
        <w:t>Repérer et analyser les obligations fiscales de l’entreprise en matière de TVA</w:t>
      </w:r>
    </w:p>
    <w:p w:rsidR="008E6D77" w:rsidRPr="002E01A3" w:rsidRDefault="008E6D77" w:rsidP="007109EF">
      <w:pPr>
        <w:pStyle w:val="06Questionenonce"/>
      </w:pPr>
      <w:r w:rsidRPr="002E01A3">
        <w:t>1</w:t>
      </w:r>
      <w:r w:rsidRPr="002E01A3">
        <w:tab/>
        <w:t>Vérifiez le régime d’imposition de l’entreprise et les formalités inhérentes qui en découlent.</w:t>
      </w:r>
    </w:p>
    <w:p w:rsidR="008E6D77" w:rsidRPr="002E01A3" w:rsidRDefault="008E6D77" w:rsidP="00FB73F8">
      <w:pPr>
        <w:pStyle w:val="TTextecourant"/>
      </w:pPr>
      <w:r w:rsidRPr="002E01A3">
        <w:t>Il s’agit du régime normal. L’entreprise réalise un chiffre d’affaires annuel de 1 900 000 € (cf. situation professionnelle). La TVA doit être payée et déclarée chaque mois avant le 21 du mois suivant.</w:t>
      </w:r>
    </w:p>
    <w:p w:rsidR="008E6D77" w:rsidRPr="002E01A3" w:rsidRDefault="008E6D77" w:rsidP="007109EF">
      <w:pPr>
        <w:pStyle w:val="06Questionenonce"/>
      </w:pPr>
      <w:r w:rsidRPr="002E01A3">
        <w:t>2</w:t>
      </w:r>
      <w:r w:rsidRPr="002E01A3">
        <w:tab/>
        <w:t>Identifiez les documents et les pièces comptables nécessaires à la déclaration.</w:t>
      </w:r>
    </w:p>
    <w:p w:rsidR="008E6D77" w:rsidRPr="002E01A3" w:rsidRDefault="008E6D77" w:rsidP="00FB73F8">
      <w:pPr>
        <w:pStyle w:val="TEnumpuce"/>
      </w:pPr>
      <w:r w:rsidRPr="002E01A3">
        <w:t>Documents : factures d’achat et de vente.</w:t>
      </w:r>
    </w:p>
    <w:p w:rsidR="008E6D77" w:rsidRPr="002E01A3" w:rsidRDefault="008E6D77" w:rsidP="00FB73F8">
      <w:pPr>
        <w:pStyle w:val="TEnumpuce"/>
      </w:pPr>
      <w:r w:rsidRPr="002E01A3">
        <w:t>Pièces comptables : grand-livre (comptes de TVA) et balance.</w:t>
      </w:r>
    </w:p>
    <w:p w:rsidR="008E6D77" w:rsidRPr="002E01A3" w:rsidRDefault="008E6D77" w:rsidP="007109EF">
      <w:pPr>
        <w:pStyle w:val="06Questionenonce"/>
      </w:pPr>
      <w:r w:rsidRPr="002E01A3">
        <w:t>3</w:t>
      </w:r>
      <w:r w:rsidRPr="002E01A3">
        <w:tab/>
        <w:t xml:space="preserve">Rendez compte de vos contrôles à Laurent </w:t>
      </w:r>
      <w:proofErr w:type="spellStart"/>
      <w:r w:rsidRPr="002E01A3">
        <w:t>Guéguen</w:t>
      </w:r>
      <w:proofErr w:type="spellEnd"/>
      <w:r w:rsidRPr="002E01A3">
        <w:t xml:space="preserve"> dans une courte note, après avoir retrouvé les sommes déclarées ainsi que les documents sources pour ces informations.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288"/>
      </w:tblGrid>
      <w:tr w:rsidR="008E6D77" w:rsidRPr="002E01A3" w:rsidTr="000A5356">
        <w:tc>
          <w:tcPr>
            <w:tcW w:w="9288" w:type="dxa"/>
          </w:tcPr>
          <w:p w:rsidR="008E6D77" w:rsidRPr="002E01A3" w:rsidRDefault="008E6D77" w:rsidP="00FB73F8">
            <w:pPr>
              <w:pStyle w:val="TTextecourant"/>
            </w:pPr>
            <w:r w:rsidRPr="002E01A3">
              <w:t>M (elle) X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Assistant(e) de gestion</w:t>
            </w:r>
          </w:p>
          <w:p w:rsidR="008E6D77" w:rsidRPr="002E01A3" w:rsidRDefault="008E6D77" w:rsidP="00FB73F8">
            <w:pPr>
              <w:pStyle w:val="TTextecourant"/>
              <w:jc w:val="right"/>
            </w:pPr>
            <w:r w:rsidRPr="002E01A3">
              <w:t xml:space="preserve">À M. Laurent </w:t>
            </w:r>
            <w:proofErr w:type="spellStart"/>
            <w:r w:rsidRPr="002E01A3">
              <w:t>Guéguen</w:t>
            </w:r>
            <w:proofErr w:type="spellEnd"/>
          </w:p>
          <w:p w:rsidR="008E6D77" w:rsidRPr="002E01A3" w:rsidRDefault="008E6D77" w:rsidP="00FB73F8">
            <w:pPr>
              <w:pStyle w:val="TTextecourant"/>
              <w:jc w:val="right"/>
            </w:pPr>
            <w:r w:rsidRPr="002E01A3">
              <w:t>Responsable financier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Nos réf. : XX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Objet : déclaration de TVA</w:t>
            </w:r>
          </w:p>
          <w:p w:rsidR="008E6D77" w:rsidRPr="002E01A3" w:rsidRDefault="008E6D77" w:rsidP="00FB73F8">
            <w:pPr>
              <w:pStyle w:val="TTextecourant"/>
              <w:jc w:val="center"/>
            </w:pPr>
            <w:r w:rsidRPr="002E01A3">
              <w:t>Note d’information n°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Conformément à votre demande, j’ai contrôlé l’accusé de réception de la déclaration de TVA de janvier.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L’entreprise relève du régime normal de TVA. En effet, notre chiffre d’affaires annuel s’élève à 1 900 000 €. Ce régime s’applique bien aux entreprises de ventes de biens qui ont un chiffre d’affaires supérieur à 783 000 €.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Ce régime implique que notre TVA doit être déclarée et payée chaque mois.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Les dates limites de dépôt de déclaration nous indiquent une déclaration à remettre avant le 21 du mois suivant. Nous avons effectué cette déclaration le 15/02/N.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 xml:space="preserve">L’extrait de la balance et le grand-livre partiel au 31 janvier nous permettent de retrouver les sommes déclarées en page 2 de la </w:t>
            </w:r>
            <w:proofErr w:type="spellStart"/>
            <w:r w:rsidRPr="002E01A3">
              <w:t>télédéclaration</w:t>
            </w:r>
            <w:proofErr w:type="spellEnd"/>
            <w:r w:rsidRPr="002E01A3">
              <w:t>.</w:t>
            </w:r>
          </w:p>
          <w:p w:rsidR="008E6D77" w:rsidRPr="002E01A3" w:rsidRDefault="00B92818" w:rsidP="00B92818">
            <w:pPr>
              <w:pStyle w:val="TEnumpuce"/>
            </w:pPr>
            <w:r>
              <w:t>Le m</w:t>
            </w:r>
            <w:r w:rsidR="008E6D77" w:rsidRPr="002E01A3">
              <w:t>ontant des ventes en France (ligne 1 de la déclaration)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Ce montant correspond à l’addition des ventes de galettes (46 318,67), des ventes de produits à base de caramel (41 832,19), à celles des crêpes et d’autres pâtisseries (40 574,29 et 883,27).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Le montant total 129 608,42 a été arrondi selon le principe d’arrondi de la TVA et le montant de la TVA collectée correspond à 5,5 % de ce chiffre (taux de TVA applicable à nos produits).</w:t>
            </w:r>
          </w:p>
          <w:p w:rsidR="008E6D77" w:rsidRPr="002E01A3" w:rsidRDefault="00B92818" w:rsidP="00B92818">
            <w:pPr>
              <w:pStyle w:val="TEnumpuce"/>
            </w:pPr>
            <w:r>
              <w:t>Le m</w:t>
            </w:r>
            <w:r w:rsidR="008E6D77" w:rsidRPr="002E01A3">
              <w:t>ontant des ventes export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Des livraisons intracommunautaires ont été faites pour un montant de 8 654,09 €. Ces ventes apparai</w:t>
            </w:r>
            <w:r w:rsidRPr="002E01A3">
              <w:t>s</w:t>
            </w:r>
            <w:r w:rsidRPr="002E01A3">
              <w:t>sent sur la déclaration ligne 6 mais elles sont exonérées de TVA.</w:t>
            </w:r>
          </w:p>
          <w:p w:rsidR="008E6D77" w:rsidRPr="002E01A3" w:rsidRDefault="008E6D77" w:rsidP="00B92818">
            <w:pPr>
              <w:pStyle w:val="TEnumpuce"/>
            </w:pPr>
            <w:r w:rsidRPr="002E01A3">
              <w:t>La TVA déductible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 xml:space="preserve">Le montant de la TVA déductible est de 3 921,05 €. On retrouve ce montant dans l’extrait de la balance. Le </w:t>
            </w:r>
            <w:proofErr w:type="spellStart"/>
            <w:r w:rsidRPr="002E01A3">
              <w:t>grand-livre</w:t>
            </w:r>
            <w:proofErr w:type="spellEnd"/>
            <w:r w:rsidRPr="002E01A3">
              <w:t xml:space="preserve"> des comptes de la classe 6 aurait pu fournir la même information.</w:t>
            </w:r>
          </w:p>
          <w:p w:rsidR="008E6D77" w:rsidRPr="002E01A3" w:rsidRDefault="008E6D77" w:rsidP="00B92818">
            <w:pPr>
              <w:pStyle w:val="TEnumpuce"/>
            </w:pPr>
            <w:r w:rsidRPr="002E01A3">
              <w:t>Le montant de la TVA à payer</w:t>
            </w:r>
          </w:p>
          <w:p w:rsidR="008E6D77" w:rsidRPr="002E01A3" w:rsidRDefault="008E6D77" w:rsidP="00FB73F8">
            <w:pPr>
              <w:pStyle w:val="TTextecourant"/>
            </w:pPr>
            <w:r w:rsidRPr="002E01A3">
              <w:t>Il correspond bien au montant de la TVA collectée (sur nos ventes) moins le montant de la TVA dédu</w:t>
            </w:r>
            <w:r w:rsidRPr="002E01A3">
              <w:t>c</w:t>
            </w:r>
            <w:r w:rsidRPr="002E01A3">
              <w:t>tible (sur nos achats).</w:t>
            </w:r>
          </w:p>
          <w:p w:rsidR="008E6D77" w:rsidRDefault="008E6D77" w:rsidP="00FB73F8">
            <w:pPr>
              <w:pStyle w:val="TTextecourant"/>
            </w:pPr>
            <w:r w:rsidRPr="002E01A3">
              <w:t>Je pense avoir bien compris la procédure et le mode d’élaboration de la déclaration de TVA.</w:t>
            </w:r>
          </w:p>
          <w:p w:rsidR="00832A73" w:rsidRPr="002E01A3" w:rsidRDefault="00832A73" w:rsidP="00FB73F8">
            <w:pPr>
              <w:pStyle w:val="TTextecourant"/>
            </w:pPr>
            <w:r>
              <w:t>Cordialement.</w:t>
            </w:r>
          </w:p>
          <w:p w:rsidR="008E6D77" w:rsidRPr="002E01A3" w:rsidRDefault="008E6D77" w:rsidP="00FB73F8">
            <w:pPr>
              <w:pStyle w:val="TTextecourant"/>
              <w:jc w:val="right"/>
            </w:pPr>
            <w:r w:rsidRPr="002E01A3">
              <w:t>L’assistant(e) de gestion</w:t>
            </w:r>
          </w:p>
        </w:tc>
      </w:tr>
    </w:tbl>
    <w:p w:rsidR="008E6D77" w:rsidRPr="002E01A3" w:rsidRDefault="008E6D77" w:rsidP="007109EF">
      <w:pPr>
        <w:pStyle w:val="06Questionenonce"/>
      </w:pPr>
      <w:r w:rsidRPr="002E01A3">
        <w:lastRenderedPageBreak/>
        <w:t>4</w:t>
      </w:r>
      <w:r w:rsidRPr="002E01A3">
        <w:tab/>
        <w:t>Contrôlez l’écriture comptable saisie dans le journal des opérations diverses.</w:t>
      </w:r>
    </w:p>
    <w:p w:rsidR="008E6D77" w:rsidRPr="002E01A3" w:rsidRDefault="008E6D77" w:rsidP="00433B6D">
      <w:pPr>
        <w:pStyle w:val="TEnumpuce"/>
      </w:pPr>
      <w:r w:rsidRPr="002E01A3">
        <w:t>L’écriture comptable ne présente pas d’anomalie.</w:t>
      </w:r>
    </w:p>
    <w:p w:rsidR="008E6D77" w:rsidRPr="002E01A3" w:rsidRDefault="008E6D77" w:rsidP="00433B6D">
      <w:pPr>
        <w:pStyle w:val="TEnumpuce"/>
      </w:pPr>
      <w:r w:rsidRPr="002E01A3">
        <w:t>Le compte de TVA collectée est débité pour le solder.</w:t>
      </w:r>
    </w:p>
    <w:p w:rsidR="008E6D77" w:rsidRPr="002E01A3" w:rsidRDefault="008E6D77" w:rsidP="00433B6D">
      <w:pPr>
        <w:pStyle w:val="TEnumpuce"/>
      </w:pPr>
      <w:r w:rsidRPr="002E01A3">
        <w:t>Le compte de TVA déductible est crédité pour la même raison.</w:t>
      </w:r>
    </w:p>
    <w:p w:rsidR="008E6D77" w:rsidRPr="002E01A3" w:rsidRDefault="008E6D77" w:rsidP="007109EF">
      <w:pPr>
        <w:pStyle w:val="05MissionTitre"/>
      </w:pPr>
      <w:r w:rsidRPr="002E01A3">
        <w:t>Mission 2</w:t>
      </w:r>
      <w:r w:rsidRPr="002E01A3">
        <w:tab/>
        <w:t>Réaliser et contrôler la déclaration de TVA</w:t>
      </w:r>
    </w:p>
    <w:p w:rsidR="008E6D77" w:rsidRPr="002E01A3" w:rsidRDefault="008E6D77" w:rsidP="007109EF">
      <w:pPr>
        <w:pStyle w:val="06Questionenonce"/>
      </w:pPr>
      <w:r w:rsidRPr="002E01A3">
        <w:t>5</w:t>
      </w:r>
      <w:r w:rsidRPr="002E01A3">
        <w:tab/>
        <w:t>Présentez dans un tableau les éléments nécessaires à la détermination de la TVA collectée de février.</w:t>
      </w:r>
    </w:p>
    <w:tbl>
      <w:tblPr>
        <w:tblStyle w:val="Grilledutableau"/>
        <w:tblW w:w="9322" w:type="dxa"/>
        <w:tblLook w:val="04A0" w:firstRow="1" w:lastRow="0" w:firstColumn="1" w:lastColumn="0" w:noHBand="0" w:noVBand="1"/>
      </w:tblPr>
      <w:tblGrid>
        <w:gridCol w:w="3888"/>
        <w:gridCol w:w="1957"/>
        <w:gridCol w:w="1497"/>
        <w:gridCol w:w="1980"/>
      </w:tblGrid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tetiere"/>
            </w:pP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Chiffre d’affaires HT de la période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Taux de TVA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Montant de la TVA collectée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Comptes de ventes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5,5 %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Ventes intracommunautaires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8 543,78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Exonération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0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Ventes galettes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45 217,00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5,5 %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2 486,93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Ventes caramel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41 275,00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5,5 %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2 270,12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Ventes crêpes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33 123,00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5,5 %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1 821,76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Ventes autres produits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895,00</w:t>
            </w: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5,5 %</w:t>
            </w: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49,22</w:t>
            </w:r>
          </w:p>
        </w:tc>
      </w:tr>
      <w:tr w:rsidR="008E6D77" w:rsidRPr="002E01A3" w:rsidTr="000A5356">
        <w:tc>
          <w:tcPr>
            <w:tcW w:w="3888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Total TVA collectée</w:t>
            </w:r>
          </w:p>
        </w:tc>
        <w:tc>
          <w:tcPr>
            <w:tcW w:w="1957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497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980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6 628,03</w:t>
            </w:r>
          </w:p>
        </w:tc>
      </w:tr>
    </w:tbl>
    <w:p w:rsidR="008E6D77" w:rsidRPr="002E01A3" w:rsidRDefault="008E6D77" w:rsidP="007109EF">
      <w:pPr>
        <w:pStyle w:val="06Questionenonce"/>
      </w:pPr>
      <w:r w:rsidRPr="002E01A3">
        <w:t>6</w:t>
      </w:r>
      <w:r w:rsidRPr="002E01A3">
        <w:tab/>
        <w:t>Complétez le tableau par les éléments relatifs aux TVA déductibles et déterminez le montant de la TVA à payer.</w:t>
      </w:r>
    </w:p>
    <w:tbl>
      <w:tblPr>
        <w:tblStyle w:val="Grilledutableau"/>
        <w:tblW w:w="9288" w:type="dxa"/>
        <w:tblLook w:val="04A0" w:firstRow="1" w:lastRow="0" w:firstColumn="1" w:lastColumn="0" w:noHBand="0" w:noVBand="1"/>
      </w:tblPr>
      <w:tblGrid>
        <w:gridCol w:w="7057"/>
        <w:gridCol w:w="2231"/>
      </w:tblGrid>
      <w:tr w:rsidR="008E6D77" w:rsidRPr="002E01A3" w:rsidTr="000A5356">
        <w:tc>
          <w:tcPr>
            <w:tcW w:w="7057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TVA collectée (exigible) de la période</w:t>
            </w:r>
          </w:p>
          <w:p w:rsidR="008E6D77" w:rsidRPr="002E01A3" w:rsidRDefault="008E6D77" w:rsidP="00433B6D">
            <w:pPr>
              <w:pStyle w:val="Tableautetiere"/>
            </w:pPr>
            <w:r w:rsidRPr="002E01A3">
              <w:t>TVA due intracommunautaire</w:t>
            </w:r>
          </w:p>
          <w:p w:rsidR="008E6D77" w:rsidRPr="002E01A3" w:rsidRDefault="008E6D77" w:rsidP="00433B6D">
            <w:pPr>
              <w:pStyle w:val="Tableautetiere"/>
            </w:pPr>
            <w:r w:rsidRPr="002E01A3">
              <w:t>TVA déductible sur autres biens et services de la période</w:t>
            </w:r>
          </w:p>
          <w:p w:rsidR="008E6D77" w:rsidRPr="002E01A3" w:rsidRDefault="008E6D77" w:rsidP="00433B6D">
            <w:pPr>
              <w:pStyle w:val="Tableautetiere"/>
            </w:pPr>
            <w:r w:rsidRPr="002E01A3">
              <w:t>TVA déductible sur immobilisations de la période</w:t>
            </w:r>
          </w:p>
          <w:p w:rsidR="008E6D77" w:rsidRPr="002E01A3" w:rsidRDefault="008E6D77" w:rsidP="00433B6D">
            <w:pPr>
              <w:pStyle w:val="Tableautetiere"/>
            </w:pPr>
            <w:r w:rsidRPr="002E01A3">
              <w:t>TVA déductible intracommunautaire</w:t>
            </w:r>
          </w:p>
        </w:tc>
        <w:tc>
          <w:tcPr>
            <w:tcW w:w="223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6 628,03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1 019,52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–5 120,00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–1 019,52</w:t>
            </w:r>
          </w:p>
        </w:tc>
      </w:tr>
      <w:tr w:rsidR="008E6D77" w:rsidRPr="002E01A3" w:rsidTr="000A5356">
        <w:tc>
          <w:tcPr>
            <w:tcW w:w="7057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= TVA due au titre de la période</w:t>
            </w:r>
          </w:p>
          <w:p w:rsidR="008E6D77" w:rsidRPr="002E01A3" w:rsidRDefault="008E6D77" w:rsidP="00433B6D">
            <w:pPr>
              <w:pStyle w:val="Tableautetiere"/>
            </w:pPr>
            <w:r w:rsidRPr="002E01A3">
              <w:t>Crédit de TVA de la période précédente (le cas échéant)</w:t>
            </w:r>
          </w:p>
        </w:tc>
        <w:tc>
          <w:tcPr>
            <w:tcW w:w="223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1 508,03</w:t>
            </w:r>
          </w:p>
        </w:tc>
      </w:tr>
      <w:tr w:rsidR="008E6D77" w:rsidRPr="002E01A3" w:rsidTr="000A5356">
        <w:tc>
          <w:tcPr>
            <w:tcW w:w="7057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= TVA à décaisser au titre de la période ou crédit de TVA à reporter</w:t>
            </w:r>
          </w:p>
        </w:tc>
        <w:tc>
          <w:tcPr>
            <w:tcW w:w="223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1 508,03</w:t>
            </w:r>
          </w:p>
        </w:tc>
      </w:tr>
    </w:tbl>
    <w:p w:rsidR="008E6D77" w:rsidRPr="002E01A3" w:rsidRDefault="008E6D77" w:rsidP="007109EF">
      <w:pPr>
        <w:pStyle w:val="06Questionenonce"/>
      </w:pPr>
      <w:r w:rsidRPr="002E01A3">
        <w:t>7</w:t>
      </w:r>
      <w:r w:rsidRPr="002E01A3">
        <w:tab/>
        <w:t>Préparez l’imputation comptable de la déclaration au journal des OD et le règlement de celle-ci au journal de banque.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1276"/>
        <w:gridCol w:w="972"/>
        <w:gridCol w:w="1863"/>
        <w:gridCol w:w="1701"/>
        <w:gridCol w:w="1843"/>
      </w:tblGrid>
      <w:tr w:rsidR="008E6D77" w:rsidRPr="002E01A3" w:rsidTr="000A5356">
        <w:trPr>
          <w:trHeight w:val="374"/>
        </w:trPr>
        <w:tc>
          <w:tcPr>
            <w:tcW w:w="9606" w:type="dxa"/>
            <w:gridSpan w:val="7"/>
          </w:tcPr>
          <w:p w:rsidR="008E6D77" w:rsidRPr="002E01A3" w:rsidRDefault="008E6D77" w:rsidP="00433B6D">
            <w:pPr>
              <w:pStyle w:val="Tableautetiere"/>
              <w:jc w:val="right"/>
            </w:pPr>
            <w:r w:rsidRPr="002E01A3">
              <w:t>Mars N</w:t>
            </w:r>
          </w:p>
          <w:p w:rsidR="008E6D77" w:rsidRPr="002E01A3" w:rsidRDefault="008E6D77" w:rsidP="00433B6D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OD opérations diverses</w:t>
            </w:r>
            <w:r w:rsidRPr="002E01A3">
              <w:tab/>
              <w:t>Tenue de compte : euro</w:t>
            </w:r>
          </w:p>
        </w:tc>
      </w:tr>
      <w:tr w:rsidR="008E6D77" w:rsidRPr="002E01A3" w:rsidTr="000A5356">
        <w:trPr>
          <w:trHeight w:val="123"/>
        </w:trPr>
        <w:tc>
          <w:tcPr>
            <w:tcW w:w="9606" w:type="dxa"/>
            <w:gridSpan w:val="7"/>
          </w:tcPr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 31/03/N</w:t>
            </w:r>
            <w:r w:rsidRPr="002E01A3">
              <w:tab/>
              <w:t>Page 1</w:t>
            </w:r>
          </w:p>
        </w:tc>
      </w:tr>
      <w:tr w:rsidR="008E6D77" w:rsidRPr="002E01A3" w:rsidTr="000A5356">
        <w:trPr>
          <w:trHeight w:val="252"/>
        </w:trPr>
        <w:tc>
          <w:tcPr>
            <w:tcW w:w="1101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Jour</w:t>
            </w:r>
          </w:p>
        </w:tc>
        <w:tc>
          <w:tcPr>
            <w:tcW w:w="850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 pièce</w:t>
            </w:r>
          </w:p>
        </w:tc>
        <w:tc>
          <w:tcPr>
            <w:tcW w:w="1276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</w:t>
            </w:r>
            <w:r w:rsidR="00433B6D">
              <w:t xml:space="preserve"> </w:t>
            </w:r>
            <w:r w:rsidRPr="002E01A3">
              <w:t>compte</w:t>
            </w:r>
          </w:p>
        </w:tc>
        <w:tc>
          <w:tcPr>
            <w:tcW w:w="972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 tiers</w:t>
            </w:r>
          </w:p>
        </w:tc>
        <w:tc>
          <w:tcPr>
            <w:tcW w:w="1863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843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Mouvements crédit</w:t>
            </w:r>
          </w:p>
        </w:tc>
      </w:tr>
      <w:tr w:rsidR="008E6D77" w:rsidRPr="002E01A3" w:rsidTr="000A5356">
        <w:trPr>
          <w:trHeight w:val="435"/>
        </w:trPr>
        <w:tc>
          <w:tcPr>
            <w:tcW w:w="110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</w:tc>
        <w:tc>
          <w:tcPr>
            <w:tcW w:w="850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276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445661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445662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445200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445710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445510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758000</w:t>
            </w:r>
          </w:p>
        </w:tc>
        <w:tc>
          <w:tcPr>
            <w:tcW w:w="972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863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Déclaration de TVA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Déclaration de TVA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Déclaration de TVA</w:t>
            </w:r>
          </w:p>
        </w:tc>
        <w:tc>
          <w:tcPr>
            <w:tcW w:w="1701" w:type="dxa"/>
          </w:tcPr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  <w:r w:rsidRPr="002E01A3">
              <w:t>1 019,52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6 628,03</w:t>
            </w:r>
          </w:p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843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5 120,00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1 019,52</w:t>
            </w:r>
          </w:p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  <w:r w:rsidRPr="002E01A3">
              <w:t>1 508,00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0,03</w:t>
            </w:r>
          </w:p>
        </w:tc>
      </w:tr>
    </w:tbl>
    <w:p w:rsidR="008E6D77" w:rsidRPr="002E01A3" w:rsidRDefault="008E6D77" w:rsidP="008E6D77"/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1276"/>
        <w:gridCol w:w="972"/>
        <w:gridCol w:w="1863"/>
        <w:gridCol w:w="1701"/>
        <w:gridCol w:w="1843"/>
      </w:tblGrid>
      <w:tr w:rsidR="008E6D77" w:rsidRPr="002E01A3" w:rsidTr="000A5356">
        <w:trPr>
          <w:trHeight w:val="374"/>
        </w:trPr>
        <w:tc>
          <w:tcPr>
            <w:tcW w:w="9606" w:type="dxa"/>
            <w:gridSpan w:val="7"/>
          </w:tcPr>
          <w:p w:rsidR="008E6D77" w:rsidRPr="002E01A3" w:rsidRDefault="008E6D77" w:rsidP="00433B6D">
            <w:pPr>
              <w:pStyle w:val="Tableautetiere"/>
              <w:jc w:val="right"/>
            </w:pPr>
            <w:r w:rsidRPr="002E01A3">
              <w:t>Mars N</w:t>
            </w:r>
          </w:p>
          <w:p w:rsidR="008E6D77" w:rsidRPr="002E01A3" w:rsidRDefault="008E6D77" w:rsidP="00433B6D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BQ Banque</w:t>
            </w:r>
            <w:r w:rsidRPr="002E01A3">
              <w:tab/>
              <w:t>Tenue de compte : euro</w:t>
            </w:r>
          </w:p>
        </w:tc>
      </w:tr>
      <w:tr w:rsidR="008E6D77" w:rsidRPr="002E01A3" w:rsidTr="000A5356">
        <w:trPr>
          <w:trHeight w:val="123"/>
        </w:trPr>
        <w:tc>
          <w:tcPr>
            <w:tcW w:w="9606" w:type="dxa"/>
            <w:gridSpan w:val="7"/>
          </w:tcPr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 31/03/N</w:t>
            </w:r>
            <w:r w:rsidRPr="002E01A3">
              <w:tab/>
              <w:t>Page 1</w:t>
            </w:r>
          </w:p>
        </w:tc>
      </w:tr>
      <w:tr w:rsidR="008E6D77" w:rsidRPr="002E01A3" w:rsidTr="000A5356">
        <w:trPr>
          <w:trHeight w:val="252"/>
        </w:trPr>
        <w:tc>
          <w:tcPr>
            <w:tcW w:w="1101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Jour</w:t>
            </w:r>
          </w:p>
        </w:tc>
        <w:tc>
          <w:tcPr>
            <w:tcW w:w="850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 pièce</w:t>
            </w:r>
          </w:p>
        </w:tc>
        <w:tc>
          <w:tcPr>
            <w:tcW w:w="1276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</w:t>
            </w:r>
            <w:r w:rsidR="00433B6D">
              <w:t xml:space="preserve"> </w:t>
            </w:r>
            <w:r w:rsidRPr="002E01A3">
              <w:t>compte</w:t>
            </w:r>
          </w:p>
        </w:tc>
        <w:tc>
          <w:tcPr>
            <w:tcW w:w="972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N° tiers</w:t>
            </w:r>
          </w:p>
        </w:tc>
        <w:tc>
          <w:tcPr>
            <w:tcW w:w="1863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843" w:type="dxa"/>
          </w:tcPr>
          <w:p w:rsidR="008E6D77" w:rsidRPr="002E01A3" w:rsidRDefault="008E6D77" w:rsidP="00433B6D">
            <w:pPr>
              <w:pStyle w:val="Tableautetiere"/>
            </w:pPr>
            <w:r w:rsidRPr="002E01A3">
              <w:t>Mouvements crédit</w:t>
            </w:r>
          </w:p>
        </w:tc>
      </w:tr>
      <w:tr w:rsidR="008E6D77" w:rsidRPr="002E01A3" w:rsidTr="000A5356">
        <w:trPr>
          <w:trHeight w:val="435"/>
        </w:trPr>
        <w:tc>
          <w:tcPr>
            <w:tcW w:w="110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15/03/N</w:t>
            </w:r>
          </w:p>
        </w:tc>
        <w:tc>
          <w:tcPr>
            <w:tcW w:w="850" w:type="dxa"/>
          </w:tcPr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276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445510</w:t>
            </w:r>
          </w:p>
          <w:p w:rsidR="008E6D77" w:rsidRPr="002E01A3" w:rsidRDefault="008E6D77" w:rsidP="00433B6D">
            <w:pPr>
              <w:pStyle w:val="Tableaucourant"/>
            </w:pPr>
            <w:r w:rsidRPr="002E01A3">
              <w:t>512000</w:t>
            </w:r>
          </w:p>
        </w:tc>
        <w:tc>
          <w:tcPr>
            <w:tcW w:w="972" w:type="dxa"/>
          </w:tcPr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</w:p>
        </w:tc>
        <w:tc>
          <w:tcPr>
            <w:tcW w:w="1863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Règlement TVA</w:t>
            </w:r>
          </w:p>
        </w:tc>
        <w:tc>
          <w:tcPr>
            <w:tcW w:w="1701" w:type="dxa"/>
          </w:tcPr>
          <w:p w:rsidR="008E6D77" w:rsidRPr="002E01A3" w:rsidRDefault="008E6D77" w:rsidP="00433B6D">
            <w:pPr>
              <w:pStyle w:val="Tableaucourant"/>
            </w:pPr>
            <w:r w:rsidRPr="002E01A3">
              <w:t>1 508,00</w:t>
            </w:r>
          </w:p>
        </w:tc>
        <w:tc>
          <w:tcPr>
            <w:tcW w:w="1843" w:type="dxa"/>
          </w:tcPr>
          <w:p w:rsidR="008E6D77" w:rsidRPr="002E01A3" w:rsidRDefault="008E6D77" w:rsidP="00433B6D">
            <w:pPr>
              <w:pStyle w:val="Tableaucourant"/>
            </w:pPr>
          </w:p>
          <w:p w:rsidR="008E6D77" w:rsidRPr="002E01A3" w:rsidRDefault="008E6D77" w:rsidP="00433B6D">
            <w:pPr>
              <w:pStyle w:val="Tableaucourant"/>
            </w:pPr>
            <w:r w:rsidRPr="002E01A3">
              <w:t>1 508,00</w:t>
            </w:r>
          </w:p>
        </w:tc>
      </w:tr>
    </w:tbl>
    <w:p w:rsidR="008E6D77" w:rsidRPr="002E01A3" w:rsidRDefault="008E6D77" w:rsidP="007109EF">
      <w:pPr>
        <w:pStyle w:val="05MissionTitre"/>
      </w:pPr>
      <w:r w:rsidRPr="002E01A3">
        <w:t>Mission 3</w:t>
      </w:r>
      <w:r w:rsidRPr="002E01A3">
        <w:tab/>
        <w:t>Gérer la déclaration d’échange de biens</w:t>
      </w:r>
    </w:p>
    <w:p w:rsidR="008E6D77" w:rsidRPr="002E01A3" w:rsidRDefault="008E6D77" w:rsidP="007109EF">
      <w:pPr>
        <w:pStyle w:val="06Questionenonce"/>
      </w:pPr>
      <w:r w:rsidRPr="002E01A3">
        <w:t>8</w:t>
      </w:r>
      <w:r w:rsidRPr="002E01A3">
        <w:tab/>
        <w:t>Vérifiez les obligations et les formalités à accomplir en matière de DEB.</w:t>
      </w:r>
    </w:p>
    <w:p w:rsidR="008E6D77" w:rsidRPr="002E01A3" w:rsidRDefault="008E6D77" w:rsidP="00631FF7">
      <w:pPr>
        <w:pStyle w:val="TTextecourant"/>
      </w:pPr>
      <w:r w:rsidRPr="002E01A3">
        <w:t>L’entreprise est assujettie à la TVA et réalise des échanges intracommunautaires, elle doit donc établir une déclaration d’échanges de biens.</w:t>
      </w:r>
    </w:p>
    <w:p w:rsidR="008E6D77" w:rsidRPr="002E01A3" w:rsidRDefault="0037195B" w:rsidP="00631FF7">
      <w:pPr>
        <w:pStyle w:val="TTextecourant"/>
      </w:pPr>
      <w:r>
        <w:t>Celle-ci</w:t>
      </w:r>
      <w:r w:rsidR="008E6D77" w:rsidRPr="002E01A3">
        <w:t xml:space="preserve"> doit être effectuée dès la premiè</w:t>
      </w:r>
      <w:r>
        <w:t>re livraison intracommunautaire</w:t>
      </w:r>
      <w:r w:rsidR="008E6D77" w:rsidRPr="002E01A3">
        <w:t>.</w:t>
      </w:r>
    </w:p>
    <w:p w:rsidR="008E6D77" w:rsidRPr="002E01A3" w:rsidRDefault="008E6D77" w:rsidP="00631FF7">
      <w:pPr>
        <w:pStyle w:val="TTextecourant"/>
      </w:pPr>
      <w:r w:rsidRPr="002E01A3">
        <w:t>Ses ventes sont en dessous de 460 000 €, elle doit donc faire une déclaration simplifiée. Les données à fournir sont limitées.</w:t>
      </w:r>
      <w:bookmarkStart w:id="0" w:name="_GoBack"/>
      <w:bookmarkEnd w:id="0"/>
    </w:p>
    <w:p w:rsidR="008E6D77" w:rsidRPr="002E01A3" w:rsidRDefault="008E6D77" w:rsidP="007109EF">
      <w:pPr>
        <w:pStyle w:val="04Exercicestitre"/>
      </w:pPr>
      <w:r w:rsidRPr="002E01A3">
        <w:lastRenderedPageBreak/>
        <w:t>Entraînement</w:t>
      </w:r>
    </w:p>
    <w:p w:rsidR="008E6D77" w:rsidRPr="002E01A3" w:rsidRDefault="008E6D77" w:rsidP="007109EF">
      <w:pPr>
        <w:pStyle w:val="05ExerciceTitre"/>
      </w:pPr>
      <w:r w:rsidRPr="002E01A3">
        <w:t>Exercice 1</w:t>
      </w:r>
    </w:p>
    <w:p w:rsidR="008E6D77" w:rsidRPr="002E01A3" w:rsidRDefault="008E6D77" w:rsidP="007109EF">
      <w:pPr>
        <w:pStyle w:val="06Questionenonce"/>
      </w:pPr>
      <w:r w:rsidRPr="002E01A3">
        <w:t>1</w:t>
      </w:r>
      <w:r w:rsidRPr="002E01A3">
        <w:tab/>
        <w:t>Présentez dans un tableau tous les calculs préparatoires à l’élaboration de la déclaration du mois de mars.</w:t>
      </w:r>
    </w:p>
    <w:tbl>
      <w:tblPr>
        <w:tblStyle w:val="Grilledutableau"/>
        <w:tblW w:w="9288" w:type="dxa"/>
        <w:tblLook w:val="04A0" w:firstRow="1" w:lastRow="0" w:firstColumn="1" w:lastColumn="0" w:noHBand="0" w:noVBand="1"/>
      </w:tblPr>
      <w:tblGrid>
        <w:gridCol w:w="7218"/>
        <w:gridCol w:w="2070"/>
      </w:tblGrid>
      <w:tr w:rsidR="008E6D77" w:rsidRPr="002E01A3" w:rsidTr="000A5356">
        <w:tc>
          <w:tcPr>
            <w:tcW w:w="7218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TVA collectée (exigible) de la période</w:t>
            </w:r>
          </w:p>
          <w:p w:rsidR="008E6D77" w:rsidRPr="002E01A3" w:rsidRDefault="008E6D77" w:rsidP="00631FF7">
            <w:pPr>
              <w:pStyle w:val="Tableautetiere"/>
            </w:pPr>
            <w:r w:rsidRPr="002E01A3">
              <w:t>TVA due intracommunautaire</w:t>
            </w:r>
          </w:p>
          <w:p w:rsidR="008E6D77" w:rsidRPr="002E01A3" w:rsidRDefault="008E6D77" w:rsidP="00631FF7">
            <w:pPr>
              <w:pStyle w:val="Tableautetiere"/>
            </w:pPr>
            <w:r w:rsidRPr="002E01A3">
              <w:t>TVA déductible sur autres biens et services de la période</w:t>
            </w:r>
          </w:p>
          <w:p w:rsidR="008E6D77" w:rsidRPr="002E01A3" w:rsidRDefault="008E6D77" w:rsidP="00631FF7">
            <w:pPr>
              <w:pStyle w:val="Tableautetiere"/>
            </w:pPr>
            <w:r w:rsidRPr="002E01A3">
              <w:t>TVA déductible sur immobilisations de la période</w:t>
            </w:r>
          </w:p>
          <w:p w:rsidR="008E6D77" w:rsidRPr="002E01A3" w:rsidRDefault="008E6D77" w:rsidP="00631FF7">
            <w:pPr>
              <w:pStyle w:val="Tableautetiere"/>
            </w:pPr>
            <w:r w:rsidRPr="002E01A3">
              <w:t>TVA déductible intracommunautaire</w:t>
            </w:r>
          </w:p>
        </w:tc>
        <w:tc>
          <w:tcPr>
            <w:tcW w:w="2070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6 456,45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990,00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–5 098,20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–2 100,00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–990,00</w:t>
            </w:r>
          </w:p>
        </w:tc>
      </w:tr>
      <w:tr w:rsidR="008E6D77" w:rsidRPr="002E01A3" w:rsidTr="000A5356">
        <w:tc>
          <w:tcPr>
            <w:tcW w:w="7218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= TVA due au titre de la période</w:t>
            </w:r>
          </w:p>
          <w:p w:rsidR="008E6D77" w:rsidRPr="002E01A3" w:rsidRDefault="008E6D77" w:rsidP="00631FF7">
            <w:pPr>
              <w:pStyle w:val="Tableautetiere"/>
            </w:pPr>
            <w:r w:rsidRPr="002E01A3">
              <w:t>Crédit de TVA de la période précédente (le cas échéant)</w:t>
            </w:r>
          </w:p>
        </w:tc>
        <w:tc>
          <w:tcPr>
            <w:tcW w:w="2070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–741,75</w:t>
            </w:r>
          </w:p>
        </w:tc>
      </w:tr>
      <w:tr w:rsidR="008E6D77" w:rsidRPr="002E01A3" w:rsidTr="000A5356">
        <w:tc>
          <w:tcPr>
            <w:tcW w:w="7218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= TVA à décaisser au titre de la période ou crédit de TVA à reporter</w:t>
            </w:r>
          </w:p>
        </w:tc>
        <w:tc>
          <w:tcPr>
            <w:tcW w:w="2070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–741,75</w:t>
            </w:r>
          </w:p>
        </w:tc>
      </w:tr>
    </w:tbl>
    <w:p w:rsidR="008E6D77" w:rsidRPr="002E01A3" w:rsidRDefault="008E6D77" w:rsidP="00631FF7">
      <w:pPr>
        <w:pStyle w:val="TTextecourant"/>
      </w:pPr>
      <w:r w:rsidRPr="002E01A3">
        <w:t>L’entreprise a, ce mois-ci, un crédit de TVA à reporter sur le mois prochain.</w:t>
      </w:r>
    </w:p>
    <w:p w:rsidR="008E6D77" w:rsidRPr="002E01A3" w:rsidRDefault="008E6D77" w:rsidP="007109EF">
      <w:pPr>
        <w:pStyle w:val="06Questionenonce"/>
      </w:pPr>
      <w:r w:rsidRPr="002E01A3">
        <w:t>2</w:t>
      </w:r>
      <w:r w:rsidRPr="002E01A3">
        <w:tab/>
        <w:t>Préparez les imputations comptables.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1428"/>
        <w:gridCol w:w="820"/>
        <w:gridCol w:w="1863"/>
        <w:gridCol w:w="1701"/>
        <w:gridCol w:w="1843"/>
      </w:tblGrid>
      <w:tr w:rsidR="008E6D77" w:rsidRPr="002E01A3" w:rsidTr="000A5356">
        <w:trPr>
          <w:trHeight w:val="374"/>
        </w:trPr>
        <w:tc>
          <w:tcPr>
            <w:tcW w:w="9606" w:type="dxa"/>
            <w:gridSpan w:val="7"/>
          </w:tcPr>
          <w:p w:rsidR="008E6D77" w:rsidRPr="002E01A3" w:rsidRDefault="008E6D77" w:rsidP="00631FF7">
            <w:pPr>
              <w:pStyle w:val="Tableautetiere"/>
              <w:jc w:val="right"/>
            </w:pPr>
            <w:r w:rsidRPr="002E01A3">
              <w:t>Avril N</w:t>
            </w:r>
          </w:p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OD opérations diverses</w:t>
            </w:r>
            <w:r w:rsidRPr="002E01A3">
              <w:tab/>
              <w:t>Tenue de compte : euro</w:t>
            </w:r>
          </w:p>
        </w:tc>
      </w:tr>
      <w:tr w:rsidR="008E6D77" w:rsidRPr="002E01A3" w:rsidTr="000A5356">
        <w:trPr>
          <w:trHeight w:val="123"/>
        </w:trPr>
        <w:tc>
          <w:tcPr>
            <w:tcW w:w="9606" w:type="dxa"/>
            <w:gridSpan w:val="7"/>
          </w:tcPr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 30/04/N</w:t>
            </w:r>
            <w:r w:rsidRPr="002E01A3">
              <w:tab/>
              <w:t>Page 1</w:t>
            </w:r>
          </w:p>
        </w:tc>
      </w:tr>
      <w:tr w:rsidR="008E6D77" w:rsidRPr="002E01A3" w:rsidTr="000A5356">
        <w:trPr>
          <w:trHeight w:val="252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Jour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pièce</w:t>
            </w:r>
          </w:p>
        </w:tc>
        <w:tc>
          <w:tcPr>
            <w:tcW w:w="1428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</w:t>
            </w:r>
            <w:r w:rsidR="00631FF7">
              <w:t xml:space="preserve"> </w:t>
            </w:r>
            <w:r w:rsidRPr="002E01A3">
              <w:t>compte</w:t>
            </w:r>
          </w:p>
        </w:tc>
        <w:tc>
          <w:tcPr>
            <w:tcW w:w="82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Tiers</w:t>
            </w:r>
          </w:p>
        </w:tc>
        <w:tc>
          <w:tcPr>
            <w:tcW w:w="1863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843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crédit</w:t>
            </w:r>
          </w:p>
        </w:tc>
      </w:tr>
      <w:tr w:rsidR="008E6D77" w:rsidRPr="002E01A3" w:rsidTr="000A5356">
        <w:trPr>
          <w:trHeight w:val="435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15/04/N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428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445661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445662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445620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445200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445710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445670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758000</w:t>
            </w:r>
          </w:p>
        </w:tc>
        <w:tc>
          <w:tcPr>
            <w:tcW w:w="82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863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Déclaration de TVA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Déclaration de TVA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Déclaration de TVA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Déclaration de TVA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  <w:r w:rsidRPr="002E01A3">
              <w:t>990,00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6 456,45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742,00</w:t>
            </w:r>
          </w:p>
        </w:tc>
        <w:tc>
          <w:tcPr>
            <w:tcW w:w="1843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5 098,00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990,00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2 100,00</w:t>
            </w: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  <w:r w:rsidRPr="002E01A3">
              <w:t>0,45</w:t>
            </w:r>
          </w:p>
        </w:tc>
      </w:tr>
    </w:tbl>
    <w:p w:rsidR="008E6D77" w:rsidRPr="002E01A3" w:rsidRDefault="008E6D77" w:rsidP="00631FF7">
      <w:pPr>
        <w:pStyle w:val="TTextecourant"/>
      </w:pPr>
      <w:r w:rsidRPr="002E01A3">
        <w:t>Il n’y a pas de règlement puisqu’il s’agit d’un crédit de TVA.</w:t>
      </w:r>
    </w:p>
    <w:p w:rsidR="008E6D77" w:rsidRPr="002E01A3" w:rsidRDefault="008E6D77" w:rsidP="007109EF">
      <w:pPr>
        <w:pStyle w:val="05ExerciceTitre"/>
      </w:pPr>
      <w:r w:rsidRPr="002E01A3">
        <w:t>Exercice 2</w:t>
      </w:r>
    </w:p>
    <w:p w:rsidR="008E6D77" w:rsidRPr="002E01A3" w:rsidRDefault="008E6D77" w:rsidP="007109EF">
      <w:pPr>
        <w:pStyle w:val="06Questionenonce"/>
      </w:pPr>
      <w:r w:rsidRPr="002E01A3">
        <w:t>1</w:t>
      </w:r>
      <w:r w:rsidRPr="002E01A3">
        <w:tab/>
        <w:t>Préparez l’imputation comptable de la réparation du véhicule, en respectant le plan de compte de l’entreprise et la documentation mise à votre disposition.</w:t>
      </w:r>
    </w:p>
    <w:tbl>
      <w:tblPr>
        <w:tblStyle w:val="Grilledutableau"/>
        <w:tblW w:w="9464" w:type="dxa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1276"/>
        <w:gridCol w:w="850"/>
        <w:gridCol w:w="1985"/>
        <w:gridCol w:w="1701"/>
        <w:gridCol w:w="1701"/>
      </w:tblGrid>
      <w:tr w:rsidR="008E6D77" w:rsidRPr="002E01A3" w:rsidTr="000A5356">
        <w:trPr>
          <w:trHeight w:val="374"/>
        </w:trPr>
        <w:tc>
          <w:tcPr>
            <w:tcW w:w="9464" w:type="dxa"/>
            <w:gridSpan w:val="7"/>
          </w:tcPr>
          <w:p w:rsidR="008E6D77" w:rsidRPr="002E01A3" w:rsidRDefault="008E6D77" w:rsidP="00631FF7">
            <w:pPr>
              <w:pStyle w:val="Tableautetiere"/>
              <w:jc w:val="right"/>
            </w:pPr>
            <w:r w:rsidRPr="002E01A3">
              <w:t>Mars N</w:t>
            </w:r>
          </w:p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AC Achats</w:t>
            </w:r>
            <w:r w:rsidRPr="002E01A3">
              <w:tab/>
              <w:t>Tenue de compte : euro</w:t>
            </w:r>
          </w:p>
        </w:tc>
      </w:tr>
      <w:tr w:rsidR="008E6D77" w:rsidRPr="002E01A3" w:rsidTr="000A5356">
        <w:trPr>
          <w:trHeight w:val="123"/>
        </w:trPr>
        <w:tc>
          <w:tcPr>
            <w:tcW w:w="9464" w:type="dxa"/>
            <w:gridSpan w:val="7"/>
          </w:tcPr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 31/03/N</w:t>
            </w:r>
            <w:r w:rsidRPr="002E01A3">
              <w:tab/>
              <w:t>Page 1</w:t>
            </w:r>
          </w:p>
        </w:tc>
      </w:tr>
      <w:tr w:rsidR="008E6D77" w:rsidRPr="002E01A3" w:rsidTr="000A5356">
        <w:trPr>
          <w:trHeight w:val="252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Jour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pièce</w:t>
            </w:r>
          </w:p>
        </w:tc>
        <w:tc>
          <w:tcPr>
            <w:tcW w:w="1276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</w:t>
            </w:r>
            <w:r w:rsidR="00631FF7">
              <w:t xml:space="preserve"> </w:t>
            </w:r>
            <w:r w:rsidRPr="002E01A3">
              <w:t>compte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Tiers</w:t>
            </w:r>
          </w:p>
        </w:tc>
        <w:tc>
          <w:tcPr>
            <w:tcW w:w="1985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crédit</w:t>
            </w:r>
          </w:p>
        </w:tc>
      </w:tr>
      <w:tr w:rsidR="008E6D77" w:rsidRPr="002E01A3" w:rsidTr="000A5356">
        <w:trPr>
          <w:trHeight w:val="435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10/03/N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10/03/N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10/03/N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276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615000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445800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401004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985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Facture d’achat 0117673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Facture d’achat 0117673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Facture d’achat 0117673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1 200,00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240,00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  <w:r w:rsidRPr="002E01A3">
              <w:t>1 440,00</w:t>
            </w:r>
          </w:p>
        </w:tc>
      </w:tr>
    </w:tbl>
    <w:p w:rsidR="00C65E39" w:rsidRPr="002E01A3" w:rsidRDefault="00C65E39" w:rsidP="00C65E39">
      <w:pPr>
        <w:pStyle w:val="06Questionenonce"/>
      </w:pPr>
      <w:r w:rsidRPr="002E01A3">
        <w:t>2</w:t>
      </w:r>
      <w:r w:rsidRPr="002E01A3">
        <w:tab/>
        <w:t>Préparez l’imputation comptable du règlement de la facture.</w:t>
      </w:r>
    </w:p>
    <w:tbl>
      <w:tblPr>
        <w:tblStyle w:val="Grilledutableau"/>
        <w:tblW w:w="9464" w:type="dxa"/>
        <w:tblLayout w:type="fixed"/>
        <w:tblLook w:val="04A0" w:firstRow="1" w:lastRow="0" w:firstColumn="1" w:lastColumn="0" w:noHBand="0" w:noVBand="1"/>
      </w:tblPr>
      <w:tblGrid>
        <w:gridCol w:w="1266"/>
        <w:gridCol w:w="685"/>
        <w:gridCol w:w="1428"/>
        <w:gridCol w:w="698"/>
        <w:gridCol w:w="1985"/>
        <w:gridCol w:w="1701"/>
        <w:gridCol w:w="1701"/>
      </w:tblGrid>
      <w:tr w:rsidR="00C65E39" w:rsidRPr="002E01A3" w:rsidTr="00635CBF">
        <w:trPr>
          <w:trHeight w:val="374"/>
        </w:trPr>
        <w:tc>
          <w:tcPr>
            <w:tcW w:w="9464" w:type="dxa"/>
            <w:gridSpan w:val="7"/>
          </w:tcPr>
          <w:p w:rsidR="00C65E39" w:rsidRPr="002E01A3" w:rsidRDefault="00C65E39" w:rsidP="00635CBF">
            <w:pPr>
              <w:pStyle w:val="Tableautetiere"/>
              <w:jc w:val="right"/>
            </w:pPr>
            <w:r w:rsidRPr="002E01A3">
              <w:t>Avril N</w:t>
            </w:r>
          </w:p>
          <w:p w:rsidR="00C65E39" w:rsidRPr="002E01A3" w:rsidRDefault="00C65E39" w:rsidP="00635CBF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BQ Banque</w:t>
            </w:r>
            <w:r w:rsidRPr="002E01A3">
              <w:tab/>
              <w:t>Tenue de compte : euro</w:t>
            </w:r>
          </w:p>
        </w:tc>
      </w:tr>
      <w:tr w:rsidR="00C65E39" w:rsidRPr="002E01A3" w:rsidTr="00635CBF">
        <w:trPr>
          <w:trHeight w:val="123"/>
        </w:trPr>
        <w:tc>
          <w:tcPr>
            <w:tcW w:w="9464" w:type="dxa"/>
            <w:gridSpan w:val="7"/>
          </w:tcPr>
          <w:p w:rsidR="00C65E39" w:rsidRPr="002E01A3" w:rsidRDefault="00C65E39" w:rsidP="00635CBF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 30/04/N</w:t>
            </w:r>
            <w:r w:rsidRPr="002E01A3">
              <w:tab/>
              <w:t>Page 1</w:t>
            </w:r>
          </w:p>
        </w:tc>
      </w:tr>
      <w:tr w:rsidR="00C65E39" w:rsidRPr="002E01A3" w:rsidTr="00635CBF">
        <w:trPr>
          <w:trHeight w:val="252"/>
        </w:trPr>
        <w:tc>
          <w:tcPr>
            <w:tcW w:w="1266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Jour</w:t>
            </w:r>
          </w:p>
        </w:tc>
        <w:tc>
          <w:tcPr>
            <w:tcW w:w="685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N° pièce</w:t>
            </w:r>
          </w:p>
        </w:tc>
        <w:tc>
          <w:tcPr>
            <w:tcW w:w="1428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N°</w:t>
            </w:r>
            <w:r>
              <w:t xml:space="preserve"> </w:t>
            </w:r>
            <w:r w:rsidRPr="002E01A3">
              <w:t>compte</w:t>
            </w:r>
          </w:p>
        </w:tc>
        <w:tc>
          <w:tcPr>
            <w:tcW w:w="698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N° Tiers</w:t>
            </w:r>
          </w:p>
        </w:tc>
        <w:tc>
          <w:tcPr>
            <w:tcW w:w="1985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701" w:type="dxa"/>
          </w:tcPr>
          <w:p w:rsidR="00C65E39" w:rsidRPr="002E01A3" w:rsidRDefault="00C65E39" w:rsidP="00635CBF">
            <w:pPr>
              <w:pStyle w:val="Tableautetiere"/>
            </w:pPr>
            <w:r w:rsidRPr="002E01A3">
              <w:t>Mouvements crédit</w:t>
            </w:r>
          </w:p>
        </w:tc>
      </w:tr>
      <w:tr w:rsidR="00C65E39" w:rsidRPr="002E01A3" w:rsidTr="00635CBF">
        <w:trPr>
          <w:trHeight w:val="435"/>
        </w:trPr>
        <w:tc>
          <w:tcPr>
            <w:tcW w:w="1266" w:type="dxa"/>
          </w:tcPr>
          <w:p w:rsidR="00C65E39" w:rsidRPr="002E01A3" w:rsidRDefault="00C65E39" w:rsidP="00635CBF">
            <w:pPr>
              <w:pStyle w:val="Tableaucourant"/>
            </w:pPr>
            <w:r w:rsidRPr="002E01A3">
              <w:t>10/04/N</w:t>
            </w:r>
          </w:p>
          <w:p w:rsidR="00C65E39" w:rsidRPr="002E01A3" w:rsidRDefault="00C65E39" w:rsidP="00635CBF">
            <w:pPr>
              <w:pStyle w:val="Tableaucourant"/>
            </w:pPr>
            <w:r w:rsidRPr="002E01A3">
              <w:t>10/04/N</w:t>
            </w:r>
          </w:p>
        </w:tc>
        <w:tc>
          <w:tcPr>
            <w:tcW w:w="685" w:type="dxa"/>
          </w:tcPr>
          <w:p w:rsidR="00C65E39" w:rsidRPr="002E01A3" w:rsidRDefault="00C65E39" w:rsidP="00635CBF">
            <w:pPr>
              <w:pStyle w:val="Tableaucourant"/>
            </w:pPr>
          </w:p>
        </w:tc>
        <w:tc>
          <w:tcPr>
            <w:tcW w:w="1428" w:type="dxa"/>
          </w:tcPr>
          <w:p w:rsidR="00C65E39" w:rsidRPr="002E01A3" w:rsidRDefault="00C65E39" w:rsidP="00635CBF">
            <w:pPr>
              <w:pStyle w:val="Tableaucourant"/>
            </w:pPr>
            <w:r w:rsidRPr="002E01A3">
              <w:t>401004</w:t>
            </w:r>
          </w:p>
          <w:p w:rsidR="00C65E39" w:rsidRPr="002E01A3" w:rsidRDefault="00C65E39" w:rsidP="00635CBF">
            <w:pPr>
              <w:pStyle w:val="Tableaucourant"/>
            </w:pPr>
            <w:r w:rsidRPr="002E01A3">
              <w:t>512000</w:t>
            </w:r>
          </w:p>
        </w:tc>
        <w:tc>
          <w:tcPr>
            <w:tcW w:w="698" w:type="dxa"/>
          </w:tcPr>
          <w:p w:rsidR="00C65E39" w:rsidRPr="002E01A3" w:rsidRDefault="00C65E39" w:rsidP="00635CBF">
            <w:pPr>
              <w:pStyle w:val="Tableaucourant"/>
            </w:pPr>
          </w:p>
          <w:p w:rsidR="00C65E39" w:rsidRPr="002E01A3" w:rsidRDefault="00C65E39" w:rsidP="00635CBF">
            <w:pPr>
              <w:pStyle w:val="Tableaucourant"/>
            </w:pPr>
          </w:p>
        </w:tc>
        <w:tc>
          <w:tcPr>
            <w:tcW w:w="1985" w:type="dxa"/>
          </w:tcPr>
          <w:p w:rsidR="00C65E39" w:rsidRPr="002E01A3" w:rsidRDefault="00C65E39" w:rsidP="00635CBF">
            <w:pPr>
              <w:pStyle w:val="Tableaucourant"/>
            </w:pPr>
            <w:r w:rsidRPr="002E01A3">
              <w:t>Chèque</w:t>
            </w:r>
          </w:p>
          <w:p w:rsidR="00C65E39" w:rsidRPr="002E01A3" w:rsidRDefault="00C65E39" w:rsidP="00635CBF">
            <w:pPr>
              <w:pStyle w:val="Tableaucourant"/>
            </w:pPr>
            <w:r w:rsidRPr="002E01A3">
              <w:t>Chèque</w:t>
            </w:r>
          </w:p>
        </w:tc>
        <w:tc>
          <w:tcPr>
            <w:tcW w:w="1701" w:type="dxa"/>
          </w:tcPr>
          <w:p w:rsidR="00C65E39" w:rsidRPr="002E01A3" w:rsidRDefault="00C65E39" w:rsidP="00635CBF">
            <w:pPr>
              <w:pStyle w:val="Tableaucourant"/>
            </w:pPr>
            <w:r w:rsidRPr="002E01A3">
              <w:t>1 440,00</w:t>
            </w:r>
          </w:p>
        </w:tc>
        <w:tc>
          <w:tcPr>
            <w:tcW w:w="1701" w:type="dxa"/>
          </w:tcPr>
          <w:p w:rsidR="00C65E39" w:rsidRPr="002E01A3" w:rsidRDefault="00C65E39" w:rsidP="00635CBF">
            <w:pPr>
              <w:pStyle w:val="Tableaucourant"/>
            </w:pPr>
          </w:p>
          <w:p w:rsidR="00C65E39" w:rsidRPr="002E01A3" w:rsidRDefault="00C65E39" w:rsidP="00635CBF">
            <w:pPr>
              <w:pStyle w:val="Tableaucourant"/>
            </w:pPr>
            <w:r w:rsidRPr="002E01A3">
              <w:t>1 440,00</w:t>
            </w:r>
          </w:p>
        </w:tc>
      </w:tr>
    </w:tbl>
    <w:p w:rsidR="008E6D77" w:rsidRDefault="00C65E39" w:rsidP="00C65E39">
      <w:pPr>
        <w:pStyle w:val="06Questionenonce"/>
      </w:pPr>
      <w:r w:rsidRPr="002E01A3">
        <w:t>3</w:t>
      </w:r>
      <w:r w:rsidRPr="002E01A3">
        <w:tab/>
        <w:t>Régularisez les comptes de TVA.</w:t>
      </w:r>
    </w:p>
    <w:p w:rsidR="00C65E39" w:rsidRPr="002E01A3" w:rsidRDefault="00C65E39" w:rsidP="00C65E39">
      <w:pPr>
        <w:pStyle w:val="TTextecourant"/>
      </w:pPr>
      <w:r w:rsidRPr="002E01A3">
        <w:t>La TVA ne sera considérée comme déductible qu’au mois d’avril.</w:t>
      </w:r>
    </w:p>
    <w:tbl>
      <w:tblPr>
        <w:tblStyle w:val="Grilledutableau"/>
        <w:tblW w:w="9464" w:type="dxa"/>
        <w:tblLayout w:type="fixed"/>
        <w:tblLook w:val="04A0" w:firstRow="1" w:lastRow="0" w:firstColumn="1" w:lastColumn="0" w:noHBand="0" w:noVBand="1"/>
      </w:tblPr>
      <w:tblGrid>
        <w:gridCol w:w="1101"/>
        <w:gridCol w:w="850"/>
        <w:gridCol w:w="1276"/>
        <w:gridCol w:w="850"/>
        <w:gridCol w:w="1985"/>
        <w:gridCol w:w="1701"/>
        <w:gridCol w:w="1701"/>
      </w:tblGrid>
      <w:tr w:rsidR="008E6D77" w:rsidRPr="002E01A3" w:rsidTr="000A5356">
        <w:trPr>
          <w:trHeight w:val="374"/>
        </w:trPr>
        <w:tc>
          <w:tcPr>
            <w:tcW w:w="9464" w:type="dxa"/>
            <w:gridSpan w:val="7"/>
          </w:tcPr>
          <w:p w:rsidR="008E6D77" w:rsidRPr="002E01A3" w:rsidRDefault="008E6D77" w:rsidP="00631FF7">
            <w:pPr>
              <w:pStyle w:val="Tableautetiere"/>
              <w:jc w:val="right"/>
            </w:pPr>
            <w:r w:rsidRPr="002E01A3">
              <w:t>Avril N</w:t>
            </w:r>
          </w:p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Impression provisoire</w:t>
            </w:r>
            <w:r w:rsidRPr="002E01A3">
              <w:tab/>
              <w:t>AC Achats</w:t>
            </w:r>
            <w:r w:rsidRPr="002E01A3">
              <w:tab/>
              <w:t>Tenue de compte : euro</w:t>
            </w:r>
          </w:p>
        </w:tc>
      </w:tr>
      <w:tr w:rsidR="008E6D77" w:rsidRPr="002E01A3" w:rsidTr="000A5356">
        <w:trPr>
          <w:trHeight w:val="123"/>
        </w:trPr>
        <w:tc>
          <w:tcPr>
            <w:tcW w:w="9464" w:type="dxa"/>
            <w:gridSpan w:val="7"/>
          </w:tcPr>
          <w:p w:rsidR="008E6D77" w:rsidRPr="002E01A3" w:rsidRDefault="008E6D77" w:rsidP="00631FF7">
            <w:pPr>
              <w:pStyle w:val="Tableautetiere"/>
              <w:jc w:val="center"/>
            </w:pPr>
            <w:r w:rsidRPr="002E01A3">
              <w:t>PGI</w:t>
            </w:r>
            <w:r w:rsidRPr="002E01A3">
              <w:tab/>
              <w:t>Date de tirage 30/04/N</w:t>
            </w:r>
            <w:r w:rsidRPr="002E01A3">
              <w:tab/>
              <w:t>Page 1</w:t>
            </w:r>
          </w:p>
        </w:tc>
      </w:tr>
      <w:tr w:rsidR="008E6D77" w:rsidRPr="002E01A3" w:rsidTr="000A5356">
        <w:trPr>
          <w:trHeight w:val="749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Jour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pièce</w:t>
            </w:r>
          </w:p>
        </w:tc>
        <w:tc>
          <w:tcPr>
            <w:tcW w:w="1276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</w:t>
            </w:r>
            <w:r w:rsidR="00631FF7">
              <w:t xml:space="preserve"> </w:t>
            </w:r>
            <w:r w:rsidRPr="002E01A3">
              <w:t>compte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N° Tiers</w:t>
            </w:r>
          </w:p>
        </w:tc>
        <w:tc>
          <w:tcPr>
            <w:tcW w:w="1985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Libellé écriture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débit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tetiere"/>
            </w:pPr>
            <w:r w:rsidRPr="002E01A3">
              <w:t>Mouvements crédit</w:t>
            </w:r>
          </w:p>
        </w:tc>
      </w:tr>
      <w:tr w:rsidR="008E6D77" w:rsidRPr="002E01A3" w:rsidTr="000A5356">
        <w:trPr>
          <w:trHeight w:val="435"/>
        </w:trPr>
        <w:tc>
          <w:tcPr>
            <w:tcW w:w="1101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10/04/N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10/04/N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276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445663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445800</w:t>
            </w:r>
          </w:p>
        </w:tc>
        <w:tc>
          <w:tcPr>
            <w:tcW w:w="850" w:type="dxa"/>
          </w:tcPr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985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Facture d’achat 0117673</w:t>
            </w:r>
          </w:p>
          <w:p w:rsidR="008E6D77" w:rsidRPr="002E01A3" w:rsidRDefault="008E6D77" w:rsidP="00631FF7">
            <w:pPr>
              <w:pStyle w:val="Tableaucourant"/>
            </w:pPr>
            <w:r w:rsidRPr="002E01A3">
              <w:t>Facture d’achat 0117673</w:t>
            </w: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courant"/>
            </w:pPr>
            <w:r w:rsidRPr="002E01A3">
              <w:t>240,00</w:t>
            </w:r>
          </w:p>
          <w:p w:rsidR="008E6D77" w:rsidRPr="002E01A3" w:rsidRDefault="008E6D77" w:rsidP="00631FF7">
            <w:pPr>
              <w:pStyle w:val="Tableaucourant"/>
            </w:pPr>
          </w:p>
        </w:tc>
        <w:tc>
          <w:tcPr>
            <w:tcW w:w="1701" w:type="dxa"/>
          </w:tcPr>
          <w:p w:rsidR="008E6D77" w:rsidRPr="002E01A3" w:rsidRDefault="008E6D77" w:rsidP="00631FF7">
            <w:pPr>
              <w:pStyle w:val="Tableaucourant"/>
            </w:pPr>
          </w:p>
          <w:p w:rsidR="008E6D77" w:rsidRPr="002E01A3" w:rsidRDefault="008E6D77" w:rsidP="00631FF7">
            <w:pPr>
              <w:pStyle w:val="Tableaucourant"/>
            </w:pPr>
            <w:r w:rsidRPr="002E01A3">
              <w:t>240,00</w:t>
            </w:r>
          </w:p>
          <w:p w:rsidR="008E6D77" w:rsidRPr="002E01A3" w:rsidRDefault="008E6D77" w:rsidP="00631FF7">
            <w:pPr>
              <w:pStyle w:val="Tableaucourant"/>
            </w:pPr>
          </w:p>
        </w:tc>
      </w:tr>
    </w:tbl>
    <w:p w:rsidR="00C65E39" w:rsidRPr="008E6D77" w:rsidRDefault="00C65E39" w:rsidP="00C65E39">
      <w:pPr>
        <w:pStyle w:val="TTextecourant"/>
      </w:pPr>
    </w:p>
    <w:sectPr w:rsidR="00C65E39" w:rsidRPr="008E6D77" w:rsidSect="004016EA">
      <w:footerReference w:type="even" r:id="rId9"/>
      <w:footerReference w:type="default" r:id="rId10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3DBA" w:rsidRDefault="00BE3DBA" w:rsidP="004016EA">
      <w:r>
        <w:separator/>
      </w:r>
    </w:p>
  </w:endnote>
  <w:endnote w:type="continuationSeparator" w:id="0">
    <w:p w:rsidR="00BE3DBA" w:rsidRDefault="00BE3DBA" w:rsidP="00401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uide Pedago Times">
    <w:panose1 w:val="02000503000000020004"/>
    <w:charset w:val="00"/>
    <w:family w:val="modern"/>
    <w:notTrueType/>
    <w:pitch w:val="variable"/>
    <w:sig w:usb0="800000AF" w:usb1="1000204A" w:usb2="00000000" w:usb3="00000000" w:csb0="00000001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uidePedagoArial">
    <w:altName w:val="Guide Pedago 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">
    <w:altName w:val="Guide Pedago Times"/>
    <w:panose1 w:val="02000503000000020004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Guide Pedago Times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Italic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Guide Pedago NCon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NCond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 Pedago Arial">
    <w:panose1 w:val="00000000000000000000"/>
    <w:charset w:val="00"/>
    <w:family w:val="swiss"/>
    <w:notTrueType/>
    <w:pitch w:val="variable"/>
    <w:sig w:usb0="800000AF" w:usb1="4000204A" w:usb2="00000000" w:usb3="00000000" w:csb0="0000001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Pr="004016EA" w:rsidRDefault="006C0120" w:rsidP="00CF093A">
    <w:pPr>
      <w:pStyle w:val="Pieddepagegauche"/>
      <w:tabs>
        <w:tab w:val="clear" w:pos="7340"/>
        <w:tab w:val="right" w:pos="10206"/>
      </w:tabs>
      <w:rPr>
        <w:w w:val="100"/>
      </w:rPr>
    </w:pPr>
    <w:r>
      <w:rPr>
        <w:rStyle w:val="Folio"/>
        <w:b/>
        <w:bCs/>
      </w:rPr>
      <w:fldChar w:fldCharType="begin"/>
    </w:r>
    <w:r w:rsidR="004016EA">
      <w:rPr>
        <w:rStyle w:val="Folio"/>
        <w:b/>
        <w:bCs/>
      </w:rPr>
      <w:instrText xml:space="preserve"> PAGE </w:instrText>
    </w:r>
    <w:r>
      <w:rPr>
        <w:rStyle w:val="Folio"/>
        <w:b/>
        <w:bCs/>
      </w:rPr>
      <w:fldChar w:fldCharType="separate"/>
    </w:r>
    <w:r w:rsidR="0037195B">
      <w:rPr>
        <w:rStyle w:val="Folio"/>
        <w:b/>
        <w:bCs/>
        <w:noProof/>
      </w:rPr>
      <w:t>2</w:t>
    </w:r>
    <w:r>
      <w:rPr>
        <w:rStyle w:val="Folio"/>
        <w:b/>
        <w:bCs/>
      </w:rPr>
      <w:fldChar w:fldCharType="end"/>
    </w:r>
    <w:r w:rsidR="004016EA">
      <w:rPr>
        <w:rStyle w:val="Folio"/>
        <w:b/>
        <w:bCs/>
      </w:rPr>
      <w:t xml:space="preserve">  </w:t>
    </w:r>
    <w:r w:rsidR="004016EA">
      <w:rPr>
        <w:w w:val="100"/>
      </w:rPr>
      <w:tab/>
    </w:r>
    <w:r w:rsidR="00CF093A">
      <w:rPr>
        <w:w w:val="100"/>
      </w:rPr>
      <w:t xml:space="preserve">Situation professionnelle </w:t>
    </w:r>
    <w:proofErr w:type="spellStart"/>
    <w:r w:rsidR="00CF093A">
      <w:rPr>
        <w:w w:val="100"/>
      </w:rPr>
      <w:t>Galetezenn</w:t>
    </w:r>
    <w:proofErr w:type="spellEnd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16EA" w:rsidRDefault="004016EA" w:rsidP="00C20988">
    <w:pPr>
      <w:pStyle w:val="Pieddepagedroite"/>
    </w:pPr>
    <w:r>
      <w:rPr>
        <w:rStyle w:val="Bold"/>
      </w:rPr>
      <w:t>Chapitre </w:t>
    </w:r>
    <w:r w:rsidR="00CF093A">
      <w:rPr>
        <w:rStyle w:val="Bold"/>
      </w:rPr>
      <w:t>17</w:t>
    </w:r>
    <w:r>
      <w:rPr>
        <w:rStyle w:val="Bold"/>
      </w:rPr>
      <w:t xml:space="preserve"> </w:t>
    </w:r>
    <w:r w:rsidR="00CF093A">
      <w:t>–</w:t>
    </w:r>
    <w:r>
      <w:t xml:space="preserve"> </w:t>
    </w:r>
    <w:r w:rsidR="00CF093A" w:rsidRPr="002E01A3">
      <w:t>Préparation et contrôle de la déclaration de TVA</w:t>
    </w:r>
    <w:r>
      <w:tab/>
    </w:r>
    <w:r w:rsidR="006C0120">
      <w:rPr>
        <w:rStyle w:val="Folio"/>
      </w:rPr>
      <w:fldChar w:fldCharType="begin"/>
    </w:r>
    <w:r>
      <w:rPr>
        <w:rStyle w:val="Folio"/>
      </w:rPr>
      <w:instrText xml:space="preserve"> PAGE </w:instrText>
    </w:r>
    <w:r w:rsidR="006C0120">
      <w:rPr>
        <w:rStyle w:val="Folio"/>
      </w:rPr>
      <w:fldChar w:fldCharType="separate"/>
    </w:r>
    <w:r w:rsidR="0037195B">
      <w:rPr>
        <w:rStyle w:val="Folio"/>
        <w:noProof/>
      </w:rPr>
      <w:t>3</w:t>
    </w:r>
    <w:r w:rsidR="006C0120">
      <w:rPr>
        <w:rStyle w:val="Folio"/>
      </w:rPr>
      <w:fldChar w:fldCharType="end"/>
    </w:r>
    <w:r>
      <w:rPr>
        <w:rStyle w:val="Folio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3DBA" w:rsidRDefault="00BE3DBA" w:rsidP="004016EA">
      <w:r>
        <w:separator/>
      </w:r>
    </w:p>
  </w:footnote>
  <w:footnote w:type="continuationSeparator" w:id="0">
    <w:p w:rsidR="00BE3DBA" w:rsidRDefault="00BE3DBA" w:rsidP="00401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9732F8"/>
    <w:multiLevelType w:val="hybridMultilevel"/>
    <w:tmpl w:val="1BD2BBAC"/>
    <w:lvl w:ilvl="0" w:tplc="BFA00F16">
      <w:start w:val="1"/>
      <w:numFmt w:val="bullet"/>
      <w:pStyle w:val="Tableauliste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8A765E1"/>
    <w:multiLevelType w:val="multilevel"/>
    <w:tmpl w:val="17F6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D1D1FBF"/>
    <w:multiLevelType w:val="hybridMultilevel"/>
    <w:tmpl w:val="46F46232"/>
    <w:lvl w:ilvl="0" w:tplc="2B1A10A0">
      <w:start w:val="1"/>
      <w:numFmt w:val="bullet"/>
      <w:pStyle w:val="TEnumpoint"/>
      <w:lvlText w:val="·"/>
      <w:lvlJc w:val="left"/>
      <w:pPr>
        <w:tabs>
          <w:tab w:val="num" w:pos="170"/>
        </w:tabs>
      </w:pPr>
      <w:rPr>
        <w:rFonts w:ascii="Guide Pedago Times" w:hAnsi="Guide Pedago 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7785785"/>
    <w:multiLevelType w:val="multilevel"/>
    <w:tmpl w:val="210406F6"/>
    <w:lvl w:ilvl="0">
      <w:start w:val="1"/>
      <w:numFmt w:val="bullet"/>
      <w:lvlText w:val="-"/>
      <w:lvlJc w:val="left"/>
      <w:pPr>
        <w:tabs>
          <w:tab w:val="num" w:pos="170"/>
        </w:tabs>
        <w:ind w:left="170" w:hanging="170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4262800"/>
    <w:multiLevelType w:val="multilevel"/>
    <w:tmpl w:val="3F3C4ED0"/>
    <w:lvl w:ilvl="0">
      <w:start w:val="1"/>
      <w:numFmt w:val="bullet"/>
      <w:lvlText w:val="-"/>
      <w:lvlJc w:val="left"/>
      <w:pPr>
        <w:tabs>
          <w:tab w:val="num" w:pos="113"/>
        </w:tabs>
        <w:ind w:left="113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7ED1AE9"/>
    <w:multiLevelType w:val="multilevel"/>
    <w:tmpl w:val="292E2590"/>
    <w:lvl w:ilvl="0">
      <w:start w:val="1"/>
      <w:numFmt w:val="bullet"/>
      <w:lvlText w:val="-"/>
      <w:lvlJc w:val="left"/>
      <w:pPr>
        <w:tabs>
          <w:tab w:val="num" w:pos="113"/>
        </w:tabs>
        <w:ind w:left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72E3DD3"/>
    <w:multiLevelType w:val="multilevel"/>
    <w:tmpl w:val="911ED404"/>
    <w:lvl w:ilvl="0">
      <w:start w:val="1"/>
      <w:numFmt w:val="bull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E2B2D18"/>
    <w:multiLevelType w:val="multilevel"/>
    <w:tmpl w:val="7DD60C5E"/>
    <w:lvl w:ilvl="0">
      <w:start w:val="1"/>
      <w:numFmt w:val="bullet"/>
      <w:lvlText w:val="-"/>
      <w:lvlJc w:val="left"/>
      <w:pPr>
        <w:tabs>
          <w:tab w:val="num" w:pos="227"/>
        </w:tabs>
        <w:ind w:left="227" w:hanging="227"/>
      </w:pPr>
      <w:rPr>
        <w:rFonts w:ascii="Courier New" w:hAnsi="Courier New" w:hint="default"/>
        <w:b w:val="0"/>
        <w:i w:val="0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3D21D68"/>
    <w:multiLevelType w:val="hybridMultilevel"/>
    <w:tmpl w:val="8722AAE2"/>
    <w:lvl w:ilvl="0" w:tplc="5B0AF126">
      <w:start w:val="1"/>
      <w:numFmt w:val="bullet"/>
      <w:pStyle w:val="09Commentaireliste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7EDD3EA4"/>
    <w:multiLevelType w:val="hybridMultilevel"/>
    <w:tmpl w:val="911ED404"/>
    <w:lvl w:ilvl="0" w:tplc="A9FC94E8">
      <w:start w:val="1"/>
      <w:numFmt w:val="bullet"/>
      <w:pStyle w:val="TEnumtiret"/>
      <w:lvlText w:val="-"/>
      <w:lvlJc w:val="left"/>
      <w:pPr>
        <w:tabs>
          <w:tab w:val="num" w:pos="113"/>
        </w:tabs>
      </w:pPr>
      <w:rPr>
        <w:rFonts w:ascii="Courier New" w:hAnsi="Courier New" w:hint="default"/>
        <w:b w:val="0"/>
        <w:i w:val="0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6"/>
  </w:num>
  <w:num w:numId="6">
    <w:abstractNumId w:val="9"/>
  </w:num>
  <w:num w:numId="7">
    <w:abstractNumId w:val="4"/>
  </w:num>
  <w:num w:numId="8">
    <w:abstractNumId w:val="10"/>
  </w:num>
  <w:num w:numId="9">
    <w:abstractNumId w:val="8"/>
  </w:num>
  <w:num w:numId="10">
    <w:abstractNumId w:val="11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evenAndOddHeader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57766"/>
    <w:rsid w:val="000200B9"/>
    <w:rsid w:val="00051CC9"/>
    <w:rsid w:val="00054C34"/>
    <w:rsid w:val="000A31BA"/>
    <w:rsid w:val="000A66E0"/>
    <w:rsid w:val="00151A6E"/>
    <w:rsid w:val="001A0B80"/>
    <w:rsid w:val="00201D1E"/>
    <w:rsid w:val="0024646B"/>
    <w:rsid w:val="00257766"/>
    <w:rsid w:val="002A0371"/>
    <w:rsid w:val="0030498C"/>
    <w:rsid w:val="00324F73"/>
    <w:rsid w:val="0037195B"/>
    <w:rsid w:val="00394FED"/>
    <w:rsid w:val="003A0277"/>
    <w:rsid w:val="003A6641"/>
    <w:rsid w:val="004016EA"/>
    <w:rsid w:val="00433B6D"/>
    <w:rsid w:val="004A1FB0"/>
    <w:rsid w:val="004E20A9"/>
    <w:rsid w:val="004E2AD9"/>
    <w:rsid w:val="00631FF7"/>
    <w:rsid w:val="006B172B"/>
    <w:rsid w:val="006B7D00"/>
    <w:rsid w:val="006C0120"/>
    <w:rsid w:val="007109EF"/>
    <w:rsid w:val="00722537"/>
    <w:rsid w:val="00757BA2"/>
    <w:rsid w:val="007763D4"/>
    <w:rsid w:val="0079080C"/>
    <w:rsid w:val="00806FB8"/>
    <w:rsid w:val="00810809"/>
    <w:rsid w:val="00832A73"/>
    <w:rsid w:val="008554DD"/>
    <w:rsid w:val="008E6D77"/>
    <w:rsid w:val="009215F2"/>
    <w:rsid w:val="009C3943"/>
    <w:rsid w:val="009C7BAC"/>
    <w:rsid w:val="00AD6532"/>
    <w:rsid w:val="00AF34BD"/>
    <w:rsid w:val="00B81F3B"/>
    <w:rsid w:val="00B92818"/>
    <w:rsid w:val="00BD1B9D"/>
    <w:rsid w:val="00BD34C9"/>
    <w:rsid w:val="00BE3DBA"/>
    <w:rsid w:val="00BE6ED8"/>
    <w:rsid w:val="00BF47D4"/>
    <w:rsid w:val="00C02E8D"/>
    <w:rsid w:val="00C20988"/>
    <w:rsid w:val="00C37BCE"/>
    <w:rsid w:val="00C65E39"/>
    <w:rsid w:val="00CF04A9"/>
    <w:rsid w:val="00CF093A"/>
    <w:rsid w:val="00CF17D4"/>
    <w:rsid w:val="00D1160A"/>
    <w:rsid w:val="00EE26B7"/>
    <w:rsid w:val="00EE3A58"/>
    <w:rsid w:val="00F030C4"/>
    <w:rsid w:val="00F45FE9"/>
    <w:rsid w:val="00F80B95"/>
    <w:rsid w:val="00FB73F8"/>
    <w:rsid w:val="00FD274E"/>
    <w:rsid w:val="00FE1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59"/>
    <w:rsid w:val="008E6D77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8E6D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E6D77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E6D77"/>
    <w:rPr>
      <w:rFonts w:asciiTheme="minorHAnsi" w:eastAsiaTheme="minorHAnsi" w:hAnsiTheme="minorHAnsi" w:cstheme="minorBidi"/>
      <w:sz w:val="20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fr-FR" w:eastAsia="fr-FR" w:bidi="ar-SA"/>
      </w:rPr>
    </w:rPrDefault>
    <w:pPrDefault>
      <w:pPr>
        <w:spacing w:after="200" w:line="23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7D4"/>
    <w:pPr>
      <w:spacing w:after="0" w:line="240" w:lineRule="auto"/>
    </w:pPr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ucunstyledeparagraphe">
    <w:name w:val="[Aucun style de paragraphe]"/>
    <w:uiPriority w:val="99"/>
    <w:rsid w:val="00394FED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-Roman" w:hAnsi="Times-Roman" w:cs="Times-Roman"/>
      <w:color w:val="000000"/>
      <w:sz w:val="24"/>
      <w:szCs w:val="24"/>
    </w:rPr>
  </w:style>
  <w:style w:type="paragraph" w:customStyle="1" w:styleId="00Chaptitre">
    <w:name w:val="00_Chap_titre"/>
    <w:basedOn w:val="Aucunstyledeparagraphe"/>
    <w:uiPriority w:val="99"/>
    <w:rsid w:val="00394FED"/>
    <w:pPr>
      <w:keepNext/>
      <w:keepLines/>
      <w:pageBreakBefore/>
      <w:suppressAutoHyphens/>
      <w:spacing w:after="397" w:line="560" w:lineRule="atLeast"/>
      <w:ind w:left="1417" w:hanging="1417"/>
    </w:pPr>
    <w:rPr>
      <w:rFonts w:ascii="GuidePedagoArial" w:hAnsi="GuidePedagoArial" w:cs="GuidePedagoArial"/>
      <w:sz w:val="48"/>
      <w:szCs w:val="48"/>
    </w:rPr>
  </w:style>
  <w:style w:type="paragraph" w:customStyle="1" w:styleId="02Programmetitre">
    <w:name w:val="02_Programme_titre"/>
    <w:basedOn w:val="Aucunstyledeparagraphe"/>
    <w:uiPriority w:val="99"/>
    <w:rsid w:val="00394FED"/>
    <w:pPr>
      <w:keepNext/>
      <w:keepLines/>
      <w:suppressAutoHyphens/>
      <w:spacing w:before="142" w:line="200" w:lineRule="atLeast"/>
    </w:pPr>
    <w:rPr>
      <w:rFonts w:ascii="GuidePedagoNCond" w:hAnsi="GuidePedagoNCond" w:cs="GuidePedagoNCond"/>
      <w:caps/>
      <w:sz w:val="19"/>
      <w:szCs w:val="19"/>
    </w:rPr>
  </w:style>
  <w:style w:type="paragraph" w:customStyle="1" w:styleId="TTextecourant">
    <w:name w:val="T_Texte_courant"/>
    <w:basedOn w:val="Aucunstyledeparagraphe"/>
    <w:uiPriority w:val="99"/>
    <w:rsid w:val="00394FED"/>
    <w:pPr>
      <w:spacing w:line="260" w:lineRule="atLeast"/>
      <w:jc w:val="both"/>
    </w:pPr>
    <w:rPr>
      <w:rFonts w:ascii="GuidePedagoTimes" w:hAnsi="GuidePedagoTimes" w:cs="GuidePedagoTimes"/>
      <w:sz w:val="22"/>
      <w:szCs w:val="22"/>
    </w:rPr>
  </w:style>
  <w:style w:type="paragraph" w:customStyle="1" w:styleId="Ancrageobjet">
    <w:name w:val="Ancrage_objet"/>
    <w:basedOn w:val="TTextecourant"/>
    <w:uiPriority w:val="99"/>
    <w:rsid w:val="00394FED"/>
    <w:pPr>
      <w:spacing w:before="113" w:after="170" w:line="288" w:lineRule="auto"/>
      <w:jc w:val="center"/>
    </w:pPr>
  </w:style>
  <w:style w:type="paragraph" w:customStyle="1" w:styleId="03Adressesiteprof">
    <w:name w:val="03_Adresse_site_prof"/>
    <w:basedOn w:val="TTextecourant"/>
    <w:next w:val="TTextecourant"/>
    <w:uiPriority w:val="99"/>
    <w:rsid w:val="00CF17D4"/>
    <w:pPr>
      <w:suppressAutoHyphens/>
      <w:spacing w:before="120"/>
      <w:jc w:val="left"/>
    </w:pPr>
    <w:rPr>
      <w:rFonts w:ascii="GuidePedagoTimes-Bold" w:hAnsi="GuidePedagoTimes-Bold" w:cs="GuidePedagoTimes-Bold"/>
      <w:b/>
      <w:bCs/>
    </w:rPr>
  </w:style>
  <w:style w:type="paragraph" w:customStyle="1" w:styleId="08Commentaire">
    <w:name w:val="08_Commentaire"/>
    <w:basedOn w:val="Aucunstyledeparagraphe"/>
    <w:uiPriority w:val="99"/>
    <w:rsid w:val="00394FED"/>
    <w:pPr>
      <w:tabs>
        <w:tab w:val="left" w:pos="280"/>
      </w:tabs>
      <w:spacing w:before="113" w:line="270" w:lineRule="atLeast"/>
      <w:jc w:val="both"/>
    </w:pPr>
    <w:rPr>
      <w:rFonts w:ascii="GuidePedagoNCond-Italic" w:hAnsi="GuidePedagoNCond-Italic" w:cs="GuidePedagoNCond-Italic"/>
      <w:i/>
      <w:iCs/>
      <w:sz w:val="23"/>
      <w:szCs w:val="23"/>
    </w:rPr>
  </w:style>
  <w:style w:type="paragraph" w:customStyle="1" w:styleId="09Commentaireliste">
    <w:name w:val="09_Commentaire_liste"/>
    <w:basedOn w:val="08Commentaire"/>
    <w:uiPriority w:val="99"/>
    <w:rsid w:val="0024646B"/>
    <w:pPr>
      <w:numPr>
        <w:numId w:val="8"/>
      </w:numPr>
      <w:suppressAutoHyphens/>
      <w:spacing w:before="0"/>
    </w:pPr>
  </w:style>
  <w:style w:type="paragraph" w:customStyle="1" w:styleId="04Exercicestitre">
    <w:name w:val="04_Exercices_titre"/>
    <w:basedOn w:val="Aucunstyledeparagraphe"/>
    <w:next w:val="TTextecourant"/>
    <w:uiPriority w:val="99"/>
    <w:rsid w:val="00394FED"/>
    <w:pPr>
      <w:keepNext/>
      <w:keepLines/>
      <w:suppressAutoHyphens/>
      <w:spacing w:before="680" w:line="310" w:lineRule="atLeast"/>
    </w:pPr>
    <w:rPr>
      <w:rFonts w:ascii="GuidePedagoNCond-Bold" w:hAnsi="GuidePedagoNCond-Bold" w:cs="GuidePedagoNCond-Bold"/>
      <w:b/>
      <w:bCs/>
      <w:sz w:val="27"/>
      <w:szCs w:val="27"/>
    </w:rPr>
  </w:style>
  <w:style w:type="paragraph" w:customStyle="1" w:styleId="05MissionTitre">
    <w:name w:val="05_Mission_Titre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5ExerciceTitre">
    <w:name w:val="05_Exercice_Titre"/>
    <w:basedOn w:val="Aucunstyledeparagraphe"/>
    <w:uiPriority w:val="99"/>
    <w:rsid w:val="00394FED"/>
    <w:pPr>
      <w:keepNext/>
      <w:keepLines/>
      <w:suppressAutoHyphens/>
      <w:spacing w:before="198" w:after="85" w:line="310" w:lineRule="atLeast"/>
      <w:ind w:left="567" w:hanging="567"/>
    </w:pPr>
    <w:rPr>
      <w:rFonts w:ascii="GuidePedagoNCond" w:hAnsi="GuidePedagoNCond" w:cs="GuidePedagoNCond"/>
      <w:sz w:val="25"/>
      <w:szCs w:val="25"/>
    </w:rPr>
  </w:style>
  <w:style w:type="paragraph" w:customStyle="1" w:styleId="06Questionenonce">
    <w:name w:val="06_Question_enonce"/>
    <w:basedOn w:val="Aucunstyledeparagraphe"/>
    <w:uiPriority w:val="99"/>
    <w:rsid w:val="00394FED"/>
    <w:pPr>
      <w:keepNext/>
      <w:suppressAutoHyphens/>
      <w:spacing w:before="113" w:line="270" w:lineRule="atLeast"/>
      <w:jc w:val="both"/>
    </w:pPr>
    <w:rPr>
      <w:rFonts w:ascii="GuidePedagoTimes-Bold" w:hAnsi="GuidePedagoTimes-Bold" w:cs="GuidePedagoTimes-Bold"/>
      <w:b/>
      <w:bCs/>
      <w:spacing w:val="-1"/>
      <w:sz w:val="23"/>
      <w:szCs w:val="23"/>
    </w:rPr>
  </w:style>
  <w:style w:type="paragraph" w:customStyle="1" w:styleId="Ancrageobjet1col">
    <w:name w:val="Ancrage_objet_1col"/>
    <w:basedOn w:val="Ancrageobjet"/>
    <w:uiPriority w:val="99"/>
    <w:rsid w:val="00394FED"/>
  </w:style>
  <w:style w:type="paragraph" w:customStyle="1" w:styleId="TEnumpuce">
    <w:name w:val="T_Enum_puce"/>
    <w:basedOn w:val="TTextecourant"/>
    <w:next w:val="TTextecourant"/>
    <w:uiPriority w:val="99"/>
    <w:rsid w:val="0024646B"/>
    <w:pPr>
      <w:numPr>
        <w:numId w:val="9"/>
      </w:numPr>
    </w:pPr>
  </w:style>
  <w:style w:type="paragraph" w:customStyle="1" w:styleId="10Versepreuvetitre">
    <w:name w:val="10_Vers_epreuve_titre"/>
    <w:basedOn w:val="Aucunstyledeparagraphe"/>
    <w:next w:val="11Versepreuve"/>
    <w:uiPriority w:val="99"/>
    <w:rsid w:val="00394FED"/>
    <w:pPr>
      <w:keepNext/>
      <w:keepLines/>
      <w:suppressAutoHyphens/>
      <w:spacing w:before="397" w:line="310" w:lineRule="atLeast"/>
    </w:pPr>
    <w:rPr>
      <w:rFonts w:ascii="GuidePedagoNCond" w:hAnsi="GuidePedagoNCond" w:cs="GuidePedagoNCond"/>
      <w:caps/>
      <w:sz w:val="27"/>
      <w:szCs w:val="27"/>
    </w:rPr>
  </w:style>
  <w:style w:type="paragraph" w:customStyle="1" w:styleId="11Versepreuve">
    <w:name w:val="11_Vers_epreuve"/>
    <w:basedOn w:val="Aucunstyledeparagraphe"/>
    <w:next w:val="TTextecourant"/>
    <w:uiPriority w:val="99"/>
    <w:rsid w:val="00394FED"/>
    <w:pPr>
      <w:keepNext/>
      <w:tabs>
        <w:tab w:val="left" w:pos="560"/>
      </w:tabs>
      <w:suppressAutoHyphens/>
      <w:spacing w:before="85" w:after="85" w:line="310" w:lineRule="atLeast"/>
    </w:pPr>
    <w:rPr>
      <w:rFonts w:ascii="GuidePedagoNCond" w:hAnsi="GuidePedagoNCond" w:cs="GuidePedagoNCond"/>
      <w:sz w:val="25"/>
      <w:szCs w:val="25"/>
    </w:rPr>
  </w:style>
  <w:style w:type="paragraph" w:customStyle="1" w:styleId="TEnumtiret">
    <w:name w:val="T_Enum_tiret"/>
    <w:basedOn w:val="TTextecourant"/>
    <w:next w:val="TTextecourant"/>
    <w:uiPriority w:val="99"/>
    <w:rsid w:val="00806FB8"/>
    <w:pPr>
      <w:numPr>
        <w:numId w:val="10"/>
      </w:numPr>
      <w:tabs>
        <w:tab w:val="clear" w:pos="113"/>
        <w:tab w:val="left" w:pos="170"/>
      </w:tabs>
    </w:pPr>
  </w:style>
  <w:style w:type="paragraph" w:customStyle="1" w:styleId="TEnumpoint">
    <w:name w:val="T_Enum_point"/>
    <w:basedOn w:val="TTextecourant"/>
    <w:next w:val="TTextecourant"/>
    <w:uiPriority w:val="99"/>
    <w:rsid w:val="0024646B"/>
    <w:pPr>
      <w:numPr>
        <w:numId w:val="11"/>
      </w:numPr>
      <w:tabs>
        <w:tab w:val="left" w:pos="100"/>
      </w:tabs>
      <w:suppressAutoHyphens/>
    </w:pPr>
  </w:style>
  <w:style w:type="paragraph" w:customStyle="1" w:styleId="TTitrepuce">
    <w:name w:val="T_Titre_puce"/>
    <w:basedOn w:val="TTextecourant"/>
    <w:next w:val="TTextecourant"/>
    <w:uiPriority w:val="99"/>
    <w:rsid w:val="00394FED"/>
    <w:pPr>
      <w:keepNext/>
      <w:keepLines/>
      <w:tabs>
        <w:tab w:val="left" w:pos="113"/>
      </w:tabs>
      <w:spacing w:before="28"/>
    </w:pPr>
    <w:rPr>
      <w:rFonts w:ascii="GuidePedagoTimes-Bold" w:hAnsi="GuidePedagoTimes-Bold" w:cs="GuidePedagoTimes-Bold"/>
      <w:b/>
      <w:bCs/>
    </w:rPr>
  </w:style>
  <w:style w:type="paragraph" w:customStyle="1" w:styleId="Tableautitre">
    <w:name w:val="Tableau_titre"/>
    <w:basedOn w:val="Aucunstyledeparagraphe"/>
    <w:uiPriority w:val="99"/>
    <w:rsid w:val="00394FED"/>
    <w:pPr>
      <w:suppressAutoHyphens/>
      <w:spacing w:before="170" w:line="210" w:lineRule="atLeast"/>
    </w:pPr>
    <w:rPr>
      <w:rFonts w:ascii="GuidePedagoNCond-Bold" w:hAnsi="GuidePedagoNCond-Bold" w:cs="GuidePedagoNCond-Bold"/>
      <w:b/>
      <w:bCs/>
      <w:sz w:val="19"/>
      <w:szCs w:val="19"/>
    </w:rPr>
  </w:style>
  <w:style w:type="paragraph" w:customStyle="1" w:styleId="Tableaunote">
    <w:name w:val="Tableau_note"/>
    <w:basedOn w:val="Aucunstyledeparagraphe"/>
    <w:uiPriority w:val="99"/>
    <w:rsid w:val="00394FED"/>
    <w:pPr>
      <w:suppressAutoHyphens/>
      <w:spacing w:line="160" w:lineRule="atLeast"/>
    </w:pPr>
    <w:rPr>
      <w:rFonts w:ascii="GuidePedagoNCond" w:hAnsi="GuidePedagoNCond" w:cs="GuidePedagoNCond"/>
      <w:sz w:val="14"/>
      <w:szCs w:val="14"/>
    </w:rPr>
  </w:style>
  <w:style w:type="paragraph" w:customStyle="1" w:styleId="Tableaucourant">
    <w:name w:val="Tableau_courant"/>
    <w:basedOn w:val="Aucunstyledeparagraphe"/>
    <w:uiPriority w:val="99"/>
    <w:rsid w:val="00394FED"/>
    <w:pPr>
      <w:spacing w:line="180" w:lineRule="atLeast"/>
      <w:jc w:val="both"/>
    </w:pPr>
    <w:rPr>
      <w:rFonts w:ascii="GuidePedagoNCond" w:hAnsi="GuidePedagoNCond" w:cs="GuidePedagoNCond"/>
      <w:sz w:val="16"/>
      <w:szCs w:val="16"/>
    </w:rPr>
  </w:style>
  <w:style w:type="paragraph" w:customStyle="1" w:styleId="Tableausource">
    <w:name w:val="Tableau_source"/>
    <w:basedOn w:val="Tableaucourant"/>
    <w:uiPriority w:val="99"/>
    <w:rsid w:val="00394FED"/>
    <w:pPr>
      <w:jc w:val="right"/>
    </w:pPr>
  </w:style>
  <w:style w:type="paragraph" w:customStyle="1" w:styleId="07Titregras">
    <w:name w:val="07_Titre_gras"/>
    <w:basedOn w:val="TTextecourant"/>
    <w:next w:val="TTextecourant"/>
    <w:uiPriority w:val="99"/>
    <w:rsid w:val="00394FED"/>
    <w:pPr>
      <w:keepNext/>
      <w:keepLines/>
      <w:spacing w:before="68" w:line="270" w:lineRule="atLeast"/>
    </w:pPr>
    <w:rPr>
      <w:rFonts w:ascii="GuidePedagoTimes-Bold" w:hAnsi="GuidePedagoTimes-Bold" w:cs="GuidePedagoTimes-Bold"/>
      <w:b/>
      <w:bCs/>
      <w:sz w:val="23"/>
      <w:szCs w:val="23"/>
    </w:rPr>
  </w:style>
  <w:style w:type="paragraph" w:customStyle="1" w:styleId="05Applicationnum">
    <w:name w:val="05_Application_num"/>
    <w:basedOn w:val="Aucunstyledeparagraphe"/>
    <w:uiPriority w:val="99"/>
    <w:rsid w:val="00394FED"/>
    <w:pPr>
      <w:keepNext/>
      <w:keepLines/>
      <w:tabs>
        <w:tab w:val="left" w:pos="560"/>
      </w:tabs>
      <w:suppressAutoHyphens/>
      <w:spacing w:before="340" w:after="113" w:line="310" w:lineRule="atLeast"/>
      <w:ind w:left="567" w:hanging="567"/>
    </w:pPr>
    <w:rPr>
      <w:rFonts w:ascii="GuidePedagoNCond" w:hAnsi="GuidePedagoNCond" w:cs="GuidePedagoNCond"/>
      <w:spacing w:val="-1"/>
      <w:sz w:val="25"/>
      <w:szCs w:val="25"/>
    </w:rPr>
  </w:style>
  <w:style w:type="paragraph" w:customStyle="1" w:styleId="Tableautetiere">
    <w:name w:val="Tableau_tetiere"/>
    <w:basedOn w:val="Tableaucourant"/>
    <w:uiPriority w:val="99"/>
    <w:rsid w:val="00394FED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054C34"/>
    <w:pPr>
      <w:numPr>
        <w:numId w:val="1"/>
      </w:numPr>
      <w:tabs>
        <w:tab w:val="clear" w:pos="57"/>
        <w:tab w:val="left" w:pos="113"/>
      </w:tabs>
    </w:pPr>
  </w:style>
  <w:style w:type="paragraph" w:customStyle="1" w:styleId="Tableaulistetiret">
    <w:name w:val="Tableau_liste_tiret"/>
    <w:basedOn w:val="Tableaucourant"/>
    <w:uiPriority w:val="99"/>
    <w:rsid w:val="00054C34"/>
    <w:pPr>
      <w:numPr>
        <w:numId w:val="3"/>
      </w:numPr>
    </w:pPr>
  </w:style>
  <w:style w:type="character" w:customStyle="1" w:styleId="ChaptitrepourTC">
    <w:name w:val="Chap_titre_pour_TC"/>
    <w:uiPriority w:val="99"/>
    <w:rsid w:val="00394FED"/>
  </w:style>
  <w:style w:type="character" w:customStyle="1" w:styleId="i">
    <w:name w:val="i"/>
    <w:uiPriority w:val="99"/>
    <w:rsid w:val="00394FED"/>
    <w:rPr>
      <w:i/>
    </w:rPr>
  </w:style>
  <w:style w:type="character" w:customStyle="1" w:styleId="b">
    <w:name w:val="b"/>
    <w:uiPriority w:val="99"/>
    <w:rsid w:val="00394FED"/>
    <w:rPr>
      <w:b/>
    </w:rPr>
  </w:style>
  <w:style w:type="character" w:customStyle="1" w:styleId="pc">
    <w:name w:val="pc"/>
    <w:uiPriority w:val="99"/>
    <w:rsid w:val="00394FED"/>
    <w:rPr>
      <w:smallCaps/>
    </w:rPr>
  </w:style>
  <w:style w:type="character" w:customStyle="1" w:styleId="exp">
    <w:name w:val="exp"/>
    <w:uiPriority w:val="99"/>
    <w:rsid w:val="00394FED"/>
    <w:rPr>
      <w:vertAlign w:val="superscript"/>
    </w:rPr>
  </w:style>
  <w:style w:type="character" w:customStyle="1" w:styleId="ind">
    <w:name w:val="ind"/>
    <w:uiPriority w:val="99"/>
    <w:rsid w:val="00394FED"/>
    <w:rPr>
      <w:vertAlign w:val="subscript"/>
    </w:rPr>
  </w:style>
  <w:style w:type="character" w:customStyle="1" w:styleId="soul">
    <w:name w:val="soul"/>
    <w:uiPriority w:val="99"/>
    <w:rsid w:val="00394FED"/>
    <w:rPr>
      <w:u w:val="thick"/>
    </w:rPr>
  </w:style>
  <w:style w:type="character" w:customStyle="1" w:styleId="Symbol">
    <w:name w:val="Symbol"/>
    <w:uiPriority w:val="99"/>
    <w:rsid w:val="00394FED"/>
    <w:rPr>
      <w:rFonts w:ascii="Symbol" w:hAnsi="Symbol"/>
      <w:w w:val="100"/>
    </w:rPr>
  </w:style>
  <w:style w:type="character" w:customStyle="1" w:styleId="Chapnum">
    <w:name w:val="Chap_num"/>
    <w:uiPriority w:val="99"/>
    <w:rsid w:val="00394FED"/>
    <w:rPr>
      <w:rFonts w:ascii="GuidePedagoNCond-Bold" w:hAnsi="GuidePedagoNCond-Bold"/>
      <w:b/>
      <w:color w:val="000000"/>
      <w:spacing w:val="0"/>
      <w:sz w:val="100"/>
      <w:lang w:val="fr-FR"/>
    </w:rPr>
  </w:style>
  <w:style w:type="character" w:customStyle="1" w:styleId="Exercicenum">
    <w:name w:val="Exercice_num"/>
    <w:uiPriority w:val="99"/>
    <w:rsid w:val="00394FED"/>
    <w:rPr>
      <w:rFonts w:ascii="GuidePedagoNCond-Bold" w:hAnsi="GuidePedagoNCond-Bold"/>
      <w:b/>
      <w:color w:val="000000"/>
      <w:spacing w:val="0"/>
      <w:w w:val="100"/>
      <w:sz w:val="44"/>
      <w:u w:val="none"/>
      <w:vertAlign w:val="baseline"/>
      <w:lang w:val="fr-FR"/>
    </w:rPr>
  </w:style>
  <w:style w:type="character" w:customStyle="1" w:styleId="bi">
    <w:name w:val="bi"/>
    <w:basedOn w:val="b"/>
    <w:uiPriority w:val="1"/>
    <w:qFormat/>
    <w:rsid w:val="00EE26B7"/>
    <w:rPr>
      <w:b/>
      <w:i/>
    </w:rPr>
  </w:style>
  <w:style w:type="paragraph" w:customStyle="1" w:styleId="EncaTitre">
    <w:name w:val="Enca_Titre"/>
    <w:basedOn w:val="TTextecourant"/>
    <w:qFormat/>
    <w:rsid w:val="009215F2"/>
    <w:pPr>
      <w:suppressAutoHyphens/>
    </w:pPr>
    <w:rPr>
      <w:b/>
    </w:rPr>
  </w:style>
  <w:style w:type="paragraph" w:customStyle="1" w:styleId="EncaTxt">
    <w:name w:val="Enca_Txt"/>
    <w:basedOn w:val="TTextecourant"/>
    <w:qFormat/>
    <w:rsid w:val="009215F2"/>
    <w:pPr>
      <w:suppressAutoHyphens/>
    </w:pPr>
  </w:style>
  <w:style w:type="paragraph" w:customStyle="1" w:styleId="01Chapogras">
    <w:name w:val="01_Chapo_gras"/>
    <w:basedOn w:val="TTextecourant"/>
    <w:qFormat/>
    <w:rsid w:val="00B81F3B"/>
    <w:pPr>
      <w:spacing w:before="120"/>
    </w:pPr>
    <w:rPr>
      <w:rFonts w:ascii="Guide Pedago NCond" w:hAnsi="Guide Pedago NCond"/>
      <w:b/>
    </w:rPr>
  </w:style>
  <w:style w:type="paragraph" w:customStyle="1" w:styleId="01Chapo">
    <w:name w:val="01_Chapo"/>
    <w:basedOn w:val="TTextecourant"/>
    <w:qFormat/>
    <w:rsid w:val="00B81F3B"/>
    <w:pPr>
      <w:spacing w:before="120"/>
    </w:pPr>
    <w:rPr>
      <w:rFonts w:ascii="Guide Pedago NCond" w:hAnsi="Guide Pedago NCond"/>
    </w:rPr>
  </w:style>
  <w:style w:type="paragraph" w:styleId="En-tte">
    <w:name w:val="header"/>
    <w:basedOn w:val="Normal"/>
    <w:link w:val="En-tteCar"/>
    <w:uiPriority w:val="99"/>
    <w:semiHidden/>
    <w:unhideWhenUsed/>
    <w:rsid w:val="004016E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016EA"/>
    <w:rPr>
      <w:sz w:val="24"/>
      <w:szCs w:val="24"/>
    </w:rPr>
  </w:style>
  <w:style w:type="paragraph" w:styleId="Pieddepage">
    <w:name w:val="footer"/>
    <w:basedOn w:val="Normal"/>
    <w:link w:val="PieddepageCar"/>
    <w:uiPriority w:val="99"/>
    <w:unhideWhenUsed/>
    <w:rsid w:val="004016E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016EA"/>
    <w:rPr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16EA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16EA"/>
    <w:rPr>
      <w:rFonts w:ascii="Tahoma" w:hAnsi="Tahoma" w:cs="Tahoma"/>
      <w:sz w:val="16"/>
      <w:szCs w:val="16"/>
    </w:rPr>
  </w:style>
  <w:style w:type="paragraph" w:customStyle="1" w:styleId="Pieddepagedroite">
    <w:name w:val="Pied de page droite"/>
    <w:rsid w:val="00C20988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hAnsi="Guide Pedago Arial" w:cs="Guide Pedago Arial"/>
      <w:color w:val="000000"/>
      <w:sz w:val="17"/>
      <w:szCs w:val="17"/>
    </w:rPr>
  </w:style>
  <w:style w:type="character" w:customStyle="1" w:styleId="Bold">
    <w:name w:val="Bold"/>
    <w:rsid w:val="004016EA"/>
    <w:rPr>
      <w:b/>
      <w:bCs/>
    </w:rPr>
  </w:style>
  <w:style w:type="character" w:customStyle="1" w:styleId="Folio">
    <w:name w:val="Folio"/>
    <w:rsid w:val="004016EA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4016EA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hAnsi="Guide Pedago Arial" w:cs="Guide Pedago Arial"/>
      <w:b/>
      <w:bCs/>
      <w:color w:val="000000"/>
      <w:w w:val="0"/>
      <w:sz w:val="16"/>
      <w:szCs w:val="16"/>
    </w:rPr>
  </w:style>
  <w:style w:type="table" w:styleId="Grilledutableau">
    <w:name w:val="Table Grid"/>
    <w:basedOn w:val="TableauNormal"/>
    <w:uiPriority w:val="59"/>
    <w:rsid w:val="008E6D77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8E6D77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E6D77"/>
    <w:pPr>
      <w:spacing w:after="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E6D77"/>
    <w:rPr>
      <w:rFonts w:asciiTheme="minorHAnsi" w:eastAsiaTheme="minorHAnsi" w:hAnsiTheme="minorHAnsi" w:cstheme="minorBidi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arie_STMG_BTS\2016_2017\STMG_2016_2017\_Premi&#232;re_2016\feuilles_de_styles\Gabarit_GP_Foucher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D8599-7DE2-40DA-9817-6A04467279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Gabarit_GP_Foucher.dotm</Template>
  <TotalTime>9</TotalTime>
  <Pages>3</Pages>
  <Words>1207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Hachette Livre</Company>
  <LinksUpToDate>false</LinksUpToDate>
  <CharactersWithSpaces>7833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SICAUD MARIE</dc:creator>
  <cp:lastModifiedBy>SICAUD MARIE</cp:lastModifiedBy>
  <cp:revision>13</cp:revision>
  <cp:lastPrinted>2011-10-07T12:04:00Z</cp:lastPrinted>
  <dcterms:created xsi:type="dcterms:W3CDTF">2018-04-23T12:15:00Z</dcterms:created>
  <dcterms:modified xsi:type="dcterms:W3CDTF">2018-04-26T14:58:00Z</dcterms:modified>
</cp:coreProperties>
</file>

<file path=userCustomization/customUI.xml><?xml version="1.0" encoding="utf-8"?>
<mso:customUI xmlns:doc="http://schemas.microsoft.com/office/2006/01/customui/currentDocument" xmlns:mso="http://schemas.microsoft.com/office/2006/01/customui">
  <mso:ribbon>
    <mso:qat>
      <mso:documentControls>
        <mso:button idQ="doc:Foucher_StyleGP_1" visible="true" label="TemplateProject.MacrosMenuGP.Foucher_StyleGP" onAction="Foucher_StyleGP" imageMso="AppointmentColor1"/>
      </mso:documentControls>
    </mso:qat>
  </mso:ribbon>
</mso:customUI>
</file>