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6BADC290" w:rsidR="00664AA1" w:rsidRPr="005B3571" w:rsidRDefault="00664AA1" w:rsidP="00664AA1">
      <w:pPr>
        <w:pStyle w:val="01Titrechapitre"/>
      </w:pPr>
      <w:r w:rsidRPr="005B3571">
        <w:t xml:space="preserve">Chapitre </w:t>
      </w:r>
      <w:r w:rsidR="008A0659" w:rsidRPr="006A31C2">
        <w:t>26 Valoriser l'expérience client</w:t>
      </w:r>
    </w:p>
    <w:p w14:paraId="358CD8BE" w14:textId="6A1AFFB5" w:rsidR="00664AA1" w:rsidRPr="005B3571" w:rsidRDefault="00664AA1" w:rsidP="00664AA1">
      <w:pPr>
        <w:pStyle w:val="0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664AA1">
            <w:pPr>
              <w:pStyle w:val="02Ttirerfrentiel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664AA1">
            <w:pPr>
              <w:pStyle w:val="02Ttirerfrentiel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66C39790" w:rsidR="00664AA1" w:rsidRPr="005B3571" w:rsidRDefault="008A0659" w:rsidP="00664AA1">
            <w:pPr>
              <w:pStyle w:val="02Tableaurfrentiel"/>
            </w:pPr>
            <w:r>
              <w:rPr>
                <w:rFonts w:cs="Times New Roman"/>
              </w:rPr>
              <w:t>É</w:t>
            </w:r>
            <w:r>
              <w:t>valuer l’expérience client ; accroître la valeur client</w:t>
            </w:r>
          </w:p>
        </w:tc>
        <w:tc>
          <w:tcPr>
            <w:tcW w:w="5173" w:type="dxa"/>
          </w:tcPr>
          <w:p w14:paraId="5E55061D" w14:textId="34A2E9CE" w:rsidR="00664AA1" w:rsidRPr="005B3571" w:rsidRDefault="008A0659" w:rsidP="00664AA1">
            <w:pPr>
              <w:pStyle w:val="02Tableaurfrentiel"/>
            </w:pPr>
            <w:r>
              <w:t xml:space="preserve">Le capital client : </w:t>
            </w:r>
            <w:proofErr w:type="gramStart"/>
            <w:r>
              <w:t>le capital</w:t>
            </w:r>
            <w:proofErr w:type="gramEnd"/>
            <w:r>
              <w:t xml:space="preserve"> image ; la notoriété ; l’e-réputation</w:t>
            </w:r>
          </w:p>
        </w:tc>
      </w:tr>
    </w:tbl>
    <w:p w14:paraId="4E4C50AB" w14:textId="5EE5E6F8" w:rsidR="00664AA1" w:rsidRDefault="00664AA1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C21E38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708761F6" w14:textId="0379C808" w:rsidR="0034009E" w:rsidRPr="006A31C2" w:rsidRDefault="0034009E" w:rsidP="008A0659">
      <w:pPr>
        <w:pStyle w:val="03Missionnumro"/>
      </w:pPr>
      <w:r w:rsidRPr="008A0659">
        <w:rPr>
          <w:color w:val="FF0000"/>
        </w:rPr>
        <w:t>M</w:t>
      </w:r>
      <w:r w:rsidR="008A0659" w:rsidRPr="008A0659">
        <w:rPr>
          <w:color w:val="FF0000"/>
        </w:rPr>
        <w:t>ission</w:t>
      </w:r>
      <w:r w:rsidRPr="008A0659">
        <w:rPr>
          <w:color w:val="FF0000"/>
        </w:rPr>
        <w:t xml:space="preserve"> 1 </w:t>
      </w:r>
      <w:r w:rsidRPr="006A31C2">
        <w:t xml:space="preserve">Travailler </w:t>
      </w:r>
      <w:proofErr w:type="gramStart"/>
      <w:r w:rsidRPr="006A31C2">
        <w:t>son capital</w:t>
      </w:r>
      <w:proofErr w:type="gramEnd"/>
      <w:r w:rsidRPr="006A31C2">
        <w:t xml:space="preserve"> image</w:t>
      </w:r>
    </w:p>
    <w:p w14:paraId="14C60405" w14:textId="407C0F12" w:rsidR="0034009E" w:rsidRDefault="008A0659" w:rsidP="008A0659">
      <w:pPr>
        <w:pStyle w:val="04Question"/>
      </w:pPr>
      <w:r>
        <w:t>1. Rédigez un post</w:t>
      </w:r>
      <w:r w:rsidR="0034009E" w:rsidRPr="006A31C2">
        <w:t xml:space="preserve"> sur le réseau social de l’entreprise (</w:t>
      </w:r>
      <w:proofErr w:type="spellStart"/>
      <w:r w:rsidR="0034009E" w:rsidRPr="006A31C2">
        <w:t>Workplace</w:t>
      </w:r>
      <w:proofErr w:type="spellEnd"/>
      <w:r w:rsidR="0034009E" w:rsidRPr="006A31C2">
        <w:t xml:space="preserve"> by Facebook)</w:t>
      </w:r>
      <w:r>
        <w:t xml:space="preserve"> présentant</w:t>
      </w:r>
      <w:r w:rsidR="0034009E" w:rsidRPr="006A31C2">
        <w:t xml:space="preserve"> une courte a</w:t>
      </w:r>
      <w:r>
        <w:t>nalyse de l’image actuelle de Commerçants du Monde,</w:t>
      </w:r>
      <w:r w:rsidR="0034009E" w:rsidRPr="006A31C2">
        <w:t xml:space="preserve"> puis annoncez </w:t>
      </w:r>
      <w:r>
        <w:t xml:space="preserve">à vos collègues </w:t>
      </w:r>
      <w:r w:rsidR="0034009E" w:rsidRPr="006A31C2">
        <w:t>votre décision de travailler sur la nouvelle image du magasin.</w:t>
      </w:r>
    </w:p>
    <w:p w14:paraId="0B94EBCB" w14:textId="16AE8C84" w:rsidR="0034009E" w:rsidRPr="008A0659" w:rsidRDefault="008A0659" w:rsidP="008A0659">
      <w:pPr>
        <w:pStyle w:val="05Textecourant"/>
        <w:rPr>
          <w:i/>
        </w:rPr>
      </w:pPr>
      <w:r w:rsidRPr="008A0659">
        <w:rPr>
          <w:i/>
        </w:rPr>
        <w:t>Les étudiants</w:t>
      </w:r>
      <w:r w:rsidR="0034009E" w:rsidRPr="008A0659">
        <w:rPr>
          <w:i/>
        </w:rPr>
        <w:t xml:space="preserve"> </w:t>
      </w:r>
      <w:r w:rsidRPr="008A0659">
        <w:rPr>
          <w:i/>
        </w:rPr>
        <w:t xml:space="preserve">pourront </w:t>
      </w:r>
      <w:r w:rsidR="0034009E" w:rsidRPr="008A0659">
        <w:rPr>
          <w:i/>
        </w:rPr>
        <w:t>tout à fait réalis</w:t>
      </w:r>
      <w:r w:rsidRPr="008A0659">
        <w:rPr>
          <w:i/>
        </w:rPr>
        <w:t xml:space="preserve">er leur post </w:t>
      </w:r>
      <w:r w:rsidR="0034009E" w:rsidRPr="008A0659">
        <w:rPr>
          <w:i/>
        </w:rPr>
        <w:t xml:space="preserve">sur </w:t>
      </w:r>
      <w:r w:rsidRPr="008A0659">
        <w:rPr>
          <w:i/>
        </w:rPr>
        <w:t xml:space="preserve">la version standard de </w:t>
      </w:r>
      <w:r w:rsidR="0034009E" w:rsidRPr="008A0659">
        <w:rPr>
          <w:i/>
        </w:rPr>
        <w:t xml:space="preserve">Facebook, </w:t>
      </w:r>
      <w:r w:rsidRPr="008A0659">
        <w:rPr>
          <w:i/>
        </w:rPr>
        <w:t>dont</w:t>
      </w:r>
      <w:r w:rsidR="0034009E" w:rsidRPr="008A0659">
        <w:rPr>
          <w:i/>
        </w:rPr>
        <w:t xml:space="preserve"> l’interface est quasiment identique </w:t>
      </w:r>
      <w:r w:rsidRPr="008A0659">
        <w:rPr>
          <w:i/>
        </w:rPr>
        <w:t xml:space="preserve">à celle de </w:t>
      </w:r>
      <w:proofErr w:type="spellStart"/>
      <w:r w:rsidRPr="008A0659">
        <w:rPr>
          <w:i/>
        </w:rPr>
        <w:t>Workplace</w:t>
      </w:r>
      <w:proofErr w:type="spellEnd"/>
      <w:r w:rsidRPr="008A0659">
        <w:rPr>
          <w:i/>
        </w:rPr>
        <w:t xml:space="preserve"> by Facebook. S</w:t>
      </w:r>
      <w:r w:rsidR="0034009E" w:rsidRPr="008A0659">
        <w:rPr>
          <w:i/>
        </w:rPr>
        <w:t>inon</w:t>
      </w:r>
      <w:r w:rsidRPr="008A0659">
        <w:rPr>
          <w:i/>
        </w:rPr>
        <w:t xml:space="preserve">, </w:t>
      </w:r>
      <w:r w:rsidR="0034009E" w:rsidRPr="008A0659">
        <w:rPr>
          <w:i/>
        </w:rPr>
        <w:t xml:space="preserve">pour rédiger un post sans utiliser Facebook, il suffit de présenter un texte </w:t>
      </w:r>
      <w:r w:rsidR="00637194">
        <w:rPr>
          <w:i/>
        </w:rPr>
        <w:t xml:space="preserve">respectant un format court, </w:t>
      </w:r>
      <w:r w:rsidR="0034009E" w:rsidRPr="008A0659">
        <w:rPr>
          <w:i/>
        </w:rPr>
        <w:t xml:space="preserve">avec caractères et émoticônes (émoticônes disponibles ici : </w:t>
      </w:r>
      <w:hyperlink r:id="rId9" w:history="1">
        <w:r w:rsidR="0034009E" w:rsidRPr="008A0659">
          <w:rPr>
            <w:rStyle w:val="Lienhypertexte"/>
            <w:i/>
          </w:rPr>
          <w:t>https://fr.piliapp.com/facebook-symbols/</w:t>
        </w:r>
      </w:hyperlink>
      <w:r w:rsidR="0034009E" w:rsidRPr="008A0659">
        <w:rPr>
          <w:i/>
        </w:rPr>
        <w:t>).</w:t>
      </w:r>
    </w:p>
    <w:p w14:paraId="6B267228" w14:textId="77777777" w:rsidR="0034009E" w:rsidRPr="006A31C2" w:rsidRDefault="0034009E" w:rsidP="0034009E"/>
    <w:p w14:paraId="3CF65733" w14:textId="77777777" w:rsidR="0034009E" w:rsidRDefault="0034009E" w:rsidP="00637194">
      <w:pPr>
        <w:jc w:val="center"/>
      </w:pPr>
      <w:r w:rsidRPr="006A31C2">
        <w:rPr>
          <w:noProof/>
          <w:lang w:eastAsia="fr-FR"/>
        </w:rPr>
        <w:drawing>
          <wp:inline distT="0" distB="0" distL="0" distR="0" wp14:anchorId="384063BB" wp14:editId="193ED0B5">
            <wp:extent cx="3743325" cy="20002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58" t="43394" r="40099" b="2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5495" w14:textId="26396E69" w:rsidR="008A0659" w:rsidRPr="00637194" w:rsidRDefault="008A0659" w:rsidP="00637194">
      <w:pPr>
        <w:pStyle w:val="05Textecourant"/>
        <w:rPr>
          <w:b/>
          <w:i/>
        </w:rPr>
      </w:pPr>
      <w:r w:rsidRPr="00637194">
        <w:rPr>
          <w:b/>
          <w:i/>
        </w:rPr>
        <w:t xml:space="preserve">Pour aller plus loin : </w:t>
      </w:r>
      <w:proofErr w:type="spellStart"/>
      <w:r w:rsidR="00637194" w:rsidRPr="00637194">
        <w:rPr>
          <w:b/>
          <w:i/>
        </w:rPr>
        <w:t>Workplace</w:t>
      </w:r>
      <w:proofErr w:type="spellEnd"/>
      <w:r w:rsidR="00637194" w:rsidRPr="00637194">
        <w:rPr>
          <w:b/>
          <w:i/>
        </w:rPr>
        <w:t xml:space="preserve"> by Facebook en vidéo.</w:t>
      </w:r>
    </w:p>
    <w:p w14:paraId="1B4C7393" w14:textId="7129A21D" w:rsidR="00637194" w:rsidRDefault="00637194" w:rsidP="00637194">
      <w:pPr>
        <w:pStyle w:val="05Textecourant"/>
      </w:pPr>
      <w:r>
        <w:t>« </w:t>
      </w:r>
      <w:r w:rsidRPr="00637194">
        <w:t xml:space="preserve">Facebook </w:t>
      </w:r>
      <w:proofErr w:type="spellStart"/>
      <w:r w:rsidRPr="00637194">
        <w:t>Workplace</w:t>
      </w:r>
      <w:proofErr w:type="spellEnd"/>
      <w:r w:rsidRPr="00637194">
        <w:t xml:space="preserve"> 3 Minute Tour</w:t>
      </w:r>
      <w:r>
        <w:t xml:space="preserve"> » : </w:t>
      </w:r>
      <w:hyperlink r:id="rId11" w:history="1">
        <w:r>
          <w:rPr>
            <w:rStyle w:val="Lienhypertexte"/>
          </w:rPr>
          <w:t>https://www.youtube.com/watch?v=YSJHyfOUXhQ</w:t>
        </w:r>
      </w:hyperlink>
    </w:p>
    <w:p w14:paraId="4FE471E7" w14:textId="77777777" w:rsidR="00637194" w:rsidRDefault="00637194" w:rsidP="00DB04C7">
      <w:pPr>
        <w:pStyle w:val="05Textecourant"/>
      </w:pPr>
    </w:p>
    <w:p w14:paraId="517C244E" w14:textId="725B055F" w:rsidR="0034009E" w:rsidRPr="006A31C2" w:rsidRDefault="00637194" w:rsidP="00637194">
      <w:pPr>
        <w:pStyle w:val="04Question"/>
      </w:pPr>
      <w:r>
        <w:t xml:space="preserve">2. </w:t>
      </w:r>
      <w:r w:rsidR="0034009E" w:rsidRPr="006A31C2">
        <w:t>Préparez un schéma pour illustrer votre post précédent sur le réseau social de l’entreprise afin de préciser les liens existants entre l’image, la notoriété et l’e-réputation d’un</w:t>
      </w:r>
      <w:r>
        <w:t>e</w:t>
      </w:r>
      <w:r w:rsidR="0034009E" w:rsidRPr="006A31C2">
        <w:t xml:space="preserve"> entreprise.</w:t>
      </w:r>
    </w:p>
    <w:p w14:paraId="2289A9F1" w14:textId="77777777" w:rsidR="0034009E" w:rsidRPr="006A31C2" w:rsidRDefault="0034009E" w:rsidP="00DB04C7">
      <w:pPr>
        <w:pStyle w:val="05Textecourant"/>
      </w:pPr>
    </w:p>
    <w:p w14:paraId="164941B8" w14:textId="77777777" w:rsidR="0034009E" w:rsidRPr="006A31C2" w:rsidRDefault="0034009E" w:rsidP="00DB04C7">
      <w:pPr>
        <w:pStyle w:val="05Textecourant"/>
      </w:pPr>
      <w:r w:rsidRPr="006A31C2">
        <w:rPr>
          <w:noProof/>
          <w:lang w:eastAsia="fr-FR"/>
        </w:rPr>
        <w:drawing>
          <wp:inline distT="0" distB="0" distL="0" distR="0" wp14:anchorId="19D96614" wp14:editId="72E67A52">
            <wp:extent cx="6696075" cy="1228725"/>
            <wp:effectExtent l="0" t="0" r="0" b="9525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36AE80B" w14:textId="77777777" w:rsidR="0034009E" w:rsidRPr="006A31C2" w:rsidRDefault="0034009E" w:rsidP="00DB04C7">
      <w:pPr>
        <w:pStyle w:val="05Textecourant"/>
      </w:pPr>
    </w:p>
    <w:p w14:paraId="5FD3E58C" w14:textId="77777777" w:rsidR="00340F90" w:rsidRDefault="00340F90">
      <w:r>
        <w:br w:type="page"/>
      </w:r>
    </w:p>
    <w:p w14:paraId="0754AA51" w14:textId="3FDD40B5" w:rsidR="0034009E" w:rsidRPr="006A31C2" w:rsidRDefault="00340F90" w:rsidP="00340F90">
      <w:pPr>
        <w:pStyle w:val="03Missionnumro"/>
      </w:pPr>
      <w:r w:rsidRPr="00340F90">
        <w:rPr>
          <w:color w:val="FF0000"/>
        </w:rPr>
        <w:lastRenderedPageBreak/>
        <w:t xml:space="preserve">Mission 2 </w:t>
      </w:r>
      <w:r w:rsidR="0034009E" w:rsidRPr="006A31C2">
        <w:t>Améliorer sa notoriété</w:t>
      </w:r>
    </w:p>
    <w:p w14:paraId="3D3978FA" w14:textId="28E9F391" w:rsidR="0034009E" w:rsidRPr="006A31C2" w:rsidRDefault="00340F90" w:rsidP="00340F90">
      <w:pPr>
        <w:pStyle w:val="04Question"/>
      </w:pPr>
      <w:bookmarkStart w:id="1" w:name="_Hlk527359281"/>
      <w:r>
        <w:t>3. Après avoir au préalable</w:t>
      </w:r>
      <w:r w:rsidR="0034009E" w:rsidRPr="006A31C2">
        <w:t xml:space="preserve"> précisé l’objectif, la méthode d’échantillonnage, le mode d’administration, rédigez une courte enquête permettant de mesurer la notoriété du magasin - 3 questions maximum - ainsi que d’identifier le</w:t>
      </w:r>
      <w:r>
        <w:t xml:space="preserve"> participant - sexe, âge et CSP. </w:t>
      </w:r>
      <w:r w:rsidR="0034009E" w:rsidRPr="006A31C2">
        <w:t xml:space="preserve">Vous pourrez utiliser Google </w:t>
      </w:r>
      <w:proofErr w:type="spellStart"/>
      <w:r w:rsidR="0034009E" w:rsidRPr="006A31C2">
        <w:t>Forms</w:t>
      </w:r>
      <w:proofErr w:type="spellEnd"/>
      <w:r w:rsidR="0034009E" w:rsidRPr="006A31C2">
        <w:t xml:space="preserve"> ou tout autre logiciel d’enquête.</w:t>
      </w:r>
    </w:p>
    <w:bookmarkEnd w:id="1"/>
    <w:p w14:paraId="25AB24FC" w14:textId="17295272" w:rsidR="0034009E" w:rsidRPr="00340F90" w:rsidRDefault="0034009E" w:rsidP="00340F90">
      <w:pPr>
        <w:pStyle w:val="05Textecourant"/>
        <w:rPr>
          <w:i/>
        </w:rPr>
      </w:pPr>
      <w:r w:rsidRPr="00340F90">
        <w:rPr>
          <w:i/>
        </w:rPr>
        <w:t>Les enquêtes peuvent différer dans leur forme et dans leur fond</w:t>
      </w:r>
      <w:r w:rsidR="005F440C">
        <w:rPr>
          <w:i/>
        </w:rPr>
        <w:t> ;</w:t>
      </w:r>
      <w:r w:rsidRPr="00340F90">
        <w:rPr>
          <w:i/>
        </w:rPr>
        <w:t xml:space="preserve"> acc</w:t>
      </w:r>
      <w:r w:rsidR="00340F90" w:rsidRPr="00340F90">
        <w:rPr>
          <w:i/>
        </w:rPr>
        <w:t>epter toute réponse pertinente r</w:t>
      </w:r>
      <w:r w:rsidRPr="00340F90">
        <w:rPr>
          <w:i/>
        </w:rPr>
        <w:t xml:space="preserve">épondant aux critères de forme </w:t>
      </w:r>
      <w:r w:rsidR="005F440C">
        <w:rPr>
          <w:i/>
        </w:rPr>
        <w:t>d’une</w:t>
      </w:r>
      <w:r w:rsidRPr="00340F90">
        <w:rPr>
          <w:i/>
        </w:rPr>
        <w:t xml:space="preserve"> enquête quantitative (</w:t>
      </w:r>
      <w:r w:rsidR="00340F90" w:rsidRPr="00340F90">
        <w:rPr>
          <w:i/>
        </w:rPr>
        <w:t>voir aussi c</w:t>
      </w:r>
      <w:r w:rsidRPr="00340F90">
        <w:rPr>
          <w:i/>
        </w:rPr>
        <w:t>hapitre 10).</w:t>
      </w:r>
    </w:p>
    <w:p w14:paraId="5A4DE898" w14:textId="77777777" w:rsidR="00340F90" w:rsidRDefault="00340F90" w:rsidP="00DB04C7">
      <w:pPr>
        <w:pStyle w:val="05Textecourant"/>
      </w:pPr>
    </w:p>
    <w:p w14:paraId="31B6AF4A" w14:textId="77777777" w:rsidR="0034009E" w:rsidRPr="006A31C2" w:rsidRDefault="0034009E" w:rsidP="00340F90">
      <w:pPr>
        <w:pStyle w:val="05Textecourant"/>
      </w:pPr>
      <w:r w:rsidRPr="006A31C2">
        <w:t>Objectif : Mesurer la notoriété du magasin.</w:t>
      </w:r>
    </w:p>
    <w:p w14:paraId="486F7842" w14:textId="77777777" w:rsidR="0034009E" w:rsidRPr="006A31C2" w:rsidRDefault="0034009E" w:rsidP="00340F90">
      <w:pPr>
        <w:pStyle w:val="05Textecourant"/>
      </w:pPr>
      <w:r w:rsidRPr="006A31C2">
        <w:t>Méthode d’échantillonnage : aléatoire.</w:t>
      </w:r>
    </w:p>
    <w:p w14:paraId="776555AA" w14:textId="4EA220B5" w:rsidR="0034009E" w:rsidRPr="006A31C2" w:rsidRDefault="0034009E" w:rsidP="00340F90">
      <w:pPr>
        <w:pStyle w:val="05Textecourant"/>
      </w:pPr>
      <w:r w:rsidRPr="006A31C2">
        <w:t>Mode d’administration : face</w:t>
      </w:r>
      <w:r w:rsidR="002E649A">
        <w:t>-</w:t>
      </w:r>
      <w:r w:rsidRPr="006A31C2">
        <w:t>à</w:t>
      </w:r>
      <w:r w:rsidR="002E649A">
        <w:t>-</w:t>
      </w:r>
      <w:r w:rsidRPr="006A31C2">
        <w:t>face.</w:t>
      </w:r>
    </w:p>
    <w:p w14:paraId="6042BF7D" w14:textId="669E3818" w:rsidR="002E649A" w:rsidRDefault="002E649A" w:rsidP="002E649A">
      <w:pPr>
        <w:pStyle w:val="05Textecourant"/>
        <w:numPr>
          <w:ilvl w:val="0"/>
          <w:numId w:val="43"/>
        </w:numPr>
      </w:pPr>
      <w:r>
        <w:t>N</w:t>
      </w:r>
      <w:r w:rsidR="0034009E" w:rsidRPr="006A31C2">
        <w:t>otoriété assistée</w:t>
      </w:r>
      <w:r>
        <w:t>.</w:t>
      </w:r>
    </w:p>
    <w:p w14:paraId="059444DC" w14:textId="03F2CB96" w:rsidR="0034009E" w:rsidRPr="006A31C2" w:rsidRDefault="002E649A" w:rsidP="00340F90">
      <w:pPr>
        <w:pStyle w:val="05Textecourant"/>
      </w:pPr>
      <w:r>
        <w:t>U</w:t>
      </w:r>
      <w:r w:rsidR="0034009E" w:rsidRPr="006A31C2">
        <w:t>ne question de type</w:t>
      </w:r>
      <w:r>
        <w:t> :</w:t>
      </w:r>
      <w:r w:rsidR="0034009E" w:rsidRPr="006A31C2">
        <w:t xml:space="preserve"> « Parmi cette liste de magasins, avez-vous déjà entendu parler de…</w:t>
      </w:r>
      <w:r>
        <w:t> ? </w:t>
      </w:r>
      <w:r w:rsidR="0034009E" w:rsidRPr="006A31C2">
        <w:t>».</w:t>
      </w:r>
    </w:p>
    <w:p w14:paraId="70DDEE14" w14:textId="77777777" w:rsidR="002E649A" w:rsidRDefault="002E649A" w:rsidP="002E649A">
      <w:pPr>
        <w:pStyle w:val="05Textecourant"/>
        <w:numPr>
          <w:ilvl w:val="0"/>
          <w:numId w:val="43"/>
        </w:numPr>
      </w:pPr>
      <w:r>
        <w:t>N</w:t>
      </w:r>
      <w:r w:rsidR="0034009E" w:rsidRPr="006A31C2">
        <w:t>otoriété spontanée</w:t>
      </w:r>
      <w:r>
        <w:t>.</w:t>
      </w:r>
    </w:p>
    <w:p w14:paraId="4232C0F6" w14:textId="685D334E" w:rsidR="002E649A" w:rsidRDefault="002E649A" w:rsidP="00340F90">
      <w:pPr>
        <w:pStyle w:val="05Textecourant"/>
      </w:pPr>
      <w:r>
        <w:t>U</w:t>
      </w:r>
      <w:r w:rsidR="0034009E" w:rsidRPr="006A31C2">
        <w:t>ne question de type</w:t>
      </w:r>
      <w:r>
        <w:t> :</w:t>
      </w:r>
      <w:r w:rsidR="0034009E" w:rsidRPr="006A31C2">
        <w:t xml:space="preserve"> « Si je vous parle de commerce équitable, à quels magasins pensez-vous immédiatement ?</w:t>
      </w:r>
      <w:r w:rsidR="00AD35E7">
        <w:t> </w:t>
      </w:r>
      <w:r w:rsidR="0034009E" w:rsidRPr="006A31C2">
        <w:t>»</w:t>
      </w:r>
    </w:p>
    <w:p w14:paraId="24226731" w14:textId="3C243500" w:rsidR="0034009E" w:rsidRPr="006A31C2" w:rsidRDefault="0034009E" w:rsidP="00340F90">
      <w:pPr>
        <w:pStyle w:val="05Textecourant"/>
      </w:pPr>
      <w:r w:rsidRPr="006A31C2">
        <w:t>L’étudiant</w:t>
      </w:r>
      <w:r w:rsidR="002E649A">
        <w:t>(e)</w:t>
      </w:r>
      <w:r w:rsidRPr="006A31C2">
        <w:t xml:space="preserve"> doit prendre le soin d’organiser cette question sous forme de classement, de sorte que l’on puisse analyser</w:t>
      </w:r>
      <w:r w:rsidR="002E649A">
        <w:t>,</w:t>
      </w:r>
      <w:r w:rsidRPr="006A31C2">
        <w:t xml:space="preserve"> dans les résultats, la notor</w:t>
      </w:r>
      <w:r w:rsidR="002E649A">
        <w:t xml:space="preserve">iété top of </w:t>
      </w:r>
      <w:proofErr w:type="spellStart"/>
      <w:r w:rsidR="002E649A">
        <w:t>mind</w:t>
      </w:r>
      <w:proofErr w:type="spellEnd"/>
      <w:r w:rsidR="002E649A">
        <w:t xml:space="preserve"> et ensuite</w:t>
      </w:r>
      <w:r w:rsidRPr="006A31C2">
        <w:t xml:space="preserve"> la notoriété spontanée.</w:t>
      </w:r>
    </w:p>
    <w:p w14:paraId="49A3EED2" w14:textId="77777777" w:rsidR="002E649A" w:rsidRDefault="002E649A" w:rsidP="00340F90">
      <w:pPr>
        <w:pStyle w:val="05Textecourant"/>
      </w:pPr>
    </w:p>
    <w:p w14:paraId="56DD9047" w14:textId="3231C44A" w:rsidR="0034009E" w:rsidRPr="006A31C2" w:rsidRDefault="0034009E" w:rsidP="00340F90">
      <w:pPr>
        <w:pStyle w:val="05Textecourant"/>
      </w:pPr>
      <w:r w:rsidRPr="006A31C2">
        <w:t>Trois questions d’identification attendues en fin de questionnaire :</w:t>
      </w:r>
    </w:p>
    <w:p w14:paraId="0CF4C698" w14:textId="5BDD5375" w:rsidR="0034009E" w:rsidRPr="006A31C2" w:rsidRDefault="0034009E" w:rsidP="002E649A">
      <w:pPr>
        <w:pStyle w:val="05Textecourant"/>
        <w:numPr>
          <w:ilvl w:val="0"/>
          <w:numId w:val="43"/>
        </w:numPr>
      </w:pPr>
      <w:r w:rsidRPr="006A31C2">
        <w:t xml:space="preserve">Sexe : </w:t>
      </w:r>
      <w:r w:rsidR="002E649A">
        <w:t>Ê</w:t>
      </w:r>
      <w:r w:rsidRPr="006A31C2">
        <w:t>tes</w:t>
      </w:r>
      <w:r w:rsidR="002E649A">
        <w:t>-</w:t>
      </w:r>
      <w:r w:rsidRPr="006A31C2">
        <w:t>vous </w:t>
      </w:r>
      <w:r w:rsidR="002E649A">
        <w:t>un h</w:t>
      </w:r>
      <w:r w:rsidRPr="006A31C2">
        <w:t>omme</w:t>
      </w:r>
      <w:r w:rsidR="002E649A">
        <w:t xml:space="preserve"> </w:t>
      </w:r>
      <w:r w:rsidR="002E649A">
        <w:rPr>
          <w:rFonts w:cs="Times New Roman"/>
        </w:rPr>
        <w:t>□</w:t>
      </w:r>
      <w:r w:rsidR="002E649A">
        <w:tab/>
        <w:t xml:space="preserve">une femme </w:t>
      </w:r>
      <w:r w:rsidR="002E649A">
        <w:rPr>
          <w:rFonts w:cs="Times New Roman"/>
        </w:rPr>
        <w:t>□</w:t>
      </w:r>
    </w:p>
    <w:p w14:paraId="25735DAF" w14:textId="2E07669B" w:rsidR="0034009E" w:rsidRPr="006A31C2" w:rsidRDefault="002E649A" w:rsidP="002E649A">
      <w:pPr>
        <w:pStyle w:val="05Textecourant"/>
        <w:numPr>
          <w:ilvl w:val="0"/>
          <w:numId w:val="43"/>
        </w:numPr>
      </w:pPr>
      <w:r>
        <w:t>Â</w:t>
      </w:r>
      <w:r w:rsidR="0034009E" w:rsidRPr="006A31C2">
        <w:t>ge : Quel âge avez-vous ? Réponse sous forme de classes : 15-25, 25-35</w:t>
      </w:r>
      <w:r>
        <w:t>, etc.</w:t>
      </w:r>
    </w:p>
    <w:p w14:paraId="55DDB959" w14:textId="6CF8237E" w:rsidR="0034009E" w:rsidRPr="006A31C2" w:rsidRDefault="0034009E" w:rsidP="002E649A">
      <w:pPr>
        <w:pStyle w:val="05Textecourant"/>
        <w:numPr>
          <w:ilvl w:val="0"/>
          <w:numId w:val="43"/>
        </w:numPr>
      </w:pPr>
      <w:r w:rsidRPr="006A31C2">
        <w:t>CSP : Quelle est votre profession ? Réponse avec les CSP habituelles au choix : étudiant, cadres et assimilés etc.</w:t>
      </w:r>
    </w:p>
    <w:p w14:paraId="06769B27" w14:textId="77777777" w:rsidR="002E649A" w:rsidRDefault="002E649A" w:rsidP="00340F90">
      <w:pPr>
        <w:pStyle w:val="05Textecourant"/>
      </w:pPr>
    </w:p>
    <w:p w14:paraId="361C5CB5" w14:textId="28FFD3FA" w:rsidR="0034009E" w:rsidRPr="006A31C2" w:rsidRDefault="002E649A" w:rsidP="00340F90">
      <w:pPr>
        <w:pStyle w:val="05Textecourant"/>
      </w:pPr>
      <w:r>
        <w:t xml:space="preserve">Les étudiants pourront </w:t>
      </w:r>
      <w:r w:rsidR="0034009E" w:rsidRPr="006A31C2">
        <w:t xml:space="preserve">administrer </w:t>
      </w:r>
      <w:r>
        <w:t xml:space="preserve">le questionnaire </w:t>
      </w:r>
      <w:r w:rsidR="0034009E" w:rsidRPr="006A31C2">
        <w:t>afin de vérifier sa cohérence et sa fiabilité.</w:t>
      </w:r>
    </w:p>
    <w:p w14:paraId="791D4944" w14:textId="77777777" w:rsidR="0034009E" w:rsidRPr="006A31C2" w:rsidRDefault="0034009E" w:rsidP="00DB04C7">
      <w:pPr>
        <w:pStyle w:val="05Textecourant"/>
      </w:pPr>
    </w:p>
    <w:p w14:paraId="7390BAC6" w14:textId="3A4410B7" w:rsidR="0034009E" w:rsidRPr="006A31C2" w:rsidRDefault="00340F90" w:rsidP="002136ED">
      <w:pPr>
        <w:pStyle w:val="04Question"/>
      </w:pPr>
      <w:bookmarkStart w:id="2" w:name="_Hlk527047153"/>
      <w:r>
        <w:t xml:space="preserve">4. </w:t>
      </w:r>
      <w:r w:rsidR="0034009E" w:rsidRPr="006A31C2">
        <w:t>Préparez l’action de communication demandée par Denis Paire afin d’améliorer la notoriété de l’enseigne. Sélectionnez-le</w:t>
      </w:r>
      <w:r>
        <w:t xml:space="preserve"> ou les moyens de communication pertinents</w:t>
      </w:r>
      <w:r w:rsidR="0034009E" w:rsidRPr="006A31C2">
        <w:t xml:space="preserve"> puis déterminez votre objectif, votre cible, votre calendrier avant de réaliser le</w:t>
      </w:r>
      <w:r>
        <w:t xml:space="preserve"> ou les supports visuels</w:t>
      </w:r>
      <w:r w:rsidR="0034009E" w:rsidRPr="006A31C2">
        <w:t xml:space="preserve"> adéquats, accompagné du</w:t>
      </w:r>
      <w:r>
        <w:t xml:space="preserve"> ou des devis nécessaires</w:t>
      </w:r>
      <w:r w:rsidR="0034009E" w:rsidRPr="006A31C2">
        <w:t>.</w:t>
      </w:r>
    </w:p>
    <w:bookmarkEnd w:id="2"/>
    <w:p w14:paraId="125A2E8D" w14:textId="66F41E7F" w:rsidR="0034009E" w:rsidRPr="00D1594C" w:rsidRDefault="0034009E" w:rsidP="00A5010B">
      <w:pPr>
        <w:pStyle w:val="05Textecourant"/>
        <w:rPr>
          <w:i/>
        </w:rPr>
      </w:pPr>
      <w:r w:rsidRPr="00D1594C">
        <w:rPr>
          <w:i/>
        </w:rPr>
        <w:t>Le budget est de 1</w:t>
      </w:r>
      <w:r w:rsidR="00AD35E7">
        <w:rPr>
          <w:i/>
        </w:rPr>
        <w:t> 0</w:t>
      </w:r>
      <w:r w:rsidRPr="00D1594C">
        <w:rPr>
          <w:i/>
        </w:rPr>
        <w:t>00</w:t>
      </w:r>
      <w:r w:rsidR="00D1594C" w:rsidRPr="00D1594C">
        <w:rPr>
          <w:i/>
        </w:rPr>
        <w:t> </w:t>
      </w:r>
      <w:r w:rsidRPr="00D1594C">
        <w:rPr>
          <w:i/>
        </w:rPr>
        <w:t xml:space="preserve">€. Les étudiants peuvent donc choisir d’organiser une ou plusieurs actions de communication. La mission suivante portant sur l’e-réputation, on peut davantage les orienter </w:t>
      </w:r>
      <w:r w:rsidR="00D1594C" w:rsidRPr="00D1594C">
        <w:rPr>
          <w:i/>
        </w:rPr>
        <w:t xml:space="preserve">ici </w:t>
      </w:r>
      <w:r w:rsidRPr="00D1594C">
        <w:rPr>
          <w:i/>
        </w:rPr>
        <w:t>sur d’autres moyens de communication que l’animation des comptes sociaux de la boutique.</w:t>
      </w:r>
    </w:p>
    <w:p w14:paraId="28B88B00" w14:textId="77777777" w:rsidR="0034009E" w:rsidRPr="006A31C2" w:rsidRDefault="0034009E" w:rsidP="00A5010B">
      <w:pPr>
        <w:pStyle w:val="05Textecourant"/>
      </w:pPr>
    </w:p>
    <w:p w14:paraId="4AB9462E" w14:textId="77777777" w:rsidR="0034009E" w:rsidRPr="006A31C2" w:rsidRDefault="0034009E" w:rsidP="00A5010B">
      <w:pPr>
        <w:pStyle w:val="05Textecourant"/>
      </w:pPr>
      <w:r w:rsidRPr="006A31C2">
        <w:t>Accepter toute proposition :</w:t>
      </w:r>
    </w:p>
    <w:p w14:paraId="40C641FB" w14:textId="4FE31CFC" w:rsidR="0034009E" w:rsidRPr="006A31C2" w:rsidRDefault="00D1594C" w:rsidP="00D1594C">
      <w:pPr>
        <w:pStyle w:val="05Textecourant"/>
        <w:numPr>
          <w:ilvl w:val="0"/>
          <w:numId w:val="44"/>
        </w:numPr>
      </w:pPr>
      <w:r>
        <w:t>j</w:t>
      </w:r>
      <w:r w:rsidR="0034009E" w:rsidRPr="006A31C2">
        <w:t>ustifiée par rapport à l’objectif : informer les clients et les prospects potentiels dans la zone de chalandise du magasin (Aix-en-Provence et sa région)</w:t>
      </w:r>
      <w:r>
        <w:t> ;</w:t>
      </w:r>
    </w:p>
    <w:p w14:paraId="10DE09E9" w14:textId="3B542D98" w:rsidR="0034009E" w:rsidRPr="006A31C2" w:rsidRDefault="00D1594C" w:rsidP="00D1594C">
      <w:pPr>
        <w:pStyle w:val="05Textecourant"/>
        <w:numPr>
          <w:ilvl w:val="0"/>
          <w:numId w:val="44"/>
        </w:numPr>
      </w:pPr>
      <w:r>
        <w:t>j</w:t>
      </w:r>
      <w:r w:rsidR="0034009E" w:rsidRPr="006A31C2">
        <w:t>ustifiée par rapport à la cible : clients/prospects sensibles au respect de l’environnement, à l’éthique et friands de nouvelles technol</w:t>
      </w:r>
      <w:r>
        <w:t>ogies ;</w:t>
      </w:r>
    </w:p>
    <w:p w14:paraId="312EED50" w14:textId="3EDA2FF1" w:rsidR="0034009E" w:rsidRPr="006A31C2" w:rsidRDefault="00D1594C" w:rsidP="00D1594C">
      <w:pPr>
        <w:pStyle w:val="05Textecourant"/>
        <w:numPr>
          <w:ilvl w:val="0"/>
          <w:numId w:val="44"/>
        </w:numPr>
      </w:pPr>
      <w:r>
        <w:t>c</w:t>
      </w:r>
      <w:r w:rsidR="0034009E" w:rsidRPr="006A31C2">
        <w:t>omprise dans le budget</w:t>
      </w:r>
      <w:r>
        <w:t>,</w:t>
      </w:r>
      <w:r w:rsidR="0034009E" w:rsidRPr="006A31C2">
        <w:t xml:space="preserve"> avec un calcul de coût de revient HT (devis réalisés, cohérents apr</w:t>
      </w:r>
      <w:r>
        <w:t xml:space="preserve">ès des recherches sur </w:t>
      </w:r>
      <w:r w:rsidR="005F440C">
        <w:t>I</w:t>
      </w:r>
      <w:r>
        <w:t>nternet) ;</w:t>
      </w:r>
    </w:p>
    <w:p w14:paraId="7052DC58" w14:textId="2A2E64B6" w:rsidR="0034009E" w:rsidRPr="006A31C2" w:rsidRDefault="00D1594C" w:rsidP="00D1594C">
      <w:pPr>
        <w:pStyle w:val="05Textecourant"/>
        <w:numPr>
          <w:ilvl w:val="0"/>
          <w:numId w:val="44"/>
        </w:numPr>
      </w:pPr>
      <w:r>
        <w:t xml:space="preserve">respectant </w:t>
      </w:r>
      <w:r w:rsidR="0034009E" w:rsidRPr="006A31C2">
        <w:t>un calendrier s’échelonnant dans l’intervalle de temps disponible : un mois entre le 15/03</w:t>
      </w:r>
      <w:r>
        <w:t>/N</w:t>
      </w:r>
      <w:r w:rsidR="0034009E" w:rsidRPr="006A31C2">
        <w:t xml:space="preserve"> (date de réception de l’étude d’image) et le 15/04</w:t>
      </w:r>
      <w:r>
        <w:t>/N ;</w:t>
      </w:r>
    </w:p>
    <w:p w14:paraId="35DC0458" w14:textId="4271B649" w:rsidR="0034009E" w:rsidRPr="006A31C2" w:rsidRDefault="00D1594C" w:rsidP="00D1594C">
      <w:pPr>
        <w:pStyle w:val="05Textecourant"/>
        <w:numPr>
          <w:ilvl w:val="0"/>
          <w:numId w:val="44"/>
        </w:numPr>
      </w:pPr>
      <w:r>
        <w:t>a</w:t>
      </w:r>
      <w:r w:rsidR="0034009E" w:rsidRPr="006A31C2">
        <w:t>vec un support créatif</w:t>
      </w:r>
      <w:r>
        <w:t xml:space="preserve"> </w:t>
      </w:r>
      <w:r w:rsidR="0034009E" w:rsidRPr="006A31C2">
        <w:t>adapté au moyen de communication (bandes audios, vidéos d’animation pour display, flyers</w:t>
      </w:r>
      <w:r>
        <w:t xml:space="preserve">, </w:t>
      </w:r>
      <w:r w:rsidR="0034009E" w:rsidRPr="006A31C2">
        <w:t>etc.) et mobilisant un outil de création (</w:t>
      </w:r>
      <w:proofErr w:type="spellStart"/>
      <w:r w:rsidR="0034009E" w:rsidRPr="006A31C2">
        <w:t>Canva</w:t>
      </w:r>
      <w:proofErr w:type="spellEnd"/>
      <w:r w:rsidR="0034009E" w:rsidRPr="006A31C2">
        <w:t xml:space="preserve"> par exemple).</w:t>
      </w:r>
    </w:p>
    <w:p w14:paraId="1F7C3F25" w14:textId="77777777" w:rsidR="00D539E7" w:rsidRDefault="00D539E7" w:rsidP="00DB04C7">
      <w:pPr>
        <w:pStyle w:val="05Textecourant"/>
      </w:pPr>
    </w:p>
    <w:p w14:paraId="766D5004" w14:textId="77777777" w:rsidR="003E76DA" w:rsidRDefault="003E76DA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549F7EDB" w14:textId="69B8ED1D" w:rsidR="0034009E" w:rsidRPr="006A31C2" w:rsidRDefault="0034009E" w:rsidP="00D539E7">
      <w:pPr>
        <w:pStyle w:val="03Missionnumro"/>
      </w:pPr>
      <w:r w:rsidRPr="00D539E7">
        <w:rPr>
          <w:color w:val="FF0000"/>
        </w:rPr>
        <w:lastRenderedPageBreak/>
        <w:t xml:space="preserve">Mission 3 </w:t>
      </w:r>
      <w:r w:rsidR="00D539E7">
        <w:t>Manager son e-</w:t>
      </w:r>
      <w:proofErr w:type="spellStart"/>
      <w:r w:rsidR="00D539E7">
        <w:t>reputation</w:t>
      </w:r>
      <w:proofErr w:type="spellEnd"/>
    </w:p>
    <w:p w14:paraId="773AF1DE" w14:textId="64088652" w:rsidR="0034009E" w:rsidRPr="006A31C2" w:rsidRDefault="00D539E7" w:rsidP="00D539E7">
      <w:pPr>
        <w:pStyle w:val="04Question"/>
      </w:pPr>
      <w:r>
        <w:t xml:space="preserve">5. </w:t>
      </w:r>
      <w:r w:rsidR="0034009E" w:rsidRPr="006A31C2">
        <w:t>Rédigez un post Facebook pour l</w:t>
      </w:r>
      <w:r>
        <w:t>a journée d’ouverture spéciale</w:t>
      </w:r>
      <w:r w:rsidR="0034009E" w:rsidRPr="006A31C2">
        <w:t>.</w:t>
      </w:r>
    </w:p>
    <w:p w14:paraId="2B5DCB7C" w14:textId="3615D513" w:rsidR="0034009E" w:rsidRPr="003E76DA" w:rsidRDefault="0034009E" w:rsidP="00D539E7">
      <w:pPr>
        <w:pStyle w:val="05Textecourant"/>
        <w:rPr>
          <w:i/>
        </w:rPr>
      </w:pPr>
      <w:r w:rsidRPr="003E76DA">
        <w:rPr>
          <w:i/>
        </w:rPr>
        <w:t>Pour rédiger un post sans utiliser Facebook, il suffit de présenter un texte</w:t>
      </w:r>
      <w:r w:rsidR="003E76DA">
        <w:rPr>
          <w:i/>
        </w:rPr>
        <w:t xml:space="preserve"> animé d’émoticônes</w:t>
      </w:r>
      <w:r w:rsidRPr="003E76DA">
        <w:rPr>
          <w:i/>
        </w:rPr>
        <w:t xml:space="preserve">, (émoticônes disponibles ici : </w:t>
      </w:r>
      <w:hyperlink r:id="rId17" w:history="1">
        <w:r w:rsidRPr="003E76DA">
          <w:rPr>
            <w:rStyle w:val="Lienhypertexte"/>
            <w:i/>
          </w:rPr>
          <w:t>https://fr.piliapp.com/facebook-symbols/</w:t>
        </w:r>
      </w:hyperlink>
      <w:r w:rsidRPr="003E76DA">
        <w:rPr>
          <w:i/>
        </w:rPr>
        <w:t>) ainsi qu’un visuel créé avec un logiciel adapté.</w:t>
      </w:r>
    </w:p>
    <w:p w14:paraId="48541502" w14:textId="77777777" w:rsidR="0034009E" w:rsidRPr="006A31C2" w:rsidRDefault="0034009E" w:rsidP="00D539E7">
      <w:pPr>
        <w:pStyle w:val="05Textecourant"/>
      </w:pPr>
    </w:p>
    <w:p w14:paraId="5CB6DA12" w14:textId="10D5037A" w:rsidR="0034009E" w:rsidRPr="006A31C2" w:rsidRDefault="0034009E" w:rsidP="00D539E7">
      <w:pPr>
        <w:pStyle w:val="05Textecourant"/>
      </w:pPr>
      <w:r w:rsidRPr="006A31C2">
        <w:t xml:space="preserve">Accepter toute proposition répondant aux critères suivants </w:t>
      </w:r>
      <w:r w:rsidR="003E76DA">
        <w:t>ainsi qu’à</w:t>
      </w:r>
      <w:r w:rsidRPr="006A31C2">
        <w:t xml:space="preserve"> ceu</w:t>
      </w:r>
      <w:r w:rsidR="003E76DA">
        <w:t>x mentionnés dans la ressource</w:t>
      </w:r>
      <w:r w:rsidRPr="006A31C2">
        <w:t>°7</w:t>
      </w:r>
      <w:r w:rsidR="003E76DA">
        <w:t> :</w:t>
      </w:r>
    </w:p>
    <w:p w14:paraId="6DD8D767" w14:textId="2EC1CC2C" w:rsidR="0034009E" w:rsidRPr="006A31C2" w:rsidRDefault="0034009E" w:rsidP="003E76DA">
      <w:pPr>
        <w:pStyle w:val="05Textecourant"/>
        <w:numPr>
          <w:ilvl w:val="0"/>
          <w:numId w:val="45"/>
        </w:numPr>
      </w:pPr>
      <w:r w:rsidRPr="006A31C2">
        <w:t>Publication courte et engageante</w:t>
      </w:r>
      <w:r w:rsidR="003E76DA">
        <w:t>,</w:t>
      </w:r>
      <w:r w:rsidRPr="006A31C2">
        <w:t xml:space="preserve"> avec une question posée aux followers.</w:t>
      </w:r>
    </w:p>
    <w:p w14:paraId="32CC75B7" w14:textId="77777777" w:rsidR="0034009E" w:rsidRPr="006A31C2" w:rsidRDefault="0034009E" w:rsidP="003E76DA">
      <w:pPr>
        <w:pStyle w:val="05Textecourant"/>
        <w:numPr>
          <w:ilvl w:val="0"/>
          <w:numId w:val="45"/>
        </w:numPr>
      </w:pPr>
      <w:r w:rsidRPr="006A31C2">
        <w:t>Publication intégrant des émoticônes.</w:t>
      </w:r>
    </w:p>
    <w:p w14:paraId="68CCCB83" w14:textId="77777777" w:rsidR="0034009E" w:rsidRDefault="0034009E" w:rsidP="003E76DA">
      <w:pPr>
        <w:pStyle w:val="05Textecourant"/>
        <w:numPr>
          <w:ilvl w:val="0"/>
          <w:numId w:val="45"/>
        </w:numPr>
      </w:pPr>
      <w:r w:rsidRPr="006A31C2">
        <w:t>Visuel adapté.</w:t>
      </w:r>
    </w:p>
    <w:p w14:paraId="7BD2B012" w14:textId="77777777" w:rsidR="003E76DA" w:rsidRPr="006A31C2" w:rsidRDefault="003E76DA" w:rsidP="003E76DA">
      <w:pPr>
        <w:pStyle w:val="05Textecourant"/>
      </w:pPr>
    </w:p>
    <w:p w14:paraId="13A85F39" w14:textId="77777777" w:rsidR="0034009E" w:rsidRPr="006A31C2" w:rsidRDefault="0034009E" w:rsidP="003E76DA">
      <w:pPr>
        <w:pStyle w:val="05Textecourant"/>
        <w:jc w:val="center"/>
      </w:pPr>
      <w:r w:rsidRPr="006A31C2">
        <w:rPr>
          <w:noProof/>
          <w:lang w:eastAsia="fr-FR"/>
        </w:rPr>
        <w:drawing>
          <wp:inline distT="0" distB="0" distL="0" distR="0" wp14:anchorId="2E3EBD0B" wp14:editId="1279FF3C">
            <wp:extent cx="5255140" cy="5534527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3" t="16731" r="41357" b="15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180" cy="553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1C2">
        <w:br/>
      </w:r>
    </w:p>
    <w:p w14:paraId="3D59C022" w14:textId="77777777" w:rsidR="0034009E" w:rsidRPr="006A31C2" w:rsidRDefault="0034009E" w:rsidP="00DB04C7">
      <w:pPr>
        <w:pStyle w:val="05Textecourant"/>
      </w:pPr>
    </w:p>
    <w:p w14:paraId="372CBB8F" w14:textId="77777777" w:rsidR="0034009E" w:rsidRPr="006A31C2" w:rsidRDefault="0034009E" w:rsidP="00DB04C7">
      <w:pPr>
        <w:pStyle w:val="05Textecourant"/>
      </w:pPr>
    </w:p>
    <w:p w14:paraId="0932A65F" w14:textId="77777777" w:rsidR="003E76DA" w:rsidRDefault="003E76DA">
      <w:pPr>
        <w:rPr>
          <w:rFonts w:ascii="Times New Roman" w:hAnsi="Times New Roman"/>
          <w:b/>
          <w:sz w:val="24"/>
        </w:rPr>
      </w:pPr>
      <w:r>
        <w:br w:type="page"/>
      </w:r>
    </w:p>
    <w:p w14:paraId="4A24234E" w14:textId="7E9C1935" w:rsidR="0034009E" w:rsidRPr="006A31C2" w:rsidRDefault="00D539E7" w:rsidP="00D539E7">
      <w:pPr>
        <w:pStyle w:val="04Question"/>
      </w:pPr>
      <w:r>
        <w:lastRenderedPageBreak/>
        <w:t xml:space="preserve">6. </w:t>
      </w:r>
      <w:r w:rsidR="0034009E" w:rsidRPr="006A31C2">
        <w:t>Répondez aux internautes qui ont</w:t>
      </w:r>
      <w:r>
        <w:t xml:space="preserve"> commenté votre post Facebook.</w:t>
      </w:r>
    </w:p>
    <w:p w14:paraId="676B56AD" w14:textId="77777777" w:rsidR="0034009E" w:rsidRPr="006A31C2" w:rsidRDefault="0034009E" w:rsidP="00D539E7">
      <w:pPr>
        <w:pStyle w:val="05Textecourant"/>
      </w:pPr>
      <w:r w:rsidRPr="006A31C2">
        <w:t>Deux possibilités :</w:t>
      </w:r>
    </w:p>
    <w:p w14:paraId="177F7C18" w14:textId="45800841" w:rsidR="003E76DA" w:rsidRDefault="0034009E" w:rsidP="003E76DA">
      <w:pPr>
        <w:pStyle w:val="05Textecourant"/>
        <w:numPr>
          <w:ilvl w:val="0"/>
          <w:numId w:val="46"/>
        </w:numPr>
      </w:pPr>
      <w:r w:rsidRPr="006A31C2">
        <w:t>L’étudiant contacte l’auteur par message privé.</w:t>
      </w:r>
    </w:p>
    <w:p w14:paraId="60EC4607" w14:textId="5BC98525" w:rsidR="0034009E" w:rsidRPr="006A31C2" w:rsidRDefault="0034009E" w:rsidP="00D539E7">
      <w:pPr>
        <w:pStyle w:val="05Textecourant"/>
      </w:pPr>
      <w:r w:rsidRPr="006A31C2">
        <w:t xml:space="preserve">Chère Madame </w:t>
      </w:r>
      <w:proofErr w:type="spellStart"/>
      <w:r w:rsidRPr="006A31C2">
        <w:t>Fechtazé</w:t>
      </w:r>
      <w:proofErr w:type="spellEnd"/>
      <w:r w:rsidRPr="006A31C2">
        <w:t>,</w:t>
      </w:r>
    </w:p>
    <w:p w14:paraId="634759B3" w14:textId="77777777" w:rsidR="0034009E" w:rsidRPr="006A31C2" w:rsidRDefault="0034009E" w:rsidP="00D539E7">
      <w:pPr>
        <w:pStyle w:val="05Textecourant"/>
      </w:pPr>
      <w:r w:rsidRPr="006A31C2">
        <w:t>Nous vous remercions pour votre participation sur la page Facebook de notre entreprise. Afin d’améliorer notre qualité de service, pourriez-vous nous expliquer précisément les circonstances qui vous ont amené à ce degré d’insatisfaction ?</w:t>
      </w:r>
    </w:p>
    <w:p w14:paraId="43491C17" w14:textId="26A7A955" w:rsidR="0034009E" w:rsidRPr="006A31C2" w:rsidRDefault="0034009E" w:rsidP="00D539E7">
      <w:pPr>
        <w:pStyle w:val="05Textecourant"/>
      </w:pPr>
      <w:r w:rsidRPr="006A31C2">
        <w:t xml:space="preserve">Dans l’attente de vous lire, nous vous renouvelons notre invitation à la journée du </w:t>
      </w:r>
      <w:r w:rsidR="003E76DA">
        <w:t>s</w:t>
      </w:r>
      <w:r w:rsidRPr="006A31C2">
        <w:t>amedi 15</w:t>
      </w:r>
      <w:r w:rsidR="00AD35E7">
        <w:t> a</w:t>
      </w:r>
      <w:r w:rsidRPr="006A31C2">
        <w:t>vril pour découvrir l’intégralité des nouveautés.</w:t>
      </w:r>
    </w:p>
    <w:p w14:paraId="66C7860E" w14:textId="77777777" w:rsidR="0034009E" w:rsidRPr="006A31C2" w:rsidRDefault="0034009E" w:rsidP="00D539E7">
      <w:pPr>
        <w:pStyle w:val="05Textecourant"/>
      </w:pPr>
      <w:r w:rsidRPr="006A31C2">
        <w:t>Avec nos sincères salutations,</w:t>
      </w:r>
    </w:p>
    <w:p w14:paraId="2CA306DB" w14:textId="6DC4822E" w:rsidR="003E76DA" w:rsidRDefault="003E76DA" w:rsidP="00D539E7">
      <w:pPr>
        <w:pStyle w:val="05Textecourant"/>
      </w:pPr>
      <w:r>
        <w:t>XXX</w:t>
      </w:r>
      <w:r w:rsidR="0034009E" w:rsidRPr="006A31C2">
        <w:t>, Manager de l’</w:t>
      </w:r>
      <w:r>
        <w:t>e</w:t>
      </w:r>
      <w:r w:rsidR="0034009E" w:rsidRPr="006A31C2">
        <w:t xml:space="preserve">xpérience </w:t>
      </w:r>
      <w:r>
        <w:t>client</w:t>
      </w:r>
    </w:p>
    <w:p w14:paraId="245F5BE8" w14:textId="52156720" w:rsidR="0034009E" w:rsidRPr="006A31C2" w:rsidRDefault="0034009E" w:rsidP="003E76DA">
      <w:pPr>
        <w:pStyle w:val="05Textecourant"/>
        <w:numPr>
          <w:ilvl w:val="0"/>
          <w:numId w:val="46"/>
        </w:numPr>
      </w:pPr>
      <w:r w:rsidRPr="006A31C2">
        <w:t xml:space="preserve">L’étudiant </w:t>
      </w:r>
      <w:r w:rsidR="003E76DA">
        <w:t>répond directement</w:t>
      </w:r>
      <w:r w:rsidRPr="006A31C2">
        <w:t xml:space="preserve"> au </w:t>
      </w:r>
      <w:proofErr w:type="spellStart"/>
      <w:r w:rsidRPr="006A31C2">
        <w:t>post</w:t>
      </w:r>
      <w:proofErr w:type="spellEnd"/>
      <w:r w:rsidRPr="006A31C2">
        <w:t xml:space="preserve"> de la cliente.</w:t>
      </w:r>
    </w:p>
    <w:p w14:paraId="516B9C78" w14:textId="5C2541E2" w:rsidR="0034009E" w:rsidRPr="006A31C2" w:rsidRDefault="0034009E" w:rsidP="00D539E7">
      <w:pPr>
        <w:pStyle w:val="05Textecourant"/>
      </w:pPr>
      <w:r w:rsidRPr="006A31C2">
        <w:t>Chère Madame, merci du temps passé à nous faire part de votre expérience au sein de notre boutique. Parce que votre satisfaction est notre priorité, nous vous invitons chaleureusement à venir découvrir le 15</w:t>
      </w:r>
      <w:r w:rsidR="00AD35E7">
        <w:t> </w:t>
      </w:r>
      <w:r w:rsidRPr="006A31C2">
        <w:t>avril l’ensemble des changements que nous avons apporté en magasin pour vous faire vivre une expérience inoubliable. Au plaisir de vous revoir !</w:t>
      </w:r>
    </w:p>
    <w:p w14:paraId="285E900C" w14:textId="77777777" w:rsidR="0034009E" w:rsidRPr="006A31C2" w:rsidRDefault="0034009E" w:rsidP="00DB04C7">
      <w:pPr>
        <w:pStyle w:val="05Textecourant"/>
      </w:pPr>
    </w:p>
    <w:p w14:paraId="4EC8D7C7" w14:textId="5D05CCFB" w:rsidR="0034009E" w:rsidRPr="006A31C2" w:rsidRDefault="00D539E7" w:rsidP="00D539E7">
      <w:pPr>
        <w:pStyle w:val="04Question"/>
      </w:pPr>
      <w:r>
        <w:t xml:space="preserve">7. </w:t>
      </w:r>
      <w:r w:rsidR="0034009E" w:rsidRPr="006A31C2">
        <w:t>Adressez un e</w:t>
      </w:r>
      <w:r>
        <w:t>-</w:t>
      </w:r>
      <w:r w:rsidR="0034009E" w:rsidRPr="006A31C2">
        <w:t xml:space="preserve">mail à Denis Paire pour l’informer que vous mettrez prochainement en place une veille concernant </w:t>
      </w:r>
      <w:r>
        <w:t>l’</w:t>
      </w:r>
      <w:r w:rsidR="0034009E" w:rsidRPr="006A31C2">
        <w:t>e-réputation</w:t>
      </w:r>
      <w:r>
        <w:t xml:space="preserve"> de l’entreprise. A</w:t>
      </w:r>
      <w:r w:rsidR="0034009E" w:rsidRPr="006A31C2">
        <w:t>près lui en avoir justifié la pertinence, vous pourrez lui proposer des outils logiciels.</w:t>
      </w:r>
    </w:p>
    <w:p w14:paraId="32F3CA91" w14:textId="77777777" w:rsidR="00D539E7" w:rsidRDefault="00D539E7" w:rsidP="00DB04C7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D539E7" w14:paraId="4BCE17F7" w14:textId="77777777" w:rsidTr="00D539E7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D0F1457" w14:textId="037C0AE9" w:rsidR="00D539E7" w:rsidRDefault="00D539E7" w:rsidP="00D539E7">
            <w:pPr>
              <w:pStyle w:val="05Textecourant"/>
            </w:pPr>
            <w:r>
              <w:t xml:space="preserve">De : </w:t>
            </w:r>
            <w:hyperlink r:id="rId19" w:history="1">
              <w:r w:rsidR="006F1406" w:rsidRPr="00EA22A2">
                <w:rPr>
                  <w:rStyle w:val="Lienhypertexte"/>
                </w:rPr>
                <w:t>mec@commerçantsdumonde.fr</w:t>
              </w:r>
            </w:hyperlink>
          </w:p>
          <w:p w14:paraId="768C3514" w14:textId="77777777" w:rsidR="00D539E7" w:rsidRDefault="00D539E7" w:rsidP="00D539E7">
            <w:pPr>
              <w:pStyle w:val="05Textecourant"/>
            </w:pPr>
            <w:r>
              <w:rPr>
                <w:rFonts w:cs="Times New Roman"/>
              </w:rPr>
              <w:t>À</w:t>
            </w:r>
            <w:r>
              <w:t xml:space="preserve"> : </w:t>
            </w:r>
            <w:hyperlink r:id="rId20" w:history="1">
              <w:r w:rsidRPr="006F4019">
                <w:rPr>
                  <w:rStyle w:val="Lienhypertexte"/>
                </w:rPr>
                <w:t>denispaire@commerçantsdumonde.fr</w:t>
              </w:r>
            </w:hyperlink>
          </w:p>
          <w:p w14:paraId="7BDD3A9F" w14:textId="77777777" w:rsidR="00D539E7" w:rsidRDefault="00D539E7" w:rsidP="00D539E7">
            <w:pPr>
              <w:pStyle w:val="05Textecourant"/>
            </w:pPr>
            <w:r>
              <w:t>Le : XX/XX/NN</w:t>
            </w:r>
          </w:p>
          <w:p w14:paraId="473B5F91" w14:textId="3AEF5D46" w:rsidR="00D539E7" w:rsidRDefault="00D539E7" w:rsidP="00D539E7">
            <w:pPr>
              <w:pStyle w:val="05Textecourant"/>
            </w:pPr>
            <w:r>
              <w:t>Objet : E</w:t>
            </w:r>
            <w:r w:rsidRPr="006A31C2">
              <w:t>-réputation</w:t>
            </w:r>
            <w:r w:rsidR="003E76DA">
              <w:t>.</w:t>
            </w:r>
          </w:p>
        </w:tc>
      </w:tr>
      <w:tr w:rsidR="00D539E7" w14:paraId="66D64C3F" w14:textId="77777777" w:rsidTr="00D539E7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7A33D9" w14:textId="77777777" w:rsidR="00D539E7" w:rsidRDefault="00D539E7" w:rsidP="00D539E7">
            <w:pPr>
              <w:pStyle w:val="05Textecourant"/>
            </w:pPr>
            <w:r>
              <w:t>Bonjour M. Paire,</w:t>
            </w:r>
          </w:p>
          <w:p w14:paraId="3723F2DC" w14:textId="77777777" w:rsidR="00D539E7" w:rsidRDefault="00D539E7" w:rsidP="005F440C">
            <w:pPr>
              <w:pStyle w:val="05Textecourant"/>
            </w:pPr>
          </w:p>
          <w:p w14:paraId="0BDA133C" w14:textId="4295B2A4" w:rsidR="003E76DA" w:rsidRDefault="00D539E7" w:rsidP="006F1406">
            <w:pPr>
              <w:pStyle w:val="05Textecourant"/>
            </w:pPr>
            <w:r>
              <w:t>Valérie m’a contacté</w:t>
            </w:r>
            <w:r w:rsidR="006F1406">
              <w:t>(e)</w:t>
            </w:r>
            <w:r>
              <w:t xml:space="preserve"> au sujet du post assassin de notre cliente sur notre page Facebook. J’ai donc paré au mieux et au plus rapide.</w:t>
            </w:r>
          </w:p>
          <w:p w14:paraId="7A5F5BAE" w14:textId="44486AF2" w:rsidR="009E5526" w:rsidRDefault="00D539E7" w:rsidP="006F1406">
            <w:pPr>
              <w:pStyle w:val="05Textecourant"/>
            </w:pPr>
            <w:r>
              <w:t xml:space="preserve">Pour optimiser le traitement de ces incidents, je </w:t>
            </w:r>
            <w:r w:rsidR="003E76DA">
              <w:t>vous</w:t>
            </w:r>
            <w:r>
              <w:t xml:space="preserve"> propose de mettre en place une veille numérique </w:t>
            </w:r>
            <w:r w:rsidR="009E5526">
              <w:t>sur</w:t>
            </w:r>
            <w:r>
              <w:t xml:space="preserve"> notre e-réputation. Par e-réputation, j’entends surveiller l’ensemble des publications qui nous concernent sur </w:t>
            </w:r>
            <w:r w:rsidR="009E5526">
              <w:t>l</w:t>
            </w:r>
            <w:r>
              <w:t xml:space="preserve">es différents médias </w:t>
            </w:r>
            <w:r w:rsidR="009E5526">
              <w:t>I</w:t>
            </w:r>
            <w:r>
              <w:t>nternet</w:t>
            </w:r>
            <w:r w:rsidR="00AD35E7">
              <w:t> :</w:t>
            </w:r>
            <w:r>
              <w:t xml:space="preserve"> presse, blogs, forums, réseaux sociaux.</w:t>
            </w:r>
          </w:p>
          <w:p w14:paraId="654855AD" w14:textId="225CF872" w:rsidR="009E5526" w:rsidRDefault="00D539E7" w:rsidP="006F1406">
            <w:pPr>
              <w:pStyle w:val="05Textecourant"/>
            </w:pPr>
            <w:r>
              <w:t xml:space="preserve">La plupart des consommateurs se renseignent sur </w:t>
            </w:r>
            <w:r w:rsidR="009E5526">
              <w:t>I</w:t>
            </w:r>
            <w:r>
              <w:t>nternet avant d’acheter</w:t>
            </w:r>
            <w:r w:rsidR="009E5526">
              <w:t>. I</w:t>
            </w:r>
            <w:r>
              <w:t xml:space="preserve">l est donc important de surveiller ce qui se dit pour pouvoir y répondre </w:t>
            </w:r>
            <w:r w:rsidR="009E5526">
              <w:t>au plus vite</w:t>
            </w:r>
            <w:r>
              <w:t xml:space="preserve"> et ainsi prévenir les difficultés. C’est </w:t>
            </w:r>
            <w:r w:rsidR="009E5526">
              <w:t xml:space="preserve">également </w:t>
            </w:r>
            <w:r>
              <w:t>un</w:t>
            </w:r>
            <w:r w:rsidR="009E5526">
              <w:t>e question d’image.</w:t>
            </w:r>
          </w:p>
          <w:p w14:paraId="16CE5340" w14:textId="73CEDC25" w:rsidR="00D539E7" w:rsidRDefault="00D539E7" w:rsidP="006F1406">
            <w:pPr>
              <w:pStyle w:val="05Textecourant"/>
            </w:pPr>
            <w:r>
              <w:t xml:space="preserve">De nombreuses marques </w:t>
            </w:r>
            <w:r w:rsidR="009E5526">
              <w:t>pratiquent la veille</w:t>
            </w:r>
            <w:r>
              <w:t xml:space="preserve"> avec des outils payants</w:t>
            </w:r>
            <w:r w:rsidR="009E5526">
              <w:t>,</w:t>
            </w:r>
            <w:r>
              <w:t xml:space="preserve"> mais nous ne sommes pas forcément obligés d’y recourir. Je </w:t>
            </w:r>
            <w:r w:rsidR="009E5526">
              <w:t>me permets de vous</w:t>
            </w:r>
            <w:r>
              <w:t xml:space="preserve"> signale</w:t>
            </w:r>
            <w:r w:rsidR="009E5526">
              <w:t xml:space="preserve">r, outre Google </w:t>
            </w:r>
            <w:proofErr w:type="spellStart"/>
            <w:r w:rsidR="009E5526">
              <w:t>Alerts</w:t>
            </w:r>
            <w:proofErr w:type="spellEnd"/>
            <w:r w:rsidR="009E5526">
              <w:t xml:space="preserve">, d’autres outils </w:t>
            </w:r>
            <w:r>
              <w:t>qui sont aussi un peu plus performants</w:t>
            </w:r>
            <w:r w:rsidR="00AD35E7">
              <w:t> :</w:t>
            </w:r>
            <w:r>
              <w:t xml:space="preserve"> </w:t>
            </w:r>
            <w:proofErr w:type="spellStart"/>
            <w:r w:rsidR="009E5526">
              <w:t>T</w:t>
            </w:r>
            <w:r>
              <w:t>alkwalker</w:t>
            </w:r>
            <w:proofErr w:type="spellEnd"/>
            <w:r>
              <w:t xml:space="preserve"> en </w:t>
            </w:r>
            <w:proofErr w:type="spellStart"/>
            <w:r>
              <w:t>multisurveillance</w:t>
            </w:r>
            <w:proofErr w:type="spellEnd"/>
            <w:r>
              <w:t xml:space="preserve"> des réseaux, </w:t>
            </w:r>
            <w:proofErr w:type="spellStart"/>
            <w:r w:rsidR="009E5526">
              <w:t>P</w:t>
            </w:r>
            <w:r>
              <w:t>ickanews</w:t>
            </w:r>
            <w:proofErr w:type="spellEnd"/>
            <w:r>
              <w:t xml:space="preserve"> pour les m</w:t>
            </w:r>
            <w:r w:rsidR="00AD35E7">
              <w:t>é</w:t>
            </w:r>
            <w:r>
              <w:t>dias, etc</w:t>
            </w:r>
            <w:r w:rsidR="00AD35E7">
              <w:t>.</w:t>
            </w:r>
            <w:r>
              <w:t>… Ces outils ne sont pas automatisés et impliquent que je puisse y accéder à une fréquence prédéterminée.</w:t>
            </w:r>
          </w:p>
          <w:p w14:paraId="69DFBA1A" w14:textId="77777777" w:rsidR="00D539E7" w:rsidRDefault="00D539E7">
            <w:pPr>
              <w:pStyle w:val="05Textecourant"/>
            </w:pPr>
          </w:p>
          <w:p w14:paraId="1A74FB8A" w14:textId="5668D77D" w:rsidR="006F1406" w:rsidRDefault="00D539E7" w:rsidP="00D539E7">
            <w:pPr>
              <w:pStyle w:val="05Textecourant"/>
            </w:pPr>
            <w:r>
              <w:t xml:space="preserve">J’attends </w:t>
            </w:r>
            <w:r w:rsidR="006F1406">
              <w:t>votre</w:t>
            </w:r>
            <w:r>
              <w:t xml:space="preserve"> retour à ce sujet pour agir</w:t>
            </w:r>
            <w:r w:rsidR="009E5526">
              <w:t xml:space="preserve"> et reste à votre disposition pour toute information complémentaire</w:t>
            </w:r>
            <w:r>
              <w:t>.</w:t>
            </w:r>
          </w:p>
          <w:p w14:paraId="536E03DF" w14:textId="77777777" w:rsidR="005F440C" w:rsidRDefault="005F440C" w:rsidP="00D539E7">
            <w:pPr>
              <w:pStyle w:val="05Textecourant"/>
            </w:pPr>
          </w:p>
          <w:p w14:paraId="1B2240C9" w14:textId="3E975B40" w:rsidR="00D539E7" w:rsidRPr="006F4019" w:rsidRDefault="00D539E7" w:rsidP="00D539E7">
            <w:pPr>
              <w:pStyle w:val="05Textecourant"/>
            </w:pPr>
            <w:r w:rsidRPr="006F4019">
              <w:t>Cordialement</w:t>
            </w:r>
            <w:r w:rsidR="005F440C">
              <w:t>,</w:t>
            </w:r>
          </w:p>
          <w:p w14:paraId="0C1C1BA4" w14:textId="77777777" w:rsidR="00D539E7" w:rsidRPr="006F4019" w:rsidRDefault="00D539E7" w:rsidP="00D539E7">
            <w:pPr>
              <w:pStyle w:val="05Textecourant"/>
            </w:pPr>
          </w:p>
          <w:p w14:paraId="2D5D1408" w14:textId="1FAF12E7" w:rsidR="00D539E7" w:rsidRDefault="006F1406" w:rsidP="00D539E7">
            <w:pPr>
              <w:pStyle w:val="05Textecourant"/>
              <w:ind w:firstLine="6237"/>
            </w:pPr>
            <w:proofErr w:type="gramStart"/>
            <w:r>
              <w:t>Manageur(</w:t>
            </w:r>
            <w:proofErr w:type="spellStart"/>
            <w:proofErr w:type="gramEnd"/>
            <w:r>
              <w:t>euse</w:t>
            </w:r>
            <w:proofErr w:type="spellEnd"/>
            <w:r>
              <w:t>)</w:t>
            </w:r>
            <w:r w:rsidR="00D539E7">
              <w:t xml:space="preserve"> de l’expérience client</w:t>
            </w:r>
          </w:p>
        </w:tc>
      </w:tr>
    </w:tbl>
    <w:p w14:paraId="3934B235" w14:textId="77777777" w:rsidR="0034009E" w:rsidRPr="006A31C2" w:rsidRDefault="0034009E" w:rsidP="00DB04C7">
      <w:pPr>
        <w:pStyle w:val="05Textecourant"/>
      </w:pPr>
    </w:p>
    <w:p w14:paraId="6682ED89" w14:textId="77777777" w:rsidR="006F1406" w:rsidRDefault="006F1406">
      <w:r>
        <w:br w:type="page"/>
      </w:r>
    </w:p>
    <w:p w14:paraId="56649815" w14:textId="35E5668D" w:rsidR="0034009E" w:rsidRPr="006A31C2" w:rsidRDefault="0034009E" w:rsidP="006F1406">
      <w:pPr>
        <w:pStyle w:val="03MissionsTitre"/>
      </w:pPr>
      <w:r w:rsidRPr="006A31C2">
        <w:lastRenderedPageBreak/>
        <w:t>Entraînement</w:t>
      </w:r>
      <w:r w:rsidR="00C21E38">
        <w:rPr>
          <w:rFonts w:eastAsia="Times New Roman" w:cs="Times New Roman"/>
          <w:b w:val="0"/>
          <w:sz w:val="24"/>
          <w:szCs w:val="24"/>
          <w:lang w:eastAsia="fr-FR"/>
        </w:rPr>
        <w:pict w14:anchorId="47196FDE">
          <v:rect id="_x0000_i1026" style="width:510.3pt;height:1.5pt" o:hralign="center" o:hrstd="t" o:hrnoshade="t" o:hr="t" fillcolor="black" stroked="f"/>
        </w:pict>
      </w:r>
    </w:p>
    <w:p w14:paraId="6C2B52F7" w14:textId="77777777" w:rsidR="0034009E" w:rsidRPr="006A31C2" w:rsidRDefault="0034009E" w:rsidP="006F1406">
      <w:pPr>
        <w:pStyle w:val="06ExerciceTitre"/>
      </w:pPr>
      <w:r w:rsidRPr="006A31C2">
        <w:t>Exercice 1</w:t>
      </w:r>
    </w:p>
    <w:p w14:paraId="551AB8CD" w14:textId="5189CF9B" w:rsidR="0034009E" w:rsidRPr="006A31C2" w:rsidRDefault="006F1406" w:rsidP="006F1406">
      <w:pPr>
        <w:pStyle w:val="04Question"/>
      </w:pPr>
      <w:r>
        <w:t xml:space="preserve">1. </w:t>
      </w:r>
      <w:r w:rsidR="0034009E" w:rsidRPr="006A31C2">
        <w:t>Déterminez si la notoriété de Nike a toujours été synonyme d’une image positive.</w:t>
      </w:r>
    </w:p>
    <w:p w14:paraId="5970EBB0" w14:textId="4F948CE7" w:rsidR="00C358DD" w:rsidRDefault="0034009E" w:rsidP="006F1406">
      <w:pPr>
        <w:pStyle w:val="05Textecourant"/>
      </w:pPr>
      <w:r w:rsidRPr="006A31C2">
        <w:t xml:space="preserve">La notoriété correspond à </w:t>
      </w:r>
      <w:bookmarkStart w:id="3" w:name="_Hlk526852815"/>
      <w:r w:rsidRPr="006A31C2">
        <w:t>la connaissance de l’existence d’un produit, d’une marque, d’une entreprise</w:t>
      </w:r>
      <w:r w:rsidR="005F440C">
        <w:t>,</w:t>
      </w:r>
      <w:r w:rsidRPr="006A31C2">
        <w:t xml:space="preserve"> par le consommateur</w:t>
      </w:r>
      <w:bookmarkEnd w:id="3"/>
      <w:r w:rsidRPr="006A31C2">
        <w:t>.</w:t>
      </w:r>
    </w:p>
    <w:p w14:paraId="7D30800A" w14:textId="10EE4DEA" w:rsidR="0034009E" w:rsidRPr="006A31C2" w:rsidRDefault="0034009E" w:rsidP="006F1406">
      <w:pPr>
        <w:pStyle w:val="05Textecourant"/>
      </w:pPr>
      <w:r w:rsidRPr="006A31C2">
        <w:t xml:space="preserve">Nike est une marque possédant une forte notoriété, </w:t>
      </w:r>
      <w:r w:rsidR="004B1834">
        <w:t xml:space="preserve">comme le démontrent </w:t>
      </w:r>
      <w:r w:rsidRPr="006A31C2">
        <w:t xml:space="preserve">ses ventes à l’échelle mondiale. Néanmoins, lorsque la </w:t>
      </w:r>
      <w:r w:rsidR="004B1834">
        <w:t>photo de cet enfant pakistanais</w:t>
      </w:r>
      <w:r w:rsidRPr="006A31C2">
        <w:t xml:space="preserve"> </w:t>
      </w:r>
      <w:r w:rsidR="004B1834">
        <w:t>travaillant</w:t>
      </w:r>
      <w:r w:rsidRPr="006A31C2">
        <w:t xml:space="preserve"> sur un ballon fabriqué pour Nike est parue</w:t>
      </w:r>
      <w:r w:rsidR="004B1834">
        <w:t xml:space="preserve"> en 1998,</w:t>
      </w:r>
      <w:r w:rsidRPr="006A31C2">
        <w:t xml:space="preserve"> la notoriété de la marque a desservi son image. Les ventes ont baissé car l’image de la multinationale a été affaiblie : les consommateurs </w:t>
      </w:r>
      <w:r w:rsidR="004B1834">
        <w:t>ont jugé</w:t>
      </w:r>
      <w:r w:rsidRPr="006A31C2">
        <w:t xml:space="preserve"> alors </w:t>
      </w:r>
      <w:r w:rsidR="004B1834">
        <w:t>que la</w:t>
      </w:r>
      <w:r w:rsidRPr="006A31C2">
        <w:t xml:space="preserve"> marque manqua</w:t>
      </w:r>
      <w:r w:rsidR="004B1834">
        <w:t>it</w:t>
      </w:r>
      <w:r w:rsidRPr="006A31C2">
        <w:t xml:space="preserve"> d’éthique</w:t>
      </w:r>
      <w:r w:rsidR="004B1834">
        <w:t>,</w:t>
      </w:r>
      <w:r w:rsidRPr="006A31C2">
        <w:t xml:space="preserve"> puisqu’elle n’hésitait pas à travailler avec des fournisseurs peu scrupuleux</w:t>
      </w:r>
      <w:r w:rsidR="005F440C">
        <w:t>,</w:t>
      </w:r>
      <w:r w:rsidRPr="006A31C2">
        <w:t xml:space="preserve"> afin de faire un maximum de profits.</w:t>
      </w:r>
    </w:p>
    <w:p w14:paraId="48ACEB3B" w14:textId="27A8A51A" w:rsidR="0034009E" w:rsidRPr="006A31C2" w:rsidRDefault="004B1834" w:rsidP="006F1406">
      <w:pPr>
        <w:pStyle w:val="05Textecourant"/>
      </w:pPr>
      <w:r>
        <w:t xml:space="preserve">La marque a </w:t>
      </w:r>
      <w:r w:rsidR="0034009E" w:rsidRPr="006A31C2">
        <w:t xml:space="preserve">été contrainte </w:t>
      </w:r>
      <w:r>
        <w:t xml:space="preserve">suite à cet incident </w:t>
      </w:r>
      <w:r w:rsidR="0034009E" w:rsidRPr="006A31C2">
        <w:t>de mettre en place une politique RSE et de communiquer à ce sujet pour redorer son image</w:t>
      </w:r>
      <w:r w:rsidR="00C358DD">
        <w:t xml:space="preserve"> et reconquérir ses clients</w:t>
      </w:r>
      <w:r w:rsidR="0034009E" w:rsidRPr="006A31C2">
        <w:t>.</w:t>
      </w:r>
    </w:p>
    <w:p w14:paraId="2CC909FB" w14:textId="77777777" w:rsidR="0034009E" w:rsidRPr="006A31C2" w:rsidRDefault="0034009E" w:rsidP="00DB04C7">
      <w:pPr>
        <w:pStyle w:val="05Textecourant"/>
      </w:pPr>
    </w:p>
    <w:p w14:paraId="43D54305" w14:textId="0E57BFDE" w:rsidR="0034009E" w:rsidRPr="006A31C2" w:rsidRDefault="006F1406" w:rsidP="006F1406">
      <w:pPr>
        <w:pStyle w:val="04Question"/>
      </w:pPr>
      <w:r>
        <w:t xml:space="preserve">2. </w:t>
      </w:r>
      <w:r w:rsidR="0034009E" w:rsidRPr="006A31C2">
        <w:t>Montrez comment, dans ce cas précis, la mauvaise image de Nike a dévalorisé l’expérience client.</w:t>
      </w:r>
    </w:p>
    <w:p w14:paraId="6778EBEF" w14:textId="4BD5A435" w:rsidR="0034009E" w:rsidRPr="006A31C2" w:rsidRDefault="0034009E" w:rsidP="006F1406">
      <w:pPr>
        <w:pStyle w:val="05Textecourant"/>
      </w:pPr>
      <w:r w:rsidRPr="006A31C2">
        <w:t xml:space="preserve">Dans le cas de Nike, </w:t>
      </w:r>
      <w:r w:rsidR="00C358DD">
        <w:t>la photo</w:t>
      </w:r>
      <w:r w:rsidRPr="006A31C2">
        <w:t xml:space="preserve"> </w:t>
      </w:r>
      <w:r w:rsidR="00C358DD">
        <w:t>d’</w:t>
      </w:r>
      <w:r w:rsidRPr="006A31C2">
        <w:t xml:space="preserve">un enfant travaillant dans des conditions indécentes pour fabriquer un ballon </w:t>
      </w:r>
      <w:r w:rsidR="00C358DD">
        <w:t xml:space="preserve">a pu </w:t>
      </w:r>
      <w:r w:rsidRPr="006A31C2">
        <w:t>crée</w:t>
      </w:r>
      <w:r w:rsidR="00C358DD">
        <w:t>r</w:t>
      </w:r>
      <w:r w:rsidRPr="006A31C2">
        <w:t xml:space="preserve"> chez le client </w:t>
      </w:r>
      <w:r w:rsidR="00C358DD">
        <w:t xml:space="preserve">un sentiment de </w:t>
      </w:r>
      <w:r w:rsidRPr="006A31C2">
        <w:t xml:space="preserve">culpabilité, </w:t>
      </w:r>
      <w:r w:rsidR="005F440C">
        <w:t xml:space="preserve">de </w:t>
      </w:r>
      <w:r w:rsidRPr="006A31C2">
        <w:t xml:space="preserve">colère, </w:t>
      </w:r>
      <w:r w:rsidR="005F440C">
        <w:t>d’</w:t>
      </w:r>
      <w:r w:rsidRPr="006A31C2">
        <w:t>injustice</w:t>
      </w:r>
      <w:r w:rsidR="00C358DD">
        <w:t>, etc</w:t>
      </w:r>
      <w:r w:rsidRPr="006A31C2">
        <w:t>. L’utilisation des produits Nike devient alors contraire aux valeurs morales établies. L’achat de ces produits rend le consommateur complice de pratiques immorales : la mauvaise image de Nike dévalorise alors l’expérience du client.</w:t>
      </w:r>
    </w:p>
    <w:p w14:paraId="250016DA" w14:textId="77777777" w:rsidR="0034009E" w:rsidRPr="006A31C2" w:rsidRDefault="0034009E" w:rsidP="00DB04C7">
      <w:pPr>
        <w:pStyle w:val="05Textecourant"/>
      </w:pPr>
    </w:p>
    <w:p w14:paraId="0F7979AC" w14:textId="2D6B2473" w:rsidR="0034009E" w:rsidRPr="006A31C2" w:rsidRDefault="006F1406" w:rsidP="006F1406">
      <w:pPr>
        <w:pStyle w:val="04Question"/>
      </w:pPr>
      <w:r>
        <w:t xml:space="preserve">3. </w:t>
      </w:r>
      <w:r w:rsidR="0034009E" w:rsidRPr="006A31C2">
        <w:t xml:space="preserve">Expliquez comment une marque peut améliorer </w:t>
      </w:r>
      <w:proofErr w:type="gramStart"/>
      <w:r w:rsidR="0034009E" w:rsidRPr="006A31C2">
        <w:t>son capital</w:t>
      </w:r>
      <w:proofErr w:type="gramEnd"/>
      <w:r w:rsidR="0034009E" w:rsidRPr="006A31C2">
        <w:t xml:space="preserve"> image.</w:t>
      </w:r>
    </w:p>
    <w:p w14:paraId="423D721B" w14:textId="36E60DF5" w:rsidR="0034009E" w:rsidRPr="006A31C2" w:rsidRDefault="0034009E" w:rsidP="006F1406">
      <w:pPr>
        <w:pStyle w:val="05Textecourant"/>
      </w:pPr>
      <w:r w:rsidRPr="006A31C2">
        <w:t>Dans le cas de Nike, la marque a mis en place une politique RSE pour améliorer son image. Cependant,</w:t>
      </w:r>
      <w:r w:rsidR="005F440C">
        <w:t xml:space="preserve"> cette démarche n’acquiert de</w:t>
      </w:r>
      <w:r w:rsidRPr="006A31C2">
        <w:t xml:space="preserve"> valeur qu’à partir du moment où la marque communique à son sujet. C’est donc en améliorant la qualité de ses produits et en communiquant qu’une marque peut améliorer son image.</w:t>
      </w:r>
    </w:p>
    <w:p w14:paraId="54905516" w14:textId="77777777" w:rsidR="006F1406" w:rsidRDefault="006F1406" w:rsidP="00DB04C7">
      <w:pPr>
        <w:pStyle w:val="05Textecourant"/>
      </w:pPr>
    </w:p>
    <w:p w14:paraId="32B22E45" w14:textId="77777777" w:rsidR="005F440C" w:rsidRDefault="005F440C" w:rsidP="00DB04C7">
      <w:pPr>
        <w:pStyle w:val="05Textecourant"/>
      </w:pPr>
    </w:p>
    <w:p w14:paraId="4E510E0A" w14:textId="21DAD244" w:rsidR="006F1406" w:rsidRPr="006A31C2" w:rsidRDefault="006F1406" w:rsidP="006F1406">
      <w:pPr>
        <w:pStyle w:val="06ExerciceTitre"/>
      </w:pPr>
      <w:r w:rsidRPr="006A31C2">
        <w:t xml:space="preserve">Exercice </w:t>
      </w:r>
      <w:r>
        <w:t>2</w:t>
      </w:r>
    </w:p>
    <w:p w14:paraId="16946F07" w14:textId="77777777" w:rsidR="006F1406" w:rsidRPr="006A31C2" w:rsidRDefault="006F1406" w:rsidP="006F1406">
      <w:pPr>
        <w:pStyle w:val="04Question"/>
      </w:pPr>
      <w:r w:rsidRPr="006A31C2">
        <w:t>1. Expliquez-lui en quoi consiste le travail d’un influenceur.</w:t>
      </w:r>
    </w:p>
    <w:p w14:paraId="1B04B8C0" w14:textId="52D0BE91" w:rsidR="006F1406" w:rsidRPr="006A31C2" w:rsidRDefault="006F1406" w:rsidP="006F1406">
      <w:pPr>
        <w:pStyle w:val="05Textecourant"/>
      </w:pPr>
      <w:r w:rsidRPr="006A31C2">
        <w:t xml:space="preserve">Un influenceur est une personne qui dispose </w:t>
      </w:r>
      <w:r w:rsidR="00C358DD">
        <w:t xml:space="preserve">le plus </w:t>
      </w:r>
      <w:r w:rsidRPr="006A31C2">
        <w:t xml:space="preserve">souvent d’un compte sur les réseaux sociaux, d’un blog, ou d’un </w:t>
      </w:r>
      <w:proofErr w:type="spellStart"/>
      <w:r w:rsidRPr="006A31C2">
        <w:t>vlog</w:t>
      </w:r>
      <w:proofErr w:type="spellEnd"/>
      <w:r w:rsidRPr="006A31C2">
        <w:t xml:space="preserve"> comptant de nombreux abonnés. Ces abonnés constituent une communauté d’influence et de partage que l’influenceur </w:t>
      </w:r>
      <w:r w:rsidR="00C358DD">
        <w:t xml:space="preserve">peut </w:t>
      </w:r>
      <w:r w:rsidRPr="006A31C2">
        <w:t>met</w:t>
      </w:r>
      <w:r w:rsidR="00C358DD">
        <w:t>tre</w:t>
      </w:r>
      <w:r w:rsidRPr="006A31C2">
        <w:t xml:space="preserve"> à disposition des marques contre </w:t>
      </w:r>
      <w:r w:rsidR="00C21E38">
        <w:t xml:space="preserve">une </w:t>
      </w:r>
      <w:r w:rsidRPr="006A31C2">
        <w:t>rémunération</w:t>
      </w:r>
      <w:r w:rsidR="00C21E38">
        <w:t xml:space="preserve"> et/ou des cadeaux</w:t>
      </w:r>
      <w:r w:rsidRPr="006A31C2">
        <w:t xml:space="preserve">. L’influenceur va alors utiliser le produit </w:t>
      </w:r>
      <w:r w:rsidR="00C358DD">
        <w:t>de</w:t>
      </w:r>
      <w:r w:rsidRPr="006A31C2">
        <w:t xml:space="preserve"> la marque et en faire la promotion auprès de son réseau. Il existe différentes catégories d’influenceurs</w:t>
      </w:r>
      <w:r w:rsidR="00C358DD">
        <w:t>,</w:t>
      </w:r>
      <w:r w:rsidRPr="006A31C2">
        <w:t xml:space="preserve"> selon la taille de la communauté. Ces influenceurs sont en quelque </w:t>
      </w:r>
      <w:r w:rsidR="00C358DD">
        <w:t>sorte les leaders d’opinion</w:t>
      </w:r>
      <w:r w:rsidRPr="006A31C2">
        <w:t xml:space="preserve"> du </w:t>
      </w:r>
      <w:r w:rsidR="00C358DD">
        <w:t>W</w:t>
      </w:r>
      <w:r w:rsidRPr="006A31C2">
        <w:t>eb.</w:t>
      </w:r>
    </w:p>
    <w:p w14:paraId="1F305905" w14:textId="77777777" w:rsidR="006F1406" w:rsidRPr="006A31C2" w:rsidRDefault="006F1406" w:rsidP="00DB04C7">
      <w:pPr>
        <w:pStyle w:val="05Textecourant"/>
      </w:pPr>
    </w:p>
    <w:p w14:paraId="079D2A0C" w14:textId="4CFA3858" w:rsidR="006F1406" w:rsidRPr="006A31C2" w:rsidRDefault="006F1406" w:rsidP="006F1406">
      <w:pPr>
        <w:pStyle w:val="04Question"/>
      </w:pPr>
      <w:r w:rsidRPr="006A31C2">
        <w:t xml:space="preserve">2. Montrez-lui que le recours à un influenceur peut avoir des conséquences positives sur l’image, la notoriété et l’e-réputation du </w:t>
      </w:r>
      <w:r>
        <w:t>S</w:t>
      </w:r>
      <w:r w:rsidRPr="006A31C2">
        <w:t xml:space="preserve">lip </w:t>
      </w:r>
      <w:r>
        <w:t>Français</w:t>
      </w:r>
      <w:r w:rsidRPr="006A31C2">
        <w:t xml:space="preserve"> à l’étranger.</w:t>
      </w:r>
    </w:p>
    <w:p w14:paraId="6D0C736C" w14:textId="5AC002E4" w:rsidR="006F1406" w:rsidRPr="006A31C2" w:rsidRDefault="006F1406" w:rsidP="006F1406">
      <w:pPr>
        <w:pStyle w:val="05Textecourant"/>
      </w:pPr>
      <w:r w:rsidRPr="006A31C2">
        <w:t>Les influenceurs ont une image moderne, connectée et sans frontières. Il existe des influenceurs dits « référence » pour chaque domaine d’activité : la marque doit trouver l’influenceur le plus proche de son image actuelle</w:t>
      </w:r>
      <w:r w:rsidR="00C358DD">
        <w:t>,</w:t>
      </w:r>
      <w:r w:rsidRPr="006A31C2">
        <w:t xml:space="preserve"> ou de l’image qu’elle souhaite </w:t>
      </w:r>
      <w:r w:rsidR="00C358DD">
        <w:t>atteindre. Leur collaboration permettra à l’entreprise de</w:t>
      </w:r>
      <w:r w:rsidRPr="006A31C2">
        <w:t xml:space="preserve"> profiter de l’aura de l’influenceur qui </w:t>
      </w:r>
      <w:r w:rsidR="00C358DD">
        <w:t>utilisera ses produits</w:t>
      </w:r>
      <w:r w:rsidRPr="006A31C2">
        <w:t>.</w:t>
      </w:r>
    </w:p>
    <w:p w14:paraId="11B4EDF9" w14:textId="133BC81A" w:rsidR="006F1406" w:rsidRPr="006A31C2" w:rsidRDefault="006F1406" w:rsidP="006F1406">
      <w:pPr>
        <w:pStyle w:val="05Textecourant"/>
      </w:pPr>
      <w:r w:rsidRPr="006A31C2">
        <w:t>Le</w:t>
      </w:r>
      <w:r w:rsidR="00C358DD">
        <w:t>s</w:t>
      </w:r>
      <w:r w:rsidRPr="006A31C2">
        <w:t xml:space="preserve"> publications </w:t>
      </w:r>
      <w:r w:rsidR="00C358DD">
        <w:t>des influenceurs obtiennent</w:t>
      </w:r>
      <w:r w:rsidRPr="006A31C2">
        <w:t xml:space="preserve"> des millions de vues, s’affranchissent des codes et des frontières. L’aspect viral est inhérent à l’activité de l’influenceur. Le recours à un influenceur permet donc de gagner rapidement en notoriété, y compris à l’international.</w:t>
      </w:r>
    </w:p>
    <w:p w14:paraId="651A26F9" w14:textId="77784B7C" w:rsidR="006F1406" w:rsidRPr="006A31C2" w:rsidRDefault="006F1406" w:rsidP="006F1406">
      <w:pPr>
        <w:pStyle w:val="05Textecourant"/>
      </w:pPr>
      <w:r w:rsidRPr="006A31C2">
        <w:t>Enfin, le fait qu’un influenceur util</w:t>
      </w:r>
      <w:r w:rsidR="002D020C">
        <w:t>ise un produit (même de façon sponsorisée</w:t>
      </w:r>
      <w:r w:rsidRPr="006A31C2">
        <w:t>) dans une vidéo fait parler du produit</w:t>
      </w:r>
      <w:r w:rsidR="002D020C">
        <w:t>,</w:t>
      </w:r>
      <w:r w:rsidRPr="006A31C2">
        <w:t xml:space="preserve"> et donc contribue à créer son e-réputation. Ce bouche-à-oreille doit cependant être surveillé pour ne pas devenir incontrôlable.</w:t>
      </w:r>
    </w:p>
    <w:p w14:paraId="028732E2" w14:textId="77777777" w:rsidR="00030CF6" w:rsidRDefault="00030CF6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4A4F5F9B" w14:textId="785F7E8F" w:rsidR="0034009E" w:rsidRPr="006A31C2" w:rsidRDefault="0034009E" w:rsidP="006F1406">
      <w:pPr>
        <w:pStyle w:val="06ExerciceTitre"/>
      </w:pPr>
      <w:r w:rsidRPr="006A31C2">
        <w:lastRenderedPageBreak/>
        <w:t xml:space="preserve">Exercice </w:t>
      </w:r>
      <w:r w:rsidR="006F1406">
        <w:t>3</w:t>
      </w:r>
    </w:p>
    <w:p w14:paraId="6213A96E" w14:textId="475C543E" w:rsidR="0034009E" w:rsidRPr="006A31C2" w:rsidRDefault="006F1406" w:rsidP="006F1406">
      <w:pPr>
        <w:pStyle w:val="04Question"/>
      </w:pPr>
      <w:r>
        <w:t>1. Rédigez une note dans laquelle vous a</w:t>
      </w:r>
      <w:r w:rsidR="0034009E" w:rsidRPr="006A31C2">
        <w:t>nalyse</w:t>
      </w:r>
      <w:r>
        <w:t>re</w:t>
      </w:r>
      <w:r w:rsidR="0034009E" w:rsidRPr="006A31C2">
        <w:t>z la notoriété du magasin</w:t>
      </w:r>
      <w:r>
        <w:t>.</w:t>
      </w:r>
    </w:p>
    <w:p w14:paraId="2757BEEC" w14:textId="5CF4BD2B" w:rsidR="0034009E" w:rsidRDefault="006F1406" w:rsidP="006F1406">
      <w:pPr>
        <w:pStyle w:val="04Question"/>
      </w:pPr>
      <w:r>
        <w:t xml:space="preserve">2. </w:t>
      </w:r>
      <w:r w:rsidR="0034009E" w:rsidRPr="006A31C2">
        <w:t>Proposez votre réflexion afin d’améliorer la notoriété de l’enseigne.</w:t>
      </w:r>
    </w:p>
    <w:p w14:paraId="6C529252" w14:textId="2C4B9EA8" w:rsidR="002D020C" w:rsidRDefault="002D020C" w:rsidP="002D020C">
      <w:pPr>
        <w:pStyle w:val="05Textecourant"/>
        <w:rPr>
          <w:i/>
        </w:rPr>
      </w:pPr>
      <w:r w:rsidRPr="002D020C">
        <w:rPr>
          <w:i/>
        </w:rPr>
        <w:t>On proposera ici dans une même note les réponses aux questions 1 et 2 de l’exercice.</w:t>
      </w:r>
    </w:p>
    <w:p w14:paraId="6C12654D" w14:textId="77777777" w:rsidR="002D020C" w:rsidRPr="002D020C" w:rsidRDefault="002D020C" w:rsidP="002D020C">
      <w:pPr>
        <w:pStyle w:val="05Textecourant"/>
        <w:rPr>
          <w:i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6F1406" w:rsidRPr="00ED5E68" w14:paraId="76413E20" w14:textId="77777777" w:rsidTr="002D020C">
        <w:tc>
          <w:tcPr>
            <w:tcW w:w="10196" w:type="dxa"/>
          </w:tcPr>
          <w:p w14:paraId="3675D721" w14:textId="2888915D" w:rsidR="006F1406" w:rsidRDefault="006F1406" w:rsidP="002D020C">
            <w:pPr>
              <w:pStyle w:val="05Textecourant"/>
            </w:pPr>
            <w:r w:rsidRPr="00ED5E68">
              <w:t xml:space="preserve">De : </w:t>
            </w:r>
            <w:r>
              <w:t>Stagiaire</w:t>
            </w:r>
          </w:p>
          <w:p w14:paraId="61CAE10E" w14:textId="740B468B" w:rsidR="006F1406" w:rsidRDefault="006F1406" w:rsidP="002D020C">
            <w:pPr>
              <w:pStyle w:val="05Textecourant"/>
            </w:pPr>
            <w:r>
              <w:t>À</w:t>
            </w:r>
            <w:r w:rsidRPr="00ED5E68">
              <w:t xml:space="preserve"> : </w:t>
            </w:r>
            <w:r w:rsidRPr="006A31C2">
              <w:t>M</w:t>
            </w:r>
            <w:r>
              <w:t>.</w:t>
            </w:r>
            <w:r w:rsidR="00D430C7">
              <w:t> </w:t>
            </w:r>
            <w:proofErr w:type="spellStart"/>
            <w:r w:rsidRPr="006A31C2">
              <w:t>Ducas</w:t>
            </w:r>
            <w:proofErr w:type="spellEnd"/>
          </w:p>
          <w:p w14:paraId="3F28CEA5" w14:textId="77777777" w:rsidR="006F1406" w:rsidRPr="00ED5E68" w:rsidRDefault="006F1406" w:rsidP="002D020C">
            <w:pPr>
              <w:pStyle w:val="05Textecourant"/>
            </w:pPr>
            <w:r>
              <w:t>Date :</w:t>
            </w:r>
            <w:r w:rsidRPr="00ED5E68">
              <w:t xml:space="preserve"> XX/XX/NN</w:t>
            </w:r>
          </w:p>
          <w:p w14:paraId="1B8C73C0" w14:textId="77777777" w:rsidR="006F1406" w:rsidRPr="00ED5E68" w:rsidRDefault="006F1406" w:rsidP="002D020C">
            <w:pPr>
              <w:pStyle w:val="05Textecourant"/>
            </w:pPr>
            <w:r w:rsidRPr="00ED5E68">
              <w:t xml:space="preserve">Objet : </w:t>
            </w:r>
            <w:r w:rsidRPr="006F4019">
              <w:t>Compte rendu d’analyse</w:t>
            </w:r>
            <w:r>
              <w:t>.</w:t>
            </w:r>
          </w:p>
        </w:tc>
      </w:tr>
      <w:tr w:rsidR="006F1406" w14:paraId="180B9224" w14:textId="77777777" w:rsidTr="002D020C">
        <w:tc>
          <w:tcPr>
            <w:tcW w:w="10196" w:type="dxa"/>
          </w:tcPr>
          <w:p w14:paraId="3FF9465D" w14:textId="77777777" w:rsidR="006F1406" w:rsidRPr="00E4270D" w:rsidRDefault="006F1406" w:rsidP="002D020C">
            <w:pPr>
              <w:pStyle w:val="05Textecourant"/>
              <w:jc w:val="center"/>
              <w:rPr>
                <w:b/>
              </w:rPr>
            </w:pPr>
            <w:r w:rsidRPr="00E4270D">
              <w:rPr>
                <w:b/>
              </w:rPr>
              <w:t>Note</w:t>
            </w:r>
            <w:r>
              <w:rPr>
                <w:b/>
              </w:rPr>
              <w:t xml:space="preserve"> </w:t>
            </w:r>
            <w:proofErr w:type="spellStart"/>
            <w:r w:rsidRPr="00E4270D">
              <w:rPr>
                <w:b/>
              </w:rPr>
              <w:t>n°XX</w:t>
            </w:r>
            <w:proofErr w:type="spellEnd"/>
          </w:p>
          <w:p w14:paraId="590D3779" w14:textId="77777777" w:rsidR="006F1406" w:rsidRDefault="006F1406" w:rsidP="002D020C">
            <w:pPr>
              <w:pStyle w:val="05Textecourant"/>
            </w:pPr>
          </w:p>
          <w:p w14:paraId="6B16070E" w14:textId="77777777" w:rsidR="006F1406" w:rsidRDefault="006F1406" w:rsidP="002D020C">
            <w:pPr>
              <w:pStyle w:val="05Textecourant"/>
            </w:pPr>
            <w:r w:rsidRPr="00C039AF">
              <w:t>Monsieur,</w:t>
            </w:r>
          </w:p>
          <w:p w14:paraId="471985B8" w14:textId="77777777" w:rsidR="006F1406" w:rsidRDefault="006F1406" w:rsidP="002D020C">
            <w:pPr>
              <w:pStyle w:val="05Textecourant"/>
            </w:pPr>
          </w:p>
          <w:p w14:paraId="18C525C0" w14:textId="53588A1C" w:rsidR="002D020C" w:rsidRPr="00C21E38" w:rsidRDefault="00C21E38" w:rsidP="00C21E38">
            <w:pPr>
              <w:pStyle w:val="05Textecourant"/>
              <w:numPr>
                <w:ilvl w:val="0"/>
                <w:numId w:val="47"/>
              </w:numPr>
              <w:rPr>
                <w:b/>
              </w:rPr>
            </w:pPr>
            <w:r w:rsidRPr="00C21E38">
              <w:rPr>
                <w:b/>
              </w:rPr>
              <w:t>La notoriété du magasin.</w:t>
            </w:r>
          </w:p>
          <w:p w14:paraId="39659665" w14:textId="30834E35" w:rsidR="006F1406" w:rsidRDefault="006F1406" w:rsidP="006F1406">
            <w:pPr>
              <w:pStyle w:val="05Textecourant"/>
            </w:pPr>
            <w:r>
              <w:t>La notoriété de huit magasins a été mise en exergue par les personnes sondées</w:t>
            </w:r>
            <w:r w:rsidR="00AD35E7">
              <w:t> :</w:t>
            </w:r>
            <w:r>
              <w:t xml:space="preserve"> </w:t>
            </w:r>
            <w:proofErr w:type="spellStart"/>
            <w:r>
              <w:t>Ikéa</w:t>
            </w:r>
            <w:proofErr w:type="spellEnd"/>
            <w:r>
              <w:t xml:space="preserve">, Alinéa, Maisons du Monde, </w:t>
            </w:r>
            <w:proofErr w:type="spellStart"/>
            <w:r>
              <w:t>Casashops</w:t>
            </w:r>
            <w:proofErr w:type="spellEnd"/>
            <w:r>
              <w:t xml:space="preserve">, </w:t>
            </w:r>
            <w:proofErr w:type="spellStart"/>
            <w:r>
              <w:t>Déc’Or</w:t>
            </w:r>
            <w:proofErr w:type="spellEnd"/>
            <w:r>
              <w:t xml:space="preserve">, Mobilier d’Asie, La Fabrique et </w:t>
            </w:r>
            <w:r w:rsidR="002D020C">
              <w:t>L</w:t>
            </w:r>
            <w:r>
              <w:t>e Grenier.</w:t>
            </w:r>
          </w:p>
          <w:p w14:paraId="0947622F" w14:textId="77777777" w:rsidR="006F1406" w:rsidRDefault="006F1406" w:rsidP="006F1406">
            <w:pPr>
              <w:pStyle w:val="05Textecourant"/>
            </w:pPr>
          </w:p>
          <w:p w14:paraId="38B6E7E2" w14:textId="340A14D5" w:rsidR="002D020C" w:rsidRDefault="002D020C" w:rsidP="006F1406">
            <w:pPr>
              <w:pStyle w:val="05Textecourant"/>
            </w:pPr>
            <w:r>
              <w:t xml:space="preserve">La notoriété top of </w:t>
            </w:r>
            <w:proofErr w:type="spellStart"/>
            <w:r>
              <w:t>mind</w:t>
            </w:r>
            <w:proofErr w:type="spellEnd"/>
            <w:r w:rsidR="006F1406">
              <w:t xml:space="preserve"> du magasin, c’est-à-dire lorsque l’entreprise est la première citée en réponse à une question de notoriété spontanée</w:t>
            </w:r>
            <w:r>
              <w:t>,</w:t>
            </w:r>
            <w:r w:rsidR="006F1406">
              <w:t xml:space="preserve"> est plutôt faible</w:t>
            </w:r>
            <w:r>
              <w:t> </w:t>
            </w:r>
            <w:r w:rsidR="006F1406">
              <w:t>: 2</w:t>
            </w:r>
            <w:r>
              <w:t> </w:t>
            </w:r>
            <w:r w:rsidR="006F1406">
              <w:t xml:space="preserve">% </w:t>
            </w:r>
            <w:r>
              <w:t>de personnes seulement citent La Fabrique</w:t>
            </w:r>
            <w:r w:rsidR="006F1406">
              <w:t xml:space="preserve"> en premier. Ce pourcentage est toutefois supérieur à celui d’autres petites enseignes comme </w:t>
            </w:r>
            <w:r>
              <w:t>L</w:t>
            </w:r>
            <w:r w:rsidR="006F1406">
              <w:t xml:space="preserve">e Grenier ou </w:t>
            </w:r>
            <w:proofErr w:type="spellStart"/>
            <w:r w:rsidR="006F1406">
              <w:t>Déc’Or</w:t>
            </w:r>
            <w:proofErr w:type="spellEnd"/>
            <w:r w:rsidR="006F1406">
              <w:t>.</w:t>
            </w:r>
          </w:p>
          <w:p w14:paraId="128E4F1D" w14:textId="5AF097EF" w:rsidR="006F1406" w:rsidRDefault="006F1406" w:rsidP="006F1406">
            <w:pPr>
              <w:pStyle w:val="05Textecourant"/>
            </w:pPr>
            <w:r>
              <w:t xml:space="preserve">Très logiquement, </w:t>
            </w:r>
            <w:proofErr w:type="spellStart"/>
            <w:r>
              <w:t>Ikéa</w:t>
            </w:r>
            <w:proofErr w:type="spellEnd"/>
            <w:r>
              <w:t xml:space="preserve"> po</w:t>
            </w:r>
            <w:r w:rsidR="002D020C">
              <w:t>ssède la plus forte notoriété t</w:t>
            </w:r>
            <w:r>
              <w:t xml:space="preserve">op of </w:t>
            </w:r>
            <w:proofErr w:type="spellStart"/>
            <w:r w:rsidR="002D020C">
              <w:t>m</w:t>
            </w:r>
            <w:r>
              <w:t>ind</w:t>
            </w:r>
            <w:proofErr w:type="spellEnd"/>
            <w:r w:rsidR="002D020C">
              <w:t> :</w:t>
            </w:r>
            <w:r>
              <w:t xml:space="preserve"> 72</w:t>
            </w:r>
            <w:r w:rsidR="002D020C">
              <w:t> </w:t>
            </w:r>
            <w:r>
              <w:t>% de</w:t>
            </w:r>
            <w:r w:rsidR="00C21E38">
              <w:t>s</w:t>
            </w:r>
            <w:r>
              <w:t xml:space="preserve"> personnes interrogées citent immédiatement </w:t>
            </w:r>
            <w:r w:rsidR="002D020C">
              <w:t>le géant suédois lorsqu’on</w:t>
            </w:r>
            <w:r>
              <w:t xml:space="preserve"> questionne leur connaissance des enseignes du secteur de l’ameublement et de la décoration.</w:t>
            </w:r>
          </w:p>
          <w:p w14:paraId="56F0BB69" w14:textId="53FD4C4A" w:rsidR="002D020C" w:rsidRDefault="006F1406" w:rsidP="006F1406">
            <w:pPr>
              <w:pStyle w:val="05Textecourant"/>
            </w:pPr>
            <w:r>
              <w:t>La Fabrique n’est citée spontanément que par environ 35</w:t>
            </w:r>
            <w:r w:rsidR="002D020C">
              <w:t> </w:t>
            </w:r>
            <w:r>
              <w:t xml:space="preserve">% des personnes interrogées, </w:t>
            </w:r>
            <w:r w:rsidR="002D020C">
              <w:t xml:space="preserve">ce qui </w:t>
            </w:r>
            <w:r>
              <w:t xml:space="preserve">est moins bien que </w:t>
            </w:r>
            <w:r w:rsidR="002D020C">
              <w:t>L</w:t>
            </w:r>
            <w:r>
              <w:t>e Grenier</w:t>
            </w:r>
            <w:r w:rsidR="002D020C">
              <w:t>,</w:t>
            </w:r>
            <w:r>
              <w:t xml:space="preserve"> Mobilier d’Asie ou encore </w:t>
            </w:r>
            <w:proofErr w:type="spellStart"/>
            <w:r>
              <w:t>Déc’Or</w:t>
            </w:r>
            <w:proofErr w:type="spellEnd"/>
            <w:r>
              <w:t>. Par conséquent, elle a plutôt une faible</w:t>
            </w:r>
            <w:r w:rsidR="00CC2C5A">
              <w:t xml:space="preserve"> notoriété spontanée.</w:t>
            </w:r>
          </w:p>
          <w:p w14:paraId="0A830E5C" w14:textId="7B5F6FEB" w:rsidR="006F1406" w:rsidRDefault="006F1406" w:rsidP="006F1406">
            <w:pPr>
              <w:pStyle w:val="05Textecourant"/>
            </w:pPr>
            <w:r>
              <w:t>En matière de notoriété assistée, c’est-à-dire lorsque le nom de l’entreprise est reconnu par le consommateur dans une liste proposée</w:t>
            </w:r>
            <w:r w:rsidR="00D430C7">
              <w:t> </w:t>
            </w:r>
            <w:r>
              <w:t>: 35</w:t>
            </w:r>
            <w:r w:rsidR="002D020C">
              <w:t> </w:t>
            </w:r>
            <w:r>
              <w:t>% des personnes interrogées ont déjà visité le magasin, 45</w:t>
            </w:r>
            <w:r w:rsidR="002D020C">
              <w:t> </w:t>
            </w:r>
            <w:r>
              <w:t xml:space="preserve">% déclarent connaître </w:t>
            </w:r>
            <w:r w:rsidR="00C21E38">
              <w:t>seulement</w:t>
            </w:r>
            <w:r w:rsidR="00C21E38">
              <w:t xml:space="preserve"> </w:t>
            </w:r>
            <w:r>
              <w:t>de nom le magasin</w:t>
            </w:r>
            <w:r w:rsidR="00C21E38">
              <w:t>,</w:t>
            </w:r>
            <w:r>
              <w:t xml:space="preserve"> sans l’avoir visité</w:t>
            </w:r>
            <w:r w:rsidR="00C21E38">
              <w:t>,</w:t>
            </w:r>
            <w:r>
              <w:t xml:space="preserve"> et 20</w:t>
            </w:r>
            <w:r w:rsidR="002D020C">
              <w:t> </w:t>
            </w:r>
            <w:r>
              <w:t>% n’en ont jamais entendu parler. La Fabrique possède, avec le Grenier, le plus faible taux de notoriété assistée (environ 80</w:t>
            </w:r>
            <w:r w:rsidR="002D020C">
              <w:t> </w:t>
            </w:r>
            <w:r>
              <w:t xml:space="preserve">%), un taux inférieur à celui d’autres petites enseignes comme </w:t>
            </w:r>
            <w:proofErr w:type="spellStart"/>
            <w:r>
              <w:t>Déc’Or</w:t>
            </w:r>
            <w:proofErr w:type="spellEnd"/>
            <w:r>
              <w:t xml:space="preserve"> ou Mobilier d’Asie.</w:t>
            </w:r>
          </w:p>
          <w:p w14:paraId="60CAA4E1" w14:textId="77777777" w:rsidR="006F1406" w:rsidRDefault="006F1406" w:rsidP="006F1406">
            <w:pPr>
              <w:pStyle w:val="05Textecourant"/>
            </w:pPr>
          </w:p>
          <w:p w14:paraId="59243430" w14:textId="26FBE372" w:rsidR="006F1406" w:rsidRDefault="006F1406" w:rsidP="006F1406">
            <w:pPr>
              <w:pStyle w:val="05Textecourant"/>
            </w:pPr>
            <w:r>
              <w:t xml:space="preserve">Il est difficilement envisageable d’acquérir la même notoriété qu’Ikea, Alinéa, Maisons du Monde ou </w:t>
            </w:r>
            <w:proofErr w:type="spellStart"/>
            <w:r>
              <w:t>Casashops</w:t>
            </w:r>
            <w:proofErr w:type="spellEnd"/>
            <w:r>
              <w:t xml:space="preserve">. Néanmoins, on constate que La Fabrique possède globalement une plus faible notoriété, qu’elle soit assistée ou spontanée, que </w:t>
            </w:r>
            <w:r w:rsidR="00AF35C0">
              <w:t xml:space="preserve">celle </w:t>
            </w:r>
            <w:r>
              <w:t>des enseignes similaires. Le point positif est que l’enseigne marque suffisamment les esprits pour êtr</w:t>
            </w:r>
            <w:r w:rsidR="00AF35C0">
              <w:t xml:space="preserve">e performante en top of </w:t>
            </w:r>
            <w:proofErr w:type="spellStart"/>
            <w:r w:rsidR="00AF35C0">
              <w:t>mind</w:t>
            </w:r>
            <w:proofErr w:type="spellEnd"/>
            <w:r>
              <w:t>.</w:t>
            </w:r>
          </w:p>
          <w:p w14:paraId="5CF2F738" w14:textId="77777777" w:rsidR="006F1406" w:rsidRDefault="006F1406" w:rsidP="006F1406">
            <w:pPr>
              <w:pStyle w:val="05Textecourant"/>
            </w:pPr>
          </w:p>
          <w:p w14:paraId="03E46E1C" w14:textId="30489F32" w:rsidR="002D020C" w:rsidRPr="00C21E38" w:rsidRDefault="00C21E38" w:rsidP="00C21E38">
            <w:pPr>
              <w:pStyle w:val="05Textecourant"/>
              <w:numPr>
                <w:ilvl w:val="0"/>
                <w:numId w:val="47"/>
              </w:numPr>
              <w:rPr>
                <w:b/>
              </w:rPr>
            </w:pPr>
            <w:bookmarkStart w:id="4" w:name="_GoBack"/>
            <w:r w:rsidRPr="00C21E38">
              <w:rPr>
                <w:b/>
              </w:rPr>
              <w:t>Pistes d’amélioration.</w:t>
            </w:r>
          </w:p>
          <w:bookmarkEnd w:id="4"/>
          <w:p w14:paraId="783D4096" w14:textId="522F06ED" w:rsidR="00AF35C0" w:rsidRDefault="006F1406" w:rsidP="006F1406">
            <w:pPr>
              <w:pStyle w:val="05Textecourant"/>
            </w:pPr>
            <w:r>
              <w:t>L’entreprise doit développer sa communication dans la zone de Metz et alentours. Son concept</w:t>
            </w:r>
            <w:r w:rsidR="00AF35C0">
              <w:t xml:space="preserve"> fonctionne et engage le client, comme en témoigne</w:t>
            </w:r>
            <w:r>
              <w:t xml:space="preserve"> sa</w:t>
            </w:r>
            <w:r w:rsidR="00AF35C0">
              <w:t xml:space="preserve"> notoriété top of </w:t>
            </w:r>
            <w:proofErr w:type="spellStart"/>
            <w:r w:rsidR="00AF35C0">
              <w:t>mind</w:t>
            </w:r>
            <w:proofErr w:type="spellEnd"/>
            <w:r w:rsidR="00AF35C0">
              <w:t>,</w:t>
            </w:r>
            <w:r>
              <w:t xml:space="preserve"> mais l’enseigne est encore trop peu connue des consommateurs. Une véritable politique de communication doit être développée et pourra s’appuyer sur de la publicité (affichage, radio</w:t>
            </w:r>
            <w:r w:rsidR="00AF35C0">
              <w:t>, etc.</w:t>
            </w:r>
            <w:r>
              <w:t>), de l’év</w:t>
            </w:r>
            <w:r w:rsidR="00AF35C0">
              <w:t>é</w:t>
            </w:r>
            <w:r>
              <w:t>nementiel, de la promotion des ventes</w:t>
            </w:r>
            <w:r w:rsidR="00AF35C0">
              <w:t>,</w:t>
            </w:r>
            <w:r>
              <w:t xml:space="preserve"> etc.</w:t>
            </w:r>
          </w:p>
          <w:p w14:paraId="23E058FE" w14:textId="77777777" w:rsidR="00AF35C0" w:rsidRDefault="006F1406" w:rsidP="006F1406">
            <w:pPr>
              <w:pStyle w:val="05Textecourant"/>
            </w:pPr>
            <w:r>
              <w:t>La communication digitale est aussi adaptée au contexte des PME</w:t>
            </w:r>
            <w:r w:rsidR="00AF35C0">
              <w:t> </w:t>
            </w:r>
            <w:r>
              <w:t xml:space="preserve">: l’enseigne pourra investir, si ce n’est pas déjà le cas, dans ses propres médias (site </w:t>
            </w:r>
            <w:r w:rsidR="00AF35C0">
              <w:t>I</w:t>
            </w:r>
            <w:r>
              <w:t>nternet, comptes sociaux).</w:t>
            </w:r>
          </w:p>
          <w:p w14:paraId="7AA39B2B" w14:textId="77777777" w:rsidR="00AF35C0" w:rsidRDefault="00AF35C0" w:rsidP="006F1406">
            <w:pPr>
              <w:pStyle w:val="05Textecourant"/>
            </w:pPr>
          </w:p>
          <w:p w14:paraId="786B9CEF" w14:textId="70C2C244" w:rsidR="006F1406" w:rsidRPr="00C039AF" w:rsidRDefault="006F1406" w:rsidP="006F1406">
            <w:pPr>
              <w:pStyle w:val="05Textecourant"/>
            </w:pPr>
            <w:r>
              <w:t>Je reste à votre disposition pour toute information complémentaire.</w:t>
            </w:r>
          </w:p>
          <w:p w14:paraId="537087E4" w14:textId="77777777" w:rsidR="006F1406" w:rsidRPr="00C039AF" w:rsidRDefault="006F1406" w:rsidP="002D020C">
            <w:pPr>
              <w:pStyle w:val="05Textecourant"/>
            </w:pPr>
            <w:r w:rsidRPr="00C039AF">
              <w:t>Cordialement,</w:t>
            </w:r>
          </w:p>
          <w:p w14:paraId="1F1A1477" w14:textId="77777777" w:rsidR="006F1406" w:rsidRDefault="006F1406" w:rsidP="002D020C">
            <w:pPr>
              <w:pStyle w:val="05Textecourant"/>
            </w:pPr>
          </w:p>
          <w:p w14:paraId="468FDC84" w14:textId="5D28C56C" w:rsidR="006F1406" w:rsidRDefault="006F1406" w:rsidP="00AF35C0">
            <w:pPr>
              <w:pStyle w:val="05Textecourant"/>
              <w:ind w:firstLine="7371"/>
            </w:pPr>
            <w:r>
              <w:t>Le/la stagiaire</w:t>
            </w:r>
          </w:p>
        </w:tc>
      </w:tr>
    </w:tbl>
    <w:p w14:paraId="34DAA3D7" w14:textId="77777777" w:rsidR="0034009E" w:rsidRDefault="0034009E" w:rsidP="00DB04C7">
      <w:pPr>
        <w:pStyle w:val="05Textecourant"/>
        <w:rPr>
          <w:lang w:eastAsia="fr-FR"/>
        </w:rPr>
      </w:pPr>
    </w:p>
    <w:sectPr w:rsidR="0034009E" w:rsidSect="0028119A">
      <w:footerReference w:type="even" r:id="rId21"/>
      <w:footerReference w:type="default" r:id="rId22"/>
      <w:pgSz w:w="11907" w:h="16839" w:code="9"/>
      <w:pgMar w:top="720" w:right="720" w:bottom="720" w:left="72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6178C" w14:textId="77777777" w:rsidR="002D020C" w:rsidRDefault="002D020C" w:rsidP="0036619B">
      <w:pPr>
        <w:spacing w:after="0" w:line="240" w:lineRule="auto"/>
      </w:pPr>
      <w:r>
        <w:separator/>
      </w:r>
    </w:p>
  </w:endnote>
  <w:endnote w:type="continuationSeparator" w:id="0">
    <w:p w14:paraId="0E311D12" w14:textId="77777777" w:rsidR="002D020C" w:rsidRDefault="002D020C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1ECFD61B" w:rsidR="002D020C" w:rsidRPr="004016EA" w:rsidRDefault="002D020C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C21E38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 w:rsidR="00DB04C7">
      <w:rPr>
        <w:rStyle w:val="Folio"/>
      </w:rPr>
      <w:t xml:space="preserve"> </w:t>
    </w:r>
    <w:r>
      <w:rPr>
        <w:w w:val="100"/>
      </w:rPr>
      <w:t xml:space="preserve">Chapitre 26 – </w:t>
    </w:r>
    <w:r w:rsidRPr="006A31C2">
      <w:t>Valoriser l'expérience client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2D020C" w:rsidRPr="00B20901" w:rsidRDefault="002D020C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C21E38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5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22CA2" w14:textId="77777777" w:rsidR="002D020C" w:rsidRDefault="002D020C" w:rsidP="0036619B">
      <w:pPr>
        <w:spacing w:after="0" w:line="240" w:lineRule="auto"/>
      </w:pPr>
      <w:r>
        <w:separator/>
      </w:r>
    </w:p>
  </w:footnote>
  <w:footnote w:type="continuationSeparator" w:id="0">
    <w:p w14:paraId="59DBC957" w14:textId="77777777" w:rsidR="002D020C" w:rsidRDefault="002D020C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2EBA"/>
    <w:multiLevelType w:val="hybridMultilevel"/>
    <w:tmpl w:val="B25A943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058F6"/>
    <w:multiLevelType w:val="hybridMultilevel"/>
    <w:tmpl w:val="9F1A37A0"/>
    <w:lvl w:ilvl="0" w:tplc="ACACF44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71D92"/>
    <w:multiLevelType w:val="hybridMultilevel"/>
    <w:tmpl w:val="750A75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665156"/>
    <w:multiLevelType w:val="hybridMultilevel"/>
    <w:tmpl w:val="DA1E35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5D1040"/>
    <w:multiLevelType w:val="hybridMultilevel"/>
    <w:tmpl w:val="E1F2B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6B295B"/>
    <w:multiLevelType w:val="hybridMultilevel"/>
    <w:tmpl w:val="E60274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AC68E1"/>
    <w:multiLevelType w:val="hybridMultilevel"/>
    <w:tmpl w:val="7B1A376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FCE15BA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676893"/>
    <w:multiLevelType w:val="hybridMultilevel"/>
    <w:tmpl w:val="23A85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687031"/>
    <w:multiLevelType w:val="hybridMultilevel"/>
    <w:tmpl w:val="CDB8A8B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A24CE7"/>
    <w:multiLevelType w:val="hybridMultilevel"/>
    <w:tmpl w:val="FB941E9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E102EB"/>
    <w:multiLevelType w:val="hybridMultilevel"/>
    <w:tmpl w:val="3D241908"/>
    <w:lvl w:ilvl="0" w:tplc="860CF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7C25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122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EC63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BA2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9EB4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E230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DAE7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B29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5E0F13"/>
    <w:multiLevelType w:val="hybridMultilevel"/>
    <w:tmpl w:val="0044952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92527"/>
    <w:multiLevelType w:val="hybridMultilevel"/>
    <w:tmpl w:val="0284CF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863913"/>
    <w:multiLevelType w:val="hybridMultilevel"/>
    <w:tmpl w:val="B144E94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015CA9"/>
    <w:multiLevelType w:val="hybridMultilevel"/>
    <w:tmpl w:val="E93AFDE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D3CCF5C0">
      <w:numFmt w:val="bullet"/>
      <w:lvlText w:val=""/>
      <w:lvlJc w:val="left"/>
      <w:pPr>
        <w:ind w:left="851" w:hanging="284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893342"/>
    <w:multiLevelType w:val="hybridMultilevel"/>
    <w:tmpl w:val="AAA88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787F72"/>
    <w:multiLevelType w:val="hybridMultilevel"/>
    <w:tmpl w:val="1ED059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387A9E"/>
    <w:multiLevelType w:val="hybridMultilevel"/>
    <w:tmpl w:val="B4E0680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2A5A35"/>
    <w:multiLevelType w:val="hybridMultilevel"/>
    <w:tmpl w:val="EF8A39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8A2B30"/>
    <w:multiLevelType w:val="hybridMultilevel"/>
    <w:tmpl w:val="43F2F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903FF8"/>
    <w:multiLevelType w:val="hybridMultilevel"/>
    <w:tmpl w:val="B34036A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0F100A"/>
    <w:multiLevelType w:val="hybridMultilevel"/>
    <w:tmpl w:val="E14CBF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5A337D"/>
    <w:multiLevelType w:val="hybridMultilevel"/>
    <w:tmpl w:val="95623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6E17BD"/>
    <w:multiLevelType w:val="hybridMultilevel"/>
    <w:tmpl w:val="86DC128C"/>
    <w:lvl w:ilvl="0" w:tplc="0CB01AE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063FB7"/>
    <w:multiLevelType w:val="hybridMultilevel"/>
    <w:tmpl w:val="CF406AD6"/>
    <w:lvl w:ilvl="0" w:tplc="9496BC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7A392C"/>
    <w:multiLevelType w:val="hybridMultilevel"/>
    <w:tmpl w:val="8822180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B671B7"/>
    <w:multiLevelType w:val="hybridMultilevel"/>
    <w:tmpl w:val="171E1A92"/>
    <w:lvl w:ilvl="0" w:tplc="BA749BE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AC0ECF"/>
    <w:multiLevelType w:val="hybridMultilevel"/>
    <w:tmpl w:val="C3C86E4E"/>
    <w:lvl w:ilvl="0" w:tplc="8A7C596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4014E3"/>
    <w:multiLevelType w:val="hybridMultilevel"/>
    <w:tmpl w:val="E51641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15435C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343052"/>
    <w:multiLevelType w:val="hybridMultilevel"/>
    <w:tmpl w:val="E0023E9A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EDA0C7F"/>
    <w:multiLevelType w:val="hybridMultilevel"/>
    <w:tmpl w:val="621AF3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12019D"/>
    <w:multiLevelType w:val="hybridMultilevel"/>
    <w:tmpl w:val="28640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724FC3"/>
    <w:multiLevelType w:val="hybridMultilevel"/>
    <w:tmpl w:val="265E46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F72DE3"/>
    <w:multiLevelType w:val="hybridMultilevel"/>
    <w:tmpl w:val="3746D0BA"/>
    <w:lvl w:ilvl="0" w:tplc="012AE1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10F3F7B"/>
    <w:multiLevelType w:val="hybridMultilevel"/>
    <w:tmpl w:val="B094AA9E"/>
    <w:lvl w:ilvl="0" w:tplc="115435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8B5CB3"/>
    <w:multiLevelType w:val="hybridMultilevel"/>
    <w:tmpl w:val="1AE4FF06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7B30D88"/>
    <w:multiLevelType w:val="hybridMultilevel"/>
    <w:tmpl w:val="B3F0A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F706BB"/>
    <w:multiLevelType w:val="hybridMultilevel"/>
    <w:tmpl w:val="EDE4E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407D69"/>
    <w:multiLevelType w:val="hybridMultilevel"/>
    <w:tmpl w:val="0A943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BB6DCD"/>
    <w:multiLevelType w:val="hybridMultilevel"/>
    <w:tmpl w:val="59E07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0F1EC0"/>
    <w:multiLevelType w:val="hybridMultilevel"/>
    <w:tmpl w:val="B344D38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155A93"/>
    <w:multiLevelType w:val="hybridMultilevel"/>
    <w:tmpl w:val="001EC57E"/>
    <w:lvl w:ilvl="0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F37D10"/>
    <w:multiLevelType w:val="hybridMultilevel"/>
    <w:tmpl w:val="28D8503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6F6B3E"/>
    <w:multiLevelType w:val="hybridMultilevel"/>
    <w:tmpl w:val="FD36BA1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314CC1"/>
    <w:multiLevelType w:val="hybridMultilevel"/>
    <w:tmpl w:val="229E51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472A23"/>
    <w:multiLevelType w:val="hybridMultilevel"/>
    <w:tmpl w:val="4DAE9AC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EB35A3"/>
    <w:multiLevelType w:val="hybridMultilevel"/>
    <w:tmpl w:val="FB12811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31"/>
  </w:num>
  <w:num w:numId="4">
    <w:abstractNumId w:val="22"/>
  </w:num>
  <w:num w:numId="5">
    <w:abstractNumId w:val="7"/>
  </w:num>
  <w:num w:numId="6">
    <w:abstractNumId w:val="37"/>
  </w:num>
  <w:num w:numId="7">
    <w:abstractNumId w:val="15"/>
  </w:num>
  <w:num w:numId="8">
    <w:abstractNumId w:val="21"/>
  </w:num>
  <w:num w:numId="9">
    <w:abstractNumId w:val="23"/>
  </w:num>
  <w:num w:numId="10">
    <w:abstractNumId w:val="44"/>
  </w:num>
  <w:num w:numId="11">
    <w:abstractNumId w:val="39"/>
  </w:num>
  <w:num w:numId="12">
    <w:abstractNumId w:val="24"/>
  </w:num>
  <w:num w:numId="13">
    <w:abstractNumId w:val="36"/>
  </w:num>
  <w:num w:numId="14">
    <w:abstractNumId w:val="6"/>
  </w:num>
  <w:num w:numId="15">
    <w:abstractNumId w:val="12"/>
  </w:num>
  <w:num w:numId="16">
    <w:abstractNumId w:val="34"/>
  </w:num>
  <w:num w:numId="17">
    <w:abstractNumId w:val="25"/>
  </w:num>
  <w:num w:numId="18">
    <w:abstractNumId w:val="46"/>
  </w:num>
  <w:num w:numId="19">
    <w:abstractNumId w:val="8"/>
  </w:num>
  <w:num w:numId="20">
    <w:abstractNumId w:val="28"/>
  </w:num>
  <w:num w:numId="21">
    <w:abstractNumId w:val="14"/>
  </w:num>
  <w:num w:numId="22">
    <w:abstractNumId w:val="19"/>
  </w:num>
  <w:num w:numId="23">
    <w:abstractNumId w:val="1"/>
  </w:num>
  <w:num w:numId="24">
    <w:abstractNumId w:val="26"/>
  </w:num>
  <w:num w:numId="25">
    <w:abstractNumId w:val="41"/>
  </w:num>
  <w:num w:numId="26">
    <w:abstractNumId w:val="20"/>
  </w:num>
  <w:num w:numId="27">
    <w:abstractNumId w:val="33"/>
  </w:num>
  <w:num w:numId="28">
    <w:abstractNumId w:val="43"/>
  </w:num>
  <w:num w:numId="29">
    <w:abstractNumId w:val="42"/>
  </w:num>
  <w:num w:numId="30">
    <w:abstractNumId w:val="9"/>
  </w:num>
  <w:num w:numId="31">
    <w:abstractNumId w:val="11"/>
  </w:num>
  <w:num w:numId="32">
    <w:abstractNumId w:val="10"/>
  </w:num>
  <w:num w:numId="33">
    <w:abstractNumId w:val="16"/>
  </w:num>
  <w:num w:numId="34">
    <w:abstractNumId w:val="32"/>
  </w:num>
  <w:num w:numId="35">
    <w:abstractNumId w:val="27"/>
  </w:num>
  <w:num w:numId="36">
    <w:abstractNumId w:val="2"/>
  </w:num>
  <w:num w:numId="37">
    <w:abstractNumId w:val="5"/>
  </w:num>
  <w:num w:numId="38">
    <w:abstractNumId w:val="45"/>
  </w:num>
  <w:num w:numId="39">
    <w:abstractNumId w:val="35"/>
  </w:num>
  <w:num w:numId="40">
    <w:abstractNumId w:val="29"/>
  </w:num>
  <w:num w:numId="41">
    <w:abstractNumId w:val="4"/>
  </w:num>
  <w:num w:numId="42">
    <w:abstractNumId w:val="18"/>
  </w:num>
  <w:num w:numId="43">
    <w:abstractNumId w:val="30"/>
  </w:num>
  <w:num w:numId="44">
    <w:abstractNumId w:val="40"/>
  </w:num>
  <w:num w:numId="45">
    <w:abstractNumId w:val="13"/>
  </w:num>
  <w:num w:numId="46">
    <w:abstractNumId w:val="38"/>
  </w:num>
  <w:num w:numId="4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30CF6"/>
    <w:rsid w:val="00074B4D"/>
    <w:rsid w:val="00096469"/>
    <w:rsid w:val="000B126A"/>
    <w:rsid w:val="000F7933"/>
    <w:rsid w:val="00104E53"/>
    <w:rsid w:val="00113FC0"/>
    <w:rsid w:val="001B562C"/>
    <w:rsid w:val="001B709A"/>
    <w:rsid w:val="001C3C89"/>
    <w:rsid w:val="001C4609"/>
    <w:rsid w:val="001D3C33"/>
    <w:rsid w:val="001D7B0C"/>
    <w:rsid w:val="002136ED"/>
    <w:rsid w:val="002175A4"/>
    <w:rsid w:val="002235DA"/>
    <w:rsid w:val="002420DB"/>
    <w:rsid w:val="00271696"/>
    <w:rsid w:val="0028119A"/>
    <w:rsid w:val="002B14C1"/>
    <w:rsid w:val="002D020C"/>
    <w:rsid w:val="002E5034"/>
    <w:rsid w:val="002E649A"/>
    <w:rsid w:val="002F5F99"/>
    <w:rsid w:val="00302975"/>
    <w:rsid w:val="003164FB"/>
    <w:rsid w:val="00323A36"/>
    <w:rsid w:val="00325E5E"/>
    <w:rsid w:val="003351A6"/>
    <w:rsid w:val="0034009E"/>
    <w:rsid w:val="00340F90"/>
    <w:rsid w:val="003425CB"/>
    <w:rsid w:val="003472D4"/>
    <w:rsid w:val="0036619B"/>
    <w:rsid w:val="003900E2"/>
    <w:rsid w:val="003D26A8"/>
    <w:rsid w:val="003E1062"/>
    <w:rsid w:val="003E76DA"/>
    <w:rsid w:val="004249C3"/>
    <w:rsid w:val="004313A6"/>
    <w:rsid w:val="00450262"/>
    <w:rsid w:val="00456B14"/>
    <w:rsid w:val="00482002"/>
    <w:rsid w:val="004B1834"/>
    <w:rsid w:val="004F668A"/>
    <w:rsid w:val="00525766"/>
    <w:rsid w:val="00552D37"/>
    <w:rsid w:val="00570A64"/>
    <w:rsid w:val="005855A5"/>
    <w:rsid w:val="005A1D5A"/>
    <w:rsid w:val="005B4E16"/>
    <w:rsid w:val="005C6E6B"/>
    <w:rsid w:val="005E2B5F"/>
    <w:rsid w:val="005F440C"/>
    <w:rsid w:val="0060162C"/>
    <w:rsid w:val="006124EA"/>
    <w:rsid w:val="00615119"/>
    <w:rsid w:val="00615DB5"/>
    <w:rsid w:val="00637194"/>
    <w:rsid w:val="0065097C"/>
    <w:rsid w:val="00664AA1"/>
    <w:rsid w:val="006A4F6E"/>
    <w:rsid w:val="006E3CAA"/>
    <w:rsid w:val="006F1406"/>
    <w:rsid w:val="00704250"/>
    <w:rsid w:val="00714E04"/>
    <w:rsid w:val="00717CAC"/>
    <w:rsid w:val="007271E5"/>
    <w:rsid w:val="007469D4"/>
    <w:rsid w:val="00790988"/>
    <w:rsid w:val="007A49EC"/>
    <w:rsid w:val="007B210D"/>
    <w:rsid w:val="007B4DEE"/>
    <w:rsid w:val="007F552B"/>
    <w:rsid w:val="008136D4"/>
    <w:rsid w:val="008146CA"/>
    <w:rsid w:val="00830000"/>
    <w:rsid w:val="008600D1"/>
    <w:rsid w:val="008A0659"/>
    <w:rsid w:val="008A49B1"/>
    <w:rsid w:val="008B025C"/>
    <w:rsid w:val="008C69AC"/>
    <w:rsid w:val="008D3852"/>
    <w:rsid w:val="008D6EBA"/>
    <w:rsid w:val="008F0C85"/>
    <w:rsid w:val="008F6BD9"/>
    <w:rsid w:val="00920804"/>
    <w:rsid w:val="00924F31"/>
    <w:rsid w:val="00925A2C"/>
    <w:rsid w:val="009430FB"/>
    <w:rsid w:val="00961CAE"/>
    <w:rsid w:val="00976441"/>
    <w:rsid w:val="00992BF0"/>
    <w:rsid w:val="009E5526"/>
    <w:rsid w:val="00A42BD2"/>
    <w:rsid w:val="00A5010B"/>
    <w:rsid w:val="00A56597"/>
    <w:rsid w:val="00A63ACD"/>
    <w:rsid w:val="00AA4A39"/>
    <w:rsid w:val="00AD35E7"/>
    <w:rsid w:val="00AF35C0"/>
    <w:rsid w:val="00B0767F"/>
    <w:rsid w:val="00B20901"/>
    <w:rsid w:val="00B21DD0"/>
    <w:rsid w:val="00B4027F"/>
    <w:rsid w:val="00B762CF"/>
    <w:rsid w:val="00B92458"/>
    <w:rsid w:val="00BC0CF7"/>
    <w:rsid w:val="00BC64AD"/>
    <w:rsid w:val="00BC750E"/>
    <w:rsid w:val="00BE529C"/>
    <w:rsid w:val="00BF74F0"/>
    <w:rsid w:val="00C039AF"/>
    <w:rsid w:val="00C21E38"/>
    <w:rsid w:val="00C358DD"/>
    <w:rsid w:val="00C712A5"/>
    <w:rsid w:val="00C82BB6"/>
    <w:rsid w:val="00CC2C5A"/>
    <w:rsid w:val="00CC3C5D"/>
    <w:rsid w:val="00CD2D46"/>
    <w:rsid w:val="00CE348A"/>
    <w:rsid w:val="00CE5EB2"/>
    <w:rsid w:val="00D1594C"/>
    <w:rsid w:val="00D164C7"/>
    <w:rsid w:val="00D31C2C"/>
    <w:rsid w:val="00D430C7"/>
    <w:rsid w:val="00D539E7"/>
    <w:rsid w:val="00D93C90"/>
    <w:rsid w:val="00D96F1D"/>
    <w:rsid w:val="00DB04C7"/>
    <w:rsid w:val="00DC35B7"/>
    <w:rsid w:val="00DD6895"/>
    <w:rsid w:val="00DE0FBE"/>
    <w:rsid w:val="00DE2A87"/>
    <w:rsid w:val="00DF15C8"/>
    <w:rsid w:val="00E17462"/>
    <w:rsid w:val="00E63D66"/>
    <w:rsid w:val="00EA1A1F"/>
    <w:rsid w:val="00EC0AD7"/>
    <w:rsid w:val="00EC4098"/>
    <w:rsid w:val="00EC7462"/>
    <w:rsid w:val="00F02F31"/>
    <w:rsid w:val="00F235EB"/>
    <w:rsid w:val="00F411EC"/>
    <w:rsid w:val="00F53B57"/>
    <w:rsid w:val="00F87E9C"/>
    <w:rsid w:val="00FD243B"/>
    <w:rsid w:val="00FD2BF4"/>
    <w:rsid w:val="00FE2D4F"/>
    <w:rsid w:val="00F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Layout" Target="diagrams/layout1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diagramData" Target="diagrams/data1.xml"/><Relationship Id="rId17" Type="http://schemas.openxmlformats.org/officeDocument/2006/relationships/hyperlink" Target="https://fr.piliapp.com/facebook-symbols/" TargetMode="Externa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yperlink" Target="mailto:denispaire@commer&#231;antsdumonde.f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YSJHyfOUXhQ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mailto:mec@commer&#231;antsdumonde.f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fr.piliapp.com/facebook-symbols/" TargetMode="External"/><Relationship Id="rId14" Type="http://schemas.openxmlformats.org/officeDocument/2006/relationships/diagramQuickStyle" Target="diagrams/quickStyle1.xml"/><Relationship Id="rId22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050063-E51C-4082-BDCE-0F6FB66306FC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32B9A306-5777-4174-B457-5D7DDE4A4302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>
          <a:solidFill>
            <a:srgbClr val="7030A0"/>
          </a:solidFill>
        </a:ln>
      </dgm:spPr>
      <dgm:t>
        <a:bodyPr/>
        <a:lstStyle/>
        <a:p>
          <a:r>
            <a:rPr lang="fr-FR">
              <a:latin typeface="Times New Roman" panose="02020603050405020304" pitchFamily="18" charset="0"/>
              <a:cs typeface="Times New Roman" panose="02020603050405020304" pitchFamily="18" charset="0"/>
              <a:sym typeface="Symbol" panose="05050102010706020507" pitchFamily="18" charset="2"/>
            </a:rPr>
            <a:t>Capital </a:t>
          </a:r>
          <a:r>
            <a:rPr lang="fr-FR">
              <a:latin typeface="Times New Roman" panose="02020603050405020304" pitchFamily="18" charset="0"/>
              <a:cs typeface="Times New Roman" panose="02020603050405020304" pitchFamily="18" charset="0"/>
            </a:rPr>
            <a:t>Image </a:t>
          </a:r>
        </a:p>
      </dgm:t>
    </dgm:pt>
    <dgm:pt modelId="{8157F90E-8FC6-4AE5-9005-BD3E0B184A32}" type="parTrans" cxnId="{383D2C31-C673-4723-A828-9FB3376174C3}">
      <dgm:prSet/>
      <dgm:spPr/>
      <dgm:t>
        <a:bodyPr/>
        <a:lstStyle/>
        <a:p>
          <a:endParaRPr lang="fr-FR"/>
        </a:p>
      </dgm:t>
    </dgm:pt>
    <dgm:pt modelId="{A1625220-C4BB-49D0-A870-19AB9FEB8D2A}" type="sibTrans" cxnId="{383D2C31-C673-4723-A828-9FB3376174C3}">
      <dgm:prSet/>
      <dgm:spPr/>
      <dgm:t>
        <a:bodyPr/>
        <a:lstStyle/>
        <a:p>
          <a:endParaRPr lang="fr-FR"/>
        </a:p>
      </dgm:t>
    </dgm:pt>
    <dgm:pt modelId="{E44EFAB4-664D-49DF-938F-97F225908F3D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>
          <a:solidFill>
            <a:srgbClr val="7030A0"/>
          </a:solidFill>
        </a:ln>
      </dgm:spPr>
      <dgm:t>
        <a:bodyPr/>
        <a:lstStyle/>
        <a:p>
          <a:r>
            <a:rPr lang="fr-FR">
              <a:latin typeface="Times New Roman" panose="02020603050405020304" pitchFamily="18" charset="0"/>
              <a:cs typeface="Times New Roman" panose="02020603050405020304" pitchFamily="18" charset="0"/>
            </a:rPr>
            <a:t>Améliorer le jugement du consommateur</a:t>
          </a:r>
        </a:p>
      </dgm:t>
    </dgm:pt>
    <dgm:pt modelId="{D37424AC-9B32-4FB7-889E-32C29ED7CA47}" type="parTrans" cxnId="{952ADE19-6C86-4348-B60F-B3077FA5F529}">
      <dgm:prSet/>
      <dgm:spPr>
        <a:ln>
          <a:solidFill>
            <a:srgbClr val="7030A0"/>
          </a:solidFill>
        </a:ln>
      </dgm:spPr>
      <dgm:t>
        <a:bodyPr/>
        <a:lstStyle/>
        <a:p>
          <a:endParaRPr lang="fr-FR"/>
        </a:p>
      </dgm:t>
    </dgm:pt>
    <dgm:pt modelId="{A8EDADC2-9950-4F00-87A2-C10C67F64552}" type="sibTrans" cxnId="{952ADE19-6C86-4348-B60F-B3077FA5F529}">
      <dgm:prSet/>
      <dgm:spPr/>
      <dgm:t>
        <a:bodyPr/>
        <a:lstStyle/>
        <a:p>
          <a:endParaRPr lang="fr-FR"/>
        </a:p>
      </dgm:t>
    </dgm:pt>
    <dgm:pt modelId="{08A3364C-E9F5-48F0-A19C-AE19A230BF15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>
          <a:solidFill>
            <a:srgbClr val="7030A0"/>
          </a:solidFill>
        </a:ln>
      </dgm:spPr>
      <dgm:t>
        <a:bodyPr/>
        <a:lstStyle/>
        <a:p>
          <a:r>
            <a:rPr lang="fr-FR">
              <a:latin typeface="Times New Roman" panose="02020603050405020304" pitchFamily="18" charset="0"/>
              <a:cs typeface="Times New Roman" panose="02020603050405020304" pitchFamily="18" charset="0"/>
            </a:rPr>
            <a:t>Améliorer la notoriété (communication)</a:t>
          </a:r>
        </a:p>
      </dgm:t>
    </dgm:pt>
    <dgm:pt modelId="{032A8DAC-1FA2-4030-8148-D15A90BF0E78}" type="parTrans" cxnId="{DC0AA9CC-D4EC-4790-AEE0-1EC50890D5C9}">
      <dgm:prSet/>
      <dgm:spPr>
        <a:ln>
          <a:solidFill>
            <a:srgbClr val="7030A0"/>
          </a:solidFill>
        </a:ln>
      </dgm:spPr>
      <dgm:t>
        <a:bodyPr/>
        <a:lstStyle/>
        <a:p>
          <a:endParaRPr lang="fr-FR"/>
        </a:p>
      </dgm:t>
    </dgm:pt>
    <dgm:pt modelId="{6647599A-EA60-45D6-B547-495249063AC6}" type="sibTrans" cxnId="{DC0AA9CC-D4EC-4790-AEE0-1EC50890D5C9}">
      <dgm:prSet/>
      <dgm:spPr/>
      <dgm:t>
        <a:bodyPr/>
        <a:lstStyle/>
        <a:p>
          <a:endParaRPr lang="fr-FR"/>
        </a:p>
      </dgm:t>
    </dgm:pt>
    <dgm:pt modelId="{6D9A8451-0D33-49A5-A069-F5152D719086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ln>
          <a:solidFill>
            <a:srgbClr val="7030A0"/>
          </a:solidFill>
        </a:ln>
      </dgm:spPr>
      <dgm:t>
        <a:bodyPr/>
        <a:lstStyle/>
        <a:p>
          <a:r>
            <a:rPr lang="fr-FR">
              <a:latin typeface="Times New Roman" panose="02020603050405020304" pitchFamily="18" charset="0"/>
              <a:cs typeface="Times New Roman" panose="02020603050405020304" pitchFamily="18" charset="0"/>
            </a:rPr>
            <a:t>Soigner son e-reputation (Facebook, forums, blogs,...) </a:t>
          </a:r>
        </a:p>
      </dgm:t>
    </dgm:pt>
    <dgm:pt modelId="{5AC59B84-FAA7-4763-BB70-3ABEC123DB52}" type="parTrans" cxnId="{36C00603-3B05-462E-A293-DC9276BBC23C}">
      <dgm:prSet/>
      <dgm:spPr>
        <a:ln>
          <a:solidFill>
            <a:srgbClr val="7030A0"/>
          </a:solidFill>
        </a:ln>
      </dgm:spPr>
      <dgm:t>
        <a:bodyPr/>
        <a:lstStyle/>
        <a:p>
          <a:endParaRPr lang="fr-FR"/>
        </a:p>
      </dgm:t>
    </dgm:pt>
    <dgm:pt modelId="{B840AE02-829F-4D92-8E9E-C051442B58D5}" type="sibTrans" cxnId="{36C00603-3B05-462E-A293-DC9276BBC23C}">
      <dgm:prSet/>
      <dgm:spPr/>
      <dgm:t>
        <a:bodyPr/>
        <a:lstStyle/>
        <a:p>
          <a:endParaRPr lang="fr-FR"/>
        </a:p>
      </dgm:t>
    </dgm:pt>
    <dgm:pt modelId="{DF10E339-8B3F-4692-A6FB-60801446D14E}" type="pres">
      <dgm:prSet presAssocID="{17050063-E51C-4082-BDCE-0F6FB66306F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C3A1B068-5D94-45F3-B909-D3DDEC56FDD9}" type="pres">
      <dgm:prSet presAssocID="{32B9A306-5777-4174-B457-5D7DDE4A4302}" presName="root1" presStyleCnt="0"/>
      <dgm:spPr/>
    </dgm:pt>
    <dgm:pt modelId="{C0FD5E69-7CAA-42FE-AA39-DD34AF5833BC}" type="pres">
      <dgm:prSet presAssocID="{32B9A306-5777-4174-B457-5D7DDE4A4302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5884522C-7389-4367-A010-422DAB561571}" type="pres">
      <dgm:prSet presAssocID="{32B9A306-5777-4174-B457-5D7DDE4A4302}" presName="level2hierChild" presStyleCnt="0"/>
      <dgm:spPr/>
    </dgm:pt>
    <dgm:pt modelId="{0E721DB7-5D9B-438D-A9E8-B909F6D85BE4}" type="pres">
      <dgm:prSet presAssocID="{D37424AC-9B32-4FB7-889E-32C29ED7CA47}" presName="conn2-1" presStyleLbl="parChTrans1D2" presStyleIdx="0" presStyleCnt="1"/>
      <dgm:spPr/>
      <dgm:t>
        <a:bodyPr/>
        <a:lstStyle/>
        <a:p>
          <a:endParaRPr lang="fr-FR"/>
        </a:p>
      </dgm:t>
    </dgm:pt>
    <dgm:pt modelId="{D3F460F4-AC58-4AF2-88CF-1228D91CEAED}" type="pres">
      <dgm:prSet presAssocID="{D37424AC-9B32-4FB7-889E-32C29ED7CA47}" presName="connTx" presStyleLbl="parChTrans1D2" presStyleIdx="0" presStyleCnt="1"/>
      <dgm:spPr/>
      <dgm:t>
        <a:bodyPr/>
        <a:lstStyle/>
        <a:p>
          <a:endParaRPr lang="fr-FR"/>
        </a:p>
      </dgm:t>
    </dgm:pt>
    <dgm:pt modelId="{B5631998-4839-467C-84C6-AB2524FBBC4C}" type="pres">
      <dgm:prSet presAssocID="{E44EFAB4-664D-49DF-938F-97F225908F3D}" presName="root2" presStyleCnt="0"/>
      <dgm:spPr/>
    </dgm:pt>
    <dgm:pt modelId="{1D079B38-AEC3-4A57-8F06-EFAA067D9AE8}" type="pres">
      <dgm:prSet presAssocID="{E44EFAB4-664D-49DF-938F-97F225908F3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243AB23F-1B1F-4B36-B6FC-C62DDDBE759F}" type="pres">
      <dgm:prSet presAssocID="{E44EFAB4-664D-49DF-938F-97F225908F3D}" presName="level3hierChild" presStyleCnt="0"/>
      <dgm:spPr/>
    </dgm:pt>
    <dgm:pt modelId="{5D8756FF-D7FC-42D9-8FB6-D17140804D48}" type="pres">
      <dgm:prSet presAssocID="{032A8DAC-1FA2-4030-8148-D15A90BF0E78}" presName="conn2-1" presStyleLbl="parChTrans1D3" presStyleIdx="0" presStyleCnt="2"/>
      <dgm:spPr/>
      <dgm:t>
        <a:bodyPr/>
        <a:lstStyle/>
        <a:p>
          <a:endParaRPr lang="fr-FR"/>
        </a:p>
      </dgm:t>
    </dgm:pt>
    <dgm:pt modelId="{26F4F4E7-6CC4-4621-9E0D-87DE42FFF8A6}" type="pres">
      <dgm:prSet presAssocID="{032A8DAC-1FA2-4030-8148-D15A90BF0E78}" presName="connTx" presStyleLbl="parChTrans1D3" presStyleIdx="0" presStyleCnt="2"/>
      <dgm:spPr/>
      <dgm:t>
        <a:bodyPr/>
        <a:lstStyle/>
        <a:p>
          <a:endParaRPr lang="fr-FR"/>
        </a:p>
      </dgm:t>
    </dgm:pt>
    <dgm:pt modelId="{64C2AE61-D7B5-492D-9C14-651B1AC63ADB}" type="pres">
      <dgm:prSet presAssocID="{08A3364C-E9F5-48F0-A19C-AE19A230BF15}" presName="root2" presStyleCnt="0"/>
      <dgm:spPr/>
    </dgm:pt>
    <dgm:pt modelId="{C7A40E2D-8800-4A94-A7AF-680EB0530B77}" type="pres">
      <dgm:prSet presAssocID="{08A3364C-E9F5-48F0-A19C-AE19A230BF15}" presName="LevelTwoTextNode" presStyleLbl="node3" presStyleIdx="0" presStyleCnt="2" custLinFactNeighborX="-660" custLinFactNeighborY="-18490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E6E8ED21-DBE5-4916-8A67-F8A6C2F04EF1}" type="pres">
      <dgm:prSet presAssocID="{08A3364C-E9F5-48F0-A19C-AE19A230BF15}" presName="level3hierChild" presStyleCnt="0"/>
      <dgm:spPr/>
    </dgm:pt>
    <dgm:pt modelId="{EB3B6B9D-A9C5-4FDC-AC9D-97D0B9A4BB42}" type="pres">
      <dgm:prSet presAssocID="{5AC59B84-FAA7-4763-BB70-3ABEC123DB52}" presName="conn2-1" presStyleLbl="parChTrans1D3" presStyleIdx="1" presStyleCnt="2"/>
      <dgm:spPr/>
      <dgm:t>
        <a:bodyPr/>
        <a:lstStyle/>
        <a:p>
          <a:endParaRPr lang="fr-FR"/>
        </a:p>
      </dgm:t>
    </dgm:pt>
    <dgm:pt modelId="{AB47D0EB-0177-4ABB-B26C-AE909986773F}" type="pres">
      <dgm:prSet presAssocID="{5AC59B84-FAA7-4763-BB70-3ABEC123DB52}" presName="connTx" presStyleLbl="parChTrans1D3" presStyleIdx="1" presStyleCnt="2"/>
      <dgm:spPr/>
      <dgm:t>
        <a:bodyPr/>
        <a:lstStyle/>
        <a:p>
          <a:endParaRPr lang="fr-FR"/>
        </a:p>
      </dgm:t>
    </dgm:pt>
    <dgm:pt modelId="{E0F31F25-BED5-4209-B8FE-C5058927AC2A}" type="pres">
      <dgm:prSet presAssocID="{6D9A8451-0D33-49A5-A069-F5152D719086}" presName="root2" presStyleCnt="0"/>
      <dgm:spPr/>
    </dgm:pt>
    <dgm:pt modelId="{D8DA311D-2D47-4D72-AE04-B165BADA246C}" type="pres">
      <dgm:prSet presAssocID="{6D9A8451-0D33-49A5-A069-F5152D719086}" presName="LevelTwoTextNode" presStyleLbl="node3" presStyleIdx="1" presStyleCnt="2" custScaleX="150906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712E1E8-AA52-4893-A41A-4BA2CC526478}" type="pres">
      <dgm:prSet presAssocID="{6D9A8451-0D33-49A5-A069-F5152D719086}" presName="level3hierChild" presStyleCnt="0"/>
      <dgm:spPr/>
    </dgm:pt>
  </dgm:ptLst>
  <dgm:cxnLst>
    <dgm:cxn modelId="{B445E5CC-6ACD-4371-8C32-0E4CADB3BBAB}" type="presOf" srcId="{32B9A306-5777-4174-B457-5D7DDE4A4302}" destId="{C0FD5E69-7CAA-42FE-AA39-DD34AF5833BC}" srcOrd="0" destOrd="0" presId="urn:microsoft.com/office/officeart/2005/8/layout/hierarchy2"/>
    <dgm:cxn modelId="{7F8A47DC-C402-4B37-B6F0-E91B6DC885E1}" type="presOf" srcId="{D37424AC-9B32-4FB7-889E-32C29ED7CA47}" destId="{0E721DB7-5D9B-438D-A9E8-B909F6D85BE4}" srcOrd="0" destOrd="0" presId="urn:microsoft.com/office/officeart/2005/8/layout/hierarchy2"/>
    <dgm:cxn modelId="{A6CF5299-F450-4D62-9D4D-D54A57758B06}" type="presOf" srcId="{E44EFAB4-664D-49DF-938F-97F225908F3D}" destId="{1D079B38-AEC3-4A57-8F06-EFAA067D9AE8}" srcOrd="0" destOrd="0" presId="urn:microsoft.com/office/officeart/2005/8/layout/hierarchy2"/>
    <dgm:cxn modelId="{08586331-AD08-4B76-A1D9-1263423F7E75}" type="presOf" srcId="{5AC59B84-FAA7-4763-BB70-3ABEC123DB52}" destId="{AB47D0EB-0177-4ABB-B26C-AE909986773F}" srcOrd="1" destOrd="0" presId="urn:microsoft.com/office/officeart/2005/8/layout/hierarchy2"/>
    <dgm:cxn modelId="{6CA7D219-C59A-471F-B0BF-306C125D8C64}" type="presOf" srcId="{08A3364C-E9F5-48F0-A19C-AE19A230BF15}" destId="{C7A40E2D-8800-4A94-A7AF-680EB0530B77}" srcOrd="0" destOrd="0" presId="urn:microsoft.com/office/officeart/2005/8/layout/hierarchy2"/>
    <dgm:cxn modelId="{0FF3E200-E4D1-4897-A12A-4905F543311A}" type="presOf" srcId="{D37424AC-9B32-4FB7-889E-32C29ED7CA47}" destId="{D3F460F4-AC58-4AF2-88CF-1228D91CEAED}" srcOrd="1" destOrd="0" presId="urn:microsoft.com/office/officeart/2005/8/layout/hierarchy2"/>
    <dgm:cxn modelId="{383D2C31-C673-4723-A828-9FB3376174C3}" srcId="{17050063-E51C-4082-BDCE-0F6FB66306FC}" destId="{32B9A306-5777-4174-B457-5D7DDE4A4302}" srcOrd="0" destOrd="0" parTransId="{8157F90E-8FC6-4AE5-9005-BD3E0B184A32}" sibTransId="{A1625220-C4BB-49D0-A870-19AB9FEB8D2A}"/>
    <dgm:cxn modelId="{13A7BF8B-2D32-409E-AB70-34276020D572}" type="presOf" srcId="{5AC59B84-FAA7-4763-BB70-3ABEC123DB52}" destId="{EB3B6B9D-A9C5-4FDC-AC9D-97D0B9A4BB42}" srcOrd="0" destOrd="0" presId="urn:microsoft.com/office/officeart/2005/8/layout/hierarchy2"/>
    <dgm:cxn modelId="{4C8B4901-9045-436E-B902-C070F0AEBDB0}" type="presOf" srcId="{6D9A8451-0D33-49A5-A069-F5152D719086}" destId="{D8DA311D-2D47-4D72-AE04-B165BADA246C}" srcOrd="0" destOrd="0" presId="urn:microsoft.com/office/officeart/2005/8/layout/hierarchy2"/>
    <dgm:cxn modelId="{952ADE19-6C86-4348-B60F-B3077FA5F529}" srcId="{32B9A306-5777-4174-B457-5D7DDE4A4302}" destId="{E44EFAB4-664D-49DF-938F-97F225908F3D}" srcOrd="0" destOrd="0" parTransId="{D37424AC-9B32-4FB7-889E-32C29ED7CA47}" sibTransId="{A8EDADC2-9950-4F00-87A2-C10C67F64552}"/>
    <dgm:cxn modelId="{FD84B29C-1A5E-458C-9BA0-D7311D96F1ED}" type="presOf" srcId="{032A8DAC-1FA2-4030-8148-D15A90BF0E78}" destId="{5D8756FF-D7FC-42D9-8FB6-D17140804D48}" srcOrd="0" destOrd="0" presId="urn:microsoft.com/office/officeart/2005/8/layout/hierarchy2"/>
    <dgm:cxn modelId="{36C00603-3B05-462E-A293-DC9276BBC23C}" srcId="{E44EFAB4-664D-49DF-938F-97F225908F3D}" destId="{6D9A8451-0D33-49A5-A069-F5152D719086}" srcOrd="1" destOrd="0" parTransId="{5AC59B84-FAA7-4763-BB70-3ABEC123DB52}" sibTransId="{B840AE02-829F-4D92-8E9E-C051442B58D5}"/>
    <dgm:cxn modelId="{A2D2FF5C-721B-4DD2-8B91-68C191163D4A}" type="presOf" srcId="{17050063-E51C-4082-BDCE-0F6FB66306FC}" destId="{DF10E339-8B3F-4692-A6FB-60801446D14E}" srcOrd="0" destOrd="0" presId="urn:microsoft.com/office/officeart/2005/8/layout/hierarchy2"/>
    <dgm:cxn modelId="{3045F096-F4FA-4B4C-A2F9-FEEF3BF79764}" type="presOf" srcId="{032A8DAC-1FA2-4030-8148-D15A90BF0E78}" destId="{26F4F4E7-6CC4-4621-9E0D-87DE42FFF8A6}" srcOrd="1" destOrd="0" presId="urn:microsoft.com/office/officeart/2005/8/layout/hierarchy2"/>
    <dgm:cxn modelId="{DC0AA9CC-D4EC-4790-AEE0-1EC50890D5C9}" srcId="{E44EFAB4-664D-49DF-938F-97F225908F3D}" destId="{08A3364C-E9F5-48F0-A19C-AE19A230BF15}" srcOrd="0" destOrd="0" parTransId="{032A8DAC-1FA2-4030-8148-D15A90BF0E78}" sibTransId="{6647599A-EA60-45D6-B547-495249063AC6}"/>
    <dgm:cxn modelId="{0C1CF6BA-2609-4550-97BA-A7D5F8F280D2}" type="presParOf" srcId="{DF10E339-8B3F-4692-A6FB-60801446D14E}" destId="{C3A1B068-5D94-45F3-B909-D3DDEC56FDD9}" srcOrd="0" destOrd="0" presId="urn:microsoft.com/office/officeart/2005/8/layout/hierarchy2"/>
    <dgm:cxn modelId="{358D8367-4EAC-4737-918F-2B47A878B1F8}" type="presParOf" srcId="{C3A1B068-5D94-45F3-B909-D3DDEC56FDD9}" destId="{C0FD5E69-7CAA-42FE-AA39-DD34AF5833BC}" srcOrd="0" destOrd="0" presId="urn:microsoft.com/office/officeart/2005/8/layout/hierarchy2"/>
    <dgm:cxn modelId="{00D21C53-FC55-4FB9-B92A-FE20D0D7988D}" type="presParOf" srcId="{C3A1B068-5D94-45F3-B909-D3DDEC56FDD9}" destId="{5884522C-7389-4367-A010-422DAB561571}" srcOrd="1" destOrd="0" presId="urn:microsoft.com/office/officeart/2005/8/layout/hierarchy2"/>
    <dgm:cxn modelId="{A6C48F1C-9D20-436D-9C64-4D0BB51FE4E6}" type="presParOf" srcId="{5884522C-7389-4367-A010-422DAB561571}" destId="{0E721DB7-5D9B-438D-A9E8-B909F6D85BE4}" srcOrd="0" destOrd="0" presId="urn:microsoft.com/office/officeart/2005/8/layout/hierarchy2"/>
    <dgm:cxn modelId="{3CA91D08-DED9-4B23-8BF9-F226D6D49915}" type="presParOf" srcId="{0E721DB7-5D9B-438D-A9E8-B909F6D85BE4}" destId="{D3F460F4-AC58-4AF2-88CF-1228D91CEAED}" srcOrd="0" destOrd="0" presId="urn:microsoft.com/office/officeart/2005/8/layout/hierarchy2"/>
    <dgm:cxn modelId="{FABCE838-FFD1-4B08-A610-77D48F27F902}" type="presParOf" srcId="{5884522C-7389-4367-A010-422DAB561571}" destId="{B5631998-4839-467C-84C6-AB2524FBBC4C}" srcOrd="1" destOrd="0" presId="urn:microsoft.com/office/officeart/2005/8/layout/hierarchy2"/>
    <dgm:cxn modelId="{DAC4C3B9-BA18-4839-9E5A-0E3AE8588175}" type="presParOf" srcId="{B5631998-4839-467C-84C6-AB2524FBBC4C}" destId="{1D079B38-AEC3-4A57-8F06-EFAA067D9AE8}" srcOrd="0" destOrd="0" presId="urn:microsoft.com/office/officeart/2005/8/layout/hierarchy2"/>
    <dgm:cxn modelId="{DC16399E-0778-4C00-B137-59B5E7534992}" type="presParOf" srcId="{B5631998-4839-467C-84C6-AB2524FBBC4C}" destId="{243AB23F-1B1F-4B36-B6FC-C62DDDBE759F}" srcOrd="1" destOrd="0" presId="urn:microsoft.com/office/officeart/2005/8/layout/hierarchy2"/>
    <dgm:cxn modelId="{38B23973-0F49-4E87-A231-9E3FFA58E03E}" type="presParOf" srcId="{243AB23F-1B1F-4B36-B6FC-C62DDDBE759F}" destId="{5D8756FF-D7FC-42D9-8FB6-D17140804D48}" srcOrd="0" destOrd="0" presId="urn:microsoft.com/office/officeart/2005/8/layout/hierarchy2"/>
    <dgm:cxn modelId="{9A114F03-34D6-4D53-95F8-439411544E39}" type="presParOf" srcId="{5D8756FF-D7FC-42D9-8FB6-D17140804D48}" destId="{26F4F4E7-6CC4-4621-9E0D-87DE42FFF8A6}" srcOrd="0" destOrd="0" presId="urn:microsoft.com/office/officeart/2005/8/layout/hierarchy2"/>
    <dgm:cxn modelId="{883B6792-DB78-434E-A24D-0A9C5B71905D}" type="presParOf" srcId="{243AB23F-1B1F-4B36-B6FC-C62DDDBE759F}" destId="{64C2AE61-D7B5-492D-9C14-651B1AC63ADB}" srcOrd="1" destOrd="0" presId="urn:microsoft.com/office/officeart/2005/8/layout/hierarchy2"/>
    <dgm:cxn modelId="{B5F1B434-BAC7-4015-9CDD-80C2282DAC7F}" type="presParOf" srcId="{64C2AE61-D7B5-492D-9C14-651B1AC63ADB}" destId="{C7A40E2D-8800-4A94-A7AF-680EB0530B77}" srcOrd="0" destOrd="0" presId="urn:microsoft.com/office/officeart/2005/8/layout/hierarchy2"/>
    <dgm:cxn modelId="{F4C4CC22-231C-48EA-858F-00637F928D47}" type="presParOf" srcId="{64C2AE61-D7B5-492D-9C14-651B1AC63ADB}" destId="{E6E8ED21-DBE5-4916-8A67-F8A6C2F04EF1}" srcOrd="1" destOrd="0" presId="urn:microsoft.com/office/officeart/2005/8/layout/hierarchy2"/>
    <dgm:cxn modelId="{81EFE431-378F-4B8F-BA3F-244DAF979FD1}" type="presParOf" srcId="{243AB23F-1B1F-4B36-B6FC-C62DDDBE759F}" destId="{EB3B6B9D-A9C5-4FDC-AC9D-97D0B9A4BB42}" srcOrd="2" destOrd="0" presId="urn:microsoft.com/office/officeart/2005/8/layout/hierarchy2"/>
    <dgm:cxn modelId="{D106E238-E53A-4294-BA93-975EF5FCADE8}" type="presParOf" srcId="{EB3B6B9D-A9C5-4FDC-AC9D-97D0B9A4BB42}" destId="{AB47D0EB-0177-4ABB-B26C-AE909986773F}" srcOrd="0" destOrd="0" presId="urn:microsoft.com/office/officeart/2005/8/layout/hierarchy2"/>
    <dgm:cxn modelId="{1E01072E-D8C3-49F1-986E-B8327A1E4632}" type="presParOf" srcId="{243AB23F-1B1F-4B36-B6FC-C62DDDBE759F}" destId="{E0F31F25-BED5-4209-B8FE-C5058927AC2A}" srcOrd="3" destOrd="0" presId="urn:microsoft.com/office/officeart/2005/8/layout/hierarchy2"/>
    <dgm:cxn modelId="{90EE0177-D464-474B-B115-CD07EFB2E043}" type="presParOf" srcId="{E0F31F25-BED5-4209-B8FE-C5058927AC2A}" destId="{D8DA311D-2D47-4D72-AE04-B165BADA246C}" srcOrd="0" destOrd="0" presId="urn:microsoft.com/office/officeart/2005/8/layout/hierarchy2"/>
    <dgm:cxn modelId="{F05FB6AB-57C9-43ED-A040-92C579D0C705}" type="presParOf" srcId="{E0F31F25-BED5-4209-B8FE-C5058927AC2A}" destId="{7712E1E8-AA52-4893-A41A-4BA2CC52647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0FD5E69-7CAA-42FE-AA39-DD34AF5833BC}">
      <dsp:nvSpPr>
        <dsp:cNvPr id="0" name=""/>
        <dsp:cNvSpPr/>
      </dsp:nvSpPr>
      <dsp:spPr>
        <a:xfrm>
          <a:off x="886852" y="328779"/>
          <a:ext cx="1142330" cy="57116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  <a:sym typeface="Symbol" panose="05050102010706020507" pitchFamily="18" charset="2"/>
            </a:rPr>
            <a:t>Capital 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Image </a:t>
          </a:r>
        </a:p>
      </dsp:txBody>
      <dsp:txXfrm>
        <a:off x="903581" y="345508"/>
        <a:ext cx="1108872" cy="537707"/>
      </dsp:txXfrm>
    </dsp:sp>
    <dsp:sp modelId="{0E721DB7-5D9B-438D-A9E8-B909F6D85BE4}">
      <dsp:nvSpPr>
        <dsp:cNvPr id="0" name=""/>
        <dsp:cNvSpPr/>
      </dsp:nvSpPr>
      <dsp:spPr>
        <a:xfrm>
          <a:off x="2029182" y="572526"/>
          <a:ext cx="456932" cy="83671"/>
        </a:xfrm>
        <a:custGeom>
          <a:avLst/>
          <a:gdLst/>
          <a:ahLst/>
          <a:cxnLst/>
          <a:rect l="0" t="0" r="0" b="0"/>
          <a:pathLst>
            <a:path>
              <a:moveTo>
                <a:pt x="0" y="41835"/>
              </a:moveTo>
              <a:lnTo>
                <a:pt x="456932" y="41835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2246225" y="602939"/>
        <a:ext cx="22846" cy="22846"/>
      </dsp:txXfrm>
    </dsp:sp>
    <dsp:sp modelId="{1D079B38-AEC3-4A57-8F06-EFAA067D9AE8}">
      <dsp:nvSpPr>
        <dsp:cNvPr id="0" name=""/>
        <dsp:cNvSpPr/>
      </dsp:nvSpPr>
      <dsp:spPr>
        <a:xfrm>
          <a:off x="2486115" y="328779"/>
          <a:ext cx="1142330" cy="57116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Améliorer le jugement du consommateur</a:t>
          </a:r>
        </a:p>
      </dsp:txBody>
      <dsp:txXfrm>
        <a:off x="2502844" y="345508"/>
        <a:ext cx="1108872" cy="537707"/>
      </dsp:txXfrm>
    </dsp:sp>
    <dsp:sp modelId="{5D8756FF-D7FC-42D9-8FB6-D17140804D48}">
      <dsp:nvSpPr>
        <dsp:cNvPr id="0" name=""/>
        <dsp:cNvSpPr/>
      </dsp:nvSpPr>
      <dsp:spPr>
        <a:xfrm rot="19428627">
          <a:off x="3574730" y="408136"/>
          <a:ext cx="556821" cy="83671"/>
        </a:xfrm>
        <a:custGeom>
          <a:avLst/>
          <a:gdLst/>
          <a:ahLst/>
          <a:cxnLst/>
          <a:rect l="0" t="0" r="0" b="0"/>
          <a:pathLst>
            <a:path>
              <a:moveTo>
                <a:pt x="0" y="41835"/>
              </a:moveTo>
              <a:lnTo>
                <a:pt x="556821" y="41835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3839221" y="436051"/>
        <a:ext cx="27841" cy="27841"/>
      </dsp:txXfrm>
    </dsp:sp>
    <dsp:sp modelId="{C7A40E2D-8800-4A94-A7AF-680EB0530B77}">
      <dsp:nvSpPr>
        <dsp:cNvPr id="0" name=""/>
        <dsp:cNvSpPr/>
      </dsp:nvSpPr>
      <dsp:spPr>
        <a:xfrm>
          <a:off x="4077838" y="0"/>
          <a:ext cx="1142330" cy="57116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Améliorer la notoriété (communication)</a:t>
          </a:r>
        </a:p>
      </dsp:txBody>
      <dsp:txXfrm>
        <a:off x="4094567" y="16729"/>
        <a:ext cx="1108872" cy="537707"/>
      </dsp:txXfrm>
    </dsp:sp>
    <dsp:sp modelId="{EB3B6B9D-A9C5-4FDC-AC9D-97D0B9A4BB42}">
      <dsp:nvSpPr>
        <dsp:cNvPr id="0" name=""/>
        <dsp:cNvSpPr/>
      </dsp:nvSpPr>
      <dsp:spPr>
        <a:xfrm rot="2142401">
          <a:off x="3575554" y="736736"/>
          <a:ext cx="562713" cy="83671"/>
        </a:xfrm>
        <a:custGeom>
          <a:avLst/>
          <a:gdLst/>
          <a:ahLst/>
          <a:cxnLst/>
          <a:rect l="0" t="0" r="0" b="0"/>
          <a:pathLst>
            <a:path>
              <a:moveTo>
                <a:pt x="0" y="41835"/>
              </a:moveTo>
              <a:lnTo>
                <a:pt x="562713" y="41835"/>
              </a:lnTo>
            </a:path>
          </a:pathLst>
        </a:custGeom>
        <a:noFill/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3842843" y="764504"/>
        <a:ext cx="28135" cy="28135"/>
      </dsp:txXfrm>
    </dsp:sp>
    <dsp:sp modelId="{D8DA311D-2D47-4D72-AE04-B165BADA246C}">
      <dsp:nvSpPr>
        <dsp:cNvPr id="0" name=""/>
        <dsp:cNvSpPr/>
      </dsp:nvSpPr>
      <dsp:spPr>
        <a:xfrm>
          <a:off x="4085377" y="657199"/>
          <a:ext cx="1723844" cy="57116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Soigner son e-reputation (Facebook, forums, blogs,...) </a:t>
          </a:r>
        </a:p>
      </dsp:txBody>
      <dsp:txXfrm>
        <a:off x="4102106" y="673928"/>
        <a:ext cx="1690386" cy="5377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6D5D-AF2F-4EF7-A5E5-7D1E637B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6</Pages>
  <Words>2165</Words>
  <Characters>11909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14046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11</cp:revision>
  <dcterms:created xsi:type="dcterms:W3CDTF">2019-05-17T09:24:00Z</dcterms:created>
  <dcterms:modified xsi:type="dcterms:W3CDTF">2019-06-14T12:48:00Z</dcterms:modified>
</cp:coreProperties>
</file>