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91FD720" w14:textId="24049AF2" w:rsidR="00664AA1" w:rsidRPr="005B3571" w:rsidRDefault="00664AA1" w:rsidP="00074FA5">
      <w:pPr>
        <w:pStyle w:val="01Titrechapitre"/>
        <w:jc w:val="both"/>
      </w:pPr>
      <w:r w:rsidRPr="005B3571">
        <w:t xml:space="preserve">Chapitre </w:t>
      </w:r>
      <w:r w:rsidR="00FF0E31">
        <w:t xml:space="preserve">32 </w:t>
      </w:r>
      <w:r w:rsidR="00FF0E31" w:rsidRPr="009531E8">
        <w:t>Accroître la valeur client</w:t>
      </w:r>
    </w:p>
    <w:p w14:paraId="358CD8BE" w14:textId="6A1AFFB5" w:rsidR="00664AA1" w:rsidRPr="005B3571" w:rsidRDefault="00664AA1" w:rsidP="00074FA5">
      <w:pPr>
        <w:pStyle w:val="02Rfrentiel"/>
        <w:jc w:val="both"/>
      </w:pPr>
      <w:r>
        <w:t>R</w:t>
      </w:r>
      <w:r>
        <w:rPr>
          <w:rFonts w:cs="Times New Roman"/>
        </w:rPr>
        <w:t>É</w:t>
      </w:r>
      <w:r>
        <w:t>F</w:t>
      </w:r>
      <w:r>
        <w:rPr>
          <w:rFonts w:cs="Times New Roman"/>
        </w:rPr>
        <w:t>É</w:t>
      </w:r>
      <w:r>
        <w:t>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36619B" w:rsidRPr="005B3571" w14:paraId="3AF477B2" w14:textId="77777777" w:rsidTr="008136D4">
        <w:tc>
          <w:tcPr>
            <w:tcW w:w="5173" w:type="dxa"/>
          </w:tcPr>
          <w:p w14:paraId="7763BCFF" w14:textId="28D0AEBA" w:rsidR="00664AA1" w:rsidRPr="005B3571" w:rsidRDefault="00664AA1" w:rsidP="00074FA5">
            <w:pPr>
              <w:pStyle w:val="02Ttirerfrentiel"/>
              <w:jc w:val="both"/>
            </w:pPr>
            <w:r w:rsidRPr="005B3571">
              <w:t>Compétence</w:t>
            </w:r>
          </w:p>
        </w:tc>
        <w:tc>
          <w:tcPr>
            <w:tcW w:w="5173" w:type="dxa"/>
          </w:tcPr>
          <w:p w14:paraId="485689E2" w14:textId="77777777" w:rsidR="00664AA1" w:rsidRPr="005B3571" w:rsidRDefault="00664AA1" w:rsidP="00074FA5">
            <w:pPr>
              <w:pStyle w:val="02Ttirerfrentiel"/>
              <w:jc w:val="both"/>
            </w:pPr>
            <w:r w:rsidRPr="005B3571">
              <w:t>Savoirs associés</w:t>
            </w:r>
          </w:p>
        </w:tc>
      </w:tr>
      <w:tr w:rsidR="0036619B" w:rsidRPr="005B3571" w14:paraId="7ED8629E" w14:textId="77777777" w:rsidTr="008136D4">
        <w:tc>
          <w:tcPr>
            <w:tcW w:w="5173" w:type="dxa"/>
          </w:tcPr>
          <w:p w14:paraId="65969EC0" w14:textId="5C57BC89" w:rsidR="00664AA1" w:rsidRPr="005B3571" w:rsidRDefault="00FF0E31" w:rsidP="00074FA5">
            <w:pPr>
              <w:pStyle w:val="02Tableaurfrentiel"/>
              <w:jc w:val="both"/>
            </w:pPr>
            <w:r w:rsidRPr="009531E8">
              <w:t>Accroître la valeur client</w:t>
            </w:r>
          </w:p>
        </w:tc>
        <w:tc>
          <w:tcPr>
            <w:tcW w:w="5173" w:type="dxa"/>
          </w:tcPr>
          <w:p w14:paraId="5E55061D" w14:textId="0935E39B" w:rsidR="00664AA1" w:rsidRPr="005B3571" w:rsidRDefault="00FF0E31" w:rsidP="00EE26F3">
            <w:pPr>
              <w:pStyle w:val="02Tableaurfrentiel"/>
              <w:jc w:val="both"/>
            </w:pPr>
            <w:r w:rsidRPr="009531E8">
              <w:t>La valeur client</w:t>
            </w:r>
          </w:p>
        </w:tc>
      </w:tr>
    </w:tbl>
    <w:p w14:paraId="4E4C50AB" w14:textId="4E23C158" w:rsidR="00664AA1" w:rsidRDefault="00664AA1" w:rsidP="00074FA5">
      <w:pPr>
        <w:pStyle w:val="03MissionsTitre"/>
        <w:jc w:val="both"/>
        <w:rPr>
          <w:rFonts w:eastAsia="Times New Roman" w:cs="Times New Roman"/>
          <w:b w:val="0"/>
          <w:sz w:val="24"/>
          <w:szCs w:val="24"/>
          <w:lang w:eastAsia="fr-FR"/>
        </w:rPr>
      </w:pPr>
      <w:r w:rsidRPr="005B3571">
        <w:t xml:space="preserve">Missions </w:t>
      </w:r>
      <w:bookmarkStart w:id="0" w:name="_Hlk8994962"/>
      <w:r w:rsidR="00933616">
        <w:rPr>
          <w:rFonts w:eastAsia="Times New Roman" w:cs="Times New Roman"/>
          <w:b w:val="0"/>
          <w:sz w:val="24"/>
          <w:szCs w:val="24"/>
          <w:lang w:eastAsia="fr-FR"/>
        </w:rPr>
        <w:pict w14:anchorId="7274ED60">
          <v:rect id="_x0000_i1025" style="width:510.3pt;height:1.5pt" o:hralign="center" o:hrstd="t" o:hrnoshade="t" o:hr="t" fillcolor="black" stroked="f"/>
        </w:pict>
      </w:r>
      <w:bookmarkEnd w:id="0"/>
    </w:p>
    <w:p w14:paraId="3DA4D5E3" w14:textId="72B9D507" w:rsidR="006A4EED" w:rsidRPr="009531E8" w:rsidRDefault="006A4EED" w:rsidP="00FF0E31">
      <w:pPr>
        <w:pStyle w:val="03Missionnumro"/>
      </w:pPr>
      <w:r w:rsidRPr="00FF0E31">
        <w:rPr>
          <w:color w:val="FF0000"/>
        </w:rPr>
        <w:t xml:space="preserve">Mission 1 </w:t>
      </w:r>
      <w:r w:rsidR="00FF0E31">
        <w:t>Calculer la valeur client</w:t>
      </w:r>
    </w:p>
    <w:p w14:paraId="77AE3868" w14:textId="008A7B56" w:rsidR="006A4EED" w:rsidRPr="009531E8" w:rsidRDefault="00FF0E31" w:rsidP="009548C6">
      <w:pPr>
        <w:pStyle w:val="04Question"/>
      </w:pPr>
      <w:r>
        <w:t xml:space="preserve">1. </w:t>
      </w:r>
      <w:r w:rsidR="006A4EED" w:rsidRPr="009531E8">
        <w:t>Répondez au mail de votre tutrice (</w:t>
      </w:r>
      <w:hyperlink r:id="rId9" w:history="1">
        <w:r w:rsidR="006A4EED" w:rsidRPr="009531E8">
          <w:rPr>
            <w:rStyle w:val="Lienhypertexte"/>
          </w:rPr>
          <w:t>rachel.delormeau@intra-yr.com</w:t>
        </w:r>
      </w:hyperlink>
      <w:r w:rsidR="006A4EED" w:rsidRPr="009531E8">
        <w:t xml:space="preserve">) qui vous demande de la briefer avant le séminaire. </w:t>
      </w:r>
      <w:r>
        <w:t>Expliqu</w:t>
      </w:r>
      <w:r w:rsidR="006A4EED" w:rsidRPr="009531E8">
        <w:t>ez</w:t>
      </w:r>
      <w:r>
        <w:t>-lui la notion de valeur à vie client, ou Customer Lifetime Value, ainsi que</w:t>
      </w:r>
      <w:r w:rsidR="006A4EED" w:rsidRPr="009531E8">
        <w:t xml:space="preserve"> so</w:t>
      </w:r>
      <w:r>
        <w:t>n intérêt pour une entreprise.</w:t>
      </w:r>
    </w:p>
    <w:p w14:paraId="71B6F0E7" w14:textId="77777777" w:rsidR="006A4EED" w:rsidRDefault="006A4EED" w:rsidP="009548C6">
      <w:pPr>
        <w:pStyle w:val="05Textecourant"/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9548C6" w14:paraId="6AE55077" w14:textId="77777777" w:rsidTr="00141E23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62847E7" w14:textId="5F97A9E8" w:rsidR="009548C6" w:rsidRDefault="009548C6" w:rsidP="00141E23">
            <w:pPr>
              <w:pStyle w:val="05Textecourant"/>
            </w:pPr>
            <w:r>
              <w:t xml:space="preserve">De : </w:t>
            </w:r>
            <w:hyperlink r:id="rId10" w:history="1">
              <w:r w:rsidR="007A7897">
                <w:rPr>
                  <w:rStyle w:val="Lienhypertexte"/>
                </w:rPr>
                <w:t>s</w:t>
              </w:r>
            </w:hyperlink>
            <w:r w:rsidR="007A7897">
              <w:rPr>
                <w:rStyle w:val="Lienhypertexte"/>
              </w:rPr>
              <w:t>tagiaire</w:t>
            </w:r>
            <w:r w:rsidR="007A7897" w:rsidRPr="007A7897">
              <w:rPr>
                <w:rStyle w:val="Lienhypertexte"/>
              </w:rPr>
              <w:t>@intra-yr.com</w:t>
            </w:r>
          </w:p>
          <w:p w14:paraId="725B3F75" w14:textId="35ADA695" w:rsidR="009548C6" w:rsidRDefault="009548C6" w:rsidP="00141E23">
            <w:pPr>
              <w:pStyle w:val="05Textecourant"/>
            </w:pPr>
            <w:r>
              <w:rPr>
                <w:rFonts w:cs="Times New Roman"/>
              </w:rPr>
              <w:t>À</w:t>
            </w:r>
            <w:r>
              <w:t xml:space="preserve"> : </w:t>
            </w:r>
            <w:hyperlink r:id="rId11" w:history="1">
              <w:r w:rsidR="007A7897" w:rsidRPr="009531E8">
                <w:rPr>
                  <w:rStyle w:val="Lienhypertexte"/>
                </w:rPr>
                <w:t>rachel.delormeau@intra-yr.com</w:t>
              </w:r>
            </w:hyperlink>
          </w:p>
          <w:p w14:paraId="319E63D7" w14:textId="77777777" w:rsidR="009548C6" w:rsidRDefault="009548C6" w:rsidP="00141E23">
            <w:pPr>
              <w:pStyle w:val="05Textecourant"/>
            </w:pPr>
            <w:r>
              <w:t>Le : XX/XX/NN</w:t>
            </w:r>
          </w:p>
          <w:p w14:paraId="2468FE02" w14:textId="11774B6E" w:rsidR="009548C6" w:rsidRDefault="009548C6" w:rsidP="00141E23">
            <w:pPr>
              <w:pStyle w:val="05Textecourant"/>
            </w:pPr>
            <w:r>
              <w:t>Objet :</w:t>
            </w:r>
            <w:r w:rsidRPr="00FB7C99">
              <w:t xml:space="preserve"> </w:t>
            </w:r>
            <w:r w:rsidR="007A7897" w:rsidRPr="009531E8">
              <w:t>Réponse au sujet de la CLV</w:t>
            </w:r>
            <w:r>
              <w:t>.</w:t>
            </w:r>
          </w:p>
        </w:tc>
      </w:tr>
      <w:tr w:rsidR="009548C6" w14:paraId="4B1FF09D" w14:textId="77777777" w:rsidTr="00141E23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A4CD8D7" w14:textId="77777777" w:rsidR="009548C6" w:rsidRDefault="009548C6" w:rsidP="00141E23">
            <w:pPr>
              <w:pStyle w:val="05Textecourant"/>
            </w:pPr>
            <w:r>
              <w:t>Madame,</w:t>
            </w:r>
          </w:p>
          <w:p w14:paraId="7127BACC" w14:textId="77777777" w:rsidR="009548C6" w:rsidRDefault="009548C6" w:rsidP="00141E23">
            <w:pPr>
              <w:pStyle w:val="05Textecourant"/>
            </w:pPr>
          </w:p>
          <w:p w14:paraId="05CB4F66" w14:textId="78786FA9" w:rsidR="00A31939" w:rsidRDefault="00A31939" w:rsidP="00EA07C5">
            <w:pPr>
              <w:pStyle w:val="05Textecourant"/>
            </w:pPr>
            <w:r w:rsidRPr="009531E8">
              <w:t>Conformément à votre demande, j’ai parcouru la documentation envoyé</w:t>
            </w:r>
            <w:r w:rsidR="00EA07C5">
              <w:t>e</w:t>
            </w:r>
            <w:r w:rsidRPr="009531E8">
              <w:t xml:space="preserve"> par le siège et procédé à quelques recherches.</w:t>
            </w:r>
          </w:p>
          <w:p w14:paraId="3F608E05" w14:textId="77777777" w:rsidR="00EA07C5" w:rsidRPr="009531E8" w:rsidRDefault="00EA07C5" w:rsidP="00EA07C5">
            <w:pPr>
              <w:pStyle w:val="05Textecourant"/>
            </w:pPr>
          </w:p>
          <w:p w14:paraId="63B1AE08" w14:textId="47C8EAD3" w:rsidR="00A31939" w:rsidRPr="009531E8" w:rsidRDefault="00A31939" w:rsidP="00EA07C5">
            <w:pPr>
              <w:pStyle w:val="05Textecourant"/>
            </w:pPr>
            <w:r w:rsidRPr="009531E8">
              <w:t>La valeur à vie du client</w:t>
            </w:r>
            <w:r w:rsidR="000250EA">
              <w:t>, ou Customer Lifetime Value (CLV),</w:t>
            </w:r>
            <w:r w:rsidRPr="009531E8">
              <w:t xml:space="preserve"> est une notion complexe. L’entreprise doit estimer la valeur que le client peut rapporter à l’entreprise depuis son entrée en relation </w:t>
            </w:r>
            <w:r w:rsidR="003C30F8">
              <w:t xml:space="preserve">avec elle </w:t>
            </w:r>
            <w:r w:rsidRPr="009531E8">
              <w:t>(acquisition) jusqu’à la rupture de celle-ci (attrition)</w:t>
            </w:r>
            <w:r w:rsidR="000250EA">
              <w:t>. Cette période est appelée</w:t>
            </w:r>
            <w:r w:rsidRPr="009531E8">
              <w:t xml:space="preserve"> </w:t>
            </w:r>
            <w:r w:rsidR="000250EA">
              <w:t>« </w:t>
            </w:r>
            <w:r w:rsidRPr="009531E8">
              <w:t>cycle de vie</w:t>
            </w:r>
            <w:r w:rsidR="000250EA">
              <w:t> »</w:t>
            </w:r>
            <w:r w:rsidRPr="009531E8">
              <w:t>.</w:t>
            </w:r>
          </w:p>
          <w:p w14:paraId="01E583C9" w14:textId="77777777" w:rsidR="003C30F8" w:rsidRDefault="003C30F8" w:rsidP="00EA07C5">
            <w:pPr>
              <w:pStyle w:val="05Textecourant"/>
            </w:pPr>
          </w:p>
          <w:p w14:paraId="326E48AA" w14:textId="5E2E614E" w:rsidR="00A31939" w:rsidRPr="009531E8" w:rsidRDefault="000250EA" w:rsidP="00EA07C5">
            <w:pPr>
              <w:pStyle w:val="05Textecourant"/>
            </w:pPr>
            <w:r w:rsidRPr="009531E8">
              <w:t>La valeur à vie du client</w:t>
            </w:r>
            <w:r w:rsidR="00A31939" w:rsidRPr="009531E8">
              <w:t xml:space="preserve"> se mesure en évaluant l’ensemble des revenus que va générer un client</w:t>
            </w:r>
            <w:r>
              <w:t>,</w:t>
            </w:r>
            <w:r w:rsidR="00A31939" w:rsidRPr="009531E8">
              <w:t xml:space="preserve"> auquel on soustrait l’en</w:t>
            </w:r>
            <w:r>
              <w:t>semble des coûts d’acquisition, de développement,</w:t>
            </w:r>
            <w:r w:rsidR="00A31939" w:rsidRPr="009531E8">
              <w:t xml:space="preserve"> de gestion et de fidélisation, tout au long </w:t>
            </w:r>
            <w:r>
              <w:t>du cycle de vie</w:t>
            </w:r>
            <w:r w:rsidR="00A31939" w:rsidRPr="009531E8">
              <w:t>. Plus le résultat est élevé, plus le client est rentable.</w:t>
            </w:r>
          </w:p>
          <w:p w14:paraId="5CFD7568" w14:textId="77777777" w:rsidR="003C30F8" w:rsidRDefault="003C30F8" w:rsidP="00EA07C5">
            <w:pPr>
              <w:pStyle w:val="05Textecourant"/>
            </w:pPr>
          </w:p>
          <w:p w14:paraId="0E543ABC" w14:textId="3457DF9A" w:rsidR="000250EA" w:rsidRDefault="00A31939" w:rsidP="00EA07C5">
            <w:pPr>
              <w:pStyle w:val="05Textecourant"/>
            </w:pPr>
            <w:r w:rsidRPr="009531E8">
              <w:t>Pour une entreprise, c’est donc un indicateur clé de performance qui permet d’apprécier les conséquences et l’efficacité des actions commerciales, ainsi que de c</w:t>
            </w:r>
            <w:r w:rsidR="000250EA">
              <w:t>oncentrer les efforts marketing</w:t>
            </w:r>
            <w:r w:rsidRPr="009531E8">
              <w:t>.</w:t>
            </w:r>
          </w:p>
          <w:p w14:paraId="41E56A03" w14:textId="77777777" w:rsidR="000250EA" w:rsidRDefault="000250EA" w:rsidP="00EA07C5">
            <w:pPr>
              <w:pStyle w:val="05Textecourant"/>
            </w:pPr>
          </w:p>
          <w:p w14:paraId="4BE680D7" w14:textId="505E04A7" w:rsidR="00A31939" w:rsidRPr="009531E8" w:rsidRDefault="00A31939" w:rsidP="00EA07C5">
            <w:pPr>
              <w:pStyle w:val="05Textecourant"/>
            </w:pPr>
            <w:r w:rsidRPr="009531E8">
              <w:t>Pour nous, en boutique, la CLV implique de maximiser les revenus et de minimiser les coûts par client.</w:t>
            </w:r>
          </w:p>
          <w:p w14:paraId="7829EC5C" w14:textId="77777777" w:rsidR="000250EA" w:rsidRDefault="000250EA" w:rsidP="00EA07C5">
            <w:pPr>
              <w:pStyle w:val="05Textecourant"/>
            </w:pPr>
          </w:p>
          <w:p w14:paraId="64E9A533" w14:textId="77777777" w:rsidR="00A31939" w:rsidRPr="009531E8" w:rsidRDefault="00A31939" w:rsidP="00EA07C5">
            <w:pPr>
              <w:pStyle w:val="05Textecourant"/>
            </w:pPr>
            <w:r w:rsidRPr="009531E8">
              <w:t>Espérant avoir répondu à votre question,</w:t>
            </w:r>
          </w:p>
          <w:p w14:paraId="1C360658" w14:textId="15B32B36" w:rsidR="009548C6" w:rsidRDefault="00A31939" w:rsidP="00EA07C5">
            <w:pPr>
              <w:pStyle w:val="05Textecourant"/>
            </w:pPr>
            <w:r w:rsidRPr="009531E8">
              <w:t>Cordialement</w:t>
            </w:r>
            <w:r w:rsidR="00EC7B57">
              <w:t>,</w:t>
            </w:r>
          </w:p>
          <w:p w14:paraId="5F9E168A" w14:textId="77777777" w:rsidR="009548C6" w:rsidRDefault="009548C6" w:rsidP="00141E23">
            <w:pPr>
              <w:pStyle w:val="05Textecourant"/>
            </w:pPr>
          </w:p>
          <w:p w14:paraId="249389F3" w14:textId="5B58FDEB" w:rsidR="009548C6" w:rsidRDefault="000250EA" w:rsidP="00141E23">
            <w:pPr>
              <w:pStyle w:val="05Textecourant"/>
              <w:ind w:firstLine="7371"/>
            </w:pPr>
            <w:r>
              <w:t>Le/la stagiaire</w:t>
            </w:r>
          </w:p>
        </w:tc>
      </w:tr>
    </w:tbl>
    <w:p w14:paraId="5EB436B6" w14:textId="77777777" w:rsidR="006A4EED" w:rsidRPr="009531E8" w:rsidRDefault="006A4EED" w:rsidP="00E170C4">
      <w:pPr>
        <w:pStyle w:val="05Textecourant"/>
      </w:pPr>
    </w:p>
    <w:p w14:paraId="2F153DD1" w14:textId="19584046" w:rsidR="006A4EED" w:rsidRPr="009531E8" w:rsidRDefault="00E170C4" w:rsidP="00E170C4">
      <w:pPr>
        <w:pStyle w:val="04Question"/>
      </w:pPr>
      <w:r>
        <w:t xml:space="preserve">2. </w:t>
      </w:r>
      <w:r w:rsidR="006A4EED" w:rsidRPr="009531E8">
        <w:t xml:space="preserve">Analysez les limites </w:t>
      </w:r>
      <w:r>
        <w:t>opérationnelles de l’indicateur</w:t>
      </w:r>
      <w:r w:rsidR="006A4EED" w:rsidRPr="009531E8">
        <w:t xml:space="preserve">. </w:t>
      </w:r>
      <w:r>
        <w:t>Rédigez</w:t>
      </w:r>
      <w:r w:rsidR="006A4EED" w:rsidRPr="009531E8">
        <w:t xml:space="preserve"> un document texte pour structur</w:t>
      </w:r>
      <w:r>
        <w:t>er vos idées avant d’en faire</w:t>
      </w:r>
      <w:r w:rsidR="006A4EED" w:rsidRPr="009531E8">
        <w:t xml:space="preserve"> part lors de la réunion </w:t>
      </w:r>
      <w:r>
        <w:t>d’équipe hebdomadaire ce soir.</w:t>
      </w:r>
    </w:p>
    <w:p w14:paraId="5961F660" w14:textId="68A0548B" w:rsidR="006A4EED" w:rsidRPr="009531E8" w:rsidRDefault="00271C1F" w:rsidP="00E3529F">
      <w:pPr>
        <w:pStyle w:val="05Textecourant"/>
      </w:pPr>
      <w:r>
        <w:t xml:space="preserve">Il est difficile de </w:t>
      </w:r>
      <w:r w:rsidR="006A4EED" w:rsidRPr="009531E8">
        <w:t>prédire quelles seront les dépenses de chaque client. Les comportements varient selon les clients</w:t>
      </w:r>
      <w:r w:rsidR="003C30F8">
        <w:t> ; on</w:t>
      </w:r>
      <w:r>
        <w:t xml:space="preserve"> s’appuie sur des données statistiques</w:t>
      </w:r>
      <w:r w:rsidR="006A4EED" w:rsidRPr="009531E8">
        <w:t>.</w:t>
      </w:r>
    </w:p>
    <w:p w14:paraId="1E35AE7F" w14:textId="1F5902D0" w:rsidR="006A4EED" w:rsidRPr="009531E8" w:rsidRDefault="00E3529F" w:rsidP="00E3529F">
      <w:pPr>
        <w:pStyle w:val="05Textecourant"/>
      </w:pPr>
      <w:r>
        <w:t>Par ailleurs, o</w:t>
      </w:r>
      <w:r w:rsidR="006A4EED" w:rsidRPr="009531E8">
        <w:t>n manque de recul sur le coût réel des opérations dans une franchise.</w:t>
      </w:r>
    </w:p>
    <w:p w14:paraId="0C740E04" w14:textId="5EB43FFE" w:rsidR="006A4EED" w:rsidRPr="009531E8" w:rsidRDefault="006A4EED" w:rsidP="00271C1F">
      <w:pPr>
        <w:pStyle w:val="05Textecourant"/>
      </w:pPr>
      <w:r w:rsidRPr="009531E8">
        <w:t>Il faut donc utiliser des indicateurs indirects qui permettent d’évaluer l’efficacité des actions entreprises sur la CLV. Ce</w:t>
      </w:r>
      <w:r w:rsidR="003C30F8">
        <w:t>la</w:t>
      </w:r>
      <w:r w:rsidRPr="009531E8">
        <w:t xml:space="preserve"> soulève deux questions :</w:t>
      </w:r>
    </w:p>
    <w:p w14:paraId="5B4A54B1" w14:textId="77777777" w:rsidR="006A4EED" w:rsidRPr="009531E8" w:rsidRDefault="006A4EED" w:rsidP="003C30F8">
      <w:pPr>
        <w:pStyle w:val="05Textecourant"/>
        <w:numPr>
          <w:ilvl w:val="0"/>
          <w:numId w:val="48"/>
        </w:numPr>
      </w:pPr>
      <w:r w:rsidRPr="009531E8">
        <w:t>Quels indicateurs permettent d’apprécier l’augmentation des revenus ?</w:t>
      </w:r>
    </w:p>
    <w:p w14:paraId="4D9FEEB4" w14:textId="77777777" w:rsidR="006A4EED" w:rsidRPr="009531E8" w:rsidRDefault="006A4EED" w:rsidP="003C30F8">
      <w:pPr>
        <w:pStyle w:val="05Textecourant"/>
        <w:numPr>
          <w:ilvl w:val="0"/>
          <w:numId w:val="48"/>
        </w:numPr>
      </w:pPr>
      <w:r w:rsidRPr="009531E8">
        <w:t>Quels indicateurs permettent d’apprécier la minimisation des coûts ?</w:t>
      </w:r>
    </w:p>
    <w:p w14:paraId="0B955885" w14:textId="77777777" w:rsidR="006A4EED" w:rsidRPr="009531E8" w:rsidRDefault="006A4EED" w:rsidP="003C30F8">
      <w:pPr>
        <w:pStyle w:val="05Textecourant"/>
      </w:pPr>
    </w:p>
    <w:p w14:paraId="0DBD34F5" w14:textId="081046EE" w:rsidR="0017205F" w:rsidRPr="00A27F50" w:rsidRDefault="006E73AF" w:rsidP="00A27F50">
      <w:pPr>
        <w:pStyle w:val="04Question"/>
      </w:pPr>
      <w:r w:rsidRPr="00A2676D">
        <w:lastRenderedPageBreak/>
        <w:t xml:space="preserve">3. </w:t>
      </w:r>
      <w:r w:rsidR="006A4EED" w:rsidRPr="00A2676D">
        <w:t>Calculez</w:t>
      </w:r>
      <w:r w:rsidR="006A4EED" w:rsidRPr="009531E8">
        <w:t xml:space="preserve"> </w:t>
      </w:r>
      <w:r>
        <w:t xml:space="preserve">à l’aide d’un tableur </w:t>
      </w:r>
      <w:r w:rsidR="006A4EED" w:rsidRPr="009531E8">
        <w:t xml:space="preserve">la valeur d’acquisition des clients issus de l’opération commandée par le siège. </w:t>
      </w:r>
      <w:r>
        <w:t>Analysez ce résultat et présent</w:t>
      </w:r>
      <w:r w:rsidR="006A4EED" w:rsidRPr="009531E8">
        <w:t>ez</w:t>
      </w:r>
      <w:r>
        <w:t>-le</w:t>
      </w:r>
      <w:r w:rsidR="006A4EED" w:rsidRPr="009531E8">
        <w:t xml:space="preserve"> lors de la</w:t>
      </w:r>
      <w:r>
        <w:t xml:space="preserve"> prochaine réunion hebdomadaire</w:t>
      </w:r>
      <w:r w:rsidR="006A4EED" w:rsidRPr="009531E8">
        <w:t>.</w:t>
      </w:r>
    </w:p>
    <w:p w14:paraId="6FFE66DE" w14:textId="77777777" w:rsidR="0017205F" w:rsidRPr="009531E8" w:rsidRDefault="0017205F" w:rsidP="0017205F">
      <w:pPr>
        <w:pStyle w:val="05Textecourant"/>
      </w:pPr>
    </w:p>
    <w:tbl>
      <w:tblPr>
        <w:tblW w:w="5880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80"/>
        <w:gridCol w:w="1776"/>
        <w:gridCol w:w="647"/>
        <w:gridCol w:w="1647"/>
      </w:tblGrid>
      <w:tr w:rsidR="0017205F" w:rsidRPr="0017205F" w14:paraId="11BE5B17" w14:textId="77777777" w:rsidTr="0017205F">
        <w:trPr>
          <w:trHeight w:val="300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97320" w14:textId="77777777" w:rsidR="0017205F" w:rsidRPr="0017205F" w:rsidRDefault="0017205F" w:rsidP="001720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4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/>
            <w:noWrap/>
            <w:vAlign w:val="bottom"/>
            <w:hideMark/>
          </w:tcPr>
          <w:p w14:paraId="2E125E74" w14:textId="77777777" w:rsidR="0017205F" w:rsidRPr="0017205F" w:rsidRDefault="0017205F" w:rsidP="0017205F">
            <w:pPr>
              <w:pStyle w:val="08Ttire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Calculs des coûts hors taxes</w:t>
            </w:r>
          </w:p>
        </w:tc>
      </w:tr>
      <w:tr w:rsidR="0017205F" w:rsidRPr="0017205F" w14:paraId="696AF2FB" w14:textId="77777777" w:rsidTr="0017205F">
        <w:trPr>
          <w:trHeight w:val="300"/>
          <w:jc w:val="center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937C1" w14:textId="77777777" w:rsidR="0017205F" w:rsidRPr="0017205F" w:rsidRDefault="0017205F" w:rsidP="0017205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D8E8"/>
            <w:noWrap/>
            <w:vAlign w:val="bottom"/>
            <w:hideMark/>
          </w:tcPr>
          <w:p w14:paraId="329CBC02" w14:textId="77777777" w:rsidR="0017205F" w:rsidRPr="0017205F" w:rsidRDefault="0017205F" w:rsidP="0017205F">
            <w:pPr>
              <w:pStyle w:val="08Ttire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Montant TTC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FD8E8"/>
            <w:noWrap/>
            <w:vAlign w:val="bottom"/>
            <w:hideMark/>
          </w:tcPr>
          <w:p w14:paraId="41E56AD9" w14:textId="77777777" w:rsidR="0017205F" w:rsidRPr="0017205F" w:rsidRDefault="0017205F" w:rsidP="0017205F">
            <w:pPr>
              <w:pStyle w:val="08Ttire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TVA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FD8E8"/>
            <w:noWrap/>
            <w:vAlign w:val="bottom"/>
            <w:hideMark/>
          </w:tcPr>
          <w:p w14:paraId="1940E3AC" w14:textId="77777777" w:rsidR="0017205F" w:rsidRPr="0017205F" w:rsidRDefault="0017205F" w:rsidP="0017205F">
            <w:pPr>
              <w:pStyle w:val="08Ttire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Montant HT</w:t>
            </w:r>
          </w:p>
        </w:tc>
      </w:tr>
      <w:tr w:rsidR="0017205F" w:rsidRPr="0017205F" w14:paraId="5E4EBF38" w14:textId="77777777" w:rsidTr="0017205F">
        <w:trPr>
          <w:trHeight w:val="300"/>
          <w:jc w:val="center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D8E8"/>
            <w:noWrap/>
            <w:vAlign w:val="bottom"/>
            <w:hideMark/>
          </w:tcPr>
          <w:p w14:paraId="46F87B8C" w14:textId="77777777" w:rsidR="0017205F" w:rsidRPr="0017205F" w:rsidRDefault="0017205F" w:rsidP="0017205F">
            <w:pPr>
              <w:pStyle w:val="08Ttire"/>
              <w:jc w:val="left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Cadeau parrain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88712" w14:textId="77777777" w:rsidR="0017205F" w:rsidRPr="0017205F" w:rsidRDefault="0017205F" w:rsidP="0017205F">
            <w:pPr>
              <w:pStyle w:val="05Textecourant"/>
              <w:jc w:val="center"/>
              <w:rPr>
                <w:lang w:eastAsia="fr-FR"/>
              </w:rPr>
            </w:pPr>
            <w:r w:rsidRPr="0017205F">
              <w:rPr>
                <w:lang w:eastAsia="fr-FR"/>
              </w:rPr>
              <w:t>9,9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295E1" w14:textId="77777777" w:rsidR="0017205F" w:rsidRPr="0017205F" w:rsidRDefault="0017205F" w:rsidP="0017205F">
            <w:pPr>
              <w:pStyle w:val="05Textecourant"/>
              <w:jc w:val="center"/>
              <w:rPr>
                <w:lang w:eastAsia="fr-FR"/>
              </w:rPr>
            </w:pPr>
            <w:r w:rsidRPr="0017205F">
              <w:rPr>
                <w:lang w:eastAsia="fr-FR"/>
              </w:rPr>
              <w:t>0,2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CB880" w14:textId="77777777" w:rsidR="0017205F" w:rsidRPr="0017205F" w:rsidRDefault="0017205F" w:rsidP="0017205F">
            <w:pPr>
              <w:pStyle w:val="05Textecourant"/>
              <w:jc w:val="center"/>
              <w:rPr>
                <w:lang w:eastAsia="fr-FR"/>
              </w:rPr>
            </w:pPr>
            <w:r w:rsidRPr="0017205F">
              <w:rPr>
                <w:lang w:eastAsia="fr-FR"/>
              </w:rPr>
              <w:t>8,25</w:t>
            </w:r>
          </w:p>
        </w:tc>
      </w:tr>
      <w:tr w:rsidR="0017205F" w:rsidRPr="0017205F" w14:paraId="2AB404E7" w14:textId="77777777" w:rsidTr="0017205F">
        <w:trPr>
          <w:trHeight w:val="300"/>
          <w:jc w:val="center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D8E8"/>
            <w:noWrap/>
            <w:vAlign w:val="bottom"/>
            <w:hideMark/>
          </w:tcPr>
          <w:p w14:paraId="0E0AB471" w14:textId="77777777" w:rsidR="0017205F" w:rsidRPr="0017205F" w:rsidRDefault="0017205F" w:rsidP="0017205F">
            <w:pPr>
              <w:pStyle w:val="08Ttire"/>
              <w:jc w:val="left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Cadeau filleul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91882" w14:textId="77777777" w:rsidR="0017205F" w:rsidRPr="0017205F" w:rsidRDefault="0017205F" w:rsidP="0017205F">
            <w:pPr>
              <w:pStyle w:val="05Textecourant"/>
              <w:jc w:val="center"/>
              <w:rPr>
                <w:lang w:eastAsia="fr-FR"/>
              </w:rPr>
            </w:pPr>
            <w:r w:rsidRPr="0017205F">
              <w:rPr>
                <w:lang w:eastAsia="fr-FR"/>
              </w:rPr>
              <w:t>19,9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E1BAE" w14:textId="77777777" w:rsidR="0017205F" w:rsidRPr="0017205F" w:rsidRDefault="0017205F" w:rsidP="0017205F">
            <w:pPr>
              <w:pStyle w:val="05Textecourant"/>
              <w:jc w:val="center"/>
              <w:rPr>
                <w:lang w:eastAsia="fr-FR"/>
              </w:rPr>
            </w:pPr>
            <w:r w:rsidRPr="0017205F">
              <w:rPr>
                <w:lang w:eastAsia="fr-FR"/>
              </w:rPr>
              <w:t>0,2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9DA1" w14:textId="77777777" w:rsidR="0017205F" w:rsidRPr="0017205F" w:rsidRDefault="0017205F" w:rsidP="0017205F">
            <w:pPr>
              <w:pStyle w:val="05Textecourant"/>
              <w:jc w:val="center"/>
              <w:rPr>
                <w:lang w:eastAsia="fr-FR"/>
              </w:rPr>
            </w:pPr>
            <w:r w:rsidRPr="0017205F">
              <w:rPr>
                <w:lang w:eastAsia="fr-FR"/>
              </w:rPr>
              <w:t>16,58</w:t>
            </w:r>
          </w:p>
        </w:tc>
      </w:tr>
      <w:tr w:rsidR="0017205F" w:rsidRPr="0017205F" w14:paraId="1FF316AE" w14:textId="77777777" w:rsidTr="0017205F">
        <w:trPr>
          <w:trHeight w:val="300"/>
          <w:jc w:val="center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D8E8"/>
            <w:noWrap/>
            <w:vAlign w:val="bottom"/>
            <w:hideMark/>
          </w:tcPr>
          <w:p w14:paraId="572CDC78" w14:textId="77777777" w:rsidR="0017205F" w:rsidRPr="0017205F" w:rsidRDefault="0017205F" w:rsidP="0017205F">
            <w:pPr>
              <w:pStyle w:val="08Ttire"/>
              <w:jc w:val="left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Panier moyen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2DD87" w14:textId="77777777" w:rsidR="0017205F" w:rsidRPr="0017205F" w:rsidRDefault="0017205F" w:rsidP="0017205F">
            <w:pPr>
              <w:pStyle w:val="05Textecourant"/>
              <w:jc w:val="center"/>
              <w:rPr>
                <w:lang w:eastAsia="fr-FR"/>
              </w:rPr>
            </w:pPr>
            <w:r w:rsidRPr="0017205F">
              <w:rPr>
                <w:lang w:eastAsia="fr-FR"/>
              </w:rPr>
              <w:t>25,9</w:t>
            </w:r>
          </w:p>
        </w:tc>
        <w:tc>
          <w:tcPr>
            <w:tcW w:w="5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98080" w14:textId="77777777" w:rsidR="0017205F" w:rsidRPr="0017205F" w:rsidRDefault="0017205F" w:rsidP="0017205F">
            <w:pPr>
              <w:pStyle w:val="05Textecourant"/>
              <w:jc w:val="center"/>
              <w:rPr>
                <w:lang w:eastAsia="fr-FR"/>
              </w:rPr>
            </w:pPr>
            <w:r w:rsidRPr="0017205F">
              <w:rPr>
                <w:lang w:eastAsia="fr-FR"/>
              </w:rPr>
              <w:t>0,2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37D19" w14:textId="77777777" w:rsidR="0017205F" w:rsidRPr="0017205F" w:rsidRDefault="0017205F" w:rsidP="0017205F">
            <w:pPr>
              <w:pStyle w:val="05Textecourant"/>
              <w:jc w:val="center"/>
              <w:rPr>
                <w:lang w:eastAsia="fr-FR"/>
              </w:rPr>
            </w:pPr>
            <w:r w:rsidRPr="0017205F">
              <w:rPr>
                <w:lang w:eastAsia="fr-FR"/>
              </w:rPr>
              <w:t>21,58</w:t>
            </w:r>
          </w:p>
        </w:tc>
      </w:tr>
    </w:tbl>
    <w:p w14:paraId="06B8BCD9" w14:textId="77777777" w:rsidR="00F434AD" w:rsidRDefault="00F434AD" w:rsidP="003C30F8">
      <w:pPr>
        <w:pStyle w:val="05Textecourant"/>
      </w:pPr>
    </w:p>
    <w:tbl>
      <w:tblPr>
        <w:tblW w:w="5200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67"/>
        <w:gridCol w:w="1146"/>
        <w:gridCol w:w="1141"/>
        <w:gridCol w:w="1146"/>
      </w:tblGrid>
      <w:tr w:rsidR="0017205F" w:rsidRPr="0017205F" w14:paraId="6487C1F5" w14:textId="77777777" w:rsidTr="0017205F">
        <w:trPr>
          <w:trHeight w:val="300"/>
          <w:jc w:val="center"/>
        </w:trPr>
        <w:tc>
          <w:tcPr>
            <w:tcW w:w="5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2A1C7"/>
            <w:noWrap/>
            <w:vAlign w:val="bottom"/>
            <w:hideMark/>
          </w:tcPr>
          <w:p w14:paraId="1C5ADAC7" w14:textId="77777777" w:rsidR="0017205F" w:rsidRPr="0017205F" w:rsidRDefault="0017205F" w:rsidP="0017205F">
            <w:pPr>
              <w:pStyle w:val="08Ttire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Valeur d'acquisition</w:t>
            </w:r>
          </w:p>
        </w:tc>
      </w:tr>
      <w:tr w:rsidR="0017205F" w:rsidRPr="0017205F" w14:paraId="7D2F591F" w14:textId="77777777" w:rsidTr="003C30F8">
        <w:trPr>
          <w:trHeight w:val="300"/>
          <w:jc w:val="center"/>
        </w:trPr>
        <w:tc>
          <w:tcPr>
            <w:tcW w:w="1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D8E8"/>
            <w:noWrap/>
            <w:vAlign w:val="bottom"/>
            <w:hideMark/>
          </w:tcPr>
          <w:p w14:paraId="4728C0A6" w14:textId="336A96A6" w:rsidR="0017205F" w:rsidRPr="0017205F" w:rsidRDefault="0017205F" w:rsidP="001720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fr-FR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FD8E8"/>
            <w:noWrap/>
            <w:vAlign w:val="bottom"/>
            <w:hideMark/>
          </w:tcPr>
          <w:p w14:paraId="017388AF" w14:textId="77777777" w:rsidR="0017205F" w:rsidRPr="0017205F" w:rsidRDefault="0017205F" w:rsidP="0017205F">
            <w:pPr>
              <w:pStyle w:val="08Ttire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Quantité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FD8E8"/>
            <w:noWrap/>
            <w:vAlign w:val="bottom"/>
            <w:hideMark/>
          </w:tcPr>
          <w:p w14:paraId="484F5606" w14:textId="77777777" w:rsidR="0017205F" w:rsidRPr="0017205F" w:rsidRDefault="0017205F" w:rsidP="0017205F">
            <w:pPr>
              <w:pStyle w:val="08Ttire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Montant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FD8E8"/>
            <w:noWrap/>
            <w:vAlign w:val="bottom"/>
            <w:hideMark/>
          </w:tcPr>
          <w:p w14:paraId="26A403B7" w14:textId="77777777" w:rsidR="0017205F" w:rsidRPr="0017205F" w:rsidRDefault="0017205F" w:rsidP="0017205F">
            <w:pPr>
              <w:pStyle w:val="08Ttire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Total HT</w:t>
            </w:r>
          </w:p>
        </w:tc>
      </w:tr>
      <w:tr w:rsidR="0017205F" w:rsidRPr="0017205F" w14:paraId="32B13261" w14:textId="77777777" w:rsidTr="0017205F">
        <w:trPr>
          <w:trHeight w:val="300"/>
          <w:jc w:val="center"/>
        </w:trPr>
        <w:tc>
          <w:tcPr>
            <w:tcW w:w="5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/>
            <w:noWrap/>
            <w:vAlign w:val="bottom"/>
            <w:hideMark/>
          </w:tcPr>
          <w:p w14:paraId="1C7AEBB5" w14:textId="77777777" w:rsidR="0017205F" w:rsidRPr="0017205F" w:rsidRDefault="0017205F" w:rsidP="0017205F">
            <w:pPr>
              <w:pStyle w:val="08Ttire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Coûts de l'opération</w:t>
            </w:r>
          </w:p>
        </w:tc>
      </w:tr>
      <w:tr w:rsidR="0017205F" w:rsidRPr="0017205F" w14:paraId="1C314F84" w14:textId="77777777" w:rsidTr="0017205F">
        <w:trPr>
          <w:trHeight w:val="300"/>
          <w:jc w:val="center"/>
        </w:trPr>
        <w:tc>
          <w:tcPr>
            <w:tcW w:w="1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D8E8"/>
            <w:noWrap/>
            <w:vAlign w:val="bottom"/>
            <w:hideMark/>
          </w:tcPr>
          <w:p w14:paraId="52E692D9" w14:textId="77777777" w:rsidR="0017205F" w:rsidRPr="0017205F" w:rsidRDefault="0017205F" w:rsidP="0017205F">
            <w:pPr>
              <w:pStyle w:val="08Ttire"/>
              <w:jc w:val="left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Publipostage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C5FFA" w14:textId="3BC55FF6" w:rsidR="0017205F" w:rsidRPr="0017205F" w:rsidRDefault="0017205F" w:rsidP="0017205F">
            <w:pPr>
              <w:pStyle w:val="05Textecourant"/>
              <w:jc w:val="center"/>
            </w:pPr>
            <w:r w:rsidRPr="0017205F">
              <w:t>7</w:t>
            </w:r>
            <w:r w:rsidR="00AC121F">
              <w:t> 5</w:t>
            </w:r>
            <w:r w:rsidRPr="0017205F">
              <w:t>00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AEF28" w14:textId="77777777" w:rsidR="0017205F" w:rsidRPr="0017205F" w:rsidRDefault="0017205F" w:rsidP="0017205F">
            <w:pPr>
              <w:pStyle w:val="05Textecourant"/>
              <w:jc w:val="center"/>
            </w:pPr>
            <w:r w:rsidRPr="0017205F">
              <w:t>0,93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5BC9B" w14:textId="63DEAF9F" w:rsidR="0017205F" w:rsidRPr="0017205F" w:rsidRDefault="0017205F" w:rsidP="0017205F">
            <w:pPr>
              <w:pStyle w:val="05Textecourant"/>
              <w:jc w:val="center"/>
            </w:pPr>
            <w:r w:rsidRPr="0017205F">
              <w:t>6</w:t>
            </w:r>
            <w:r w:rsidR="00AC121F">
              <w:t> 9</w:t>
            </w:r>
            <w:r w:rsidRPr="0017205F">
              <w:t>75</w:t>
            </w:r>
          </w:p>
        </w:tc>
      </w:tr>
      <w:tr w:rsidR="0017205F" w:rsidRPr="0017205F" w14:paraId="70D3DAF4" w14:textId="77777777" w:rsidTr="0017205F">
        <w:trPr>
          <w:trHeight w:val="300"/>
          <w:jc w:val="center"/>
        </w:trPr>
        <w:tc>
          <w:tcPr>
            <w:tcW w:w="1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D8E8"/>
            <w:noWrap/>
            <w:vAlign w:val="bottom"/>
            <w:hideMark/>
          </w:tcPr>
          <w:p w14:paraId="2AC44030" w14:textId="77777777" w:rsidR="0017205F" w:rsidRPr="0017205F" w:rsidRDefault="0017205F" w:rsidP="0017205F">
            <w:pPr>
              <w:pStyle w:val="08Ttire"/>
              <w:jc w:val="left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Parrainage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F44FC" w14:textId="77777777" w:rsidR="0017205F" w:rsidRPr="0017205F" w:rsidRDefault="0017205F" w:rsidP="0017205F">
            <w:pPr>
              <w:pStyle w:val="05Textecourant"/>
              <w:jc w:val="center"/>
            </w:pPr>
            <w:r w:rsidRPr="0017205F">
              <w:t>200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63F55" w14:textId="77777777" w:rsidR="0017205F" w:rsidRPr="0017205F" w:rsidRDefault="0017205F" w:rsidP="0017205F">
            <w:pPr>
              <w:pStyle w:val="05Textecourant"/>
              <w:jc w:val="center"/>
            </w:pPr>
            <w:r w:rsidRPr="0017205F">
              <w:t>24,83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853CD" w14:textId="4E8A9EF3" w:rsidR="0017205F" w:rsidRPr="0017205F" w:rsidRDefault="0017205F" w:rsidP="0017205F">
            <w:pPr>
              <w:pStyle w:val="05Textecourant"/>
              <w:jc w:val="center"/>
            </w:pPr>
            <w:r w:rsidRPr="0017205F">
              <w:t>4</w:t>
            </w:r>
            <w:r w:rsidR="00AC121F">
              <w:t> 9</w:t>
            </w:r>
            <w:r w:rsidRPr="0017205F">
              <w:t>66,67</w:t>
            </w:r>
          </w:p>
        </w:tc>
      </w:tr>
      <w:tr w:rsidR="0017205F" w:rsidRPr="0017205F" w14:paraId="7810D5AA" w14:textId="77777777" w:rsidTr="0017205F">
        <w:trPr>
          <w:trHeight w:val="300"/>
          <w:jc w:val="center"/>
        </w:trPr>
        <w:tc>
          <w:tcPr>
            <w:tcW w:w="5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/>
            <w:noWrap/>
            <w:vAlign w:val="bottom"/>
            <w:hideMark/>
          </w:tcPr>
          <w:p w14:paraId="0A83A9AC" w14:textId="77777777" w:rsidR="0017205F" w:rsidRPr="0017205F" w:rsidRDefault="0017205F" w:rsidP="0017205F">
            <w:pPr>
              <w:pStyle w:val="08Ttire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Revenus de l'opération</w:t>
            </w:r>
          </w:p>
        </w:tc>
      </w:tr>
      <w:tr w:rsidR="0017205F" w:rsidRPr="0017205F" w14:paraId="58629E59" w14:textId="77777777" w:rsidTr="0017205F">
        <w:trPr>
          <w:trHeight w:val="300"/>
          <w:jc w:val="center"/>
        </w:trPr>
        <w:tc>
          <w:tcPr>
            <w:tcW w:w="1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D8E8"/>
            <w:noWrap/>
            <w:vAlign w:val="bottom"/>
            <w:hideMark/>
          </w:tcPr>
          <w:p w14:paraId="38E1E514" w14:textId="77777777" w:rsidR="0017205F" w:rsidRPr="0017205F" w:rsidRDefault="0017205F" w:rsidP="0017205F">
            <w:pPr>
              <w:pStyle w:val="08Ttire"/>
              <w:jc w:val="left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Panier moyen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DEF94" w14:textId="77777777" w:rsidR="0017205F" w:rsidRPr="0017205F" w:rsidRDefault="0017205F" w:rsidP="0017205F">
            <w:pPr>
              <w:pStyle w:val="05Textecourant"/>
              <w:jc w:val="center"/>
            </w:pPr>
            <w:r w:rsidRPr="0017205F">
              <w:t>200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CED44" w14:textId="77777777" w:rsidR="0017205F" w:rsidRPr="0017205F" w:rsidRDefault="0017205F" w:rsidP="0017205F">
            <w:pPr>
              <w:pStyle w:val="05Textecourant"/>
              <w:jc w:val="center"/>
            </w:pPr>
            <w:r w:rsidRPr="0017205F">
              <w:t>21,58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6FDC8" w14:textId="2ECD5B1B" w:rsidR="0017205F" w:rsidRPr="0017205F" w:rsidRDefault="0017205F" w:rsidP="0017205F">
            <w:pPr>
              <w:pStyle w:val="05Textecourant"/>
              <w:jc w:val="center"/>
            </w:pPr>
            <w:r w:rsidRPr="0017205F">
              <w:t>4</w:t>
            </w:r>
            <w:r w:rsidR="00AC121F">
              <w:t> 3</w:t>
            </w:r>
            <w:r w:rsidRPr="0017205F">
              <w:t>16,67</w:t>
            </w:r>
          </w:p>
        </w:tc>
      </w:tr>
      <w:tr w:rsidR="0017205F" w:rsidRPr="0017205F" w14:paraId="6D889F1E" w14:textId="77777777" w:rsidTr="0017205F">
        <w:trPr>
          <w:trHeight w:val="300"/>
          <w:jc w:val="center"/>
        </w:trPr>
        <w:tc>
          <w:tcPr>
            <w:tcW w:w="52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2A1C7"/>
            <w:noWrap/>
            <w:vAlign w:val="bottom"/>
            <w:hideMark/>
          </w:tcPr>
          <w:p w14:paraId="5A619B1D" w14:textId="77777777" w:rsidR="0017205F" w:rsidRPr="0017205F" w:rsidRDefault="0017205F" w:rsidP="0017205F">
            <w:pPr>
              <w:pStyle w:val="08Ttire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Total</w:t>
            </w:r>
          </w:p>
        </w:tc>
      </w:tr>
      <w:tr w:rsidR="0017205F" w:rsidRPr="0017205F" w14:paraId="1CE04CF1" w14:textId="77777777" w:rsidTr="003C30F8">
        <w:trPr>
          <w:trHeight w:val="300"/>
          <w:jc w:val="center"/>
        </w:trPr>
        <w:tc>
          <w:tcPr>
            <w:tcW w:w="1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D8E8"/>
            <w:noWrap/>
            <w:vAlign w:val="bottom"/>
            <w:hideMark/>
          </w:tcPr>
          <w:p w14:paraId="2D4D3E35" w14:textId="77777777" w:rsidR="0017205F" w:rsidRPr="0017205F" w:rsidRDefault="0017205F" w:rsidP="0017205F">
            <w:pPr>
              <w:pStyle w:val="08Ttire"/>
              <w:jc w:val="left"/>
              <w:rPr>
                <w:rFonts w:eastAsia="Times New Roman"/>
              </w:rPr>
            </w:pPr>
            <w:r w:rsidRPr="0017205F">
              <w:rPr>
                <w:rFonts w:eastAsia="Times New Roman"/>
              </w:rPr>
              <w:t>Résultat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075837EC" w14:textId="73AE3B0C" w:rsidR="0017205F" w:rsidRPr="0017205F" w:rsidRDefault="0017205F" w:rsidP="0017205F">
            <w:pPr>
              <w:pStyle w:val="05Textecourant"/>
              <w:jc w:val="center"/>
            </w:pP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5E6602D8" w14:textId="7E1C3111" w:rsidR="0017205F" w:rsidRPr="0017205F" w:rsidRDefault="0017205F" w:rsidP="0017205F">
            <w:pPr>
              <w:pStyle w:val="05Textecourant"/>
              <w:jc w:val="center"/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7F575" w14:textId="332550CE" w:rsidR="0017205F" w:rsidRPr="0017205F" w:rsidRDefault="0017205F" w:rsidP="0017205F">
            <w:pPr>
              <w:pStyle w:val="05Textecourant"/>
              <w:jc w:val="center"/>
            </w:pPr>
            <w:r w:rsidRPr="0017205F">
              <w:t>-7</w:t>
            </w:r>
            <w:r w:rsidR="00AC121F">
              <w:t> 6</w:t>
            </w:r>
            <w:r w:rsidRPr="0017205F">
              <w:t>25,00</w:t>
            </w:r>
          </w:p>
        </w:tc>
      </w:tr>
    </w:tbl>
    <w:p w14:paraId="4BB9C895" w14:textId="77777777" w:rsidR="0017205F" w:rsidRDefault="0017205F" w:rsidP="003C30F8">
      <w:pPr>
        <w:pStyle w:val="05Textecourant"/>
      </w:pPr>
    </w:p>
    <w:p w14:paraId="17675828" w14:textId="1472CEF2" w:rsidR="006A4EED" w:rsidRPr="009531E8" w:rsidRDefault="006A4EED" w:rsidP="00481193">
      <w:pPr>
        <w:pStyle w:val="05Textecourant"/>
      </w:pPr>
      <w:r w:rsidRPr="009531E8">
        <w:t>La valeur d’acquisition des clients est très élevée</w:t>
      </w:r>
      <w:r w:rsidR="0017205F">
        <w:t>,</w:t>
      </w:r>
      <w:r w:rsidRPr="009531E8">
        <w:t xml:space="preserve"> puisqu’elle est </w:t>
      </w:r>
      <w:r w:rsidR="00C94DE4">
        <w:t>négative. C</w:t>
      </w:r>
      <w:r w:rsidR="0017205F" w:rsidRPr="009531E8">
        <w:t xml:space="preserve">e type d’opération </w:t>
      </w:r>
      <w:r w:rsidRPr="009531E8">
        <w:t>coûte plus qu</w:t>
      </w:r>
      <w:r w:rsidR="00C94DE4">
        <w:t xml:space="preserve">’il </w:t>
      </w:r>
      <w:r w:rsidRPr="009531E8">
        <w:t>ne rapporte</w:t>
      </w:r>
      <w:r w:rsidR="0017205F">
        <w:t>, c</w:t>
      </w:r>
      <w:r w:rsidRPr="009531E8">
        <w:t xml:space="preserve">e qui </w:t>
      </w:r>
      <w:r w:rsidR="0017205F">
        <w:t>confirme</w:t>
      </w:r>
      <w:r w:rsidR="00C94DE4">
        <w:t xml:space="preserve"> qu’il</w:t>
      </w:r>
      <w:r w:rsidRPr="009531E8">
        <w:t xml:space="preserve"> est plus cher de conquérir </w:t>
      </w:r>
      <w:r w:rsidR="00C94DE4" w:rsidRPr="009531E8">
        <w:t>que de fidéliser</w:t>
      </w:r>
      <w:r w:rsidR="00C94DE4">
        <w:t xml:space="preserve"> un client</w:t>
      </w:r>
      <w:r w:rsidRPr="009531E8">
        <w:t>. La CLV de chaque client est de -38,12</w:t>
      </w:r>
      <w:r w:rsidR="00C94DE4">
        <w:t> </w:t>
      </w:r>
      <w:r w:rsidRPr="009531E8">
        <w:t>€</w:t>
      </w:r>
      <w:r w:rsidR="00C94DE4">
        <w:t xml:space="preserve"> (-7</w:t>
      </w:r>
      <w:r w:rsidR="00AC121F">
        <w:t> 6</w:t>
      </w:r>
      <w:r w:rsidR="00C94DE4">
        <w:t>25/200)</w:t>
      </w:r>
      <w:r w:rsidRPr="009531E8">
        <w:t>, ce qui signifie que l’entreprise « paie » 38,12</w:t>
      </w:r>
      <w:r w:rsidR="00A2676D">
        <w:t> </w:t>
      </w:r>
      <w:r w:rsidRPr="009531E8">
        <w:t>€ pour acquérir chaque nouveau client en portefeuille.</w:t>
      </w:r>
    </w:p>
    <w:p w14:paraId="5AB484AD" w14:textId="77777777" w:rsidR="00481193" w:rsidRDefault="00481193" w:rsidP="00481193">
      <w:pPr>
        <w:pStyle w:val="05Textecourant"/>
      </w:pPr>
    </w:p>
    <w:p w14:paraId="5A52BA16" w14:textId="77777777" w:rsidR="00481193" w:rsidRDefault="00481193" w:rsidP="00481193">
      <w:pPr>
        <w:pStyle w:val="05Textecourant"/>
      </w:pPr>
    </w:p>
    <w:p w14:paraId="32B9C4A5" w14:textId="75E353CC" w:rsidR="00481193" w:rsidRDefault="00481193" w:rsidP="00481193">
      <w:pPr>
        <w:pStyle w:val="03Missionnumro"/>
      </w:pPr>
      <w:r w:rsidRPr="00481193">
        <w:rPr>
          <w:color w:val="FF0000"/>
        </w:rPr>
        <w:t xml:space="preserve">Mission 2 </w:t>
      </w:r>
      <w:r>
        <w:t>Analyser les indicateurs d’efficacité commerciale</w:t>
      </w:r>
    </w:p>
    <w:p w14:paraId="036FFDF0" w14:textId="6200ED56" w:rsidR="00141E23" w:rsidRPr="00141E23" w:rsidRDefault="00141E23" w:rsidP="00141E23">
      <w:pPr>
        <w:pStyle w:val="04Question"/>
      </w:pPr>
      <w:r>
        <w:t>4.</w:t>
      </w:r>
      <w:r w:rsidRPr="00141E23">
        <w:t xml:space="preserve"> </w:t>
      </w:r>
      <w:r>
        <w:t>Rédigez une note où vous présenterez des indicateurs d’efficacité commerciale susceptibles de mesurer l’efficacité des opérations commerciales CLV Yves Rocher et justifiez vos choix.</w:t>
      </w:r>
    </w:p>
    <w:p w14:paraId="73E645E3" w14:textId="4D0B3881" w:rsidR="006A4EED" w:rsidRPr="009531E8" w:rsidRDefault="00141E23" w:rsidP="00141E23">
      <w:pPr>
        <w:pStyle w:val="04Question"/>
      </w:pPr>
      <w:r>
        <w:t xml:space="preserve">5. </w:t>
      </w:r>
      <w:r w:rsidR="006A4EED" w:rsidRPr="009531E8">
        <w:t>Réalise</w:t>
      </w:r>
      <w:r>
        <w:t>z</w:t>
      </w:r>
      <w:r w:rsidR="006A4EED" w:rsidRPr="009531E8">
        <w:t xml:space="preserve"> </w:t>
      </w:r>
      <w:r>
        <w:t xml:space="preserve">dans cette même note </w:t>
      </w:r>
      <w:r w:rsidR="006A4EED" w:rsidRPr="009531E8">
        <w:t>un tableau de bord permettant de suivre l’évolution de ces indicateurs</w:t>
      </w:r>
      <w:r>
        <w:t>.</w:t>
      </w:r>
    </w:p>
    <w:p w14:paraId="641403C2" w14:textId="68C46994" w:rsidR="006A4EED" w:rsidRDefault="00141E23" w:rsidP="00141E23">
      <w:pPr>
        <w:pStyle w:val="04Question"/>
      </w:pPr>
      <w:r>
        <w:t xml:space="preserve">6. </w:t>
      </w:r>
      <w:r w:rsidR="006A4EED" w:rsidRPr="009531E8">
        <w:t>Calcule</w:t>
      </w:r>
      <w:r>
        <w:t>z enfin</w:t>
      </w:r>
      <w:r w:rsidR="006A4EED" w:rsidRPr="009531E8">
        <w:t xml:space="preserve"> les indicateurs pour les trois dernières semaines d’activités et commente</w:t>
      </w:r>
      <w:r>
        <w:t>z-les</w:t>
      </w:r>
      <w:r w:rsidR="006A4EED" w:rsidRPr="009531E8">
        <w:t>.</w:t>
      </w:r>
    </w:p>
    <w:p w14:paraId="246C905E" w14:textId="77777777" w:rsidR="00141E23" w:rsidRDefault="00141E23" w:rsidP="00141E23">
      <w:pPr>
        <w:pStyle w:val="05Textecourant"/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141E23" w14:paraId="7FE980E0" w14:textId="77777777" w:rsidTr="00141E23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38B29" w14:textId="77777777" w:rsidR="00141E23" w:rsidRDefault="00141E23" w:rsidP="00141E23">
            <w:pPr>
              <w:pStyle w:val="05Textecourant"/>
            </w:pPr>
            <w:r>
              <w:t>De : Stagiaire</w:t>
            </w:r>
          </w:p>
          <w:p w14:paraId="2BEE7DF6" w14:textId="31C09CAA" w:rsidR="00141E23" w:rsidRDefault="00141E23" w:rsidP="00141E23">
            <w:pPr>
              <w:pStyle w:val="05Textecourant"/>
            </w:pPr>
            <w:r>
              <w:t xml:space="preserve">À : </w:t>
            </w:r>
            <w:r w:rsidRPr="009531E8">
              <w:t>Rachel Delormeau, Directrice du point de Vente Yves Rocher</w:t>
            </w:r>
          </w:p>
          <w:p w14:paraId="77630694" w14:textId="77777777" w:rsidR="00141E23" w:rsidRDefault="00141E23" w:rsidP="00141E23">
            <w:pPr>
              <w:pStyle w:val="05Textecourant"/>
            </w:pPr>
            <w:r>
              <w:t>Date : XX/XX/NN</w:t>
            </w:r>
          </w:p>
          <w:p w14:paraId="2D004F28" w14:textId="3FFF1075" w:rsidR="00141E23" w:rsidRDefault="00141E23" w:rsidP="00141E23">
            <w:pPr>
              <w:pStyle w:val="05Textecourant"/>
            </w:pPr>
            <w:r>
              <w:t xml:space="preserve">Objet : </w:t>
            </w:r>
            <w:r w:rsidR="0046758F">
              <w:t>Les indicateurs de l’efficacité commerciale</w:t>
            </w:r>
            <w:r>
              <w:t>.</w:t>
            </w:r>
          </w:p>
        </w:tc>
      </w:tr>
      <w:tr w:rsidR="00141E23" w14:paraId="44085BF7" w14:textId="77777777" w:rsidTr="00141E23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21F4A" w14:textId="77777777" w:rsidR="00141E23" w:rsidRDefault="00141E23" w:rsidP="00141E23">
            <w:pPr>
              <w:pStyle w:val="05Textecourant"/>
              <w:jc w:val="center"/>
              <w:rPr>
                <w:b/>
              </w:rPr>
            </w:pPr>
            <w:r>
              <w:rPr>
                <w:b/>
              </w:rPr>
              <w:t>Note n°XX</w:t>
            </w:r>
          </w:p>
          <w:p w14:paraId="387734C6" w14:textId="77777777" w:rsidR="00141E23" w:rsidRDefault="00141E23" w:rsidP="00141E23">
            <w:pPr>
              <w:pStyle w:val="05Textecourant"/>
            </w:pPr>
          </w:p>
          <w:p w14:paraId="37272767" w14:textId="77ACFF6C" w:rsidR="0046758F" w:rsidRDefault="0046758F" w:rsidP="00141E23">
            <w:pPr>
              <w:pStyle w:val="05Textecourant"/>
            </w:pPr>
            <w:r>
              <w:t>Madame,</w:t>
            </w:r>
          </w:p>
          <w:p w14:paraId="42CFB990" w14:textId="77777777" w:rsidR="0046758F" w:rsidRDefault="0046758F" w:rsidP="00141E23">
            <w:pPr>
              <w:pStyle w:val="05Textecourant"/>
            </w:pPr>
          </w:p>
          <w:p w14:paraId="5DFDF4C9" w14:textId="44E1ACAA" w:rsidR="0046758F" w:rsidRDefault="00141E23" w:rsidP="00A2676D">
            <w:pPr>
              <w:pStyle w:val="05Textecourant"/>
            </w:pPr>
            <w:r w:rsidRPr="009531E8">
              <w:t>Pour évaluer l’efficacité de nos actions sur la CLV, et de façon à en assurer un suivi opérationnel en point de vente, on s’attachera à mesurer :</w:t>
            </w:r>
          </w:p>
          <w:p w14:paraId="737DBC93" w14:textId="77777777" w:rsidR="00A27F50" w:rsidRPr="009531E8" w:rsidRDefault="00A27F50" w:rsidP="00A2676D">
            <w:pPr>
              <w:pStyle w:val="05Textecourant"/>
            </w:pPr>
          </w:p>
          <w:p w14:paraId="360E8F5F" w14:textId="3222013B" w:rsidR="0046758F" w:rsidRPr="003C30F8" w:rsidRDefault="0046758F" w:rsidP="0046758F">
            <w:pPr>
              <w:pStyle w:val="05Textecourant"/>
              <w:numPr>
                <w:ilvl w:val="0"/>
                <w:numId w:val="39"/>
              </w:numPr>
              <w:rPr>
                <w:b/>
              </w:rPr>
            </w:pPr>
            <w:r w:rsidRPr="003C30F8">
              <w:rPr>
                <w:b/>
              </w:rPr>
              <w:t>Le taux de transformation.</w:t>
            </w:r>
          </w:p>
          <w:p w14:paraId="31D53FDF" w14:textId="521347BA" w:rsidR="0046758F" w:rsidRDefault="0046758F" w:rsidP="00A2676D">
            <w:pPr>
              <w:pStyle w:val="05Textecourant"/>
            </w:pPr>
            <w:r>
              <w:t xml:space="preserve">Il </w:t>
            </w:r>
            <w:r w:rsidR="00141E23" w:rsidRPr="009531E8">
              <w:t>témoigne de la capacité d’un point de vente à déclencher l’achat. On l’appelle, en e-commerce, le taux de conversion.</w:t>
            </w:r>
          </w:p>
          <w:p w14:paraId="0D283E1B" w14:textId="43927DF2" w:rsidR="00141E23" w:rsidRDefault="00141E23" w:rsidP="0046758F">
            <w:pPr>
              <w:pStyle w:val="05Textecourant"/>
              <w:jc w:val="center"/>
            </w:pPr>
            <w:r w:rsidRPr="009531E8">
              <w:t>T</w:t>
            </w:r>
            <w:r w:rsidR="0046758F">
              <w:t>aux de transformation</w:t>
            </w:r>
            <w:r w:rsidR="00AC121F">
              <w:t xml:space="preserve"> </w:t>
            </w:r>
            <w:r w:rsidR="0046758F">
              <w:t>= nombre de tickets de caisse</w:t>
            </w:r>
            <w:r w:rsidRPr="009531E8">
              <w:t>/nombre de visiteurs en magasin.</w:t>
            </w:r>
          </w:p>
          <w:p w14:paraId="39B8425F" w14:textId="77777777" w:rsidR="00A27F50" w:rsidRDefault="00A27F50" w:rsidP="0046758F">
            <w:pPr>
              <w:pStyle w:val="05Textecourant"/>
              <w:jc w:val="center"/>
            </w:pPr>
          </w:p>
          <w:p w14:paraId="2A4CAEF3" w14:textId="77777777" w:rsidR="003C30F8" w:rsidRDefault="003C30F8" w:rsidP="0046758F">
            <w:pPr>
              <w:pStyle w:val="05Textecourant"/>
              <w:jc w:val="center"/>
            </w:pPr>
          </w:p>
          <w:p w14:paraId="4DDAD4F3" w14:textId="77777777" w:rsidR="0046758F" w:rsidRPr="003C30F8" w:rsidRDefault="00141E23" w:rsidP="0046758F">
            <w:pPr>
              <w:pStyle w:val="05Textecourant"/>
              <w:numPr>
                <w:ilvl w:val="0"/>
                <w:numId w:val="39"/>
              </w:numPr>
              <w:rPr>
                <w:b/>
              </w:rPr>
            </w:pPr>
            <w:r w:rsidRPr="003C30F8">
              <w:rPr>
                <w:b/>
              </w:rPr>
              <w:lastRenderedPageBreak/>
              <w:t>Le panier moyen</w:t>
            </w:r>
            <w:r w:rsidR="0046758F" w:rsidRPr="003C30F8">
              <w:rPr>
                <w:b/>
              </w:rPr>
              <w:t>.</w:t>
            </w:r>
          </w:p>
          <w:p w14:paraId="29E4D87F" w14:textId="77777777" w:rsidR="0046758F" w:rsidRDefault="0046758F" w:rsidP="0046758F">
            <w:pPr>
              <w:pStyle w:val="05Textecourant"/>
            </w:pPr>
            <w:r>
              <w:t>Il</w:t>
            </w:r>
            <w:r w:rsidR="00141E23" w:rsidRPr="009531E8">
              <w:t xml:space="preserve"> correspond à la moyenne des achats effectués par client dans une unité de vente. Son calcul est relativement simple et s’effectue sur une période de référence (mois, semaine…)</w:t>
            </w:r>
            <w:r>
              <w:t>.</w:t>
            </w:r>
          </w:p>
          <w:p w14:paraId="5BE353D2" w14:textId="404E4CBF" w:rsidR="00141E23" w:rsidRDefault="00141E23" w:rsidP="0046758F">
            <w:pPr>
              <w:pStyle w:val="05Textecourant"/>
              <w:jc w:val="center"/>
            </w:pPr>
            <w:r w:rsidRPr="009531E8">
              <w:t>P</w:t>
            </w:r>
            <w:r w:rsidR="0046758F">
              <w:t>anier moyen =</w:t>
            </w:r>
            <w:r w:rsidR="00AC121F">
              <w:t> </w:t>
            </w:r>
            <w:r w:rsidR="0046758F">
              <w:t>CA HT/</w:t>
            </w:r>
            <w:r w:rsidRPr="009531E8">
              <w:t>nombre de clients</w:t>
            </w:r>
          </w:p>
          <w:p w14:paraId="6E7D74FD" w14:textId="77777777" w:rsidR="0046758F" w:rsidRPr="009531E8" w:rsidRDefault="0046758F" w:rsidP="0046758F">
            <w:pPr>
              <w:pStyle w:val="05Textecourant"/>
              <w:jc w:val="center"/>
            </w:pPr>
          </w:p>
          <w:p w14:paraId="7768B6FD" w14:textId="77777777" w:rsidR="0046758F" w:rsidRPr="003C30F8" w:rsidRDefault="00141E23" w:rsidP="0046758F">
            <w:pPr>
              <w:pStyle w:val="05Textecourant"/>
              <w:numPr>
                <w:ilvl w:val="0"/>
                <w:numId w:val="39"/>
              </w:numPr>
              <w:rPr>
                <w:b/>
              </w:rPr>
            </w:pPr>
            <w:r w:rsidRPr="003C30F8">
              <w:rPr>
                <w:b/>
              </w:rPr>
              <w:t>L’indice de ventes</w:t>
            </w:r>
            <w:r w:rsidR="0046758F" w:rsidRPr="003C30F8">
              <w:rPr>
                <w:b/>
              </w:rPr>
              <w:t>.</w:t>
            </w:r>
          </w:p>
          <w:p w14:paraId="73CEF130" w14:textId="48B3992A" w:rsidR="0046758F" w:rsidRDefault="0046758F" w:rsidP="0046758F">
            <w:pPr>
              <w:pStyle w:val="05Textecourant"/>
            </w:pPr>
            <w:r>
              <w:t>Il</w:t>
            </w:r>
            <w:r w:rsidR="00141E23" w:rsidRPr="009531E8">
              <w:t xml:space="preserve"> correspond au nombre d’articles vendus par ticket de caisse. Très utilisé dans la grande distribution (GMS ou GSS), cet indice montre la capacité du point de vente à déclencher des ventes complémentaires.</w:t>
            </w:r>
          </w:p>
          <w:p w14:paraId="3B137A1A" w14:textId="21E2D609" w:rsidR="00141E23" w:rsidRPr="009531E8" w:rsidRDefault="00141E23" w:rsidP="0046758F">
            <w:pPr>
              <w:pStyle w:val="05Textecourant"/>
              <w:jc w:val="center"/>
            </w:pPr>
            <w:r w:rsidRPr="009531E8">
              <w:t>Indice de vente =</w:t>
            </w:r>
            <w:r w:rsidR="00AC121F">
              <w:t> </w:t>
            </w:r>
            <w:r w:rsidR="0046758F">
              <w:t>nombre d’articles vendus/n</w:t>
            </w:r>
            <w:r w:rsidRPr="009531E8">
              <w:t>ombre de tickets de caisse émis.</w:t>
            </w:r>
          </w:p>
          <w:p w14:paraId="754016FA" w14:textId="77777777" w:rsidR="00141E23" w:rsidRPr="009531E8" w:rsidRDefault="00141E23" w:rsidP="00A2676D">
            <w:pPr>
              <w:pStyle w:val="05Textecourant"/>
            </w:pPr>
          </w:p>
          <w:p w14:paraId="36BE655D" w14:textId="77777777" w:rsidR="00141E23" w:rsidRPr="0046758F" w:rsidRDefault="00141E23" w:rsidP="0046758F">
            <w:pPr>
              <w:pStyle w:val="05Textecourant"/>
              <w:jc w:val="center"/>
              <w:rPr>
                <w:b/>
              </w:rPr>
            </w:pPr>
            <w:r w:rsidRPr="0046758F">
              <w:rPr>
                <w:b/>
              </w:rPr>
              <w:t>Analyse des indicateurs de S10 à S12.</w:t>
            </w:r>
          </w:p>
          <w:p w14:paraId="3D9245B1" w14:textId="77777777" w:rsidR="00B558EC" w:rsidRPr="009531E8" w:rsidRDefault="00B558EC" w:rsidP="00A2676D">
            <w:pPr>
              <w:pStyle w:val="05Textecourant"/>
            </w:pPr>
          </w:p>
          <w:tbl>
            <w:tblPr>
              <w:tblW w:w="3752" w:type="pct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696"/>
              <w:gridCol w:w="1263"/>
              <w:gridCol w:w="1263"/>
              <w:gridCol w:w="1263"/>
            </w:tblGrid>
            <w:tr w:rsidR="00660064" w:rsidRPr="009531E8" w14:paraId="66EAF77E" w14:textId="77777777" w:rsidTr="00660064">
              <w:trPr>
                <w:trHeight w:val="340"/>
                <w:jc w:val="center"/>
              </w:trPr>
              <w:tc>
                <w:tcPr>
                  <w:tcW w:w="2468" w:type="pct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F88612E" w14:textId="1B221EF8" w:rsidR="00B558EC" w:rsidRPr="009531E8" w:rsidRDefault="00B558EC" w:rsidP="00211D07"/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B2A1C7"/>
                  <w:vAlign w:val="center"/>
                  <w:hideMark/>
                </w:tcPr>
                <w:p w14:paraId="1E04FF4C" w14:textId="77777777" w:rsidR="00B558EC" w:rsidRPr="009531E8" w:rsidRDefault="00B558EC" w:rsidP="0046758F">
                  <w:pPr>
                    <w:pStyle w:val="08Ttire"/>
                  </w:pPr>
                  <w:r w:rsidRPr="009531E8">
                    <w:t>S10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B2A1C7"/>
                  <w:vAlign w:val="center"/>
                  <w:hideMark/>
                </w:tcPr>
                <w:p w14:paraId="40C2DB6E" w14:textId="77777777" w:rsidR="00B558EC" w:rsidRPr="009531E8" w:rsidRDefault="00B558EC" w:rsidP="0046758F">
                  <w:pPr>
                    <w:pStyle w:val="08Ttire"/>
                  </w:pPr>
                  <w:r w:rsidRPr="009531E8">
                    <w:t>S11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B2A1C7"/>
                  <w:vAlign w:val="center"/>
                  <w:hideMark/>
                </w:tcPr>
                <w:p w14:paraId="0E68D61E" w14:textId="77777777" w:rsidR="00B558EC" w:rsidRPr="009531E8" w:rsidRDefault="00B558EC" w:rsidP="0046758F">
                  <w:pPr>
                    <w:pStyle w:val="08Ttire"/>
                  </w:pPr>
                  <w:r w:rsidRPr="009531E8">
                    <w:t>S12</w:t>
                  </w:r>
                </w:p>
              </w:tc>
            </w:tr>
            <w:tr w:rsidR="00660064" w:rsidRPr="009531E8" w14:paraId="4C95D1FE" w14:textId="77777777" w:rsidTr="00660064">
              <w:trPr>
                <w:trHeight w:val="340"/>
                <w:jc w:val="center"/>
              </w:trPr>
              <w:tc>
                <w:tcPr>
                  <w:tcW w:w="246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2A1C7"/>
                  <w:vAlign w:val="center"/>
                  <w:hideMark/>
                </w:tcPr>
                <w:p w14:paraId="5F257842" w14:textId="77777777" w:rsidR="00B558EC" w:rsidRPr="009531E8" w:rsidRDefault="00B558EC" w:rsidP="0046758F">
                  <w:pPr>
                    <w:pStyle w:val="08Ttire"/>
                    <w:jc w:val="left"/>
                  </w:pPr>
                  <w:r w:rsidRPr="009531E8">
                    <w:t>Nombre de tickets de caisse émis</w:t>
                  </w:r>
                </w:p>
              </w:tc>
              <w:tc>
                <w:tcPr>
                  <w:tcW w:w="8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B8373DD" w14:textId="72F0E7C8" w:rsidR="00B558EC" w:rsidRPr="009531E8" w:rsidRDefault="00B558EC" w:rsidP="00660064">
                  <w:pPr>
                    <w:pStyle w:val="05Textecourant"/>
                    <w:jc w:val="center"/>
                  </w:pPr>
                  <w:r w:rsidRPr="009531E8">
                    <w:t>1</w:t>
                  </w:r>
                  <w:r w:rsidR="00AC121F">
                    <w:t> 3</w:t>
                  </w:r>
                  <w:r w:rsidRPr="009531E8">
                    <w:t>85</w:t>
                  </w:r>
                </w:p>
              </w:tc>
              <w:tc>
                <w:tcPr>
                  <w:tcW w:w="8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D00B0BD" w14:textId="499B6B16" w:rsidR="00B558EC" w:rsidRPr="009531E8" w:rsidRDefault="00B558EC" w:rsidP="00660064">
                  <w:pPr>
                    <w:pStyle w:val="05Textecourant"/>
                    <w:jc w:val="center"/>
                  </w:pPr>
                  <w:r w:rsidRPr="009531E8">
                    <w:t>1</w:t>
                  </w:r>
                  <w:r w:rsidR="00AC121F">
                    <w:t> 2</w:t>
                  </w:r>
                  <w:r w:rsidRPr="009531E8">
                    <w:t>78</w:t>
                  </w:r>
                </w:p>
              </w:tc>
              <w:tc>
                <w:tcPr>
                  <w:tcW w:w="8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5E891920" w14:textId="35E13648" w:rsidR="00B558EC" w:rsidRPr="009531E8" w:rsidRDefault="00B558EC" w:rsidP="00660064">
                  <w:pPr>
                    <w:pStyle w:val="05Textecourant"/>
                    <w:jc w:val="center"/>
                  </w:pPr>
                  <w:r w:rsidRPr="009531E8">
                    <w:t>1</w:t>
                  </w:r>
                  <w:r w:rsidR="00AC121F">
                    <w:t> 4</w:t>
                  </w:r>
                  <w:r w:rsidRPr="009531E8">
                    <w:t>30</w:t>
                  </w:r>
                </w:p>
              </w:tc>
            </w:tr>
            <w:tr w:rsidR="00660064" w:rsidRPr="009531E8" w14:paraId="7A3909CB" w14:textId="77777777" w:rsidTr="00660064">
              <w:trPr>
                <w:trHeight w:val="340"/>
                <w:jc w:val="center"/>
              </w:trPr>
              <w:tc>
                <w:tcPr>
                  <w:tcW w:w="246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FD8E8"/>
                  <w:vAlign w:val="center"/>
                  <w:hideMark/>
                </w:tcPr>
                <w:p w14:paraId="2AA5D04C" w14:textId="43C6347F" w:rsidR="00B558EC" w:rsidRPr="009531E8" w:rsidRDefault="00660064" w:rsidP="0046758F">
                  <w:pPr>
                    <w:pStyle w:val="08Ttire"/>
                    <w:jc w:val="left"/>
                  </w:pPr>
                  <w:r>
                    <w:rPr>
                      <w:rFonts w:cs="Times New Roman"/>
                    </w:rPr>
                    <w:t>É</w:t>
                  </w:r>
                  <w:r w:rsidR="00B558EC" w:rsidRPr="009531E8">
                    <w:t>volution</w:t>
                  </w:r>
                </w:p>
              </w:tc>
              <w:tc>
                <w:tcPr>
                  <w:tcW w:w="8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3634B0FA" w14:textId="216251B1" w:rsidR="00B558EC" w:rsidRPr="009531E8" w:rsidRDefault="00B558EC" w:rsidP="00660064">
                  <w:pPr>
                    <w:pStyle w:val="05Textecourant"/>
                    <w:jc w:val="center"/>
                  </w:pPr>
                </w:p>
              </w:tc>
              <w:tc>
                <w:tcPr>
                  <w:tcW w:w="8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1E763798" w14:textId="121DDCEB" w:rsidR="00B558EC" w:rsidRPr="009531E8" w:rsidRDefault="00B558EC" w:rsidP="00660064">
                  <w:pPr>
                    <w:pStyle w:val="05Textecourant"/>
                    <w:jc w:val="center"/>
                  </w:pPr>
                  <w:r w:rsidRPr="009531E8">
                    <w:t>-7,73</w:t>
                  </w:r>
                  <w:r w:rsidR="00660064">
                    <w:t> </w:t>
                  </w:r>
                  <w:r w:rsidRPr="009531E8">
                    <w:t>%</w:t>
                  </w:r>
                </w:p>
              </w:tc>
              <w:tc>
                <w:tcPr>
                  <w:tcW w:w="8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83F94B7" w14:textId="1EB0E89B" w:rsidR="00B558EC" w:rsidRPr="009531E8" w:rsidRDefault="00B558EC" w:rsidP="00660064">
                  <w:pPr>
                    <w:pStyle w:val="05Textecourant"/>
                    <w:jc w:val="center"/>
                  </w:pPr>
                  <w:r w:rsidRPr="009531E8">
                    <w:t>11,89</w:t>
                  </w:r>
                  <w:r w:rsidR="00660064">
                    <w:t> </w:t>
                  </w:r>
                  <w:r w:rsidRPr="009531E8">
                    <w:t>%</w:t>
                  </w:r>
                </w:p>
              </w:tc>
            </w:tr>
            <w:tr w:rsidR="00660064" w:rsidRPr="009531E8" w14:paraId="3441A0AB" w14:textId="77777777" w:rsidTr="00660064">
              <w:trPr>
                <w:trHeight w:val="340"/>
                <w:jc w:val="center"/>
              </w:trPr>
              <w:tc>
                <w:tcPr>
                  <w:tcW w:w="246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2A1C7"/>
                  <w:vAlign w:val="center"/>
                  <w:hideMark/>
                </w:tcPr>
                <w:p w14:paraId="79399E5D" w14:textId="77777777" w:rsidR="00B558EC" w:rsidRPr="009531E8" w:rsidRDefault="00B558EC" w:rsidP="0046758F">
                  <w:pPr>
                    <w:pStyle w:val="08Ttire"/>
                    <w:jc w:val="left"/>
                  </w:pPr>
                  <w:r w:rsidRPr="009531E8">
                    <w:t>CA TTC</w:t>
                  </w:r>
                </w:p>
              </w:tc>
              <w:tc>
                <w:tcPr>
                  <w:tcW w:w="8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27D4C19" w14:textId="77777777" w:rsidR="00B558EC" w:rsidRPr="009531E8" w:rsidRDefault="00B558EC" w:rsidP="00660064">
                  <w:pPr>
                    <w:pStyle w:val="05Textecourant"/>
                    <w:jc w:val="center"/>
                  </w:pPr>
                  <w:r w:rsidRPr="009531E8">
                    <w:t>29524</w:t>
                  </w:r>
                </w:p>
              </w:tc>
              <w:tc>
                <w:tcPr>
                  <w:tcW w:w="8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BDD2DBB" w14:textId="77777777" w:rsidR="00B558EC" w:rsidRPr="009531E8" w:rsidRDefault="00B558EC" w:rsidP="00660064">
                  <w:pPr>
                    <w:pStyle w:val="05Textecourant"/>
                    <w:jc w:val="center"/>
                  </w:pPr>
                  <w:r w:rsidRPr="009531E8">
                    <w:t>34555</w:t>
                  </w:r>
                </w:p>
              </w:tc>
              <w:tc>
                <w:tcPr>
                  <w:tcW w:w="8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F301FD2" w14:textId="77777777" w:rsidR="00B558EC" w:rsidRPr="009531E8" w:rsidRDefault="00B558EC" w:rsidP="00660064">
                  <w:pPr>
                    <w:pStyle w:val="05Textecourant"/>
                    <w:jc w:val="center"/>
                  </w:pPr>
                  <w:r w:rsidRPr="009531E8">
                    <w:t>32178</w:t>
                  </w:r>
                </w:p>
              </w:tc>
            </w:tr>
            <w:tr w:rsidR="00660064" w:rsidRPr="009531E8" w14:paraId="32898026" w14:textId="77777777" w:rsidTr="00660064">
              <w:trPr>
                <w:trHeight w:val="340"/>
                <w:jc w:val="center"/>
              </w:trPr>
              <w:tc>
                <w:tcPr>
                  <w:tcW w:w="246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FD8E8"/>
                  <w:vAlign w:val="center"/>
                  <w:hideMark/>
                </w:tcPr>
                <w:p w14:paraId="54BD90BE" w14:textId="1B1715FE" w:rsidR="00B558EC" w:rsidRPr="009531E8" w:rsidRDefault="00660064" w:rsidP="0046758F">
                  <w:pPr>
                    <w:pStyle w:val="08Ttire"/>
                    <w:jc w:val="left"/>
                  </w:pPr>
                  <w:r>
                    <w:rPr>
                      <w:rFonts w:cs="Times New Roman"/>
                    </w:rPr>
                    <w:t>É</w:t>
                  </w:r>
                  <w:r w:rsidRPr="009531E8">
                    <w:t>volution</w:t>
                  </w:r>
                </w:p>
              </w:tc>
              <w:tc>
                <w:tcPr>
                  <w:tcW w:w="8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0766B3F3" w14:textId="53E4A9C6" w:rsidR="00B558EC" w:rsidRPr="009531E8" w:rsidRDefault="00B558EC" w:rsidP="00660064">
                  <w:pPr>
                    <w:pStyle w:val="05Textecourant"/>
                    <w:jc w:val="center"/>
                  </w:pPr>
                </w:p>
              </w:tc>
              <w:tc>
                <w:tcPr>
                  <w:tcW w:w="8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A122C79" w14:textId="1D627A58" w:rsidR="00B558EC" w:rsidRPr="009531E8" w:rsidRDefault="00B558EC" w:rsidP="00660064">
                  <w:pPr>
                    <w:pStyle w:val="05Textecourant"/>
                    <w:jc w:val="center"/>
                  </w:pPr>
                  <w:r w:rsidRPr="009531E8">
                    <w:t>17,04</w:t>
                  </w:r>
                  <w:r w:rsidR="00660064">
                    <w:t> </w:t>
                  </w:r>
                  <w:r w:rsidRPr="009531E8">
                    <w:t>%</w:t>
                  </w:r>
                </w:p>
              </w:tc>
              <w:tc>
                <w:tcPr>
                  <w:tcW w:w="8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640E476" w14:textId="03D855DC" w:rsidR="00B558EC" w:rsidRPr="009531E8" w:rsidRDefault="00B558EC" w:rsidP="00660064">
                  <w:pPr>
                    <w:pStyle w:val="05Textecourant"/>
                    <w:jc w:val="center"/>
                  </w:pPr>
                  <w:r w:rsidRPr="009531E8">
                    <w:t>-6,88</w:t>
                  </w:r>
                  <w:r w:rsidR="00660064">
                    <w:t> </w:t>
                  </w:r>
                  <w:r w:rsidRPr="009531E8">
                    <w:t>%</w:t>
                  </w:r>
                </w:p>
              </w:tc>
            </w:tr>
            <w:tr w:rsidR="00660064" w:rsidRPr="009531E8" w14:paraId="43935351" w14:textId="77777777" w:rsidTr="00660064">
              <w:trPr>
                <w:trHeight w:val="340"/>
                <w:jc w:val="center"/>
              </w:trPr>
              <w:tc>
                <w:tcPr>
                  <w:tcW w:w="2468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2A1C7"/>
                  <w:vAlign w:val="center"/>
                  <w:hideMark/>
                </w:tcPr>
                <w:p w14:paraId="60060041" w14:textId="77777777" w:rsidR="00B558EC" w:rsidRPr="009531E8" w:rsidRDefault="00B558EC" w:rsidP="0046758F">
                  <w:pPr>
                    <w:pStyle w:val="08Ttire"/>
                    <w:jc w:val="left"/>
                  </w:pPr>
                  <w:r w:rsidRPr="009531E8">
                    <w:t>Nombre d’articles vendus</w:t>
                  </w:r>
                </w:p>
              </w:tc>
              <w:tc>
                <w:tcPr>
                  <w:tcW w:w="8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1449E45" w14:textId="503F95BB" w:rsidR="00B558EC" w:rsidRPr="009531E8" w:rsidRDefault="00B558EC" w:rsidP="00660064">
                  <w:pPr>
                    <w:pStyle w:val="05Textecourant"/>
                    <w:jc w:val="center"/>
                  </w:pPr>
                  <w:r w:rsidRPr="009531E8">
                    <w:t>3</w:t>
                  </w:r>
                  <w:r w:rsidR="00AC121F">
                    <w:t> 6</w:t>
                  </w:r>
                  <w:r w:rsidRPr="009531E8">
                    <w:t>01</w:t>
                  </w:r>
                </w:p>
              </w:tc>
              <w:tc>
                <w:tcPr>
                  <w:tcW w:w="8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078A30C" w14:textId="2BAAF3D5" w:rsidR="00B558EC" w:rsidRPr="009531E8" w:rsidRDefault="00B558EC" w:rsidP="00660064">
                  <w:pPr>
                    <w:pStyle w:val="05Textecourant"/>
                    <w:jc w:val="center"/>
                  </w:pPr>
                  <w:r w:rsidRPr="009531E8">
                    <w:t>3</w:t>
                  </w:r>
                  <w:r w:rsidR="00AC121F">
                    <w:t> 1</w:t>
                  </w:r>
                  <w:r w:rsidRPr="009531E8">
                    <w:t>95</w:t>
                  </w:r>
                </w:p>
              </w:tc>
              <w:tc>
                <w:tcPr>
                  <w:tcW w:w="84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F13BF00" w14:textId="672320F5" w:rsidR="00B558EC" w:rsidRPr="009531E8" w:rsidRDefault="00B558EC" w:rsidP="00660064">
                  <w:pPr>
                    <w:pStyle w:val="05Textecourant"/>
                    <w:jc w:val="center"/>
                  </w:pPr>
                  <w:r w:rsidRPr="009531E8">
                    <w:t>3</w:t>
                  </w:r>
                  <w:r w:rsidR="00AC121F">
                    <w:t> 1</w:t>
                  </w:r>
                  <w:r w:rsidRPr="009531E8">
                    <w:t>46</w:t>
                  </w:r>
                </w:p>
              </w:tc>
            </w:tr>
            <w:tr w:rsidR="00660064" w:rsidRPr="009531E8" w14:paraId="565193FB" w14:textId="77777777" w:rsidTr="00660064">
              <w:trPr>
                <w:trHeight w:val="340"/>
                <w:jc w:val="center"/>
              </w:trPr>
              <w:tc>
                <w:tcPr>
                  <w:tcW w:w="246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FD8E8"/>
                  <w:vAlign w:val="center"/>
                  <w:hideMark/>
                </w:tcPr>
                <w:p w14:paraId="05F02EFC" w14:textId="023813E3" w:rsidR="00B558EC" w:rsidRPr="009531E8" w:rsidRDefault="00660064" w:rsidP="0046758F">
                  <w:pPr>
                    <w:pStyle w:val="08Ttire"/>
                    <w:jc w:val="left"/>
                  </w:pPr>
                  <w:r>
                    <w:rPr>
                      <w:rFonts w:cs="Times New Roman"/>
                    </w:rPr>
                    <w:t>É</w:t>
                  </w:r>
                  <w:r w:rsidRPr="009531E8">
                    <w:t>volution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  <w:hideMark/>
                </w:tcPr>
                <w:p w14:paraId="6A4723E1" w14:textId="0651FB2F" w:rsidR="00B558EC" w:rsidRPr="009531E8" w:rsidRDefault="00B558EC" w:rsidP="00660064">
                  <w:pPr>
                    <w:pStyle w:val="05Textecourant"/>
                    <w:jc w:val="center"/>
                  </w:pP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63860A1" w14:textId="696FDA9D" w:rsidR="00B558EC" w:rsidRPr="009531E8" w:rsidRDefault="00B558EC" w:rsidP="00660064">
                  <w:pPr>
                    <w:pStyle w:val="05Textecourant"/>
                    <w:jc w:val="center"/>
                  </w:pPr>
                  <w:r w:rsidRPr="009531E8">
                    <w:t>-11,27</w:t>
                  </w:r>
                  <w:r w:rsidR="006442C2">
                    <w:t> </w:t>
                  </w:r>
                  <w:r w:rsidRPr="009531E8">
                    <w:t>%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7BDFDDEC" w14:textId="4F47FF3B" w:rsidR="00660064" w:rsidRPr="009531E8" w:rsidRDefault="00B558EC" w:rsidP="00660064">
                  <w:pPr>
                    <w:pStyle w:val="05Textecourant"/>
                    <w:jc w:val="center"/>
                  </w:pPr>
                  <w:r w:rsidRPr="009531E8">
                    <w:t>-1,53</w:t>
                  </w:r>
                  <w:r w:rsidR="006442C2">
                    <w:t> </w:t>
                  </w:r>
                  <w:r w:rsidRPr="009531E8">
                    <w:t>%</w:t>
                  </w:r>
                </w:p>
              </w:tc>
            </w:tr>
            <w:tr w:rsidR="00660064" w:rsidRPr="009531E8" w14:paraId="19D21270" w14:textId="77777777" w:rsidTr="00660064">
              <w:trPr>
                <w:trHeight w:val="340"/>
                <w:jc w:val="center"/>
              </w:trPr>
              <w:tc>
                <w:tcPr>
                  <w:tcW w:w="246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2A1C7"/>
                  <w:vAlign w:val="center"/>
                </w:tcPr>
                <w:p w14:paraId="003BBBB9" w14:textId="558CCFC0" w:rsidR="00660064" w:rsidRPr="009531E8" w:rsidRDefault="00660064" w:rsidP="0046758F">
                  <w:pPr>
                    <w:pStyle w:val="08Ttire"/>
                    <w:jc w:val="left"/>
                  </w:pPr>
                  <w:r w:rsidRPr="009531E8">
                    <w:t>Nombre de visiteurs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center"/>
                </w:tcPr>
                <w:p w14:paraId="0E9D45F5" w14:textId="26687F17" w:rsidR="00660064" w:rsidRPr="009531E8" w:rsidRDefault="00660064" w:rsidP="00660064">
                  <w:pPr>
                    <w:pStyle w:val="05Textecourant"/>
                    <w:jc w:val="center"/>
                  </w:pPr>
                  <w:r w:rsidRPr="009531E8">
                    <w:t>1</w:t>
                  </w:r>
                  <w:r w:rsidR="00AC121F">
                    <w:t> 5</w:t>
                  </w:r>
                  <w:r w:rsidRPr="009531E8">
                    <w:t>50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2917FC1" w14:textId="69D485CF" w:rsidR="00660064" w:rsidRPr="009531E8" w:rsidRDefault="00660064" w:rsidP="00660064">
                  <w:pPr>
                    <w:pStyle w:val="05Textecourant"/>
                    <w:jc w:val="center"/>
                  </w:pPr>
                  <w:r w:rsidRPr="009531E8">
                    <w:t>1</w:t>
                  </w:r>
                  <w:r w:rsidR="00AC121F">
                    <w:t> 3</w:t>
                  </w:r>
                  <w:r w:rsidRPr="009531E8">
                    <w:t>25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2DED659" w14:textId="38C942EA" w:rsidR="00660064" w:rsidRPr="009531E8" w:rsidRDefault="00660064" w:rsidP="00660064">
                  <w:pPr>
                    <w:pStyle w:val="05Textecourant"/>
                    <w:jc w:val="center"/>
                  </w:pPr>
                  <w:r w:rsidRPr="009531E8">
                    <w:t>1</w:t>
                  </w:r>
                  <w:r w:rsidR="00AC121F">
                    <w:t> 4</w:t>
                  </w:r>
                  <w:r w:rsidRPr="009531E8">
                    <w:t>90</w:t>
                  </w:r>
                </w:p>
              </w:tc>
            </w:tr>
            <w:tr w:rsidR="00660064" w:rsidRPr="009531E8" w14:paraId="3A4B4689" w14:textId="77777777" w:rsidTr="00660064">
              <w:trPr>
                <w:trHeight w:val="340"/>
                <w:jc w:val="center"/>
              </w:trPr>
              <w:tc>
                <w:tcPr>
                  <w:tcW w:w="246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FD8E8"/>
                  <w:vAlign w:val="center"/>
                </w:tcPr>
                <w:p w14:paraId="64CE24CD" w14:textId="3DE53842" w:rsidR="00660064" w:rsidRPr="009531E8" w:rsidRDefault="00660064" w:rsidP="0046758F">
                  <w:pPr>
                    <w:pStyle w:val="08Ttire"/>
                    <w:jc w:val="left"/>
                  </w:pPr>
                  <w:r>
                    <w:rPr>
                      <w:rFonts w:cs="Times New Roman"/>
                    </w:rPr>
                    <w:t>É</w:t>
                  </w:r>
                  <w:r w:rsidRPr="009531E8">
                    <w:t>volution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</w:tcPr>
                <w:p w14:paraId="5366B06D" w14:textId="070AE092" w:rsidR="00660064" w:rsidRPr="009531E8" w:rsidRDefault="00660064" w:rsidP="00660064">
                  <w:pPr>
                    <w:pStyle w:val="05Textecourant"/>
                    <w:jc w:val="center"/>
                  </w:pP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58B2B47" w14:textId="03229EDE" w:rsidR="00660064" w:rsidRPr="009531E8" w:rsidRDefault="00660064" w:rsidP="00660064">
                  <w:pPr>
                    <w:pStyle w:val="05Textecourant"/>
                    <w:jc w:val="center"/>
                  </w:pPr>
                  <w:r w:rsidRPr="009531E8">
                    <w:t>-14,52</w:t>
                  </w:r>
                  <w:r w:rsidR="006442C2">
                    <w:t> </w:t>
                  </w:r>
                  <w:r w:rsidRPr="009531E8">
                    <w:t>%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70808EC" w14:textId="73C7B3C2" w:rsidR="00660064" w:rsidRPr="009531E8" w:rsidRDefault="00660064" w:rsidP="00660064">
                  <w:pPr>
                    <w:pStyle w:val="05Textecourant"/>
                    <w:jc w:val="center"/>
                  </w:pPr>
                  <w:r w:rsidRPr="009531E8">
                    <w:t>12,45</w:t>
                  </w:r>
                  <w:r w:rsidR="006442C2">
                    <w:t> </w:t>
                  </w:r>
                  <w:r w:rsidRPr="009531E8">
                    <w:t>%</w:t>
                  </w:r>
                </w:p>
              </w:tc>
            </w:tr>
            <w:tr w:rsidR="00660064" w:rsidRPr="009531E8" w14:paraId="0D59EBBA" w14:textId="77777777" w:rsidTr="00660064">
              <w:trPr>
                <w:trHeight w:val="340"/>
                <w:jc w:val="center"/>
              </w:trPr>
              <w:tc>
                <w:tcPr>
                  <w:tcW w:w="246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2A1C7"/>
                  <w:vAlign w:val="bottom"/>
                </w:tcPr>
                <w:p w14:paraId="2C905D24" w14:textId="0616E465" w:rsidR="00660064" w:rsidRPr="009531E8" w:rsidRDefault="00660064" w:rsidP="0046758F">
                  <w:pPr>
                    <w:pStyle w:val="08Ttire"/>
                    <w:jc w:val="left"/>
                  </w:pPr>
                  <w:r w:rsidRPr="009531E8">
                    <w:t>Panier moyen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bottom"/>
                </w:tcPr>
                <w:p w14:paraId="3951F077" w14:textId="3744BBED" w:rsidR="00660064" w:rsidRPr="009531E8" w:rsidRDefault="00660064" w:rsidP="00660064">
                  <w:pPr>
                    <w:pStyle w:val="05Textecourant"/>
                    <w:jc w:val="center"/>
                  </w:pPr>
                  <w:r w:rsidRPr="009531E8">
                    <w:t>21,32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782DC86" w14:textId="62EA46A4" w:rsidR="00660064" w:rsidRPr="009531E8" w:rsidRDefault="00660064" w:rsidP="00660064">
                  <w:pPr>
                    <w:pStyle w:val="05Textecourant"/>
                    <w:jc w:val="center"/>
                  </w:pPr>
                  <w:r w:rsidRPr="009531E8">
                    <w:t>27,04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252CB9C" w14:textId="50A4EFB9" w:rsidR="00660064" w:rsidRPr="009531E8" w:rsidRDefault="00660064" w:rsidP="00660064">
                  <w:pPr>
                    <w:pStyle w:val="05Textecourant"/>
                    <w:jc w:val="center"/>
                  </w:pPr>
                  <w:r w:rsidRPr="009531E8">
                    <w:t>22,50</w:t>
                  </w:r>
                </w:p>
              </w:tc>
            </w:tr>
            <w:tr w:rsidR="00BF7CDB" w:rsidRPr="00BF7CDB" w14:paraId="3AB7C4F6" w14:textId="77777777" w:rsidTr="00660064">
              <w:trPr>
                <w:trHeight w:val="340"/>
                <w:jc w:val="center"/>
              </w:trPr>
              <w:tc>
                <w:tcPr>
                  <w:tcW w:w="246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FD8E8"/>
                  <w:vAlign w:val="center"/>
                </w:tcPr>
                <w:p w14:paraId="09187EB6" w14:textId="6B134406" w:rsidR="00660064" w:rsidRPr="00BF7CDB" w:rsidRDefault="00660064" w:rsidP="0046758F">
                  <w:pPr>
                    <w:pStyle w:val="08Ttire"/>
                    <w:jc w:val="left"/>
                  </w:pPr>
                  <w:r w:rsidRPr="00BF7CDB">
                    <w:rPr>
                      <w:rFonts w:cs="Times New Roman"/>
                    </w:rPr>
                    <w:t>É</w:t>
                  </w:r>
                  <w:r w:rsidRPr="00BF7CDB">
                    <w:t>volution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</w:tcPr>
                <w:p w14:paraId="0BC1CFA2" w14:textId="4755F7A9" w:rsidR="00660064" w:rsidRPr="00BF7CDB" w:rsidRDefault="00660064" w:rsidP="00660064">
                  <w:pPr>
                    <w:pStyle w:val="05Textecourant"/>
                    <w:jc w:val="center"/>
                  </w:pP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5472038" w14:textId="157D4E80" w:rsidR="00660064" w:rsidRPr="00BF7CDB" w:rsidRDefault="006442C2" w:rsidP="00660064">
                  <w:pPr>
                    <w:pStyle w:val="05Textecourant"/>
                    <w:jc w:val="center"/>
                  </w:pPr>
                  <w:r w:rsidRPr="00BF7CDB">
                    <w:t>26,83 </w:t>
                  </w:r>
                  <w:r w:rsidR="00660064" w:rsidRPr="00BF7CDB">
                    <w:t>%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34ABB7D2" w14:textId="4F2988D3" w:rsidR="00660064" w:rsidRPr="00BF7CDB" w:rsidRDefault="006442C2" w:rsidP="00660064">
                  <w:pPr>
                    <w:pStyle w:val="05Textecourant"/>
                    <w:jc w:val="center"/>
                  </w:pPr>
                  <w:r w:rsidRPr="00BF7CDB">
                    <w:t>-16,79 </w:t>
                  </w:r>
                  <w:r w:rsidR="00660064" w:rsidRPr="00BF7CDB">
                    <w:t>%</w:t>
                  </w:r>
                </w:p>
              </w:tc>
            </w:tr>
            <w:tr w:rsidR="00BF7CDB" w:rsidRPr="00BF7CDB" w14:paraId="7BDFE8CD" w14:textId="77777777" w:rsidTr="00660064">
              <w:trPr>
                <w:trHeight w:val="340"/>
                <w:jc w:val="center"/>
              </w:trPr>
              <w:tc>
                <w:tcPr>
                  <w:tcW w:w="246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2A1C7"/>
                  <w:vAlign w:val="bottom"/>
                </w:tcPr>
                <w:p w14:paraId="3C8A562C" w14:textId="57F2FC07" w:rsidR="00660064" w:rsidRPr="00BF7CDB" w:rsidRDefault="00660064" w:rsidP="0046758F">
                  <w:pPr>
                    <w:pStyle w:val="08Ttire"/>
                    <w:jc w:val="left"/>
                  </w:pPr>
                  <w:r w:rsidRPr="00BF7CDB">
                    <w:t>Indice de vente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bottom"/>
                </w:tcPr>
                <w:p w14:paraId="2218B213" w14:textId="1FBB869D" w:rsidR="00660064" w:rsidRPr="00BF7CDB" w:rsidRDefault="00660064" w:rsidP="00660064">
                  <w:pPr>
                    <w:pStyle w:val="05Textecourant"/>
                    <w:jc w:val="center"/>
                  </w:pPr>
                  <w:r w:rsidRPr="00BF7CDB">
                    <w:t>2,6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28743F72" w14:textId="7828085A" w:rsidR="00660064" w:rsidRPr="00BF7CDB" w:rsidRDefault="00660064" w:rsidP="00660064">
                  <w:pPr>
                    <w:pStyle w:val="05Textecourant"/>
                    <w:jc w:val="center"/>
                  </w:pPr>
                  <w:r w:rsidRPr="00BF7CDB">
                    <w:t>2,5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0EB2C944" w14:textId="32D5644D" w:rsidR="00660064" w:rsidRPr="00BF7CDB" w:rsidRDefault="00660064" w:rsidP="00660064">
                  <w:pPr>
                    <w:pStyle w:val="05Textecourant"/>
                    <w:jc w:val="center"/>
                  </w:pPr>
                  <w:r w:rsidRPr="00BF7CDB">
                    <w:t>2,2</w:t>
                  </w:r>
                </w:p>
              </w:tc>
            </w:tr>
            <w:tr w:rsidR="00BF7CDB" w:rsidRPr="00BF7CDB" w14:paraId="6619AAF9" w14:textId="77777777" w:rsidTr="00660064">
              <w:trPr>
                <w:trHeight w:val="340"/>
                <w:jc w:val="center"/>
              </w:trPr>
              <w:tc>
                <w:tcPr>
                  <w:tcW w:w="246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FD8E8"/>
                  <w:vAlign w:val="center"/>
                </w:tcPr>
                <w:p w14:paraId="60C6060D" w14:textId="0167CF6A" w:rsidR="00660064" w:rsidRPr="00BF7CDB" w:rsidRDefault="00660064" w:rsidP="0046758F">
                  <w:pPr>
                    <w:pStyle w:val="08Ttire"/>
                    <w:jc w:val="left"/>
                  </w:pPr>
                  <w:r w:rsidRPr="00BF7CDB">
                    <w:rPr>
                      <w:rFonts w:cs="Times New Roman"/>
                    </w:rPr>
                    <w:t>É</w:t>
                  </w:r>
                  <w:r w:rsidRPr="00BF7CDB">
                    <w:t>volution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</w:tcPr>
                <w:p w14:paraId="27E30461" w14:textId="480AF831" w:rsidR="00660064" w:rsidRPr="00BF7CDB" w:rsidRDefault="00660064" w:rsidP="00660064">
                  <w:pPr>
                    <w:pStyle w:val="05Textecourant"/>
                    <w:jc w:val="center"/>
                  </w:pP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B2BC70B" w14:textId="338B6D42" w:rsidR="00660064" w:rsidRPr="00BF7CDB" w:rsidRDefault="00660064" w:rsidP="00660064">
                  <w:pPr>
                    <w:pStyle w:val="05Textecourant"/>
                    <w:jc w:val="center"/>
                  </w:pPr>
                  <w:r w:rsidRPr="00BF7CDB">
                    <w:t>-3,85</w:t>
                  </w:r>
                  <w:r w:rsidR="006442C2" w:rsidRPr="00BF7CDB">
                    <w:t> </w:t>
                  </w:r>
                  <w:r w:rsidRPr="00BF7CDB">
                    <w:t>%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97FC79C" w14:textId="5AD53BD8" w:rsidR="00660064" w:rsidRPr="00BF7CDB" w:rsidRDefault="00660064" w:rsidP="00660064">
                  <w:pPr>
                    <w:pStyle w:val="05Textecourant"/>
                    <w:jc w:val="center"/>
                  </w:pPr>
                  <w:r w:rsidRPr="00BF7CDB">
                    <w:t>-12,00</w:t>
                  </w:r>
                  <w:r w:rsidR="006442C2" w:rsidRPr="00BF7CDB">
                    <w:t> </w:t>
                  </w:r>
                  <w:r w:rsidRPr="00BF7CDB">
                    <w:t>%</w:t>
                  </w:r>
                </w:p>
              </w:tc>
            </w:tr>
            <w:tr w:rsidR="00BF7CDB" w:rsidRPr="00BF7CDB" w14:paraId="26B9BAE3" w14:textId="77777777" w:rsidTr="00660064">
              <w:trPr>
                <w:trHeight w:val="340"/>
                <w:jc w:val="center"/>
              </w:trPr>
              <w:tc>
                <w:tcPr>
                  <w:tcW w:w="246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B2A1C7"/>
                  <w:vAlign w:val="bottom"/>
                </w:tcPr>
                <w:p w14:paraId="18F537D4" w14:textId="3E436BF5" w:rsidR="00660064" w:rsidRPr="00BF7CDB" w:rsidRDefault="00660064" w:rsidP="0046758F">
                  <w:pPr>
                    <w:pStyle w:val="08Ttire"/>
                    <w:jc w:val="left"/>
                  </w:pPr>
                  <w:r w:rsidRPr="00BF7CDB">
                    <w:t>Taux de transformation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FFFFFF" w:themeFill="background1"/>
                  <w:vAlign w:val="bottom"/>
                </w:tcPr>
                <w:p w14:paraId="126B846E" w14:textId="3B917982" w:rsidR="00660064" w:rsidRPr="00BF7CDB" w:rsidRDefault="00660064" w:rsidP="00660064">
                  <w:pPr>
                    <w:pStyle w:val="05Textecourant"/>
                    <w:jc w:val="center"/>
                  </w:pPr>
                  <w:r w:rsidRPr="00BF7CDB">
                    <w:t>0,89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41C41D38" w14:textId="56EF5275" w:rsidR="00660064" w:rsidRPr="00BF7CDB" w:rsidRDefault="00660064" w:rsidP="00660064">
                  <w:pPr>
                    <w:pStyle w:val="05Textecourant"/>
                    <w:jc w:val="center"/>
                  </w:pPr>
                  <w:r w:rsidRPr="00BF7CDB">
                    <w:t>0,96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1BA1BC19" w14:textId="363B315D" w:rsidR="00660064" w:rsidRPr="00BF7CDB" w:rsidRDefault="00660064" w:rsidP="00660064">
                  <w:pPr>
                    <w:pStyle w:val="05Textecourant"/>
                    <w:jc w:val="center"/>
                  </w:pPr>
                  <w:r w:rsidRPr="00BF7CDB">
                    <w:t>0,96</w:t>
                  </w:r>
                </w:p>
              </w:tc>
            </w:tr>
            <w:tr w:rsidR="00BF7CDB" w:rsidRPr="00BF7CDB" w14:paraId="6FA89F71" w14:textId="77777777" w:rsidTr="00660064">
              <w:trPr>
                <w:trHeight w:val="340"/>
                <w:jc w:val="center"/>
              </w:trPr>
              <w:tc>
                <w:tcPr>
                  <w:tcW w:w="246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FD8E8"/>
                  <w:vAlign w:val="center"/>
                </w:tcPr>
                <w:p w14:paraId="75482534" w14:textId="61AE213A" w:rsidR="00660064" w:rsidRPr="00BF7CDB" w:rsidRDefault="00660064" w:rsidP="0046758F">
                  <w:pPr>
                    <w:pStyle w:val="08Ttire"/>
                    <w:jc w:val="left"/>
                  </w:pPr>
                  <w:r w:rsidRPr="00BF7CDB">
                    <w:rPr>
                      <w:rFonts w:cs="Times New Roman"/>
                    </w:rPr>
                    <w:t>É</w:t>
                  </w:r>
                  <w:r w:rsidRPr="00BF7CDB">
                    <w:t>volution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D9D9D9"/>
                  <w:vAlign w:val="center"/>
                </w:tcPr>
                <w:p w14:paraId="6BC82730" w14:textId="67E05BEC" w:rsidR="00660064" w:rsidRPr="00BF7CDB" w:rsidRDefault="00660064" w:rsidP="00660064">
                  <w:pPr>
                    <w:pStyle w:val="05Textecourant"/>
                    <w:jc w:val="center"/>
                  </w:pP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8943A78" w14:textId="23893E79" w:rsidR="00660064" w:rsidRPr="00BF7CDB" w:rsidRDefault="00660064" w:rsidP="006442C2">
                  <w:pPr>
                    <w:pStyle w:val="05Textecourant"/>
                    <w:jc w:val="center"/>
                  </w:pPr>
                  <w:r w:rsidRPr="00BF7CDB">
                    <w:t>7,</w:t>
                  </w:r>
                  <w:r w:rsidR="006442C2" w:rsidRPr="00BF7CDB">
                    <w:t>87 </w:t>
                  </w:r>
                  <w:r w:rsidRPr="00BF7CDB">
                    <w:t>%</w:t>
                  </w:r>
                </w:p>
              </w:tc>
              <w:tc>
                <w:tcPr>
                  <w:tcW w:w="84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9940C4C" w14:textId="054299D1" w:rsidR="00660064" w:rsidRPr="00BF7CDB" w:rsidRDefault="006442C2" w:rsidP="00660064">
                  <w:pPr>
                    <w:pStyle w:val="05Textecourant"/>
                    <w:jc w:val="center"/>
                  </w:pPr>
                  <w:r w:rsidRPr="00BF7CDB">
                    <w:t>0 </w:t>
                  </w:r>
                  <w:r w:rsidR="00660064" w:rsidRPr="00BF7CDB">
                    <w:t>%</w:t>
                  </w:r>
                </w:p>
              </w:tc>
            </w:tr>
          </w:tbl>
          <w:p w14:paraId="12A6D795" w14:textId="77777777" w:rsidR="00B558EC" w:rsidRPr="00BF7CDB" w:rsidRDefault="00B558EC" w:rsidP="003C30F8">
            <w:pPr>
              <w:pStyle w:val="05Textecourant"/>
            </w:pPr>
          </w:p>
          <w:p w14:paraId="186BC95F" w14:textId="77777777" w:rsidR="00B558EC" w:rsidRPr="00BF7CDB" w:rsidRDefault="00B558EC" w:rsidP="003C30F8">
            <w:pPr>
              <w:pStyle w:val="05Textecourant"/>
            </w:pPr>
          </w:p>
          <w:p w14:paraId="7A1909BD" w14:textId="717DC1B2" w:rsidR="00B558EC" w:rsidRPr="00BF7CDB" w:rsidRDefault="00B558EC" w:rsidP="0046758F">
            <w:pPr>
              <w:pStyle w:val="05Textecourant"/>
            </w:pPr>
            <w:r w:rsidRPr="00BF7CDB">
              <w:t>En S11</w:t>
            </w:r>
            <w:r w:rsidR="00AC121F" w:rsidRPr="00BF7CDB">
              <w:t xml:space="preserve">, </w:t>
            </w:r>
            <w:r w:rsidR="0033204C" w:rsidRPr="00BF7CDB">
              <w:t xml:space="preserve">on enregistre comparativement à </w:t>
            </w:r>
            <w:r w:rsidR="003C30F8">
              <w:t xml:space="preserve">la </w:t>
            </w:r>
            <w:r w:rsidR="0033204C" w:rsidRPr="00BF7CDB">
              <w:t xml:space="preserve">S10 </w:t>
            </w:r>
            <w:r w:rsidRPr="00BF7CDB">
              <w:t>une baisse du nombre de tickets de caisse émis, du nombre d’articles vendus</w:t>
            </w:r>
            <w:r w:rsidR="0033204C" w:rsidRPr="00BF7CDB">
              <w:t>, et du nombre de visiteurs,</w:t>
            </w:r>
            <w:r w:rsidRPr="00BF7CDB">
              <w:t xml:space="preserve"> </w:t>
            </w:r>
            <w:r w:rsidR="0033204C" w:rsidRPr="00BF7CDB">
              <w:t>mais une augmentation du CA</w:t>
            </w:r>
            <w:r w:rsidRPr="00BF7CDB">
              <w:t>.</w:t>
            </w:r>
          </w:p>
          <w:p w14:paraId="2D979BC3" w14:textId="2E3CD2A4" w:rsidR="00B558EC" w:rsidRPr="00BF7CDB" w:rsidRDefault="00B558EC" w:rsidP="0046758F">
            <w:pPr>
              <w:pStyle w:val="05Textecourant"/>
            </w:pPr>
            <w:r w:rsidRPr="00BF7CDB">
              <w:t>Néanmoins, le taux de transformation augmente (7.</w:t>
            </w:r>
            <w:r w:rsidR="0033204C" w:rsidRPr="00BF7CDB">
              <w:t>87</w:t>
            </w:r>
            <w:r w:rsidR="00560A94" w:rsidRPr="00BF7CDB">
              <w:t> </w:t>
            </w:r>
            <w:r w:rsidRPr="00BF7CDB">
              <w:t>%), et le panier moyen augmente également fortement (26.8</w:t>
            </w:r>
            <w:r w:rsidR="0033204C" w:rsidRPr="00BF7CDB">
              <w:t>3</w:t>
            </w:r>
            <w:r w:rsidR="00560A94" w:rsidRPr="00BF7CDB">
              <w:t> </w:t>
            </w:r>
            <w:r w:rsidRPr="00BF7CDB">
              <w:t xml:space="preserve">%), ce qui témoigne d’une efficacité commerciale correcte. Les clientes ont </w:t>
            </w:r>
            <w:r w:rsidR="00560A94" w:rsidRPr="00BF7CDB">
              <w:t>toutefois</w:t>
            </w:r>
            <w:r w:rsidRPr="00BF7CDB">
              <w:t xml:space="preserve"> réduit le nombre de leurs achats (indice de vente</w:t>
            </w:r>
            <w:r w:rsidR="00560A94" w:rsidRPr="00BF7CDB">
              <w:t xml:space="preserve"> de</w:t>
            </w:r>
            <w:r w:rsidRPr="00BF7CDB">
              <w:t xml:space="preserve"> -3.8</w:t>
            </w:r>
            <w:r w:rsidR="00560A94" w:rsidRPr="00BF7CDB">
              <w:t>5 </w:t>
            </w:r>
            <w:r w:rsidRPr="00BF7CDB">
              <w:t>%) pour des articles de plus fo</w:t>
            </w:r>
            <w:r w:rsidR="005F34A4" w:rsidRPr="00BF7CDB">
              <w:t>rte valeur. Développer le cross-</w:t>
            </w:r>
            <w:r w:rsidRPr="00BF7CDB">
              <w:t>selling peut alors devenir intéressant.</w:t>
            </w:r>
          </w:p>
          <w:p w14:paraId="573A7FEA" w14:textId="77777777" w:rsidR="00560A94" w:rsidRPr="00BF7CDB" w:rsidRDefault="00560A94" w:rsidP="0046758F">
            <w:pPr>
              <w:pStyle w:val="05Textecourant"/>
            </w:pPr>
          </w:p>
          <w:p w14:paraId="7A4A20CD" w14:textId="0C4E471C" w:rsidR="00560A94" w:rsidRDefault="00B558EC" w:rsidP="0046758F">
            <w:pPr>
              <w:pStyle w:val="05Textecourant"/>
            </w:pPr>
            <w:r w:rsidRPr="009531E8">
              <w:t xml:space="preserve">En S12, comparativement à </w:t>
            </w:r>
            <w:r w:rsidR="003C30F8">
              <w:t xml:space="preserve">la </w:t>
            </w:r>
            <w:r w:rsidRPr="009531E8">
              <w:t>S11, on enregistre une augmentation du nombre de tickets de caisse, une légère baisse du nombre d’articles vendus et une baisse marquée du CA. Le nombre de visiteurs a néanmoins augmenté.</w:t>
            </w:r>
          </w:p>
          <w:p w14:paraId="2C3F444F" w14:textId="424386F2" w:rsidR="00B558EC" w:rsidRPr="009531E8" w:rsidRDefault="003C30F8" w:rsidP="0046758F">
            <w:pPr>
              <w:pStyle w:val="05Textecourant"/>
            </w:pPr>
            <w:r>
              <w:t xml:space="preserve">La </w:t>
            </w:r>
            <w:r w:rsidR="00B558EC" w:rsidRPr="009531E8">
              <w:t xml:space="preserve">S12 est une semaine plus noire pour le point de vente, </w:t>
            </w:r>
            <w:r w:rsidR="00560A94">
              <w:t>tous les indicateurs décrochent. L</w:t>
            </w:r>
            <w:r w:rsidR="00B558EC" w:rsidRPr="009531E8">
              <w:t>e panier moyen diminue fortement</w:t>
            </w:r>
            <w:r w:rsidR="00560A94">
              <w:t>,</w:t>
            </w:r>
            <w:r w:rsidR="00B558EC" w:rsidRPr="009531E8">
              <w:t xml:space="preserve"> mais reste à un niveau supérieur </w:t>
            </w:r>
            <w:r w:rsidR="00560A94">
              <w:t>à</w:t>
            </w:r>
            <w:r w:rsidR="00B558EC" w:rsidRPr="009531E8">
              <w:t xml:space="preserve"> celui de </w:t>
            </w:r>
            <w:r>
              <w:t xml:space="preserve">la </w:t>
            </w:r>
            <w:r w:rsidR="00560A94">
              <w:t>S</w:t>
            </w:r>
            <w:r w:rsidR="00B558EC" w:rsidRPr="009531E8">
              <w:t xml:space="preserve">10. L’indice de vente continue de </w:t>
            </w:r>
            <w:r w:rsidR="00560A94">
              <w:t>baisser</w:t>
            </w:r>
            <w:r w:rsidR="00B558EC" w:rsidRPr="009531E8">
              <w:t> : il est urgent de réagir et de déclencher des ventes croisées. Le taux de transformation se stabilise : il faut pourtant être capable de déclencher l’achat pour espérer améliorer la CLV.</w:t>
            </w:r>
          </w:p>
          <w:p w14:paraId="122C5495" w14:textId="77777777" w:rsidR="00B558EC" w:rsidRPr="009531E8" w:rsidRDefault="00B558EC" w:rsidP="003C30F8">
            <w:pPr>
              <w:pStyle w:val="05Textecourant"/>
            </w:pPr>
          </w:p>
          <w:p w14:paraId="55494483" w14:textId="073FE46F" w:rsidR="00B558EC" w:rsidRPr="009531E8" w:rsidRDefault="005808C4" w:rsidP="00560A94">
            <w:pPr>
              <w:pStyle w:val="05Textecourant"/>
            </w:pPr>
            <w:r>
              <w:t>Cordialement</w:t>
            </w:r>
            <w:r w:rsidR="00560A94">
              <w:t>,</w:t>
            </w:r>
          </w:p>
          <w:p w14:paraId="37E0BEE6" w14:textId="20D72B38" w:rsidR="00141E23" w:rsidRDefault="00B558EC" w:rsidP="0046758F">
            <w:pPr>
              <w:pStyle w:val="05Textecourant"/>
              <w:ind w:firstLine="7371"/>
            </w:pPr>
            <w:r w:rsidRPr="009531E8">
              <w:t>Stagiaire Relation Client</w:t>
            </w:r>
          </w:p>
        </w:tc>
      </w:tr>
    </w:tbl>
    <w:p w14:paraId="73EB2396" w14:textId="77777777" w:rsidR="00141E23" w:rsidRDefault="00141E23" w:rsidP="00141E23">
      <w:pPr>
        <w:pStyle w:val="05Textecourant"/>
      </w:pPr>
    </w:p>
    <w:p w14:paraId="35793C47" w14:textId="6D2612F7" w:rsidR="0046758F" w:rsidRPr="009531E8" w:rsidRDefault="0046758F" w:rsidP="0046758F">
      <w:pPr>
        <w:pStyle w:val="03Missionnumro"/>
      </w:pPr>
      <w:r w:rsidRPr="0046758F">
        <w:rPr>
          <w:color w:val="FF0000"/>
        </w:rPr>
        <w:t xml:space="preserve">Mission 3 </w:t>
      </w:r>
      <w:r>
        <w:t>Augmenter la valeur client</w:t>
      </w:r>
    </w:p>
    <w:p w14:paraId="13C1D1F3" w14:textId="17F72BAF" w:rsidR="006A4EED" w:rsidRPr="009531E8" w:rsidRDefault="005F34A4" w:rsidP="005F34A4">
      <w:pPr>
        <w:pStyle w:val="04Question"/>
      </w:pPr>
      <w:r>
        <w:t xml:space="preserve">7. </w:t>
      </w:r>
      <w:r w:rsidR="006A4EED" w:rsidRPr="009531E8">
        <w:t>Prépare</w:t>
      </w:r>
      <w:r>
        <w:t>z</w:t>
      </w:r>
      <w:r w:rsidR="006A4EED" w:rsidRPr="009531E8">
        <w:t xml:space="preserve"> un argumentaire commercial permettant de développer une vente incitative sur un shampooing « soins spécifiques » au lieu du shampooing « prix d’appel »</w:t>
      </w:r>
      <w:r>
        <w:t xml:space="preserve">, que vous </w:t>
      </w:r>
      <w:r w:rsidR="006A4EED" w:rsidRPr="009531E8">
        <w:t>transmettrez à vos collègues sous forme de document text</w:t>
      </w:r>
      <w:r>
        <w:t>e lors de la prochaine réunion.</w:t>
      </w:r>
    </w:p>
    <w:p w14:paraId="0DA01625" w14:textId="77777777" w:rsidR="006A4EED" w:rsidRPr="009531E8" w:rsidRDefault="006A4EED" w:rsidP="00AC121F">
      <w:pPr>
        <w:pStyle w:val="05Textecourant"/>
      </w:pPr>
    </w:p>
    <w:p w14:paraId="517E4C20" w14:textId="77777777" w:rsidR="006A4EED" w:rsidRPr="009531E8" w:rsidRDefault="006A4EED" w:rsidP="005808C4">
      <w:pPr>
        <w:pStyle w:val="05Textecourant"/>
      </w:pPr>
      <w:r w:rsidRPr="009531E8">
        <w:rPr>
          <w:noProof/>
          <w:lang w:eastAsia="fr-FR"/>
        </w:rPr>
        <w:drawing>
          <wp:inline distT="0" distB="0" distL="0" distR="0" wp14:anchorId="3FDA1457" wp14:editId="17276CAD">
            <wp:extent cx="6715125" cy="3200400"/>
            <wp:effectExtent l="19050" t="19050" r="47625" b="19050"/>
            <wp:docPr id="1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753B5AC9" w14:textId="77777777" w:rsidR="006A4EED" w:rsidRPr="009531E8" w:rsidRDefault="006A4EED" w:rsidP="00AC121F">
      <w:pPr>
        <w:pStyle w:val="05Textecourant"/>
      </w:pPr>
    </w:p>
    <w:p w14:paraId="0116D832" w14:textId="7AD2B0A1" w:rsidR="006A4EED" w:rsidRPr="009531E8" w:rsidRDefault="003D0D4F" w:rsidP="003D0D4F">
      <w:pPr>
        <w:pStyle w:val="04Question"/>
      </w:pPr>
      <w:r>
        <w:t xml:space="preserve">8. </w:t>
      </w:r>
      <w:r w:rsidR="006A4EED" w:rsidRPr="009531E8">
        <w:t>Répondez à l’e</w:t>
      </w:r>
      <w:r>
        <w:t>-</w:t>
      </w:r>
      <w:r w:rsidR="006A4EED" w:rsidRPr="009531E8">
        <w:t>mail de votre tutrice en lui faisant part de vos prop</w:t>
      </w:r>
      <w:r>
        <w:t>ositions.</w:t>
      </w:r>
    </w:p>
    <w:p w14:paraId="64709D5A" w14:textId="234405A3" w:rsidR="006A4EED" w:rsidRPr="003D0D4F" w:rsidRDefault="006A4EED" w:rsidP="003D0D4F">
      <w:pPr>
        <w:pStyle w:val="05Textecourant"/>
        <w:rPr>
          <w:i/>
        </w:rPr>
      </w:pPr>
      <w:r w:rsidRPr="003D0D4F">
        <w:rPr>
          <w:i/>
        </w:rPr>
        <w:t xml:space="preserve">Remarque : </w:t>
      </w:r>
      <w:r w:rsidR="003D0D4F">
        <w:rPr>
          <w:i/>
        </w:rPr>
        <w:t>O</w:t>
      </w:r>
      <w:r w:rsidRPr="003D0D4F">
        <w:rPr>
          <w:i/>
        </w:rPr>
        <w:t xml:space="preserve">n n’attend pas ici une proposition </w:t>
      </w:r>
      <w:proofErr w:type="gramStart"/>
      <w:r w:rsidRPr="003D0D4F">
        <w:rPr>
          <w:i/>
        </w:rPr>
        <w:t>produit</w:t>
      </w:r>
      <w:r w:rsidR="003C30F8">
        <w:rPr>
          <w:i/>
        </w:rPr>
        <w:t>s</w:t>
      </w:r>
      <w:proofErr w:type="gramEnd"/>
      <w:r w:rsidRPr="003D0D4F">
        <w:rPr>
          <w:i/>
        </w:rPr>
        <w:t xml:space="preserve"> Yves Rocher détaillée. Néanmoins, </w:t>
      </w:r>
      <w:r w:rsidR="003D0D4F">
        <w:rPr>
          <w:i/>
        </w:rPr>
        <w:t>il est possible de demander</w:t>
      </w:r>
      <w:r w:rsidRPr="003D0D4F">
        <w:rPr>
          <w:i/>
        </w:rPr>
        <w:t xml:space="preserve"> </w:t>
      </w:r>
      <w:r w:rsidR="003D0D4F">
        <w:rPr>
          <w:i/>
        </w:rPr>
        <w:t>aux étudiant</w:t>
      </w:r>
      <w:r w:rsidRPr="003D0D4F">
        <w:rPr>
          <w:i/>
        </w:rPr>
        <w:t xml:space="preserve">s </w:t>
      </w:r>
      <w:r w:rsidR="003D0D4F">
        <w:rPr>
          <w:i/>
        </w:rPr>
        <w:t>d’effectuer sur</w:t>
      </w:r>
      <w:r w:rsidR="003D0D4F" w:rsidRPr="003D0D4F">
        <w:rPr>
          <w:i/>
        </w:rPr>
        <w:t xml:space="preserve"> le site </w:t>
      </w:r>
      <w:r w:rsidR="003D0D4F">
        <w:rPr>
          <w:i/>
        </w:rPr>
        <w:t>Internet de la marque une</w:t>
      </w:r>
      <w:r w:rsidRPr="003D0D4F">
        <w:rPr>
          <w:i/>
        </w:rPr>
        <w:t xml:space="preserve"> recherche </w:t>
      </w:r>
      <w:r w:rsidR="003D0D4F">
        <w:rPr>
          <w:i/>
        </w:rPr>
        <w:t>sur les</w:t>
      </w:r>
      <w:r w:rsidRPr="003D0D4F">
        <w:rPr>
          <w:i/>
        </w:rPr>
        <w:t xml:space="preserve"> produits et </w:t>
      </w:r>
      <w:r w:rsidR="003D0D4F">
        <w:rPr>
          <w:i/>
        </w:rPr>
        <w:t xml:space="preserve">de proposer </w:t>
      </w:r>
      <w:r w:rsidRPr="003D0D4F">
        <w:rPr>
          <w:i/>
        </w:rPr>
        <w:t>une prés</w:t>
      </w:r>
      <w:r w:rsidR="003D0D4F">
        <w:rPr>
          <w:i/>
        </w:rPr>
        <w:t>entation détaillée avec</w:t>
      </w:r>
      <w:r w:rsidRPr="003D0D4F">
        <w:rPr>
          <w:i/>
        </w:rPr>
        <w:t xml:space="preserve"> réalisation d’un diaporama.</w:t>
      </w:r>
    </w:p>
    <w:p w14:paraId="4F515F76" w14:textId="77777777" w:rsidR="006A4EED" w:rsidRDefault="006A4EED" w:rsidP="003D0D4F">
      <w:pPr>
        <w:pStyle w:val="05Textecourant"/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3D0D4F" w14:paraId="2BDE21F1" w14:textId="77777777" w:rsidTr="00211D07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BFD315B" w14:textId="77777777" w:rsidR="003D0D4F" w:rsidRDefault="003D0D4F" w:rsidP="00211D07">
            <w:pPr>
              <w:pStyle w:val="05Textecourant"/>
            </w:pPr>
            <w:r>
              <w:t xml:space="preserve">De : </w:t>
            </w:r>
            <w:hyperlink r:id="rId17" w:history="1">
              <w:r>
                <w:rPr>
                  <w:rStyle w:val="Lienhypertexte"/>
                </w:rPr>
                <w:t>s</w:t>
              </w:r>
            </w:hyperlink>
            <w:r>
              <w:rPr>
                <w:rStyle w:val="Lienhypertexte"/>
              </w:rPr>
              <w:t>tagiaire</w:t>
            </w:r>
            <w:r w:rsidRPr="007A7897">
              <w:rPr>
                <w:rStyle w:val="Lienhypertexte"/>
              </w:rPr>
              <w:t>@intra-yr.com</w:t>
            </w:r>
          </w:p>
          <w:p w14:paraId="1B5B45C7" w14:textId="77777777" w:rsidR="003D0D4F" w:rsidRDefault="003D0D4F" w:rsidP="00211D07">
            <w:pPr>
              <w:pStyle w:val="05Textecourant"/>
              <w:rPr>
                <w:rStyle w:val="Lienhypertexte"/>
              </w:rPr>
            </w:pPr>
            <w:r>
              <w:rPr>
                <w:rFonts w:cs="Times New Roman"/>
              </w:rPr>
              <w:t>À</w:t>
            </w:r>
            <w:r>
              <w:t xml:space="preserve"> : </w:t>
            </w:r>
            <w:hyperlink r:id="rId18" w:history="1">
              <w:r w:rsidRPr="009531E8">
                <w:rPr>
                  <w:rStyle w:val="Lienhypertexte"/>
                </w:rPr>
                <w:t>rachel.delormeau@intra-yr.com</w:t>
              </w:r>
            </w:hyperlink>
          </w:p>
          <w:p w14:paraId="4795A8D4" w14:textId="100C48FD" w:rsidR="003D0D4F" w:rsidRDefault="003D0D4F" w:rsidP="00211D07">
            <w:pPr>
              <w:pStyle w:val="05Textecourant"/>
            </w:pPr>
            <w:r w:rsidRPr="003D0D4F">
              <w:t>CC</w:t>
            </w:r>
            <w:r w:rsidR="00975332">
              <w:t> </w:t>
            </w:r>
            <w:r w:rsidRPr="003D0D4F">
              <w:t>: liste-de-diffusion-magasin</w:t>
            </w:r>
          </w:p>
          <w:p w14:paraId="1790B558" w14:textId="77777777" w:rsidR="003D0D4F" w:rsidRDefault="003D0D4F" w:rsidP="00211D07">
            <w:pPr>
              <w:pStyle w:val="05Textecourant"/>
            </w:pPr>
            <w:r>
              <w:t>Le : XX/XX/NN</w:t>
            </w:r>
          </w:p>
          <w:p w14:paraId="2589A07A" w14:textId="61688658" w:rsidR="003D0D4F" w:rsidRDefault="003D0D4F" w:rsidP="00211D07">
            <w:pPr>
              <w:pStyle w:val="05Textecourant"/>
            </w:pPr>
            <w:r>
              <w:t>Objet :</w:t>
            </w:r>
            <w:r w:rsidR="00975332">
              <w:t> </w:t>
            </w:r>
            <w:r w:rsidRPr="009531E8">
              <w:t>: Re : Opérations CLV – Préparation S4</w:t>
            </w:r>
            <w:r>
              <w:t>.</w:t>
            </w:r>
          </w:p>
        </w:tc>
      </w:tr>
      <w:tr w:rsidR="003D0D4F" w14:paraId="49068C31" w14:textId="77777777" w:rsidTr="00211D07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C8E82E" w14:textId="77777777" w:rsidR="003D0D4F" w:rsidRDefault="003D0D4F" w:rsidP="00211D07">
            <w:pPr>
              <w:pStyle w:val="05Textecourant"/>
            </w:pPr>
            <w:r>
              <w:t>Madame,</w:t>
            </w:r>
          </w:p>
          <w:p w14:paraId="4D7FE714" w14:textId="77777777" w:rsidR="003D0D4F" w:rsidRDefault="003D0D4F" w:rsidP="00FB2EA6">
            <w:pPr>
              <w:pStyle w:val="05Textecourant"/>
            </w:pPr>
          </w:p>
          <w:p w14:paraId="7A29E842" w14:textId="44F1315C" w:rsidR="003D0D4F" w:rsidRPr="009531E8" w:rsidRDefault="003D0D4F" w:rsidP="00FB2EA6">
            <w:pPr>
              <w:pStyle w:val="05Textecourant"/>
            </w:pPr>
            <w:r w:rsidRPr="009531E8">
              <w:t>Je vous prie de</w:t>
            </w:r>
            <w:r w:rsidR="00FB2EA6">
              <w:t xml:space="preserve"> bien vouloir</w:t>
            </w:r>
            <w:r w:rsidRPr="009531E8">
              <w:t xml:space="preserve"> trouver ci-dessous mes propositions concernant l’opération de cross-selling en S4.</w:t>
            </w:r>
          </w:p>
          <w:p w14:paraId="34C02E94" w14:textId="66954E1C" w:rsidR="003D0D4F" w:rsidRPr="009531E8" w:rsidRDefault="003D0D4F" w:rsidP="00FB2EA6">
            <w:pPr>
              <w:pStyle w:val="05Textecourant"/>
              <w:numPr>
                <w:ilvl w:val="0"/>
                <w:numId w:val="40"/>
              </w:numPr>
            </w:pPr>
            <w:r w:rsidRPr="009531E8">
              <w:t>Beauté Homme : exfoliant</w:t>
            </w:r>
            <w:r w:rsidR="00975332">
              <w:t xml:space="preserve"> </w:t>
            </w:r>
            <w:r w:rsidRPr="009531E8">
              <w:t>+</w:t>
            </w:r>
            <w:r w:rsidR="00975332">
              <w:t> </w:t>
            </w:r>
            <w:r w:rsidRPr="009531E8">
              <w:t>crème beauté +</w:t>
            </w:r>
            <w:r w:rsidR="00975332">
              <w:t> </w:t>
            </w:r>
            <w:r w:rsidRPr="009531E8">
              <w:t>après-rasage.</w:t>
            </w:r>
          </w:p>
          <w:p w14:paraId="4BC7AE52" w14:textId="730A19E7" w:rsidR="003D0D4F" w:rsidRPr="009531E8" w:rsidRDefault="003D0D4F" w:rsidP="00FB2EA6">
            <w:pPr>
              <w:pStyle w:val="05Textecourant"/>
              <w:numPr>
                <w:ilvl w:val="0"/>
                <w:numId w:val="40"/>
              </w:numPr>
            </w:pPr>
            <w:r w:rsidRPr="009531E8">
              <w:t>Parfumerie Homme : déodorant +</w:t>
            </w:r>
            <w:r w:rsidR="00975332">
              <w:t> </w:t>
            </w:r>
            <w:r w:rsidRPr="009531E8">
              <w:t>parfum.</w:t>
            </w:r>
          </w:p>
          <w:p w14:paraId="46774F5D" w14:textId="51CD621E" w:rsidR="003D0D4F" w:rsidRPr="009531E8" w:rsidRDefault="003D0D4F" w:rsidP="00FB2EA6">
            <w:pPr>
              <w:pStyle w:val="05Textecourant"/>
              <w:numPr>
                <w:ilvl w:val="0"/>
                <w:numId w:val="40"/>
              </w:numPr>
            </w:pPr>
            <w:r w:rsidRPr="009531E8">
              <w:t>Parfumerie Femme : gel douche parfumé +</w:t>
            </w:r>
            <w:r w:rsidR="00975332">
              <w:t> </w:t>
            </w:r>
            <w:r w:rsidRPr="009531E8">
              <w:t>parfum +</w:t>
            </w:r>
            <w:r w:rsidR="00975332">
              <w:t> </w:t>
            </w:r>
            <w:r w:rsidRPr="009531E8">
              <w:t>recharge de voyage.</w:t>
            </w:r>
          </w:p>
          <w:p w14:paraId="6A2C78E0" w14:textId="3DED9BA2" w:rsidR="003D0D4F" w:rsidRPr="009531E8" w:rsidRDefault="003D0D4F" w:rsidP="00FB2EA6">
            <w:pPr>
              <w:pStyle w:val="05Textecourant"/>
              <w:numPr>
                <w:ilvl w:val="0"/>
                <w:numId w:val="40"/>
              </w:numPr>
            </w:pPr>
            <w:r w:rsidRPr="009531E8">
              <w:t>Maquillage femme : eau micellaire +</w:t>
            </w:r>
            <w:r w:rsidR="00975332">
              <w:t> </w:t>
            </w:r>
            <w:r w:rsidRPr="009531E8">
              <w:t>démaquillant +</w:t>
            </w:r>
            <w:r w:rsidR="00975332">
              <w:t> </w:t>
            </w:r>
            <w:r w:rsidRPr="009531E8">
              <w:t>fond de teint.</w:t>
            </w:r>
          </w:p>
          <w:p w14:paraId="47261E43" w14:textId="7B32CF34" w:rsidR="003D0D4F" w:rsidRPr="009531E8" w:rsidRDefault="003D0D4F" w:rsidP="00FB2EA6">
            <w:pPr>
              <w:pStyle w:val="05Textecourant"/>
              <w:numPr>
                <w:ilvl w:val="0"/>
                <w:numId w:val="40"/>
              </w:numPr>
            </w:pPr>
            <w:r w:rsidRPr="009531E8">
              <w:t>Soin des cheveux : shampooing +</w:t>
            </w:r>
            <w:r w:rsidR="00975332">
              <w:t> </w:t>
            </w:r>
            <w:r w:rsidRPr="009531E8">
              <w:t>après-shampooing +</w:t>
            </w:r>
            <w:r w:rsidR="00975332">
              <w:t> </w:t>
            </w:r>
            <w:r w:rsidRPr="009531E8">
              <w:t>masque</w:t>
            </w:r>
            <w:r w:rsidR="00975332">
              <w:t xml:space="preserve"> </w:t>
            </w:r>
            <w:r w:rsidRPr="009531E8">
              <w:t>crème.</w:t>
            </w:r>
          </w:p>
          <w:p w14:paraId="1C63D7F8" w14:textId="4821FE37" w:rsidR="003D0D4F" w:rsidRPr="009531E8" w:rsidRDefault="003D0D4F" w:rsidP="00FB2EA6">
            <w:pPr>
              <w:pStyle w:val="05Textecourant"/>
              <w:numPr>
                <w:ilvl w:val="0"/>
                <w:numId w:val="40"/>
              </w:numPr>
            </w:pPr>
            <w:r w:rsidRPr="009531E8">
              <w:t>Soin du corps : gel douche exfoliant +</w:t>
            </w:r>
            <w:r w:rsidR="00975332">
              <w:t> </w:t>
            </w:r>
            <w:r w:rsidRPr="009531E8">
              <w:t>huile de douche +</w:t>
            </w:r>
            <w:r w:rsidR="00975332">
              <w:t> </w:t>
            </w:r>
            <w:r w:rsidRPr="009531E8">
              <w:t>c</w:t>
            </w:r>
            <w:r w:rsidR="00FB2EA6">
              <w:t>rème hydratante pour le corps</w:t>
            </w:r>
            <w:r w:rsidRPr="009531E8">
              <w:t>.</w:t>
            </w:r>
          </w:p>
          <w:p w14:paraId="3D610096" w14:textId="77777777" w:rsidR="003D0D4F" w:rsidRPr="009531E8" w:rsidRDefault="003D0D4F" w:rsidP="00FB2EA6">
            <w:pPr>
              <w:pStyle w:val="05Textecourant"/>
            </w:pPr>
          </w:p>
          <w:p w14:paraId="4D605CDF" w14:textId="77777777" w:rsidR="003D0D4F" w:rsidRPr="009531E8" w:rsidRDefault="003D0D4F" w:rsidP="00FB2EA6">
            <w:pPr>
              <w:pStyle w:val="05Textecourant"/>
            </w:pPr>
            <w:r w:rsidRPr="009531E8">
              <w:t>Espérant avoir répondu à vos attentes,</w:t>
            </w:r>
          </w:p>
          <w:p w14:paraId="533E0DFF" w14:textId="77777777" w:rsidR="003D0D4F" w:rsidRDefault="003D0D4F" w:rsidP="00211D07">
            <w:pPr>
              <w:pStyle w:val="05Textecourant"/>
            </w:pPr>
            <w:r w:rsidRPr="009531E8">
              <w:t>Cordialement</w:t>
            </w:r>
            <w:r>
              <w:t>,</w:t>
            </w:r>
          </w:p>
          <w:p w14:paraId="0EABC3A2" w14:textId="77777777" w:rsidR="003D0D4F" w:rsidRDefault="003D0D4F" w:rsidP="00211D07">
            <w:pPr>
              <w:pStyle w:val="05Textecourant"/>
            </w:pPr>
          </w:p>
          <w:p w14:paraId="6E7CE914" w14:textId="77777777" w:rsidR="003D0D4F" w:rsidRDefault="003D0D4F" w:rsidP="00211D07">
            <w:pPr>
              <w:pStyle w:val="05Textecourant"/>
              <w:ind w:firstLine="7371"/>
            </w:pPr>
            <w:r>
              <w:t>Le/la stagiaire</w:t>
            </w:r>
          </w:p>
        </w:tc>
      </w:tr>
    </w:tbl>
    <w:p w14:paraId="5A26E627" w14:textId="77777777" w:rsidR="00FB2EA6" w:rsidRDefault="00FB2EA6">
      <w:r>
        <w:br w:type="page"/>
      </w:r>
    </w:p>
    <w:p w14:paraId="3E494015" w14:textId="0175CEB1" w:rsidR="00FB2EA6" w:rsidRDefault="00FB2EA6" w:rsidP="00FB2EA6">
      <w:pPr>
        <w:pStyle w:val="03MissionsTitre"/>
        <w:jc w:val="both"/>
        <w:rPr>
          <w:rFonts w:eastAsia="Times New Roman" w:cs="Times New Roman"/>
          <w:b w:val="0"/>
          <w:sz w:val="24"/>
          <w:szCs w:val="24"/>
          <w:lang w:eastAsia="fr-FR"/>
        </w:rPr>
      </w:pPr>
      <w:r>
        <w:lastRenderedPageBreak/>
        <w:t>Entraînement</w:t>
      </w:r>
      <w:r w:rsidRPr="005B3571">
        <w:t xml:space="preserve"> </w:t>
      </w:r>
      <w:r w:rsidR="00933616">
        <w:rPr>
          <w:rFonts w:eastAsia="Times New Roman" w:cs="Times New Roman"/>
          <w:b w:val="0"/>
          <w:sz w:val="24"/>
          <w:szCs w:val="24"/>
          <w:lang w:eastAsia="fr-FR"/>
        </w:rPr>
        <w:pict w14:anchorId="2D981423">
          <v:rect id="_x0000_i1026" style="width:510.3pt;height:1.5pt" o:hralign="center" o:hrstd="t" o:hrnoshade="t" o:hr="t" fillcolor="black" stroked="f"/>
        </w:pict>
      </w:r>
    </w:p>
    <w:p w14:paraId="25FF4463" w14:textId="73FF6CA9" w:rsidR="006A4EED" w:rsidRPr="009531E8" w:rsidRDefault="006A4EED" w:rsidP="00211D07">
      <w:pPr>
        <w:pStyle w:val="06ExerciceTitre"/>
      </w:pPr>
      <w:r w:rsidRPr="009531E8">
        <w:t>Exercice 1</w:t>
      </w:r>
    </w:p>
    <w:p w14:paraId="4DE40A19" w14:textId="690E35C5" w:rsidR="006A4EED" w:rsidRPr="009531E8" w:rsidRDefault="006A4EED" w:rsidP="00211D07">
      <w:pPr>
        <w:pStyle w:val="04Question"/>
      </w:pPr>
      <w:r w:rsidRPr="009531E8">
        <w:t xml:space="preserve">1. Expliquez-lui le choix de l’indicateur de la </w:t>
      </w:r>
      <w:r w:rsidR="00211D07">
        <w:t>v</w:t>
      </w:r>
      <w:r w:rsidRPr="009531E8">
        <w:t xml:space="preserve">aleur à Vie </w:t>
      </w:r>
      <w:r w:rsidR="00211D07">
        <w:t>client</w:t>
      </w:r>
      <w:r w:rsidRPr="009531E8">
        <w:t xml:space="preserve"> par le siège pour l’analyse du portefeuille.</w:t>
      </w:r>
    </w:p>
    <w:p w14:paraId="61EA2DBF" w14:textId="230FE80A" w:rsidR="006A4EED" w:rsidRPr="009531E8" w:rsidRDefault="006A4EED" w:rsidP="00211D07">
      <w:pPr>
        <w:pStyle w:val="05Textecourant"/>
      </w:pPr>
      <w:r w:rsidRPr="009531E8">
        <w:t xml:space="preserve">Pour une entreprise, la </w:t>
      </w:r>
      <w:r w:rsidR="00211D07">
        <w:t>v</w:t>
      </w:r>
      <w:r w:rsidRPr="009531E8">
        <w:t xml:space="preserve">aleur à </w:t>
      </w:r>
      <w:r w:rsidR="00211D07">
        <w:t>v</w:t>
      </w:r>
      <w:r w:rsidRPr="009531E8">
        <w:t xml:space="preserve">ie </w:t>
      </w:r>
      <w:r w:rsidR="00211D07">
        <w:t>c</w:t>
      </w:r>
      <w:r w:rsidRPr="009531E8">
        <w:t>lient</w:t>
      </w:r>
      <w:r w:rsidR="00975332">
        <w:t xml:space="preserve"> </w:t>
      </w:r>
      <w:r w:rsidRPr="009531E8">
        <w:t>(VVC)</w:t>
      </w:r>
      <w:r w:rsidR="00211D07">
        <w:t>,</w:t>
      </w:r>
      <w:r w:rsidRPr="009531E8">
        <w:t xml:space="preserve"> ou Customer Lifetime Value (CLV)</w:t>
      </w:r>
      <w:r w:rsidR="00211D07">
        <w:t>,</w:t>
      </w:r>
      <w:r w:rsidRPr="009531E8">
        <w:t xml:space="preserve"> est un indicateur clé de performance qui permet d’apprécier les conséquences et l’efficacité des actions commerciales, ainsi que de c</w:t>
      </w:r>
      <w:r w:rsidR="00211D07">
        <w:t>oncentrer les efforts marketing</w:t>
      </w:r>
      <w:r w:rsidRPr="009531E8">
        <w:t>. Elle calcule en effet le profit potentiel, la rentabilité espérée pour chaque client grâce au calcul suivant :</w:t>
      </w:r>
    </w:p>
    <w:p w14:paraId="7BFE6107" w14:textId="45992B3A" w:rsidR="006A4EED" w:rsidRPr="009531E8" w:rsidRDefault="00211D07" w:rsidP="00211D07">
      <w:pPr>
        <w:pStyle w:val="05Textecourant"/>
      </w:pPr>
      <w:r>
        <w:t>VVC ou CLV =</w:t>
      </w:r>
      <w:r w:rsidR="00AC121F">
        <w:t> </w:t>
      </w:r>
      <w:r w:rsidR="006A4EED" w:rsidRPr="009531E8">
        <w:t>somme des revenus générés – somme des dépenses engagées</w:t>
      </w:r>
      <w:r>
        <w:t>.</w:t>
      </w:r>
    </w:p>
    <w:p w14:paraId="68DD3D74" w14:textId="77777777" w:rsidR="006A4EED" w:rsidRPr="009531E8" w:rsidRDefault="006A4EED" w:rsidP="00211D07">
      <w:pPr>
        <w:pStyle w:val="05Textecourant"/>
      </w:pPr>
    </w:p>
    <w:p w14:paraId="0A8B8B59" w14:textId="77777777" w:rsidR="006A4EED" w:rsidRPr="009531E8" w:rsidRDefault="006A4EED" w:rsidP="00211D07">
      <w:pPr>
        <w:pStyle w:val="04Question"/>
      </w:pPr>
      <w:r w:rsidRPr="009531E8">
        <w:t>2. Analysez le portefeuille clients en précisant quels clients doivent être l’objet de prochaines actions commerciales et pour quelle(s) raison(s).</w:t>
      </w:r>
    </w:p>
    <w:p w14:paraId="266D80A4" w14:textId="77777777" w:rsidR="006A4EED" w:rsidRPr="009531E8" w:rsidRDefault="006A4EED" w:rsidP="00EE0C20">
      <w:pPr>
        <w:pStyle w:val="05Textecourant"/>
      </w:pPr>
    </w:p>
    <w:tbl>
      <w:tblPr>
        <w:tblStyle w:val="Grilledutableau"/>
        <w:tblW w:w="10422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3583"/>
        <w:gridCol w:w="3428"/>
        <w:gridCol w:w="3411"/>
      </w:tblGrid>
      <w:tr w:rsidR="00211D07" w:rsidRPr="009531E8" w14:paraId="28B0957A" w14:textId="17F87235" w:rsidTr="00EE0C20">
        <w:trPr>
          <w:trHeight w:val="340"/>
        </w:trPr>
        <w:tc>
          <w:tcPr>
            <w:tcW w:w="3583" w:type="dxa"/>
            <w:shd w:val="clear" w:color="auto" w:fill="FF9900"/>
            <w:vAlign w:val="center"/>
          </w:tcPr>
          <w:p w14:paraId="094BB453" w14:textId="77777777" w:rsidR="00211D07" w:rsidRPr="009531E8" w:rsidRDefault="00211D07" w:rsidP="00211D07">
            <w:pPr>
              <w:pStyle w:val="08Ttire"/>
            </w:pPr>
            <w:r w:rsidRPr="009531E8">
              <w:t>Entreprises</w:t>
            </w:r>
          </w:p>
        </w:tc>
        <w:tc>
          <w:tcPr>
            <w:tcW w:w="3428" w:type="dxa"/>
            <w:shd w:val="clear" w:color="auto" w:fill="FF9900"/>
            <w:vAlign w:val="center"/>
          </w:tcPr>
          <w:p w14:paraId="3851798B" w14:textId="43623BA3" w:rsidR="00211D07" w:rsidRPr="009531E8" w:rsidRDefault="00211D07" w:rsidP="00211D07">
            <w:pPr>
              <w:pStyle w:val="08Ttire"/>
            </w:pPr>
            <w:r w:rsidRPr="009531E8">
              <w:t>V</w:t>
            </w:r>
            <w:r>
              <w:t>aleur à vie client</w:t>
            </w:r>
            <w:r w:rsidRPr="009531E8">
              <w:t xml:space="preserve"> en k€</w:t>
            </w:r>
          </w:p>
        </w:tc>
        <w:tc>
          <w:tcPr>
            <w:tcW w:w="3411" w:type="dxa"/>
            <w:shd w:val="clear" w:color="auto" w:fill="FF9900"/>
            <w:vAlign w:val="center"/>
          </w:tcPr>
          <w:p w14:paraId="0E705948" w14:textId="0F211985" w:rsidR="00211D07" w:rsidRPr="009531E8" w:rsidRDefault="00211D07" w:rsidP="00211D07">
            <w:pPr>
              <w:pStyle w:val="08Ttire"/>
            </w:pPr>
            <w:r w:rsidRPr="009531E8">
              <w:t>Potentiel client</w:t>
            </w:r>
          </w:p>
        </w:tc>
      </w:tr>
      <w:tr w:rsidR="00211D07" w:rsidRPr="009531E8" w14:paraId="45C59EA5" w14:textId="516F28BF" w:rsidTr="00EE0C20">
        <w:trPr>
          <w:trHeight w:val="340"/>
        </w:trPr>
        <w:tc>
          <w:tcPr>
            <w:tcW w:w="3583" w:type="dxa"/>
            <w:vAlign w:val="center"/>
          </w:tcPr>
          <w:p w14:paraId="0B62C3A1" w14:textId="77777777" w:rsidR="00211D07" w:rsidRPr="009531E8" w:rsidRDefault="00211D07" w:rsidP="00445396">
            <w:pPr>
              <w:pStyle w:val="05Textecourant"/>
              <w:jc w:val="center"/>
            </w:pPr>
            <w:r w:rsidRPr="009531E8">
              <w:t>La Nettoyeuse</w:t>
            </w:r>
          </w:p>
        </w:tc>
        <w:tc>
          <w:tcPr>
            <w:tcW w:w="3428" w:type="dxa"/>
            <w:vAlign w:val="center"/>
          </w:tcPr>
          <w:p w14:paraId="66F7A6C4" w14:textId="6D4DBC44" w:rsidR="00211D07" w:rsidRPr="009531E8" w:rsidRDefault="00211D07" w:rsidP="00445396">
            <w:pPr>
              <w:pStyle w:val="05Textecourant"/>
              <w:jc w:val="center"/>
            </w:pPr>
            <w:r w:rsidRPr="009531E8">
              <w:t>12</w:t>
            </w:r>
            <w:r w:rsidR="00975332">
              <w:t> </w:t>
            </w:r>
            <w:r w:rsidRPr="009531E8">
              <w:t>450</w:t>
            </w:r>
          </w:p>
        </w:tc>
        <w:tc>
          <w:tcPr>
            <w:tcW w:w="3411" w:type="dxa"/>
            <w:vAlign w:val="center"/>
          </w:tcPr>
          <w:p w14:paraId="20260B81" w14:textId="03DCC27C" w:rsidR="00211D07" w:rsidRPr="009531E8" w:rsidRDefault="00211D07" w:rsidP="00445396">
            <w:pPr>
              <w:pStyle w:val="05Textecourant"/>
              <w:jc w:val="center"/>
            </w:pPr>
            <w:r w:rsidRPr="009531E8">
              <w:t>Faible</w:t>
            </w:r>
          </w:p>
        </w:tc>
      </w:tr>
      <w:tr w:rsidR="00211D07" w:rsidRPr="009531E8" w14:paraId="26B5FCEA" w14:textId="7C0FE70A" w:rsidTr="00EE0C20">
        <w:trPr>
          <w:trHeight w:val="340"/>
        </w:trPr>
        <w:tc>
          <w:tcPr>
            <w:tcW w:w="3583" w:type="dxa"/>
            <w:vAlign w:val="center"/>
          </w:tcPr>
          <w:p w14:paraId="1B77FF12" w14:textId="77777777" w:rsidR="00211D07" w:rsidRPr="009531E8" w:rsidRDefault="00211D07" w:rsidP="00445396">
            <w:pPr>
              <w:pStyle w:val="05Textecourant"/>
              <w:jc w:val="center"/>
            </w:pPr>
            <w:r w:rsidRPr="009531E8">
              <w:t>Le Courrier</w:t>
            </w:r>
          </w:p>
        </w:tc>
        <w:tc>
          <w:tcPr>
            <w:tcW w:w="3428" w:type="dxa"/>
            <w:vAlign w:val="center"/>
          </w:tcPr>
          <w:p w14:paraId="658126AF" w14:textId="5B96B8CA" w:rsidR="00211D07" w:rsidRPr="009531E8" w:rsidRDefault="00211D07" w:rsidP="00445396">
            <w:pPr>
              <w:pStyle w:val="05Textecourant"/>
              <w:jc w:val="center"/>
            </w:pPr>
            <w:r w:rsidRPr="009531E8">
              <w:t>24</w:t>
            </w:r>
            <w:r w:rsidR="00975332">
              <w:t> </w:t>
            </w:r>
            <w:r w:rsidRPr="009531E8">
              <w:t>520</w:t>
            </w:r>
          </w:p>
        </w:tc>
        <w:tc>
          <w:tcPr>
            <w:tcW w:w="3411" w:type="dxa"/>
            <w:vAlign w:val="center"/>
          </w:tcPr>
          <w:p w14:paraId="44E6ACDB" w14:textId="471DC73E" w:rsidR="00211D07" w:rsidRPr="009531E8" w:rsidRDefault="00211D07" w:rsidP="00445396">
            <w:pPr>
              <w:pStyle w:val="05Textecourant"/>
              <w:jc w:val="center"/>
            </w:pPr>
            <w:r w:rsidRPr="009531E8">
              <w:t>Moyen</w:t>
            </w:r>
          </w:p>
        </w:tc>
      </w:tr>
      <w:tr w:rsidR="00211D07" w:rsidRPr="009531E8" w14:paraId="3B57BCA9" w14:textId="12476877" w:rsidTr="00EE0C20">
        <w:trPr>
          <w:trHeight w:val="340"/>
        </w:trPr>
        <w:tc>
          <w:tcPr>
            <w:tcW w:w="3583" w:type="dxa"/>
            <w:vAlign w:val="center"/>
          </w:tcPr>
          <w:p w14:paraId="591598F9" w14:textId="77777777" w:rsidR="00211D07" w:rsidRPr="009531E8" w:rsidRDefault="00211D07" w:rsidP="00445396">
            <w:pPr>
              <w:pStyle w:val="05Textecourant"/>
              <w:jc w:val="center"/>
            </w:pPr>
            <w:r w:rsidRPr="009531E8">
              <w:t>Wash’Air</w:t>
            </w:r>
          </w:p>
        </w:tc>
        <w:tc>
          <w:tcPr>
            <w:tcW w:w="3428" w:type="dxa"/>
            <w:vAlign w:val="center"/>
          </w:tcPr>
          <w:p w14:paraId="2C9A6D16" w14:textId="57F83256" w:rsidR="00211D07" w:rsidRPr="009531E8" w:rsidRDefault="00211D07" w:rsidP="00445396">
            <w:pPr>
              <w:pStyle w:val="05Textecourant"/>
              <w:jc w:val="center"/>
            </w:pPr>
            <w:r w:rsidRPr="009531E8">
              <w:t>48</w:t>
            </w:r>
            <w:r w:rsidR="00975332">
              <w:t> </w:t>
            </w:r>
            <w:r w:rsidRPr="009531E8">
              <w:t>750</w:t>
            </w:r>
          </w:p>
        </w:tc>
        <w:tc>
          <w:tcPr>
            <w:tcW w:w="3411" w:type="dxa"/>
            <w:vAlign w:val="center"/>
          </w:tcPr>
          <w:p w14:paraId="7DDD7253" w14:textId="5C717834" w:rsidR="00211D07" w:rsidRPr="009531E8" w:rsidRDefault="00211D07" w:rsidP="00445396">
            <w:pPr>
              <w:pStyle w:val="05Textecourant"/>
              <w:jc w:val="center"/>
            </w:pPr>
            <w:r w:rsidRPr="009531E8">
              <w:t>Élevé</w:t>
            </w:r>
          </w:p>
        </w:tc>
      </w:tr>
      <w:tr w:rsidR="00211D07" w:rsidRPr="009531E8" w14:paraId="5DA667E4" w14:textId="27DA9AD5" w:rsidTr="00EE0C20">
        <w:trPr>
          <w:trHeight w:val="340"/>
        </w:trPr>
        <w:tc>
          <w:tcPr>
            <w:tcW w:w="3583" w:type="dxa"/>
            <w:vAlign w:val="center"/>
          </w:tcPr>
          <w:p w14:paraId="418DA448" w14:textId="77777777" w:rsidR="00211D07" w:rsidRPr="009531E8" w:rsidRDefault="00211D07" w:rsidP="00445396">
            <w:pPr>
              <w:pStyle w:val="05Textecourant"/>
              <w:jc w:val="center"/>
            </w:pPr>
            <w:r w:rsidRPr="009531E8">
              <w:t>Trottin’lib</w:t>
            </w:r>
          </w:p>
        </w:tc>
        <w:tc>
          <w:tcPr>
            <w:tcW w:w="3428" w:type="dxa"/>
            <w:vAlign w:val="center"/>
          </w:tcPr>
          <w:p w14:paraId="71E447E1" w14:textId="6118CF9F" w:rsidR="00211D07" w:rsidRPr="009531E8" w:rsidRDefault="00211D07" w:rsidP="00445396">
            <w:pPr>
              <w:pStyle w:val="05Textecourant"/>
              <w:jc w:val="center"/>
            </w:pPr>
            <w:r w:rsidRPr="009531E8">
              <w:t>52</w:t>
            </w:r>
            <w:r w:rsidR="00975332">
              <w:t> </w:t>
            </w:r>
            <w:r w:rsidRPr="009531E8">
              <w:t>450</w:t>
            </w:r>
          </w:p>
        </w:tc>
        <w:tc>
          <w:tcPr>
            <w:tcW w:w="3411" w:type="dxa"/>
            <w:vAlign w:val="center"/>
          </w:tcPr>
          <w:p w14:paraId="1748AF16" w14:textId="081D4533" w:rsidR="00211D07" w:rsidRPr="009531E8" w:rsidRDefault="00211D07" w:rsidP="00445396">
            <w:pPr>
              <w:pStyle w:val="05Textecourant"/>
              <w:jc w:val="center"/>
            </w:pPr>
            <w:r w:rsidRPr="009531E8">
              <w:t>Élevé</w:t>
            </w:r>
          </w:p>
        </w:tc>
      </w:tr>
      <w:tr w:rsidR="00211D07" w:rsidRPr="009531E8" w14:paraId="29C4783F" w14:textId="311A317A" w:rsidTr="00EE0C20">
        <w:trPr>
          <w:trHeight w:val="340"/>
        </w:trPr>
        <w:tc>
          <w:tcPr>
            <w:tcW w:w="3583" w:type="dxa"/>
            <w:vAlign w:val="center"/>
          </w:tcPr>
          <w:p w14:paraId="31C0F691" w14:textId="77777777" w:rsidR="00211D07" w:rsidRPr="009531E8" w:rsidRDefault="00211D07" w:rsidP="00445396">
            <w:pPr>
              <w:pStyle w:val="05Textecourant"/>
              <w:jc w:val="center"/>
            </w:pPr>
            <w:r w:rsidRPr="009531E8">
              <w:t>Liv’rapide</w:t>
            </w:r>
          </w:p>
        </w:tc>
        <w:tc>
          <w:tcPr>
            <w:tcW w:w="3428" w:type="dxa"/>
            <w:vAlign w:val="center"/>
          </w:tcPr>
          <w:p w14:paraId="52BFF91C" w14:textId="67BFE220" w:rsidR="00211D07" w:rsidRPr="009531E8" w:rsidRDefault="00211D07" w:rsidP="00445396">
            <w:pPr>
              <w:pStyle w:val="05Textecourant"/>
              <w:jc w:val="center"/>
            </w:pPr>
            <w:r w:rsidRPr="009531E8">
              <w:t>61</w:t>
            </w:r>
            <w:r w:rsidR="00975332">
              <w:t> </w:t>
            </w:r>
            <w:r w:rsidRPr="009531E8">
              <w:t>520</w:t>
            </w:r>
          </w:p>
        </w:tc>
        <w:tc>
          <w:tcPr>
            <w:tcW w:w="3411" w:type="dxa"/>
            <w:vAlign w:val="center"/>
          </w:tcPr>
          <w:p w14:paraId="524EF44A" w14:textId="65F474FD" w:rsidR="00211D07" w:rsidRPr="009531E8" w:rsidRDefault="00211D07" w:rsidP="00445396">
            <w:pPr>
              <w:pStyle w:val="05Textecourant"/>
              <w:jc w:val="center"/>
            </w:pPr>
            <w:r w:rsidRPr="009531E8">
              <w:t>Élevé</w:t>
            </w:r>
          </w:p>
        </w:tc>
      </w:tr>
    </w:tbl>
    <w:p w14:paraId="2A96BA40" w14:textId="77777777" w:rsidR="00211D07" w:rsidRDefault="00211D07" w:rsidP="003C30F8">
      <w:pPr>
        <w:pStyle w:val="05Textecourant"/>
      </w:pPr>
    </w:p>
    <w:p w14:paraId="7145D0E4" w14:textId="4752C2D6" w:rsidR="006A4EED" w:rsidRPr="009531E8" w:rsidRDefault="006A4EED" w:rsidP="00211D07">
      <w:pPr>
        <w:pStyle w:val="05Textecourant"/>
      </w:pPr>
      <w:r w:rsidRPr="009531E8">
        <w:t xml:space="preserve">Les clients dont la VVC est la plus élevée sont les clients </w:t>
      </w:r>
      <w:r w:rsidR="00211D07">
        <w:t xml:space="preserve">avec lesquels </w:t>
      </w:r>
      <w:r w:rsidRPr="009531E8">
        <w:t>l’entreprise va potentiellement réaliser le plus de profits. Elle peut donc rationaliser ses dépenses et optimiser ses efforts en se concentrant sur ces clients à forte VVC.</w:t>
      </w:r>
    </w:p>
    <w:p w14:paraId="1E6BAA06" w14:textId="77777777" w:rsidR="006A4EED" w:rsidRDefault="006A4EED" w:rsidP="00211D07">
      <w:pPr>
        <w:pStyle w:val="05Textecourant"/>
      </w:pPr>
    </w:p>
    <w:p w14:paraId="1A3D16F3" w14:textId="77777777" w:rsidR="00933616" w:rsidRPr="009531E8" w:rsidRDefault="00933616" w:rsidP="00211D07">
      <w:pPr>
        <w:pStyle w:val="05Textecourant"/>
      </w:pPr>
    </w:p>
    <w:p w14:paraId="236670F0" w14:textId="486564FE" w:rsidR="006A4EED" w:rsidRPr="009531E8" w:rsidRDefault="00211D07" w:rsidP="00211D07">
      <w:pPr>
        <w:pStyle w:val="06ExerciceTitre"/>
      </w:pPr>
      <w:r>
        <w:t>Exercice 2</w:t>
      </w:r>
    </w:p>
    <w:p w14:paraId="335304BB" w14:textId="0AC91C08" w:rsidR="006A4EED" w:rsidRPr="009531E8" w:rsidRDefault="006A4EED" w:rsidP="00211D07">
      <w:pPr>
        <w:pStyle w:val="04Question"/>
      </w:pPr>
      <w:r w:rsidRPr="009531E8">
        <w:t xml:space="preserve">1. Analysez les indicateurs </w:t>
      </w:r>
      <w:r w:rsidR="00211D07">
        <w:t>de suivi de la valeur client pour Free</w:t>
      </w:r>
      <w:r w:rsidRPr="009531E8">
        <w:t>.</w:t>
      </w:r>
    </w:p>
    <w:p w14:paraId="12E93F78" w14:textId="77777777" w:rsidR="006A4EED" w:rsidRPr="00EB6AE9" w:rsidRDefault="006A4EED" w:rsidP="00EB6AE9">
      <w:pPr>
        <w:pStyle w:val="05Textecourant"/>
        <w:rPr>
          <w:b/>
        </w:rPr>
      </w:pPr>
      <w:r w:rsidRPr="00EB6AE9">
        <w:rPr>
          <w:b/>
        </w:rPr>
        <w:t>Ressource 1 – Indicateurs Free (données fictives)</w:t>
      </w: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919"/>
        <w:gridCol w:w="1501"/>
        <w:gridCol w:w="1501"/>
        <w:gridCol w:w="1501"/>
      </w:tblGrid>
      <w:tr w:rsidR="006A4EED" w:rsidRPr="009531E8" w14:paraId="4B3717AA" w14:textId="77777777" w:rsidTr="00445396">
        <w:trPr>
          <w:trHeight w:val="340"/>
        </w:trPr>
        <w:tc>
          <w:tcPr>
            <w:tcW w:w="2840" w:type="pct"/>
            <w:tcBorders>
              <w:top w:val="nil"/>
              <w:left w:val="nil"/>
            </w:tcBorders>
          </w:tcPr>
          <w:p w14:paraId="1934A7A7" w14:textId="721E6A77" w:rsidR="006A4EED" w:rsidRPr="009531E8" w:rsidRDefault="006A4EED" w:rsidP="00141E23"/>
        </w:tc>
        <w:tc>
          <w:tcPr>
            <w:tcW w:w="720" w:type="pct"/>
            <w:shd w:val="clear" w:color="auto" w:fill="FF9900"/>
            <w:vAlign w:val="center"/>
          </w:tcPr>
          <w:p w14:paraId="141068F8" w14:textId="77777777" w:rsidR="006A4EED" w:rsidRPr="009531E8" w:rsidRDefault="006A4EED" w:rsidP="00445396">
            <w:pPr>
              <w:pStyle w:val="08Ttire"/>
            </w:pPr>
            <w:r w:rsidRPr="009531E8">
              <w:t>N-3</w:t>
            </w:r>
          </w:p>
        </w:tc>
        <w:tc>
          <w:tcPr>
            <w:tcW w:w="720" w:type="pct"/>
            <w:shd w:val="clear" w:color="auto" w:fill="FF9900"/>
            <w:vAlign w:val="center"/>
          </w:tcPr>
          <w:p w14:paraId="5497A784" w14:textId="77777777" w:rsidR="006A4EED" w:rsidRPr="009531E8" w:rsidRDefault="006A4EED" w:rsidP="00445396">
            <w:pPr>
              <w:pStyle w:val="08Ttire"/>
            </w:pPr>
            <w:r w:rsidRPr="009531E8">
              <w:t>N-2</w:t>
            </w:r>
          </w:p>
        </w:tc>
        <w:tc>
          <w:tcPr>
            <w:tcW w:w="720" w:type="pct"/>
            <w:shd w:val="clear" w:color="auto" w:fill="FF9900"/>
            <w:vAlign w:val="center"/>
          </w:tcPr>
          <w:p w14:paraId="59026059" w14:textId="77777777" w:rsidR="006A4EED" w:rsidRPr="009531E8" w:rsidRDefault="006A4EED" w:rsidP="00445396">
            <w:pPr>
              <w:pStyle w:val="08Ttire"/>
            </w:pPr>
            <w:r w:rsidRPr="009531E8">
              <w:t>N-1</w:t>
            </w:r>
          </w:p>
        </w:tc>
      </w:tr>
      <w:tr w:rsidR="006A4EED" w:rsidRPr="009531E8" w14:paraId="61106062" w14:textId="77777777" w:rsidTr="00445396">
        <w:trPr>
          <w:trHeight w:val="340"/>
        </w:trPr>
        <w:tc>
          <w:tcPr>
            <w:tcW w:w="2840" w:type="pct"/>
            <w:shd w:val="clear" w:color="auto" w:fill="FF9900"/>
            <w:vAlign w:val="center"/>
          </w:tcPr>
          <w:p w14:paraId="1B93ACBA" w14:textId="2E2322B6" w:rsidR="006A4EED" w:rsidRPr="009531E8" w:rsidRDefault="00445396" w:rsidP="00445396">
            <w:pPr>
              <w:pStyle w:val="08Ttire"/>
              <w:jc w:val="left"/>
            </w:pPr>
            <w:r>
              <w:rPr>
                <w:rFonts w:cs="Times New Roman"/>
              </w:rPr>
              <w:t>É</w:t>
            </w:r>
            <w:r w:rsidR="006A4EED" w:rsidRPr="009531E8">
              <w:t>volution du taux d’attrition par rapport à N-x</w:t>
            </w:r>
          </w:p>
        </w:tc>
        <w:tc>
          <w:tcPr>
            <w:tcW w:w="720" w:type="pct"/>
            <w:vAlign w:val="center"/>
          </w:tcPr>
          <w:p w14:paraId="0B56187E" w14:textId="7770455F" w:rsidR="006A4EED" w:rsidRPr="009531E8" w:rsidRDefault="006A4EED" w:rsidP="00445396">
            <w:pPr>
              <w:pStyle w:val="05Textecourant"/>
              <w:jc w:val="center"/>
            </w:pPr>
            <w:r w:rsidRPr="009531E8">
              <w:t>-2,5</w:t>
            </w:r>
            <w:r w:rsidR="00445396">
              <w:t> </w:t>
            </w:r>
            <w:r w:rsidRPr="009531E8">
              <w:t>%</w:t>
            </w:r>
          </w:p>
        </w:tc>
        <w:tc>
          <w:tcPr>
            <w:tcW w:w="720" w:type="pct"/>
            <w:vAlign w:val="center"/>
          </w:tcPr>
          <w:p w14:paraId="00F640BE" w14:textId="3939A614" w:rsidR="006A4EED" w:rsidRPr="009531E8" w:rsidRDefault="006A4EED" w:rsidP="00445396">
            <w:pPr>
              <w:pStyle w:val="05Textecourant"/>
              <w:jc w:val="center"/>
            </w:pPr>
            <w:r w:rsidRPr="009531E8">
              <w:t>-0,01</w:t>
            </w:r>
            <w:r w:rsidR="00445396">
              <w:t> </w:t>
            </w:r>
            <w:r w:rsidRPr="009531E8">
              <w:t>%</w:t>
            </w:r>
          </w:p>
        </w:tc>
        <w:tc>
          <w:tcPr>
            <w:tcW w:w="720" w:type="pct"/>
            <w:vAlign w:val="center"/>
          </w:tcPr>
          <w:p w14:paraId="021E5786" w14:textId="73A519EA" w:rsidR="006A4EED" w:rsidRPr="009531E8" w:rsidRDefault="006A4EED" w:rsidP="00445396">
            <w:pPr>
              <w:pStyle w:val="05Textecourant"/>
              <w:jc w:val="center"/>
            </w:pPr>
            <w:r w:rsidRPr="009531E8">
              <w:t>+1,7</w:t>
            </w:r>
            <w:r w:rsidR="00445396">
              <w:t> </w:t>
            </w:r>
            <w:r w:rsidRPr="009531E8">
              <w:t>%</w:t>
            </w:r>
          </w:p>
        </w:tc>
      </w:tr>
      <w:tr w:rsidR="006A4EED" w:rsidRPr="009531E8" w14:paraId="1F54927E" w14:textId="77777777" w:rsidTr="00445396">
        <w:trPr>
          <w:trHeight w:val="340"/>
        </w:trPr>
        <w:tc>
          <w:tcPr>
            <w:tcW w:w="2840" w:type="pct"/>
            <w:shd w:val="clear" w:color="auto" w:fill="FF9900"/>
            <w:vAlign w:val="center"/>
          </w:tcPr>
          <w:p w14:paraId="4C4E777D" w14:textId="73CF6C07" w:rsidR="006A4EED" w:rsidRPr="009531E8" w:rsidRDefault="00445396" w:rsidP="00445396">
            <w:pPr>
              <w:pStyle w:val="08Ttire"/>
              <w:jc w:val="left"/>
            </w:pPr>
            <w:r>
              <w:rPr>
                <w:rFonts w:cs="Times New Roman"/>
              </w:rPr>
              <w:t>É</w:t>
            </w:r>
            <w:r w:rsidR="006A4EED" w:rsidRPr="009531E8">
              <w:t>volution du taux de transformation par rapport à N-x</w:t>
            </w:r>
          </w:p>
        </w:tc>
        <w:tc>
          <w:tcPr>
            <w:tcW w:w="720" w:type="pct"/>
            <w:vAlign w:val="center"/>
          </w:tcPr>
          <w:p w14:paraId="794AC681" w14:textId="29223EE1" w:rsidR="006A4EED" w:rsidRPr="009531E8" w:rsidRDefault="006A4EED" w:rsidP="00445396">
            <w:pPr>
              <w:pStyle w:val="05Textecourant"/>
              <w:jc w:val="center"/>
            </w:pPr>
            <w:r w:rsidRPr="009531E8">
              <w:t>+12</w:t>
            </w:r>
            <w:r w:rsidR="00445396">
              <w:t> </w:t>
            </w:r>
            <w:r w:rsidRPr="009531E8">
              <w:t>%</w:t>
            </w:r>
          </w:p>
        </w:tc>
        <w:tc>
          <w:tcPr>
            <w:tcW w:w="720" w:type="pct"/>
            <w:vAlign w:val="center"/>
          </w:tcPr>
          <w:p w14:paraId="44AE49BC" w14:textId="21D310D6" w:rsidR="006A4EED" w:rsidRPr="009531E8" w:rsidRDefault="006A4EED" w:rsidP="00445396">
            <w:pPr>
              <w:pStyle w:val="05Textecourant"/>
              <w:jc w:val="center"/>
            </w:pPr>
            <w:r w:rsidRPr="009531E8">
              <w:t>+8</w:t>
            </w:r>
            <w:r w:rsidR="00445396">
              <w:t> </w:t>
            </w:r>
            <w:r w:rsidRPr="009531E8">
              <w:t>%</w:t>
            </w:r>
          </w:p>
        </w:tc>
        <w:tc>
          <w:tcPr>
            <w:tcW w:w="720" w:type="pct"/>
            <w:vAlign w:val="center"/>
          </w:tcPr>
          <w:p w14:paraId="6D4F8956" w14:textId="1FE01F3E" w:rsidR="006A4EED" w:rsidRPr="009531E8" w:rsidRDefault="006A4EED" w:rsidP="00445396">
            <w:pPr>
              <w:pStyle w:val="05Textecourant"/>
              <w:jc w:val="center"/>
            </w:pPr>
            <w:r w:rsidRPr="009531E8">
              <w:t>+11</w:t>
            </w:r>
            <w:r w:rsidR="00445396">
              <w:t> </w:t>
            </w:r>
            <w:r w:rsidRPr="009531E8">
              <w:t>%</w:t>
            </w:r>
          </w:p>
        </w:tc>
      </w:tr>
      <w:tr w:rsidR="006A4EED" w:rsidRPr="009531E8" w14:paraId="1CE10AF6" w14:textId="77777777" w:rsidTr="00445396">
        <w:trPr>
          <w:trHeight w:val="340"/>
        </w:trPr>
        <w:tc>
          <w:tcPr>
            <w:tcW w:w="2840" w:type="pct"/>
            <w:shd w:val="clear" w:color="auto" w:fill="FF9900"/>
            <w:vAlign w:val="center"/>
          </w:tcPr>
          <w:p w14:paraId="0A84B4FB" w14:textId="77777777" w:rsidR="006A4EED" w:rsidRPr="009531E8" w:rsidRDefault="006A4EED" w:rsidP="00445396">
            <w:pPr>
              <w:pStyle w:val="08Ttire"/>
              <w:jc w:val="left"/>
            </w:pPr>
            <w:r w:rsidRPr="009531E8">
              <w:t>Panier moyen</w:t>
            </w:r>
          </w:p>
        </w:tc>
        <w:tc>
          <w:tcPr>
            <w:tcW w:w="720" w:type="pct"/>
            <w:vAlign w:val="center"/>
          </w:tcPr>
          <w:p w14:paraId="201FC66B" w14:textId="77777777" w:rsidR="006A4EED" w:rsidRPr="009531E8" w:rsidRDefault="006A4EED" w:rsidP="00445396">
            <w:pPr>
              <w:pStyle w:val="05Textecourant"/>
              <w:jc w:val="center"/>
            </w:pPr>
            <w:r w:rsidRPr="009531E8">
              <w:t>24,93</w:t>
            </w:r>
          </w:p>
        </w:tc>
        <w:tc>
          <w:tcPr>
            <w:tcW w:w="720" w:type="pct"/>
            <w:vAlign w:val="center"/>
          </w:tcPr>
          <w:p w14:paraId="7E0BCA6A" w14:textId="77777777" w:rsidR="006A4EED" w:rsidRPr="009531E8" w:rsidRDefault="006A4EED" w:rsidP="00445396">
            <w:pPr>
              <w:pStyle w:val="05Textecourant"/>
              <w:jc w:val="center"/>
            </w:pPr>
            <w:r w:rsidRPr="009531E8">
              <w:t>29,45</w:t>
            </w:r>
          </w:p>
        </w:tc>
        <w:tc>
          <w:tcPr>
            <w:tcW w:w="720" w:type="pct"/>
            <w:vAlign w:val="center"/>
          </w:tcPr>
          <w:p w14:paraId="256132A8" w14:textId="77777777" w:rsidR="006A4EED" w:rsidRPr="009531E8" w:rsidRDefault="006A4EED" w:rsidP="00445396">
            <w:pPr>
              <w:pStyle w:val="05Textecourant"/>
              <w:jc w:val="center"/>
            </w:pPr>
            <w:r w:rsidRPr="009531E8">
              <w:t>26,45</w:t>
            </w:r>
          </w:p>
        </w:tc>
      </w:tr>
      <w:tr w:rsidR="006A4EED" w:rsidRPr="009531E8" w14:paraId="37E4F4F2" w14:textId="77777777" w:rsidTr="00445396">
        <w:trPr>
          <w:trHeight w:val="340"/>
        </w:trPr>
        <w:tc>
          <w:tcPr>
            <w:tcW w:w="2840" w:type="pct"/>
            <w:shd w:val="clear" w:color="auto" w:fill="FF9900"/>
            <w:vAlign w:val="center"/>
          </w:tcPr>
          <w:p w14:paraId="006E2E20" w14:textId="77777777" w:rsidR="006A4EED" w:rsidRPr="009531E8" w:rsidRDefault="006A4EED" w:rsidP="00445396">
            <w:pPr>
              <w:pStyle w:val="08Ttire"/>
              <w:jc w:val="left"/>
            </w:pPr>
            <w:r w:rsidRPr="009531E8">
              <w:t>Indice de vente</w:t>
            </w:r>
          </w:p>
        </w:tc>
        <w:tc>
          <w:tcPr>
            <w:tcW w:w="720" w:type="pct"/>
            <w:vAlign w:val="center"/>
          </w:tcPr>
          <w:p w14:paraId="1DEC424A" w14:textId="77777777" w:rsidR="006A4EED" w:rsidRPr="009531E8" w:rsidRDefault="006A4EED" w:rsidP="00445396">
            <w:pPr>
              <w:pStyle w:val="05Textecourant"/>
              <w:jc w:val="center"/>
            </w:pPr>
            <w:r w:rsidRPr="009531E8">
              <w:t>1,2</w:t>
            </w:r>
          </w:p>
        </w:tc>
        <w:tc>
          <w:tcPr>
            <w:tcW w:w="720" w:type="pct"/>
            <w:vAlign w:val="center"/>
          </w:tcPr>
          <w:p w14:paraId="0BB7E15C" w14:textId="77777777" w:rsidR="006A4EED" w:rsidRPr="009531E8" w:rsidRDefault="006A4EED" w:rsidP="00445396">
            <w:pPr>
              <w:pStyle w:val="05Textecourant"/>
              <w:jc w:val="center"/>
            </w:pPr>
            <w:r w:rsidRPr="009531E8">
              <w:t>1,4</w:t>
            </w:r>
          </w:p>
        </w:tc>
        <w:tc>
          <w:tcPr>
            <w:tcW w:w="720" w:type="pct"/>
            <w:vAlign w:val="center"/>
          </w:tcPr>
          <w:p w14:paraId="284D488C" w14:textId="77777777" w:rsidR="006A4EED" w:rsidRPr="009531E8" w:rsidRDefault="006A4EED" w:rsidP="00445396">
            <w:pPr>
              <w:pStyle w:val="05Textecourant"/>
              <w:jc w:val="center"/>
            </w:pPr>
            <w:r w:rsidRPr="009531E8">
              <w:t>1,7</w:t>
            </w:r>
          </w:p>
        </w:tc>
      </w:tr>
    </w:tbl>
    <w:p w14:paraId="6595AE15" w14:textId="77777777" w:rsidR="006A4EED" w:rsidRPr="009531E8" w:rsidRDefault="006A4EED" w:rsidP="00445396">
      <w:pPr>
        <w:pStyle w:val="05Textecourant"/>
      </w:pPr>
    </w:p>
    <w:p w14:paraId="3A444CC5" w14:textId="6286982A" w:rsidR="006A4EED" w:rsidRPr="009531E8" w:rsidRDefault="006A4EED" w:rsidP="00445396">
      <w:pPr>
        <w:pStyle w:val="05Textecourant"/>
      </w:pPr>
      <w:r w:rsidRPr="009531E8">
        <w:t>On observe qu’au cours des deux premières années</w:t>
      </w:r>
      <w:r w:rsidR="00445396">
        <w:t>, le taux d’attrition diminue, c</w:t>
      </w:r>
      <w:r w:rsidRPr="009531E8">
        <w:t>e qui témoigne d’une bonne capacité de rétention des clients en portefeuille</w:t>
      </w:r>
      <w:r w:rsidR="00933616">
        <w:t>. En revanche, l’année dernière</w:t>
      </w:r>
      <w:r w:rsidRPr="009531E8">
        <w:t xml:space="preserve"> le taux a augmenté de 1,7</w:t>
      </w:r>
      <w:r w:rsidR="00445396">
        <w:t> </w:t>
      </w:r>
      <w:r w:rsidRPr="009531E8">
        <w:t>%, ce qui</w:t>
      </w:r>
      <w:r w:rsidR="00445396">
        <w:t xml:space="preserve"> signifie que les clients ont recommencé</w:t>
      </w:r>
      <w:r w:rsidRPr="009531E8">
        <w:t xml:space="preserve"> à quitter Free : il peut y avoir </w:t>
      </w:r>
      <w:r w:rsidR="00445396" w:rsidRPr="009531E8">
        <w:t xml:space="preserve">à l’origine du phénomène </w:t>
      </w:r>
      <w:r w:rsidRPr="009531E8">
        <w:t>des motifs d’insatisfaction ou une concurrence plus intense.</w:t>
      </w:r>
    </w:p>
    <w:p w14:paraId="6942060B" w14:textId="77777777" w:rsidR="006A4EED" w:rsidRPr="009531E8" w:rsidRDefault="006A4EED" w:rsidP="00445396">
      <w:pPr>
        <w:pStyle w:val="05Textecourant"/>
      </w:pPr>
    </w:p>
    <w:p w14:paraId="3F07E648" w14:textId="4D096415" w:rsidR="00C47B9B" w:rsidRDefault="006A4EED" w:rsidP="00445396">
      <w:pPr>
        <w:pStyle w:val="05Textecourant"/>
      </w:pPr>
      <w:r w:rsidRPr="009531E8">
        <w:t>L</w:t>
      </w:r>
      <w:r w:rsidR="00C47B9B">
        <w:t>e</w:t>
      </w:r>
      <w:r w:rsidRPr="009531E8">
        <w:t xml:space="preserve"> panier moyen a augmenté, tout comme l’indice de vente</w:t>
      </w:r>
      <w:r w:rsidR="00C47B9B">
        <w:t>,</w:t>
      </w:r>
      <w:r w:rsidRPr="009531E8">
        <w:t xml:space="preserve"> </w:t>
      </w:r>
      <w:r w:rsidR="00C47B9B">
        <w:t>de N-3 à N-2</w:t>
      </w:r>
      <w:r w:rsidRPr="009531E8">
        <w:t xml:space="preserve">. La multidétention (abonnement </w:t>
      </w:r>
      <w:r w:rsidR="00C47B9B">
        <w:t>I</w:t>
      </w:r>
      <w:r w:rsidRPr="009531E8">
        <w:t>nternet +</w:t>
      </w:r>
      <w:r w:rsidR="00975332">
        <w:t> </w:t>
      </w:r>
      <w:r w:rsidRPr="009531E8">
        <w:t>mobile par exemple) a probablement augmenté</w:t>
      </w:r>
      <w:r w:rsidR="00C47B9B">
        <w:t>,</w:t>
      </w:r>
      <w:r w:rsidRPr="009531E8">
        <w:t xml:space="preserve"> puisque Free n’</w:t>
      </w:r>
      <w:r w:rsidR="00C47B9B">
        <w:t xml:space="preserve">a pas </w:t>
      </w:r>
      <w:r w:rsidRPr="009531E8">
        <w:t>augment</w:t>
      </w:r>
      <w:r w:rsidR="00C47B9B">
        <w:t>é</w:t>
      </w:r>
      <w:r w:rsidRPr="009531E8">
        <w:t xml:space="preserve"> ses prix. Les clients </w:t>
      </w:r>
      <w:r w:rsidR="00C47B9B">
        <w:t>ont également pu monter</w:t>
      </w:r>
      <w:r w:rsidRPr="009531E8">
        <w:t xml:space="preserve"> en gamme.</w:t>
      </w:r>
    </w:p>
    <w:p w14:paraId="24EEC417" w14:textId="2D1A1BD1" w:rsidR="006A4EED" w:rsidRPr="009531E8" w:rsidRDefault="006A4EED" w:rsidP="00445396">
      <w:pPr>
        <w:pStyle w:val="05Textecourant"/>
      </w:pPr>
      <w:r w:rsidRPr="009531E8">
        <w:t>En revanche, l’année dernière, si l’indice de vente a continué d’augmenter, le panier moyen a diminué. Par conséquent, on peut penser que Free a continué à développer ses ventes en volume, mais pour des services dont la valeur est inférieure à ceux que souscrivaient les clients en N-2.</w:t>
      </w:r>
    </w:p>
    <w:p w14:paraId="5BECE16C" w14:textId="77777777" w:rsidR="006A4EED" w:rsidRPr="009531E8" w:rsidRDefault="006A4EED" w:rsidP="007861E1">
      <w:pPr>
        <w:pStyle w:val="04Question"/>
      </w:pPr>
      <w:r w:rsidRPr="009531E8">
        <w:t>2. Proposez-lui une liste d’actions concrètes à mettre en œuvre pour augmenter la valeur client.</w:t>
      </w:r>
    </w:p>
    <w:p w14:paraId="357B3100" w14:textId="7EB2ED3F" w:rsidR="006A4EED" w:rsidRPr="009531E8" w:rsidRDefault="006A4EED" w:rsidP="007861E1">
      <w:pPr>
        <w:pStyle w:val="05Textecourant"/>
      </w:pPr>
      <w:r w:rsidRPr="009531E8">
        <w:t xml:space="preserve">Les actions </w:t>
      </w:r>
      <w:r w:rsidR="007861E1">
        <w:t xml:space="preserve">à </w:t>
      </w:r>
      <w:r w:rsidRPr="009531E8">
        <w:t>envisag</w:t>
      </w:r>
      <w:r w:rsidR="007861E1">
        <w:t>er</w:t>
      </w:r>
      <w:r w:rsidRPr="009531E8">
        <w:t xml:space="preserve"> peuvent être les suivantes :</w:t>
      </w:r>
    </w:p>
    <w:p w14:paraId="57A0D004" w14:textId="6CF1FC86" w:rsidR="006A4EED" w:rsidRPr="009531E8" w:rsidRDefault="006A4EED" w:rsidP="007861E1">
      <w:pPr>
        <w:pStyle w:val="05Textecourant"/>
        <w:numPr>
          <w:ilvl w:val="0"/>
          <w:numId w:val="41"/>
        </w:numPr>
      </w:pPr>
      <w:r w:rsidRPr="009531E8">
        <w:t xml:space="preserve">Profiter du lancement de la </w:t>
      </w:r>
      <w:r w:rsidR="007861E1">
        <w:t>F</w:t>
      </w:r>
      <w:r w:rsidRPr="009531E8">
        <w:t>reebox Delta pour lancer une opération d’up-selling</w:t>
      </w:r>
      <w:r w:rsidR="007861E1">
        <w:t>,</w:t>
      </w:r>
      <w:r w:rsidRPr="009531E8">
        <w:t xml:space="preserve"> en adressant un publipostage aux abonnés </w:t>
      </w:r>
      <w:r w:rsidR="007861E1">
        <w:t>I</w:t>
      </w:r>
      <w:r w:rsidRPr="009531E8">
        <w:t xml:space="preserve">nternet </w:t>
      </w:r>
      <w:r w:rsidR="00933616">
        <w:t>F</w:t>
      </w:r>
      <w:r w:rsidRPr="009531E8">
        <w:t>ree actuel. On peut y adjoindre une promotion ponctuelle pour déclencher l’achat</w:t>
      </w:r>
      <w:r w:rsidR="007861E1">
        <w:t>, par exemple</w:t>
      </w:r>
      <w:r w:rsidRPr="009531E8">
        <w:t xml:space="preserve"> une réduction de 10</w:t>
      </w:r>
      <w:r w:rsidR="007861E1">
        <w:t> </w:t>
      </w:r>
      <w:r w:rsidRPr="009531E8">
        <w:t>euros pendant un temps limité sur l’abonnement mensuel, ou la location de la box offerte.</w:t>
      </w:r>
    </w:p>
    <w:p w14:paraId="4F59181F" w14:textId="7C515962" w:rsidR="006A4EED" w:rsidRPr="009531E8" w:rsidRDefault="006A4EED" w:rsidP="007861E1">
      <w:pPr>
        <w:pStyle w:val="05Textecourant"/>
        <w:numPr>
          <w:ilvl w:val="0"/>
          <w:numId w:val="41"/>
        </w:numPr>
      </w:pPr>
      <w:r w:rsidRPr="009531E8">
        <w:t xml:space="preserve">Profiter du lancement de la </w:t>
      </w:r>
      <w:r w:rsidR="007861E1">
        <w:t>F</w:t>
      </w:r>
      <w:r w:rsidRPr="009531E8">
        <w:t>reebox Delta pour lancer une opération de cross-selling auprès des abonnés mobiles Free en leur adressant un e</w:t>
      </w:r>
      <w:r w:rsidR="00975332">
        <w:t>-</w:t>
      </w:r>
      <w:r w:rsidRPr="009531E8">
        <w:t>mailing. De la même manière, on peut y adjoindre une promotion ponctuelle pour déclencher l’achat</w:t>
      </w:r>
      <w:r w:rsidR="00AC55E9">
        <w:t>, par exemple</w:t>
      </w:r>
      <w:r w:rsidR="00AC55E9" w:rsidRPr="009531E8">
        <w:t xml:space="preserve"> une réduction de 10</w:t>
      </w:r>
      <w:r w:rsidR="00AC55E9">
        <w:t> </w:t>
      </w:r>
      <w:r w:rsidR="00AC55E9" w:rsidRPr="009531E8">
        <w:t>euros pendant un temps limité sur l’abonnement mensuel, ou la location de la box offerte.</w:t>
      </w:r>
    </w:p>
    <w:p w14:paraId="27FF41F8" w14:textId="77777777" w:rsidR="006A4EED" w:rsidRDefault="006A4EED" w:rsidP="00545DA2">
      <w:pPr>
        <w:pStyle w:val="05Textecourant"/>
      </w:pPr>
    </w:p>
    <w:p w14:paraId="1A7195CC" w14:textId="77777777" w:rsidR="00933616" w:rsidRPr="009531E8" w:rsidRDefault="00933616" w:rsidP="00545DA2">
      <w:pPr>
        <w:pStyle w:val="05Textecourant"/>
      </w:pPr>
    </w:p>
    <w:p w14:paraId="06927F5E" w14:textId="36C8BB2D" w:rsidR="006A4EED" w:rsidRDefault="006A4EED" w:rsidP="00E77C52">
      <w:pPr>
        <w:pStyle w:val="06ExerciceTitre"/>
      </w:pPr>
      <w:r w:rsidRPr="009531E8">
        <w:t>Exercice 3</w:t>
      </w:r>
    </w:p>
    <w:p w14:paraId="6D875B73" w14:textId="792F7825" w:rsidR="00AB2DFF" w:rsidRPr="00AB2DFF" w:rsidRDefault="00AB2DFF" w:rsidP="00AB2DFF">
      <w:pPr>
        <w:pStyle w:val="04Question"/>
      </w:pPr>
      <w:r w:rsidRPr="00AB2DFF">
        <w:t>1.</w:t>
      </w:r>
      <w:r>
        <w:t xml:space="preserve"> </w:t>
      </w:r>
      <w:r w:rsidRPr="00AB2DFF">
        <w:t>Présentez les intérêts du social selling, notamment au regard de la valeur à vie client.</w:t>
      </w:r>
    </w:p>
    <w:p w14:paraId="41EDC993" w14:textId="394B0DBB" w:rsidR="00AB2DFF" w:rsidRDefault="00AB2DFF" w:rsidP="00AB2DFF">
      <w:pPr>
        <w:pStyle w:val="04Question"/>
      </w:pPr>
      <w:r w:rsidRPr="00AB2DFF">
        <w:t>2. Dressez une liste d’actions opérationnelles possibles pour un social selling réussi.</w:t>
      </w:r>
    </w:p>
    <w:p w14:paraId="41E7D962" w14:textId="77777777" w:rsidR="00AB2DFF" w:rsidRPr="00AB2DFF" w:rsidRDefault="00AB2DFF" w:rsidP="00486821">
      <w:pPr>
        <w:pStyle w:val="05Textecourant"/>
      </w:pPr>
    </w:p>
    <w:tbl>
      <w:tblPr>
        <w:tblStyle w:val="Grilledutableau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0196"/>
      </w:tblGrid>
      <w:tr w:rsidR="00920263" w14:paraId="565D468C" w14:textId="77777777" w:rsidTr="00AC121F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DC79C" w14:textId="41A2E481" w:rsidR="00920263" w:rsidRDefault="00920263" w:rsidP="00AC121F">
            <w:pPr>
              <w:pStyle w:val="05Textecourant"/>
            </w:pPr>
            <w:r>
              <w:t xml:space="preserve">De : </w:t>
            </w:r>
            <w:r w:rsidR="00EB6AE9">
              <w:t>Commercial(e)</w:t>
            </w:r>
          </w:p>
          <w:p w14:paraId="106F64C5" w14:textId="4DC188AF" w:rsidR="00920263" w:rsidRDefault="00920263" w:rsidP="00AC121F">
            <w:pPr>
              <w:pStyle w:val="05Textecourant"/>
            </w:pPr>
            <w:r>
              <w:t xml:space="preserve">À : </w:t>
            </w:r>
            <w:r w:rsidR="00EB6AE9" w:rsidRPr="009531E8">
              <w:t>Directeur</w:t>
            </w:r>
          </w:p>
          <w:p w14:paraId="1C799CC8" w14:textId="77777777" w:rsidR="00920263" w:rsidRDefault="00920263" w:rsidP="00AC121F">
            <w:pPr>
              <w:pStyle w:val="05Textecourant"/>
            </w:pPr>
            <w:r>
              <w:t>Date : XX/XX/NN</w:t>
            </w:r>
          </w:p>
          <w:p w14:paraId="00805584" w14:textId="77A1838E" w:rsidR="00920263" w:rsidRDefault="00920263" w:rsidP="00EB6AE9">
            <w:pPr>
              <w:pStyle w:val="05Textecourant"/>
            </w:pPr>
            <w:r>
              <w:t xml:space="preserve">Objet : </w:t>
            </w:r>
            <w:r w:rsidR="00EB6AE9">
              <w:t>L</w:t>
            </w:r>
            <w:r w:rsidR="00EB6AE9" w:rsidRPr="009531E8">
              <w:t>e social selling</w:t>
            </w:r>
            <w:r>
              <w:t>.</w:t>
            </w:r>
          </w:p>
        </w:tc>
      </w:tr>
      <w:tr w:rsidR="00920263" w14:paraId="511F7C45" w14:textId="77777777" w:rsidTr="00AC121F">
        <w:tc>
          <w:tcPr>
            <w:tcW w:w="10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098A1" w14:textId="7BCF4ADF" w:rsidR="00920263" w:rsidRPr="00486821" w:rsidRDefault="00920263" w:rsidP="00486821">
            <w:pPr>
              <w:pStyle w:val="05Textecourant"/>
              <w:jc w:val="center"/>
              <w:rPr>
                <w:b/>
              </w:rPr>
            </w:pPr>
            <w:r>
              <w:rPr>
                <w:b/>
              </w:rPr>
              <w:t>Note n°XX</w:t>
            </w:r>
          </w:p>
          <w:p w14:paraId="4298ABA1" w14:textId="5DB878A2" w:rsidR="00920263" w:rsidRDefault="00920263" w:rsidP="00AC121F">
            <w:pPr>
              <w:pStyle w:val="05Textecourant"/>
            </w:pPr>
            <w:r>
              <w:t>Monsieur,</w:t>
            </w:r>
          </w:p>
          <w:p w14:paraId="46264DA0" w14:textId="77777777" w:rsidR="007F34E4" w:rsidRDefault="007F34E4" w:rsidP="00AC121F">
            <w:pPr>
              <w:pStyle w:val="05Textecourant"/>
            </w:pPr>
          </w:p>
          <w:p w14:paraId="467CCFBC" w14:textId="2DD0AAAA" w:rsidR="007F34E4" w:rsidRPr="009531E8" w:rsidRDefault="007F34E4" w:rsidP="00AC121F">
            <w:pPr>
              <w:pStyle w:val="05Textecourant"/>
            </w:pPr>
            <w:r>
              <w:t>Je souhaiterais vous présenter les intérêts du social selling pour notre entreprise, ainsi que des actions à mettre en œuvre dans ce sens.</w:t>
            </w:r>
          </w:p>
          <w:p w14:paraId="75FD1A13" w14:textId="77777777" w:rsidR="00920263" w:rsidRPr="009531E8" w:rsidRDefault="00920263" w:rsidP="00933616">
            <w:pPr>
              <w:pStyle w:val="05Textecourant"/>
            </w:pPr>
          </w:p>
          <w:p w14:paraId="47F1EA8D" w14:textId="163AD4F4" w:rsidR="00EB6AE9" w:rsidRPr="00545DA2" w:rsidRDefault="00EB6AE9" w:rsidP="007F34E4">
            <w:pPr>
              <w:pStyle w:val="05Textecourant"/>
              <w:numPr>
                <w:ilvl w:val="0"/>
                <w:numId w:val="45"/>
              </w:numPr>
              <w:rPr>
                <w:b/>
              </w:rPr>
            </w:pPr>
            <w:r w:rsidRPr="00545DA2">
              <w:rPr>
                <w:b/>
              </w:rPr>
              <w:t>Intérêt du social selling</w:t>
            </w:r>
            <w:r w:rsidR="007F34E4" w:rsidRPr="00545DA2">
              <w:rPr>
                <w:b/>
              </w:rPr>
              <w:t>.</w:t>
            </w:r>
          </w:p>
          <w:p w14:paraId="23C3A816" w14:textId="128C62FE" w:rsidR="00EB6AE9" w:rsidRPr="009531E8" w:rsidRDefault="00EB6AE9" w:rsidP="007F34E4">
            <w:pPr>
              <w:pStyle w:val="05Textecourant"/>
            </w:pPr>
            <w:r w:rsidRPr="009531E8">
              <w:t xml:space="preserve">La </w:t>
            </w:r>
            <w:r w:rsidR="007F34E4">
              <w:t>v</w:t>
            </w:r>
            <w:r w:rsidRPr="009531E8">
              <w:t xml:space="preserve">aleur à </w:t>
            </w:r>
            <w:r w:rsidR="007F34E4">
              <w:t>v</w:t>
            </w:r>
            <w:r w:rsidRPr="009531E8">
              <w:t xml:space="preserve">ie </w:t>
            </w:r>
            <w:r w:rsidR="007F34E4">
              <w:t>c</w:t>
            </w:r>
            <w:r w:rsidRPr="009531E8">
              <w:t xml:space="preserve">lient </w:t>
            </w:r>
            <w:r w:rsidR="007F34E4">
              <w:t xml:space="preserve">correspond à la différence entre la </w:t>
            </w:r>
            <w:r w:rsidRPr="009531E8">
              <w:t xml:space="preserve">somme des revenus générés </w:t>
            </w:r>
            <w:r w:rsidR="007F34E4">
              <w:t>et la</w:t>
            </w:r>
            <w:r w:rsidRPr="009531E8">
              <w:t xml:space="preserve"> somme des dépenses engagées</w:t>
            </w:r>
            <w:r w:rsidR="007F34E4">
              <w:t>. Or</w:t>
            </w:r>
            <w:r w:rsidRPr="009531E8">
              <w:t>, la prospection sur les réseaux sociaux est peu coûteuse</w:t>
            </w:r>
            <w:r w:rsidR="007F34E4">
              <w:t xml:space="preserve">, </w:t>
            </w:r>
            <w:r w:rsidRPr="009531E8">
              <w:t xml:space="preserve">puisqu’elle ne comprend que la rémunération du commercial en charge des </w:t>
            </w:r>
            <w:r w:rsidR="007F34E4">
              <w:t>réseaux sociaux numériques</w:t>
            </w:r>
            <w:r w:rsidRPr="009531E8">
              <w:t xml:space="preserve">. Le social selling impacte donc positivement la </w:t>
            </w:r>
            <w:r w:rsidR="007F34E4">
              <w:t>v</w:t>
            </w:r>
            <w:r w:rsidR="007F34E4" w:rsidRPr="009531E8">
              <w:t xml:space="preserve">aleur à </w:t>
            </w:r>
            <w:r w:rsidR="007F34E4">
              <w:t>v</w:t>
            </w:r>
            <w:r w:rsidR="007F34E4" w:rsidRPr="009531E8">
              <w:t xml:space="preserve">ie </w:t>
            </w:r>
            <w:r w:rsidR="007F34E4">
              <w:t>c</w:t>
            </w:r>
            <w:r w:rsidR="007F34E4" w:rsidRPr="009531E8">
              <w:t>lient</w:t>
            </w:r>
            <w:r w:rsidR="007F34E4">
              <w:t>,</w:t>
            </w:r>
            <w:r w:rsidRPr="009531E8">
              <w:t xml:space="preserve"> en diminuant les coûts d’acquisition client.</w:t>
            </w:r>
          </w:p>
          <w:p w14:paraId="24141435" w14:textId="77777777" w:rsidR="00EB6AE9" w:rsidRPr="009531E8" w:rsidRDefault="00EB6AE9" w:rsidP="007F34E4">
            <w:pPr>
              <w:pStyle w:val="05Textecourant"/>
            </w:pPr>
          </w:p>
          <w:p w14:paraId="185C5382" w14:textId="5B0D6312" w:rsidR="00EB6AE9" w:rsidRPr="00545DA2" w:rsidRDefault="00EB6AE9" w:rsidP="007F34E4">
            <w:pPr>
              <w:pStyle w:val="05Textecourant"/>
              <w:numPr>
                <w:ilvl w:val="0"/>
                <w:numId w:val="45"/>
              </w:numPr>
              <w:rPr>
                <w:b/>
              </w:rPr>
            </w:pPr>
            <w:r w:rsidRPr="00545DA2">
              <w:rPr>
                <w:b/>
              </w:rPr>
              <w:t>Actions opérationnelles</w:t>
            </w:r>
            <w:r w:rsidR="007F34E4" w:rsidRPr="00545DA2">
              <w:rPr>
                <w:b/>
              </w:rPr>
              <w:t xml:space="preserve"> pour un social selling réussi.</w:t>
            </w:r>
          </w:p>
          <w:p w14:paraId="28FC636A" w14:textId="14A58B87" w:rsidR="00EB6AE9" w:rsidRPr="009531E8" w:rsidRDefault="00EB6AE9" w:rsidP="007F34E4">
            <w:pPr>
              <w:pStyle w:val="05Textecourant"/>
            </w:pPr>
            <w:r w:rsidRPr="009531E8">
              <w:t>Un social selling réussi</w:t>
            </w:r>
            <w:r w:rsidR="007F34E4">
              <w:t>,</w:t>
            </w:r>
            <w:r w:rsidRPr="009531E8">
              <w:t xml:space="preserve"> c’est :</w:t>
            </w:r>
          </w:p>
          <w:p w14:paraId="18DB6D32" w14:textId="3B1BE1E6" w:rsidR="00EB6AE9" w:rsidRPr="009531E8" w:rsidRDefault="00EB6AE9" w:rsidP="007F34E4">
            <w:pPr>
              <w:pStyle w:val="05Textecourant"/>
              <w:numPr>
                <w:ilvl w:val="0"/>
                <w:numId w:val="39"/>
              </w:numPr>
            </w:pPr>
            <w:r w:rsidRPr="009531E8">
              <w:t xml:space="preserve">Ouvrir des comptes et se créer des profils sur les réseaux sociaux fréquentés par notre cible : Facebook, </w:t>
            </w:r>
            <w:r w:rsidR="00A54D71">
              <w:t>I</w:t>
            </w:r>
            <w:r w:rsidRPr="009531E8">
              <w:t>nstagram, LinkedI</w:t>
            </w:r>
            <w:r w:rsidR="00A54D71">
              <w:t>n</w:t>
            </w:r>
            <w:r w:rsidRPr="009531E8">
              <w:t>.</w:t>
            </w:r>
          </w:p>
          <w:p w14:paraId="34F8DD39" w14:textId="4287E3CC" w:rsidR="00EB6AE9" w:rsidRPr="009531E8" w:rsidRDefault="00EB6AE9" w:rsidP="00A54D71">
            <w:pPr>
              <w:pStyle w:val="05Textecourant"/>
              <w:numPr>
                <w:ilvl w:val="0"/>
                <w:numId w:val="39"/>
              </w:numPr>
            </w:pPr>
            <w:r w:rsidRPr="009531E8">
              <w:t xml:space="preserve">Enrichir son profil avec des informations précises sur </w:t>
            </w:r>
            <w:r w:rsidR="00A54D71">
              <w:t>l’</w:t>
            </w:r>
            <w:r w:rsidRPr="009531E8">
              <w:t xml:space="preserve">activité de l’entreprise, mises à jour régulièrement avec </w:t>
            </w:r>
            <w:r w:rsidR="00A54D71">
              <w:t xml:space="preserve">les </w:t>
            </w:r>
            <w:r w:rsidRPr="009531E8">
              <w:t>actualité</w:t>
            </w:r>
            <w:r w:rsidR="00A54D71">
              <w:t>s</w:t>
            </w:r>
            <w:r w:rsidRPr="009531E8">
              <w:t xml:space="preserve"> de l’entreprise.</w:t>
            </w:r>
          </w:p>
          <w:p w14:paraId="4A4BA72D" w14:textId="457F32D8" w:rsidR="00EB6AE9" w:rsidRPr="009531E8" w:rsidRDefault="00EB6AE9" w:rsidP="00A54D71">
            <w:pPr>
              <w:pStyle w:val="05Textecourant"/>
              <w:numPr>
                <w:ilvl w:val="0"/>
                <w:numId w:val="39"/>
              </w:numPr>
            </w:pPr>
            <w:r w:rsidRPr="009531E8">
              <w:t>Solliciter des recommandations auprès d</w:t>
            </w:r>
            <w:r w:rsidR="00545DA2">
              <w:t xml:space="preserve">es </w:t>
            </w:r>
            <w:r w:rsidR="00A54D71">
              <w:t>internautes</w:t>
            </w:r>
            <w:r w:rsidRPr="009531E8">
              <w:t xml:space="preserve"> </w:t>
            </w:r>
            <w:r w:rsidR="00545DA2">
              <w:t>grâce aux</w:t>
            </w:r>
            <w:r w:rsidRPr="009531E8">
              <w:t xml:space="preserve"> différentes fonctions </w:t>
            </w:r>
            <w:r w:rsidR="00A54D71">
              <w:t>(</w:t>
            </w:r>
            <w:r w:rsidRPr="009531E8">
              <w:t xml:space="preserve">partages, </w:t>
            </w:r>
            <w:r w:rsidR="00A54D71">
              <w:t>likes</w:t>
            </w:r>
            <w:r w:rsidRPr="009531E8">
              <w:t xml:space="preserve">, </w:t>
            </w:r>
            <w:r w:rsidR="00A54D71">
              <w:t xml:space="preserve">etc.) </w:t>
            </w:r>
            <w:r w:rsidR="00545DA2">
              <w:t>des</w:t>
            </w:r>
            <w:r w:rsidRPr="009531E8">
              <w:t xml:space="preserve"> réseaux sociaux.</w:t>
            </w:r>
          </w:p>
          <w:p w14:paraId="53595086" w14:textId="20012F24" w:rsidR="00EB6AE9" w:rsidRPr="009531E8" w:rsidRDefault="00545DA2" w:rsidP="00545DA2">
            <w:pPr>
              <w:pStyle w:val="05Textecourant"/>
              <w:numPr>
                <w:ilvl w:val="0"/>
                <w:numId w:val="39"/>
              </w:numPr>
            </w:pPr>
            <w:r>
              <w:t>I</w:t>
            </w:r>
            <w:r w:rsidR="00EB6AE9" w:rsidRPr="009531E8">
              <w:t>nstaurer un dialogue adapté selon le contexte</w:t>
            </w:r>
            <w:r>
              <w:t xml:space="preserve"> média dans lequel on se trouve</w:t>
            </w:r>
            <w:r w:rsidR="00EB6AE9" w:rsidRPr="009531E8">
              <w:t xml:space="preserve"> (expression au travers d’une vidéo, d’un live, d’un tweet, etc</w:t>
            </w:r>
            <w:r>
              <w:t>.</w:t>
            </w:r>
            <w:r w:rsidR="00EB6AE9" w:rsidRPr="009531E8">
              <w:t>).</w:t>
            </w:r>
          </w:p>
          <w:p w14:paraId="647730C1" w14:textId="2DE66760" w:rsidR="00545DA2" w:rsidRDefault="00EB6AE9" w:rsidP="007F34E4">
            <w:pPr>
              <w:pStyle w:val="05Textecourant"/>
              <w:numPr>
                <w:ilvl w:val="0"/>
                <w:numId w:val="39"/>
              </w:numPr>
            </w:pPr>
            <w:r w:rsidRPr="009531E8">
              <w:t>Adapter également son message aux différents profils de prospects</w:t>
            </w:r>
            <w:r w:rsidR="00545DA2">
              <w:t xml:space="preserve"> possibles (qu’on appelle les personnas</w:t>
            </w:r>
            <w:r w:rsidRPr="009531E8">
              <w:t>) sur les réseaux sociaux et prédéfinir une série de message</w:t>
            </w:r>
            <w:r w:rsidR="00545DA2">
              <w:t>s pour « driver »</w:t>
            </w:r>
            <w:r w:rsidRPr="009531E8">
              <w:t xml:space="preserve"> le dialogue.</w:t>
            </w:r>
          </w:p>
          <w:p w14:paraId="2CDDCB5E" w14:textId="5FA3841B" w:rsidR="007F34E4" w:rsidRPr="00545DA2" w:rsidRDefault="00EB6AE9" w:rsidP="00545DA2">
            <w:pPr>
              <w:pStyle w:val="05Textecourant"/>
            </w:pPr>
            <w:r w:rsidRPr="00545DA2">
              <w:t>Ces éléments permettent de convaincre les prospects (en B</w:t>
            </w:r>
            <w:r w:rsidR="00545DA2">
              <w:t xml:space="preserve"> </w:t>
            </w:r>
            <w:r w:rsidRPr="00545DA2">
              <w:t>to</w:t>
            </w:r>
            <w:r w:rsidR="00545DA2">
              <w:t xml:space="preserve"> </w:t>
            </w:r>
            <w:r w:rsidRPr="00545DA2">
              <w:t>B notamment) que notre entreprise est le partenaire idéal pour réaliser leurs projets.</w:t>
            </w:r>
          </w:p>
          <w:p w14:paraId="5F230C7B" w14:textId="77777777" w:rsidR="007F34E4" w:rsidRDefault="007F34E4" w:rsidP="00EB6AE9">
            <w:pPr>
              <w:pStyle w:val="05Textecourant"/>
            </w:pPr>
          </w:p>
          <w:p w14:paraId="09DE3BE6" w14:textId="53CF9F67" w:rsidR="00920263" w:rsidRPr="009531E8" w:rsidRDefault="00920263" w:rsidP="00EB6AE9">
            <w:pPr>
              <w:pStyle w:val="05Textecourant"/>
            </w:pPr>
            <w:r>
              <w:t>Cordialement,</w:t>
            </w:r>
          </w:p>
          <w:p w14:paraId="2DAC96BC" w14:textId="718C6CF3" w:rsidR="00920263" w:rsidRDefault="00545DA2" w:rsidP="00AC121F">
            <w:pPr>
              <w:pStyle w:val="05Textecourant"/>
              <w:ind w:firstLine="7371"/>
            </w:pPr>
            <w:r>
              <w:t>Le/la commercial(e)</w:t>
            </w:r>
          </w:p>
        </w:tc>
      </w:tr>
    </w:tbl>
    <w:p w14:paraId="5E623252" w14:textId="04259D2C" w:rsidR="00EE26F3" w:rsidRPr="003D0D4F" w:rsidRDefault="00EE26F3" w:rsidP="00933616">
      <w:pPr>
        <w:pStyle w:val="05Textecourant"/>
      </w:pPr>
      <w:bookmarkStart w:id="1" w:name="_GoBack"/>
      <w:bookmarkEnd w:id="1"/>
    </w:p>
    <w:sectPr w:rsidR="00EE26F3" w:rsidRPr="003D0D4F" w:rsidSect="007A2557">
      <w:footerReference w:type="even" r:id="rId19"/>
      <w:footerReference w:type="default" r:id="rId20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B7FCA0" w14:textId="77777777" w:rsidR="00AC121F" w:rsidRDefault="00AC121F" w:rsidP="0036619B">
      <w:pPr>
        <w:spacing w:after="0" w:line="240" w:lineRule="auto"/>
      </w:pPr>
      <w:r>
        <w:separator/>
      </w:r>
    </w:p>
  </w:endnote>
  <w:endnote w:type="continuationSeparator" w:id="0">
    <w:p w14:paraId="50BECB6A" w14:textId="77777777" w:rsidR="00AC121F" w:rsidRDefault="00AC121F" w:rsidP="00366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Pedagogique">
    <w:altName w:val="Times New Roman"/>
    <w:panose1 w:val="00000000000000000000"/>
    <w:charset w:val="00"/>
    <w:family w:val="roman"/>
    <w:notTrueType/>
    <w:pitch w:val="default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uidePedagoTimes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23A550" w14:textId="4CCE15E3" w:rsidR="00AC121F" w:rsidRPr="004016EA" w:rsidRDefault="00AC121F" w:rsidP="00456B14">
    <w:pPr>
      <w:pStyle w:val="Pieddepagegauche"/>
      <w:tabs>
        <w:tab w:val="clear" w:pos="7340"/>
        <w:tab w:val="right" w:pos="9072"/>
      </w:tabs>
      <w:jc w:val="left"/>
      <w:rPr>
        <w:w w:val="100"/>
      </w:rPr>
    </w:pP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begin"/>
    </w:r>
    <w:r w:rsidRPr="00456B14">
      <w:rPr>
        <w:rStyle w:val="Folio"/>
        <w:rFonts w:ascii="Times New Roman" w:hAnsi="Times New Roman" w:cs="Times New Roman"/>
        <w:sz w:val="17"/>
        <w:szCs w:val="17"/>
      </w:rPr>
      <w:instrText xml:space="preserve"> PAGE </w:instrTex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separate"/>
    </w:r>
    <w:r w:rsidR="00933616">
      <w:rPr>
        <w:rStyle w:val="Folio"/>
        <w:rFonts w:ascii="Times New Roman" w:hAnsi="Times New Roman" w:cs="Times New Roman"/>
        <w:noProof/>
        <w:sz w:val="17"/>
        <w:szCs w:val="17"/>
      </w:rPr>
      <w:t>6</w:t>
    </w:r>
    <w:r w:rsidRPr="00456B14">
      <w:rPr>
        <w:rStyle w:val="Folio"/>
        <w:rFonts w:ascii="Times New Roman" w:hAnsi="Times New Roman" w:cs="Times New Roman"/>
        <w:b w:val="0"/>
        <w:bCs/>
        <w:sz w:val="17"/>
        <w:szCs w:val="17"/>
      </w:rPr>
      <w:fldChar w:fldCharType="end"/>
    </w:r>
    <w:r>
      <w:rPr>
        <w:rStyle w:val="Folio"/>
      </w:rPr>
      <w:t xml:space="preserve"> </w:t>
    </w:r>
    <w:r>
      <w:rPr>
        <w:w w:val="100"/>
      </w:rPr>
      <w:t>Chapitre 32 –</w:t>
    </w:r>
    <w:r>
      <w:t xml:space="preserve"> </w:t>
    </w:r>
    <w:r w:rsidRPr="009531E8">
      <w:t>Accroître la valeur client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AD5E49" w14:textId="35C81C7D" w:rsidR="00AC121F" w:rsidRPr="00B20901" w:rsidRDefault="00AC121F" w:rsidP="00456B14">
    <w:pPr>
      <w:pStyle w:val="Pieddepagedroite"/>
      <w:ind w:firstLine="5387"/>
    </w:pPr>
    <w:r w:rsidRPr="00B20901">
      <w:t>Bloc 1 – Développer la relation client et assurer la vente conseil</w:t>
    </w:r>
    <w:r w:rsidRPr="00B20901">
      <w:tab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begin"/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instrText xml:space="preserve"> PAGE </w:instrTex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separate"/>
    </w:r>
    <w:r w:rsidR="00933616">
      <w:rPr>
        <w:rStyle w:val="Folio"/>
        <w:rFonts w:ascii="Times New Roman" w:hAnsi="Times New Roman" w:cs="Guide Pedago Arial"/>
        <w:b w:val="0"/>
        <w:bCs w:val="0"/>
        <w:noProof/>
        <w:sz w:val="17"/>
        <w:szCs w:val="17"/>
      </w:rPr>
      <w:t>5</w:t>
    </w:r>
    <w:r w:rsidRPr="00B20901">
      <w:rPr>
        <w:rStyle w:val="Folio"/>
        <w:rFonts w:ascii="Times New Roman" w:hAnsi="Times New Roman" w:cs="Guide Pedago Arial"/>
        <w:b w:val="0"/>
        <w:bCs w:val="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F68664" w14:textId="77777777" w:rsidR="00AC121F" w:rsidRDefault="00AC121F" w:rsidP="0036619B">
      <w:pPr>
        <w:spacing w:after="0" w:line="240" w:lineRule="auto"/>
      </w:pPr>
      <w:r>
        <w:separator/>
      </w:r>
    </w:p>
  </w:footnote>
  <w:footnote w:type="continuationSeparator" w:id="0">
    <w:p w14:paraId="27213D72" w14:textId="77777777" w:rsidR="00AC121F" w:rsidRDefault="00AC121F" w:rsidP="003661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7432E"/>
    <w:multiLevelType w:val="hybridMultilevel"/>
    <w:tmpl w:val="1C52BAA0"/>
    <w:lvl w:ilvl="0" w:tplc="B4ACAE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E1393D"/>
    <w:multiLevelType w:val="hybridMultilevel"/>
    <w:tmpl w:val="2C6C7F78"/>
    <w:lvl w:ilvl="0" w:tplc="B4ACAE30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6E95B23"/>
    <w:multiLevelType w:val="hybridMultilevel"/>
    <w:tmpl w:val="4254E930"/>
    <w:lvl w:ilvl="0" w:tplc="B4ACAE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7955AC"/>
    <w:multiLevelType w:val="hybridMultilevel"/>
    <w:tmpl w:val="095C541E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24AD6"/>
    <w:multiLevelType w:val="hybridMultilevel"/>
    <w:tmpl w:val="C61A69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90791F"/>
    <w:multiLevelType w:val="hybridMultilevel"/>
    <w:tmpl w:val="B878491A"/>
    <w:lvl w:ilvl="0" w:tplc="B4ACAE30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821D5F"/>
    <w:multiLevelType w:val="hybridMultilevel"/>
    <w:tmpl w:val="D0EA6042"/>
    <w:lvl w:ilvl="0" w:tplc="308E3BC8">
      <w:start w:val="1"/>
      <w:numFmt w:val="decimal"/>
      <w:lvlText w:val="%1."/>
      <w:lvlJc w:val="left"/>
      <w:pPr>
        <w:ind w:left="4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2" w:hanging="360"/>
      </w:pPr>
    </w:lvl>
    <w:lvl w:ilvl="2" w:tplc="040C001B" w:tentative="1">
      <w:start w:val="1"/>
      <w:numFmt w:val="lowerRoman"/>
      <w:lvlText w:val="%3."/>
      <w:lvlJc w:val="right"/>
      <w:pPr>
        <w:ind w:left="1862" w:hanging="180"/>
      </w:pPr>
    </w:lvl>
    <w:lvl w:ilvl="3" w:tplc="040C000F" w:tentative="1">
      <w:start w:val="1"/>
      <w:numFmt w:val="decimal"/>
      <w:lvlText w:val="%4."/>
      <w:lvlJc w:val="left"/>
      <w:pPr>
        <w:ind w:left="2582" w:hanging="360"/>
      </w:pPr>
    </w:lvl>
    <w:lvl w:ilvl="4" w:tplc="040C0019" w:tentative="1">
      <w:start w:val="1"/>
      <w:numFmt w:val="lowerLetter"/>
      <w:lvlText w:val="%5."/>
      <w:lvlJc w:val="left"/>
      <w:pPr>
        <w:ind w:left="3302" w:hanging="360"/>
      </w:pPr>
    </w:lvl>
    <w:lvl w:ilvl="5" w:tplc="040C001B" w:tentative="1">
      <w:start w:val="1"/>
      <w:numFmt w:val="lowerRoman"/>
      <w:lvlText w:val="%6."/>
      <w:lvlJc w:val="right"/>
      <w:pPr>
        <w:ind w:left="4022" w:hanging="180"/>
      </w:pPr>
    </w:lvl>
    <w:lvl w:ilvl="6" w:tplc="040C000F" w:tentative="1">
      <w:start w:val="1"/>
      <w:numFmt w:val="decimal"/>
      <w:lvlText w:val="%7."/>
      <w:lvlJc w:val="left"/>
      <w:pPr>
        <w:ind w:left="4742" w:hanging="360"/>
      </w:pPr>
    </w:lvl>
    <w:lvl w:ilvl="7" w:tplc="040C0019" w:tentative="1">
      <w:start w:val="1"/>
      <w:numFmt w:val="lowerLetter"/>
      <w:lvlText w:val="%8."/>
      <w:lvlJc w:val="left"/>
      <w:pPr>
        <w:ind w:left="5462" w:hanging="360"/>
      </w:pPr>
    </w:lvl>
    <w:lvl w:ilvl="8" w:tplc="040C001B" w:tentative="1">
      <w:start w:val="1"/>
      <w:numFmt w:val="lowerRoman"/>
      <w:lvlText w:val="%9."/>
      <w:lvlJc w:val="right"/>
      <w:pPr>
        <w:ind w:left="6182" w:hanging="180"/>
      </w:pPr>
    </w:lvl>
  </w:abstractNum>
  <w:abstractNum w:abstractNumId="7">
    <w:nsid w:val="1B0B3615"/>
    <w:multiLevelType w:val="hybridMultilevel"/>
    <w:tmpl w:val="177A05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EE0A69"/>
    <w:multiLevelType w:val="hybridMultilevel"/>
    <w:tmpl w:val="D01A0C6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D92C4F"/>
    <w:multiLevelType w:val="hybridMultilevel"/>
    <w:tmpl w:val="E5D021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F14E10"/>
    <w:multiLevelType w:val="hybridMultilevel"/>
    <w:tmpl w:val="27BA7768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93A5C21"/>
    <w:multiLevelType w:val="hybridMultilevel"/>
    <w:tmpl w:val="3C5CE704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3312D0"/>
    <w:multiLevelType w:val="hybridMultilevel"/>
    <w:tmpl w:val="D42C1E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C212F8"/>
    <w:multiLevelType w:val="hybridMultilevel"/>
    <w:tmpl w:val="7AD6EA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1C1910"/>
    <w:multiLevelType w:val="hybridMultilevel"/>
    <w:tmpl w:val="F6247D4C"/>
    <w:lvl w:ilvl="0" w:tplc="8A2C65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CC96464"/>
    <w:multiLevelType w:val="hybridMultilevel"/>
    <w:tmpl w:val="39A039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78574E"/>
    <w:multiLevelType w:val="hybridMultilevel"/>
    <w:tmpl w:val="B5B8F6D6"/>
    <w:lvl w:ilvl="0" w:tplc="EFE83E56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DD56DD"/>
    <w:multiLevelType w:val="hybridMultilevel"/>
    <w:tmpl w:val="46E4E6F6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E854C3"/>
    <w:multiLevelType w:val="hybridMultilevel"/>
    <w:tmpl w:val="06BA67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947E3B"/>
    <w:multiLevelType w:val="hybridMultilevel"/>
    <w:tmpl w:val="7EC0FE9E"/>
    <w:lvl w:ilvl="0" w:tplc="48FECEE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B34F45"/>
    <w:multiLevelType w:val="hybridMultilevel"/>
    <w:tmpl w:val="B5AC0D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30C5A66"/>
    <w:multiLevelType w:val="hybridMultilevel"/>
    <w:tmpl w:val="693A77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CB1F90"/>
    <w:multiLevelType w:val="hybridMultilevel"/>
    <w:tmpl w:val="1952A6C2"/>
    <w:lvl w:ilvl="0" w:tplc="B4ACAE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A83DAE"/>
    <w:multiLevelType w:val="hybridMultilevel"/>
    <w:tmpl w:val="898A18F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1D4E51"/>
    <w:multiLevelType w:val="hybridMultilevel"/>
    <w:tmpl w:val="6E68F59A"/>
    <w:lvl w:ilvl="0" w:tplc="C5DC3C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B38D8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E346D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F52D9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708CF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787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862B5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7AD8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02283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>
    <w:nsid w:val="4A8F1FD0"/>
    <w:multiLevelType w:val="hybridMultilevel"/>
    <w:tmpl w:val="97D8E0EE"/>
    <w:lvl w:ilvl="0" w:tplc="4EA0DA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AC641AC"/>
    <w:multiLevelType w:val="hybridMultilevel"/>
    <w:tmpl w:val="A1F82B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C1C152A"/>
    <w:multiLevelType w:val="hybridMultilevel"/>
    <w:tmpl w:val="485088B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E886AC3"/>
    <w:multiLevelType w:val="hybridMultilevel"/>
    <w:tmpl w:val="62C6A16A"/>
    <w:lvl w:ilvl="0" w:tplc="2DAA2C1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0714454"/>
    <w:multiLevelType w:val="hybridMultilevel"/>
    <w:tmpl w:val="25849ACC"/>
    <w:lvl w:ilvl="0" w:tplc="80F005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51B2456"/>
    <w:multiLevelType w:val="hybridMultilevel"/>
    <w:tmpl w:val="01E40316"/>
    <w:lvl w:ilvl="0" w:tplc="E9A4D244">
      <w:start w:val="8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7191A40"/>
    <w:multiLevelType w:val="hybridMultilevel"/>
    <w:tmpl w:val="6090D3F0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82D72B7"/>
    <w:multiLevelType w:val="hybridMultilevel"/>
    <w:tmpl w:val="71E49E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A860CD5"/>
    <w:multiLevelType w:val="hybridMultilevel"/>
    <w:tmpl w:val="48A2CF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D4F5C5F"/>
    <w:multiLevelType w:val="hybridMultilevel"/>
    <w:tmpl w:val="FA809D34"/>
    <w:lvl w:ilvl="0" w:tplc="80F005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E0A7584"/>
    <w:multiLevelType w:val="hybridMultilevel"/>
    <w:tmpl w:val="40206DC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E357485"/>
    <w:multiLevelType w:val="hybridMultilevel"/>
    <w:tmpl w:val="ABF0812E"/>
    <w:lvl w:ilvl="0" w:tplc="B4ACAE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1BA7649"/>
    <w:multiLevelType w:val="hybridMultilevel"/>
    <w:tmpl w:val="F66E9B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75737A4"/>
    <w:multiLevelType w:val="hybridMultilevel"/>
    <w:tmpl w:val="91C6F6CC"/>
    <w:lvl w:ilvl="0" w:tplc="80F005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87F11E7"/>
    <w:multiLevelType w:val="hybridMultilevel"/>
    <w:tmpl w:val="450EC0B0"/>
    <w:lvl w:ilvl="0" w:tplc="B4ACAE30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BC823BE"/>
    <w:multiLevelType w:val="hybridMultilevel"/>
    <w:tmpl w:val="88C8D5DC"/>
    <w:lvl w:ilvl="0" w:tplc="7FCC1A04">
      <w:numFmt w:val="bullet"/>
      <w:lvlText w:val="-"/>
      <w:lvlJc w:val="left"/>
      <w:pPr>
        <w:ind w:left="284" w:hanging="284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1A04852"/>
    <w:multiLevelType w:val="hybridMultilevel"/>
    <w:tmpl w:val="A0D8F8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25861AB"/>
    <w:multiLevelType w:val="hybridMultilevel"/>
    <w:tmpl w:val="333CCCB0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44E182C"/>
    <w:multiLevelType w:val="hybridMultilevel"/>
    <w:tmpl w:val="E9EC9C84"/>
    <w:lvl w:ilvl="0" w:tplc="1BBE988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76D7356"/>
    <w:multiLevelType w:val="hybridMultilevel"/>
    <w:tmpl w:val="D80E2DA0"/>
    <w:lvl w:ilvl="0" w:tplc="80F0056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89B2B18"/>
    <w:multiLevelType w:val="hybridMultilevel"/>
    <w:tmpl w:val="DCA8AE80"/>
    <w:lvl w:ilvl="0" w:tplc="B4ACAE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A7A7F95"/>
    <w:multiLevelType w:val="hybridMultilevel"/>
    <w:tmpl w:val="CCDA6A2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FE5581A"/>
    <w:multiLevelType w:val="hybridMultilevel"/>
    <w:tmpl w:val="BCF8F8B6"/>
    <w:lvl w:ilvl="0" w:tplc="364C75E2">
      <w:start w:val="1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9"/>
  </w:num>
  <w:num w:numId="3">
    <w:abstractNumId w:val="42"/>
  </w:num>
  <w:num w:numId="4">
    <w:abstractNumId w:val="11"/>
  </w:num>
  <w:num w:numId="5">
    <w:abstractNumId w:val="18"/>
  </w:num>
  <w:num w:numId="6">
    <w:abstractNumId w:val="20"/>
  </w:num>
  <w:num w:numId="7">
    <w:abstractNumId w:val="31"/>
  </w:num>
  <w:num w:numId="8">
    <w:abstractNumId w:val="17"/>
  </w:num>
  <w:num w:numId="9">
    <w:abstractNumId w:val="46"/>
  </w:num>
  <w:num w:numId="10">
    <w:abstractNumId w:val="7"/>
  </w:num>
  <w:num w:numId="11">
    <w:abstractNumId w:val="21"/>
  </w:num>
  <w:num w:numId="12">
    <w:abstractNumId w:val="30"/>
  </w:num>
  <w:num w:numId="13">
    <w:abstractNumId w:val="32"/>
  </w:num>
  <w:num w:numId="14">
    <w:abstractNumId w:val="38"/>
  </w:num>
  <w:num w:numId="15">
    <w:abstractNumId w:val="29"/>
  </w:num>
  <w:num w:numId="16">
    <w:abstractNumId w:val="12"/>
  </w:num>
  <w:num w:numId="17">
    <w:abstractNumId w:val="34"/>
  </w:num>
  <w:num w:numId="18">
    <w:abstractNumId w:val="44"/>
  </w:num>
  <w:num w:numId="19">
    <w:abstractNumId w:val="13"/>
  </w:num>
  <w:num w:numId="20">
    <w:abstractNumId w:val="40"/>
  </w:num>
  <w:num w:numId="21">
    <w:abstractNumId w:val="47"/>
  </w:num>
  <w:num w:numId="22">
    <w:abstractNumId w:val="41"/>
  </w:num>
  <w:num w:numId="23">
    <w:abstractNumId w:val="14"/>
  </w:num>
  <w:num w:numId="24">
    <w:abstractNumId w:val="0"/>
  </w:num>
  <w:num w:numId="25">
    <w:abstractNumId w:val="33"/>
  </w:num>
  <w:num w:numId="26">
    <w:abstractNumId w:val="2"/>
  </w:num>
  <w:num w:numId="27">
    <w:abstractNumId w:val="1"/>
  </w:num>
  <w:num w:numId="28">
    <w:abstractNumId w:val="5"/>
  </w:num>
  <w:num w:numId="29">
    <w:abstractNumId w:val="36"/>
  </w:num>
  <w:num w:numId="30">
    <w:abstractNumId w:val="22"/>
  </w:num>
  <w:num w:numId="31">
    <w:abstractNumId w:val="16"/>
  </w:num>
  <w:num w:numId="32">
    <w:abstractNumId w:val="45"/>
  </w:num>
  <w:num w:numId="33">
    <w:abstractNumId w:val="9"/>
  </w:num>
  <w:num w:numId="34">
    <w:abstractNumId w:val="6"/>
  </w:num>
  <w:num w:numId="35">
    <w:abstractNumId w:val="23"/>
  </w:num>
  <w:num w:numId="36">
    <w:abstractNumId w:val="39"/>
  </w:num>
  <w:num w:numId="37">
    <w:abstractNumId w:val="15"/>
  </w:num>
  <w:num w:numId="38">
    <w:abstractNumId w:val="4"/>
  </w:num>
  <w:num w:numId="39">
    <w:abstractNumId w:val="26"/>
  </w:num>
  <w:num w:numId="40">
    <w:abstractNumId w:val="10"/>
  </w:num>
  <w:num w:numId="41">
    <w:abstractNumId w:val="28"/>
  </w:num>
  <w:num w:numId="42">
    <w:abstractNumId w:val="37"/>
  </w:num>
  <w:num w:numId="43">
    <w:abstractNumId w:val="35"/>
  </w:num>
  <w:num w:numId="44">
    <w:abstractNumId w:val="25"/>
  </w:num>
  <w:num w:numId="45">
    <w:abstractNumId w:val="8"/>
  </w:num>
  <w:num w:numId="46">
    <w:abstractNumId w:val="27"/>
  </w:num>
  <w:num w:numId="47">
    <w:abstractNumId w:val="24"/>
  </w:num>
  <w:num w:numId="48">
    <w:abstractNumId w:val="4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9"/>
  <w:proofState w:spelling="clean" w:grammar="clean"/>
  <w:defaultTabStop w:val="708"/>
  <w:hyphenationZone w:val="425"/>
  <w:evenAndOddHeaders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B4D"/>
    <w:rsid w:val="00013567"/>
    <w:rsid w:val="000250EA"/>
    <w:rsid w:val="00047EF4"/>
    <w:rsid w:val="00073165"/>
    <w:rsid w:val="00074B4D"/>
    <w:rsid w:val="00074FA5"/>
    <w:rsid w:val="000851BE"/>
    <w:rsid w:val="00091A5D"/>
    <w:rsid w:val="000A0D0B"/>
    <w:rsid w:val="000A3FD0"/>
    <w:rsid w:val="000B3A1D"/>
    <w:rsid w:val="000F01BA"/>
    <w:rsid w:val="00104E53"/>
    <w:rsid w:val="00113FC0"/>
    <w:rsid w:val="001268C0"/>
    <w:rsid w:val="00141E23"/>
    <w:rsid w:val="00145327"/>
    <w:rsid w:val="00146326"/>
    <w:rsid w:val="0017205F"/>
    <w:rsid w:val="00176EAA"/>
    <w:rsid w:val="001B562C"/>
    <w:rsid w:val="001B65C2"/>
    <w:rsid w:val="001C2F21"/>
    <w:rsid w:val="001D38AF"/>
    <w:rsid w:val="00211D07"/>
    <w:rsid w:val="002175A4"/>
    <w:rsid w:val="00271C1F"/>
    <w:rsid w:val="002A3501"/>
    <w:rsid w:val="002C6472"/>
    <w:rsid w:val="002E49CE"/>
    <w:rsid w:val="002F5F99"/>
    <w:rsid w:val="0030715B"/>
    <w:rsid w:val="00312B4A"/>
    <w:rsid w:val="003164FB"/>
    <w:rsid w:val="00325E5E"/>
    <w:rsid w:val="0033204C"/>
    <w:rsid w:val="00334E4E"/>
    <w:rsid w:val="003351A6"/>
    <w:rsid w:val="003472D4"/>
    <w:rsid w:val="0036619B"/>
    <w:rsid w:val="003B13A1"/>
    <w:rsid w:val="003C30F8"/>
    <w:rsid w:val="003C4E37"/>
    <w:rsid w:val="003D0D4F"/>
    <w:rsid w:val="003D12E3"/>
    <w:rsid w:val="003E1062"/>
    <w:rsid w:val="004249C3"/>
    <w:rsid w:val="004313A6"/>
    <w:rsid w:val="00432E3E"/>
    <w:rsid w:val="00445396"/>
    <w:rsid w:val="00456B14"/>
    <w:rsid w:val="0046758F"/>
    <w:rsid w:val="00481193"/>
    <w:rsid w:val="00486821"/>
    <w:rsid w:val="00503137"/>
    <w:rsid w:val="00515848"/>
    <w:rsid w:val="00525766"/>
    <w:rsid w:val="00545DA2"/>
    <w:rsid w:val="00552D37"/>
    <w:rsid w:val="00560A94"/>
    <w:rsid w:val="00564A2C"/>
    <w:rsid w:val="00567930"/>
    <w:rsid w:val="005808C4"/>
    <w:rsid w:val="0059602E"/>
    <w:rsid w:val="005A1D5A"/>
    <w:rsid w:val="005B4E16"/>
    <w:rsid w:val="005C62F5"/>
    <w:rsid w:val="005E4CFC"/>
    <w:rsid w:val="005F34A4"/>
    <w:rsid w:val="0060162C"/>
    <w:rsid w:val="006057E8"/>
    <w:rsid w:val="006124EA"/>
    <w:rsid w:val="00615119"/>
    <w:rsid w:val="00615DB5"/>
    <w:rsid w:val="0063203C"/>
    <w:rsid w:val="006442C2"/>
    <w:rsid w:val="006563B4"/>
    <w:rsid w:val="006576C4"/>
    <w:rsid w:val="00660064"/>
    <w:rsid w:val="00664AA1"/>
    <w:rsid w:val="00680739"/>
    <w:rsid w:val="006A4EED"/>
    <w:rsid w:val="006A4F6E"/>
    <w:rsid w:val="006B7670"/>
    <w:rsid w:val="006C324B"/>
    <w:rsid w:val="006E73AF"/>
    <w:rsid w:val="00703C37"/>
    <w:rsid w:val="00714E04"/>
    <w:rsid w:val="00717CAC"/>
    <w:rsid w:val="00742B68"/>
    <w:rsid w:val="007469D4"/>
    <w:rsid w:val="007861E1"/>
    <w:rsid w:val="007A2557"/>
    <w:rsid w:val="007A5894"/>
    <w:rsid w:val="007A7897"/>
    <w:rsid w:val="007B210D"/>
    <w:rsid w:val="007C6E4E"/>
    <w:rsid w:val="007F34E4"/>
    <w:rsid w:val="007F552B"/>
    <w:rsid w:val="00812F4F"/>
    <w:rsid w:val="008136D4"/>
    <w:rsid w:val="008146CA"/>
    <w:rsid w:val="00830000"/>
    <w:rsid w:val="008600D1"/>
    <w:rsid w:val="00890483"/>
    <w:rsid w:val="008A49B1"/>
    <w:rsid w:val="008B025C"/>
    <w:rsid w:val="008C0A64"/>
    <w:rsid w:val="008C69AC"/>
    <w:rsid w:val="008D6EBA"/>
    <w:rsid w:val="008F6BD9"/>
    <w:rsid w:val="00920263"/>
    <w:rsid w:val="00920804"/>
    <w:rsid w:val="00925A2C"/>
    <w:rsid w:val="00933616"/>
    <w:rsid w:val="009548C6"/>
    <w:rsid w:val="00961CAE"/>
    <w:rsid w:val="00962B1F"/>
    <w:rsid w:val="00972521"/>
    <w:rsid w:val="00975332"/>
    <w:rsid w:val="00976441"/>
    <w:rsid w:val="00992BF0"/>
    <w:rsid w:val="00A2676D"/>
    <w:rsid w:val="00A27F50"/>
    <w:rsid w:val="00A31939"/>
    <w:rsid w:val="00A42BD2"/>
    <w:rsid w:val="00A4697E"/>
    <w:rsid w:val="00A54D71"/>
    <w:rsid w:val="00A63ACD"/>
    <w:rsid w:val="00A66C93"/>
    <w:rsid w:val="00A72056"/>
    <w:rsid w:val="00A9640D"/>
    <w:rsid w:val="00AA4A39"/>
    <w:rsid w:val="00AB2DFF"/>
    <w:rsid w:val="00AC121F"/>
    <w:rsid w:val="00AC2674"/>
    <w:rsid w:val="00AC27CC"/>
    <w:rsid w:val="00AC55E9"/>
    <w:rsid w:val="00AD237B"/>
    <w:rsid w:val="00B0767F"/>
    <w:rsid w:val="00B20901"/>
    <w:rsid w:val="00B26183"/>
    <w:rsid w:val="00B27BBD"/>
    <w:rsid w:val="00B37505"/>
    <w:rsid w:val="00B4027F"/>
    <w:rsid w:val="00B43051"/>
    <w:rsid w:val="00B53943"/>
    <w:rsid w:val="00B558EC"/>
    <w:rsid w:val="00BC0CF7"/>
    <w:rsid w:val="00BC64AD"/>
    <w:rsid w:val="00BC750E"/>
    <w:rsid w:val="00BF1697"/>
    <w:rsid w:val="00BF74F0"/>
    <w:rsid w:val="00BF7CDB"/>
    <w:rsid w:val="00C039AF"/>
    <w:rsid w:val="00C1305F"/>
    <w:rsid w:val="00C2476C"/>
    <w:rsid w:val="00C47B9B"/>
    <w:rsid w:val="00C82BB6"/>
    <w:rsid w:val="00C94DE4"/>
    <w:rsid w:val="00CC3C5D"/>
    <w:rsid w:val="00CE5EB2"/>
    <w:rsid w:val="00D164C7"/>
    <w:rsid w:val="00D20E88"/>
    <w:rsid w:val="00D30AE0"/>
    <w:rsid w:val="00D96F1D"/>
    <w:rsid w:val="00DA6C88"/>
    <w:rsid w:val="00DC35B7"/>
    <w:rsid w:val="00DD12B7"/>
    <w:rsid w:val="00DD6895"/>
    <w:rsid w:val="00DE0FBE"/>
    <w:rsid w:val="00DE732E"/>
    <w:rsid w:val="00E01AED"/>
    <w:rsid w:val="00E11BFB"/>
    <w:rsid w:val="00E11F82"/>
    <w:rsid w:val="00E13B60"/>
    <w:rsid w:val="00E170C4"/>
    <w:rsid w:val="00E17462"/>
    <w:rsid w:val="00E3529F"/>
    <w:rsid w:val="00E438E5"/>
    <w:rsid w:val="00E54FB2"/>
    <w:rsid w:val="00E55606"/>
    <w:rsid w:val="00E63D66"/>
    <w:rsid w:val="00E77C52"/>
    <w:rsid w:val="00E85EE7"/>
    <w:rsid w:val="00EA07C5"/>
    <w:rsid w:val="00EA1A1F"/>
    <w:rsid w:val="00EB6AE9"/>
    <w:rsid w:val="00EC0AD7"/>
    <w:rsid w:val="00EC7B57"/>
    <w:rsid w:val="00EE0C20"/>
    <w:rsid w:val="00EE26F3"/>
    <w:rsid w:val="00EF2F32"/>
    <w:rsid w:val="00F02F31"/>
    <w:rsid w:val="00F14FF5"/>
    <w:rsid w:val="00F235EB"/>
    <w:rsid w:val="00F27162"/>
    <w:rsid w:val="00F434AD"/>
    <w:rsid w:val="00F44A31"/>
    <w:rsid w:val="00F67705"/>
    <w:rsid w:val="00FB2EA6"/>
    <w:rsid w:val="00FD2BF4"/>
    <w:rsid w:val="00FE1265"/>
    <w:rsid w:val="00FE2D4F"/>
    <w:rsid w:val="00FF0E31"/>
    <w:rsid w:val="00FF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,"/>
  <w:listSeparator w:val=";"/>
  <w14:docId w14:val="1D87F9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A1A1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961CAE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961CAE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176EAA"/>
    <w:pPr>
      <w:spacing w:after="200" w:line="240" w:lineRule="auto"/>
    </w:pPr>
    <w:rPr>
      <w:rFonts w:ascii="Times New Roman" w:hAnsi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6EAA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176EAA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6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EA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268C0"/>
    <w:pPr>
      <w:spacing w:after="160"/>
    </w:pPr>
    <w:rPr>
      <w:rFonts w:asciiTheme="minorHAnsi" w:hAnsiTheme="min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268C0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091A5D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17205F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ieddepagedroite">
    <w:name w:val="Pied de page droite"/>
    <w:rsid w:val="00B20901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Times New Roman" w:eastAsia="Times New Roman" w:hAnsi="Times New Roman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664AA1"/>
    <w:rPr>
      <w:b/>
      <w:bCs/>
    </w:rPr>
  </w:style>
  <w:style w:type="character" w:customStyle="1" w:styleId="Folio">
    <w:name w:val="Folio"/>
    <w:rsid w:val="00664AA1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B20901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Times New Roman" w:eastAsia="Times New Roman" w:hAnsi="Times New Roman" w:cs="Guide Pedago Arial"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uiPriority w:val="59"/>
    <w:rsid w:val="00664AA1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aliases w:val="06_Lien hypertexte"/>
    <w:basedOn w:val="Policepardfaut"/>
    <w:uiPriority w:val="99"/>
    <w:unhideWhenUsed/>
    <w:rsid w:val="004313A6"/>
    <w:rPr>
      <w:rFonts w:ascii="Times New Roman" w:hAnsi="Times New Roman"/>
      <w:color w:val="0563C1" w:themeColor="hyperlink"/>
      <w:u w:val="single"/>
    </w:rPr>
  </w:style>
  <w:style w:type="paragraph" w:customStyle="1" w:styleId="05Textecourant">
    <w:name w:val="05_Texte courant"/>
    <w:basedOn w:val="Normal"/>
    <w:qFormat/>
    <w:rsid w:val="00EA1A1F"/>
    <w:pPr>
      <w:spacing w:after="0" w:line="240" w:lineRule="auto"/>
    </w:pPr>
    <w:rPr>
      <w:rFonts w:ascii="Times New Roman" w:hAnsi="Times New Roman"/>
      <w:sz w:val="24"/>
    </w:rPr>
  </w:style>
  <w:style w:type="paragraph" w:customStyle="1" w:styleId="01Titrechapitre">
    <w:name w:val="01_Titre chapitre"/>
    <w:basedOn w:val="05Textecourant"/>
    <w:qFormat/>
    <w:rsid w:val="008600D1"/>
    <w:pPr>
      <w:spacing w:before="240" w:after="240"/>
    </w:pPr>
    <w:rPr>
      <w:sz w:val="48"/>
    </w:rPr>
  </w:style>
  <w:style w:type="paragraph" w:customStyle="1" w:styleId="03MissionsTitre">
    <w:name w:val="03_Missions Titre"/>
    <w:basedOn w:val="05Textecourant"/>
    <w:qFormat/>
    <w:rsid w:val="00EA1A1F"/>
    <w:pPr>
      <w:spacing w:before="120" w:after="120"/>
    </w:pPr>
    <w:rPr>
      <w:b/>
      <w:sz w:val="27"/>
    </w:rPr>
  </w:style>
  <w:style w:type="paragraph" w:customStyle="1" w:styleId="03Missionnumro">
    <w:name w:val="03_Mission numéro"/>
    <w:basedOn w:val="05Textecourant"/>
    <w:qFormat/>
    <w:rsid w:val="00EA1A1F"/>
    <w:pPr>
      <w:spacing w:before="120" w:after="120"/>
    </w:pPr>
    <w:rPr>
      <w:b/>
      <w:sz w:val="25"/>
    </w:rPr>
  </w:style>
  <w:style w:type="paragraph" w:customStyle="1" w:styleId="04Question">
    <w:name w:val="04_Question"/>
    <w:basedOn w:val="03Missionnumro"/>
    <w:qFormat/>
    <w:rsid w:val="00EA1A1F"/>
    <w:rPr>
      <w:sz w:val="24"/>
    </w:rPr>
  </w:style>
  <w:style w:type="paragraph" w:customStyle="1" w:styleId="02Ttirerfrentiel">
    <w:name w:val="02_Têtière référentiel"/>
    <w:basedOn w:val="05Textecourant"/>
    <w:qFormat/>
    <w:rsid w:val="00664AA1"/>
    <w:pPr>
      <w:jc w:val="center"/>
    </w:pPr>
    <w:rPr>
      <w:rFonts w:eastAsiaTheme="minorEastAsia"/>
      <w:b/>
      <w:sz w:val="20"/>
      <w:lang w:eastAsia="fr-FR"/>
    </w:rPr>
  </w:style>
  <w:style w:type="paragraph" w:customStyle="1" w:styleId="02Tableaurfrentiel">
    <w:name w:val="02_Tableau référentiel"/>
    <w:basedOn w:val="05Textecourant"/>
    <w:qFormat/>
    <w:rsid w:val="00664AA1"/>
    <w:rPr>
      <w:rFonts w:eastAsiaTheme="minorEastAsia"/>
      <w:sz w:val="20"/>
      <w:lang w:eastAsia="fr-FR"/>
    </w:rPr>
  </w:style>
  <w:style w:type="paragraph" w:customStyle="1" w:styleId="02Rfrentiel">
    <w:name w:val="02_Référentiel"/>
    <w:basedOn w:val="05Textecourant"/>
    <w:qFormat/>
    <w:rsid w:val="00664AA1"/>
    <w:rPr>
      <w:sz w:val="19"/>
    </w:rPr>
  </w:style>
  <w:style w:type="paragraph" w:styleId="En-tte">
    <w:name w:val="header"/>
    <w:basedOn w:val="Normal"/>
    <w:link w:val="En-tt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19B"/>
  </w:style>
  <w:style w:type="paragraph" w:styleId="Pieddepage">
    <w:name w:val="footer"/>
    <w:basedOn w:val="Normal"/>
    <w:link w:val="PieddepageCar"/>
    <w:uiPriority w:val="99"/>
    <w:unhideWhenUsed/>
    <w:rsid w:val="003661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19B"/>
  </w:style>
  <w:style w:type="character" w:customStyle="1" w:styleId="UnresolvedMention">
    <w:name w:val="Unresolved Mention"/>
    <w:basedOn w:val="Policepardfaut"/>
    <w:uiPriority w:val="99"/>
    <w:semiHidden/>
    <w:unhideWhenUsed/>
    <w:rsid w:val="004313A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C69AC"/>
    <w:rPr>
      <w:color w:val="954F72" w:themeColor="followedHyperlink"/>
      <w:u w:val="single"/>
    </w:rPr>
  </w:style>
  <w:style w:type="paragraph" w:customStyle="1" w:styleId="06ExerciceTitre">
    <w:name w:val="06_Exercice Titre"/>
    <w:basedOn w:val="03MissionsTitre"/>
    <w:qFormat/>
    <w:rsid w:val="008C69AC"/>
    <w:rPr>
      <w:color w:val="7030A0"/>
    </w:rPr>
  </w:style>
  <w:style w:type="paragraph" w:styleId="Paragraphedeliste">
    <w:name w:val="List Paragraph"/>
    <w:basedOn w:val="Normal"/>
    <w:uiPriority w:val="34"/>
    <w:qFormat/>
    <w:rsid w:val="00BC0CF7"/>
    <w:pPr>
      <w:spacing w:after="200" w:line="260" w:lineRule="exact"/>
      <w:ind w:left="720"/>
      <w:contextualSpacing/>
    </w:pPr>
    <w:rPr>
      <w:rFonts w:ascii="Times New Roman" w:hAnsi="Times New Roman"/>
      <w:sz w:val="24"/>
    </w:rPr>
  </w:style>
  <w:style w:type="character" w:styleId="lev">
    <w:name w:val="Strong"/>
    <w:basedOn w:val="Policepardfaut"/>
    <w:uiPriority w:val="22"/>
    <w:qFormat/>
    <w:rsid w:val="00BC0CF7"/>
    <w:rPr>
      <w:b/>
      <w:bCs/>
    </w:rPr>
  </w:style>
  <w:style w:type="paragraph" w:customStyle="1" w:styleId="07tableau10">
    <w:name w:val="07_tableau10"/>
    <w:basedOn w:val="05Textecourant"/>
    <w:qFormat/>
    <w:rsid w:val="00615119"/>
    <w:rPr>
      <w:rFonts w:eastAsiaTheme="minorEastAsia"/>
      <w:sz w:val="20"/>
      <w:lang w:eastAsia="fr-FR"/>
    </w:rPr>
  </w:style>
  <w:style w:type="paragraph" w:customStyle="1" w:styleId="GuidePedagogiqueTitre6Consignes">
    <w:name w:val="GuidePedagogique_Titre 6_Consignes"/>
    <w:basedOn w:val="Normal"/>
    <w:link w:val="GuidePedagogiqueTitre6ConsignesCar"/>
    <w:qFormat/>
    <w:rsid w:val="002F5F99"/>
    <w:pPr>
      <w:keepNext/>
      <w:widowControl w:val="0"/>
      <w:suppressAutoHyphens/>
      <w:autoSpaceDE w:val="0"/>
      <w:autoSpaceDN w:val="0"/>
      <w:adjustRightInd w:val="0"/>
      <w:spacing w:before="113" w:after="0" w:line="270" w:lineRule="atLeast"/>
      <w:jc w:val="both"/>
      <w:textAlignment w:val="center"/>
    </w:pPr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Policepardfaut"/>
    <w:link w:val="GuidePedagogiqueTitre6Consignes"/>
    <w:rsid w:val="002F5F99"/>
    <w:rPr>
      <w:rFonts w:ascii="GuidePedagogique" w:eastAsia="Times New Roman" w:hAnsi="GuidePedagogique" w:cs="GuidePedagoTimes-Bold"/>
      <w:b/>
      <w:bCs/>
      <w:spacing w:val="-1"/>
      <w:sz w:val="23"/>
      <w:szCs w:val="23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961CAE"/>
    <w:pPr>
      <w:spacing w:after="0" w:line="240" w:lineRule="auto"/>
    </w:pPr>
    <w:rPr>
      <w:rFonts w:ascii="GuidePedagogique" w:eastAsia="Times New Roman" w:hAnsi="GuidePedagogique" w:cs="Times New Roman"/>
      <w:lang w:eastAsia="fr-FR"/>
    </w:rPr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961CAE"/>
    <w:rPr>
      <w:rFonts w:ascii="GuidePedagogique" w:eastAsia="Times New Roman" w:hAnsi="GuidePedagogique" w:cs="Times New Roman"/>
      <w:lang w:eastAsia="fr-FR"/>
    </w:rPr>
  </w:style>
  <w:style w:type="paragraph" w:customStyle="1" w:styleId="08Ttire">
    <w:name w:val="08_Têtière"/>
    <w:basedOn w:val="05Textecourant"/>
    <w:qFormat/>
    <w:rsid w:val="00CE5EB2"/>
    <w:pPr>
      <w:jc w:val="center"/>
    </w:pPr>
    <w:rPr>
      <w:rFonts w:eastAsiaTheme="minorEastAsia"/>
      <w:b/>
      <w:lang w:eastAsia="fr-FR"/>
    </w:rPr>
  </w:style>
  <w:style w:type="paragraph" w:styleId="Commentaire">
    <w:name w:val="annotation text"/>
    <w:basedOn w:val="Normal"/>
    <w:link w:val="CommentaireCar"/>
    <w:uiPriority w:val="99"/>
    <w:unhideWhenUsed/>
    <w:rsid w:val="00176EAA"/>
    <w:pPr>
      <w:spacing w:after="200" w:line="240" w:lineRule="auto"/>
    </w:pPr>
    <w:rPr>
      <w:rFonts w:ascii="Times New Roman" w:hAnsi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6EAA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176EAA"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76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76EAA"/>
    <w:rPr>
      <w:rFonts w:ascii="Segoe UI" w:hAnsi="Segoe UI" w:cs="Segoe UI"/>
      <w:sz w:val="18"/>
      <w:szCs w:val="18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268C0"/>
    <w:pPr>
      <w:spacing w:after="160"/>
    </w:pPr>
    <w:rPr>
      <w:rFonts w:asciiTheme="minorHAnsi" w:hAnsiTheme="min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268C0"/>
    <w:rPr>
      <w:rFonts w:ascii="Times New Roman" w:hAnsi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091A5D"/>
    <w:pPr>
      <w:spacing w:after="0" w:line="240" w:lineRule="auto"/>
    </w:pPr>
  </w:style>
  <w:style w:type="paragraph" w:customStyle="1" w:styleId="TTextecourant">
    <w:name w:val="T_Texte_courant"/>
    <w:basedOn w:val="Normal"/>
    <w:uiPriority w:val="99"/>
    <w:rsid w:val="0017205F"/>
    <w:pPr>
      <w:widowControl w:val="0"/>
      <w:autoSpaceDE w:val="0"/>
      <w:autoSpaceDN w:val="0"/>
      <w:adjustRightInd w:val="0"/>
      <w:spacing w:after="0" w:line="260" w:lineRule="atLeast"/>
      <w:jc w:val="both"/>
      <w:textAlignment w:val="center"/>
    </w:pPr>
    <w:rPr>
      <w:rFonts w:ascii="GuidePedagoTimes" w:eastAsia="Times New Roman" w:hAnsi="GuidePedagoTimes" w:cs="GuidePedagoTimes"/>
      <w:color w:val="00000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9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07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55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2688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14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8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00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3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14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88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36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795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5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54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Layout" Target="diagrams/layout1.xml"/><Relationship Id="rId18" Type="http://schemas.openxmlformats.org/officeDocument/2006/relationships/hyperlink" Target="mailto:rachel.delormeau@intra-yr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diagramData" Target="diagrams/data1.xml"/><Relationship Id="rId17" Type="http://schemas.openxmlformats.org/officeDocument/2006/relationships/hyperlink" Target="mailto:vous@gmail.com" TargetMode="Externa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rachel.delormeau@intra-yr.com" TargetMode="External"/><Relationship Id="rId5" Type="http://schemas.openxmlformats.org/officeDocument/2006/relationships/settings" Target="settings.xml"/><Relationship Id="rId15" Type="http://schemas.openxmlformats.org/officeDocument/2006/relationships/diagramColors" Target="diagrams/colors1.xml"/><Relationship Id="rId10" Type="http://schemas.openxmlformats.org/officeDocument/2006/relationships/hyperlink" Target="mailto:vous@gmail.com" TargetMode="External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mailto:rachel.delormeau@intra-yr.com" TargetMode="External"/><Relationship Id="rId14" Type="http://schemas.openxmlformats.org/officeDocument/2006/relationships/diagramQuickStyle" Target="diagrams/quickStyle1.xml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E8CDFC8-07D6-4E98-B7BF-2C959BD0633D}" type="doc">
      <dgm:prSet loTypeId="urn:microsoft.com/office/officeart/2005/8/layout/lProcess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4D00C2B8-6D8A-42FE-BDF4-69A1DB31EDC6}">
      <dgm:prSet phldrT="[Texte]"/>
      <dgm:spPr>
        <a:solidFill>
          <a:schemeClr val="bg1"/>
        </a:solidFill>
        <a:ln w="38100">
          <a:solidFill>
            <a:srgbClr val="7030A0"/>
          </a:solidFill>
        </a:ln>
      </dgm:spPr>
      <dgm:t>
        <a:bodyPr/>
        <a:lstStyle/>
        <a:p>
          <a:r>
            <a:rPr lang="fr-FR">
              <a:solidFill>
                <a:srgbClr val="7030A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Situation</a:t>
          </a:r>
        </a:p>
      </dgm:t>
    </dgm:pt>
    <dgm:pt modelId="{C2FAADFC-B6DE-4222-9A37-311A69DE2858}" type="parTrans" cxnId="{770EBA5A-E944-407C-A136-D168548B57B5}">
      <dgm:prSet/>
      <dgm:spPr/>
      <dgm:t>
        <a:bodyPr/>
        <a:lstStyle/>
        <a:p>
          <a:endParaRPr lang="fr-FR"/>
        </a:p>
      </dgm:t>
    </dgm:pt>
    <dgm:pt modelId="{D9902D49-E4AA-47B2-9A5C-289F101619E0}" type="sibTrans" cxnId="{770EBA5A-E944-407C-A136-D168548B57B5}">
      <dgm:prSet/>
      <dgm:spPr/>
      <dgm:t>
        <a:bodyPr/>
        <a:lstStyle/>
        <a:p>
          <a:endParaRPr lang="fr-FR"/>
        </a:p>
      </dgm:t>
    </dgm:pt>
    <dgm:pt modelId="{1CD00E58-89B0-4665-AC50-590D3D046415}">
      <dgm:prSet phldrT="[Texte]" custT="1"/>
      <dgm:spPr>
        <a:solidFill>
          <a:schemeClr val="bg1"/>
        </a:solidFill>
        <a:ln>
          <a:solidFill>
            <a:srgbClr val="7030A0"/>
          </a:solidFill>
        </a:ln>
      </dgm:spPr>
      <dgm:t>
        <a:bodyPr/>
        <a:lstStyle/>
        <a:p>
          <a:r>
            <a:rPr lang="fr-F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Je vois que vous avez choisi notre shampooing "Nature".</a:t>
          </a:r>
        </a:p>
      </dgm:t>
    </dgm:pt>
    <dgm:pt modelId="{4C192FC2-F7FB-44D9-8F81-8916C1E8D604}" type="parTrans" cxnId="{C0EFA632-93DA-41E6-B69B-50654902A132}">
      <dgm:prSet/>
      <dgm:spPr/>
      <dgm:t>
        <a:bodyPr/>
        <a:lstStyle/>
        <a:p>
          <a:endParaRPr lang="fr-FR"/>
        </a:p>
      </dgm:t>
    </dgm:pt>
    <dgm:pt modelId="{92EC813C-3741-4129-8542-1F4266F2D66B}" type="sibTrans" cxnId="{C0EFA632-93DA-41E6-B69B-50654902A132}">
      <dgm:prSet/>
      <dgm:spPr/>
      <dgm:t>
        <a:bodyPr/>
        <a:lstStyle/>
        <a:p>
          <a:endParaRPr lang="fr-FR"/>
        </a:p>
      </dgm:t>
    </dgm:pt>
    <dgm:pt modelId="{1B56E7E3-77DE-40D0-B4CC-E181BF870498}">
      <dgm:prSet phldrT="[Texte]" custT="1"/>
      <dgm:spPr>
        <a:solidFill>
          <a:schemeClr val="bg1"/>
        </a:solidFill>
        <a:ln>
          <a:solidFill>
            <a:srgbClr val="7030A0"/>
          </a:solidFill>
        </a:ln>
      </dgm:spPr>
      <dgm:t>
        <a:bodyPr/>
        <a:lstStyle/>
        <a:p>
          <a:r>
            <a:rPr lang="fr-F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C'est notre best-seller actuellement. En plus, son emballage est très écologique, vous faites un geste pour la planète! </a:t>
          </a:r>
        </a:p>
      </dgm:t>
    </dgm:pt>
    <dgm:pt modelId="{CDB9576F-3244-43B6-94E0-7DD8E30F7666}" type="parTrans" cxnId="{F7F5C415-149B-4164-B342-2F90E3333036}">
      <dgm:prSet/>
      <dgm:spPr/>
      <dgm:t>
        <a:bodyPr/>
        <a:lstStyle/>
        <a:p>
          <a:endParaRPr lang="fr-FR"/>
        </a:p>
      </dgm:t>
    </dgm:pt>
    <dgm:pt modelId="{5110A90B-5AD1-456D-9A43-30CEF3A0EC7C}" type="sibTrans" cxnId="{F7F5C415-149B-4164-B342-2F90E3333036}">
      <dgm:prSet/>
      <dgm:spPr/>
      <dgm:t>
        <a:bodyPr/>
        <a:lstStyle/>
        <a:p>
          <a:endParaRPr lang="fr-FR"/>
        </a:p>
      </dgm:t>
    </dgm:pt>
    <dgm:pt modelId="{043622DB-A8B7-4D15-B56D-EA842F6C5535}">
      <dgm:prSet phldrT="[Texte]"/>
      <dgm:spPr>
        <a:solidFill>
          <a:schemeClr val="bg1"/>
        </a:solidFill>
        <a:ln w="38100">
          <a:solidFill>
            <a:srgbClr val="FF3399"/>
          </a:solidFill>
        </a:ln>
      </dgm:spPr>
      <dgm:t>
        <a:bodyPr/>
        <a:lstStyle/>
        <a:p>
          <a:r>
            <a:rPr lang="fr-FR">
              <a:solidFill>
                <a:srgbClr val="FF3399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Proposition</a:t>
          </a:r>
        </a:p>
      </dgm:t>
    </dgm:pt>
    <dgm:pt modelId="{E28F9A83-F218-4AAA-BF42-19EABC1A8457}" type="parTrans" cxnId="{C3C29B51-E696-4E61-8EAF-EFA7042D773A}">
      <dgm:prSet/>
      <dgm:spPr/>
      <dgm:t>
        <a:bodyPr/>
        <a:lstStyle/>
        <a:p>
          <a:endParaRPr lang="fr-FR"/>
        </a:p>
      </dgm:t>
    </dgm:pt>
    <dgm:pt modelId="{B53CE3D0-6D0A-45A6-9132-1688861C3E28}" type="sibTrans" cxnId="{C3C29B51-E696-4E61-8EAF-EFA7042D773A}">
      <dgm:prSet/>
      <dgm:spPr/>
      <dgm:t>
        <a:bodyPr/>
        <a:lstStyle/>
        <a:p>
          <a:endParaRPr lang="fr-FR"/>
        </a:p>
      </dgm:t>
    </dgm:pt>
    <dgm:pt modelId="{760B698C-4AF5-4005-BD7D-F624CD79821B}">
      <dgm:prSet phldrT="[Texte]" custT="1"/>
      <dgm:spPr>
        <a:solidFill>
          <a:schemeClr val="bg1"/>
        </a:solidFill>
        <a:ln>
          <a:solidFill>
            <a:srgbClr val="FF3399"/>
          </a:solidFill>
        </a:ln>
      </dgm:spPr>
      <dgm:t>
        <a:bodyPr/>
        <a:lstStyle/>
        <a:p>
          <a:r>
            <a:rPr lang="fr-F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Vous avez les cheveux fins et souples. Est-ce qu'ils sont faciles à coiffer le matin? </a:t>
          </a:r>
        </a:p>
      </dgm:t>
    </dgm:pt>
    <dgm:pt modelId="{DA093326-E396-48A9-B171-2394D4B60CFF}" type="parTrans" cxnId="{061449E9-FAF8-434A-A496-215977BCE88E}">
      <dgm:prSet/>
      <dgm:spPr/>
      <dgm:t>
        <a:bodyPr/>
        <a:lstStyle/>
        <a:p>
          <a:endParaRPr lang="fr-FR"/>
        </a:p>
      </dgm:t>
    </dgm:pt>
    <dgm:pt modelId="{9B4B6971-E1E8-4E35-9D4F-5B54F31634EC}" type="sibTrans" cxnId="{061449E9-FAF8-434A-A496-215977BCE88E}">
      <dgm:prSet/>
      <dgm:spPr/>
      <dgm:t>
        <a:bodyPr/>
        <a:lstStyle/>
        <a:p>
          <a:endParaRPr lang="fr-FR"/>
        </a:p>
      </dgm:t>
    </dgm:pt>
    <dgm:pt modelId="{DBD6BB0A-8A7A-4515-891F-F9166E14A2E2}">
      <dgm:prSet phldrT="[Texte]" custT="1"/>
      <dgm:spPr>
        <a:solidFill>
          <a:schemeClr val="bg1"/>
        </a:solidFill>
        <a:ln>
          <a:solidFill>
            <a:srgbClr val="FF3399"/>
          </a:solidFill>
        </a:ln>
      </dgm:spPr>
      <dgm:t>
        <a:bodyPr/>
        <a:lstStyle/>
        <a:p>
          <a:r>
            <a:rPr lang="fr-F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Chez Yves Rocher, nous avons développé une gamme de soins spécifiques complémentaires à vos soins habituels. </a:t>
          </a:r>
        </a:p>
      </dgm:t>
    </dgm:pt>
    <dgm:pt modelId="{A333297D-A029-4D48-B7C5-37CB9876E447}" type="parTrans" cxnId="{51D92CDD-442F-466C-BB92-06D12D16B8A0}">
      <dgm:prSet/>
      <dgm:spPr/>
      <dgm:t>
        <a:bodyPr/>
        <a:lstStyle/>
        <a:p>
          <a:endParaRPr lang="fr-FR"/>
        </a:p>
      </dgm:t>
    </dgm:pt>
    <dgm:pt modelId="{07237852-A6A1-445A-83AE-2598CB90C07F}" type="sibTrans" cxnId="{51D92CDD-442F-466C-BB92-06D12D16B8A0}">
      <dgm:prSet/>
      <dgm:spPr/>
      <dgm:t>
        <a:bodyPr/>
        <a:lstStyle/>
        <a:p>
          <a:endParaRPr lang="fr-FR"/>
        </a:p>
      </dgm:t>
    </dgm:pt>
    <dgm:pt modelId="{0741CD91-8DDB-4B7A-964C-DC031F70B98A}">
      <dgm:prSet phldrT="[Texte]"/>
      <dgm:spPr>
        <a:solidFill>
          <a:schemeClr val="bg1"/>
        </a:solidFill>
        <a:ln w="38100">
          <a:solidFill>
            <a:srgbClr val="00B050"/>
          </a:solidFill>
        </a:ln>
      </dgm:spPr>
      <dgm:t>
        <a:bodyPr/>
        <a:lstStyle/>
        <a:p>
          <a:r>
            <a:rPr lang="fr-FR">
              <a:solidFill>
                <a:srgbClr val="00B05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Substitution</a:t>
          </a:r>
        </a:p>
      </dgm:t>
    </dgm:pt>
    <dgm:pt modelId="{7FECC53F-7192-49CD-89EC-2485C38C693A}" type="parTrans" cxnId="{08A99C5B-FA2B-476C-86D3-259CEB5324CD}">
      <dgm:prSet/>
      <dgm:spPr/>
      <dgm:t>
        <a:bodyPr/>
        <a:lstStyle/>
        <a:p>
          <a:endParaRPr lang="fr-FR"/>
        </a:p>
      </dgm:t>
    </dgm:pt>
    <dgm:pt modelId="{A82B3256-EA33-4447-9A12-5FAD31BA64DD}" type="sibTrans" cxnId="{08A99C5B-FA2B-476C-86D3-259CEB5324CD}">
      <dgm:prSet/>
      <dgm:spPr/>
      <dgm:t>
        <a:bodyPr/>
        <a:lstStyle/>
        <a:p>
          <a:endParaRPr lang="fr-FR"/>
        </a:p>
      </dgm:t>
    </dgm:pt>
    <dgm:pt modelId="{C9BC9CCD-68C2-4533-9689-12A41B3BDF4D}">
      <dgm:prSet phldrT="[Texte]" custT="1"/>
      <dgm:spPr>
        <a:solidFill>
          <a:schemeClr val="bg1"/>
        </a:solidFill>
        <a:ln>
          <a:solidFill>
            <a:srgbClr val="00B050"/>
          </a:solidFill>
        </a:ln>
      </dgm:spPr>
      <dgm:t>
        <a:bodyPr/>
        <a:lstStyle/>
        <a:p>
          <a:r>
            <a:rPr lang="fr-F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Je pense que ce shampooing à l'extrait de ... vous conviendra peut-être mieux. Il donne de la texture sans alourdir et rend le cheveu plus facile à coiffer.</a:t>
          </a:r>
        </a:p>
      </dgm:t>
    </dgm:pt>
    <dgm:pt modelId="{30CBD3D3-1AE4-4411-BB9C-B16513565195}" type="parTrans" cxnId="{167995E6-FC3A-4002-B6EC-CB527A454D3E}">
      <dgm:prSet/>
      <dgm:spPr/>
      <dgm:t>
        <a:bodyPr/>
        <a:lstStyle/>
        <a:p>
          <a:endParaRPr lang="fr-FR"/>
        </a:p>
      </dgm:t>
    </dgm:pt>
    <dgm:pt modelId="{77CE319E-B91F-4C45-A6D3-65F3B3EFFF88}" type="sibTrans" cxnId="{167995E6-FC3A-4002-B6EC-CB527A454D3E}">
      <dgm:prSet/>
      <dgm:spPr/>
      <dgm:t>
        <a:bodyPr/>
        <a:lstStyle/>
        <a:p>
          <a:endParaRPr lang="fr-FR"/>
        </a:p>
      </dgm:t>
    </dgm:pt>
    <dgm:pt modelId="{0C996EAF-C157-4BDA-835E-02D5754541DE}">
      <dgm:prSet phldrT="[Texte]" custT="1"/>
      <dgm:spPr>
        <a:solidFill>
          <a:schemeClr val="bg1"/>
        </a:solidFill>
        <a:ln>
          <a:solidFill>
            <a:srgbClr val="00B050"/>
          </a:solidFill>
        </a:ln>
      </dgm:spPr>
      <dgm:t>
        <a:bodyPr/>
        <a:lstStyle/>
        <a:p>
          <a:r>
            <a:rPr lang="fr-F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En plus, pourquoi se priver? En ce moment, on vous permet de choisir le moment qui vous arrange le plus pour nous régler ! </a:t>
          </a:r>
        </a:p>
      </dgm:t>
    </dgm:pt>
    <dgm:pt modelId="{E4B4655A-0625-4CCD-9EC3-703134678E3C}" type="parTrans" cxnId="{0EF17979-9F18-40C0-9CEC-C821BE2E7E19}">
      <dgm:prSet/>
      <dgm:spPr/>
      <dgm:t>
        <a:bodyPr/>
        <a:lstStyle/>
        <a:p>
          <a:endParaRPr lang="fr-FR"/>
        </a:p>
      </dgm:t>
    </dgm:pt>
    <dgm:pt modelId="{D36179E3-2AD4-48AD-8F26-4F880AF5AFD9}" type="sibTrans" cxnId="{0EF17979-9F18-40C0-9CEC-C821BE2E7E19}">
      <dgm:prSet/>
      <dgm:spPr/>
      <dgm:t>
        <a:bodyPr/>
        <a:lstStyle/>
        <a:p>
          <a:endParaRPr lang="fr-FR"/>
        </a:p>
      </dgm:t>
    </dgm:pt>
    <dgm:pt modelId="{F368194D-4011-401B-8CDD-F4F9EAAC0705}" type="pres">
      <dgm:prSet presAssocID="{4E8CDFC8-07D6-4E98-B7BF-2C959BD0633D}" presName="theList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fr-FR"/>
        </a:p>
      </dgm:t>
    </dgm:pt>
    <dgm:pt modelId="{BD6DE628-CE43-4F8C-B7FA-79A54D7A1A4B}" type="pres">
      <dgm:prSet presAssocID="{4D00C2B8-6D8A-42FE-BDF4-69A1DB31EDC6}" presName="compNode" presStyleCnt="0"/>
      <dgm:spPr/>
    </dgm:pt>
    <dgm:pt modelId="{6B456803-75F9-4742-A699-CCCCD36ACD5D}" type="pres">
      <dgm:prSet presAssocID="{4D00C2B8-6D8A-42FE-BDF4-69A1DB31EDC6}" presName="aNode" presStyleLbl="bgShp" presStyleIdx="0" presStyleCnt="3"/>
      <dgm:spPr/>
      <dgm:t>
        <a:bodyPr/>
        <a:lstStyle/>
        <a:p>
          <a:endParaRPr lang="fr-FR"/>
        </a:p>
      </dgm:t>
    </dgm:pt>
    <dgm:pt modelId="{62D7BF07-8B6B-46C2-9798-A86BDF3487FB}" type="pres">
      <dgm:prSet presAssocID="{4D00C2B8-6D8A-42FE-BDF4-69A1DB31EDC6}" presName="textNode" presStyleLbl="bgShp" presStyleIdx="0" presStyleCnt="3"/>
      <dgm:spPr/>
      <dgm:t>
        <a:bodyPr/>
        <a:lstStyle/>
        <a:p>
          <a:endParaRPr lang="fr-FR"/>
        </a:p>
      </dgm:t>
    </dgm:pt>
    <dgm:pt modelId="{A51258E0-8A5A-4712-9506-B099F53E9DD1}" type="pres">
      <dgm:prSet presAssocID="{4D00C2B8-6D8A-42FE-BDF4-69A1DB31EDC6}" presName="compChildNode" presStyleCnt="0"/>
      <dgm:spPr/>
    </dgm:pt>
    <dgm:pt modelId="{D024F2C7-3D18-4266-AA77-FF9CA2B020A1}" type="pres">
      <dgm:prSet presAssocID="{4D00C2B8-6D8A-42FE-BDF4-69A1DB31EDC6}" presName="theInnerList" presStyleCnt="0"/>
      <dgm:spPr/>
    </dgm:pt>
    <dgm:pt modelId="{91F2C719-FE7C-4FFA-9D2D-7A27D9364926}" type="pres">
      <dgm:prSet presAssocID="{1CD00E58-89B0-4665-AC50-590D3D046415}" presName="childNode" presStyleLbl="node1" presStyleIdx="0" presStyleCnt="6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4A3BA033-D92E-4248-9DD4-38F66295C541}" type="pres">
      <dgm:prSet presAssocID="{1CD00E58-89B0-4665-AC50-590D3D046415}" presName="aSpace2" presStyleCnt="0"/>
      <dgm:spPr/>
    </dgm:pt>
    <dgm:pt modelId="{1CD46675-11EA-46FF-9237-65127FB44990}" type="pres">
      <dgm:prSet presAssocID="{1B56E7E3-77DE-40D0-B4CC-E181BF870498}" presName="childNode" presStyleLbl="node1" presStyleIdx="1" presStyleCnt="6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54509277-7978-4EBF-917B-AC4FA593809F}" type="pres">
      <dgm:prSet presAssocID="{4D00C2B8-6D8A-42FE-BDF4-69A1DB31EDC6}" presName="aSpace" presStyleCnt="0"/>
      <dgm:spPr/>
    </dgm:pt>
    <dgm:pt modelId="{B90B03BD-C64A-46CB-9162-EBAD93D4B4C0}" type="pres">
      <dgm:prSet presAssocID="{043622DB-A8B7-4D15-B56D-EA842F6C5535}" presName="compNode" presStyleCnt="0"/>
      <dgm:spPr/>
    </dgm:pt>
    <dgm:pt modelId="{698EBA74-B3AD-4A77-A925-D0596196845F}" type="pres">
      <dgm:prSet presAssocID="{043622DB-A8B7-4D15-B56D-EA842F6C5535}" presName="aNode" presStyleLbl="bgShp" presStyleIdx="1" presStyleCnt="3"/>
      <dgm:spPr/>
      <dgm:t>
        <a:bodyPr/>
        <a:lstStyle/>
        <a:p>
          <a:endParaRPr lang="fr-FR"/>
        </a:p>
      </dgm:t>
    </dgm:pt>
    <dgm:pt modelId="{19ED78F5-B327-4FF2-98FF-30432AD63707}" type="pres">
      <dgm:prSet presAssocID="{043622DB-A8B7-4D15-B56D-EA842F6C5535}" presName="textNode" presStyleLbl="bgShp" presStyleIdx="1" presStyleCnt="3"/>
      <dgm:spPr/>
      <dgm:t>
        <a:bodyPr/>
        <a:lstStyle/>
        <a:p>
          <a:endParaRPr lang="fr-FR"/>
        </a:p>
      </dgm:t>
    </dgm:pt>
    <dgm:pt modelId="{8D3C767C-445A-47F2-A374-1E84DCDA39BD}" type="pres">
      <dgm:prSet presAssocID="{043622DB-A8B7-4D15-B56D-EA842F6C5535}" presName="compChildNode" presStyleCnt="0"/>
      <dgm:spPr/>
    </dgm:pt>
    <dgm:pt modelId="{F9DE36F6-47E0-4945-9089-7711F4135BE8}" type="pres">
      <dgm:prSet presAssocID="{043622DB-A8B7-4D15-B56D-EA842F6C5535}" presName="theInnerList" presStyleCnt="0"/>
      <dgm:spPr/>
    </dgm:pt>
    <dgm:pt modelId="{81EB913D-1FA8-43FA-B79F-A14C5FE2AB29}" type="pres">
      <dgm:prSet presAssocID="{760B698C-4AF5-4005-BD7D-F624CD79821B}" presName="childNode" presStyleLbl="node1" presStyleIdx="2" presStyleCnt="6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A0213236-D64C-4237-91B4-CB6A52D294D0}" type="pres">
      <dgm:prSet presAssocID="{760B698C-4AF5-4005-BD7D-F624CD79821B}" presName="aSpace2" presStyleCnt="0"/>
      <dgm:spPr/>
    </dgm:pt>
    <dgm:pt modelId="{53537793-D818-4400-AAB3-E213F9141451}" type="pres">
      <dgm:prSet presAssocID="{DBD6BB0A-8A7A-4515-891F-F9166E14A2E2}" presName="childNode" presStyleLbl="node1" presStyleIdx="3" presStyleCnt="6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92AEA896-1FC0-49DA-8AEA-42E0BD01F4BC}" type="pres">
      <dgm:prSet presAssocID="{043622DB-A8B7-4D15-B56D-EA842F6C5535}" presName="aSpace" presStyleCnt="0"/>
      <dgm:spPr/>
    </dgm:pt>
    <dgm:pt modelId="{E8465B82-2123-4590-B968-9B167FC43E0E}" type="pres">
      <dgm:prSet presAssocID="{0741CD91-8DDB-4B7A-964C-DC031F70B98A}" presName="compNode" presStyleCnt="0"/>
      <dgm:spPr/>
    </dgm:pt>
    <dgm:pt modelId="{62DB2A52-E33B-4CCE-B3E2-E4733043943A}" type="pres">
      <dgm:prSet presAssocID="{0741CD91-8DDB-4B7A-964C-DC031F70B98A}" presName="aNode" presStyleLbl="bgShp" presStyleIdx="2" presStyleCnt="3"/>
      <dgm:spPr/>
      <dgm:t>
        <a:bodyPr/>
        <a:lstStyle/>
        <a:p>
          <a:endParaRPr lang="fr-FR"/>
        </a:p>
      </dgm:t>
    </dgm:pt>
    <dgm:pt modelId="{28C7E6A2-3FF6-4B99-A304-327E6501B4B3}" type="pres">
      <dgm:prSet presAssocID="{0741CD91-8DDB-4B7A-964C-DC031F70B98A}" presName="textNode" presStyleLbl="bgShp" presStyleIdx="2" presStyleCnt="3"/>
      <dgm:spPr/>
      <dgm:t>
        <a:bodyPr/>
        <a:lstStyle/>
        <a:p>
          <a:endParaRPr lang="fr-FR"/>
        </a:p>
      </dgm:t>
    </dgm:pt>
    <dgm:pt modelId="{712B8E40-68AA-4147-B9E0-A24349E8CD28}" type="pres">
      <dgm:prSet presAssocID="{0741CD91-8DDB-4B7A-964C-DC031F70B98A}" presName="compChildNode" presStyleCnt="0"/>
      <dgm:spPr/>
    </dgm:pt>
    <dgm:pt modelId="{A1D037A0-2830-456F-9DE2-BF63CCB67E3E}" type="pres">
      <dgm:prSet presAssocID="{0741CD91-8DDB-4B7A-964C-DC031F70B98A}" presName="theInnerList" presStyleCnt="0"/>
      <dgm:spPr/>
    </dgm:pt>
    <dgm:pt modelId="{E8720FC9-8871-434D-9FCC-368A3F36276F}" type="pres">
      <dgm:prSet presAssocID="{C9BC9CCD-68C2-4533-9689-12A41B3BDF4D}" presName="childNode" presStyleLbl="node1" presStyleIdx="4" presStyleCnt="6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  <dgm:pt modelId="{4213E9A1-9484-4B9F-BD0D-D1709B938668}" type="pres">
      <dgm:prSet presAssocID="{C9BC9CCD-68C2-4533-9689-12A41B3BDF4D}" presName="aSpace2" presStyleCnt="0"/>
      <dgm:spPr/>
    </dgm:pt>
    <dgm:pt modelId="{C70074AF-CA74-4860-BE6C-60CDC70B59F5}" type="pres">
      <dgm:prSet presAssocID="{0C996EAF-C157-4BDA-835E-02D5754541DE}" presName="childNode" presStyleLbl="node1" presStyleIdx="5" presStyleCnt="6">
        <dgm:presLayoutVars>
          <dgm:bulletEnabled val="1"/>
        </dgm:presLayoutVars>
      </dgm:prSet>
      <dgm:spPr/>
      <dgm:t>
        <a:bodyPr/>
        <a:lstStyle/>
        <a:p>
          <a:endParaRPr lang="fr-FR"/>
        </a:p>
      </dgm:t>
    </dgm:pt>
  </dgm:ptLst>
  <dgm:cxnLst>
    <dgm:cxn modelId="{A590CC2A-B540-487F-A89C-8328600BD365}" type="presOf" srcId="{4E8CDFC8-07D6-4E98-B7BF-2C959BD0633D}" destId="{F368194D-4011-401B-8CDD-F4F9EAAC0705}" srcOrd="0" destOrd="0" presId="urn:microsoft.com/office/officeart/2005/8/layout/lProcess2"/>
    <dgm:cxn modelId="{09B5C45F-AEAF-49ED-BCCE-833D385F2A16}" type="presOf" srcId="{4D00C2B8-6D8A-42FE-BDF4-69A1DB31EDC6}" destId="{6B456803-75F9-4742-A699-CCCCD36ACD5D}" srcOrd="0" destOrd="0" presId="urn:microsoft.com/office/officeart/2005/8/layout/lProcess2"/>
    <dgm:cxn modelId="{96C11B03-AB29-4C14-AD3A-70AC60BD5F4D}" type="presOf" srcId="{1CD00E58-89B0-4665-AC50-590D3D046415}" destId="{91F2C719-FE7C-4FFA-9D2D-7A27D9364926}" srcOrd="0" destOrd="0" presId="urn:microsoft.com/office/officeart/2005/8/layout/lProcess2"/>
    <dgm:cxn modelId="{51D92CDD-442F-466C-BB92-06D12D16B8A0}" srcId="{043622DB-A8B7-4D15-B56D-EA842F6C5535}" destId="{DBD6BB0A-8A7A-4515-891F-F9166E14A2E2}" srcOrd="1" destOrd="0" parTransId="{A333297D-A029-4D48-B7C5-37CB9876E447}" sibTransId="{07237852-A6A1-445A-83AE-2598CB90C07F}"/>
    <dgm:cxn modelId="{F7F5C415-149B-4164-B342-2F90E3333036}" srcId="{4D00C2B8-6D8A-42FE-BDF4-69A1DB31EDC6}" destId="{1B56E7E3-77DE-40D0-B4CC-E181BF870498}" srcOrd="1" destOrd="0" parTransId="{CDB9576F-3244-43B6-94E0-7DD8E30F7666}" sibTransId="{5110A90B-5AD1-456D-9A43-30CEF3A0EC7C}"/>
    <dgm:cxn modelId="{C0EFA632-93DA-41E6-B69B-50654902A132}" srcId="{4D00C2B8-6D8A-42FE-BDF4-69A1DB31EDC6}" destId="{1CD00E58-89B0-4665-AC50-590D3D046415}" srcOrd="0" destOrd="0" parTransId="{4C192FC2-F7FB-44D9-8F81-8916C1E8D604}" sibTransId="{92EC813C-3741-4129-8542-1F4266F2D66B}"/>
    <dgm:cxn modelId="{061449E9-FAF8-434A-A496-215977BCE88E}" srcId="{043622DB-A8B7-4D15-B56D-EA842F6C5535}" destId="{760B698C-4AF5-4005-BD7D-F624CD79821B}" srcOrd="0" destOrd="0" parTransId="{DA093326-E396-48A9-B171-2394D4B60CFF}" sibTransId="{9B4B6971-E1E8-4E35-9D4F-5B54F31634EC}"/>
    <dgm:cxn modelId="{08A99C5B-FA2B-476C-86D3-259CEB5324CD}" srcId="{4E8CDFC8-07D6-4E98-B7BF-2C959BD0633D}" destId="{0741CD91-8DDB-4B7A-964C-DC031F70B98A}" srcOrd="2" destOrd="0" parTransId="{7FECC53F-7192-49CD-89EC-2485C38C693A}" sibTransId="{A82B3256-EA33-4447-9A12-5FAD31BA64DD}"/>
    <dgm:cxn modelId="{F424D7A9-0A2E-4484-B628-D8761F3DA198}" type="presOf" srcId="{DBD6BB0A-8A7A-4515-891F-F9166E14A2E2}" destId="{53537793-D818-4400-AAB3-E213F9141451}" srcOrd="0" destOrd="0" presId="urn:microsoft.com/office/officeart/2005/8/layout/lProcess2"/>
    <dgm:cxn modelId="{C3C29B51-E696-4E61-8EAF-EFA7042D773A}" srcId="{4E8CDFC8-07D6-4E98-B7BF-2C959BD0633D}" destId="{043622DB-A8B7-4D15-B56D-EA842F6C5535}" srcOrd="1" destOrd="0" parTransId="{E28F9A83-F218-4AAA-BF42-19EABC1A8457}" sibTransId="{B53CE3D0-6D0A-45A6-9132-1688861C3E28}"/>
    <dgm:cxn modelId="{DD441E8A-E4DD-4890-82F2-77A8B46B0341}" type="presOf" srcId="{043622DB-A8B7-4D15-B56D-EA842F6C5535}" destId="{698EBA74-B3AD-4A77-A925-D0596196845F}" srcOrd="0" destOrd="0" presId="urn:microsoft.com/office/officeart/2005/8/layout/lProcess2"/>
    <dgm:cxn modelId="{167995E6-FC3A-4002-B6EC-CB527A454D3E}" srcId="{0741CD91-8DDB-4B7A-964C-DC031F70B98A}" destId="{C9BC9CCD-68C2-4533-9689-12A41B3BDF4D}" srcOrd="0" destOrd="0" parTransId="{30CBD3D3-1AE4-4411-BB9C-B16513565195}" sibTransId="{77CE319E-B91F-4C45-A6D3-65F3B3EFFF88}"/>
    <dgm:cxn modelId="{0EF17979-9F18-40C0-9CEC-C821BE2E7E19}" srcId="{0741CD91-8DDB-4B7A-964C-DC031F70B98A}" destId="{0C996EAF-C157-4BDA-835E-02D5754541DE}" srcOrd="1" destOrd="0" parTransId="{E4B4655A-0625-4CCD-9EC3-703134678E3C}" sibTransId="{D36179E3-2AD4-48AD-8F26-4F880AF5AFD9}"/>
    <dgm:cxn modelId="{2196C6F6-0C57-4FE3-BC54-5EF9D8619801}" type="presOf" srcId="{0741CD91-8DDB-4B7A-964C-DC031F70B98A}" destId="{28C7E6A2-3FF6-4B99-A304-327E6501B4B3}" srcOrd="1" destOrd="0" presId="urn:microsoft.com/office/officeart/2005/8/layout/lProcess2"/>
    <dgm:cxn modelId="{770EBA5A-E944-407C-A136-D168548B57B5}" srcId="{4E8CDFC8-07D6-4E98-B7BF-2C959BD0633D}" destId="{4D00C2B8-6D8A-42FE-BDF4-69A1DB31EDC6}" srcOrd="0" destOrd="0" parTransId="{C2FAADFC-B6DE-4222-9A37-311A69DE2858}" sibTransId="{D9902D49-E4AA-47B2-9A5C-289F101619E0}"/>
    <dgm:cxn modelId="{A99EB79A-AC2A-4F98-8E10-E6D9A62A0C50}" type="presOf" srcId="{4D00C2B8-6D8A-42FE-BDF4-69A1DB31EDC6}" destId="{62D7BF07-8B6B-46C2-9798-A86BDF3487FB}" srcOrd="1" destOrd="0" presId="urn:microsoft.com/office/officeart/2005/8/layout/lProcess2"/>
    <dgm:cxn modelId="{6243F215-023F-4A25-B9E5-0144B33B8EBD}" type="presOf" srcId="{760B698C-4AF5-4005-BD7D-F624CD79821B}" destId="{81EB913D-1FA8-43FA-B79F-A14C5FE2AB29}" srcOrd="0" destOrd="0" presId="urn:microsoft.com/office/officeart/2005/8/layout/lProcess2"/>
    <dgm:cxn modelId="{53E7B339-FD4C-4791-920B-A1CE653FCDB0}" type="presOf" srcId="{C9BC9CCD-68C2-4533-9689-12A41B3BDF4D}" destId="{E8720FC9-8871-434D-9FCC-368A3F36276F}" srcOrd="0" destOrd="0" presId="urn:microsoft.com/office/officeart/2005/8/layout/lProcess2"/>
    <dgm:cxn modelId="{771404AA-ABBB-4517-A204-BC4DB0918FBB}" type="presOf" srcId="{043622DB-A8B7-4D15-B56D-EA842F6C5535}" destId="{19ED78F5-B327-4FF2-98FF-30432AD63707}" srcOrd="1" destOrd="0" presId="urn:microsoft.com/office/officeart/2005/8/layout/lProcess2"/>
    <dgm:cxn modelId="{3E01E495-F54A-4C20-BF4A-FD48714CFDC8}" type="presOf" srcId="{0741CD91-8DDB-4B7A-964C-DC031F70B98A}" destId="{62DB2A52-E33B-4CCE-B3E2-E4733043943A}" srcOrd="0" destOrd="0" presId="urn:microsoft.com/office/officeart/2005/8/layout/lProcess2"/>
    <dgm:cxn modelId="{52390875-97B2-4234-B586-34C62BDD774F}" type="presOf" srcId="{0C996EAF-C157-4BDA-835E-02D5754541DE}" destId="{C70074AF-CA74-4860-BE6C-60CDC70B59F5}" srcOrd="0" destOrd="0" presId="urn:microsoft.com/office/officeart/2005/8/layout/lProcess2"/>
    <dgm:cxn modelId="{01D1729E-DF29-4D24-8A7D-096803E75B11}" type="presOf" srcId="{1B56E7E3-77DE-40D0-B4CC-E181BF870498}" destId="{1CD46675-11EA-46FF-9237-65127FB44990}" srcOrd="0" destOrd="0" presId="urn:microsoft.com/office/officeart/2005/8/layout/lProcess2"/>
    <dgm:cxn modelId="{3B59255A-4186-4C5B-8BF6-CB84C23FAAB8}" type="presParOf" srcId="{F368194D-4011-401B-8CDD-F4F9EAAC0705}" destId="{BD6DE628-CE43-4F8C-B7FA-79A54D7A1A4B}" srcOrd="0" destOrd="0" presId="urn:microsoft.com/office/officeart/2005/8/layout/lProcess2"/>
    <dgm:cxn modelId="{60B98E4D-F7AB-4E55-A157-E9CE07BF0432}" type="presParOf" srcId="{BD6DE628-CE43-4F8C-B7FA-79A54D7A1A4B}" destId="{6B456803-75F9-4742-A699-CCCCD36ACD5D}" srcOrd="0" destOrd="0" presId="urn:microsoft.com/office/officeart/2005/8/layout/lProcess2"/>
    <dgm:cxn modelId="{CA8347FE-6DD7-4B39-8D98-E6EBB0B31A7C}" type="presParOf" srcId="{BD6DE628-CE43-4F8C-B7FA-79A54D7A1A4B}" destId="{62D7BF07-8B6B-46C2-9798-A86BDF3487FB}" srcOrd="1" destOrd="0" presId="urn:microsoft.com/office/officeart/2005/8/layout/lProcess2"/>
    <dgm:cxn modelId="{347D5DBD-E35F-4F2E-B5BE-E721B1229B58}" type="presParOf" srcId="{BD6DE628-CE43-4F8C-B7FA-79A54D7A1A4B}" destId="{A51258E0-8A5A-4712-9506-B099F53E9DD1}" srcOrd="2" destOrd="0" presId="urn:microsoft.com/office/officeart/2005/8/layout/lProcess2"/>
    <dgm:cxn modelId="{42EC3639-C1C2-44D0-9E98-EF2147D8C257}" type="presParOf" srcId="{A51258E0-8A5A-4712-9506-B099F53E9DD1}" destId="{D024F2C7-3D18-4266-AA77-FF9CA2B020A1}" srcOrd="0" destOrd="0" presId="urn:microsoft.com/office/officeart/2005/8/layout/lProcess2"/>
    <dgm:cxn modelId="{D24FAF32-17C4-443B-9BA9-1806CCF9885C}" type="presParOf" srcId="{D024F2C7-3D18-4266-AA77-FF9CA2B020A1}" destId="{91F2C719-FE7C-4FFA-9D2D-7A27D9364926}" srcOrd="0" destOrd="0" presId="urn:microsoft.com/office/officeart/2005/8/layout/lProcess2"/>
    <dgm:cxn modelId="{975F6988-8647-45E4-A870-D46F024D4490}" type="presParOf" srcId="{D024F2C7-3D18-4266-AA77-FF9CA2B020A1}" destId="{4A3BA033-D92E-4248-9DD4-38F66295C541}" srcOrd="1" destOrd="0" presId="urn:microsoft.com/office/officeart/2005/8/layout/lProcess2"/>
    <dgm:cxn modelId="{51595622-364F-4B1E-A61A-BB539FBBA446}" type="presParOf" srcId="{D024F2C7-3D18-4266-AA77-FF9CA2B020A1}" destId="{1CD46675-11EA-46FF-9237-65127FB44990}" srcOrd="2" destOrd="0" presId="urn:microsoft.com/office/officeart/2005/8/layout/lProcess2"/>
    <dgm:cxn modelId="{7C17AF90-578F-4D7F-8244-71C59E1AFE26}" type="presParOf" srcId="{F368194D-4011-401B-8CDD-F4F9EAAC0705}" destId="{54509277-7978-4EBF-917B-AC4FA593809F}" srcOrd="1" destOrd="0" presId="urn:microsoft.com/office/officeart/2005/8/layout/lProcess2"/>
    <dgm:cxn modelId="{8B44F3ED-5807-4CE6-A51A-369265AF588B}" type="presParOf" srcId="{F368194D-4011-401B-8CDD-F4F9EAAC0705}" destId="{B90B03BD-C64A-46CB-9162-EBAD93D4B4C0}" srcOrd="2" destOrd="0" presId="urn:microsoft.com/office/officeart/2005/8/layout/lProcess2"/>
    <dgm:cxn modelId="{A8327845-1DAF-4D18-8A40-F41099328C88}" type="presParOf" srcId="{B90B03BD-C64A-46CB-9162-EBAD93D4B4C0}" destId="{698EBA74-B3AD-4A77-A925-D0596196845F}" srcOrd="0" destOrd="0" presId="urn:microsoft.com/office/officeart/2005/8/layout/lProcess2"/>
    <dgm:cxn modelId="{476FB353-08FE-4086-8593-A915CCD75986}" type="presParOf" srcId="{B90B03BD-C64A-46CB-9162-EBAD93D4B4C0}" destId="{19ED78F5-B327-4FF2-98FF-30432AD63707}" srcOrd="1" destOrd="0" presId="urn:microsoft.com/office/officeart/2005/8/layout/lProcess2"/>
    <dgm:cxn modelId="{86A31A42-3C29-416C-A039-E84BFF3A2350}" type="presParOf" srcId="{B90B03BD-C64A-46CB-9162-EBAD93D4B4C0}" destId="{8D3C767C-445A-47F2-A374-1E84DCDA39BD}" srcOrd="2" destOrd="0" presId="urn:microsoft.com/office/officeart/2005/8/layout/lProcess2"/>
    <dgm:cxn modelId="{A0430C87-3EA2-40EF-9E67-A125CFFDBB1C}" type="presParOf" srcId="{8D3C767C-445A-47F2-A374-1E84DCDA39BD}" destId="{F9DE36F6-47E0-4945-9089-7711F4135BE8}" srcOrd="0" destOrd="0" presId="urn:microsoft.com/office/officeart/2005/8/layout/lProcess2"/>
    <dgm:cxn modelId="{440A9D41-1FC3-4EC7-BBF7-1F7FB249B7D5}" type="presParOf" srcId="{F9DE36F6-47E0-4945-9089-7711F4135BE8}" destId="{81EB913D-1FA8-43FA-B79F-A14C5FE2AB29}" srcOrd="0" destOrd="0" presId="urn:microsoft.com/office/officeart/2005/8/layout/lProcess2"/>
    <dgm:cxn modelId="{B1991F02-C101-4861-807C-10D5A6E376AD}" type="presParOf" srcId="{F9DE36F6-47E0-4945-9089-7711F4135BE8}" destId="{A0213236-D64C-4237-91B4-CB6A52D294D0}" srcOrd="1" destOrd="0" presId="urn:microsoft.com/office/officeart/2005/8/layout/lProcess2"/>
    <dgm:cxn modelId="{9FF17D8A-5ED8-4248-8776-2FCD71BB0E0A}" type="presParOf" srcId="{F9DE36F6-47E0-4945-9089-7711F4135BE8}" destId="{53537793-D818-4400-AAB3-E213F9141451}" srcOrd="2" destOrd="0" presId="urn:microsoft.com/office/officeart/2005/8/layout/lProcess2"/>
    <dgm:cxn modelId="{7ABD2935-0996-4296-B68D-9B4778A198D5}" type="presParOf" srcId="{F368194D-4011-401B-8CDD-F4F9EAAC0705}" destId="{92AEA896-1FC0-49DA-8AEA-42E0BD01F4BC}" srcOrd="3" destOrd="0" presId="urn:microsoft.com/office/officeart/2005/8/layout/lProcess2"/>
    <dgm:cxn modelId="{0ED3B6E7-82B4-4E10-B120-DDC588BC53A6}" type="presParOf" srcId="{F368194D-4011-401B-8CDD-F4F9EAAC0705}" destId="{E8465B82-2123-4590-B968-9B167FC43E0E}" srcOrd="4" destOrd="0" presId="urn:microsoft.com/office/officeart/2005/8/layout/lProcess2"/>
    <dgm:cxn modelId="{C0D4C3EE-F32D-4605-A037-06D641313A2C}" type="presParOf" srcId="{E8465B82-2123-4590-B968-9B167FC43E0E}" destId="{62DB2A52-E33B-4CCE-B3E2-E4733043943A}" srcOrd="0" destOrd="0" presId="urn:microsoft.com/office/officeart/2005/8/layout/lProcess2"/>
    <dgm:cxn modelId="{E6C7CD84-389E-4524-B9FA-1BF518FB8FB4}" type="presParOf" srcId="{E8465B82-2123-4590-B968-9B167FC43E0E}" destId="{28C7E6A2-3FF6-4B99-A304-327E6501B4B3}" srcOrd="1" destOrd="0" presId="urn:microsoft.com/office/officeart/2005/8/layout/lProcess2"/>
    <dgm:cxn modelId="{947A4FAE-7542-4381-AA86-994AF8D4405C}" type="presParOf" srcId="{E8465B82-2123-4590-B968-9B167FC43E0E}" destId="{712B8E40-68AA-4147-B9E0-A24349E8CD28}" srcOrd="2" destOrd="0" presId="urn:microsoft.com/office/officeart/2005/8/layout/lProcess2"/>
    <dgm:cxn modelId="{857AD188-2730-4B59-B598-A5564F3F3D53}" type="presParOf" srcId="{712B8E40-68AA-4147-B9E0-A24349E8CD28}" destId="{A1D037A0-2830-456F-9DE2-BF63CCB67E3E}" srcOrd="0" destOrd="0" presId="urn:microsoft.com/office/officeart/2005/8/layout/lProcess2"/>
    <dgm:cxn modelId="{6EADFC38-1B0C-4224-96B7-EF8755B4194C}" type="presParOf" srcId="{A1D037A0-2830-456F-9DE2-BF63CCB67E3E}" destId="{E8720FC9-8871-434D-9FCC-368A3F36276F}" srcOrd="0" destOrd="0" presId="urn:microsoft.com/office/officeart/2005/8/layout/lProcess2"/>
    <dgm:cxn modelId="{D4E07374-40DA-4829-B7C5-E3B449B1AC8E}" type="presParOf" srcId="{A1D037A0-2830-456F-9DE2-BF63CCB67E3E}" destId="{4213E9A1-9484-4B9F-BD0D-D1709B938668}" srcOrd="1" destOrd="0" presId="urn:microsoft.com/office/officeart/2005/8/layout/lProcess2"/>
    <dgm:cxn modelId="{5D7EECF6-E59D-481D-9352-1FE8640D1BBC}" type="presParOf" srcId="{A1D037A0-2830-456F-9DE2-BF63CCB67E3E}" destId="{C70074AF-CA74-4860-BE6C-60CDC70B59F5}" srcOrd="2" destOrd="0" presId="urn:microsoft.com/office/officeart/2005/8/layout/lProcess2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B456803-75F9-4742-A699-CCCCD36ACD5D}">
      <dsp:nvSpPr>
        <dsp:cNvPr id="0" name=""/>
        <dsp:cNvSpPr/>
      </dsp:nvSpPr>
      <dsp:spPr>
        <a:xfrm>
          <a:off x="819" y="0"/>
          <a:ext cx="2131265" cy="3200400"/>
        </a:xfrm>
        <a:prstGeom prst="roundRect">
          <a:avLst>
            <a:gd name="adj" fmla="val 10000"/>
          </a:avLst>
        </a:prstGeom>
        <a:solidFill>
          <a:schemeClr val="bg1"/>
        </a:solidFill>
        <a:ln w="38100">
          <a:solidFill>
            <a:srgbClr val="7030A0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4300" tIns="114300" rIns="114300" bIns="114300" numCol="1" spcCol="1270" anchor="ctr" anchorCtr="0">
          <a:noAutofit/>
        </a:bodyPr>
        <a:lstStyle/>
        <a:p>
          <a:pPr lvl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3000" kern="1200">
              <a:solidFill>
                <a:srgbClr val="7030A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Situation</a:t>
          </a:r>
        </a:p>
      </dsp:txBody>
      <dsp:txXfrm>
        <a:off x="819" y="0"/>
        <a:ext cx="2131265" cy="960120"/>
      </dsp:txXfrm>
    </dsp:sp>
    <dsp:sp modelId="{91F2C719-FE7C-4FFA-9D2D-7A27D9364926}">
      <dsp:nvSpPr>
        <dsp:cNvPr id="0" name=""/>
        <dsp:cNvSpPr/>
      </dsp:nvSpPr>
      <dsp:spPr>
        <a:xfrm>
          <a:off x="213946" y="961057"/>
          <a:ext cx="1705012" cy="964964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0955" rIns="27940" bIns="2095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Je vois que vous avez choisi notre shampooing "Nature".</a:t>
          </a:r>
        </a:p>
      </dsp:txBody>
      <dsp:txXfrm>
        <a:off x="242209" y="989320"/>
        <a:ext cx="1648486" cy="908438"/>
      </dsp:txXfrm>
    </dsp:sp>
    <dsp:sp modelId="{1CD46675-11EA-46FF-9237-65127FB44990}">
      <dsp:nvSpPr>
        <dsp:cNvPr id="0" name=""/>
        <dsp:cNvSpPr/>
      </dsp:nvSpPr>
      <dsp:spPr>
        <a:xfrm>
          <a:off x="213946" y="2074478"/>
          <a:ext cx="1705012" cy="964964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0955" rIns="27940" bIns="2095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C'est notre best-seller actuellement. En plus, son emballage est très écologique, vous faites un geste pour la planète! </a:t>
          </a:r>
        </a:p>
      </dsp:txBody>
      <dsp:txXfrm>
        <a:off x="242209" y="2102741"/>
        <a:ext cx="1648486" cy="908438"/>
      </dsp:txXfrm>
    </dsp:sp>
    <dsp:sp modelId="{698EBA74-B3AD-4A77-A925-D0596196845F}">
      <dsp:nvSpPr>
        <dsp:cNvPr id="0" name=""/>
        <dsp:cNvSpPr/>
      </dsp:nvSpPr>
      <dsp:spPr>
        <a:xfrm>
          <a:off x="2291929" y="0"/>
          <a:ext cx="2131265" cy="3200400"/>
        </a:xfrm>
        <a:prstGeom prst="roundRect">
          <a:avLst>
            <a:gd name="adj" fmla="val 10000"/>
          </a:avLst>
        </a:prstGeom>
        <a:solidFill>
          <a:schemeClr val="bg1"/>
        </a:solidFill>
        <a:ln w="38100">
          <a:solidFill>
            <a:srgbClr val="FF3399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4300" tIns="114300" rIns="114300" bIns="114300" numCol="1" spcCol="1270" anchor="ctr" anchorCtr="0">
          <a:noAutofit/>
        </a:bodyPr>
        <a:lstStyle/>
        <a:p>
          <a:pPr lvl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3000" kern="1200">
              <a:solidFill>
                <a:srgbClr val="FF3399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Proposition</a:t>
          </a:r>
        </a:p>
      </dsp:txBody>
      <dsp:txXfrm>
        <a:off x="2291929" y="0"/>
        <a:ext cx="2131265" cy="960120"/>
      </dsp:txXfrm>
    </dsp:sp>
    <dsp:sp modelId="{81EB913D-1FA8-43FA-B79F-A14C5FE2AB29}">
      <dsp:nvSpPr>
        <dsp:cNvPr id="0" name=""/>
        <dsp:cNvSpPr/>
      </dsp:nvSpPr>
      <dsp:spPr>
        <a:xfrm>
          <a:off x="2505056" y="961057"/>
          <a:ext cx="1705012" cy="964964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FF3399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0955" rIns="27940" bIns="2095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Vous avez les cheveux fins et souples. Est-ce qu'ils sont faciles à coiffer le matin? </a:t>
          </a:r>
        </a:p>
      </dsp:txBody>
      <dsp:txXfrm>
        <a:off x="2533319" y="989320"/>
        <a:ext cx="1648486" cy="908438"/>
      </dsp:txXfrm>
    </dsp:sp>
    <dsp:sp modelId="{53537793-D818-4400-AAB3-E213F9141451}">
      <dsp:nvSpPr>
        <dsp:cNvPr id="0" name=""/>
        <dsp:cNvSpPr/>
      </dsp:nvSpPr>
      <dsp:spPr>
        <a:xfrm>
          <a:off x="2505056" y="2074478"/>
          <a:ext cx="1705012" cy="964964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FF3399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0955" rIns="27940" bIns="2095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Chez Yves Rocher, nous avons développé une gamme de soins spécifiques complémentaires à vos soins habituels. </a:t>
          </a:r>
        </a:p>
      </dsp:txBody>
      <dsp:txXfrm>
        <a:off x="2533319" y="2102741"/>
        <a:ext cx="1648486" cy="908438"/>
      </dsp:txXfrm>
    </dsp:sp>
    <dsp:sp modelId="{62DB2A52-E33B-4CCE-B3E2-E4733043943A}">
      <dsp:nvSpPr>
        <dsp:cNvPr id="0" name=""/>
        <dsp:cNvSpPr/>
      </dsp:nvSpPr>
      <dsp:spPr>
        <a:xfrm>
          <a:off x="4583040" y="0"/>
          <a:ext cx="2131265" cy="3200400"/>
        </a:xfrm>
        <a:prstGeom prst="roundRect">
          <a:avLst>
            <a:gd name="adj" fmla="val 10000"/>
          </a:avLst>
        </a:prstGeom>
        <a:solidFill>
          <a:schemeClr val="bg1"/>
        </a:solidFill>
        <a:ln w="38100">
          <a:solidFill>
            <a:srgbClr val="00B050"/>
          </a:solidFill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4300" tIns="114300" rIns="114300" bIns="114300" numCol="1" spcCol="1270" anchor="ctr" anchorCtr="0">
          <a:noAutofit/>
        </a:bodyPr>
        <a:lstStyle/>
        <a:p>
          <a:pPr lvl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3000" kern="1200">
              <a:solidFill>
                <a:srgbClr val="00B05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Substitution</a:t>
          </a:r>
        </a:p>
      </dsp:txBody>
      <dsp:txXfrm>
        <a:off x="4583040" y="0"/>
        <a:ext cx="2131265" cy="960120"/>
      </dsp:txXfrm>
    </dsp:sp>
    <dsp:sp modelId="{E8720FC9-8871-434D-9FCC-368A3F36276F}">
      <dsp:nvSpPr>
        <dsp:cNvPr id="0" name=""/>
        <dsp:cNvSpPr/>
      </dsp:nvSpPr>
      <dsp:spPr>
        <a:xfrm>
          <a:off x="4796166" y="961057"/>
          <a:ext cx="1705012" cy="964964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00B05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0955" rIns="27940" bIns="2095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Je pense que ce shampooing à l'extrait de ... vous conviendra peut-être mieux. Il donne de la texture sans alourdir et rend le cheveu plus facile à coiffer.</a:t>
          </a:r>
        </a:p>
      </dsp:txBody>
      <dsp:txXfrm>
        <a:off x="4824429" y="989320"/>
        <a:ext cx="1648486" cy="908438"/>
      </dsp:txXfrm>
    </dsp:sp>
    <dsp:sp modelId="{C70074AF-CA74-4860-BE6C-60CDC70B59F5}">
      <dsp:nvSpPr>
        <dsp:cNvPr id="0" name=""/>
        <dsp:cNvSpPr/>
      </dsp:nvSpPr>
      <dsp:spPr>
        <a:xfrm>
          <a:off x="4796166" y="2074478"/>
          <a:ext cx="1705012" cy="964964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rgbClr val="00B05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0955" rIns="27940" bIns="2095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100" kern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En plus, pourquoi se priver? En ce moment, on vous permet de choisir le moment qui vous arrange le plus pour nous régler ! </a:t>
          </a:r>
        </a:p>
      </dsp:txBody>
      <dsp:txXfrm>
        <a:off x="4824429" y="2102741"/>
        <a:ext cx="1648486" cy="9084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Process2">
  <dgm:title val=""/>
  <dgm:desc val=""/>
  <dgm:catLst>
    <dgm:cat type="list" pri="10000"/>
    <dgm:cat type="relationship" pri="13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  <dgm:cxn modelId="33" srcId="3" destId="31" srcOrd="0" destOrd="0"/>
        <dgm:cxn modelId="34" srcId="3" destId="32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theList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h"/>
      <dgm:constr type="w" for="ch" forName="aSpace" refType="w" fact="0.075"/>
      <dgm:constr type="h" for="des" forName="aSpace2" refType="h" fact="0.1"/>
      <dgm:constr type="primFontSz" for="des" forName="textNode" op="equ"/>
      <dgm:constr type="primFontSz" for="des" forName="childNode" op="equ"/>
    </dgm:constrLst>
    <dgm:ruleLst/>
    <dgm:forEach name="aNode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onstrLst>
          <dgm:constr type="w" for="ch" forName="aNode" refType="w"/>
          <dgm:constr type="h" for="ch" forName="aNode" refType="h"/>
          <dgm:constr type="w" for="ch" forName="textNode" refType="w"/>
          <dgm:constr type="h" for="ch" forName="textNode" refType="h" fact="0.3"/>
          <dgm:constr type="ctrX" for="ch" forName="textNode" refType="w" fact="0.5"/>
          <dgm:constr type="w" for="ch" forName="compChildNode" refType="w" fact="0.8"/>
          <dgm:constr type="h" for="ch" forName="compChildNode" refType="h" fact="0.65"/>
          <dgm:constr type="t" for="ch" forName="compChildNode" refType="h" fact="0.3"/>
          <dgm:constr type="ctrX" for="ch" forName="compChildNode" refType="w" fact="0.5"/>
        </dgm:constrLst>
        <dgm:ruleLst/>
        <dgm:layoutNode name="aNode" styleLbl="bgShp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/>
          <dgm:ruleLst/>
        </dgm:layoutNode>
        <dgm:layoutNode name="textNode" styleLbl="bgShp">
          <dgm:alg type="tx"/>
          <dgm:shape xmlns:r="http://schemas.openxmlformats.org/officeDocument/2006/relationships" type="rect" r:blip="" hideGeom="1">
            <dgm:adjLst>
              <dgm:adj idx="1" val="0.1"/>
            </dgm:adjLst>
          </dgm:shape>
          <dgm:presOf axis="self"/>
          <dgm:constrLst>
            <dgm:constr type="primFontSz" val="65"/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ompChildNode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w" for="des" forName="childNode" refType="w"/>
            <dgm:constr type="h" for="des" forName="childNode" refType="h"/>
          </dgm:constrLst>
          <dgm:ruleLst/>
          <dgm:layoutNode name="theInnerList">
            <dgm:alg type="lin">
              <dgm:param type="linDir" val="fromT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childNodeForEach" axis="ch" ptType="node">
              <dgm:layoutNode name="childNode" styleLbl="node1">
                <dgm:varLst>
                  <dgm:bulletEnabled val="1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desOrSelf" ptType="node"/>
                <dgm:constrLst>
                  <dgm:constr type="primFontSz" val="65"/>
                  <dgm:constr type="tMarg" refType="primFontSz" fact="0.15"/>
                  <dgm:constr type="bMarg" refType="primFontSz" fact="0.15"/>
                  <dgm:constr type="lMarg" refType="primFontSz" fact="0.2"/>
                  <dgm:constr type="rMarg" refType="primFontSz" fact="0.2"/>
                </dgm:constrLst>
                <dgm:ruleLst>
                  <dgm:rule type="primFontSz" val="5" fact="NaN" max="NaN"/>
                </dgm:ruleLst>
              </dgm:layoutNode>
              <dgm:choose name="Name3">
                <dgm:if name="Name4" axis="self" ptType="node" func="revPos" op="equ" val="1"/>
                <dgm:else name="Name5">
                  <dgm:layoutNode name="aSpace2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else>
              </dgm:choose>
            </dgm:forEach>
          </dgm:layoutNode>
        </dgm:layoutNode>
      </dgm:layoutNode>
      <dgm:choose name="Name6">
        <dgm:if name="Name7" axis="self" ptType="node" func="revPos" op="equ" val="1"/>
        <dgm:else name="Name8">
          <dgm:layoutNode name="aSpace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6DCB2-34BB-4170-9C97-C490AC971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6</Pages>
  <Words>2048</Words>
  <Characters>11265</Characters>
  <Application>Microsoft Office Word</Application>
  <DocSecurity>0</DocSecurity>
  <Lines>93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13287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RAINFRAY SIBYLLE</dc:creator>
  <cp:lastModifiedBy>RAINFRAY SIBYLLE</cp:lastModifiedBy>
  <cp:revision>15</cp:revision>
  <dcterms:created xsi:type="dcterms:W3CDTF">2019-05-17T09:24:00Z</dcterms:created>
  <dcterms:modified xsi:type="dcterms:W3CDTF">2019-06-14T14:34:00Z</dcterms:modified>
</cp:coreProperties>
</file>