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1301AD53" w:rsidR="007F0FCB" w:rsidRPr="00CB634A" w:rsidRDefault="00C62D6E" w:rsidP="00F004F4">
      <w:pPr>
        <w:pStyle w:val="GuidePedagogiqueTitre1Dossier"/>
      </w:pPr>
      <w:r>
        <w:t>Cas</w:t>
      </w:r>
      <w:r w:rsidR="007F0FCB" w:rsidRPr="000B5BBA">
        <w:t xml:space="preserve"> </w:t>
      </w:r>
      <w:r w:rsidR="00901681">
        <w:t>2</w:t>
      </w:r>
      <w:r w:rsidR="001E7028">
        <w:tab/>
        <w:t xml:space="preserve"> </w:t>
      </w:r>
      <w:r>
        <w:t>Gérer les opérations courantes</w:t>
      </w:r>
    </w:p>
    <w:p w14:paraId="37D09C18" w14:textId="34EB3F6D" w:rsidR="007F0FCB" w:rsidRPr="009A1D65" w:rsidRDefault="00E93F44" w:rsidP="0054468E">
      <w:pPr>
        <w:pStyle w:val="GuidePedagogiqueTitre4PartieSentraner"/>
        <w:jc w:val="both"/>
      </w:pPr>
      <w:r>
        <w:t xml:space="preserve">PARTIE </w:t>
      </w:r>
      <w:r w:rsidR="00B07DD9">
        <w:t xml:space="preserve">1 </w:t>
      </w:r>
      <w:r>
        <w:t xml:space="preserve">Le cas </w:t>
      </w:r>
      <w:r w:rsidR="00901681">
        <w:t>Toutalouer</w:t>
      </w:r>
      <w:r w:rsidR="00FD4822" w:rsidRPr="00FD4822">
        <w:t xml:space="preserve"> </w:t>
      </w:r>
      <w:r w:rsidR="00620935">
        <w:t>(p. </w:t>
      </w:r>
      <w:r w:rsidR="00901681">
        <w:t>189</w:t>
      </w:r>
      <w:r w:rsidR="00620935">
        <w:t>)</w:t>
      </w:r>
    </w:p>
    <w:p w14:paraId="37D09C19" w14:textId="68AA3EBF" w:rsidR="007F0FCB" w:rsidRPr="00EC5E79" w:rsidRDefault="00E93F44" w:rsidP="0054468E">
      <w:pPr>
        <w:pStyle w:val="GuidePedagogiqueTitre5SetesterSeprparerlpreuve"/>
        <w:jc w:val="both"/>
      </w:pPr>
      <w:r>
        <w:t>MISSION 1</w:t>
      </w:r>
    </w:p>
    <w:p w14:paraId="2F43DB80" w14:textId="2F551770" w:rsidR="00C82297" w:rsidRDefault="008F4B1F" w:rsidP="00520490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1.1. </w:t>
      </w:r>
      <w:r w:rsidR="008D06AA" w:rsidRPr="008D06AA">
        <w:rPr>
          <w:rFonts w:eastAsiaTheme="minorHAnsi"/>
        </w:rPr>
        <w:t>Établissez le pied de la facture du mois de novembre pour ce client</w:t>
      </w:r>
      <w:r w:rsidR="00476C87">
        <w:rPr>
          <w:rFonts w:eastAsiaTheme="minorHAnsi"/>
        </w:rPr>
        <w:t>.</w:t>
      </w:r>
    </w:p>
    <w:tbl>
      <w:tblPr>
        <w:tblW w:w="101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2"/>
        <w:gridCol w:w="2444"/>
        <w:gridCol w:w="1758"/>
        <w:gridCol w:w="1536"/>
        <w:gridCol w:w="1942"/>
      </w:tblGrid>
      <w:tr w:rsidR="007D0420" w:rsidRPr="007D0420" w14:paraId="61A0E967" w14:textId="77777777" w:rsidTr="007D0420">
        <w:trPr>
          <w:trHeight w:val="653"/>
        </w:trPr>
        <w:tc>
          <w:tcPr>
            <w:tcW w:w="2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BED52" w14:textId="77777777" w:rsidR="007D0420" w:rsidRPr="007D0420" w:rsidRDefault="007D0420" w:rsidP="007D0420">
            <w:pPr>
              <w:pStyle w:val="GuidePedagogiqueTitre7Rponses"/>
              <w:jc w:val="center"/>
              <w:rPr>
                <w:b/>
                <w:bCs/>
              </w:rPr>
            </w:pPr>
            <w:r w:rsidRPr="007D0420">
              <w:rPr>
                <w:b/>
                <w:bCs/>
              </w:rPr>
              <w:t>Désignation</w:t>
            </w: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C282D" w14:textId="2CD7E028" w:rsidR="007D0420" w:rsidRPr="007D0420" w:rsidRDefault="007D0420" w:rsidP="007D0420">
            <w:pPr>
              <w:pStyle w:val="GuidePedagogiqueTitre7Rponses"/>
              <w:jc w:val="center"/>
              <w:rPr>
                <w:b/>
                <w:bCs/>
              </w:rPr>
            </w:pPr>
            <w:r w:rsidRPr="007D0420">
              <w:rPr>
                <w:b/>
                <w:bCs/>
              </w:rPr>
              <w:t>Prix unitaire HT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E0177" w14:textId="77777777" w:rsidR="007D0420" w:rsidRPr="007D0420" w:rsidRDefault="007D0420" w:rsidP="007D0420">
            <w:pPr>
              <w:pStyle w:val="GuidePedagogiqueTitre7Rponses"/>
              <w:jc w:val="center"/>
              <w:rPr>
                <w:b/>
                <w:bCs/>
              </w:rPr>
            </w:pPr>
            <w:r w:rsidRPr="007D0420">
              <w:rPr>
                <w:b/>
                <w:bCs/>
              </w:rPr>
              <w:t>Quantité (nombre de jours)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B1822" w14:textId="77777777" w:rsidR="007D0420" w:rsidRPr="007D0420" w:rsidRDefault="007D0420" w:rsidP="007D0420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9AB64" w14:textId="77777777" w:rsidR="007D0420" w:rsidRPr="007D0420" w:rsidRDefault="007D0420" w:rsidP="007D0420">
            <w:pPr>
              <w:pStyle w:val="GuidePedagogiqueTitre7Rponses"/>
              <w:jc w:val="center"/>
              <w:rPr>
                <w:b/>
                <w:bCs/>
              </w:rPr>
            </w:pPr>
            <w:r w:rsidRPr="007D0420">
              <w:rPr>
                <w:b/>
                <w:bCs/>
              </w:rPr>
              <w:t>Total HT</w:t>
            </w:r>
          </w:p>
        </w:tc>
      </w:tr>
      <w:tr w:rsidR="007D0420" w:rsidRPr="007D0420" w14:paraId="11A17B17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6F898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Échafaudage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D9CC" w14:textId="77777777" w:rsidR="007D0420" w:rsidRPr="007D0420" w:rsidRDefault="007D0420" w:rsidP="007D0420">
            <w:pPr>
              <w:pStyle w:val="GuidePedagogiqueTitre7Rponses"/>
            </w:pPr>
            <w:r w:rsidRPr="007D0420">
              <w:t>150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F6D9C" w14:textId="77777777" w:rsidR="007D0420" w:rsidRPr="007D0420" w:rsidRDefault="007D0420" w:rsidP="007D0420">
            <w:pPr>
              <w:pStyle w:val="GuidePedagogiqueTitre7Rponses"/>
            </w:pPr>
            <w:r w:rsidRPr="007D0420">
              <w:t>25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CAEF2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05960" w14:textId="77777777" w:rsidR="007D0420" w:rsidRPr="007D0420" w:rsidRDefault="007D0420" w:rsidP="007D0420">
            <w:pPr>
              <w:pStyle w:val="GuidePedagogiqueTitre7Rponses"/>
            </w:pPr>
            <w:r w:rsidRPr="007D0420">
              <w:t>3 750,00</w:t>
            </w:r>
          </w:p>
        </w:tc>
      </w:tr>
      <w:tr w:rsidR="007D0420" w:rsidRPr="007D0420" w14:paraId="03E394C1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BD235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Autolaveuse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C2594" w14:textId="77777777" w:rsidR="007D0420" w:rsidRPr="007D0420" w:rsidRDefault="007D0420" w:rsidP="007D0420">
            <w:pPr>
              <w:pStyle w:val="GuidePedagogiqueTitre7Rponses"/>
            </w:pPr>
            <w:r w:rsidRPr="007D0420">
              <w:t>80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A6F04" w14:textId="77777777" w:rsidR="007D0420" w:rsidRPr="007D0420" w:rsidRDefault="007D0420" w:rsidP="007D0420">
            <w:pPr>
              <w:pStyle w:val="GuidePedagogiqueTitre7Rponses"/>
            </w:pPr>
            <w:r w:rsidRPr="007D0420">
              <w:t>3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B488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7BB91" w14:textId="77777777" w:rsidR="007D0420" w:rsidRPr="007D0420" w:rsidRDefault="007D0420" w:rsidP="007D0420">
            <w:pPr>
              <w:pStyle w:val="GuidePedagogiqueTitre7Rponses"/>
            </w:pPr>
            <w:r w:rsidRPr="007D0420">
              <w:t>240,00</w:t>
            </w:r>
          </w:p>
        </w:tc>
      </w:tr>
      <w:tr w:rsidR="007D0420" w:rsidRPr="007D0420" w14:paraId="001EC3AA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E52E1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Benne à gravats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E665E" w14:textId="77777777" w:rsidR="007D0420" w:rsidRPr="007D0420" w:rsidRDefault="007D0420" w:rsidP="007D0420">
            <w:pPr>
              <w:pStyle w:val="GuidePedagogiqueTitre7Rponses"/>
            </w:pPr>
            <w:r w:rsidRPr="007D0420">
              <w:t>60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9FBD1" w14:textId="77777777" w:rsidR="007D0420" w:rsidRPr="007D0420" w:rsidRDefault="007D0420" w:rsidP="007D0420">
            <w:pPr>
              <w:pStyle w:val="GuidePedagogiqueTitre7Rponses"/>
            </w:pPr>
            <w:r w:rsidRPr="007D0420">
              <w:t>30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E4855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9C2B0" w14:textId="77777777" w:rsidR="007D0420" w:rsidRPr="007D0420" w:rsidRDefault="007D0420" w:rsidP="007D0420">
            <w:pPr>
              <w:pStyle w:val="GuidePedagogiqueTitre7Rponses"/>
            </w:pPr>
            <w:r w:rsidRPr="007D0420">
              <w:t>1 800,00</w:t>
            </w:r>
          </w:p>
        </w:tc>
      </w:tr>
      <w:tr w:rsidR="007D0420" w:rsidRPr="007D0420" w14:paraId="38621B06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50FA0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52FCF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19BF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Total brut HT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0B6D7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12B8" w14:textId="77777777" w:rsidR="007D0420" w:rsidRPr="007D0420" w:rsidRDefault="007D0420" w:rsidP="007D0420">
            <w:pPr>
              <w:pStyle w:val="GuidePedagogiqueTitre7Rponses"/>
            </w:pPr>
            <w:r w:rsidRPr="007D0420">
              <w:t>5 790,00</w:t>
            </w:r>
          </w:p>
        </w:tc>
      </w:tr>
      <w:tr w:rsidR="007D0420" w:rsidRPr="007D0420" w14:paraId="110D5A40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38A86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60C3F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0B75C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Remise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72288" w14:textId="77777777" w:rsidR="007D0420" w:rsidRPr="007D0420" w:rsidRDefault="007D0420" w:rsidP="007D0420">
            <w:pPr>
              <w:pStyle w:val="GuidePedagogiqueTitre7Rponses"/>
            </w:pPr>
            <w:r w:rsidRPr="007D0420">
              <w:t>5 %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9AA4" w14:textId="77777777" w:rsidR="007D0420" w:rsidRPr="007D0420" w:rsidRDefault="007D0420" w:rsidP="007D0420">
            <w:pPr>
              <w:pStyle w:val="GuidePedagogiqueTitre7Rponses"/>
            </w:pPr>
            <w:r w:rsidRPr="007D0420">
              <w:t>289,50</w:t>
            </w:r>
          </w:p>
        </w:tc>
      </w:tr>
      <w:tr w:rsidR="007D0420" w:rsidRPr="007D0420" w14:paraId="5DA77F09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4C0677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0EC6E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12B2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Total net HT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93598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9D684" w14:textId="77777777" w:rsidR="007D0420" w:rsidRPr="007D0420" w:rsidRDefault="007D0420" w:rsidP="007D0420">
            <w:pPr>
              <w:pStyle w:val="GuidePedagogiqueTitre7Rponses"/>
            </w:pPr>
            <w:r w:rsidRPr="007D0420">
              <w:t>5 500,50</w:t>
            </w:r>
          </w:p>
        </w:tc>
      </w:tr>
      <w:tr w:rsidR="007D0420" w:rsidRPr="007D0420" w14:paraId="5D04DB0D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16A7C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F1EAC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85745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TVA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8C10B" w14:textId="77777777" w:rsidR="007D0420" w:rsidRPr="007D0420" w:rsidRDefault="007D0420" w:rsidP="007D0420">
            <w:pPr>
              <w:pStyle w:val="GuidePedagogiqueTitre7Rponses"/>
            </w:pPr>
            <w:r w:rsidRPr="007D0420">
              <w:t>20 %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29617" w14:textId="77777777" w:rsidR="007D0420" w:rsidRPr="007D0420" w:rsidRDefault="007D0420" w:rsidP="007D0420">
            <w:pPr>
              <w:pStyle w:val="GuidePedagogiqueTitre7Rponses"/>
            </w:pPr>
            <w:r w:rsidRPr="007D0420">
              <w:t>1 100,10</w:t>
            </w:r>
          </w:p>
        </w:tc>
      </w:tr>
      <w:tr w:rsidR="007D0420" w:rsidRPr="007D0420" w14:paraId="36CA49E2" w14:textId="77777777" w:rsidTr="007D0420">
        <w:trPr>
          <w:trHeight w:val="217"/>
        </w:trPr>
        <w:tc>
          <w:tcPr>
            <w:tcW w:w="25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74BD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F4988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4BC33" w14:textId="77777777" w:rsidR="007D0420" w:rsidRPr="007D0420" w:rsidRDefault="007D0420" w:rsidP="007D0420">
            <w:pPr>
              <w:pStyle w:val="GuidePedagogiqueTitre7Rponses"/>
              <w:rPr>
                <w:b/>
                <w:bCs/>
              </w:rPr>
            </w:pPr>
            <w:r w:rsidRPr="007D0420">
              <w:rPr>
                <w:b/>
                <w:bCs/>
              </w:rPr>
              <w:t>Total TTC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4C98A" w14:textId="77777777" w:rsidR="007D0420" w:rsidRPr="007D0420" w:rsidRDefault="007D0420" w:rsidP="007D0420">
            <w:pPr>
              <w:pStyle w:val="GuidePedagogiqueTitre7Rponses"/>
            </w:pP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4AB3E" w14:textId="77777777" w:rsidR="007D0420" w:rsidRPr="007D0420" w:rsidRDefault="007D0420" w:rsidP="007D0420">
            <w:pPr>
              <w:pStyle w:val="GuidePedagogiqueTitre7Rponses"/>
            </w:pPr>
            <w:r w:rsidRPr="007D0420">
              <w:t>6 600,60</w:t>
            </w:r>
          </w:p>
        </w:tc>
      </w:tr>
    </w:tbl>
    <w:p w14:paraId="2EFA7E57" w14:textId="77777777" w:rsidR="008D0A3E" w:rsidRDefault="008D0A3E" w:rsidP="00BD5D4A">
      <w:pPr>
        <w:pStyle w:val="GuidePedagogiqueTitre6Consignes"/>
        <w:rPr>
          <w:rFonts w:eastAsiaTheme="minorHAnsi"/>
        </w:rPr>
      </w:pPr>
    </w:p>
    <w:p w14:paraId="51731669" w14:textId="12E99265" w:rsidR="00BD5D4A" w:rsidRDefault="00BD5D4A" w:rsidP="00BD5D4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1.</w:t>
      </w:r>
      <w:r w:rsidR="008D0A3E">
        <w:rPr>
          <w:rFonts w:eastAsiaTheme="minorHAnsi"/>
        </w:rPr>
        <w:t>2</w:t>
      </w:r>
      <w:r>
        <w:rPr>
          <w:rFonts w:eastAsiaTheme="minorHAnsi"/>
        </w:rPr>
        <w:t xml:space="preserve">. </w:t>
      </w:r>
      <w:r w:rsidR="007179BF" w:rsidRPr="007179BF">
        <w:rPr>
          <w:rFonts w:ascii="Times New Roman" w:eastAsiaTheme="minorHAnsi" w:hAnsi="Times New Roman" w:cs="Times New Roman"/>
        </w:rPr>
        <w:t>Établissez le pied de l’avoir du client Dupré</w:t>
      </w:r>
      <w:r w:rsidR="007179BF">
        <w:rPr>
          <w:rFonts w:ascii="Times New Roman" w:eastAsiaTheme="minorHAnsi" w:hAnsi="Times New Roman" w:cs="Times New Roman"/>
        </w:rPr>
        <w:t>, qui vous a informé(e)</w:t>
      </w:r>
      <w:r w:rsidR="006F6317">
        <w:rPr>
          <w:rFonts w:ascii="Times New Roman" w:eastAsiaTheme="minorHAnsi" w:hAnsi="Times New Roman" w:cs="Times New Roman"/>
        </w:rPr>
        <w:t xml:space="preserve"> que la durée de la location de la benne a été de 20 jours et non 30</w:t>
      </w:r>
      <w:r>
        <w:rPr>
          <w:rFonts w:eastAsiaTheme="minorHAnsi"/>
        </w:rPr>
        <w:t>.</w:t>
      </w:r>
    </w:p>
    <w:tbl>
      <w:tblPr>
        <w:tblW w:w="101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2385"/>
        <w:gridCol w:w="2478"/>
        <w:gridCol w:w="1135"/>
        <w:gridCol w:w="1703"/>
      </w:tblGrid>
      <w:tr w:rsidR="00A60E25" w:rsidRPr="00A60E25" w14:paraId="5F934426" w14:textId="77777777" w:rsidTr="00107419">
        <w:trPr>
          <w:trHeight w:val="668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0D6D" w14:textId="77777777" w:rsidR="00A60E25" w:rsidRPr="00A60E25" w:rsidRDefault="00A60E25" w:rsidP="00107419">
            <w:pPr>
              <w:pStyle w:val="GuidePedagogiqueTitre7Rponses"/>
              <w:jc w:val="center"/>
              <w:rPr>
                <w:b/>
                <w:bCs/>
              </w:rPr>
            </w:pPr>
            <w:r w:rsidRPr="00A60E25">
              <w:rPr>
                <w:b/>
                <w:bCs/>
              </w:rPr>
              <w:t>Désignation</w:t>
            </w:r>
          </w:p>
        </w:tc>
        <w:tc>
          <w:tcPr>
            <w:tcW w:w="2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51517" w14:textId="27BB27AF" w:rsidR="00A60E25" w:rsidRPr="00A60E25" w:rsidRDefault="00A60E25" w:rsidP="00107419">
            <w:pPr>
              <w:pStyle w:val="GuidePedagogiqueTitre7Rponses"/>
              <w:jc w:val="center"/>
              <w:rPr>
                <w:b/>
                <w:bCs/>
              </w:rPr>
            </w:pPr>
            <w:r w:rsidRPr="00A60E25">
              <w:rPr>
                <w:b/>
                <w:bCs/>
              </w:rPr>
              <w:t>Prix unitaire HT</w:t>
            </w:r>
          </w:p>
        </w:tc>
        <w:tc>
          <w:tcPr>
            <w:tcW w:w="2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7155B" w14:textId="77777777" w:rsidR="00A60E25" w:rsidRPr="00A60E25" w:rsidRDefault="00A60E25" w:rsidP="00107419">
            <w:pPr>
              <w:pStyle w:val="GuidePedagogiqueTitre7Rponses"/>
              <w:jc w:val="center"/>
              <w:rPr>
                <w:b/>
                <w:bCs/>
              </w:rPr>
            </w:pPr>
            <w:r w:rsidRPr="00A60E25">
              <w:rPr>
                <w:b/>
                <w:bCs/>
              </w:rPr>
              <w:t>Quantité (nombre de jours)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B2398" w14:textId="2B9D5B2A" w:rsidR="00A60E25" w:rsidRPr="00A60E25" w:rsidRDefault="00A60E25" w:rsidP="00107419">
            <w:pPr>
              <w:pStyle w:val="GuidePedagogiqueTitre7Rponses"/>
              <w:jc w:val="center"/>
              <w:rPr>
                <w:b/>
                <w:bCs/>
              </w:rPr>
            </w:pPr>
            <w:r w:rsidRPr="00A60E25">
              <w:rPr>
                <w:b/>
                <w:bCs/>
              </w:rPr>
              <w:t xml:space="preserve">Remise en </w:t>
            </w:r>
            <w:r w:rsidR="00A150F3">
              <w:rPr>
                <w:b/>
                <w:bCs/>
              </w:rPr>
              <w:t>%</w:t>
            </w:r>
          </w:p>
        </w:tc>
        <w:tc>
          <w:tcPr>
            <w:tcW w:w="1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14867" w14:textId="77777777" w:rsidR="00A60E25" w:rsidRPr="00A60E25" w:rsidRDefault="00A60E25" w:rsidP="00107419">
            <w:pPr>
              <w:pStyle w:val="GuidePedagogiqueTitre7Rponses"/>
              <w:jc w:val="center"/>
              <w:rPr>
                <w:b/>
                <w:bCs/>
              </w:rPr>
            </w:pPr>
            <w:r w:rsidRPr="00A60E25">
              <w:rPr>
                <w:b/>
                <w:bCs/>
              </w:rPr>
              <w:t>Total HT</w:t>
            </w:r>
          </w:p>
        </w:tc>
      </w:tr>
      <w:tr w:rsidR="00A60E25" w:rsidRPr="00A60E25" w14:paraId="4DBCDAB5" w14:textId="77777777" w:rsidTr="00107419">
        <w:trPr>
          <w:trHeight w:val="222"/>
        </w:trPr>
        <w:tc>
          <w:tcPr>
            <w:tcW w:w="2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A5081" w14:textId="77777777" w:rsidR="00A60E25" w:rsidRPr="00A60E25" w:rsidRDefault="00A60E25" w:rsidP="00A60E25">
            <w:pPr>
              <w:pStyle w:val="GuidePedagogiqueTitre7Rponses"/>
              <w:rPr>
                <w:b/>
                <w:bCs/>
              </w:rPr>
            </w:pPr>
            <w:r w:rsidRPr="00A60E25">
              <w:rPr>
                <w:b/>
                <w:bCs/>
              </w:rPr>
              <w:t>Benne à gravats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F3184" w14:textId="77777777" w:rsidR="00A60E25" w:rsidRPr="00A60E25" w:rsidRDefault="00A60E25" w:rsidP="00A60E25">
            <w:pPr>
              <w:pStyle w:val="GuidePedagogiqueTitre7Rponses"/>
            </w:pPr>
            <w:r w:rsidRPr="00A60E25">
              <w:t>60</w:t>
            </w:r>
          </w:p>
        </w:tc>
        <w:tc>
          <w:tcPr>
            <w:tcW w:w="2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67D4" w14:textId="77777777" w:rsidR="00A60E25" w:rsidRPr="00A60E25" w:rsidRDefault="00A60E25" w:rsidP="00A60E25">
            <w:pPr>
              <w:pStyle w:val="GuidePedagogiqueTitre7Rponses"/>
            </w:pPr>
            <w:r w:rsidRPr="00A60E25">
              <w:t>10 (1)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ADF72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AF16E" w14:textId="77777777" w:rsidR="00A60E25" w:rsidRPr="00A60E25" w:rsidRDefault="00A60E25" w:rsidP="00A60E25">
            <w:pPr>
              <w:pStyle w:val="GuidePedagogiqueTitre7Rponses"/>
            </w:pPr>
            <w:r w:rsidRPr="00A60E25">
              <w:t>600</w:t>
            </w:r>
          </w:p>
        </w:tc>
      </w:tr>
      <w:tr w:rsidR="00A60E25" w:rsidRPr="00A60E25" w14:paraId="7F4BAD95" w14:textId="77777777" w:rsidTr="00107419">
        <w:trPr>
          <w:trHeight w:val="222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1F321C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24CA5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2FBB5" w14:textId="77777777" w:rsidR="00A60E25" w:rsidRPr="00A60E25" w:rsidRDefault="00A60E25" w:rsidP="00A60E25">
            <w:pPr>
              <w:pStyle w:val="GuidePedagogiqueTitre7Rponses"/>
              <w:rPr>
                <w:b/>
                <w:bCs/>
              </w:rPr>
            </w:pPr>
            <w:r w:rsidRPr="00A60E25">
              <w:rPr>
                <w:b/>
                <w:bCs/>
              </w:rPr>
              <w:t>Total brut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F1736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A3EE5" w14:textId="77777777" w:rsidR="00A60E25" w:rsidRPr="00A60E25" w:rsidRDefault="00A60E25" w:rsidP="00A60E25">
            <w:pPr>
              <w:pStyle w:val="GuidePedagogiqueTitre7Rponses"/>
            </w:pPr>
            <w:r w:rsidRPr="00A60E25">
              <w:t>600</w:t>
            </w:r>
          </w:p>
        </w:tc>
      </w:tr>
      <w:tr w:rsidR="00A60E25" w:rsidRPr="00A60E25" w14:paraId="557B4AEC" w14:textId="77777777" w:rsidTr="00107419">
        <w:trPr>
          <w:trHeight w:val="222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F1788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66D30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7876E" w14:textId="77777777" w:rsidR="00A60E25" w:rsidRPr="00A60E25" w:rsidRDefault="00A60E25" w:rsidP="00A60E25">
            <w:pPr>
              <w:pStyle w:val="GuidePedagogiqueTitre7Rponses"/>
              <w:rPr>
                <w:b/>
                <w:bCs/>
              </w:rPr>
            </w:pPr>
            <w:r w:rsidRPr="00A60E25">
              <w:rPr>
                <w:b/>
                <w:bCs/>
              </w:rPr>
              <w:t>Remise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5B42" w14:textId="77777777" w:rsidR="00A60E25" w:rsidRPr="00A60E25" w:rsidRDefault="00A60E25" w:rsidP="00A60E25">
            <w:pPr>
              <w:pStyle w:val="GuidePedagogiqueTitre7Rponses"/>
            </w:pPr>
            <w:r w:rsidRPr="00A60E25">
              <w:t>5 %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0B3B7" w14:textId="77777777" w:rsidR="00A60E25" w:rsidRPr="00A60E25" w:rsidRDefault="00A60E25" w:rsidP="00A60E25">
            <w:pPr>
              <w:pStyle w:val="GuidePedagogiqueTitre7Rponses"/>
            </w:pPr>
            <w:r w:rsidRPr="00A60E25">
              <w:t>30</w:t>
            </w:r>
          </w:p>
        </w:tc>
      </w:tr>
      <w:tr w:rsidR="00A60E25" w:rsidRPr="00A60E25" w14:paraId="4647CA46" w14:textId="77777777" w:rsidTr="00107419">
        <w:trPr>
          <w:trHeight w:val="222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61899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A8FC1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9C7C9" w14:textId="77777777" w:rsidR="00A60E25" w:rsidRPr="00A60E25" w:rsidRDefault="00A60E25" w:rsidP="00A60E25">
            <w:pPr>
              <w:pStyle w:val="GuidePedagogiqueTitre7Rponses"/>
              <w:rPr>
                <w:b/>
                <w:bCs/>
              </w:rPr>
            </w:pPr>
            <w:r w:rsidRPr="00A60E25">
              <w:rPr>
                <w:b/>
                <w:bCs/>
              </w:rPr>
              <w:t>Total net HT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260C8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7AEC0" w14:textId="77777777" w:rsidR="00A60E25" w:rsidRPr="00A60E25" w:rsidRDefault="00A60E25" w:rsidP="00A60E25">
            <w:pPr>
              <w:pStyle w:val="GuidePedagogiqueTitre7Rponses"/>
            </w:pPr>
            <w:r w:rsidRPr="00A60E25">
              <w:t>570</w:t>
            </w:r>
          </w:p>
        </w:tc>
      </w:tr>
      <w:tr w:rsidR="00A60E25" w:rsidRPr="00A60E25" w14:paraId="189753AD" w14:textId="77777777" w:rsidTr="00107419">
        <w:trPr>
          <w:trHeight w:val="222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7C70E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C45F1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410F0" w14:textId="77777777" w:rsidR="00A60E25" w:rsidRPr="00A60E25" w:rsidRDefault="00A60E25" w:rsidP="00A60E25">
            <w:pPr>
              <w:pStyle w:val="GuidePedagogiqueTitre7Rponses"/>
              <w:rPr>
                <w:b/>
                <w:bCs/>
              </w:rPr>
            </w:pPr>
            <w:r w:rsidRPr="00A60E25">
              <w:rPr>
                <w:b/>
                <w:bCs/>
              </w:rPr>
              <w:t>TVA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A6742" w14:textId="77777777" w:rsidR="00A60E25" w:rsidRPr="00A60E25" w:rsidRDefault="00A60E25" w:rsidP="00A60E25">
            <w:pPr>
              <w:pStyle w:val="GuidePedagogiqueTitre7Rponses"/>
            </w:pPr>
            <w:r w:rsidRPr="00A60E25">
              <w:t>20 %</w:t>
            </w: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1EED" w14:textId="77777777" w:rsidR="00A60E25" w:rsidRPr="00A60E25" w:rsidRDefault="00A60E25" w:rsidP="00A60E25">
            <w:pPr>
              <w:pStyle w:val="GuidePedagogiqueTitre7Rponses"/>
            </w:pPr>
            <w:r w:rsidRPr="00A60E25">
              <w:t>114</w:t>
            </w:r>
          </w:p>
        </w:tc>
      </w:tr>
      <w:tr w:rsidR="00A60E25" w:rsidRPr="00A60E25" w14:paraId="641E9C4E" w14:textId="77777777" w:rsidTr="00107419">
        <w:trPr>
          <w:trHeight w:val="222"/>
        </w:trPr>
        <w:tc>
          <w:tcPr>
            <w:tcW w:w="2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1C4C8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6D139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24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43C2" w14:textId="77777777" w:rsidR="00A60E25" w:rsidRPr="00A60E25" w:rsidRDefault="00A60E25" w:rsidP="00A60E25">
            <w:pPr>
              <w:pStyle w:val="GuidePedagogiqueTitre7Rponses"/>
              <w:rPr>
                <w:b/>
                <w:bCs/>
              </w:rPr>
            </w:pPr>
            <w:r w:rsidRPr="00A60E25">
              <w:rPr>
                <w:b/>
                <w:bCs/>
              </w:rPr>
              <w:t>Total à rembourser TTC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55CD3" w14:textId="77777777" w:rsidR="00A60E25" w:rsidRPr="00A60E25" w:rsidRDefault="00A60E25" w:rsidP="00A60E25">
            <w:pPr>
              <w:pStyle w:val="GuidePedagogiqueTitre7Rponses"/>
            </w:pPr>
          </w:p>
        </w:tc>
        <w:tc>
          <w:tcPr>
            <w:tcW w:w="1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71006" w14:textId="77777777" w:rsidR="00A60E25" w:rsidRPr="00A60E25" w:rsidRDefault="00A60E25" w:rsidP="00A60E25">
            <w:pPr>
              <w:pStyle w:val="GuidePedagogiqueTitre7Rponses"/>
            </w:pPr>
            <w:r w:rsidRPr="00A60E25">
              <w:t>684</w:t>
            </w:r>
          </w:p>
        </w:tc>
      </w:tr>
    </w:tbl>
    <w:p w14:paraId="055F4C48" w14:textId="61245D8D" w:rsidR="00A60E25" w:rsidRPr="00A60E25" w:rsidRDefault="00107419" w:rsidP="00107419">
      <w:pPr>
        <w:pStyle w:val="GuidePedagogiqueTitre7Rponses"/>
      </w:pPr>
      <w:r>
        <w:t xml:space="preserve">(1) </w:t>
      </w:r>
      <w:r w:rsidR="00A60E25" w:rsidRPr="00A60E25">
        <w:t>30-20</w:t>
      </w:r>
    </w:p>
    <w:p w14:paraId="4A2CD8C7" w14:textId="29DE2673" w:rsidR="001C4EF5" w:rsidRDefault="001C4EF5" w:rsidP="00D94010">
      <w:pPr>
        <w:pStyle w:val="GuidePedagogiqueTitre7Rponses"/>
      </w:pPr>
    </w:p>
    <w:p w14:paraId="7BE2EFE8" w14:textId="46070388" w:rsidR="00620935" w:rsidRPr="005F5E60" w:rsidRDefault="00673704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MISSION 2</w:t>
      </w:r>
    </w:p>
    <w:p w14:paraId="0A633352" w14:textId="6F61CB3D" w:rsidR="003F58EC" w:rsidRDefault="00826056" w:rsidP="003F58EC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</w:t>
      </w:r>
      <w:r w:rsidR="003F58EC">
        <w:rPr>
          <w:rFonts w:eastAsiaTheme="minorHAnsi"/>
        </w:rPr>
        <w:t>.</w:t>
      </w:r>
      <w:r w:rsidR="00F82FDF">
        <w:rPr>
          <w:rFonts w:eastAsiaTheme="minorHAnsi"/>
        </w:rPr>
        <w:t>1.</w:t>
      </w:r>
      <w:r w:rsidR="003F58EC">
        <w:rPr>
          <w:rFonts w:eastAsiaTheme="minorHAnsi"/>
        </w:rPr>
        <w:t xml:space="preserve"> </w:t>
      </w:r>
      <w:r w:rsidR="008036FF" w:rsidRPr="008036FF">
        <w:rPr>
          <w:rFonts w:eastAsiaTheme="minorHAnsi"/>
        </w:rPr>
        <w:t>Indiquez le montant dû aux fournisseurs à fin novembre et déduisez-en les montants restant à payer pour ces quatre fournisseurs début décembre</w:t>
      </w:r>
      <w:r w:rsidR="003F58EC">
        <w:rPr>
          <w:rFonts w:eastAsiaTheme="minorHAnsi"/>
        </w:rPr>
        <w:t>.</w:t>
      </w:r>
    </w:p>
    <w:p w14:paraId="33A06D34" w14:textId="137C5EFB" w:rsidR="00DC15C1" w:rsidRPr="00DC15C1" w:rsidRDefault="00DC15C1" w:rsidP="00DC15C1">
      <w:pPr>
        <w:pStyle w:val="GuidePedagogiqueTitre7Rponses"/>
      </w:pPr>
      <w:r w:rsidRPr="00DC15C1">
        <w:t xml:space="preserve">Montant restant dû à fin novembre : 7 000 + 10 000 + 3 000 + 21 850 = 41 850 </w:t>
      </w:r>
      <w:r>
        <w:t>€</w:t>
      </w:r>
    </w:p>
    <w:p w14:paraId="6796F109" w14:textId="0D6ADC46" w:rsidR="00DC15C1" w:rsidRDefault="00DC15C1" w:rsidP="00DC15C1">
      <w:pPr>
        <w:pStyle w:val="GuidePedagogiqueTitre7Rponses"/>
      </w:pPr>
      <w:r w:rsidRPr="00DC15C1">
        <w:t>Montant restant dû début décembre : (7 000+ 14 100 + 5 300 + 21 850) – 41 850</w:t>
      </w:r>
      <w:r w:rsidR="0033326F">
        <w:t xml:space="preserve"> </w:t>
      </w:r>
      <w:r w:rsidRPr="00DC15C1">
        <w:t>= 6 400 </w:t>
      </w:r>
      <w:r>
        <w:t>€</w:t>
      </w:r>
    </w:p>
    <w:p w14:paraId="7E19EA1D" w14:textId="77777777" w:rsidR="00F82FDF" w:rsidRDefault="00F82FDF" w:rsidP="00826056">
      <w:pPr>
        <w:pStyle w:val="GuidePedagogiqueTitre7Rponses"/>
      </w:pPr>
    </w:p>
    <w:p w14:paraId="1F0F1834" w14:textId="3B06EC91" w:rsidR="00F82FDF" w:rsidRDefault="00F82FDF" w:rsidP="00F82FDF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2.2. </w:t>
      </w:r>
      <w:r w:rsidR="00654BC6" w:rsidRPr="00654BC6">
        <w:rPr>
          <w:rFonts w:eastAsiaTheme="minorHAnsi"/>
        </w:rPr>
        <w:t>Calculez la trésorerie prévue à fin décembre</w:t>
      </w:r>
      <w:r>
        <w:rPr>
          <w:rFonts w:eastAsiaTheme="minorHAnsi"/>
        </w:rPr>
        <w:t>.</w:t>
      </w:r>
    </w:p>
    <w:p w14:paraId="3D6E40D1" w14:textId="1D9145E2" w:rsidR="00F82FDF" w:rsidRPr="00826056" w:rsidRDefault="002B00F7" w:rsidP="00F82FDF">
      <w:pPr>
        <w:pStyle w:val="GuidePedagogiqueTitre7Rponses"/>
      </w:pPr>
      <w:r w:rsidRPr="002B00F7">
        <w:t xml:space="preserve">52 000 </w:t>
      </w:r>
      <w:r>
        <w:t>+</w:t>
      </w:r>
      <w:r w:rsidRPr="002B00F7">
        <w:t xml:space="preserve"> 110 000 </w:t>
      </w:r>
      <w:r>
        <w:t>-</w:t>
      </w:r>
      <w:r w:rsidRPr="002B00F7">
        <w:t xml:space="preserve"> 170 000</w:t>
      </w:r>
      <w:r w:rsidR="00D9531C">
        <w:t xml:space="preserve"> </w:t>
      </w:r>
      <w:r w:rsidRPr="002B00F7">
        <w:t xml:space="preserve">= </w:t>
      </w:r>
      <w:r>
        <w:t>-</w:t>
      </w:r>
      <w:r w:rsidRPr="002B00F7">
        <w:t xml:space="preserve"> 8 000 </w:t>
      </w:r>
      <w:r>
        <w:t>€</w:t>
      </w:r>
    </w:p>
    <w:p w14:paraId="4DCF26C4" w14:textId="77777777" w:rsidR="00F82FDF" w:rsidRDefault="00F82FDF" w:rsidP="00826056">
      <w:pPr>
        <w:pStyle w:val="GuidePedagogiqueTitre7Rponses"/>
      </w:pPr>
    </w:p>
    <w:p w14:paraId="56B2A3E2" w14:textId="75B54921" w:rsidR="00F82FDF" w:rsidRDefault="00F82FDF" w:rsidP="00F82FDF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2.</w:t>
      </w:r>
      <w:r w:rsidR="002B00F7">
        <w:rPr>
          <w:rFonts w:eastAsiaTheme="minorHAnsi"/>
        </w:rPr>
        <w:t>3</w:t>
      </w:r>
      <w:r>
        <w:rPr>
          <w:rFonts w:eastAsiaTheme="minorHAnsi"/>
        </w:rPr>
        <w:t xml:space="preserve">. </w:t>
      </w:r>
      <w:r w:rsidR="0057330E" w:rsidRPr="0057330E">
        <w:rPr>
          <w:rFonts w:eastAsiaTheme="minorHAnsi"/>
        </w:rPr>
        <w:t>Calculez le montant l’escompte financier pour une remise à l’escompte de 20 000 euros et déduisez-en la nouvelle trésorerie</w:t>
      </w:r>
      <w:r>
        <w:rPr>
          <w:rFonts w:eastAsiaTheme="minorHAnsi"/>
        </w:rPr>
        <w:t>.</w:t>
      </w:r>
    </w:p>
    <w:p w14:paraId="08950BCC" w14:textId="63B9042D" w:rsidR="00F93A89" w:rsidRPr="00F93A89" w:rsidRDefault="00F93A89" w:rsidP="00F93A89">
      <w:pPr>
        <w:pStyle w:val="GuidePedagogiqueTitre7Rponses"/>
      </w:pPr>
      <w:r w:rsidRPr="00F93A89">
        <w:t xml:space="preserve">Montant de l’escompte financier : 0,09 x 20/360 x 20 000 = 100 </w:t>
      </w:r>
      <w:r>
        <w:t>€</w:t>
      </w:r>
    </w:p>
    <w:p w14:paraId="58F23F90" w14:textId="29507F11" w:rsidR="00F93A89" w:rsidRPr="00F93A89" w:rsidRDefault="00F93A89" w:rsidP="00F93A89">
      <w:pPr>
        <w:pStyle w:val="GuidePedagogiqueTitre7Rponses"/>
      </w:pPr>
      <w:r w:rsidRPr="00F93A89">
        <w:t xml:space="preserve">Montant de la commission TTC : 100 x 1,2 = 120 </w:t>
      </w:r>
      <w:r>
        <w:t>€</w:t>
      </w:r>
    </w:p>
    <w:p w14:paraId="607D68D4" w14:textId="3C1C868A" w:rsidR="00F93A89" w:rsidRPr="00F93A89" w:rsidRDefault="00F93A89" w:rsidP="00F93A89">
      <w:pPr>
        <w:pStyle w:val="GuidePedagogiqueTitre7Rponses"/>
      </w:pPr>
      <w:r w:rsidRPr="00F93A89">
        <w:t>Montant total prélevé pour la remise à l’escompte</w:t>
      </w:r>
      <w:r>
        <w:t xml:space="preserve"> </w:t>
      </w:r>
      <w:r w:rsidRPr="00F93A89">
        <w:t xml:space="preserve">: 100 + 120 = 220 </w:t>
      </w:r>
      <w:r>
        <w:t>€</w:t>
      </w:r>
    </w:p>
    <w:p w14:paraId="73FA556E" w14:textId="6932B515" w:rsidR="00F93A89" w:rsidRDefault="00F93A89" w:rsidP="00F93A89">
      <w:pPr>
        <w:pStyle w:val="GuidePedagogiqueTitre7Rponses"/>
      </w:pPr>
      <w:r w:rsidRPr="00F93A89">
        <w:t>Nouvelle trésorerie prévisionnelle : – 8 000 + 20 000 – 220</w:t>
      </w:r>
      <w:r w:rsidR="00D9531C">
        <w:t xml:space="preserve"> </w:t>
      </w:r>
      <w:r w:rsidRPr="00F93A89">
        <w:t>= 11 780 </w:t>
      </w:r>
      <w:r>
        <w:t>€</w:t>
      </w:r>
    </w:p>
    <w:p w14:paraId="47C6BE5A" w14:textId="5E65C32D" w:rsidR="0034029B" w:rsidRDefault="00826056" w:rsidP="0054468E">
      <w:pPr>
        <w:pStyle w:val="GuidePedagogiqueTitre4PartieSentraner"/>
        <w:jc w:val="both"/>
      </w:pPr>
      <w:r>
        <w:lastRenderedPageBreak/>
        <w:t xml:space="preserve">PARTIE </w:t>
      </w:r>
      <w:r w:rsidR="004C06A8">
        <w:t>2</w:t>
      </w:r>
      <w:r w:rsidR="00A126E8">
        <w:t xml:space="preserve"> </w:t>
      </w:r>
      <w:r>
        <w:t>Questionnaire à choix multiples</w:t>
      </w:r>
      <w:r w:rsidR="00A126E8">
        <w:t xml:space="preserve"> (p. </w:t>
      </w:r>
      <w:r w:rsidR="001C4EF5">
        <w:t>1</w:t>
      </w:r>
      <w:r>
        <w:t>92</w:t>
      </w:r>
      <w:r w:rsidR="00A126E8">
        <w:t>)</w:t>
      </w:r>
    </w:p>
    <w:p w14:paraId="634761F8" w14:textId="50CE32E9" w:rsidR="001B031F" w:rsidRDefault="001B031F" w:rsidP="001B031F">
      <w:pPr>
        <w:pStyle w:val="GuidePedagogiqueTitre5SetesterSeprparerlpreuve"/>
        <w:shd w:val="clear" w:color="auto" w:fill="EEECE1" w:themeFill="background2"/>
        <w:jc w:val="both"/>
      </w:pPr>
      <w:r>
        <w:t>ERRATUM Dans l</w:t>
      </w:r>
      <w:r w:rsidR="009C4566">
        <w:t>’énoncé</w:t>
      </w:r>
      <w:r>
        <w:t>, il faut lire :</w:t>
      </w:r>
    </w:p>
    <w:p w14:paraId="44864940" w14:textId="77777777" w:rsidR="001B031F" w:rsidRPr="009649BF" w:rsidRDefault="001B031F" w:rsidP="001B031F">
      <w:pPr>
        <w:pStyle w:val="GuidePedagogiqueTitre7Rponses"/>
        <w:shd w:val="clear" w:color="auto" w:fill="EEECE1" w:themeFill="background2"/>
        <w:jc w:val="both"/>
        <w:rPr>
          <w:b/>
          <w:bCs/>
          <w:sz w:val="6"/>
          <w:szCs w:val="6"/>
        </w:rPr>
      </w:pPr>
    </w:p>
    <w:tbl>
      <w:tblPr>
        <w:tblStyle w:val="Grilledutableau"/>
        <w:tblW w:w="10205" w:type="dxa"/>
        <w:jc w:val="center"/>
        <w:shd w:val="clear" w:color="auto" w:fill="EEECE1" w:themeFill="background2"/>
        <w:tblLook w:val="04A0" w:firstRow="1" w:lastRow="0" w:firstColumn="1" w:lastColumn="0" w:noHBand="0" w:noVBand="1"/>
      </w:tblPr>
      <w:tblGrid>
        <w:gridCol w:w="901"/>
        <w:gridCol w:w="1645"/>
        <w:gridCol w:w="3548"/>
        <w:gridCol w:w="4111"/>
      </w:tblGrid>
      <w:tr w:rsidR="00FA72A7" w14:paraId="3004D1FC" w14:textId="77777777" w:rsidTr="007C4219">
        <w:trPr>
          <w:trHeight w:val="187"/>
          <w:jc w:val="center"/>
        </w:trPr>
        <w:tc>
          <w:tcPr>
            <w:tcW w:w="0" w:type="auto"/>
            <w:shd w:val="clear" w:color="auto" w:fill="EEECE1" w:themeFill="background2"/>
            <w:vAlign w:val="center"/>
          </w:tcPr>
          <w:p w14:paraId="7116A794" w14:textId="6B276E2B" w:rsidR="002403C6" w:rsidRPr="00643E2F" w:rsidRDefault="002403C6" w:rsidP="00E44851">
            <w:pPr>
              <w:pStyle w:val="GuidePedagogiqueTitre7Rponses"/>
              <w:rPr>
                <w:b/>
                <w:bCs/>
              </w:rPr>
            </w:pPr>
            <w:r w:rsidRPr="00643E2F">
              <w:rPr>
                <w:b/>
                <w:bCs/>
              </w:rPr>
              <w:t>Années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0D27C8B6" w14:textId="780786A3" w:rsidR="002403C6" w:rsidRPr="00643E2F" w:rsidRDefault="00643E2F" w:rsidP="00E44851">
            <w:pPr>
              <w:pStyle w:val="GuidePedagogiqueTitre7Rponses"/>
              <w:jc w:val="center"/>
              <w:rPr>
                <w:b/>
                <w:bCs/>
              </w:rPr>
            </w:pPr>
            <w:r w:rsidRPr="00643E2F">
              <w:rPr>
                <w:b/>
                <w:bCs/>
              </w:rPr>
              <w:t>Rotation des stocks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4A4BAFFB" w14:textId="3AB9C789" w:rsidR="002403C6" w:rsidRPr="00643E2F" w:rsidRDefault="00643E2F" w:rsidP="00E44851">
            <w:pPr>
              <w:pStyle w:val="GuidePedagogiqueTitre7Rponses"/>
              <w:jc w:val="center"/>
              <w:rPr>
                <w:b/>
                <w:bCs/>
              </w:rPr>
            </w:pPr>
            <w:r w:rsidRPr="00643E2F">
              <w:rPr>
                <w:b/>
                <w:bCs/>
              </w:rPr>
              <w:t>Crédit clients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54AAFD0F" w14:textId="51466D0E" w:rsidR="002403C6" w:rsidRPr="00643E2F" w:rsidRDefault="00643E2F" w:rsidP="00E44851">
            <w:pPr>
              <w:pStyle w:val="GuidePedagogiqueTitre7Rponses"/>
              <w:jc w:val="center"/>
              <w:rPr>
                <w:b/>
                <w:bCs/>
              </w:rPr>
            </w:pPr>
            <w:r w:rsidRPr="00643E2F">
              <w:rPr>
                <w:b/>
                <w:bCs/>
              </w:rPr>
              <w:t>Crédit fournisseur</w:t>
            </w:r>
          </w:p>
        </w:tc>
      </w:tr>
      <w:tr w:rsidR="00FA72A7" w14:paraId="083CF925" w14:textId="77777777" w:rsidTr="007C4219">
        <w:trPr>
          <w:trHeight w:val="187"/>
          <w:jc w:val="center"/>
        </w:trPr>
        <w:tc>
          <w:tcPr>
            <w:tcW w:w="0" w:type="auto"/>
            <w:shd w:val="clear" w:color="auto" w:fill="EEECE1" w:themeFill="background2"/>
            <w:vAlign w:val="center"/>
          </w:tcPr>
          <w:p w14:paraId="1B231143" w14:textId="77E673D6" w:rsidR="002403C6" w:rsidRPr="007C4219" w:rsidRDefault="00C965F6" w:rsidP="00035CE9">
            <w:pPr>
              <w:pStyle w:val="GuidePedagogiqueTitre7Rponses"/>
              <w:jc w:val="center"/>
            </w:pPr>
            <w:r w:rsidRPr="007C4219">
              <w:t>N - 1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2B59F874" w14:textId="5EF6C144" w:rsidR="002403C6" w:rsidRPr="005B6462" w:rsidRDefault="00C965F6" w:rsidP="00E44851">
            <w:pPr>
              <w:pStyle w:val="GuidePedagogiqueTitre7Rponses"/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359D4E10" w14:textId="02CD9E44" w:rsidR="002403C6" w:rsidRPr="005B6462" w:rsidRDefault="00940439" w:rsidP="007C4219">
            <w:pPr>
              <w:pStyle w:val="GuidePedagogiqueTitre7Rponses"/>
            </w:pPr>
            <w:r>
              <w:t>30 % des clients paient comptant ; les autres à 30 jours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6EC88012" w14:textId="6F4FABBF" w:rsidR="002403C6" w:rsidRPr="005B6462" w:rsidRDefault="00940439" w:rsidP="007C4219">
            <w:pPr>
              <w:pStyle w:val="GuidePedagogiqueTitre7Rponses"/>
            </w:pPr>
            <w:r>
              <w:t>40 % des</w:t>
            </w:r>
            <w:r w:rsidR="00FA72A7">
              <w:t xml:space="preserve"> </w:t>
            </w:r>
            <w:r>
              <w:t xml:space="preserve">fournisseurs </w:t>
            </w:r>
            <w:r w:rsidR="00FA72A7">
              <w:t>sont payés comptant, les autres à 30 jours</w:t>
            </w:r>
          </w:p>
        </w:tc>
      </w:tr>
      <w:tr w:rsidR="00FA72A7" w14:paraId="5210AEE1" w14:textId="77777777" w:rsidTr="007C4219">
        <w:trPr>
          <w:trHeight w:val="187"/>
          <w:jc w:val="center"/>
        </w:trPr>
        <w:tc>
          <w:tcPr>
            <w:tcW w:w="0" w:type="auto"/>
            <w:shd w:val="clear" w:color="auto" w:fill="EEECE1" w:themeFill="background2"/>
            <w:vAlign w:val="center"/>
          </w:tcPr>
          <w:p w14:paraId="262EA4DC" w14:textId="091AF3C4" w:rsidR="002403C6" w:rsidRPr="007C4219" w:rsidRDefault="00C83C78" w:rsidP="00035CE9">
            <w:pPr>
              <w:pStyle w:val="GuidePedagogiqueTitre7Rponses"/>
              <w:jc w:val="center"/>
            </w:pPr>
            <w:r w:rsidRPr="007C4219">
              <w:t>N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66774A09" w14:textId="3A8C1B71" w:rsidR="002403C6" w:rsidRPr="007B7B4F" w:rsidRDefault="00C83C78" w:rsidP="00E44851">
            <w:pPr>
              <w:pStyle w:val="GuidePedagogiqueTitre7Rponses"/>
              <w:jc w:val="center"/>
              <w:rPr>
                <w:b/>
                <w:bCs/>
              </w:rPr>
            </w:pPr>
            <w:r w:rsidRPr="007B7B4F">
              <w:rPr>
                <w:b/>
                <w:bCs/>
              </w:rPr>
              <w:t>4,</w:t>
            </w:r>
            <w:r w:rsidR="007B7B4F" w:rsidRPr="007B7B4F">
              <w:rPr>
                <w:b/>
                <w:bCs/>
              </w:rPr>
              <w:t>62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09602B5E" w14:textId="2A3CAF0F" w:rsidR="002403C6" w:rsidRPr="005B6462" w:rsidRDefault="00C83C78" w:rsidP="007C4219">
            <w:pPr>
              <w:pStyle w:val="GuidePedagogiqueTitre7Rponses"/>
            </w:pPr>
            <w:r>
              <w:t>35 % des clients paient comptant ;</w:t>
            </w:r>
            <w:r w:rsidR="007B7B4F">
              <w:t xml:space="preserve"> </w:t>
            </w:r>
            <w:r>
              <w:t xml:space="preserve">les autres </w:t>
            </w:r>
            <w:r w:rsidR="007B7B4F">
              <w:t>à 30 jours</w:t>
            </w:r>
          </w:p>
        </w:tc>
        <w:tc>
          <w:tcPr>
            <w:tcW w:w="0" w:type="auto"/>
            <w:shd w:val="clear" w:color="auto" w:fill="EEECE1" w:themeFill="background2"/>
            <w:vAlign w:val="center"/>
          </w:tcPr>
          <w:p w14:paraId="496C5E6F" w14:textId="443EF883" w:rsidR="002403C6" w:rsidRPr="005B6462" w:rsidRDefault="007B7B4F" w:rsidP="007C4219">
            <w:pPr>
              <w:pStyle w:val="GuidePedagogiqueTitre7Rponses"/>
            </w:pPr>
            <w:r>
              <w:t>45 % des four</w:t>
            </w:r>
            <w:r w:rsidR="007C4219">
              <w:t>nisseurs sont payés comptant, les autres à 30 jours</w:t>
            </w:r>
          </w:p>
        </w:tc>
      </w:tr>
    </w:tbl>
    <w:p w14:paraId="4DCA0B89" w14:textId="62EE09B1" w:rsidR="00F51AE4" w:rsidRDefault="00872979" w:rsidP="0054468E">
      <w:pPr>
        <w:pStyle w:val="GuidePedagogiqueTitre6Consignes"/>
      </w:pPr>
      <w:r w:rsidRPr="00F2771E">
        <w:t xml:space="preserve">• </w:t>
      </w:r>
      <w:r w:rsidR="008606DC">
        <w:rPr>
          <w:rFonts w:ascii="Times New Roman" w:hAnsi="Times New Roman" w:cs="Times New Roman"/>
        </w:rPr>
        <w:t>À l’aide de vos connaissances et des informations fournies, répondez aux questions suivantes en précisant votre raisonnement</w:t>
      </w:r>
      <w:r w:rsidR="00CC0869">
        <w:rPr>
          <w:rFonts w:ascii="Times New Roman" w:hAnsi="Times New Roman" w:cs="Times New Roman"/>
        </w:rPr>
        <w:t>.</w:t>
      </w:r>
    </w:p>
    <w:p w14:paraId="0AD107D2" w14:textId="4FB7646A" w:rsidR="00CC0869" w:rsidRPr="00C413F3" w:rsidRDefault="00CC0869" w:rsidP="00CC0869">
      <w:pPr>
        <w:pStyle w:val="GuidePedagogiqueTitre7Rponses"/>
        <w:jc w:val="both"/>
        <w:rPr>
          <w:b/>
          <w:bCs/>
        </w:rPr>
      </w:pPr>
      <w:r w:rsidRPr="00C413F3">
        <w:rPr>
          <w:b/>
          <w:bCs/>
        </w:rPr>
        <w:t xml:space="preserve">1. </w:t>
      </w:r>
      <w:r w:rsidR="00F05583" w:rsidRPr="00F05583">
        <w:rPr>
          <w:b/>
          <w:bCs/>
        </w:rPr>
        <w:t xml:space="preserve">La durée moyenne de stockage a </w:t>
      </w:r>
      <w:r w:rsidR="008606DC">
        <w:rPr>
          <w:b/>
          <w:bCs/>
        </w:rPr>
        <w:t>:</w:t>
      </w:r>
    </w:p>
    <w:p w14:paraId="467B9197" w14:textId="564C38FE" w:rsidR="008606DC" w:rsidRDefault="008606DC" w:rsidP="00CC0869">
      <w:pPr>
        <w:pStyle w:val="GuidePedagogiqueTitre7Rponses"/>
        <w:jc w:val="both"/>
      </w:pPr>
      <w:r w:rsidRPr="008606DC">
        <w:rPr>
          <w:b/>
          <w:bCs/>
        </w:rPr>
        <w:t xml:space="preserve">a </w:t>
      </w:r>
      <w:r w:rsidR="004D1AF0" w:rsidRPr="000B4E9D">
        <w:rPr>
          <w:b/>
          <w:bCs/>
          <w:color w:val="00B0F0"/>
        </w:rPr>
        <w:sym w:font="Wingdings" w:char="F0FE"/>
      </w:r>
      <w:r w:rsidR="004D1AF0" w:rsidRPr="000B4E9D">
        <w:rPr>
          <w:b/>
          <w:bCs/>
          <w:color w:val="00B0F0"/>
        </w:rPr>
        <w:t xml:space="preserve"> </w:t>
      </w:r>
      <w:r w:rsidR="00D06384" w:rsidRPr="00D06384">
        <w:rPr>
          <w:rFonts w:ascii="Times New Roman" w:hAnsi="Times New Roman"/>
        </w:rPr>
        <w:t>Augmenté de 8,22 %</w:t>
      </w:r>
      <w:r w:rsidR="00D06384">
        <w:tab/>
      </w:r>
      <w:r w:rsidR="00D06384" w:rsidRPr="007B4E3E">
        <w:rPr>
          <w:color w:val="00B0F0"/>
        </w:rPr>
        <w:t xml:space="preserve"> </w:t>
      </w:r>
      <w:r w:rsidR="00D06384">
        <w:rPr>
          <w:color w:val="00B0F0"/>
        </w:rPr>
        <w:t>(</w:t>
      </w:r>
      <w:r w:rsidR="00B65582" w:rsidRPr="00B65582">
        <w:rPr>
          <w:color w:val="00B0F0"/>
        </w:rPr>
        <w:t>(79 – 73) x 100/73</w:t>
      </w:r>
      <w:r w:rsidR="00D06384">
        <w:rPr>
          <w:color w:val="00B0F0"/>
        </w:rPr>
        <w:t>)</w:t>
      </w:r>
    </w:p>
    <w:p w14:paraId="5553984B" w14:textId="22E514C5" w:rsidR="008606DC" w:rsidRDefault="008606DC" w:rsidP="00CC0869">
      <w:pPr>
        <w:pStyle w:val="GuidePedagogiqueTitre7Rponses"/>
        <w:jc w:val="both"/>
      </w:pPr>
      <w:r w:rsidRPr="008606DC">
        <w:rPr>
          <w:b/>
          <w:bCs/>
        </w:rPr>
        <w:t>b</w:t>
      </w:r>
      <w:r>
        <w:rPr>
          <w:b/>
          <w:bCs/>
          <w:color w:val="00B0F0"/>
        </w:rPr>
        <w:t xml:space="preserve"> </w:t>
      </w:r>
      <w:r w:rsidR="004D1AF0">
        <w:sym w:font="Wingdings" w:char="F06F"/>
      </w:r>
      <w:r w:rsidR="004D1AF0">
        <w:t xml:space="preserve"> </w:t>
      </w:r>
      <w:r w:rsidR="004D1AF0" w:rsidRPr="004D1AF0">
        <w:t>Diminué de 8,22 %</w:t>
      </w:r>
    </w:p>
    <w:p w14:paraId="152B947D" w14:textId="170111F5" w:rsidR="00CC0869" w:rsidRDefault="008606DC" w:rsidP="00CC0869">
      <w:pPr>
        <w:pStyle w:val="GuidePedagogiqueTitre7Rponses"/>
        <w:jc w:val="both"/>
      </w:pPr>
      <w:r w:rsidRPr="008606DC">
        <w:rPr>
          <w:b/>
          <w:bCs/>
        </w:rPr>
        <w:t>c</w:t>
      </w:r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05590B" w:rsidRPr="0005590B">
        <w:t>N’a ni augmenté, ni diminué</w:t>
      </w:r>
    </w:p>
    <w:p w14:paraId="5AF2B2B0" w14:textId="77777777" w:rsidR="0005590B" w:rsidRDefault="0005590B" w:rsidP="00CC0869">
      <w:pPr>
        <w:pStyle w:val="GuidePedagogiqueTitre7Rponses"/>
        <w:jc w:val="both"/>
      </w:pPr>
    </w:p>
    <w:p w14:paraId="4DD9E2DB" w14:textId="65DBE506" w:rsidR="008606DC" w:rsidRPr="00C413F3" w:rsidRDefault="008606DC" w:rsidP="008606DC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2</w:t>
      </w:r>
      <w:r w:rsidRPr="00C413F3">
        <w:rPr>
          <w:b/>
          <w:bCs/>
        </w:rPr>
        <w:t xml:space="preserve">. </w:t>
      </w:r>
      <w:r w:rsidR="00A47C30" w:rsidRPr="00A47C30">
        <w:rPr>
          <w:b/>
          <w:bCs/>
        </w:rPr>
        <w:t xml:space="preserve">La durée du crédit clients pour N est de </w:t>
      </w:r>
      <w:r>
        <w:rPr>
          <w:b/>
          <w:bCs/>
        </w:rPr>
        <w:t>:</w:t>
      </w:r>
    </w:p>
    <w:p w14:paraId="3AE0D116" w14:textId="7EAD16B5" w:rsidR="008606DC" w:rsidRDefault="008606DC" w:rsidP="008606DC">
      <w:pPr>
        <w:pStyle w:val="GuidePedagogiqueTitre7Rponses"/>
        <w:jc w:val="both"/>
      </w:pPr>
      <w:r w:rsidRPr="008606DC">
        <w:rPr>
          <w:b/>
          <w:bCs/>
        </w:rPr>
        <w:t xml:space="preserve">a </w:t>
      </w:r>
      <w:r>
        <w:sym w:font="Wingdings" w:char="F06F"/>
      </w:r>
      <w:r>
        <w:t xml:space="preserve"> </w:t>
      </w:r>
      <w:r w:rsidR="00A47C30">
        <w:rPr>
          <w:rFonts w:ascii="Times New Roman" w:hAnsi="Times New Roman"/>
        </w:rPr>
        <w:t>21</w:t>
      </w:r>
      <w:r>
        <w:rPr>
          <w:rFonts w:ascii="Times New Roman" w:hAnsi="Times New Roman"/>
        </w:rPr>
        <w:t xml:space="preserve"> jours</w:t>
      </w:r>
    </w:p>
    <w:p w14:paraId="5DC2178D" w14:textId="03CF7E32" w:rsidR="008606DC" w:rsidRDefault="008606DC" w:rsidP="008606DC">
      <w:pPr>
        <w:pStyle w:val="GuidePedagogiqueTitre7Rponses"/>
        <w:jc w:val="both"/>
      </w:pPr>
      <w:r w:rsidRPr="008606DC">
        <w:rPr>
          <w:b/>
          <w:bCs/>
        </w:rPr>
        <w:t>b</w:t>
      </w:r>
      <w:r>
        <w:rPr>
          <w:b/>
          <w:bCs/>
          <w:color w:val="00B0F0"/>
        </w:rPr>
        <w:t xml:space="preserve"> </w:t>
      </w:r>
      <w:r w:rsidRPr="000B4E9D">
        <w:rPr>
          <w:b/>
          <w:bCs/>
          <w:color w:val="00B0F0"/>
        </w:rPr>
        <w:sym w:font="Wingdings" w:char="F0FE"/>
      </w:r>
      <w:r w:rsidRPr="000B4E9D">
        <w:rPr>
          <w:b/>
          <w:bCs/>
          <w:color w:val="00B0F0"/>
        </w:rPr>
        <w:t xml:space="preserve"> </w:t>
      </w:r>
      <w:r w:rsidR="00A47C30">
        <w:t>19,5</w:t>
      </w:r>
      <w:r>
        <w:t xml:space="preserve"> jours</w:t>
      </w:r>
      <w:r w:rsidR="00320E29">
        <w:tab/>
      </w:r>
      <w:r w:rsidR="007B4E3E">
        <w:t xml:space="preserve"> </w:t>
      </w:r>
      <w:r w:rsidR="007B4E3E">
        <w:rPr>
          <w:color w:val="00B0F0"/>
        </w:rPr>
        <w:t>(</w:t>
      </w:r>
      <w:r w:rsidR="00375A3F">
        <w:rPr>
          <w:color w:val="00B0F0"/>
        </w:rPr>
        <w:t>voir tableau ci-dessous</w:t>
      </w:r>
      <w:r w:rsidR="007B4E3E">
        <w:rPr>
          <w:color w:val="00B0F0"/>
        </w:rPr>
        <w:t>)</w:t>
      </w:r>
    </w:p>
    <w:p w14:paraId="7A0E5EE6" w14:textId="0F8FFFB5" w:rsidR="008606DC" w:rsidRPr="002B444E" w:rsidRDefault="008606DC" w:rsidP="008606DC">
      <w:pPr>
        <w:pStyle w:val="GuidePedagogiqueTitre7Rponses"/>
        <w:jc w:val="both"/>
      </w:pPr>
      <w:r w:rsidRPr="008606DC">
        <w:rPr>
          <w:b/>
          <w:bCs/>
        </w:rPr>
        <w:t>c</w:t>
      </w:r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A47C30">
        <w:t>10,5</w:t>
      </w:r>
      <w:r w:rsidR="007B4E3E">
        <w:t xml:space="preserve"> jours</w:t>
      </w:r>
    </w:p>
    <w:p w14:paraId="779C9A57" w14:textId="77777777" w:rsidR="008606DC" w:rsidRDefault="008606DC" w:rsidP="00CC0869">
      <w:pPr>
        <w:pStyle w:val="GuidePedagogiqueTitre7Rponses"/>
        <w:jc w:val="both"/>
      </w:pPr>
    </w:p>
    <w:p w14:paraId="43EC2EE1" w14:textId="40DD833C" w:rsidR="00CC0869" w:rsidRPr="00353DEE" w:rsidRDefault="008606DC" w:rsidP="00CC0869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3</w:t>
      </w:r>
      <w:r w:rsidR="00CC0869" w:rsidRPr="00353DEE">
        <w:rPr>
          <w:b/>
          <w:bCs/>
        </w:rPr>
        <w:t xml:space="preserve">. </w:t>
      </w:r>
      <w:r w:rsidR="00212C99" w:rsidRPr="00212C99">
        <w:rPr>
          <w:b/>
          <w:bCs/>
        </w:rPr>
        <w:t>La durée du cycle d’exploitation a</w:t>
      </w:r>
      <w:r w:rsidR="00212C99">
        <w:rPr>
          <w:b/>
          <w:bCs/>
        </w:rPr>
        <w:t xml:space="preserve"> </w:t>
      </w:r>
      <w:r>
        <w:rPr>
          <w:b/>
          <w:bCs/>
        </w:rPr>
        <w:t>:</w:t>
      </w:r>
    </w:p>
    <w:p w14:paraId="2DA16B1E" w14:textId="306C1B88" w:rsidR="007B4E3E" w:rsidRDefault="007B4E3E" w:rsidP="007B4E3E">
      <w:pPr>
        <w:pStyle w:val="GuidePedagogiqueTitre7Rponses"/>
        <w:jc w:val="both"/>
      </w:pPr>
      <w:r w:rsidRPr="008606DC">
        <w:rPr>
          <w:b/>
          <w:bCs/>
        </w:rPr>
        <w:t xml:space="preserve">a </w:t>
      </w:r>
      <w:r w:rsidR="003D7E06">
        <w:sym w:font="Wingdings" w:char="F06F"/>
      </w:r>
      <w:r w:rsidR="003D7E06">
        <w:t xml:space="preserve"> </w:t>
      </w:r>
      <w:r w:rsidR="00FA3F70" w:rsidRPr="00FA3F70">
        <w:rPr>
          <w:rFonts w:ascii="Times New Roman" w:hAnsi="Times New Roman"/>
        </w:rPr>
        <w:t>Augmenté de 1,5 jour</w:t>
      </w:r>
    </w:p>
    <w:p w14:paraId="2497387D" w14:textId="752089DA" w:rsidR="007B4E3E" w:rsidRDefault="007B4E3E" w:rsidP="007B4E3E">
      <w:pPr>
        <w:pStyle w:val="GuidePedagogiqueTitre7Rponses"/>
        <w:jc w:val="both"/>
      </w:pPr>
      <w:r w:rsidRPr="008606DC">
        <w:rPr>
          <w:b/>
          <w:bCs/>
        </w:rPr>
        <w:t>b</w:t>
      </w:r>
      <w:r>
        <w:rPr>
          <w:b/>
          <w:bCs/>
          <w:color w:val="00B0F0"/>
        </w:rPr>
        <w:t xml:space="preserve"> </w:t>
      </w:r>
      <w:r>
        <w:sym w:font="Wingdings" w:char="F06F"/>
      </w:r>
      <w:r w:rsidR="00971F25">
        <w:t xml:space="preserve"> </w:t>
      </w:r>
      <w:r w:rsidR="00971F25" w:rsidRPr="00971F25">
        <w:t>Augmenté de 4,5 jours</w:t>
      </w:r>
    </w:p>
    <w:p w14:paraId="585EDE0A" w14:textId="6C136D0A" w:rsidR="007B4E3E" w:rsidRPr="002B444E" w:rsidRDefault="007B4E3E" w:rsidP="007B4E3E">
      <w:pPr>
        <w:pStyle w:val="GuidePedagogiqueTitre7Rponses"/>
        <w:jc w:val="both"/>
      </w:pPr>
      <w:r w:rsidRPr="008606DC">
        <w:rPr>
          <w:b/>
          <w:bCs/>
        </w:rPr>
        <w:t>c</w:t>
      </w:r>
      <w:r>
        <w:rPr>
          <w:b/>
          <w:bCs/>
          <w:color w:val="00B0F0"/>
        </w:rPr>
        <w:t xml:space="preserve"> </w:t>
      </w:r>
      <w:r w:rsidR="003D7E06" w:rsidRPr="000B4E9D">
        <w:rPr>
          <w:b/>
          <w:bCs/>
          <w:color w:val="00B0F0"/>
        </w:rPr>
        <w:sym w:font="Wingdings" w:char="F0FE"/>
      </w:r>
      <w:r w:rsidR="003D7E06" w:rsidRPr="000B4E9D">
        <w:rPr>
          <w:b/>
          <w:bCs/>
          <w:color w:val="00B0F0"/>
        </w:rPr>
        <w:t xml:space="preserve"> </w:t>
      </w:r>
      <w:r w:rsidR="00A0299A" w:rsidRPr="00A0299A">
        <w:t xml:space="preserve">Diminué de 4,5 jours </w:t>
      </w:r>
      <w:r w:rsidR="00FA3F70">
        <w:rPr>
          <w:rFonts w:ascii="Times New Roman" w:hAnsi="Times New Roman"/>
        </w:rPr>
        <w:tab/>
        <w:t xml:space="preserve"> </w:t>
      </w:r>
      <w:r w:rsidR="00FA3F70" w:rsidRPr="007B4E3E">
        <w:rPr>
          <w:rFonts w:ascii="Times New Roman" w:hAnsi="Times New Roman"/>
          <w:color w:val="00B0F0"/>
        </w:rPr>
        <w:t>(</w:t>
      </w:r>
      <w:r w:rsidR="00570DCB" w:rsidRPr="00570DCB">
        <w:rPr>
          <w:rFonts w:ascii="Times New Roman" w:hAnsi="Times New Roman"/>
          <w:color w:val="00B0F0"/>
        </w:rPr>
        <w:t>94 – 98,5</w:t>
      </w:r>
      <w:r w:rsidR="00FA3F70" w:rsidRPr="007B4E3E">
        <w:rPr>
          <w:rFonts w:ascii="Times New Roman" w:hAnsi="Times New Roman"/>
          <w:color w:val="00B0F0"/>
        </w:rPr>
        <w:t>)</w:t>
      </w:r>
    </w:p>
    <w:p w14:paraId="4A78FC2D" w14:textId="2203193A" w:rsidR="007B4E3E" w:rsidRDefault="007B4E3E" w:rsidP="007B4E3E">
      <w:pPr>
        <w:pStyle w:val="GuidePedagogiqueTitre7Rponses"/>
        <w:jc w:val="both"/>
      </w:pPr>
      <w:r w:rsidRPr="008606DC">
        <w:rPr>
          <w:b/>
          <w:bCs/>
        </w:rPr>
        <w:t xml:space="preserve">d </w:t>
      </w:r>
      <w:r>
        <w:sym w:font="Wingdings" w:char="F06F"/>
      </w:r>
      <w:r>
        <w:t xml:space="preserve"> </w:t>
      </w:r>
      <w:r w:rsidR="00DC3B74" w:rsidRPr="00DC3B74">
        <w:t>Diminué de 1,5 jour</w:t>
      </w:r>
    </w:p>
    <w:p w14:paraId="51AF9CE1" w14:textId="77777777" w:rsidR="007B4E3E" w:rsidRPr="002B444E" w:rsidRDefault="007B4E3E" w:rsidP="007B4E3E">
      <w:pPr>
        <w:pStyle w:val="GuidePedagogiqueTitre7Rponses"/>
        <w:jc w:val="both"/>
      </w:pPr>
    </w:p>
    <w:p w14:paraId="1EDE635A" w14:textId="2C41FF94" w:rsidR="007B4E3E" w:rsidRPr="00353DEE" w:rsidRDefault="007B4E3E" w:rsidP="007B4E3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="00286E51" w:rsidRPr="00286E51">
        <w:rPr>
          <w:b/>
          <w:bCs/>
        </w:rPr>
        <w:t xml:space="preserve">Le BFRE pour l’année N est de </w:t>
      </w:r>
      <w:r>
        <w:rPr>
          <w:b/>
          <w:bCs/>
        </w:rPr>
        <w:t>:</w:t>
      </w:r>
    </w:p>
    <w:p w14:paraId="049A8541" w14:textId="0ABC9F91" w:rsidR="007B4E3E" w:rsidRPr="007B4E3E" w:rsidRDefault="007B4E3E" w:rsidP="007B4E3E">
      <w:pPr>
        <w:pStyle w:val="GuidePedagogiqueTitre7Rponses"/>
        <w:jc w:val="both"/>
        <w:rPr>
          <w:rFonts w:ascii="Times New Roman" w:hAnsi="Times New Roman"/>
          <w:color w:val="00B0F0"/>
        </w:rPr>
      </w:pPr>
      <w:r w:rsidRPr="008606DC">
        <w:rPr>
          <w:b/>
          <w:bCs/>
        </w:rPr>
        <w:t xml:space="preserve">a </w:t>
      </w:r>
      <w:r w:rsidR="00D855C0">
        <w:sym w:font="Wingdings" w:char="F06F"/>
      </w:r>
      <w:r w:rsidR="00D855C0">
        <w:t xml:space="preserve"> </w:t>
      </w:r>
      <w:r w:rsidR="00607231" w:rsidRPr="00607231">
        <w:rPr>
          <w:rFonts w:ascii="Times New Roman" w:hAnsi="Times New Roman"/>
        </w:rPr>
        <w:t>86 jours</w:t>
      </w:r>
    </w:p>
    <w:p w14:paraId="23D90193" w14:textId="0837BAC8" w:rsidR="007B4E3E" w:rsidRDefault="007B4E3E" w:rsidP="007B4E3E">
      <w:pPr>
        <w:pStyle w:val="GuidePedagogiqueTitre7Rponses"/>
        <w:jc w:val="both"/>
      </w:pPr>
      <w:r w:rsidRPr="008606DC">
        <w:rPr>
          <w:b/>
          <w:bCs/>
        </w:rPr>
        <w:t>b</w:t>
      </w:r>
      <w:r>
        <w:rPr>
          <w:b/>
          <w:bCs/>
          <w:color w:val="00B0F0"/>
        </w:rPr>
        <w:t xml:space="preserve"> </w:t>
      </w:r>
      <w:r w:rsidR="000835D0" w:rsidRPr="000B4E9D">
        <w:rPr>
          <w:b/>
          <w:bCs/>
          <w:color w:val="00B0F0"/>
        </w:rPr>
        <w:sym w:font="Wingdings" w:char="F0FE"/>
      </w:r>
      <w:r w:rsidR="000835D0" w:rsidRPr="000B4E9D">
        <w:rPr>
          <w:b/>
          <w:bCs/>
          <w:color w:val="00B0F0"/>
        </w:rPr>
        <w:t xml:space="preserve"> </w:t>
      </w:r>
      <w:r w:rsidR="00876740" w:rsidRPr="00876740">
        <w:t>82 jours</w:t>
      </w:r>
      <w:r w:rsidR="007E4EBB">
        <w:tab/>
        <w:t xml:space="preserve"> </w:t>
      </w:r>
      <w:r w:rsidR="007E4EBB" w:rsidRPr="007B4E3E">
        <w:rPr>
          <w:color w:val="00B0F0"/>
        </w:rPr>
        <w:t>(</w:t>
      </w:r>
      <w:r w:rsidR="007E4EBB">
        <w:rPr>
          <w:color w:val="00B0F0"/>
        </w:rPr>
        <w:t>voir tableau ci-dessous</w:t>
      </w:r>
      <w:r w:rsidR="007E4EBB" w:rsidRPr="007B4E3E">
        <w:rPr>
          <w:color w:val="00B0F0"/>
        </w:rPr>
        <w:t>)</w:t>
      </w:r>
    </w:p>
    <w:p w14:paraId="571E2D3B" w14:textId="790C7569" w:rsidR="007B4E3E" w:rsidRPr="002B444E" w:rsidRDefault="007B4E3E" w:rsidP="007B4E3E">
      <w:pPr>
        <w:pStyle w:val="GuidePedagogiqueTitre7Rponses"/>
        <w:jc w:val="both"/>
      </w:pPr>
      <w:r w:rsidRPr="008606DC">
        <w:rPr>
          <w:b/>
          <w:bCs/>
        </w:rPr>
        <w:t>c</w:t>
      </w:r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707914" w:rsidRPr="00707914">
        <w:t>115 jours</w:t>
      </w:r>
    </w:p>
    <w:p w14:paraId="3BBA1F8E" w14:textId="643334D4" w:rsidR="007B4E3E" w:rsidRDefault="007B4E3E" w:rsidP="007B4E3E">
      <w:pPr>
        <w:pStyle w:val="GuidePedagogiqueTitre7Rponses"/>
        <w:jc w:val="both"/>
      </w:pPr>
      <w:r w:rsidRPr="008606DC">
        <w:rPr>
          <w:b/>
          <w:bCs/>
        </w:rPr>
        <w:t xml:space="preserve">d </w:t>
      </w:r>
      <w:r w:rsidR="000835D0">
        <w:sym w:font="Wingdings" w:char="F06F"/>
      </w:r>
      <w:r w:rsidR="000835D0">
        <w:t xml:space="preserve"> </w:t>
      </w:r>
      <w:r w:rsidR="005A1DE1" w:rsidRPr="005A1DE1">
        <w:t>122 jours</w:t>
      </w:r>
    </w:p>
    <w:p w14:paraId="14E2C2F0" w14:textId="77777777" w:rsidR="007B4E3E" w:rsidRPr="002B444E" w:rsidRDefault="007B4E3E" w:rsidP="007B4E3E">
      <w:pPr>
        <w:pStyle w:val="GuidePedagogiqueTitre7Rponses"/>
        <w:jc w:val="both"/>
      </w:pPr>
    </w:p>
    <w:p w14:paraId="3CC36795" w14:textId="77777777" w:rsidR="00236B8A" w:rsidRPr="00236B8A" w:rsidRDefault="00236B8A" w:rsidP="00236B8A">
      <w:pPr>
        <w:pStyle w:val="GuidePedagogiqueTitre7Rponses"/>
        <w:jc w:val="both"/>
      </w:pPr>
      <w:r w:rsidRPr="00236B8A">
        <w:t>Calculs préparatoires/justifications</w:t>
      </w:r>
    </w:p>
    <w:tbl>
      <w:tblPr>
        <w:tblStyle w:val="Grilledutableau"/>
        <w:tblW w:w="9067" w:type="dxa"/>
        <w:jc w:val="center"/>
        <w:tblLook w:val="04A0" w:firstRow="1" w:lastRow="0" w:firstColumn="1" w:lastColumn="0" w:noHBand="0" w:noVBand="1"/>
      </w:tblPr>
      <w:tblGrid>
        <w:gridCol w:w="941"/>
        <w:gridCol w:w="1775"/>
        <w:gridCol w:w="1439"/>
        <w:gridCol w:w="1861"/>
        <w:gridCol w:w="1384"/>
        <w:gridCol w:w="1667"/>
      </w:tblGrid>
      <w:tr w:rsidR="00236B8A" w:rsidRPr="00236B8A" w14:paraId="641A5FE1" w14:textId="77777777" w:rsidTr="00394CC7">
        <w:trPr>
          <w:jc w:val="center"/>
        </w:trPr>
        <w:tc>
          <w:tcPr>
            <w:tcW w:w="987" w:type="dxa"/>
            <w:vAlign w:val="center"/>
          </w:tcPr>
          <w:p w14:paraId="2F69909D" w14:textId="77777777" w:rsidR="00236B8A" w:rsidRPr="00236B8A" w:rsidRDefault="00236B8A" w:rsidP="00236B8A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Année</w:t>
            </w:r>
          </w:p>
        </w:tc>
        <w:tc>
          <w:tcPr>
            <w:tcW w:w="1122" w:type="dxa"/>
            <w:vAlign w:val="center"/>
          </w:tcPr>
          <w:p w14:paraId="7FDDB225" w14:textId="77777777" w:rsidR="00236B8A" w:rsidRPr="00236B8A" w:rsidRDefault="00236B8A" w:rsidP="00236B8A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Durée moyenne de stockage</w:t>
            </w:r>
          </w:p>
        </w:tc>
        <w:tc>
          <w:tcPr>
            <w:tcW w:w="1572" w:type="dxa"/>
            <w:vAlign w:val="center"/>
          </w:tcPr>
          <w:p w14:paraId="770830D8" w14:textId="77777777" w:rsidR="00236B8A" w:rsidRPr="00236B8A" w:rsidRDefault="00236B8A" w:rsidP="00236B8A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Durée crédit client</w:t>
            </w:r>
          </w:p>
        </w:tc>
        <w:tc>
          <w:tcPr>
            <w:tcW w:w="1984" w:type="dxa"/>
            <w:vAlign w:val="center"/>
          </w:tcPr>
          <w:p w14:paraId="1046D4F8" w14:textId="77777777" w:rsidR="00236B8A" w:rsidRPr="00236B8A" w:rsidRDefault="00236B8A" w:rsidP="00236B8A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Durée cycle d’exploitation</w:t>
            </w:r>
          </w:p>
        </w:tc>
        <w:tc>
          <w:tcPr>
            <w:tcW w:w="1418" w:type="dxa"/>
            <w:vAlign w:val="center"/>
          </w:tcPr>
          <w:p w14:paraId="0864E35F" w14:textId="77777777" w:rsidR="00236B8A" w:rsidRPr="00236B8A" w:rsidRDefault="00236B8A" w:rsidP="00236B8A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Durée crédit fournisseur</w:t>
            </w:r>
          </w:p>
        </w:tc>
        <w:tc>
          <w:tcPr>
            <w:tcW w:w="1984" w:type="dxa"/>
            <w:vAlign w:val="center"/>
          </w:tcPr>
          <w:p w14:paraId="21736C9C" w14:textId="77777777" w:rsidR="00236B8A" w:rsidRPr="00236B8A" w:rsidRDefault="00236B8A" w:rsidP="00236B8A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BFRE</w:t>
            </w:r>
          </w:p>
        </w:tc>
      </w:tr>
      <w:tr w:rsidR="00236B8A" w:rsidRPr="00236B8A" w14:paraId="6AB0545F" w14:textId="77777777" w:rsidTr="00394CC7">
        <w:trPr>
          <w:jc w:val="center"/>
        </w:trPr>
        <w:tc>
          <w:tcPr>
            <w:tcW w:w="987" w:type="dxa"/>
            <w:vAlign w:val="center"/>
          </w:tcPr>
          <w:p w14:paraId="62DD3851" w14:textId="77777777" w:rsidR="00236B8A" w:rsidRPr="00236B8A" w:rsidRDefault="00236B8A" w:rsidP="00C34418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N – 1</w:t>
            </w:r>
          </w:p>
        </w:tc>
        <w:tc>
          <w:tcPr>
            <w:tcW w:w="1122" w:type="dxa"/>
            <w:vAlign w:val="center"/>
          </w:tcPr>
          <w:p w14:paraId="4346B4F0" w14:textId="3326A38C" w:rsidR="004B65A3" w:rsidRDefault="00236B8A" w:rsidP="00CB2A25">
            <w:pPr>
              <w:pStyle w:val="GuidePedagogiqueTitre7Rponses"/>
              <w:jc w:val="center"/>
            </w:pPr>
            <w:r w:rsidRPr="00236B8A">
              <w:t>365/5</w:t>
            </w:r>
          </w:p>
          <w:p w14:paraId="5BC665BF" w14:textId="4D4DF898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73 jours</w:t>
            </w:r>
          </w:p>
        </w:tc>
        <w:tc>
          <w:tcPr>
            <w:tcW w:w="1572" w:type="dxa"/>
            <w:vAlign w:val="center"/>
          </w:tcPr>
          <w:p w14:paraId="265827A7" w14:textId="6C5CFF1C" w:rsidR="004B65A3" w:rsidRDefault="00236B8A" w:rsidP="00CB2A25">
            <w:pPr>
              <w:pStyle w:val="GuidePedagogiqueTitre7Rponses"/>
              <w:jc w:val="center"/>
            </w:pPr>
            <w:r w:rsidRPr="00236B8A">
              <w:t>(0,3</w:t>
            </w:r>
            <w:r w:rsidR="00CB2A25">
              <w:rPr>
                <w:rFonts w:hint="eastAsia"/>
              </w:rPr>
              <w:t> </w:t>
            </w:r>
            <w:r w:rsidRPr="00236B8A">
              <w:t>x</w:t>
            </w:r>
            <w:r w:rsidR="00CB2A25">
              <w:rPr>
                <w:rFonts w:hint="eastAsia"/>
              </w:rPr>
              <w:t> </w:t>
            </w:r>
            <w:r w:rsidRPr="00236B8A">
              <w:t>0) + (0,7</w:t>
            </w:r>
            <w:r w:rsidR="00CB2A25">
              <w:rPr>
                <w:rFonts w:hint="eastAsia"/>
              </w:rPr>
              <w:t> </w:t>
            </w:r>
            <w:r w:rsidRPr="00236B8A">
              <w:t>x</w:t>
            </w:r>
            <w:r w:rsidR="00CB2A25">
              <w:rPr>
                <w:rFonts w:hint="eastAsia"/>
              </w:rPr>
              <w:t> </w:t>
            </w:r>
            <w:r w:rsidRPr="00236B8A">
              <w:t>30)</w:t>
            </w:r>
          </w:p>
          <w:p w14:paraId="653A46EC" w14:textId="6D1A55BD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21 jours</w:t>
            </w:r>
          </w:p>
        </w:tc>
        <w:tc>
          <w:tcPr>
            <w:tcW w:w="1984" w:type="dxa"/>
            <w:vAlign w:val="center"/>
          </w:tcPr>
          <w:p w14:paraId="61BF0316" w14:textId="46B3B96D" w:rsidR="00CB2A25" w:rsidRDefault="00236B8A" w:rsidP="00CB2A25">
            <w:pPr>
              <w:pStyle w:val="GuidePedagogiqueTitre7Rponses"/>
              <w:jc w:val="center"/>
            </w:pPr>
            <w:r w:rsidRPr="00236B8A">
              <w:t>73 + 21</w:t>
            </w:r>
          </w:p>
          <w:p w14:paraId="07BFB337" w14:textId="124E527B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94 jours</w:t>
            </w:r>
          </w:p>
        </w:tc>
        <w:tc>
          <w:tcPr>
            <w:tcW w:w="1418" w:type="dxa"/>
            <w:vAlign w:val="center"/>
          </w:tcPr>
          <w:p w14:paraId="1C1BE9F5" w14:textId="77DD65EF" w:rsidR="00CB2A25" w:rsidRDefault="00236B8A" w:rsidP="00CB2A25">
            <w:pPr>
              <w:pStyle w:val="GuidePedagogiqueTitre7Rponses"/>
              <w:jc w:val="center"/>
            </w:pPr>
            <w:r w:rsidRPr="00236B8A">
              <w:t>(0,4 x 0) + (0,6 x 30)</w:t>
            </w:r>
          </w:p>
          <w:p w14:paraId="604AF289" w14:textId="6A6ABE85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18 jours</w:t>
            </w:r>
          </w:p>
        </w:tc>
        <w:tc>
          <w:tcPr>
            <w:tcW w:w="1984" w:type="dxa"/>
            <w:vAlign w:val="center"/>
          </w:tcPr>
          <w:p w14:paraId="4A19DB16" w14:textId="039C6BC7" w:rsidR="00CB2A25" w:rsidRDefault="00236B8A" w:rsidP="00CB2A25">
            <w:pPr>
              <w:pStyle w:val="GuidePedagogiqueTitre7Rponses"/>
              <w:jc w:val="center"/>
            </w:pPr>
            <w:r w:rsidRPr="00236B8A">
              <w:t>94 – 18</w:t>
            </w:r>
          </w:p>
          <w:p w14:paraId="36475C65" w14:textId="5248B378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76 jours</w:t>
            </w:r>
          </w:p>
        </w:tc>
      </w:tr>
      <w:tr w:rsidR="00236B8A" w:rsidRPr="00236B8A" w14:paraId="37320440" w14:textId="77777777" w:rsidTr="00394CC7">
        <w:trPr>
          <w:jc w:val="center"/>
        </w:trPr>
        <w:tc>
          <w:tcPr>
            <w:tcW w:w="987" w:type="dxa"/>
            <w:vAlign w:val="center"/>
          </w:tcPr>
          <w:p w14:paraId="09A1BDDF" w14:textId="77777777" w:rsidR="00236B8A" w:rsidRPr="00236B8A" w:rsidRDefault="00236B8A" w:rsidP="00C34418">
            <w:pPr>
              <w:pStyle w:val="GuidePedagogiqueTitre7Rponses"/>
              <w:jc w:val="center"/>
              <w:rPr>
                <w:b/>
                <w:bCs/>
              </w:rPr>
            </w:pPr>
            <w:r w:rsidRPr="00236B8A">
              <w:rPr>
                <w:b/>
                <w:bCs/>
              </w:rPr>
              <w:t>N</w:t>
            </w:r>
          </w:p>
        </w:tc>
        <w:tc>
          <w:tcPr>
            <w:tcW w:w="1122" w:type="dxa"/>
            <w:vAlign w:val="center"/>
          </w:tcPr>
          <w:p w14:paraId="0B0C2CAB" w14:textId="22DF5EC7" w:rsidR="004B65A3" w:rsidRDefault="00236B8A" w:rsidP="00CB2A25">
            <w:pPr>
              <w:pStyle w:val="GuidePedagogiqueTitre7Rponses"/>
              <w:jc w:val="center"/>
            </w:pPr>
            <w:r w:rsidRPr="00236B8A">
              <w:t>365/</w:t>
            </w:r>
            <w:commentRangeStart w:id="0"/>
            <w:commentRangeStart w:id="1"/>
            <w:r w:rsidRPr="00236B8A">
              <w:t>4,62</w:t>
            </w:r>
            <w:commentRangeEnd w:id="0"/>
            <w:r w:rsidR="001C5376">
              <w:rPr>
                <w:rStyle w:val="Marquedecommentaire"/>
                <w:rFonts w:ascii="Times New Roman" w:eastAsiaTheme="minorHAnsi" w:hAnsi="Times New Roman" w:cstheme="minorBidi"/>
                <w:lang w:eastAsia="en-US"/>
              </w:rPr>
              <w:commentReference w:id="0"/>
            </w:r>
            <w:commentRangeEnd w:id="1"/>
            <w:r w:rsidR="00607390">
              <w:rPr>
                <w:rStyle w:val="Marquedecommentaire"/>
                <w:rFonts w:ascii="Times New Roman" w:eastAsiaTheme="minorHAnsi" w:hAnsi="Times New Roman" w:cstheme="minorBidi"/>
                <w:lang w:eastAsia="en-US"/>
              </w:rPr>
              <w:commentReference w:id="1"/>
            </w:r>
          </w:p>
          <w:p w14:paraId="1CFDC312" w14:textId="0A982D3D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79 jours</w:t>
            </w:r>
          </w:p>
        </w:tc>
        <w:tc>
          <w:tcPr>
            <w:tcW w:w="1572" w:type="dxa"/>
            <w:vAlign w:val="center"/>
          </w:tcPr>
          <w:p w14:paraId="080DBE68" w14:textId="6E43B595" w:rsidR="00CB2A25" w:rsidRDefault="00236B8A" w:rsidP="00CB2A25">
            <w:pPr>
              <w:pStyle w:val="GuidePedagogiqueTitre7Rponses"/>
              <w:jc w:val="center"/>
            </w:pPr>
            <w:r w:rsidRPr="00236B8A">
              <w:t>(0,35 x 0) + (0,65 x 30)</w:t>
            </w:r>
          </w:p>
          <w:p w14:paraId="4E313FB6" w14:textId="0AA21BB6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19,5 jours</w:t>
            </w:r>
          </w:p>
        </w:tc>
        <w:tc>
          <w:tcPr>
            <w:tcW w:w="1984" w:type="dxa"/>
            <w:vAlign w:val="center"/>
          </w:tcPr>
          <w:p w14:paraId="58D7D09B" w14:textId="369A054C" w:rsidR="00CB2A25" w:rsidRDefault="00236B8A" w:rsidP="00CB2A25">
            <w:pPr>
              <w:pStyle w:val="GuidePedagogiqueTitre7Rponses"/>
              <w:jc w:val="center"/>
            </w:pPr>
            <w:r w:rsidRPr="00236B8A">
              <w:t>79 + 19,5</w:t>
            </w:r>
          </w:p>
          <w:p w14:paraId="52660F78" w14:textId="77E64AFD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98,5 jours</w:t>
            </w:r>
          </w:p>
        </w:tc>
        <w:tc>
          <w:tcPr>
            <w:tcW w:w="1418" w:type="dxa"/>
            <w:vAlign w:val="center"/>
          </w:tcPr>
          <w:p w14:paraId="0090E909" w14:textId="4DCA0B4D" w:rsidR="00CB2A25" w:rsidRDefault="00236B8A" w:rsidP="00CB2A25">
            <w:pPr>
              <w:pStyle w:val="GuidePedagogiqueTitre7Rponses"/>
              <w:jc w:val="center"/>
            </w:pPr>
            <w:r w:rsidRPr="00236B8A">
              <w:t>(0,45 x 0)</w:t>
            </w:r>
            <w:r w:rsidR="00394CC7" w:rsidRPr="004B65A3">
              <w:t xml:space="preserve"> </w:t>
            </w:r>
            <w:r w:rsidRPr="00236B8A">
              <w:t>+ (0,55 x 30)</w:t>
            </w:r>
          </w:p>
          <w:p w14:paraId="306C4D14" w14:textId="5BE52387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16,5</w:t>
            </w:r>
          </w:p>
        </w:tc>
        <w:tc>
          <w:tcPr>
            <w:tcW w:w="1984" w:type="dxa"/>
            <w:vAlign w:val="center"/>
          </w:tcPr>
          <w:p w14:paraId="7E75ED34" w14:textId="5B2068E1" w:rsidR="00CB2A25" w:rsidRDefault="00236B8A" w:rsidP="00CB2A25">
            <w:pPr>
              <w:pStyle w:val="GuidePedagogiqueTitre7Rponses"/>
              <w:jc w:val="center"/>
            </w:pPr>
            <w:r w:rsidRPr="00236B8A">
              <w:t>98,5 – 16,5</w:t>
            </w:r>
          </w:p>
          <w:p w14:paraId="45D5D3FA" w14:textId="5CF6ADC9" w:rsidR="00236B8A" w:rsidRPr="00236B8A" w:rsidRDefault="00236B8A" w:rsidP="00CB2A25">
            <w:pPr>
              <w:pStyle w:val="GuidePedagogiqueTitre7Rponses"/>
              <w:jc w:val="center"/>
            </w:pPr>
            <w:r w:rsidRPr="00236B8A">
              <w:t>= 82 jours</w:t>
            </w:r>
          </w:p>
        </w:tc>
      </w:tr>
    </w:tbl>
    <w:p w14:paraId="41EE280C" w14:textId="3AF4AB1B" w:rsidR="00CC0869" w:rsidRDefault="00CC0869" w:rsidP="00CC0869">
      <w:pPr>
        <w:pStyle w:val="GuidePedagogiqueTitre7Rponses"/>
        <w:jc w:val="both"/>
      </w:pPr>
    </w:p>
    <w:sectPr w:rsidR="00CC0869" w:rsidSect="00D94010">
      <w:footerReference w:type="even" r:id="rId14"/>
      <w:footerReference w:type="default" r:id="rId15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ROZAT ZOE" w:date="2025-07-18T11:31:00Z" w:initials="ZC">
    <w:p w14:paraId="0D5410BE" w14:textId="77777777" w:rsidR="004A046E" w:rsidRDefault="001C5376" w:rsidP="004A046E">
      <w:pPr>
        <w:pStyle w:val="Commentaire"/>
      </w:pPr>
      <w:r>
        <w:rPr>
          <w:rStyle w:val="Marquedecommentaire"/>
        </w:rPr>
        <w:annotationRef/>
      </w:r>
      <w:r w:rsidR="004A046E">
        <w:t>Dans la consigne il s’agit de 4,5, pouvez-vous mettre ce nombre et éventuellement ajouter un environ égal ?</w:t>
      </w:r>
    </w:p>
  </w:comment>
  <w:comment w:id="1" w:author="CROZAT ZOE" w:date="2025-07-22T09:56:00Z" w:initials="ZC">
    <w:p w14:paraId="06221D1F" w14:textId="77777777" w:rsidR="00607390" w:rsidRDefault="00607390" w:rsidP="00607390">
      <w:pPr>
        <w:pStyle w:val="Commentaire"/>
      </w:pPr>
      <w:r>
        <w:rPr>
          <w:rStyle w:val="Marquedecommentaire"/>
        </w:rPr>
        <w:annotationRef/>
      </w:r>
      <w:r>
        <w:t>En fait, il y a une erreur dans le manuel…. Pouvons-nous faire un erratum et indiquer au début de cette partie 2 qu’il s’agit en fait de 4,62 ? Sinon, cette partie est impossible à faire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5410BE" w15:done="0"/>
  <w15:commentEx w15:paraId="06221D1F" w15:paraIdParent="0D5410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DAE736" w16cex:dateUtc="2025-07-18T09:31:00Z"/>
  <w16cex:commentExtensible w16cex:durableId="6991F4E8" w16cex:dateUtc="2025-07-22T0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5410BE" w16cid:durableId="3EDAE736"/>
  <w16cid:commentId w16cid:paraId="06221D1F" w16cid:durableId="6991F4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F8CB" w14:textId="77777777" w:rsidR="00AF54F2" w:rsidRDefault="00AF54F2" w:rsidP="00AD7D0B">
      <w:r>
        <w:separator/>
      </w:r>
    </w:p>
  </w:endnote>
  <w:endnote w:type="continuationSeparator" w:id="0">
    <w:p w14:paraId="2E4212FC" w14:textId="77777777" w:rsidR="00AF54F2" w:rsidRDefault="00AF54F2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56C35F0B" w:rsidR="005D17AA" w:rsidRDefault="005A12D5" w:rsidP="00AD7D0B">
    <w:pPr>
      <w:pStyle w:val="Pieddepagedroite"/>
    </w:pPr>
    <w:r>
      <w:rPr>
        <w:rStyle w:val="Bold"/>
      </w:rPr>
      <w:t>Cas</w:t>
    </w:r>
    <w:r w:rsidR="005D17AA">
      <w:rPr>
        <w:rStyle w:val="Bold"/>
      </w:rPr>
      <w:t> </w:t>
    </w:r>
    <w:r w:rsidR="00901681">
      <w:rPr>
        <w:rStyle w:val="Bold"/>
      </w:rPr>
      <w:t>2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>
      <w:rPr>
        <w:rFonts w:ascii="DINOT-Bold" w:hAnsi="DINOT-Bold" w:cs="DINOT-Bold"/>
        <w:b/>
        <w:bCs/>
      </w:rPr>
      <w:t>Gérer les opérations courantes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C0A2" w14:textId="77777777" w:rsidR="00AF54F2" w:rsidRDefault="00AF54F2" w:rsidP="00AD7D0B">
      <w:r>
        <w:separator/>
      </w:r>
    </w:p>
  </w:footnote>
  <w:footnote w:type="continuationSeparator" w:id="0">
    <w:p w14:paraId="49AA29E4" w14:textId="77777777" w:rsidR="00AF54F2" w:rsidRDefault="00AF54F2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008E5"/>
    <w:multiLevelType w:val="hybridMultilevel"/>
    <w:tmpl w:val="55DC28EC"/>
    <w:lvl w:ilvl="0" w:tplc="AD72A3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47E87"/>
    <w:multiLevelType w:val="hybridMultilevel"/>
    <w:tmpl w:val="829AB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11AC1"/>
    <w:multiLevelType w:val="hybridMultilevel"/>
    <w:tmpl w:val="0AD6093C"/>
    <w:lvl w:ilvl="0" w:tplc="9258C5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8506708">
    <w:abstractNumId w:val="0"/>
  </w:num>
  <w:num w:numId="2" w16cid:durableId="690494373">
    <w:abstractNumId w:val="4"/>
  </w:num>
  <w:num w:numId="3" w16cid:durableId="1177619335">
    <w:abstractNumId w:val="2"/>
  </w:num>
  <w:num w:numId="4" w16cid:durableId="1225028736">
    <w:abstractNumId w:val="3"/>
  </w:num>
  <w:num w:numId="5" w16cid:durableId="1275791684">
    <w:abstractNumId w:val="1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ROZAT ZOE">
    <w15:presenceInfo w15:providerId="AD" w15:userId="S::ZCROZAT@editions-foucher.fr::45c6d2b9-8b7d-4a73-bdca-acaf367b24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5314"/>
    <w:rsid w:val="00017170"/>
    <w:rsid w:val="00020322"/>
    <w:rsid w:val="0002101B"/>
    <w:rsid w:val="0002218C"/>
    <w:rsid w:val="000252D6"/>
    <w:rsid w:val="000274D8"/>
    <w:rsid w:val="00030242"/>
    <w:rsid w:val="00031152"/>
    <w:rsid w:val="0003365B"/>
    <w:rsid w:val="00034B71"/>
    <w:rsid w:val="00035628"/>
    <w:rsid w:val="00035B20"/>
    <w:rsid w:val="00035CE9"/>
    <w:rsid w:val="00036FD3"/>
    <w:rsid w:val="000376D2"/>
    <w:rsid w:val="0004089F"/>
    <w:rsid w:val="00040AB7"/>
    <w:rsid w:val="000437CB"/>
    <w:rsid w:val="00043BED"/>
    <w:rsid w:val="000503D8"/>
    <w:rsid w:val="0005092E"/>
    <w:rsid w:val="00050FC3"/>
    <w:rsid w:val="00051E97"/>
    <w:rsid w:val="0005590B"/>
    <w:rsid w:val="00061573"/>
    <w:rsid w:val="00062A74"/>
    <w:rsid w:val="00062D31"/>
    <w:rsid w:val="000638E4"/>
    <w:rsid w:val="000643C8"/>
    <w:rsid w:val="0006592A"/>
    <w:rsid w:val="00067D91"/>
    <w:rsid w:val="000703B2"/>
    <w:rsid w:val="00070683"/>
    <w:rsid w:val="000718AE"/>
    <w:rsid w:val="0007644D"/>
    <w:rsid w:val="000835D0"/>
    <w:rsid w:val="000848C6"/>
    <w:rsid w:val="00084CDA"/>
    <w:rsid w:val="00091D53"/>
    <w:rsid w:val="000943D7"/>
    <w:rsid w:val="00094955"/>
    <w:rsid w:val="00096125"/>
    <w:rsid w:val="000976C5"/>
    <w:rsid w:val="000A65A7"/>
    <w:rsid w:val="000A6EA0"/>
    <w:rsid w:val="000B00C2"/>
    <w:rsid w:val="000B26D5"/>
    <w:rsid w:val="000B27E9"/>
    <w:rsid w:val="000B2D1B"/>
    <w:rsid w:val="000B419F"/>
    <w:rsid w:val="000B4E9D"/>
    <w:rsid w:val="000B5087"/>
    <w:rsid w:val="000B5BBA"/>
    <w:rsid w:val="000B644A"/>
    <w:rsid w:val="000B67CA"/>
    <w:rsid w:val="000B79DB"/>
    <w:rsid w:val="000C1E0C"/>
    <w:rsid w:val="000C5737"/>
    <w:rsid w:val="000C75E7"/>
    <w:rsid w:val="000D0F11"/>
    <w:rsid w:val="000D1721"/>
    <w:rsid w:val="000D2255"/>
    <w:rsid w:val="000D6492"/>
    <w:rsid w:val="000D7627"/>
    <w:rsid w:val="000D7BCE"/>
    <w:rsid w:val="000E1712"/>
    <w:rsid w:val="000E171C"/>
    <w:rsid w:val="000E25DD"/>
    <w:rsid w:val="000E41DA"/>
    <w:rsid w:val="000F3CEE"/>
    <w:rsid w:val="000F6F06"/>
    <w:rsid w:val="000F7A76"/>
    <w:rsid w:val="0010250E"/>
    <w:rsid w:val="0010708B"/>
    <w:rsid w:val="00107419"/>
    <w:rsid w:val="00113F02"/>
    <w:rsid w:val="00114D7A"/>
    <w:rsid w:val="00115993"/>
    <w:rsid w:val="001163FC"/>
    <w:rsid w:val="00117667"/>
    <w:rsid w:val="00120D3E"/>
    <w:rsid w:val="00121006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15D"/>
    <w:rsid w:val="0013145C"/>
    <w:rsid w:val="00141820"/>
    <w:rsid w:val="00141CDF"/>
    <w:rsid w:val="0014377B"/>
    <w:rsid w:val="00145C15"/>
    <w:rsid w:val="0014610F"/>
    <w:rsid w:val="00147954"/>
    <w:rsid w:val="00154DFF"/>
    <w:rsid w:val="00155A56"/>
    <w:rsid w:val="00157E2D"/>
    <w:rsid w:val="00160947"/>
    <w:rsid w:val="0016162A"/>
    <w:rsid w:val="00166C70"/>
    <w:rsid w:val="00171669"/>
    <w:rsid w:val="00171F71"/>
    <w:rsid w:val="001766F6"/>
    <w:rsid w:val="00176C09"/>
    <w:rsid w:val="001806E0"/>
    <w:rsid w:val="00183CAB"/>
    <w:rsid w:val="00183FD8"/>
    <w:rsid w:val="00184876"/>
    <w:rsid w:val="001854DC"/>
    <w:rsid w:val="001874C5"/>
    <w:rsid w:val="0019274C"/>
    <w:rsid w:val="001944A0"/>
    <w:rsid w:val="001957CB"/>
    <w:rsid w:val="00197C54"/>
    <w:rsid w:val="001A1E6E"/>
    <w:rsid w:val="001A4273"/>
    <w:rsid w:val="001A5662"/>
    <w:rsid w:val="001A5B61"/>
    <w:rsid w:val="001A69E2"/>
    <w:rsid w:val="001A7B13"/>
    <w:rsid w:val="001A7E9C"/>
    <w:rsid w:val="001B031F"/>
    <w:rsid w:val="001B0969"/>
    <w:rsid w:val="001C123B"/>
    <w:rsid w:val="001C23AF"/>
    <w:rsid w:val="001C4B3B"/>
    <w:rsid w:val="001C4EF5"/>
    <w:rsid w:val="001C5376"/>
    <w:rsid w:val="001C59F2"/>
    <w:rsid w:val="001C6688"/>
    <w:rsid w:val="001C7CD8"/>
    <w:rsid w:val="001D198D"/>
    <w:rsid w:val="001D221F"/>
    <w:rsid w:val="001D477E"/>
    <w:rsid w:val="001E59AB"/>
    <w:rsid w:val="001E7028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2C99"/>
    <w:rsid w:val="00213B1D"/>
    <w:rsid w:val="00215AFF"/>
    <w:rsid w:val="002164BD"/>
    <w:rsid w:val="002179AE"/>
    <w:rsid w:val="00217F27"/>
    <w:rsid w:val="0022351B"/>
    <w:rsid w:val="00225DD1"/>
    <w:rsid w:val="002271AE"/>
    <w:rsid w:val="00227339"/>
    <w:rsid w:val="002319FE"/>
    <w:rsid w:val="00232454"/>
    <w:rsid w:val="00235C0B"/>
    <w:rsid w:val="00236B8A"/>
    <w:rsid w:val="002403C6"/>
    <w:rsid w:val="00240A98"/>
    <w:rsid w:val="0024226D"/>
    <w:rsid w:val="00244CCB"/>
    <w:rsid w:val="0024590C"/>
    <w:rsid w:val="0024754D"/>
    <w:rsid w:val="00247A12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81F"/>
    <w:rsid w:val="00266F6D"/>
    <w:rsid w:val="002675E7"/>
    <w:rsid w:val="0027044A"/>
    <w:rsid w:val="00270DF6"/>
    <w:rsid w:val="00271D31"/>
    <w:rsid w:val="00273860"/>
    <w:rsid w:val="00282037"/>
    <w:rsid w:val="002848F8"/>
    <w:rsid w:val="00286B84"/>
    <w:rsid w:val="00286E51"/>
    <w:rsid w:val="0028741C"/>
    <w:rsid w:val="002A193E"/>
    <w:rsid w:val="002A3F67"/>
    <w:rsid w:val="002A776D"/>
    <w:rsid w:val="002B00F7"/>
    <w:rsid w:val="002B558D"/>
    <w:rsid w:val="002B7E19"/>
    <w:rsid w:val="002C0621"/>
    <w:rsid w:val="002C246A"/>
    <w:rsid w:val="002C37C6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F2760"/>
    <w:rsid w:val="002F54A3"/>
    <w:rsid w:val="002F72BB"/>
    <w:rsid w:val="00300E69"/>
    <w:rsid w:val="00302444"/>
    <w:rsid w:val="00302CCF"/>
    <w:rsid w:val="00303747"/>
    <w:rsid w:val="003054D4"/>
    <w:rsid w:val="00306B54"/>
    <w:rsid w:val="00311678"/>
    <w:rsid w:val="0031369C"/>
    <w:rsid w:val="00315C34"/>
    <w:rsid w:val="00315F4B"/>
    <w:rsid w:val="00320896"/>
    <w:rsid w:val="00320A9F"/>
    <w:rsid w:val="00320E29"/>
    <w:rsid w:val="00321FB2"/>
    <w:rsid w:val="003220CF"/>
    <w:rsid w:val="00322F86"/>
    <w:rsid w:val="00324C7F"/>
    <w:rsid w:val="00326548"/>
    <w:rsid w:val="00327A67"/>
    <w:rsid w:val="0033085C"/>
    <w:rsid w:val="0033326F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47FB5"/>
    <w:rsid w:val="003507F4"/>
    <w:rsid w:val="0035175E"/>
    <w:rsid w:val="00353DEE"/>
    <w:rsid w:val="00355C11"/>
    <w:rsid w:val="0035671C"/>
    <w:rsid w:val="003573E4"/>
    <w:rsid w:val="0035763F"/>
    <w:rsid w:val="00360B65"/>
    <w:rsid w:val="00360CFB"/>
    <w:rsid w:val="00361E83"/>
    <w:rsid w:val="0036702E"/>
    <w:rsid w:val="00367E33"/>
    <w:rsid w:val="00367F09"/>
    <w:rsid w:val="00371FDD"/>
    <w:rsid w:val="003738E0"/>
    <w:rsid w:val="003757EF"/>
    <w:rsid w:val="00375A3F"/>
    <w:rsid w:val="00375A4A"/>
    <w:rsid w:val="00375F85"/>
    <w:rsid w:val="003811C7"/>
    <w:rsid w:val="003819A2"/>
    <w:rsid w:val="00391A60"/>
    <w:rsid w:val="003948EA"/>
    <w:rsid w:val="00394C52"/>
    <w:rsid w:val="00394CC7"/>
    <w:rsid w:val="003A0E41"/>
    <w:rsid w:val="003A27E0"/>
    <w:rsid w:val="003A2C07"/>
    <w:rsid w:val="003A4C07"/>
    <w:rsid w:val="003A4CEF"/>
    <w:rsid w:val="003B0375"/>
    <w:rsid w:val="003B3422"/>
    <w:rsid w:val="003B56DF"/>
    <w:rsid w:val="003C1E8A"/>
    <w:rsid w:val="003C2675"/>
    <w:rsid w:val="003C3F9B"/>
    <w:rsid w:val="003C4B31"/>
    <w:rsid w:val="003C629E"/>
    <w:rsid w:val="003D0009"/>
    <w:rsid w:val="003D0D34"/>
    <w:rsid w:val="003D4E95"/>
    <w:rsid w:val="003D61DD"/>
    <w:rsid w:val="003D7D6A"/>
    <w:rsid w:val="003D7E06"/>
    <w:rsid w:val="003E0B7B"/>
    <w:rsid w:val="003E134B"/>
    <w:rsid w:val="003E19DA"/>
    <w:rsid w:val="003E4EE3"/>
    <w:rsid w:val="003F1701"/>
    <w:rsid w:val="003F1E46"/>
    <w:rsid w:val="003F26C1"/>
    <w:rsid w:val="003F3874"/>
    <w:rsid w:val="003F58EC"/>
    <w:rsid w:val="003F771F"/>
    <w:rsid w:val="004100A9"/>
    <w:rsid w:val="00411071"/>
    <w:rsid w:val="004225BE"/>
    <w:rsid w:val="004235A2"/>
    <w:rsid w:val="004246C1"/>
    <w:rsid w:val="004262FA"/>
    <w:rsid w:val="0043016B"/>
    <w:rsid w:val="0043214A"/>
    <w:rsid w:val="00432E24"/>
    <w:rsid w:val="00437B4D"/>
    <w:rsid w:val="00440401"/>
    <w:rsid w:val="004444EF"/>
    <w:rsid w:val="0044785F"/>
    <w:rsid w:val="0045075A"/>
    <w:rsid w:val="00451F21"/>
    <w:rsid w:val="00454DC3"/>
    <w:rsid w:val="0045697F"/>
    <w:rsid w:val="00460FDB"/>
    <w:rsid w:val="00461D6F"/>
    <w:rsid w:val="0046275B"/>
    <w:rsid w:val="00463379"/>
    <w:rsid w:val="00467DEB"/>
    <w:rsid w:val="00471E1F"/>
    <w:rsid w:val="00474C84"/>
    <w:rsid w:val="0047621C"/>
    <w:rsid w:val="00476C87"/>
    <w:rsid w:val="00476DED"/>
    <w:rsid w:val="00477DDB"/>
    <w:rsid w:val="004804AA"/>
    <w:rsid w:val="00481205"/>
    <w:rsid w:val="0048194C"/>
    <w:rsid w:val="004850B2"/>
    <w:rsid w:val="00491130"/>
    <w:rsid w:val="004929F2"/>
    <w:rsid w:val="004946D3"/>
    <w:rsid w:val="004A046E"/>
    <w:rsid w:val="004A3040"/>
    <w:rsid w:val="004A51F9"/>
    <w:rsid w:val="004A6DCB"/>
    <w:rsid w:val="004B154E"/>
    <w:rsid w:val="004B15C0"/>
    <w:rsid w:val="004B402D"/>
    <w:rsid w:val="004B65A3"/>
    <w:rsid w:val="004C06A8"/>
    <w:rsid w:val="004C13E1"/>
    <w:rsid w:val="004C6D9F"/>
    <w:rsid w:val="004C7359"/>
    <w:rsid w:val="004C7561"/>
    <w:rsid w:val="004D1AF0"/>
    <w:rsid w:val="004D3346"/>
    <w:rsid w:val="004D3A01"/>
    <w:rsid w:val="004D47A1"/>
    <w:rsid w:val="004D51B0"/>
    <w:rsid w:val="004D69B4"/>
    <w:rsid w:val="004E40D3"/>
    <w:rsid w:val="004E4AC2"/>
    <w:rsid w:val="004F48BC"/>
    <w:rsid w:val="004F57A2"/>
    <w:rsid w:val="004F709A"/>
    <w:rsid w:val="00501F3C"/>
    <w:rsid w:val="005103F7"/>
    <w:rsid w:val="0051206F"/>
    <w:rsid w:val="005139EE"/>
    <w:rsid w:val="00516396"/>
    <w:rsid w:val="005171D9"/>
    <w:rsid w:val="005175F8"/>
    <w:rsid w:val="00520490"/>
    <w:rsid w:val="00525385"/>
    <w:rsid w:val="00526D97"/>
    <w:rsid w:val="00531AD1"/>
    <w:rsid w:val="00537A26"/>
    <w:rsid w:val="00537C75"/>
    <w:rsid w:val="0054468E"/>
    <w:rsid w:val="00544842"/>
    <w:rsid w:val="00545AFE"/>
    <w:rsid w:val="00550C08"/>
    <w:rsid w:val="00553C3F"/>
    <w:rsid w:val="00555513"/>
    <w:rsid w:val="005562DC"/>
    <w:rsid w:val="005579FD"/>
    <w:rsid w:val="00557C78"/>
    <w:rsid w:val="00557E76"/>
    <w:rsid w:val="0056212A"/>
    <w:rsid w:val="00565CF0"/>
    <w:rsid w:val="00570DCB"/>
    <w:rsid w:val="005719E7"/>
    <w:rsid w:val="0057330E"/>
    <w:rsid w:val="005740B5"/>
    <w:rsid w:val="005740EF"/>
    <w:rsid w:val="00574484"/>
    <w:rsid w:val="0057449E"/>
    <w:rsid w:val="00576901"/>
    <w:rsid w:val="00577505"/>
    <w:rsid w:val="00583170"/>
    <w:rsid w:val="00585B16"/>
    <w:rsid w:val="0058715A"/>
    <w:rsid w:val="005A0D97"/>
    <w:rsid w:val="005A12D5"/>
    <w:rsid w:val="005A1DE1"/>
    <w:rsid w:val="005A2586"/>
    <w:rsid w:val="005A414D"/>
    <w:rsid w:val="005A54DE"/>
    <w:rsid w:val="005B372A"/>
    <w:rsid w:val="005B639C"/>
    <w:rsid w:val="005C03B4"/>
    <w:rsid w:val="005C1A5F"/>
    <w:rsid w:val="005C6AF7"/>
    <w:rsid w:val="005D17AA"/>
    <w:rsid w:val="005D2671"/>
    <w:rsid w:val="005D36AD"/>
    <w:rsid w:val="005D3EE5"/>
    <w:rsid w:val="005D43AC"/>
    <w:rsid w:val="005E2C6F"/>
    <w:rsid w:val="005E3E2B"/>
    <w:rsid w:val="005E716B"/>
    <w:rsid w:val="005F0FAA"/>
    <w:rsid w:val="005F2438"/>
    <w:rsid w:val="005F2BE3"/>
    <w:rsid w:val="005F31DD"/>
    <w:rsid w:val="005F36B2"/>
    <w:rsid w:val="005F3C6A"/>
    <w:rsid w:val="005F56D5"/>
    <w:rsid w:val="005F5E60"/>
    <w:rsid w:val="0060041C"/>
    <w:rsid w:val="00600428"/>
    <w:rsid w:val="006005BD"/>
    <w:rsid w:val="00600608"/>
    <w:rsid w:val="00600F50"/>
    <w:rsid w:val="00601798"/>
    <w:rsid w:val="00601842"/>
    <w:rsid w:val="00603D47"/>
    <w:rsid w:val="006047B5"/>
    <w:rsid w:val="00607231"/>
    <w:rsid w:val="00607390"/>
    <w:rsid w:val="0061127D"/>
    <w:rsid w:val="0061400A"/>
    <w:rsid w:val="00616F06"/>
    <w:rsid w:val="0061777E"/>
    <w:rsid w:val="00620935"/>
    <w:rsid w:val="00625932"/>
    <w:rsid w:val="006316D2"/>
    <w:rsid w:val="0063452C"/>
    <w:rsid w:val="00636C3A"/>
    <w:rsid w:val="00641265"/>
    <w:rsid w:val="0064193F"/>
    <w:rsid w:val="006422E1"/>
    <w:rsid w:val="00643E2F"/>
    <w:rsid w:val="006454F1"/>
    <w:rsid w:val="00646A83"/>
    <w:rsid w:val="00647370"/>
    <w:rsid w:val="00651C1B"/>
    <w:rsid w:val="00653B2F"/>
    <w:rsid w:val="0065442D"/>
    <w:rsid w:val="00654BC6"/>
    <w:rsid w:val="00656C80"/>
    <w:rsid w:val="00657B76"/>
    <w:rsid w:val="00660F28"/>
    <w:rsid w:val="00662252"/>
    <w:rsid w:val="00663C34"/>
    <w:rsid w:val="00664166"/>
    <w:rsid w:val="00667C3F"/>
    <w:rsid w:val="006718E5"/>
    <w:rsid w:val="00671ECC"/>
    <w:rsid w:val="00673704"/>
    <w:rsid w:val="00675395"/>
    <w:rsid w:val="006817D9"/>
    <w:rsid w:val="00681810"/>
    <w:rsid w:val="00681D48"/>
    <w:rsid w:val="00687C10"/>
    <w:rsid w:val="00690A50"/>
    <w:rsid w:val="00691A9C"/>
    <w:rsid w:val="00692018"/>
    <w:rsid w:val="00692F1F"/>
    <w:rsid w:val="00693743"/>
    <w:rsid w:val="00694DBC"/>
    <w:rsid w:val="00697619"/>
    <w:rsid w:val="00697949"/>
    <w:rsid w:val="006A0D52"/>
    <w:rsid w:val="006A3251"/>
    <w:rsid w:val="006A7C70"/>
    <w:rsid w:val="006B54DC"/>
    <w:rsid w:val="006B5A0C"/>
    <w:rsid w:val="006B7CAA"/>
    <w:rsid w:val="006B7EC9"/>
    <w:rsid w:val="006B7F9C"/>
    <w:rsid w:val="006C17D5"/>
    <w:rsid w:val="006C188E"/>
    <w:rsid w:val="006C1C29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750B"/>
    <w:rsid w:val="006F2910"/>
    <w:rsid w:val="006F36BC"/>
    <w:rsid w:val="006F38C2"/>
    <w:rsid w:val="006F6317"/>
    <w:rsid w:val="006F6393"/>
    <w:rsid w:val="00700E0A"/>
    <w:rsid w:val="00701E1D"/>
    <w:rsid w:val="00707914"/>
    <w:rsid w:val="007179BF"/>
    <w:rsid w:val="00717BE4"/>
    <w:rsid w:val="00721580"/>
    <w:rsid w:val="00726C0D"/>
    <w:rsid w:val="007315D1"/>
    <w:rsid w:val="007324CE"/>
    <w:rsid w:val="00732A60"/>
    <w:rsid w:val="0073358A"/>
    <w:rsid w:val="007364F0"/>
    <w:rsid w:val="00736C2A"/>
    <w:rsid w:val="00737947"/>
    <w:rsid w:val="007418F1"/>
    <w:rsid w:val="007420A5"/>
    <w:rsid w:val="00742180"/>
    <w:rsid w:val="00742DDD"/>
    <w:rsid w:val="00742F2D"/>
    <w:rsid w:val="00743BB2"/>
    <w:rsid w:val="007505FF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67F5"/>
    <w:rsid w:val="00777D8F"/>
    <w:rsid w:val="007823D0"/>
    <w:rsid w:val="00785B91"/>
    <w:rsid w:val="0078621D"/>
    <w:rsid w:val="00790D66"/>
    <w:rsid w:val="00791B9B"/>
    <w:rsid w:val="007938B3"/>
    <w:rsid w:val="0079760F"/>
    <w:rsid w:val="007A1E2C"/>
    <w:rsid w:val="007A67DD"/>
    <w:rsid w:val="007A69AE"/>
    <w:rsid w:val="007A701E"/>
    <w:rsid w:val="007B26D9"/>
    <w:rsid w:val="007B2FA6"/>
    <w:rsid w:val="007B36A9"/>
    <w:rsid w:val="007B4E3E"/>
    <w:rsid w:val="007B6F31"/>
    <w:rsid w:val="007B7651"/>
    <w:rsid w:val="007B7B4F"/>
    <w:rsid w:val="007C2759"/>
    <w:rsid w:val="007C2F63"/>
    <w:rsid w:val="007C3C3D"/>
    <w:rsid w:val="007C4219"/>
    <w:rsid w:val="007C4256"/>
    <w:rsid w:val="007C490E"/>
    <w:rsid w:val="007C6EC6"/>
    <w:rsid w:val="007C729E"/>
    <w:rsid w:val="007D0420"/>
    <w:rsid w:val="007D4AA6"/>
    <w:rsid w:val="007D4FB1"/>
    <w:rsid w:val="007D78CA"/>
    <w:rsid w:val="007E1DAD"/>
    <w:rsid w:val="007E25A3"/>
    <w:rsid w:val="007E318F"/>
    <w:rsid w:val="007E4691"/>
    <w:rsid w:val="007E4EBB"/>
    <w:rsid w:val="007E596F"/>
    <w:rsid w:val="007E627C"/>
    <w:rsid w:val="007E717D"/>
    <w:rsid w:val="007F0119"/>
    <w:rsid w:val="007F0FCB"/>
    <w:rsid w:val="007F7628"/>
    <w:rsid w:val="00801BEE"/>
    <w:rsid w:val="00801F3A"/>
    <w:rsid w:val="008036FF"/>
    <w:rsid w:val="00804D41"/>
    <w:rsid w:val="00805E54"/>
    <w:rsid w:val="00806A44"/>
    <w:rsid w:val="008116D5"/>
    <w:rsid w:val="008149EF"/>
    <w:rsid w:val="00816439"/>
    <w:rsid w:val="008220A3"/>
    <w:rsid w:val="008220E3"/>
    <w:rsid w:val="00822607"/>
    <w:rsid w:val="008228E7"/>
    <w:rsid w:val="00823333"/>
    <w:rsid w:val="00825BAB"/>
    <w:rsid w:val="00826056"/>
    <w:rsid w:val="00826682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57C6"/>
    <w:rsid w:val="00846695"/>
    <w:rsid w:val="00855DD7"/>
    <w:rsid w:val="008561F0"/>
    <w:rsid w:val="008575E2"/>
    <w:rsid w:val="008606DC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76145"/>
    <w:rsid w:val="00876740"/>
    <w:rsid w:val="00884C7F"/>
    <w:rsid w:val="008901C3"/>
    <w:rsid w:val="008902E2"/>
    <w:rsid w:val="0089162F"/>
    <w:rsid w:val="008931E0"/>
    <w:rsid w:val="00894A3F"/>
    <w:rsid w:val="0089527C"/>
    <w:rsid w:val="008A2564"/>
    <w:rsid w:val="008A315A"/>
    <w:rsid w:val="008A4DAF"/>
    <w:rsid w:val="008A4FAE"/>
    <w:rsid w:val="008A7F8F"/>
    <w:rsid w:val="008B15F0"/>
    <w:rsid w:val="008B374C"/>
    <w:rsid w:val="008B517C"/>
    <w:rsid w:val="008B5AFC"/>
    <w:rsid w:val="008B6A9A"/>
    <w:rsid w:val="008B7A0B"/>
    <w:rsid w:val="008C1395"/>
    <w:rsid w:val="008C3315"/>
    <w:rsid w:val="008C4119"/>
    <w:rsid w:val="008C4965"/>
    <w:rsid w:val="008C4DC4"/>
    <w:rsid w:val="008D06AA"/>
    <w:rsid w:val="008D0745"/>
    <w:rsid w:val="008D0A3E"/>
    <w:rsid w:val="008D0E28"/>
    <w:rsid w:val="008D0E9B"/>
    <w:rsid w:val="008D1361"/>
    <w:rsid w:val="008D4A87"/>
    <w:rsid w:val="008D6D7F"/>
    <w:rsid w:val="008E141E"/>
    <w:rsid w:val="008E14DB"/>
    <w:rsid w:val="008E5A28"/>
    <w:rsid w:val="008E5FBC"/>
    <w:rsid w:val="008F0E80"/>
    <w:rsid w:val="008F4431"/>
    <w:rsid w:val="008F4B1F"/>
    <w:rsid w:val="008F7920"/>
    <w:rsid w:val="00900386"/>
    <w:rsid w:val="00900BFC"/>
    <w:rsid w:val="00901681"/>
    <w:rsid w:val="0090346C"/>
    <w:rsid w:val="009072CB"/>
    <w:rsid w:val="00911CE0"/>
    <w:rsid w:val="00917CD0"/>
    <w:rsid w:val="00920C18"/>
    <w:rsid w:val="00922423"/>
    <w:rsid w:val="009257B8"/>
    <w:rsid w:val="009261D5"/>
    <w:rsid w:val="00926A62"/>
    <w:rsid w:val="00926BD7"/>
    <w:rsid w:val="00927619"/>
    <w:rsid w:val="00933390"/>
    <w:rsid w:val="00937BC6"/>
    <w:rsid w:val="00940341"/>
    <w:rsid w:val="00940439"/>
    <w:rsid w:val="00941516"/>
    <w:rsid w:val="009422BA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2901"/>
    <w:rsid w:val="0095496B"/>
    <w:rsid w:val="00960D3A"/>
    <w:rsid w:val="00961F86"/>
    <w:rsid w:val="00963A66"/>
    <w:rsid w:val="00971681"/>
    <w:rsid w:val="00971F25"/>
    <w:rsid w:val="00972B1C"/>
    <w:rsid w:val="00973D8C"/>
    <w:rsid w:val="00974B95"/>
    <w:rsid w:val="009852FB"/>
    <w:rsid w:val="009860AA"/>
    <w:rsid w:val="009863EA"/>
    <w:rsid w:val="009867D6"/>
    <w:rsid w:val="00986D2B"/>
    <w:rsid w:val="00990AE8"/>
    <w:rsid w:val="009910C3"/>
    <w:rsid w:val="009925F2"/>
    <w:rsid w:val="00992B3A"/>
    <w:rsid w:val="00995D72"/>
    <w:rsid w:val="00997689"/>
    <w:rsid w:val="009A1D65"/>
    <w:rsid w:val="009A230D"/>
    <w:rsid w:val="009A2438"/>
    <w:rsid w:val="009A33C8"/>
    <w:rsid w:val="009A5952"/>
    <w:rsid w:val="009B21A2"/>
    <w:rsid w:val="009B2F70"/>
    <w:rsid w:val="009B3267"/>
    <w:rsid w:val="009B476D"/>
    <w:rsid w:val="009B482E"/>
    <w:rsid w:val="009B6604"/>
    <w:rsid w:val="009C0DE8"/>
    <w:rsid w:val="009C4566"/>
    <w:rsid w:val="009C7251"/>
    <w:rsid w:val="009C7581"/>
    <w:rsid w:val="009D0893"/>
    <w:rsid w:val="009D107A"/>
    <w:rsid w:val="009D2116"/>
    <w:rsid w:val="009D2481"/>
    <w:rsid w:val="009D2D23"/>
    <w:rsid w:val="009D3B11"/>
    <w:rsid w:val="009D5807"/>
    <w:rsid w:val="009D60A4"/>
    <w:rsid w:val="009D6DCB"/>
    <w:rsid w:val="009D73C6"/>
    <w:rsid w:val="009D7735"/>
    <w:rsid w:val="009E0363"/>
    <w:rsid w:val="009E2C47"/>
    <w:rsid w:val="009E5E9E"/>
    <w:rsid w:val="009E60F1"/>
    <w:rsid w:val="009E7D93"/>
    <w:rsid w:val="009F1E13"/>
    <w:rsid w:val="009F1E48"/>
    <w:rsid w:val="009F2D79"/>
    <w:rsid w:val="009F4E95"/>
    <w:rsid w:val="009F5B79"/>
    <w:rsid w:val="009F72B0"/>
    <w:rsid w:val="00A00783"/>
    <w:rsid w:val="00A02862"/>
    <w:rsid w:val="00A0299A"/>
    <w:rsid w:val="00A0357B"/>
    <w:rsid w:val="00A0420A"/>
    <w:rsid w:val="00A05E5A"/>
    <w:rsid w:val="00A064C1"/>
    <w:rsid w:val="00A06670"/>
    <w:rsid w:val="00A07C4B"/>
    <w:rsid w:val="00A10879"/>
    <w:rsid w:val="00A10C0E"/>
    <w:rsid w:val="00A1159C"/>
    <w:rsid w:val="00A126E8"/>
    <w:rsid w:val="00A14277"/>
    <w:rsid w:val="00A150F3"/>
    <w:rsid w:val="00A165C4"/>
    <w:rsid w:val="00A17C39"/>
    <w:rsid w:val="00A207EF"/>
    <w:rsid w:val="00A22E2A"/>
    <w:rsid w:val="00A23B8D"/>
    <w:rsid w:val="00A25938"/>
    <w:rsid w:val="00A271A2"/>
    <w:rsid w:val="00A3074F"/>
    <w:rsid w:val="00A320E8"/>
    <w:rsid w:val="00A330F2"/>
    <w:rsid w:val="00A34B5A"/>
    <w:rsid w:val="00A3655E"/>
    <w:rsid w:val="00A36978"/>
    <w:rsid w:val="00A36AA8"/>
    <w:rsid w:val="00A40C59"/>
    <w:rsid w:val="00A42658"/>
    <w:rsid w:val="00A42E75"/>
    <w:rsid w:val="00A460EF"/>
    <w:rsid w:val="00A47C30"/>
    <w:rsid w:val="00A5044B"/>
    <w:rsid w:val="00A507AD"/>
    <w:rsid w:val="00A5153C"/>
    <w:rsid w:val="00A54C4D"/>
    <w:rsid w:val="00A551B5"/>
    <w:rsid w:val="00A55C59"/>
    <w:rsid w:val="00A567DE"/>
    <w:rsid w:val="00A60E25"/>
    <w:rsid w:val="00A6189A"/>
    <w:rsid w:val="00A62619"/>
    <w:rsid w:val="00A63009"/>
    <w:rsid w:val="00A64BDA"/>
    <w:rsid w:val="00A70B1F"/>
    <w:rsid w:val="00A70C05"/>
    <w:rsid w:val="00A76CB7"/>
    <w:rsid w:val="00A82BE0"/>
    <w:rsid w:val="00A863BA"/>
    <w:rsid w:val="00A86D94"/>
    <w:rsid w:val="00A90A05"/>
    <w:rsid w:val="00A90CAA"/>
    <w:rsid w:val="00A93956"/>
    <w:rsid w:val="00A94DCC"/>
    <w:rsid w:val="00A96B4C"/>
    <w:rsid w:val="00A96BE6"/>
    <w:rsid w:val="00A97264"/>
    <w:rsid w:val="00AA13D4"/>
    <w:rsid w:val="00AA5D95"/>
    <w:rsid w:val="00AB4549"/>
    <w:rsid w:val="00AB6196"/>
    <w:rsid w:val="00AB63D4"/>
    <w:rsid w:val="00AC2190"/>
    <w:rsid w:val="00AC29CC"/>
    <w:rsid w:val="00AD01EC"/>
    <w:rsid w:val="00AD0766"/>
    <w:rsid w:val="00AD1900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F06AF"/>
    <w:rsid w:val="00AF0ACB"/>
    <w:rsid w:val="00AF3D02"/>
    <w:rsid w:val="00AF54F2"/>
    <w:rsid w:val="00AF5A59"/>
    <w:rsid w:val="00B00F7F"/>
    <w:rsid w:val="00B051DA"/>
    <w:rsid w:val="00B06AAD"/>
    <w:rsid w:val="00B071D5"/>
    <w:rsid w:val="00B07DD9"/>
    <w:rsid w:val="00B128E2"/>
    <w:rsid w:val="00B132BB"/>
    <w:rsid w:val="00B134F1"/>
    <w:rsid w:val="00B1403A"/>
    <w:rsid w:val="00B144D4"/>
    <w:rsid w:val="00B15759"/>
    <w:rsid w:val="00B24FCD"/>
    <w:rsid w:val="00B26253"/>
    <w:rsid w:val="00B268DC"/>
    <w:rsid w:val="00B304D5"/>
    <w:rsid w:val="00B4060E"/>
    <w:rsid w:val="00B41631"/>
    <w:rsid w:val="00B41B85"/>
    <w:rsid w:val="00B41D7B"/>
    <w:rsid w:val="00B42CA1"/>
    <w:rsid w:val="00B43228"/>
    <w:rsid w:val="00B439F9"/>
    <w:rsid w:val="00B45DCD"/>
    <w:rsid w:val="00B46767"/>
    <w:rsid w:val="00B46F06"/>
    <w:rsid w:val="00B47C4A"/>
    <w:rsid w:val="00B5245C"/>
    <w:rsid w:val="00B530AE"/>
    <w:rsid w:val="00B53870"/>
    <w:rsid w:val="00B56154"/>
    <w:rsid w:val="00B5619C"/>
    <w:rsid w:val="00B62FE9"/>
    <w:rsid w:val="00B632A4"/>
    <w:rsid w:val="00B63FB0"/>
    <w:rsid w:val="00B65582"/>
    <w:rsid w:val="00B73601"/>
    <w:rsid w:val="00B7516C"/>
    <w:rsid w:val="00B754EC"/>
    <w:rsid w:val="00B762D7"/>
    <w:rsid w:val="00B7774B"/>
    <w:rsid w:val="00B836F3"/>
    <w:rsid w:val="00B85227"/>
    <w:rsid w:val="00B85794"/>
    <w:rsid w:val="00B9137F"/>
    <w:rsid w:val="00B937BA"/>
    <w:rsid w:val="00BA0320"/>
    <w:rsid w:val="00BA3E22"/>
    <w:rsid w:val="00BA5C69"/>
    <w:rsid w:val="00BB25EB"/>
    <w:rsid w:val="00BB7282"/>
    <w:rsid w:val="00BC6040"/>
    <w:rsid w:val="00BC7A4A"/>
    <w:rsid w:val="00BD0CC0"/>
    <w:rsid w:val="00BD0E25"/>
    <w:rsid w:val="00BD1147"/>
    <w:rsid w:val="00BD4304"/>
    <w:rsid w:val="00BD594B"/>
    <w:rsid w:val="00BD5D4A"/>
    <w:rsid w:val="00BD64AD"/>
    <w:rsid w:val="00BE0426"/>
    <w:rsid w:val="00BE1827"/>
    <w:rsid w:val="00BE38D5"/>
    <w:rsid w:val="00BE4882"/>
    <w:rsid w:val="00BE6CC0"/>
    <w:rsid w:val="00BE75DA"/>
    <w:rsid w:val="00BF1B37"/>
    <w:rsid w:val="00C0346A"/>
    <w:rsid w:val="00C047A0"/>
    <w:rsid w:val="00C05F39"/>
    <w:rsid w:val="00C07F31"/>
    <w:rsid w:val="00C12B4B"/>
    <w:rsid w:val="00C13075"/>
    <w:rsid w:val="00C13863"/>
    <w:rsid w:val="00C22BDD"/>
    <w:rsid w:val="00C247FD"/>
    <w:rsid w:val="00C25225"/>
    <w:rsid w:val="00C26512"/>
    <w:rsid w:val="00C26F5D"/>
    <w:rsid w:val="00C32DE7"/>
    <w:rsid w:val="00C34069"/>
    <w:rsid w:val="00C34418"/>
    <w:rsid w:val="00C36E89"/>
    <w:rsid w:val="00C37F0E"/>
    <w:rsid w:val="00C409BA"/>
    <w:rsid w:val="00C413F3"/>
    <w:rsid w:val="00C414EF"/>
    <w:rsid w:val="00C42B22"/>
    <w:rsid w:val="00C45507"/>
    <w:rsid w:val="00C46DF9"/>
    <w:rsid w:val="00C47AEA"/>
    <w:rsid w:val="00C47C19"/>
    <w:rsid w:val="00C501C5"/>
    <w:rsid w:val="00C52415"/>
    <w:rsid w:val="00C601A3"/>
    <w:rsid w:val="00C62D6E"/>
    <w:rsid w:val="00C63BA1"/>
    <w:rsid w:val="00C64FCF"/>
    <w:rsid w:val="00C6529E"/>
    <w:rsid w:val="00C66B09"/>
    <w:rsid w:val="00C67B6E"/>
    <w:rsid w:val="00C760FD"/>
    <w:rsid w:val="00C768AF"/>
    <w:rsid w:val="00C76F24"/>
    <w:rsid w:val="00C82297"/>
    <w:rsid w:val="00C83C78"/>
    <w:rsid w:val="00C87AD8"/>
    <w:rsid w:val="00C95E4D"/>
    <w:rsid w:val="00C965F6"/>
    <w:rsid w:val="00CA1220"/>
    <w:rsid w:val="00CA3D91"/>
    <w:rsid w:val="00CB2A25"/>
    <w:rsid w:val="00CB5DB9"/>
    <w:rsid w:val="00CC086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5B11"/>
    <w:rsid w:val="00CF047E"/>
    <w:rsid w:val="00CF27FF"/>
    <w:rsid w:val="00CF53CD"/>
    <w:rsid w:val="00D011AD"/>
    <w:rsid w:val="00D029A1"/>
    <w:rsid w:val="00D04B94"/>
    <w:rsid w:val="00D06384"/>
    <w:rsid w:val="00D06ECC"/>
    <w:rsid w:val="00D07B07"/>
    <w:rsid w:val="00D1116E"/>
    <w:rsid w:val="00D1161A"/>
    <w:rsid w:val="00D11690"/>
    <w:rsid w:val="00D12AD3"/>
    <w:rsid w:val="00D15276"/>
    <w:rsid w:val="00D16635"/>
    <w:rsid w:val="00D22969"/>
    <w:rsid w:val="00D243A8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2543"/>
    <w:rsid w:val="00D7365B"/>
    <w:rsid w:val="00D74432"/>
    <w:rsid w:val="00D74E44"/>
    <w:rsid w:val="00D83090"/>
    <w:rsid w:val="00D848B7"/>
    <w:rsid w:val="00D855C0"/>
    <w:rsid w:val="00D866FC"/>
    <w:rsid w:val="00D91829"/>
    <w:rsid w:val="00D91FBC"/>
    <w:rsid w:val="00D9371F"/>
    <w:rsid w:val="00D94010"/>
    <w:rsid w:val="00D9531C"/>
    <w:rsid w:val="00D96164"/>
    <w:rsid w:val="00D97DE2"/>
    <w:rsid w:val="00DA14E4"/>
    <w:rsid w:val="00DA154A"/>
    <w:rsid w:val="00DA278D"/>
    <w:rsid w:val="00DA499C"/>
    <w:rsid w:val="00DA5CA8"/>
    <w:rsid w:val="00DB085A"/>
    <w:rsid w:val="00DB396D"/>
    <w:rsid w:val="00DB4D89"/>
    <w:rsid w:val="00DB5BDB"/>
    <w:rsid w:val="00DB6BAE"/>
    <w:rsid w:val="00DB72E6"/>
    <w:rsid w:val="00DC022D"/>
    <w:rsid w:val="00DC1267"/>
    <w:rsid w:val="00DC15C1"/>
    <w:rsid w:val="00DC3B74"/>
    <w:rsid w:val="00DC3DE5"/>
    <w:rsid w:val="00DC4DB8"/>
    <w:rsid w:val="00DC7B2D"/>
    <w:rsid w:val="00DC7D3F"/>
    <w:rsid w:val="00DD053C"/>
    <w:rsid w:val="00DD3E31"/>
    <w:rsid w:val="00DE0027"/>
    <w:rsid w:val="00DE15ED"/>
    <w:rsid w:val="00DE1D7D"/>
    <w:rsid w:val="00DE30A1"/>
    <w:rsid w:val="00DF3027"/>
    <w:rsid w:val="00DF3CD9"/>
    <w:rsid w:val="00DF68D4"/>
    <w:rsid w:val="00E00E9E"/>
    <w:rsid w:val="00E0224F"/>
    <w:rsid w:val="00E04399"/>
    <w:rsid w:val="00E053A2"/>
    <w:rsid w:val="00E10670"/>
    <w:rsid w:val="00E11A42"/>
    <w:rsid w:val="00E13357"/>
    <w:rsid w:val="00E138A5"/>
    <w:rsid w:val="00E14BEA"/>
    <w:rsid w:val="00E14F06"/>
    <w:rsid w:val="00E20DDF"/>
    <w:rsid w:val="00E21E43"/>
    <w:rsid w:val="00E24804"/>
    <w:rsid w:val="00E339D5"/>
    <w:rsid w:val="00E36C9D"/>
    <w:rsid w:val="00E37A94"/>
    <w:rsid w:val="00E40156"/>
    <w:rsid w:val="00E41B84"/>
    <w:rsid w:val="00E4307E"/>
    <w:rsid w:val="00E440C8"/>
    <w:rsid w:val="00E47466"/>
    <w:rsid w:val="00E551CB"/>
    <w:rsid w:val="00E568C1"/>
    <w:rsid w:val="00E61589"/>
    <w:rsid w:val="00E62F94"/>
    <w:rsid w:val="00E63C0F"/>
    <w:rsid w:val="00E666D4"/>
    <w:rsid w:val="00E705BE"/>
    <w:rsid w:val="00E72067"/>
    <w:rsid w:val="00E728DF"/>
    <w:rsid w:val="00E75DC6"/>
    <w:rsid w:val="00E76119"/>
    <w:rsid w:val="00E762A1"/>
    <w:rsid w:val="00E77595"/>
    <w:rsid w:val="00E77D4B"/>
    <w:rsid w:val="00E80652"/>
    <w:rsid w:val="00E82ADF"/>
    <w:rsid w:val="00E869BE"/>
    <w:rsid w:val="00E86EEA"/>
    <w:rsid w:val="00E91C5C"/>
    <w:rsid w:val="00E92A22"/>
    <w:rsid w:val="00E93F44"/>
    <w:rsid w:val="00E962BC"/>
    <w:rsid w:val="00EA08CB"/>
    <w:rsid w:val="00EA1692"/>
    <w:rsid w:val="00EA2E9A"/>
    <w:rsid w:val="00EA2FCB"/>
    <w:rsid w:val="00EB0AE4"/>
    <w:rsid w:val="00EB0EFC"/>
    <w:rsid w:val="00EB1F14"/>
    <w:rsid w:val="00EB3FCE"/>
    <w:rsid w:val="00EB6FF3"/>
    <w:rsid w:val="00EC0C01"/>
    <w:rsid w:val="00EC39E3"/>
    <w:rsid w:val="00EC5E79"/>
    <w:rsid w:val="00ED3204"/>
    <w:rsid w:val="00ED3420"/>
    <w:rsid w:val="00ED65EB"/>
    <w:rsid w:val="00EE0E75"/>
    <w:rsid w:val="00EE1CDA"/>
    <w:rsid w:val="00EE204C"/>
    <w:rsid w:val="00EE78AC"/>
    <w:rsid w:val="00EF11CD"/>
    <w:rsid w:val="00EF681A"/>
    <w:rsid w:val="00EF6839"/>
    <w:rsid w:val="00EF79AD"/>
    <w:rsid w:val="00F004F4"/>
    <w:rsid w:val="00F0392F"/>
    <w:rsid w:val="00F05583"/>
    <w:rsid w:val="00F3067F"/>
    <w:rsid w:val="00F31A9E"/>
    <w:rsid w:val="00F36F8A"/>
    <w:rsid w:val="00F4162D"/>
    <w:rsid w:val="00F46114"/>
    <w:rsid w:val="00F476EE"/>
    <w:rsid w:val="00F503CE"/>
    <w:rsid w:val="00F5100F"/>
    <w:rsid w:val="00F51AE4"/>
    <w:rsid w:val="00F52D76"/>
    <w:rsid w:val="00F540D2"/>
    <w:rsid w:val="00F54428"/>
    <w:rsid w:val="00F62AEE"/>
    <w:rsid w:val="00F62BBD"/>
    <w:rsid w:val="00F6665F"/>
    <w:rsid w:val="00F66F78"/>
    <w:rsid w:val="00F70F6B"/>
    <w:rsid w:val="00F7227E"/>
    <w:rsid w:val="00F74BC7"/>
    <w:rsid w:val="00F76203"/>
    <w:rsid w:val="00F8097C"/>
    <w:rsid w:val="00F816EA"/>
    <w:rsid w:val="00F82572"/>
    <w:rsid w:val="00F82ABE"/>
    <w:rsid w:val="00F82B42"/>
    <w:rsid w:val="00F82FDF"/>
    <w:rsid w:val="00F85FDD"/>
    <w:rsid w:val="00F90F32"/>
    <w:rsid w:val="00F92425"/>
    <w:rsid w:val="00F93A89"/>
    <w:rsid w:val="00F93E5F"/>
    <w:rsid w:val="00F9550F"/>
    <w:rsid w:val="00FA09A2"/>
    <w:rsid w:val="00FA0AB5"/>
    <w:rsid w:val="00FA3F70"/>
    <w:rsid w:val="00FA5309"/>
    <w:rsid w:val="00FA72A7"/>
    <w:rsid w:val="00FB241B"/>
    <w:rsid w:val="00FB29ED"/>
    <w:rsid w:val="00FB4D1C"/>
    <w:rsid w:val="00FB4F0F"/>
    <w:rsid w:val="00FB5552"/>
    <w:rsid w:val="00FB58A2"/>
    <w:rsid w:val="00FB6F96"/>
    <w:rsid w:val="00FC130E"/>
    <w:rsid w:val="00FC7592"/>
    <w:rsid w:val="00FD0B3F"/>
    <w:rsid w:val="00FD1356"/>
    <w:rsid w:val="00FD3869"/>
    <w:rsid w:val="00FD4822"/>
    <w:rsid w:val="00FD5BAA"/>
    <w:rsid w:val="00FD5E3E"/>
    <w:rsid w:val="00FD723B"/>
    <w:rsid w:val="00FE64AB"/>
    <w:rsid w:val="00FF66A0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943C0B-BFDB-4E8D-B1FD-2BA23B5E38EB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65</cp:revision>
  <cp:lastPrinted>2025-05-12T08:56:00Z</cp:lastPrinted>
  <dcterms:created xsi:type="dcterms:W3CDTF">2025-07-17T09:22:00Z</dcterms:created>
  <dcterms:modified xsi:type="dcterms:W3CDTF">2025-07-22T14:03:00Z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