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7207AF77" w:rsidR="007F0FCB" w:rsidRPr="00CB634A" w:rsidRDefault="00C62D6E" w:rsidP="00F004F4">
      <w:pPr>
        <w:pStyle w:val="GuidePedagogiqueTitre1Dossier"/>
      </w:pPr>
      <w:r>
        <w:t>Cas</w:t>
      </w:r>
      <w:r w:rsidR="007F0FCB" w:rsidRPr="000B5BBA">
        <w:t xml:space="preserve"> </w:t>
      </w:r>
      <w:r w:rsidR="00C17AA1">
        <w:t>5</w:t>
      </w:r>
      <w:r w:rsidR="001E7028">
        <w:tab/>
        <w:t xml:space="preserve"> </w:t>
      </w:r>
      <w:r w:rsidR="00005255">
        <w:t>Prévoir et budgétiser l'activité</w:t>
      </w:r>
    </w:p>
    <w:p w14:paraId="37D09C18" w14:textId="7890787E" w:rsidR="007F0FCB" w:rsidRPr="009A1D65" w:rsidRDefault="00E93F44" w:rsidP="0054468E">
      <w:pPr>
        <w:pStyle w:val="GuidePedagogiqueTitre4PartieSentraner"/>
        <w:jc w:val="both"/>
      </w:pPr>
      <w:r>
        <w:t xml:space="preserve">PARTIE </w:t>
      </w:r>
      <w:r w:rsidR="00B07DD9">
        <w:t xml:space="preserve">1 </w:t>
      </w:r>
      <w:r>
        <w:t xml:space="preserve">Le cas </w:t>
      </w:r>
      <w:proofErr w:type="spellStart"/>
      <w:r w:rsidR="00005255">
        <w:t>FashionBoutik</w:t>
      </w:r>
      <w:proofErr w:type="spellEnd"/>
      <w:r w:rsidR="00FD4822" w:rsidRPr="00FD4822">
        <w:t xml:space="preserve"> </w:t>
      </w:r>
      <w:r w:rsidR="00620935">
        <w:t>(p. </w:t>
      </w:r>
      <w:r w:rsidR="001C4EF5">
        <w:t>1</w:t>
      </w:r>
      <w:r>
        <w:t>9</w:t>
      </w:r>
      <w:r w:rsidR="00005255">
        <w:t>5</w:t>
      </w:r>
      <w:r w:rsidR="00620935">
        <w:t>)</w:t>
      </w:r>
    </w:p>
    <w:p w14:paraId="37D09C19" w14:textId="68AA3EBF" w:rsidR="007F0FCB" w:rsidRPr="00EC5E79" w:rsidRDefault="00E93F44" w:rsidP="0054468E">
      <w:pPr>
        <w:pStyle w:val="GuidePedagogiqueTitre5SetesterSeprparerlpreuve"/>
        <w:jc w:val="both"/>
      </w:pPr>
      <w:r>
        <w:t>MISSION 1</w:t>
      </w:r>
    </w:p>
    <w:p w14:paraId="2F43DB80" w14:textId="3E8C0DE9" w:rsidR="00C82297" w:rsidRDefault="008F4B1F" w:rsidP="00520490">
      <w:pPr>
        <w:pStyle w:val="GuidePedagogiqueTitre6Consignes"/>
        <w:rPr>
          <w:rFonts w:eastAsiaTheme="minorHAnsi"/>
        </w:rPr>
      </w:pPr>
      <w:r>
        <w:rPr>
          <w:rFonts w:eastAsiaTheme="minorHAnsi"/>
        </w:rPr>
        <w:t xml:space="preserve">1.1. </w:t>
      </w:r>
      <w:r w:rsidR="00664166">
        <w:rPr>
          <w:rFonts w:eastAsiaTheme="minorHAnsi"/>
        </w:rPr>
        <w:t xml:space="preserve">Calculez </w:t>
      </w:r>
      <w:r w:rsidR="00005255">
        <w:rPr>
          <w:rFonts w:eastAsiaTheme="minorHAnsi"/>
        </w:rPr>
        <w:t>la valeur actuelle nette (VAN) puis déterminez le délai de récupération de l’investissement sans actualisation des cash-flows</w:t>
      </w:r>
      <w:r w:rsidR="00476C87">
        <w:rPr>
          <w:rFonts w:eastAsiaTheme="minorHAnsi"/>
        </w:rPr>
        <w:t>.</w:t>
      </w:r>
    </w:p>
    <w:p w14:paraId="67EADC5D" w14:textId="77777777" w:rsidR="00005255" w:rsidRPr="00005255" w:rsidRDefault="00005255" w:rsidP="00005255">
      <w:pPr>
        <w:pStyle w:val="GuidePedagogiqueTitre7Rponses"/>
      </w:pPr>
      <w:r w:rsidRPr="00005255">
        <w:t>Calcul de l’amortissement : 50 000/5 = 10 000 €</w:t>
      </w:r>
    </w:p>
    <w:p w14:paraId="3814B76C" w14:textId="77777777" w:rsidR="00005255" w:rsidRPr="00005255" w:rsidRDefault="00005255" w:rsidP="00005255">
      <w:pPr>
        <w:pStyle w:val="GuidePedagogiqueTitre7Rponses"/>
        <w:numPr>
          <w:ilvl w:val="0"/>
          <w:numId w:val="5"/>
        </w:numPr>
        <w:rPr>
          <w:b/>
          <w:bCs/>
        </w:rPr>
      </w:pPr>
      <w:r w:rsidRPr="00005255">
        <w:rPr>
          <w:b/>
          <w:bCs/>
        </w:rPr>
        <w:t>Tableau de calcul des cash-flows </w:t>
      </w:r>
    </w:p>
    <w:tbl>
      <w:tblPr>
        <w:tblW w:w="9900" w:type="dxa"/>
        <w:jc w:val="center"/>
        <w:tblCellMar>
          <w:left w:w="70" w:type="dxa"/>
          <w:right w:w="70" w:type="dxa"/>
        </w:tblCellMar>
        <w:tblLook w:val="04A0" w:firstRow="1" w:lastRow="0" w:firstColumn="1" w:lastColumn="0" w:noHBand="0" w:noVBand="1"/>
      </w:tblPr>
      <w:tblGrid>
        <w:gridCol w:w="2547"/>
        <w:gridCol w:w="1276"/>
        <w:gridCol w:w="1277"/>
        <w:gridCol w:w="1200"/>
        <w:gridCol w:w="1200"/>
        <w:gridCol w:w="1200"/>
        <w:gridCol w:w="1200"/>
      </w:tblGrid>
      <w:tr w:rsidR="00005255" w:rsidRPr="00005255" w14:paraId="79A58932" w14:textId="77777777" w:rsidTr="00005255">
        <w:trPr>
          <w:trHeight w:val="300"/>
          <w:jc w:val="center"/>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D89B2" w14:textId="71FA0C5A" w:rsidR="00005255" w:rsidRPr="00005255" w:rsidRDefault="00005255" w:rsidP="00005255">
            <w:pPr>
              <w:pStyle w:val="GuidePedagogiqueTitre7Rponses"/>
              <w:jc w:val="center"/>
              <w:rPr>
                <w:b/>
                <w:bCs/>
              </w:rPr>
            </w:pPr>
            <w:r w:rsidRPr="00005255">
              <w:rPr>
                <w:b/>
                <w:bCs/>
              </w:rPr>
              <w:t>Années</w:t>
            </w:r>
          </w:p>
        </w:tc>
        <w:tc>
          <w:tcPr>
            <w:tcW w:w="1276" w:type="dxa"/>
            <w:tcBorders>
              <w:top w:val="single" w:sz="4" w:space="0" w:color="auto"/>
              <w:left w:val="nil"/>
              <w:bottom w:val="single" w:sz="4" w:space="0" w:color="auto"/>
              <w:right w:val="single" w:sz="4" w:space="0" w:color="auto"/>
            </w:tcBorders>
            <w:shd w:val="clear" w:color="auto" w:fill="auto"/>
            <w:vAlign w:val="center"/>
          </w:tcPr>
          <w:p w14:paraId="212834E0" w14:textId="77777777" w:rsidR="00005255" w:rsidRPr="00005255" w:rsidRDefault="00005255" w:rsidP="00005255">
            <w:pPr>
              <w:pStyle w:val="GuidePedagogiqueTitre7Rponses"/>
              <w:jc w:val="center"/>
              <w:rPr>
                <w:b/>
                <w:bCs/>
              </w:rPr>
            </w:pPr>
            <w:r w:rsidRPr="00005255">
              <w:rPr>
                <w:b/>
                <w:bCs/>
              </w:rPr>
              <w:t>0</w:t>
            </w:r>
          </w:p>
        </w:tc>
        <w:tc>
          <w:tcPr>
            <w:tcW w:w="1277" w:type="dxa"/>
            <w:tcBorders>
              <w:top w:val="single" w:sz="4" w:space="0" w:color="auto"/>
              <w:left w:val="nil"/>
              <w:bottom w:val="single" w:sz="4" w:space="0" w:color="auto"/>
              <w:right w:val="single" w:sz="4" w:space="0" w:color="auto"/>
            </w:tcBorders>
            <w:shd w:val="clear" w:color="auto" w:fill="auto"/>
            <w:vAlign w:val="center"/>
          </w:tcPr>
          <w:p w14:paraId="1E814C98" w14:textId="77777777" w:rsidR="00005255" w:rsidRPr="00005255" w:rsidRDefault="00005255" w:rsidP="00005255">
            <w:pPr>
              <w:pStyle w:val="GuidePedagogiqueTitre7Rponses"/>
              <w:jc w:val="center"/>
              <w:rPr>
                <w:b/>
                <w:bCs/>
              </w:rPr>
            </w:pPr>
            <w:r w:rsidRPr="00005255">
              <w:rPr>
                <w:b/>
                <w:bCs/>
              </w:rPr>
              <w:t>1</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4272D" w14:textId="77777777" w:rsidR="00005255" w:rsidRPr="00005255" w:rsidRDefault="00005255" w:rsidP="00005255">
            <w:pPr>
              <w:pStyle w:val="GuidePedagogiqueTitre7Rponses"/>
              <w:jc w:val="center"/>
              <w:rPr>
                <w:b/>
                <w:bCs/>
              </w:rPr>
            </w:pPr>
            <w:r w:rsidRPr="00005255">
              <w:rPr>
                <w:b/>
                <w:bCs/>
              </w:rPr>
              <w:t>2</w:t>
            </w:r>
          </w:p>
        </w:tc>
        <w:tc>
          <w:tcPr>
            <w:tcW w:w="1200" w:type="dxa"/>
            <w:tcBorders>
              <w:top w:val="single" w:sz="4" w:space="0" w:color="auto"/>
              <w:left w:val="nil"/>
              <w:bottom w:val="single" w:sz="4" w:space="0" w:color="auto"/>
              <w:right w:val="single" w:sz="4" w:space="0" w:color="auto"/>
            </w:tcBorders>
            <w:shd w:val="clear" w:color="auto" w:fill="auto"/>
            <w:vAlign w:val="center"/>
          </w:tcPr>
          <w:p w14:paraId="5A3FDFE2" w14:textId="77777777" w:rsidR="00005255" w:rsidRPr="00005255" w:rsidRDefault="00005255" w:rsidP="00005255">
            <w:pPr>
              <w:pStyle w:val="GuidePedagogiqueTitre7Rponses"/>
              <w:jc w:val="center"/>
              <w:rPr>
                <w:b/>
                <w:bCs/>
              </w:rPr>
            </w:pPr>
            <w:r w:rsidRPr="00005255">
              <w:rPr>
                <w:b/>
                <w:bCs/>
              </w:rPr>
              <w:t>3</w:t>
            </w:r>
          </w:p>
        </w:tc>
        <w:tc>
          <w:tcPr>
            <w:tcW w:w="1200" w:type="dxa"/>
            <w:tcBorders>
              <w:top w:val="single" w:sz="4" w:space="0" w:color="auto"/>
              <w:left w:val="nil"/>
              <w:bottom w:val="single" w:sz="4" w:space="0" w:color="auto"/>
              <w:right w:val="single" w:sz="4" w:space="0" w:color="auto"/>
            </w:tcBorders>
            <w:shd w:val="clear" w:color="auto" w:fill="auto"/>
            <w:vAlign w:val="center"/>
          </w:tcPr>
          <w:p w14:paraId="5F7CC893" w14:textId="77777777" w:rsidR="00005255" w:rsidRPr="00005255" w:rsidRDefault="00005255" w:rsidP="00005255">
            <w:pPr>
              <w:pStyle w:val="GuidePedagogiqueTitre7Rponses"/>
              <w:jc w:val="center"/>
              <w:rPr>
                <w:b/>
                <w:bCs/>
              </w:rPr>
            </w:pPr>
            <w:r w:rsidRPr="00005255">
              <w:rPr>
                <w:b/>
                <w:bCs/>
              </w:rPr>
              <w:t>4</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5127A9AF" w14:textId="77777777" w:rsidR="00005255" w:rsidRPr="00005255" w:rsidRDefault="00005255" w:rsidP="00005255">
            <w:pPr>
              <w:pStyle w:val="GuidePedagogiqueTitre7Rponses"/>
              <w:jc w:val="center"/>
              <w:rPr>
                <w:b/>
                <w:bCs/>
              </w:rPr>
            </w:pPr>
            <w:r w:rsidRPr="00005255">
              <w:rPr>
                <w:b/>
                <w:bCs/>
              </w:rPr>
              <w:t>5</w:t>
            </w:r>
          </w:p>
        </w:tc>
      </w:tr>
      <w:tr w:rsidR="00005255" w:rsidRPr="00005255" w14:paraId="0701821D"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5E8D2F36" w14:textId="77777777" w:rsidR="00005255" w:rsidRPr="00005255" w:rsidRDefault="00005255" w:rsidP="00005255">
            <w:pPr>
              <w:pStyle w:val="GuidePedagogiqueTitre7Rponses"/>
            </w:pPr>
            <w:r w:rsidRPr="00005255">
              <w:t xml:space="preserve"> Investissement </w:t>
            </w:r>
          </w:p>
        </w:tc>
        <w:tc>
          <w:tcPr>
            <w:tcW w:w="1276" w:type="dxa"/>
            <w:tcBorders>
              <w:top w:val="nil"/>
              <w:left w:val="nil"/>
              <w:bottom w:val="single" w:sz="4" w:space="0" w:color="auto"/>
              <w:right w:val="single" w:sz="4" w:space="0" w:color="auto"/>
            </w:tcBorders>
            <w:shd w:val="clear" w:color="auto" w:fill="auto"/>
            <w:vAlign w:val="center"/>
            <w:hideMark/>
          </w:tcPr>
          <w:p w14:paraId="695901C2" w14:textId="77777777" w:rsidR="00005255" w:rsidRPr="00005255" w:rsidRDefault="00005255" w:rsidP="00005255">
            <w:pPr>
              <w:pStyle w:val="GuidePedagogiqueTitre7Rponses"/>
              <w:jc w:val="center"/>
            </w:pPr>
            <w:r w:rsidRPr="00005255">
              <w:t>– 50 000,00</w:t>
            </w:r>
          </w:p>
        </w:tc>
        <w:tc>
          <w:tcPr>
            <w:tcW w:w="1277" w:type="dxa"/>
            <w:tcBorders>
              <w:top w:val="nil"/>
              <w:left w:val="nil"/>
              <w:bottom w:val="single" w:sz="4" w:space="0" w:color="auto"/>
              <w:right w:val="single" w:sz="4" w:space="0" w:color="auto"/>
            </w:tcBorders>
            <w:shd w:val="clear" w:color="auto" w:fill="auto"/>
            <w:vAlign w:val="center"/>
            <w:hideMark/>
          </w:tcPr>
          <w:p w14:paraId="16A552D6" w14:textId="77777777" w:rsidR="00005255" w:rsidRPr="00005255" w:rsidRDefault="00005255" w:rsidP="00005255">
            <w:pPr>
              <w:pStyle w:val="GuidePedagogiqueTitre7Rponses"/>
              <w:jc w:val="center"/>
            </w:pPr>
          </w:p>
        </w:tc>
        <w:tc>
          <w:tcPr>
            <w:tcW w:w="1200" w:type="dxa"/>
            <w:tcBorders>
              <w:top w:val="nil"/>
              <w:left w:val="nil"/>
              <w:bottom w:val="single" w:sz="4" w:space="0" w:color="auto"/>
              <w:right w:val="single" w:sz="4" w:space="0" w:color="auto"/>
            </w:tcBorders>
            <w:shd w:val="clear" w:color="auto" w:fill="auto"/>
            <w:vAlign w:val="center"/>
            <w:hideMark/>
          </w:tcPr>
          <w:p w14:paraId="5F6789AC" w14:textId="77777777" w:rsidR="00005255" w:rsidRPr="00005255" w:rsidRDefault="00005255" w:rsidP="00005255">
            <w:pPr>
              <w:pStyle w:val="GuidePedagogiqueTitre7Rponses"/>
              <w:jc w:val="center"/>
            </w:pPr>
          </w:p>
        </w:tc>
        <w:tc>
          <w:tcPr>
            <w:tcW w:w="1200" w:type="dxa"/>
            <w:tcBorders>
              <w:top w:val="nil"/>
              <w:left w:val="nil"/>
              <w:bottom w:val="single" w:sz="4" w:space="0" w:color="auto"/>
              <w:right w:val="single" w:sz="4" w:space="0" w:color="auto"/>
            </w:tcBorders>
            <w:shd w:val="clear" w:color="auto" w:fill="auto"/>
            <w:vAlign w:val="center"/>
            <w:hideMark/>
          </w:tcPr>
          <w:p w14:paraId="22197296" w14:textId="77777777" w:rsidR="00005255" w:rsidRPr="00005255" w:rsidRDefault="00005255" w:rsidP="00005255">
            <w:pPr>
              <w:pStyle w:val="GuidePedagogiqueTitre7Rponses"/>
              <w:jc w:val="center"/>
            </w:pPr>
          </w:p>
        </w:tc>
        <w:tc>
          <w:tcPr>
            <w:tcW w:w="1200" w:type="dxa"/>
            <w:tcBorders>
              <w:top w:val="nil"/>
              <w:left w:val="nil"/>
              <w:bottom w:val="single" w:sz="4" w:space="0" w:color="auto"/>
              <w:right w:val="single" w:sz="4" w:space="0" w:color="auto"/>
            </w:tcBorders>
            <w:shd w:val="clear" w:color="auto" w:fill="auto"/>
            <w:vAlign w:val="center"/>
            <w:hideMark/>
          </w:tcPr>
          <w:p w14:paraId="454DBBEF" w14:textId="77777777" w:rsidR="00005255" w:rsidRPr="00005255" w:rsidRDefault="00005255" w:rsidP="00005255">
            <w:pPr>
              <w:pStyle w:val="GuidePedagogiqueTitre7Rponses"/>
              <w:jc w:val="center"/>
            </w:pPr>
          </w:p>
        </w:tc>
        <w:tc>
          <w:tcPr>
            <w:tcW w:w="1200" w:type="dxa"/>
            <w:tcBorders>
              <w:top w:val="nil"/>
              <w:left w:val="nil"/>
              <w:bottom w:val="single" w:sz="4" w:space="0" w:color="auto"/>
              <w:right w:val="single" w:sz="4" w:space="0" w:color="auto"/>
            </w:tcBorders>
            <w:shd w:val="clear" w:color="auto" w:fill="auto"/>
            <w:vAlign w:val="center"/>
            <w:hideMark/>
          </w:tcPr>
          <w:p w14:paraId="522F98B0" w14:textId="77777777" w:rsidR="00005255" w:rsidRPr="00005255" w:rsidRDefault="00005255" w:rsidP="00005255">
            <w:pPr>
              <w:pStyle w:val="GuidePedagogiqueTitre7Rponses"/>
              <w:jc w:val="center"/>
            </w:pPr>
          </w:p>
        </w:tc>
      </w:tr>
      <w:tr w:rsidR="00005255" w:rsidRPr="00005255" w14:paraId="7440CA5F"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5FE954C5" w14:textId="77777777" w:rsidR="00005255" w:rsidRPr="00005255" w:rsidRDefault="00005255" w:rsidP="00005255">
            <w:pPr>
              <w:pStyle w:val="GuidePedagogiqueTitre7Rponses"/>
            </w:pPr>
            <w:r w:rsidRPr="00005255">
              <w:t xml:space="preserve">CA </w:t>
            </w:r>
          </w:p>
        </w:tc>
        <w:tc>
          <w:tcPr>
            <w:tcW w:w="1276" w:type="dxa"/>
            <w:tcBorders>
              <w:top w:val="nil"/>
              <w:left w:val="nil"/>
              <w:bottom w:val="single" w:sz="4" w:space="0" w:color="auto"/>
              <w:right w:val="single" w:sz="4" w:space="0" w:color="auto"/>
            </w:tcBorders>
            <w:shd w:val="clear" w:color="auto" w:fill="auto"/>
            <w:vAlign w:val="center"/>
            <w:hideMark/>
          </w:tcPr>
          <w:p w14:paraId="1565F94A" w14:textId="77777777" w:rsidR="00005255" w:rsidRPr="00005255" w:rsidRDefault="00005255" w:rsidP="00005255">
            <w:pPr>
              <w:pStyle w:val="GuidePedagogiqueTitre7Rponses"/>
              <w:jc w:val="center"/>
            </w:pPr>
          </w:p>
        </w:tc>
        <w:tc>
          <w:tcPr>
            <w:tcW w:w="1277" w:type="dxa"/>
            <w:tcBorders>
              <w:top w:val="nil"/>
              <w:left w:val="nil"/>
              <w:bottom w:val="single" w:sz="4" w:space="0" w:color="auto"/>
              <w:right w:val="single" w:sz="4" w:space="0" w:color="auto"/>
            </w:tcBorders>
            <w:shd w:val="clear" w:color="auto" w:fill="auto"/>
            <w:vAlign w:val="center"/>
            <w:hideMark/>
          </w:tcPr>
          <w:p w14:paraId="041938B2" w14:textId="77777777" w:rsidR="00005255" w:rsidRPr="00005255" w:rsidRDefault="00005255" w:rsidP="00005255">
            <w:pPr>
              <w:pStyle w:val="GuidePedagogiqueTitre7Rponses"/>
              <w:jc w:val="center"/>
            </w:pPr>
            <w:r w:rsidRPr="00005255">
              <w:t>25 000,00</w:t>
            </w:r>
          </w:p>
        </w:tc>
        <w:tc>
          <w:tcPr>
            <w:tcW w:w="1200" w:type="dxa"/>
            <w:tcBorders>
              <w:top w:val="nil"/>
              <w:left w:val="nil"/>
              <w:bottom w:val="single" w:sz="4" w:space="0" w:color="auto"/>
              <w:right w:val="single" w:sz="4" w:space="0" w:color="auto"/>
            </w:tcBorders>
            <w:shd w:val="clear" w:color="auto" w:fill="auto"/>
            <w:vAlign w:val="center"/>
            <w:hideMark/>
          </w:tcPr>
          <w:p w14:paraId="56A0A99A" w14:textId="77777777" w:rsidR="00005255" w:rsidRPr="00005255" w:rsidRDefault="00005255" w:rsidP="00005255">
            <w:pPr>
              <w:pStyle w:val="GuidePedagogiqueTitre7Rponses"/>
              <w:jc w:val="center"/>
            </w:pPr>
            <w:r w:rsidRPr="00005255">
              <w:t>25 000,00</w:t>
            </w:r>
          </w:p>
        </w:tc>
        <w:tc>
          <w:tcPr>
            <w:tcW w:w="1200" w:type="dxa"/>
            <w:tcBorders>
              <w:top w:val="nil"/>
              <w:left w:val="nil"/>
              <w:bottom w:val="single" w:sz="4" w:space="0" w:color="auto"/>
              <w:right w:val="single" w:sz="4" w:space="0" w:color="auto"/>
            </w:tcBorders>
            <w:shd w:val="clear" w:color="auto" w:fill="auto"/>
            <w:vAlign w:val="center"/>
            <w:hideMark/>
          </w:tcPr>
          <w:p w14:paraId="6C9767D6" w14:textId="77777777" w:rsidR="00005255" w:rsidRPr="00005255" w:rsidRDefault="00005255" w:rsidP="00005255">
            <w:pPr>
              <w:pStyle w:val="GuidePedagogiqueTitre7Rponses"/>
              <w:jc w:val="center"/>
            </w:pPr>
            <w:r w:rsidRPr="00005255">
              <w:t>25 000,00</w:t>
            </w:r>
          </w:p>
        </w:tc>
        <w:tc>
          <w:tcPr>
            <w:tcW w:w="1200" w:type="dxa"/>
            <w:tcBorders>
              <w:top w:val="nil"/>
              <w:left w:val="nil"/>
              <w:bottom w:val="single" w:sz="4" w:space="0" w:color="auto"/>
              <w:right w:val="single" w:sz="4" w:space="0" w:color="auto"/>
            </w:tcBorders>
            <w:shd w:val="clear" w:color="auto" w:fill="auto"/>
            <w:vAlign w:val="center"/>
            <w:hideMark/>
          </w:tcPr>
          <w:p w14:paraId="0777765B" w14:textId="77777777" w:rsidR="00005255" w:rsidRPr="00005255" w:rsidRDefault="00005255" w:rsidP="00005255">
            <w:pPr>
              <w:pStyle w:val="GuidePedagogiqueTitre7Rponses"/>
              <w:jc w:val="center"/>
            </w:pPr>
            <w:r w:rsidRPr="00005255">
              <w:t>25 000,00</w:t>
            </w:r>
          </w:p>
        </w:tc>
        <w:tc>
          <w:tcPr>
            <w:tcW w:w="1200" w:type="dxa"/>
            <w:tcBorders>
              <w:top w:val="nil"/>
              <w:left w:val="nil"/>
              <w:bottom w:val="single" w:sz="4" w:space="0" w:color="auto"/>
              <w:right w:val="single" w:sz="4" w:space="0" w:color="auto"/>
            </w:tcBorders>
            <w:shd w:val="clear" w:color="auto" w:fill="auto"/>
            <w:vAlign w:val="center"/>
            <w:hideMark/>
          </w:tcPr>
          <w:p w14:paraId="0D042D0C" w14:textId="77777777" w:rsidR="00005255" w:rsidRPr="00005255" w:rsidRDefault="00005255" w:rsidP="00005255">
            <w:pPr>
              <w:pStyle w:val="GuidePedagogiqueTitre7Rponses"/>
              <w:jc w:val="center"/>
            </w:pPr>
            <w:r w:rsidRPr="00005255">
              <w:t>25 000,00</w:t>
            </w:r>
          </w:p>
        </w:tc>
      </w:tr>
      <w:tr w:rsidR="00005255" w:rsidRPr="00005255" w14:paraId="739F7716"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4A0945F" w14:textId="77777777" w:rsidR="00005255" w:rsidRPr="00005255" w:rsidRDefault="00005255" w:rsidP="00005255">
            <w:pPr>
              <w:pStyle w:val="GuidePedagogiqueTitre7Rponses"/>
            </w:pPr>
            <w:r w:rsidRPr="00005255">
              <w:t xml:space="preserve">– Charges </w:t>
            </w:r>
          </w:p>
        </w:tc>
        <w:tc>
          <w:tcPr>
            <w:tcW w:w="1276" w:type="dxa"/>
            <w:tcBorders>
              <w:top w:val="nil"/>
              <w:left w:val="nil"/>
              <w:bottom w:val="single" w:sz="4" w:space="0" w:color="auto"/>
              <w:right w:val="single" w:sz="4" w:space="0" w:color="auto"/>
            </w:tcBorders>
            <w:shd w:val="clear" w:color="auto" w:fill="auto"/>
            <w:vAlign w:val="center"/>
            <w:hideMark/>
          </w:tcPr>
          <w:p w14:paraId="4F68F613" w14:textId="77777777" w:rsidR="00005255" w:rsidRPr="00005255" w:rsidRDefault="00005255" w:rsidP="00005255">
            <w:pPr>
              <w:pStyle w:val="GuidePedagogiqueTitre7Rponses"/>
              <w:jc w:val="center"/>
              <w:rPr>
                <w:b/>
                <w:bCs/>
              </w:rPr>
            </w:pPr>
          </w:p>
        </w:tc>
        <w:tc>
          <w:tcPr>
            <w:tcW w:w="1277" w:type="dxa"/>
            <w:tcBorders>
              <w:top w:val="nil"/>
              <w:left w:val="nil"/>
              <w:bottom w:val="single" w:sz="4" w:space="0" w:color="auto"/>
              <w:right w:val="single" w:sz="4" w:space="0" w:color="auto"/>
            </w:tcBorders>
            <w:shd w:val="clear" w:color="auto" w:fill="auto"/>
            <w:vAlign w:val="center"/>
            <w:hideMark/>
          </w:tcPr>
          <w:p w14:paraId="08B51098" w14:textId="77777777" w:rsidR="00005255" w:rsidRPr="00005255" w:rsidRDefault="00005255" w:rsidP="00005255">
            <w:pPr>
              <w:pStyle w:val="GuidePedagogiqueTitre7Rponses"/>
              <w:jc w:val="center"/>
            </w:pPr>
            <w:r w:rsidRPr="00005255">
              <w:t>– 18 000,00</w:t>
            </w:r>
          </w:p>
        </w:tc>
        <w:tc>
          <w:tcPr>
            <w:tcW w:w="1200" w:type="dxa"/>
            <w:tcBorders>
              <w:top w:val="nil"/>
              <w:left w:val="nil"/>
              <w:bottom w:val="single" w:sz="4" w:space="0" w:color="auto"/>
              <w:right w:val="single" w:sz="4" w:space="0" w:color="auto"/>
            </w:tcBorders>
            <w:shd w:val="clear" w:color="auto" w:fill="auto"/>
            <w:vAlign w:val="center"/>
            <w:hideMark/>
          </w:tcPr>
          <w:p w14:paraId="254A5AF5" w14:textId="77777777" w:rsidR="00005255" w:rsidRPr="00005255" w:rsidRDefault="00005255" w:rsidP="00005255">
            <w:pPr>
              <w:pStyle w:val="GuidePedagogiqueTitre7Rponses"/>
              <w:jc w:val="center"/>
            </w:pPr>
            <w:r w:rsidRPr="00005255">
              <w:t>– 18 000,00</w:t>
            </w:r>
          </w:p>
        </w:tc>
        <w:tc>
          <w:tcPr>
            <w:tcW w:w="1200" w:type="dxa"/>
            <w:tcBorders>
              <w:top w:val="nil"/>
              <w:left w:val="nil"/>
              <w:bottom w:val="single" w:sz="4" w:space="0" w:color="auto"/>
              <w:right w:val="single" w:sz="4" w:space="0" w:color="auto"/>
            </w:tcBorders>
            <w:shd w:val="clear" w:color="auto" w:fill="auto"/>
            <w:vAlign w:val="center"/>
            <w:hideMark/>
          </w:tcPr>
          <w:p w14:paraId="30902446" w14:textId="77777777" w:rsidR="00005255" w:rsidRPr="00005255" w:rsidRDefault="00005255" w:rsidP="00005255">
            <w:pPr>
              <w:pStyle w:val="GuidePedagogiqueTitre7Rponses"/>
              <w:jc w:val="center"/>
            </w:pPr>
            <w:r w:rsidRPr="00005255">
              <w:t>– 18 000,00</w:t>
            </w:r>
          </w:p>
        </w:tc>
        <w:tc>
          <w:tcPr>
            <w:tcW w:w="1200" w:type="dxa"/>
            <w:tcBorders>
              <w:top w:val="nil"/>
              <w:left w:val="nil"/>
              <w:bottom w:val="single" w:sz="4" w:space="0" w:color="auto"/>
              <w:right w:val="single" w:sz="4" w:space="0" w:color="auto"/>
            </w:tcBorders>
            <w:shd w:val="clear" w:color="auto" w:fill="auto"/>
            <w:vAlign w:val="center"/>
            <w:hideMark/>
          </w:tcPr>
          <w:p w14:paraId="24CC5EE8" w14:textId="77777777" w:rsidR="00005255" w:rsidRPr="00005255" w:rsidRDefault="00005255" w:rsidP="00005255">
            <w:pPr>
              <w:pStyle w:val="GuidePedagogiqueTitre7Rponses"/>
              <w:jc w:val="center"/>
            </w:pPr>
            <w:r w:rsidRPr="00005255">
              <w:t>– 18 000,00</w:t>
            </w:r>
          </w:p>
        </w:tc>
        <w:tc>
          <w:tcPr>
            <w:tcW w:w="1200" w:type="dxa"/>
            <w:tcBorders>
              <w:top w:val="nil"/>
              <w:left w:val="nil"/>
              <w:bottom w:val="single" w:sz="4" w:space="0" w:color="auto"/>
              <w:right w:val="single" w:sz="4" w:space="0" w:color="auto"/>
            </w:tcBorders>
            <w:shd w:val="clear" w:color="auto" w:fill="auto"/>
            <w:vAlign w:val="center"/>
            <w:hideMark/>
          </w:tcPr>
          <w:p w14:paraId="4F61BD14" w14:textId="77777777" w:rsidR="00005255" w:rsidRPr="00005255" w:rsidRDefault="00005255" w:rsidP="00005255">
            <w:pPr>
              <w:pStyle w:val="GuidePedagogiqueTitre7Rponses"/>
              <w:jc w:val="center"/>
            </w:pPr>
            <w:r w:rsidRPr="00005255">
              <w:t>– 18 000,00</w:t>
            </w:r>
          </w:p>
        </w:tc>
      </w:tr>
      <w:tr w:rsidR="00005255" w:rsidRPr="00005255" w14:paraId="39422B47"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47A88A7E" w14:textId="77777777" w:rsidR="00005255" w:rsidRPr="00005255" w:rsidRDefault="00005255" w:rsidP="00005255">
            <w:pPr>
              <w:pStyle w:val="GuidePedagogiqueTitre7Rponses"/>
            </w:pPr>
            <w:r w:rsidRPr="00005255">
              <w:t xml:space="preserve">Résultat d'exploitation </w:t>
            </w:r>
          </w:p>
        </w:tc>
        <w:tc>
          <w:tcPr>
            <w:tcW w:w="1276" w:type="dxa"/>
            <w:tcBorders>
              <w:top w:val="nil"/>
              <w:left w:val="nil"/>
              <w:bottom w:val="single" w:sz="4" w:space="0" w:color="auto"/>
              <w:right w:val="single" w:sz="4" w:space="0" w:color="auto"/>
            </w:tcBorders>
            <w:shd w:val="clear" w:color="auto" w:fill="auto"/>
            <w:vAlign w:val="center"/>
            <w:hideMark/>
          </w:tcPr>
          <w:p w14:paraId="27D5D539" w14:textId="77777777" w:rsidR="00005255" w:rsidRPr="00005255" w:rsidRDefault="00005255" w:rsidP="00005255">
            <w:pPr>
              <w:pStyle w:val="GuidePedagogiqueTitre7Rponses"/>
              <w:jc w:val="center"/>
              <w:rPr>
                <w:b/>
                <w:bCs/>
              </w:rPr>
            </w:pPr>
          </w:p>
        </w:tc>
        <w:tc>
          <w:tcPr>
            <w:tcW w:w="1277" w:type="dxa"/>
            <w:tcBorders>
              <w:top w:val="nil"/>
              <w:left w:val="nil"/>
              <w:bottom w:val="single" w:sz="4" w:space="0" w:color="auto"/>
              <w:right w:val="single" w:sz="4" w:space="0" w:color="auto"/>
            </w:tcBorders>
            <w:shd w:val="clear" w:color="auto" w:fill="auto"/>
            <w:vAlign w:val="center"/>
            <w:hideMark/>
          </w:tcPr>
          <w:p w14:paraId="5161B031" w14:textId="77777777" w:rsidR="00005255" w:rsidRPr="00005255" w:rsidRDefault="00005255" w:rsidP="00005255">
            <w:pPr>
              <w:pStyle w:val="GuidePedagogiqueTitre7Rponses"/>
              <w:jc w:val="center"/>
            </w:pPr>
            <w:r w:rsidRPr="00005255">
              <w:t>7 000,00</w:t>
            </w:r>
          </w:p>
        </w:tc>
        <w:tc>
          <w:tcPr>
            <w:tcW w:w="1200" w:type="dxa"/>
            <w:tcBorders>
              <w:top w:val="nil"/>
              <w:left w:val="nil"/>
              <w:bottom w:val="single" w:sz="4" w:space="0" w:color="auto"/>
              <w:right w:val="single" w:sz="4" w:space="0" w:color="auto"/>
            </w:tcBorders>
            <w:shd w:val="clear" w:color="auto" w:fill="auto"/>
            <w:vAlign w:val="center"/>
            <w:hideMark/>
          </w:tcPr>
          <w:p w14:paraId="2BB12264" w14:textId="77777777" w:rsidR="00005255" w:rsidRPr="00005255" w:rsidRDefault="00005255" w:rsidP="00005255">
            <w:pPr>
              <w:pStyle w:val="GuidePedagogiqueTitre7Rponses"/>
              <w:jc w:val="center"/>
            </w:pPr>
            <w:r w:rsidRPr="00005255">
              <w:t>7 000,00</w:t>
            </w:r>
          </w:p>
        </w:tc>
        <w:tc>
          <w:tcPr>
            <w:tcW w:w="1200" w:type="dxa"/>
            <w:tcBorders>
              <w:top w:val="nil"/>
              <w:left w:val="nil"/>
              <w:bottom w:val="single" w:sz="4" w:space="0" w:color="auto"/>
              <w:right w:val="single" w:sz="4" w:space="0" w:color="auto"/>
            </w:tcBorders>
            <w:shd w:val="clear" w:color="auto" w:fill="auto"/>
            <w:vAlign w:val="center"/>
            <w:hideMark/>
          </w:tcPr>
          <w:p w14:paraId="458120F5" w14:textId="77777777" w:rsidR="00005255" w:rsidRPr="00005255" w:rsidRDefault="00005255" w:rsidP="00005255">
            <w:pPr>
              <w:pStyle w:val="GuidePedagogiqueTitre7Rponses"/>
              <w:jc w:val="center"/>
            </w:pPr>
            <w:r w:rsidRPr="00005255">
              <w:t>7 000,00</w:t>
            </w:r>
          </w:p>
        </w:tc>
        <w:tc>
          <w:tcPr>
            <w:tcW w:w="1200" w:type="dxa"/>
            <w:tcBorders>
              <w:top w:val="nil"/>
              <w:left w:val="nil"/>
              <w:bottom w:val="single" w:sz="4" w:space="0" w:color="auto"/>
              <w:right w:val="single" w:sz="4" w:space="0" w:color="auto"/>
            </w:tcBorders>
            <w:shd w:val="clear" w:color="auto" w:fill="auto"/>
            <w:vAlign w:val="center"/>
            <w:hideMark/>
          </w:tcPr>
          <w:p w14:paraId="05DA2D8D" w14:textId="77777777" w:rsidR="00005255" w:rsidRPr="00005255" w:rsidRDefault="00005255" w:rsidP="00005255">
            <w:pPr>
              <w:pStyle w:val="GuidePedagogiqueTitre7Rponses"/>
              <w:jc w:val="center"/>
            </w:pPr>
            <w:r w:rsidRPr="00005255">
              <w:t>7 000,00</w:t>
            </w:r>
          </w:p>
        </w:tc>
        <w:tc>
          <w:tcPr>
            <w:tcW w:w="1200" w:type="dxa"/>
            <w:tcBorders>
              <w:top w:val="nil"/>
              <w:left w:val="nil"/>
              <w:bottom w:val="single" w:sz="4" w:space="0" w:color="auto"/>
              <w:right w:val="single" w:sz="4" w:space="0" w:color="auto"/>
            </w:tcBorders>
            <w:shd w:val="clear" w:color="auto" w:fill="auto"/>
            <w:vAlign w:val="center"/>
            <w:hideMark/>
          </w:tcPr>
          <w:p w14:paraId="1E1225D5" w14:textId="77777777" w:rsidR="00005255" w:rsidRPr="00005255" w:rsidRDefault="00005255" w:rsidP="00005255">
            <w:pPr>
              <w:pStyle w:val="GuidePedagogiqueTitre7Rponses"/>
              <w:jc w:val="center"/>
            </w:pPr>
            <w:r w:rsidRPr="00005255">
              <w:t>7 000,00</w:t>
            </w:r>
          </w:p>
        </w:tc>
      </w:tr>
      <w:tr w:rsidR="00005255" w:rsidRPr="00005255" w14:paraId="0AEB0F2A"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A8326E6" w14:textId="77777777" w:rsidR="00005255" w:rsidRPr="00005255" w:rsidRDefault="00005255" w:rsidP="00005255">
            <w:pPr>
              <w:pStyle w:val="GuidePedagogiqueTitre7Rponses"/>
            </w:pPr>
            <w:r w:rsidRPr="00005255">
              <w:t xml:space="preserve">Amortissements </w:t>
            </w:r>
          </w:p>
        </w:tc>
        <w:tc>
          <w:tcPr>
            <w:tcW w:w="1276" w:type="dxa"/>
            <w:tcBorders>
              <w:top w:val="nil"/>
              <w:left w:val="nil"/>
              <w:bottom w:val="single" w:sz="4" w:space="0" w:color="auto"/>
              <w:right w:val="single" w:sz="4" w:space="0" w:color="auto"/>
            </w:tcBorders>
            <w:shd w:val="clear" w:color="auto" w:fill="auto"/>
            <w:vAlign w:val="center"/>
            <w:hideMark/>
          </w:tcPr>
          <w:p w14:paraId="547812CE" w14:textId="77777777" w:rsidR="00005255" w:rsidRPr="00005255" w:rsidRDefault="00005255" w:rsidP="00005255">
            <w:pPr>
              <w:pStyle w:val="GuidePedagogiqueTitre7Rponses"/>
              <w:jc w:val="center"/>
              <w:rPr>
                <w:b/>
                <w:bCs/>
              </w:rPr>
            </w:pPr>
          </w:p>
        </w:tc>
        <w:tc>
          <w:tcPr>
            <w:tcW w:w="1277" w:type="dxa"/>
            <w:tcBorders>
              <w:top w:val="nil"/>
              <w:left w:val="nil"/>
              <w:bottom w:val="single" w:sz="4" w:space="0" w:color="auto"/>
              <w:right w:val="single" w:sz="4" w:space="0" w:color="auto"/>
            </w:tcBorders>
            <w:shd w:val="clear" w:color="auto" w:fill="auto"/>
            <w:vAlign w:val="center"/>
            <w:hideMark/>
          </w:tcPr>
          <w:p w14:paraId="1D764D18" w14:textId="77777777" w:rsidR="00005255" w:rsidRPr="00005255" w:rsidRDefault="00005255" w:rsidP="00005255">
            <w:pPr>
              <w:pStyle w:val="GuidePedagogiqueTitre7Rponses"/>
              <w:jc w:val="center"/>
            </w:pPr>
            <w:r w:rsidRPr="00005255">
              <w:t>10 000,00 (1)</w:t>
            </w:r>
          </w:p>
        </w:tc>
        <w:tc>
          <w:tcPr>
            <w:tcW w:w="1200" w:type="dxa"/>
            <w:tcBorders>
              <w:top w:val="nil"/>
              <w:left w:val="nil"/>
              <w:bottom w:val="single" w:sz="4" w:space="0" w:color="auto"/>
              <w:right w:val="single" w:sz="4" w:space="0" w:color="auto"/>
            </w:tcBorders>
            <w:shd w:val="clear" w:color="auto" w:fill="auto"/>
            <w:vAlign w:val="center"/>
            <w:hideMark/>
          </w:tcPr>
          <w:p w14:paraId="5E78468B" w14:textId="77777777" w:rsidR="00005255" w:rsidRPr="00005255" w:rsidRDefault="00005255" w:rsidP="00005255">
            <w:pPr>
              <w:pStyle w:val="GuidePedagogiqueTitre7Rponses"/>
              <w:jc w:val="center"/>
            </w:pPr>
            <w:r w:rsidRPr="00005255">
              <w:t>10 000,00</w:t>
            </w:r>
          </w:p>
        </w:tc>
        <w:tc>
          <w:tcPr>
            <w:tcW w:w="1200" w:type="dxa"/>
            <w:tcBorders>
              <w:top w:val="nil"/>
              <w:left w:val="nil"/>
              <w:bottom w:val="single" w:sz="4" w:space="0" w:color="auto"/>
              <w:right w:val="single" w:sz="4" w:space="0" w:color="auto"/>
            </w:tcBorders>
            <w:shd w:val="clear" w:color="auto" w:fill="auto"/>
            <w:vAlign w:val="center"/>
            <w:hideMark/>
          </w:tcPr>
          <w:p w14:paraId="47371E82" w14:textId="77777777" w:rsidR="00005255" w:rsidRPr="00005255" w:rsidRDefault="00005255" w:rsidP="00005255">
            <w:pPr>
              <w:pStyle w:val="GuidePedagogiqueTitre7Rponses"/>
              <w:jc w:val="center"/>
            </w:pPr>
            <w:r w:rsidRPr="00005255">
              <w:t>10 000,00</w:t>
            </w:r>
          </w:p>
        </w:tc>
        <w:tc>
          <w:tcPr>
            <w:tcW w:w="1200" w:type="dxa"/>
            <w:tcBorders>
              <w:top w:val="nil"/>
              <w:left w:val="nil"/>
              <w:bottom w:val="single" w:sz="4" w:space="0" w:color="auto"/>
              <w:right w:val="single" w:sz="4" w:space="0" w:color="auto"/>
            </w:tcBorders>
            <w:shd w:val="clear" w:color="auto" w:fill="auto"/>
            <w:vAlign w:val="center"/>
            <w:hideMark/>
          </w:tcPr>
          <w:p w14:paraId="289A3D2A" w14:textId="77777777" w:rsidR="00005255" w:rsidRPr="00005255" w:rsidRDefault="00005255" w:rsidP="00005255">
            <w:pPr>
              <w:pStyle w:val="GuidePedagogiqueTitre7Rponses"/>
              <w:jc w:val="center"/>
            </w:pPr>
            <w:r w:rsidRPr="00005255">
              <w:t>10 000,00</w:t>
            </w:r>
          </w:p>
        </w:tc>
        <w:tc>
          <w:tcPr>
            <w:tcW w:w="1200" w:type="dxa"/>
            <w:tcBorders>
              <w:top w:val="nil"/>
              <w:left w:val="nil"/>
              <w:bottom w:val="single" w:sz="4" w:space="0" w:color="auto"/>
              <w:right w:val="single" w:sz="4" w:space="0" w:color="auto"/>
            </w:tcBorders>
            <w:shd w:val="clear" w:color="auto" w:fill="auto"/>
            <w:vAlign w:val="center"/>
            <w:hideMark/>
          </w:tcPr>
          <w:p w14:paraId="4029493A" w14:textId="77777777" w:rsidR="00005255" w:rsidRPr="00005255" w:rsidRDefault="00005255" w:rsidP="00005255">
            <w:pPr>
              <w:pStyle w:val="GuidePedagogiqueTitre7Rponses"/>
              <w:jc w:val="center"/>
            </w:pPr>
            <w:r w:rsidRPr="00005255">
              <w:t>10 000,00</w:t>
            </w:r>
          </w:p>
        </w:tc>
      </w:tr>
      <w:tr w:rsidR="00005255" w:rsidRPr="00005255" w14:paraId="3512A6E3"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6B1709B" w14:textId="77777777" w:rsidR="00005255" w:rsidRPr="00005255" w:rsidRDefault="00005255" w:rsidP="00005255">
            <w:pPr>
              <w:pStyle w:val="GuidePedagogiqueTitre7Rponses"/>
              <w:rPr>
                <w:b/>
                <w:bCs/>
              </w:rPr>
            </w:pPr>
            <w:r w:rsidRPr="00005255">
              <w:rPr>
                <w:b/>
                <w:bCs/>
              </w:rPr>
              <w:t xml:space="preserve">Cash-flows annuels </w:t>
            </w:r>
          </w:p>
        </w:tc>
        <w:tc>
          <w:tcPr>
            <w:tcW w:w="1276" w:type="dxa"/>
            <w:tcBorders>
              <w:top w:val="nil"/>
              <w:left w:val="nil"/>
              <w:bottom w:val="single" w:sz="4" w:space="0" w:color="auto"/>
              <w:right w:val="single" w:sz="4" w:space="0" w:color="auto"/>
            </w:tcBorders>
            <w:shd w:val="clear" w:color="auto" w:fill="auto"/>
            <w:vAlign w:val="center"/>
            <w:hideMark/>
          </w:tcPr>
          <w:p w14:paraId="1039ECE9" w14:textId="77777777" w:rsidR="00005255" w:rsidRPr="00005255" w:rsidRDefault="00005255" w:rsidP="00005255">
            <w:pPr>
              <w:pStyle w:val="GuidePedagogiqueTitre7Rponses"/>
              <w:jc w:val="center"/>
            </w:pPr>
            <w:r w:rsidRPr="00005255">
              <w:t>– 50 000,00</w:t>
            </w:r>
          </w:p>
        </w:tc>
        <w:tc>
          <w:tcPr>
            <w:tcW w:w="1277" w:type="dxa"/>
            <w:tcBorders>
              <w:top w:val="nil"/>
              <w:left w:val="nil"/>
              <w:bottom w:val="single" w:sz="4" w:space="0" w:color="auto"/>
              <w:right w:val="single" w:sz="4" w:space="0" w:color="auto"/>
            </w:tcBorders>
            <w:shd w:val="clear" w:color="auto" w:fill="auto"/>
            <w:vAlign w:val="center"/>
            <w:hideMark/>
          </w:tcPr>
          <w:p w14:paraId="19427133" w14:textId="77777777" w:rsidR="00005255" w:rsidRPr="00005255" w:rsidRDefault="00005255" w:rsidP="00005255">
            <w:pPr>
              <w:pStyle w:val="GuidePedagogiqueTitre7Rponses"/>
              <w:jc w:val="center"/>
            </w:pPr>
            <w:r w:rsidRPr="00005255">
              <w:t>17 000,00</w:t>
            </w:r>
          </w:p>
        </w:tc>
        <w:tc>
          <w:tcPr>
            <w:tcW w:w="1200" w:type="dxa"/>
            <w:tcBorders>
              <w:top w:val="nil"/>
              <w:left w:val="nil"/>
              <w:bottom w:val="single" w:sz="4" w:space="0" w:color="auto"/>
              <w:right w:val="single" w:sz="4" w:space="0" w:color="auto"/>
            </w:tcBorders>
            <w:shd w:val="clear" w:color="auto" w:fill="auto"/>
            <w:vAlign w:val="center"/>
            <w:hideMark/>
          </w:tcPr>
          <w:p w14:paraId="24FD811A" w14:textId="77777777" w:rsidR="00005255" w:rsidRPr="00005255" w:rsidRDefault="00005255" w:rsidP="00005255">
            <w:pPr>
              <w:pStyle w:val="GuidePedagogiqueTitre7Rponses"/>
              <w:jc w:val="center"/>
            </w:pPr>
            <w:r w:rsidRPr="00005255">
              <w:t>17 000,00</w:t>
            </w:r>
          </w:p>
        </w:tc>
        <w:tc>
          <w:tcPr>
            <w:tcW w:w="1200" w:type="dxa"/>
            <w:tcBorders>
              <w:top w:val="nil"/>
              <w:left w:val="nil"/>
              <w:bottom w:val="single" w:sz="4" w:space="0" w:color="auto"/>
              <w:right w:val="single" w:sz="4" w:space="0" w:color="auto"/>
            </w:tcBorders>
            <w:shd w:val="clear" w:color="auto" w:fill="auto"/>
            <w:vAlign w:val="center"/>
            <w:hideMark/>
          </w:tcPr>
          <w:p w14:paraId="2C4E988A" w14:textId="77777777" w:rsidR="00005255" w:rsidRPr="00005255" w:rsidRDefault="00005255" w:rsidP="00005255">
            <w:pPr>
              <w:pStyle w:val="GuidePedagogiqueTitre7Rponses"/>
              <w:jc w:val="center"/>
            </w:pPr>
            <w:r w:rsidRPr="00005255">
              <w:t>17 000,00</w:t>
            </w:r>
          </w:p>
        </w:tc>
        <w:tc>
          <w:tcPr>
            <w:tcW w:w="1200" w:type="dxa"/>
            <w:tcBorders>
              <w:top w:val="nil"/>
              <w:left w:val="nil"/>
              <w:bottom w:val="single" w:sz="4" w:space="0" w:color="auto"/>
              <w:right w:val="single" w:sz="4" w:space="0" w:color="auto"/>
            </w:tcBorders>
            <w:shd w:val="clear" w:color="auto" w:fill="auto"/>
            <w:vAlign w:val="center"/>
            <w:hideMark/>
          </w:tcPr>
          <w:p w14:paraId="5E3EB4A8" w14:textId="77777777" w:rsidR="00005255" w:rsidRPr="00005255" w:rsidRDefault="00005255" w:rsidP="00005255">
            <w:pPr>
              <w:pStyle w:val="GuidePedagogiqueTitre7Rponses"/>
              <w:jc w:val="center"/>
            </w:pPr>
            <w:r w:rsidRPr="00005255">
              <w:t>17 000,00</w:t>
            </w:r>
          </w:p>
        </w:tc>
        <w:tc>
          <w:tcPr>
            <w:tcW w:w="1200" w:type="dxa"/>
            <w:tcBorders>
              <w:top w:val="nil"/>
              <w:left w:val="nil"/>
              <w:bottom w:val="single" w:sz="4" w:space="0" w:color="auto"/>
              <w:right w:val="single" w:sz="4" w:space="0" w:color="auto"/>
            </w:tcBorders>
            <w:shd w:val="clear" w:color="auto" w:fill="auto"/>
            <w:vAlign w:val="center"/>
            <w:hideMark/>
          </w:tcPr>
          <w:p w14:paraId="26A578A9" w14:textId="77777777" w:rsidR="00005255" w:rsidRPr="00005255" w:rsidRDefault="00005255" w:rsidP="00005255">
            <w:pPr>
              <w:pStyle w:val="GuidePedagogiqueTitre7Rponses"/>
              <w:jc w:val="center"/>
            </w:pPr>
            <w:r w:rsidRPr="00005255">
              <w:t>17 000,00</w:t>
            </w:r>
          </w:p>
        </w:tc>
      </w:tr>
      <w:tr w:rsidR="00005255" w:rsidRPr="00005255" w14:paraId="5E6E4CED" w14:textId="77777777" w:rsidTr="00005255">
        <w:trPr>
          <w:trHeight w:val="300"/>
          <w:jc w:val="center"/>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79934D9" w14:textId="77777777" w:rsidR="00005255" w:rsidRPr="00005255" w:rsidRDefault="00005255" w:rsidP="00005255">
            <w:pPr>
              <w:pStyle w:val="GuidePedagogiqueTitre7Rponses"/>
              <w:rPr>
                <w:b/>
                <w:bCs/>
              </w:rPr>
            </w:pPr>
            <w:r w:rsidRPr="00005255">
              <w:rPr>
                <w:b/>
                <w:bCs/>
              </w:rPr>
              <w:t xml:space="preserve">Cash-flows actualisés </w:t>
            </w:r>
          </w:p>
        </w:tc>
        <w:tc>
          <w:tcPr>
            <w:tcW w:w="1276" w:type="dxa"/>
            <w:tcBorders>
              <w:top w:val="nil"/>
              <w:left w:val="nil"/>
              <w:bottom w:val="single" w:sz="4" w:space="0" w:color="auto"/>
              <w:right w:val="single" w:sz="4" w:space="0" w:color="auto"/>
            </w:tcBorders>
            <w:shd w:val="clear" w:color="auto" w:fill="auto"/>
            <w:vAlign w:val="center"/>
            <w:hideMark/>
          </w:tcPr>
          <w:p w14:paraId="3B8D2F44" w14:textId="77777777" w:rsidR="00005255" w:rsidRPr="00005255" w:rsidRDefault="00005255" w:rsidP="00005255">
            <w:pPr>
              <w:pStyle w:val="GuidePedagogiqueTitre7Rponses"/>
              <w:jc w:val="center"/>
              <w:rPr>
                <w:b/>
                <w:bCs/>
              </w:rPr>
            </w:pPr>
            <w:r w:rsidRPr="00005255">
              <w:t>– 50 000,00</w:t>
            </w:r>
          </w:p>
        </w:tc>
        <w:tc>
          <w:tcPr>
            <w:tcW w:w="1277" w:type="dxa"/>
            <w:tcBorders>
              <w:top w:val="nil"/>
              <w:left w:val="nil"/>
              <w:bottom w:val="single" w:sz="4" w:space="0" w:color="auto"/>
              <w:right w:val="single" w:sz="4" w:space="0" w:color="auto"/>
            </w:tcBorders>
            <w:shd w:val="clear" w:color="auto" w:fill="auto"/>
            <w:vAlign w:val="center"/>
            <w:hideMark/>
          </w:tcPr>
          <w:p w14:paraId="325B13A7" w14:textId="77777777" w:rsidR="00005255" w:rsidRPr="00005255" w:rsidRDefault="00005255" w:rsidP="00005255">
            <w:pPr>
              <w:pStyle w:val="GuidePedagogiqueTitre7Rponses"/>
              <w:jc w:val="center"/>
              <w:rPr>
                <w:b/>
                <w:bCs/>
              </w:rPr>
            </w:pPr>
            <w:r w:rsidRPr="00005255">
              <w:t>16 190,48</w:t>
            </w:r>
          </w:p>
        </w:tc>
        <w:tc>
          <w:tcPr>
            <w:tcW w:w="1200" w:type="dxa"/>
            <w:tcBorders>
              <w:top w:val="nil"/>
              <w:left w:val="nil"/>
              <w:bottom w:val="single" w:sz="4" w:space="0" w:color="auto"/>
              <w:right w:val="single" w:sz="4" w:space="0" w:color="auto"/>
            </w:tcBorders>
            <w:shd w:val="clear" w:color="auto" w:fill="auto"/>
            <w:vAlign w:val="center"/>
            <w:hideMark/>
          </w:tcPr>
          <w:p w14:paraId="6B0DC03D" w14:textId="77777777" w:rsidR="00005255" w:rsidRPr="00005255" w:rsidRDefault="00005255" w:rsidP="00005255">
            <w:pPr>
              <w:pStyle w:val="GuidePedagogiqueTitre7Rponses"/>
              <w:jc w:val="center"/>
              <w:rPr>
                <w:b/>
                <w:bCs/>
              </w:rPr>
            </w:pPr>
            <w:r w:rsidRPr="00005255">
              <w:t>15 419,50</w:t>
            </w:r>
          </w:p>
        </w:tc>
        <w:tc>
          <w:tcPr>
            <w:tcW w:w="1200" w:type="dxa"/>
            <w:tcBorders>
              <w:top w:val="nil"/>
              <w:left w:val="nil"/>
              <w:bottom w:val="single" w:sz="4" w:space="0" w:color="auto"/>
              <w:right w:val="single" w:sz="4" w:space="0" w:color="auto"/>
            </w:tcBorders>
            <w:shd w:val="clear" w:color="auto" w:fill="auto"/>
            <w:vAlign w:val="center"/>
            <w:hideMark/>
          </w:tcPr>
          <w:p w14:paraId="0994C472" w14:textId="77777777" w:rsidR="00005255" w:rsidRPr="00005255" w:rsidRDefault="00005255" w:rsidP="00005255">
            <w:pPr>
              <w:pStyle w:val="GuidePedagogiqueTitre7Rponses"/>
              <w:jc w:val="center"/>
              <w:rPr>
                <w:b/>
                <w:bCs/>
              </w:rPr>
            </w:pPr>
            <w:r w:rsidRPr="00005255">
              <w:t>14 685,24</w:t>
            </w:r>
          </w:p>
        </w:tc>
        <w:tc>
          <w:tcPr>
            <w:tcW w:w="1200" w:type="dxa"/>
            <w:tcBorders>
              <w:top w:val="nil"/>
              <w:left w:val="nil"/>
              <w:bottom w:val="single" w:sz="4" w:space="0" w:color="auto"/>
              <w:right w:val="single" w:sz="4" w:space="0" w:color="auto"/>
            </w:tcBorders>
            <w:shd w:val="clear" w:color="auto" w:fill="auto"/>
            <w:vAlign w:val="center"/>
            <w:hideMark/>
          </w:tcPr>
          <w:p w14:paraId="2B410CA0" w14:textId="77777777" w:rsidR="00005255" w:rsidRPr="00005255" w:rsidRDefault="00005255" w:rsidP="00005255">
            <w:pPr>
              <w:pStyle w:val="GuidePedagogiqueTitre7Rponses"/>
              <w:jc w:val="center"/>
              <w:rPr>
                <w:b/>
                <w:bCs/>
              </w:rPr>
            </w:pPr>
            <w:r w:rsidRPr="00005255">
              <w:t>13 985,94</w:t>
            </w:r>
          </w:p>
        </w:tc>
        <w:tc>
          <w:tcPr>
            <w:tcW w:w="1200" w:type="dxa"/>
            <w:tcBorders>
              <w:top w:val="nil"/>
              <w:left w:val="nil"/>
              <w:bottom w:val="single" w:sz="4" w:space="0" w:color="auto"/>
              <w:right w:val="single" w:sz="4" w:space="0" w:color="auto"/>
            </w:tcBorders>
            <w:shd w:val="clear" w:color="auto" w:fill="auto"/>
            <w:vAlign w:val="center"/>
            <w:hideMark/>
          </w:tcPr>
          <w:p w14:paraId="798E2D57" w14:textId="77777777" w:rsidR="00005255" w:rsidRPr="00005255" w:rsidRDefault="00005255" w:rsidP="00005255">
            <w:pPr>
              <w:pStyle w:val="GuidePedagogiqueTitre7Rponses"/>
              <w:jc w:val="center"/>
              <w:rPr>
                <w:b/>
                <w:bCs/>
              </w:rPr>
            </w:pPr>
            <w:r w:rsidRPr="00005255">
              <w:t>13 319,94</w:t>
            </w:r>
          </w:p>
        </w:tc>
      </w:tr>
    </w:tbl>
    <w:p w14:paraId="488A16B5" w14:textId="77777777" w:rsidR="00005255" w:rsidRPr="00005255" w:rsidRDefault="00005255" w:rsidP="00005255">
      <w:pPr>
        <w:pStyle w:val="GuidePedagogiqueTitre7Rponses"/>
      </w:pPr>
      <w:r w:rsidRPr="00005255">
        <w:t>(1) 50 000/5</w:t>
      </w:r>
    </w:p>
    <w:p w14:paraId="74960C32" w14:textId="77777777" w:rsidR="00005255" w:rsidRPr="00005255" w:rsidRDefault="00005255" w:rsidP="00005255">
      <w:pPr>
        <w:pStyle w:val="GuidePedagogiqueTitre7Rponses"/>
      </w:pPr>
      <w:r w:rsidRPr="00005255">
        <w:t>VAN = 16 190+15 419+14 685+13 986+13 320−50 000 = 23 600 €</w:t>
      </w:r>
    </w:p>
    <w:p w14:paraId="3B5ED054" w14:textId="77777777" w:rsidR="00005255" w:rsidRPr="00005255" w:rsidRDefault="00005255" w:rsidP="00005255">
      <w:pPr>
        <w:pStyle w:val="GuidePedagogiqueTitre7Rponses"/>
      </w:pPr>
      <w:proofErr w:type="gramStart"/>
      <w:r w:rsidRPr="00005255">
        <w:t>Ou</w:t>
      </w:r>
      <w:proofErr w:type="gramEnd"/>
    </w:p>
    <w:p w14:paraId="712AC58D" w14:textId="156A3820" w:rsidR="00EF7EB5" w:rsidRPr="00005255" w:rsidRDefault="00005255" w:rsidP="00EF7EB5">
      <w:pPr>
        <w:pStyle w:val="GuidePedagogiqueTitre7Rponses"/>
      </w:pPr>
      <w:r w:rsidRPr="00005255">
        <w:t>Valeur actuelle des 5 cash flows : V</w:t>
      </w:r>
      <w:r w:rsidR="00132995" w:rsidRPr="00132995">
        <w:t>AN</w:t>
      </w:r>
      <w:r w:rsidRPr="00005255">
        <w:t xml:space="preserve"> = </w:t>
      </w:r>
      <m:oMath>
        <m:r>
          <w:rPr>
            <w:rFonts w:ascii="Cambria Math" w:hAnsi="Cambria Math"/>
          </w:rPr>
          <m:t>a×</m:t>
        </m:r>
        <m:f>
          <m:fPr>
            <m:ctrlPr>
              <w:rPr>
                <w:rFonts w:ascii="Cambria Math" w:hAnsi="Cambria Math"/>
                <w:i/>
              </w:rPr>
            </m:ctrlPr>
          </m:fPr>
          <m:num>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1+ⅈ</m:t>
                    </m:r>
                  </m:e>
                </m:d>
              </m:e>
              <m:sup>
                <m:r>
                  <w:rPr>
                    <w:rFonts w:ascii="Cambria Math" w:hAnsi="Cambria Math"/>
                  </w:rPr>
                  <m:t>-n</m:t>
                </m:r>
              </m:sup>
            </m:sSup>
          </m:num>
          <m:den>
            <m:r>
              <w:rPr>
                <w:rFonts w:ascii="Cambria Math" w:hAnsi="Cambria Math"/>
              </w:rPr>
              <m:t>ⅈ</m:t>
            </m:r>
          </m:den>
        </m:f>
      </m:oMath>
      <w:r w:rsidR="00D53BEB">
        <w:t xml:space="preserve"> = </w:t>
      </w:r>
      <m:oMath>
        <m:r>
          <w:rPr>
            <w:rFonts w:ascii="Cambria Math" w:hAnsi="Cambria Math"/>
          </w:rPr>
          <m:t>17000×</m:t>
        </m:r>
        <m:f>
          <m:fPr>
            <m:ctrlPr>
              <w:rPr>
                <w:rFonts w:ascii="Cambria Math" w:hAnsi="Cambria Math"/>
                <w:i/>
              </w:rPr>
            </m:ctrlPr>
          </m:fPr>
          <m:num>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1+0,05</m:t>
                    </m:r>
                  </m:e>
                </m:d>
              </m:e>
              <m:sup>
                <m:r>
                  <w:rPr>
                    <w:rFonts w:ascii="Cambria Math" w:hAnsi="Cambria Math"/>
                  </w:rPr>
                  <m:t>-5</m:t>
                </m:r>
              </m:sup>
            </m:sSup>
          </m:num>
          <m:den>
            <m:r>
              <w:rPr>
                <w:rFonts w:ascii="Cambria Math" w:hAnsi="Cambria Math"/>
              </w:rPr>
              <m:t>0,05</m:t>
            </m:r>
          </m:den>
        </m:f>
      </m:oMath>
    </w:p>
    <w:p w14:paraId="316F5E28" w14:textId="0518BBE8" w:rsidR="00005255" w:rsidRPr="00005255" w:rsidRDefault="00005255" w:rsidP="00005255">
      <w:pPr>
        <w:pStyle w:val="GuidePedagogiqueTitre7Rponses"/>
      </w:pPr>
      <w:r w:rsidRPr="00005255">
        <w:t>VAN = -50 000 + 73 601 = 23 601 €.</w:t>
      </w:r>
    </w:p>
    <w:p w14:paraId="187BFC33" w14:textId="77777777" w:rsidR="00005255" w:rsidRPr="00005255" w:rsidRDefault="00005255" w:rsidP="00005255">
      <w:pPr>
        <w:pStyle w:val="GuidePedagogiqueTitre7Rponses"/>
        <w:numPr>
          <w:ilvl w:val="0"/>
          <w:numId w:val="5"/>
        </w:numPr>
        <w:rPr>
          <w:b/>
          <w:bCs/>
        </w:rPr>
      </w:pPr>
      <w:r w:rsidRPr="00005255">
        <w:rPr>
          <w:b/>
          <w:bCs/>
        </w:rPr>
        <w:t>Tableau des cash-flows sans actualisation cumulés</w:t>
      </w:r>
    </w:p>
    <w:tbl>
      <w:tblPr>
        <w:tblW w:w="9940" w:type="dxa"/>
        <w:jc w:val="center"/>
        <w:tblCellMar>
          <w:left w:w="70" w:type="dxa"/>
          <w:right w:w="70" w:type="dxa"/>
        </w:tblCellMar>
        <w:tblLook w:val="04A0" w:firstRow="1" w:lastRow="0" w:firstColumn="1" w:lastColumn="0" w:noHBand="0" w:noVBand="1"/>
      </w:tblPr>
      <w:tblGrid>
        <w:gridCol w:w="2700"/>
        <w:gridCol w:w="1200"/>
        <w:gridCol w:w="1240"/>
        <w:gridCol w:w="1200"/>
        <w:gridCol w:w="1200"/>
        <w:gridCol w:w="1200"/>
        <w:gridCol w:w="1200"/>
      </w:tblGrid>
      <w:tr w:rsidR="00005255" w:rsidRPr="00005255" w14:paraId="26BF7E71" w14:textId="77777777" w:rsidTr="00005255">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6786F7EF" w14:textId="20B8D827" w:rsidR="00005255" w:rsidRPr="00005255" w:rsidRDefault="00005255" w:rsidP="00005255">
            <w:pPr>
              <w:pStyle w:val="GuidePedagogiqueTitre7Rponses"/>
              <w:jc w:val="center"/>
              <w:rPr>
                <w:b/>
                <w:bCs/>
              </w:rPr>
            </w:pPr>
            <w:r w:rsidRPr="00005255">
              <w:rPr>
                <w:b/>
                <w:bCs/>
              </w:rPr>
              <w:t>Années</w:t>
            </w:r>
          </w:p>
        </w:tc>
        <w:tc>
          <w:tcPr>
            <w:tcW w:w="1200" w:type="dxa"/>
            <w:tcBorders>
              <w:top w:val="single" w:sz="4" w:space="0" w:color="auto"/>
              <w:left w:val="nil"/>
              <w:bottom w:val="single" w:sz="4" w:space="0" w:color="auto"/>
              <w:right w:val="single" w:sz="4" w:space="0" w:color="auto"/>
            </w:tcBorders>
            <w:shd w:val="clear" w:color="auto" w:fill="auto"/>
            <w:vAlign w:val="center"/>
          </w:tcPr>
          <w:p w14:paraId="3FE269A3" w14:textId="77777777" w:rsidR="00005255" w:rsidRPr="00005255" w:rsidRDefault="00005255" w:rsidP="00005255">
            <w:pPr>
              <w:pStyle w:val="GuidePedagogiqueTitre7Rponses"/>
              <w:jc w:val="center"/>
            </w:pPr>
            <w:r w:rsidRPr="00005255">
              <w:rPr>
                <w:b/>
                <w:bCs/>
              </w:rPr>
              <w:t>0</w:t>
            </w:r>
          </w:p>
        </w:tc>
        <w:tc>
          <w:tcPr>
            <w:tcW w:w="1240" w:type="dxa"/>
            <w:tcBorders>
              <w:top w:val="single" w:sz="4" w:space="0" w:color="auto"/>
              <w:left w:val="nil"/>
              <w:bottom w:val="single" w:sz="4" w:space="0" w:color="auto"/>
              <w:right w:val="single" w:sz="4" w:space="0" w:color="auto"/>
            </w:tcBorders>
            <w:shd w:val="clear" w:color="auto" w:fill="auto"/>
            <w:vAlign w:val="center"/>
          </w:tcPr>
          <w:p w14:paraId="6BFB5593" w14:textId="77777777" w:rsidR="00005255" w:rsidRPr="00005255" w:rsidRDefault="00005255" w:rsidP="00005255">
            <w:pPr>
              <w:pStyle w:val="GuidePedagogiqueTitre7Rponses"/>
              <w:jc w:val="center"/>
            </w:pPr>
            <w:r w:rsidRPr="00005255">
              <w:rPr>
                <w:b/>
                <w:bCs/>
              </w:rPr>
              <w:t>1</w:t>
            </w:r>
          </w:p>
        </w:tc>
        <w:tc>
          <w:tcPr>
            <w:tcW w:w="1200" w:type="dxa"/>
            <w:tcBorders>
              <w:top w:val="single" w:sz="4" w:space="0" w:color="auto"/>
              <w:left w:val="nil"/>
              <w:bottom w:val="single" w:sz="4" w:space="0" w:color="auto"/>
              <w:right w:val="single" w:sz="4" w:space="0" w:color="auto"/>
            </w:tcBorders>
            <w:shd w:val="clear" w:color="auto" w:fill="auto"/>
            <w:vAlign w:val="center"/>
          </w:tcPr>
          <w:p w14:paraId="240ECD8F" w14:textId="77777777" w:rsidR="00005255" w:rsidRPr="00005255" w:rsidRDefault="00005255" w:rsidP="00005255">
            <w:pPr>
              <w:pStyle w:val="GuidePedagogiqueTitre7Rponses"/>
              <w:jc w:val="center"/>
            </w:pPr>
            <w:r w:rsidRPr="00005255">
              <w:rPr>
                <w:b/>
                <w:bCs/>
              </w:rPr>
              <w:t>2</w:t>
            </w:r>
          </w:p>
        </w:tc>
        <w:tc>
          <w:tcPr>
            <w:tcW w:w="1200" w:type="dxa"/>
            <w:tcBorders>
              <w:top w:val="single" w:sz="4" w:space="0" w:color="auto"/>
              <w:left w:val="nil"/>
              <w:bottom w:val="single" w:sz="4" w:space="0" w:color="auto"/>
              <w:right w:val="single" w:sz="4" w:space="0" w:color="auto"/>
            </w:tcBorders>
            <w:shd w:val="clear" w:color="auto" w:fill="auto"/>
            <w:vAlign w:val="center"/>
          </w:tcPr>
          <w:p w14:paraId="66F0A2D1" w14:textId="77777777" w:rsidR="00005255" w:rsidRPr="00005255" w:rsidRDefault="00005255" w:rsidP="00005255">
            <w:pPr>
              <w:pStyle w:val="GuidePedagogiqueTitre7Rponses"/>
              <w:jc w:val="center"/>
            </w:pPr>
            <w:r w:rsidRPr="00005255">
              <w:rPr>
                <w:b/>
                <w:bCs/>
              </w:rPr>
              <w:t>3</w:t>
            </w:r>
          </w:p>
        </w:tc>
        <w:tc>
          <w:tcPr>
            <w:tcW w:w="1200" w:type="dxa"/>
            <w:tcBorders>
              <w:top w:val="single" w:sz="4" w:space="0" w:color="auto"/>
              <w:left w:val="nil"/>
              <w:bottom w:val="single" w:sz="4" w:space="0" w:color="auto"/>
              <w:right w:val="single" w:sz="4" w:space="0" w:color="auto"/>
            </w:tcBorders>
            <w:shd w:val="clear" w:color="auto" w:fill="auto"/>
            <w:vAlign w:val="center"/>
          </w:tcPr>
          <w:p w14:paraId="38A30AC9" w14:textId="77777777" w:rsidR="00005255" w:rsidRPr="00005255" w:rsidRDefault="00005255" w:rsidP="00005255">
            <w:pPr>
              <w:pStyle w:val="GuidePedagogiqueTitre7Rponses"/>
              <w:jc w:val="center"/>
            </w:pPr>
            <w:r w:rsidRPr="00005255">
              <w:rPr>
                <w:b/>
                <w:bCs/>
              </w:rPr>
              <w:t>4</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E19935" w14:textId="77777777" w:rsidR="00005255" w:rsidRPr="00005255" w:rsidRDefault="00005255" w:rsidP="00005255">
            <w:pPr>
              <w:pStyle w:val="GuidePedagogiqueTitre7Rponses"/>
              <w:jc w:val="center"/>
            </w:pPr>
            <w:r w:rsidRPr="00005255">
              <w:rPr>
                <w:b/>
                <w:bCs/>
              </w:rPr>
              <w:t>5</w:t>
            </w:r>
          </w:p>
        </w:tc>
      </w:tr>
      <w:tr w:rsidR="00005255" w:rsidRPr="00005255" w14:paraId="20C9FFA4" w14:textId="77777777" w:rsidTr="00005255">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27604" w14:textId="77777777" w:rsidR="00005255" w:rsidRPr="00005255" w:rsidRDefault="00005255" w:rsidP="00005255">
            <w:pPr>
              <w:pStyle w:val="GuidePedagogiqueTitre7Rponses"/>
              <w:rPr>
                <w:b/>
                <w:bCs/>
              </w:rPr>
            </w:pPr>
            <w:r w:rsidRPr="00005255">
              <w:rPr>
                <w:b/>
                <w:bCs/>
              </w:rPr>
              <w:t>Cash-flows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B563D70" w14:textId="77777777" w:rsidR="00005255" w:rsidRPr="00005255" w:rsidRDefault="00005255" w:rsidP="00005255">
            <w:pPr>
              <w:pStyle w:val="GuidePedagogiqueTitre7Rponses"/>
              <w:jc w:val="center"/>
            </w:pPr>
            <w:r w:rsidRPr="00005255">
              <w:t>– 50 000,00</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267FBE31" w14:textId="77777777" w:rsidR="00005255" w:rsidRPr="00005255" w:rsidRDefault="00005255" w:rsidP="00005255">
            <w:pPr>
              <w:pStyle w:val="GuidePedagogiqueTitre7Rponses"/>
              <w:jc w:val="center"/>
            </w:pPr>
            <w:r w:rsidRPr="00005255">
              <w:t>17 000</w:t>
            </w:r>
          </w:p>
        </w:tc>
        <w:tc>
          <w:tcPr>
            <w:tcW w:w="1200" w:type="dxa"/>
            <w:tcBorders>
              <w:top w:val="single" w:sz="4" w:space="0" w:color="auto"/>
              <w:left w:val="nil"/>
              <w:bottom w:val="single" w:sz="4" w:space="0" w:color="auto"/>
              <w:right w:val="single" w:sz="4" w:space="0" w:color="auto"/>
            </w:tcBorders>
            <w:shd w:val="clear" w:color="auto" w:fill="auto"/>
            <w:hideMark/>
          </w:tcPr>
          <w:p w14:paraId="0DB022BD" w14:textId="77777777" w:rsidR="00005255" w:rsidRPr="00005255" w:rsidRDefault="00005255" w:rsidP="00005255">
            <w:pPr>
              <w:pStyle w:val="GuidePedagogiqueTitre7Rponses"/>
              <w:jc w:val="center"/>
            </w:pPr>
            <w:r w:rsidRPr="00005255">
              <w:t>17 000</w:t>
            </w:r>
          </w:p>
        </w:tc>
        <w:tc>
          <w:tcPr>
            <w:tcW w:w="1200" w:type="dxa"/>
            <w:tcBorders>
              <w:top w:val="single" w:sz="4" w:space="0" w:color="auto"/>
              <w:left w:val="nil"/>
              <w:bottom w:val="single" w:sz="4" w:space="0" w:color="auto"/>
              <w:right w:val="single" w:sz="4" w:space="0" w:color="auto"/>
            </w:tcBorders>
            <w:shd w:val="clear" w:color="auto" w:fill="auto"/>
            <w:hideMark/>
          </w:tcPr>
          <w:p w14:paraId="39316455" w14:textId="77777777" w:rsidR="00005255" w:rsidRPr="00005255" w:rsidRDefault="00005255" w:rsidP="00005255">
            <w:pPr>
              <w:pStyle w:val="GuidePedagogiqueTitre7Rponses"/>
              <w:jc w:val="center"/>
            </w:pPr>
            <w:r w:rsidRPr="00005255">
              <w:t>17 000</w:t>
            </w:r>
          </w:p>
        </w:tc>
        <w:tc>
          <w:tcPr>
            <w:tcW w:w="1200" w:type="dxa"/>
            <w:tcBorders>
              <w:top w:val="single" w:sz="4" w:space="0" w:color="auto"/>
              <w:left w:val="nil"/>
              <w:bottom w:val="single" w:sz="4" w:space="0" w:color="auto"/>
              <w:right w:val="single" w:sz="4" w:space="0" w:color="auto"/>
            </w:tcBorders>
            <w:shd w:val="clear" w:color="auto" w:fill="auto"/>
            <w:hideMark/>
          </w:tcPr>
          <w:p w14:paraId="36E2E925" w14:textId="77777777" w:rsidR="00005255" w:rsidRPr="00005255" w:rsidRDefault="00005255" w:rsidP="00005255">
            <w:pPr>
              <w:pStyle w:val="GuidePedagogiqueTitre7Rponses"/>
              <w:jc w:val="center"/>
            </w:pPr>
            <w:r w:rsidRPr="00005255">
              <w:t>17 000</w:t>
            </w:r>
          </w:p>
        </w:tc>
        <w:tc>
          <w:tcPr>
            <w:tcW w:w="1200" w:type="dxa"/>
            <w:tcBorders>
              <w:top w:val="single" w:sz="4" w:space="0" w:color="auto"/>
              <w:left w:val="nil"/>
              <w:bottom w:val="single" w:sz="4" w:space="0" w:color="auto"/>
              <w:right w:val="single" w:sz="4" w:space="0" w:color="auto"/>
            </w:tcBorders>
            <w:shd w:val="clear" w:color="auto" w:fill="auto"/>
            <w:hideMark/>
          </w:tcPr>
          <w:p w14:paraId="3A17093B" w14:textId="77777777" w:rsidR="00005255" w:rsidRPr="00005255" w:rsidRDefault="00005255" w:rsidP="00005255">
            <w:pPr>
              <w:pStyle w:val="GuidePedagogiqueTitre7Rponses"/>
              <w:jc w:val="center"/>
            </w:pPr>
            <w:r w:rsidRPr="00005255">
              <w:t>17 000</w:t>
            </w:r>
          </w:p>
        </w:tc>
      </w:tr>
      <w:tr w:rsidR="00005255" w:rsidRPr="00005255" w14:paraId="6B2D7219" w14:textId="77777777" w:rsidTr="00005255">
        <w:trPr>
          <w:trHeight w:val="300"/>
          <w:jc w:val="center"/>
        </w:trPr>
        <w:tc>
          <w:tcPr>
            <w:tcW w:w="2700" w:type="dxa"/>
            <w:tcBorders>
              <w:top w:val="single" w:sz="4" w:space="0" w:color="auto"/>
              <w:left w:val="single" w:sz="4" w:space="0" w:color="auto"/>
              <w:bottom w:val="single" w:sz="4" w:space="0" w:color="auto"/>
              <w:right w:val="nil"/>
            </w:tcBorders>
            <w:shd w:val="clear" w:color="auto" w:fill="auto"/>
            <w:noWrap/>
            <w:vAlign w:val="bottom"/>
            <w:hideMark/>
          </w:tcPr>
          <w:p w14:paraId="0060FCF1" w14:textId="77777777" w:rsidR="00005255" w:rsidRPr="00005255" w:rsidRDefault="00005255" w:rsidP="00005255">
            <w:pPr>
              <w:pStyle w:val="GuidePedagogiqueTitre7Rponses"/>
            </w:pPr>
            <w:r w:rsidRPr="00005255">
              <w:rPr>
                <w:b/>
                <w:bCs/>
              </w:rPr>
              <w:t xml:space="preserve">Cash-flows cumulés </w:t>
            </w:r>
          </w:p>
        </w:tc>
        <w:tc>
          <w:tcPr>
            <w:tcW w:w="1200" w:type="dxa"/>
            <w:tcBorders>
              <w:top w:val="nil"/>
              <w:left w:val="single" w:sz="4" w:space="0" w:color="auto"/>
              <w:bottom w:val="single" w:sz="4" w:space="0" w:color="auto"/>
              <w:right w:val="single" w:sz="4" w:space="0" w:color="auto"/>
            </w:tcBorders>
            <w:shd w:val="clear" w:color="auto" w:fill="auto"/>
            <w:vAlign w:val="center"/>
            <w:hideMark/>
          </w:tcPr>
          <w:p w14:paraId="23D44C2B" w14:textId="77777777" w:rsidR="00005255" w:rsidRPr="00005255" w:rsidRDefault="00005255" w:rsidP="00005255">
            <w:pPr>
              <w:pStyle w:val="GuidePedagogiqueTitre7Rponses"/>
              <w:jc w:val="center"/>
            </w:pPr>
            <w:r w:rsidRPr="00005255">
              <w:t>– 50 000,00</w:t>
            </w:r>
          </w:p>
        </w:tc>
        <w:tc>
          <w:tcPr>
            <w:tcW w:w="1240" w:type="dxa"/>
            <w:tcBorders>
              <w:top w:val="nil"/>
              <w:left w:val="nil"/>
              <w:bottom w:val="single" w:sz="4" w:space="0" w:color="auto"/>
              <w:right w:val="single" w:sz="4" w:space="0" w:color="auto"/>
            </w:tcBorders>
            <w:shd w:val="clear" w:color="auto" w:fill="auto"/>
            <w:vAlign w:val="center"/>
            <w:hideMark/>
          </w:tcPr>
          <w:p w14:paraId="227AE451" w14:textId="77777777" w:rsidR="00005255" w:rsidRPr="00005255" w:rsidRDefault="00005255" w:rsidP="00005255">
            <w:pPr>
              <w:pStyle w:val="GuidePedagogiqueTitre7Rponses"/>
              <w:jc w:val="center"/>
            </w:pPr>
            <w:r w:rsidRPr="00005255">
              <w:t>– 33 000</w:t>
            </w:r>
          </w:p>
        </w:tc>
        <w:tc>
          <w:tcPr>
            <w:tcW w:w="1200" w:type="dxa"/>
            <w:tcBorders>
              <w:top w:val="nil"/>
              <w:left w:val="nil"/>
              <w:bottom w:val="single" w:sz="4" w:space="0" w:color="auto"/>
              <w:right w:val="single" w:sz="4" w:space="0" w:color="auto"/>
            </w:tcBorders>
            <w:shd w:val="clear" w:color="auto" w:fill="auto"/>
            <w:vAlign w:val="center"/>
            <w:hideMark/>
          </w:tcPr>
          <w:p w14:paraId="5F95BF5B" w14:textId="77777777" w:rsidR="00005255" w:rsidRPr="00005255" w:rsidRDefault="00005255" w:rsidP="00005255">
            <w:pPr>
              <w:pStyle w:val="GuidePedagogiqueTitre7Rponses"/>
              <w:jc w:val="center"/>
            </w:pPr>
            <w:r w:rsidRPr="00005255">
              <w:t>– 16 000</w:t>
            </w:r>
          </w:p>
        </w:tc>
        <w:tc>
          <w:tcPr>
            <w:tcW w:w="1200" w:type="dxa"/>
            <w:tcBorders>
              <w:top w:val="nil"/>
              <w:left w:val="nil"/>
              <w:bottom w:val="single" w:sz="4" w:space="0" w:color="auto"/>
              <w:right w:val="single" w:sz="4" w:space="0" w:color="auto"/>
            </w:tcBorders>
            <w:shd w:val="clear" w:color="auto" w:fill="auto"/>
            <w:vAlign w:val="center"/>
            <w:hideMark/>
          </w:tcPr>
          <w:p w14:paraId="0EDAEE4A" w14:textId="77777777" w:rsidR="00005255" w:rsidRPr="00005255" w:rsidRDefault="00005255" w:rsidP="00005255">
            <w:pPr>
              <w:pStyle w:val="GuidePedagogiqueTitre7Rponses"/>
              <w:jc w:val="center"/>
            </w:pPr>
            <w:r w:rsidRPr="00005255">
              <w:t>1 000</w:t>
            </w:r>
          </w:p>
        </w:tc>
        <w:tc>
          <w:tcPr>
            <w:tcW w:w="1200" w:type="dxa"/>
            <w:tcBorders>
              <w:top w:val="nil"/>
              <w:left w:val="nil"/>
              <w:bottom w:val="single" w:sz="4" w:space="0" w:color="auto"/>
              <w:right w:val="single" w:sz="4" w:space="0" w:color="auto"/>
            </w:tcBorders>
            <w:shd w:val="clear" w:color="auto" w:fill="auto"/>
            <w:vAlign w:val="center"/>
            <w:hideMark/>
          </w:tcPr>
          <w:p w14:paraId="7FF43364" w14:textId="77777777" w:rsidR="00005255" w:rsidRPr="00005255" w:rsidRDefault="00005255" w:rsidP="00005255">
            <w:pPr>
              <w:pStyle w:val="GuidePedagogiqueTitre7Rponses"/>
              <w:jc w:val="center"/>
            </w:pPr>
            <w:r w:rsidRPr="00005255">
              <w:t>18 000</w:t>
            </w:r>
          </w:p>
        </w:tc>
        <w:tc>
          <w:tcPr>
            <w:tcW w:w="1200" w:type="dxa"/>
            <w:tcBorders>
              <w:top w:val="nil"/>
              <w:left w:val="nil"/>
              <w:bottom w:val="single" w:sz="4" w:space="0" w:color="auto"/>
              <w:right w:val="single" w:sz="4" w:space="0" w:color="auto"/>
            </w:tcBorders>
            <w:shd w:val="clear" w:color="auto" w:fill="auto"/>
            <w:vAlign w:val="center"/>
            <w:hideMark/>
          </w:tcPr>
          <w:p w14:paraId="56649177" w14:textId="77777777" w:rsidR="00005255" w:rsidRPr="00005255" w:rsidRDefault="00005255" w:rsidP="00005255">
            <w:pPr>
              <w:pStyle w:val="GuidePedagogiqueTitre7Rponses"/>
              <w:jc w:val="center"/>
            </w:pPr>
            <w:r w:rsidRPr="00005255">
              <w:t>35 000</w:t>
            </w:r>
          </w:p>
        </w:tc>
      </w:tr>
    </w:tbl>
    <w:p w14:paraId="497F0A30" w14:textId="77777777" w:rsidR="00005255" w:rsidRPr="00005255" w:rsidRDefault="00005255" w:rsidP="00005255">
      <w:pPr>
        <w:pStyle w:val="GuidePedagogiqueTitre7Rponses"/>
      </w:pPr>
    </w:p>
    <w:p w14:paraId="29B6BCDD" w14:textId="77777777" w:rsidR="00005255" w:rsidRPr="00005255" w:rsidRDefault="00005255" w:rsidP="00005255">
      <w:pPr>
        <w:pStyle w:val="GuidePedagogiqueTitre7Rponses"/>
      </w:pPr>
      <w:r w:rsidRPr="00005255">
        <w:t>La rentabilité intervient en cours d’année 3.</w:t>
      </w:r>
    </w:p>
    <w:p w14:paraId="62783390" w14:textId="7A1ED032" w:rsidR="00005255" w:rsidRPr="00005255" w:rsidRDefault="00005255" w:rsidP="00005255">
      <w:pPr>
        <w:pStyle w:val="GuidePedagogiqueTitre7Rponses"/>
      </w:pPr>
      <w:r w:rsidRPr="00005255">
        <w:t>En année 3, on a 17 000 € qui correspondent à 360 jours, soit 17 000/360 = 47,22 € par jour</w:t>
      </w:r>
      <w:r w:rsidR="009F2F01">
        <w:t>.</w:t>
      </w:r>
    </w:p>
    <w:p w14:paraId="385F0DE1" w14:textId="77777777" w:rsidR="00005255" w:rsidRDefault="00005255" w:rsidP="00005255">
      <w:pPr>
        <w:pStyle w:val="GuidePedagogiqueTitre7Rponses"/>
      </w:pPr>
      <w:r w:rsidRPr="00005255">
        <w:t>Les 16 000 restants à compenser à la fin de l’année 2 le seront en 16 000/47,22 = 339 jours, c’est-à-dire un peu plus de 11 mois, en décembre de l’année 3.</w:t>
      </w:r>
    </w:p>
    <w:p w14:paraId="40D978BF" w14:textId="77777777" w:rsidR="00005255" w:rsidRPr="00005255" w:rsidRDefault="00005255" w:rsidP="00005255">
      <w:pPr>
        <w:pStyle w:val="GuidePedagogiqueTitre7Rponses"/>
      </w:pPr>
    </w:p>
    <w:p w14:paraId="51731669" w14:textId="3C99ECA1" w:rsidR="00BD5D4A" w:rsidRDefault="00BD5D4A" w:rsidP="00BD5D4A">
      <w:pPr>
        <w:pStyle w:val="GuidePedagogiqueTitre6Consignes"/>
        <w:rPr>
          <w:rFonts w:eastAsiaTheme="minorHAnsi"/>
        </w:rPr>
      </w:pPr>
      <w:r>
        <w:rPr>
          <w:rFonts w:eastAsiaTheme="minorHAnsi"/>
        </w:rPr>
        <w:t>1.</w:t>
      </w:r>
      <w:r w:rsidR="008D0A3E">
        <w:rPr>
          <w:rFonts w:eastAsiaTheme="minorHAnsi"/>
        </w:rPr>
        <w:t>2</w:t>
      </w:r>
      <w:r>
        <w:rPr>
          <w:rFonts w:eastAsiaTheme="minorHAnsi"/>
        </w:rPr>
        <w:t xml:space="preserve">. </w:t>
      </w:r>
      <w:proofErr w:type="gramStart"/>
      <w:r w:rsidR="00005255">
        <w:rPr>
          <w:rFonts w:ascii="Times New Roman" w:eastAsiaTheme="minorHAnsi" w:hAnsi="Times New Roman" w:cs="Times New Roman"/>
        </w:rPr>
        <w:t>Expliquez s’il</w:t>
      </w:r>
      <w:proofErr w:type="gramEnd"/>
      <w:r w:rsidR="00005255">
        <w:rPr>
          <w:rFonts w:ascii="Times New Roman" w:eastAsiaTheme="minorHAnsi" w:hAnsi="Times New Roman" w:cs="Times New Roman"/>
        </w:rPr>
        <w:t xml:space="preserve"> est justifié, pour </w:t>
      </w:r>
      <w:proofErr w:type="spellStart"/>
      <w:r w:rsidR="00005255">
        <w:rPr>
          <w:rFonts w:ascii="Times New Roman" w:eastAsiaTheme="minorHAnsi" w:hAnsi="Times New Roman" w:cs="Times New Roman"/>
        </w:rPr>
        <w:t>FashionBoutik</w:t>
      </w:r>
      <w:proofErr w:type="spellEnd"/>
      <w:r w:rsidR="00005255">
        <w:rPr>
          <w:rFonts w:ascii="Times New Roman" w:eastAsiaTheme="minorHAnsi" w:hAnsi="Times New Roman" w:cs="Times New Roman"/>
        </w:rPr>
        <w:t>, de procéder à cet investissement</w:t>
      </w:r>
      <w:r>
        <w:rPr>
          <w:rFonts w:eastAsiaTheme="minorHAnsi"/>
        </w:rPr>
        <w:t>.</w:t>
      </w:r>
    </w:p>
    <w:p w14:paraId="4A2CD8C7" w14:textId="34466B68" w:rsidR="001C4EF5" w:rsidRDefault="00005255" w:rsidP="00D94010">
      <w:pPr>
        <w:pStyle w:val="GuidePedagogiqueTitre7Rponses"/>
      </w:pPr>
      <w:r w:rsidRPr="00005255">
        <w:t>La VAN est positive et le délai de récupération est rapide. L’investissement est rentable.</w:t>
      </w:r>
    </w:p>
    <w:p w14:paraId="7BE2EFE8" w14:textId="46070388" w:rsidR="00620935" w:rsidRPr="005F5E60" w:rsidRDefault="00673704" w:rsidP="00BD4304">
      <w:pPr>
        <w:pStyle w:val="GuidePedagogiqueTitre5SetesterSeprparerlpreuve"/>
        <w:keepNext w:val="0"/>
        <w:ind w:left="0" w:firstLine="0"/>
        <w:jc w:val="both"/>
        <w:rPr>
          <w:rFonts w:eastAsiaTheme="minorHAnsi"/>
        </w:rPr>
      </w:pPr>
      <w:r>
        <w:t>MISSION 2</w:t>
      </w:r>
    </w:p>
    <w:p w14:paraId="0A633352" w14:textId="4E062DF0" w:rsidR="003F58EC" w:rsidRDefault="00826056" w:rsidP="003F58EC">
      <w:pPr>
        <w:pStyle w:val="GuidePedagogiqueTitre6Consignes"/>
        <w:rPr>
          <w:rFonts w:eastAsiaTheme="minorHAnsi"/>
        </w:rPr>
      </w:pPr>
      <w:r>
        <w:rPr>
          <w:rFonts w:eastAsiaTheme="minorHAnsi"/>
        </w:rPr>
        <w:t>2</w:t>
      </w:r>
      <w:r w:rsidR="003F58EC">
        <w:rPr>
          <w:rFonts w:eastAsiaTheme="minorHAnsi"/>
        </w:rPr>
        <w:t>.</w:t>
      </w:r>
      <w:r w:rsidR="00005255">
        <w:rPr>
          <w:rFonts w:eastAsiaTheme="minorHAnsi"/>
        </w:rPr>
        <w:t>1.</w:t>
      </w:r>
      <w:r w:rsidR="003F58EC">
        <w:rPr>
          <w:rFonts w:eastAsiaTheme="minorHAnsi"/>
        </w:rPr>
        <w:t xml:space="preserve"> </w:t>
      </w:r>
      <w:r w:rsidR="00005255">
        <w:rPr>
          <w:rFonts w:eastAsiaTheme="minorHAnsi"/>
        </w:rPr>
        <w:t>Comparez le coût total de l’emprunt bancaire et du crédit-bail sur 5 ans</w:t>
      </w:r>
      <w:r w:rsidR="003F58EC">
        <w:rPr>
          <w:rFonts w:eastAsiaTheme="minorHAnsi"/>
        </w:rPr>
        <w:t>.</w:t>
      </w:r>
    </w:p>
    <w:p w14:paraId="0CC23700" w14:textId="77777777" w:rsidR="00005255" w:rsidRPr="00005255" w:rsidRDefault="00005255" w:rsidP="00005255">
      <w:pPr>
        <w:pStyle w:val="GuidePedagogiqueTitre7Rponses"/>
        <w:rPr>
          <w:b/>
          <w:bCs/>
        </w:rPr>
      </w:pPr>
      <w:r w:rsidRPr="00005255">
        <w:rPr>
          <w:b/>
          <w:bCs/>
        </w:rPr>
        <w:t>Option 1 : Emprunt bancaire</w:t>
      </w:r>
    </w:p>
    <w:p w14:paraId="11C4A63D" w14:textId="77777777" w:rsidR="00005255" w:rsidRPr="00005255" w:rsidRDefault="00005255" w:rsidP="00005255">
      <w:pPr>
        <w:pStyle w:val="GuidePedagogiqueTitre7Rponses"/>
        <w:rPr>
          <w:b/>
          <w:bCs/>
        </w:rPr>
      </w:pPr>
      <w:r w:rsidRPr="00005255">
        <w:rPr>
          <w:b/>
          <w:bCs/>
        </w:rPr>
        <w:t>Calcul du taux proportionnel</w:t>
      </w:r>
    </w:p>
    <w:p w14:paraId="402A1E38" w14:textId="77777777" w:rsidR="00005255" w:rsidRPr="00005255" w:rsidRDefault="00005255" w:rsidP="00005255">
      <w:pPr>
        <w:pStyle w:val="GuidePedagogiqueTitre7Rponses"/>
      </w:pPr>
      <w:r w:rsidRPr="00005255">
        <w:t>Le nombre de périodes est de 5 x 12 = 60</w:t>
      </w:r>
    </w:p>
    <w:p w14:paraId="2AD61CB1" w14:textId="77777777" w:rsidR="00005255" w:rsidRPr="00005255" w:rsidRDefault="00005255" w:rsidP="00005255">
      <w:pPr>
        <w:pStyle w:val="GuidePedagogiqueTitre7Rponses"/>
      </w:pPr>
      <w:r w:rsidRPr="00005255">
        <w:t>Le taux proportionnel est de 6/12 = 0,5 % = 0,005</w:t>
      </w:r>
    </w:p>
    <w:p w14:paraId="673D4BB5" w14:textId="6AD67821" w:rsidR="00005255" w:rsidRPr="00005255" w:rsidRDefault="00005255" w:rsidP="00005255">
      <w:pPr>
        <w:pStyle w:val="GuidePedagogiqueTitre7Rponses"/>
        <w:rPr>
          <w:b/>
          <w:bCs/>
        </w:rPr>
      </w:pPr>
      <w:r w:rsidRPr="00005255">
        <w:rPr>
          <w:b/>
          <w:bCs/>
        </w:rPr>
        <w:t>Calcul de l’annuité</w:t>
      </w:r>
    </w:p>
    <w:p w14:paraId="358E5451" w14:textId="1DD932AB" w:rsidR="00005255" w:rsidRPr="00005255" w:rsidRDefault="00005255" w:rsidP="00005255">
      <w:pPr>
        <w:pStyle w:val="GuidePedagogiqueTitre7Rponses"/>
      </w:pPr>
      <w:proofErr w:type="gramStart"/>
      <w:r w:rsidRPr="00005255">
        <w:t>a</w:t>
      </w:r>
      <w:proofErr w:type="gramEnd"/>
      <w:r w:rsidRPr="00005255">
        <w:t xml:space="preserve"> =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oMath>
      <w:r w:rsidRPr="00005255">
        <w:rPr>
          <w:i/>
          <w:iCs/>
        </w:rPr>
        <w:t xml:space="preserve"> =</w:t>
      </w:r>
      <m:oMath>
        <m:r>
          <w:rPr>
            <w:rFonts w:ascii="Cambria Math" w:hAnsi="Cambria Math"/>
          </w:rPr>
          <m:t xml:space="preserve">  </m:t>
        </m:r>
        <m:f>
          <m:fPr>
            <m:ctrlPr>
              <w:rPr>
                <w:rFonts w:ascii="Cambria Math" w:hAnsi="Cambria Math"/>
              </w:rPr>
            </m:ctrlPr>
          </m:fPr>
          <m:num>
            <m:r>
              <m:rPr>
                <m:sty m:val="p"/>
              </m:rPr>
              <w:rPr>
                <w:rFonts w:ascii="Cambria Math" w:hAnsi="Cambria Math"/>
              </w:rPr>
              <m:t>50 000  x 0,005</m:t>
            </m:r>
          </m:num>
          <m:den>
            <m:r>
              <m:rPr>
                <m:sty m:val="p"/>
              </m:rPr>
              <w:rPr>
                <w:rFonts w:ascii="Cambria Math" w:hAnsi="Cambria Math"/>
              </w:rPr>
              <m:t>1 – (</m:t>
            </m:r>
            <m:sSup>
              <m:sSupPr>
                <m:ctrlPr>
                  <w:rPr>
                    <w:rFonts w:ascii="Cambria Math" w:hAnsi="Cambria Math"/>
                  </w:rPr>
                </m:ctrlPr>
              </m:sSupPr>
              <m:e>
                <m:r>
                  <m:rPr>
                    <m:sty m:val="p"/>
                  </m:rPr>
                  <w:rPr>
                    <w:rFonts w:ascii="Cambria Math" w:hAnsi="Cambria Math"/>
                  </w:rPr>
                  <m:t>1, 005)</m:t>
                </m:r>
              </m:e>
              <m:sup>
                <m:r>
                  <m:rPr>
                    <m:sty m:val="p"/>
                  </m:rPr>
                  <w:rPr>
                    <w:rFonts w:ascii="Cambria Math" w:hAnsi="Cambria Math"/>
                  </w:rPr>
                  <m:t>-60</m:t>
                </m:r>
              </m:sup>
            </m:sSup>
          </m:den>
        </m:f>
      </m:oMath>
      <w:r w:rsidRPr="00005255">
        <w:t xml:space="preserve"> =</w:t>
      </w:r>
      <m:oMath>
        <m:f>
          <m:fPr>
            <m:ctrlPr>
              <w:rPr>
                <w:rFonts w:ascii="Cambria Math" w:hAnsi="Cambria Math"/>
              </w:rPr>
            </m:ctrlPr>
          </m:fPr>
          <m:num>
            <m:r>
              <m:rPr>
                <m:sty m:val="p"/>
              </m:rPr>
              <w:rPr>
                <w:rFonts w:ascii="Cambria Math" w:hAnsi="Cambria Math"/>
              </w:rPr>
              <m:t>250</m:t>
            </m:r>
          </m:num>
          <m:den>
            <m:r>
              <m:rPr>
                <m:sty m:val="p"/>
              </m:rPr>
              <w:rPr>
                <w:rFonts w:ascii="Cambria Math" w:hAnsi="Cambria Math"/>
              </w:rPr>
              <m:t>1 – 0,74137</m:t>
            </m:r>
          </m:den>
        </m:f>
      </m:oMath>
      <w:r w:rsidRPr="00005255">
        <w:t xml:space="preserve"> = 966,64</w:t>
      </w:r>
    </w:p>
    <w:p w14:paraId="3045810B" w14:textId="77777777" w:rsidR="00005255" w:rsidRPr="00005255" w:rsidRDefault="00005255" w:rsidP="00005255">
      <w:pPr>
        <w:pStyle w:val="GuidePedagogiqueTitre7Rponses"/>
        <w:rPr>
          <w:b/>
          <w:bCs/>
        </w:rPr>
      </w:pPr>
      <w:r w:rsidRPr="00005255">
        <w:rPr>
          <w:b/>
          <w:bCs/>
        </w:rPr>
        <w:t>Coût total de l'emprunt sur 5 ans</w:t>
      </w:r>
    </w:p>
    <w:p w14:paraId="75743FC3" w14:textId="77777777" w:rsidR="00005255" w:rsidRPr="00005255" w:rsidRDefault="00005255" w:rsidP="00005255">
      <w:pPr>
        <w:pStyle w:val="GuidePedagogiqueTitre7Rponses"/>
      </w:pPr>
      <w:r w:rsidRPr="00005255">
        <w:t>966,64 x 60 + 500 = 58 498,40</w:t>
      </w:r>
    </w:p>
    <w:p w14:paraId="07BF0199" w14:textId="77777777" w:rsidR="00005255" w:rsidRPr="00005255" w:rsidRDefault="00005255" w:rsidP="00005255">
      <w:pPr>
        <w:pStyle w:val="GuidePedagogiqueTitre7Rponses"/>
      </w:pPr>
      <w:r w:rsidRPr="00005255">
        <w:t>(Coût du crédit = 58 498,40 – 50 000 = 8 498,40 €)</w:t>
      </w:r>
    </w:p>
    <w:p w14:paraId="45ACF178" w14:textId="77777777" w:rsidR="00005255" w:rsidRPr="00005255" w:rsidRDefault="00005255" w:rsidP="00005255">
      <w:pPr>
        <w:pStyle w:val="GuidePedagogiqueTitre7Rponses"/>
        <w:rPr>
          <w:b/>
          <w:bCs/>
        </w:rPr>
      </w:pPr>
      <w:r w:rsidRPr="00005255">
        <w:rPr>
          <w:b/>
          <w:bCs/>
        </w:rPr>
        <w:t>Option 2 : Crédit-bail (Leasing)</w:t>
      </w:r>
    </w:p>
    <w:p w14:paraId="16B86CDA" w14:textId="77777777" w:rsidR="00005255" w:rsidRPr="00005255" w:rsidRDefault="00005255" w:rsidP="00005255">
      <w:pPr>
        <w:pStyle w:val="GuidePedagogiqueTitre7Rponses"/>
      </w:pPr>
      <w:r w:rsidRPr="00005255">
        <w:t>Loyer mensuel : 990 € × 60 = 59 400 €</w:t>
      </w:r>
    </w:p>
    <w:p w14:paraId="3C349C05" w14:textId="77777777" w:rsidR="00005255" w:rsidRPr="00005255" w:rsidRDefault="00005255" w:rsidP="00005255">
      <w:pPr>
        <w:pStyle w:val="GuidePedagogiqueTitre7Rponses"/>
      </w:pPr>
      <w:r w:rsidRPr="00005255">
        <w:lastRenderedPageBreak/>
        <w:t>Option d'achat à la fin du contrat : 5 000 €</w:t>
      </w:r>
    </w:p>
    <w:p w14:paraId="495247D4" w14:textId="77777777" w:rsidR="00005255" w:rsidRPr="00005255" w:rsidRDefault="00005255" w:rsidP="00005255">
      <w:pPr>
        <w:pStyle w:val="GuidePedagogiqueTitre7Rponses"/>
      </w:pPr>
      <w:r w:rsidRPr="00005255">
        <w:t>Coût total du crédit-bail : 59 400 € + 5 000 € = 64 400 €</w:t>
      </w:r>
    </w:p>
    <w:p w14:paraId="749A6BF3" w14:textId="77777777" w:rsidR="00005255" w:rsidRPr="00005255" w:rsidRDefault="00005255" w:rsidP="00005255">
      <w:pPr>
        <w:pStyle w:val="GuidePedagogiqueTitre7Rponses"/>
      </w:pPr>
      <w:r w:rsidRPr="00005255">
        <w:t>L’emprunt revient moins cher que le crédit-bail.</w:t>
      </w:r>
    </w:p>
    <w:p w14:paraId="627F9DB8" w14:textId="77777777" w:rsidR="00826056" w:rsidRDefault="00826056" w:rsidP="00826056">
      <w:pPr>
        <w:pStyle w:val="GuidePedagogiqueTitre7Rponses"/>
      </w:pPr>
    </w:p>
    <w:p w14:paraId="004A7AFF" w14:textId="6C709D1A" w:rsidR="00005255" w:rsidRPr="00005255" w:rsidRDefault="00005255" w:rsidP="00005255">
      <w:pPr>
        <w:pStyle w:val="GuidePedagogiqueTitre6Consignes"/>
        <w:rPr>
          <w:rFonts w:eastAsiaTheme="minorHAnsi"/>
        </w:rPr>
      </w:pPr>
      <w:r>
        <w:rPr>
          <w:rFonts w:eastAsiaTheme="minorHAnsi"/>
        </w:rPr>
        <w:t xml:space="preserve">2.2. En tenant compte des coûts des deux modes de financement, recommandez la meilleure solution pour </w:t>
      </w:r>
      <w:proofErr w:type="spellStart"/>
      <w:r>
        <w:rPr>
          <w:rFonts w:eastAsiaTheme="minorHAnsi"/>
        </w:rPr>
        <w:t>FashionBoutik</w:t>
      </w:r>
      <w:proofErr w:type="spellEnd"/>
      <w:r>
        <w:rPr>
          <w:rFonts w:eastAsiaTheme="minorHAnsi"/>
        </w:rPr>
        <w:t>.</w:t>
      </w:r>
    </w:p>
    <w:p w14:paraId="41937996" w14:textId="24D8C8B8" w:rsidR="00826056" w:rsidRPr="00826056" w:rsidRDefault="00C423C1" w:rsidP="00826056">
      <w:pPr>
        <w:pStyle w:val="GuidePedagogiqueTitre7Rponses"/>
      </w:pPr>
      <w:r w:rsidRPr="00C423C1">
        <w:t xml:space="preserve">Compte tenu de la rentabilité de l'investissement et du coût total plus faible, l'emprunt bancaire est la meilleure solution pour </w:t>
      </w:r>
      <w:proofErr w:type="spellStart"/>
      <w:r w:rsidRPr="00C423C1">
        <w:t>FashionBoutik</w:t>
      </w:r>
      <w:proofErr w:type="spellEnd"/>
      <w:r w:rsidR="00826056" w:rsidRPr="00826056">
        <w:t>.</w:t>
      </w:r>
    </w:p>
    <w:p w14:paraId="47C6BE5A" w14:textId="5E65C32D" w:rsidR="0034029B" w:rsidRDefault="00826056" w:rsidP="0054468E">
      <w:pPr>
        <w:pStyle w:val="GuidePedagogiqueTitre4PartieSentraner"/>
        <w:jc w:val="both"/>
      </w:pPr>
      <w:r>
        <w:t xml:space="preserve">PARTIE </w:t>
      </w:r>
      <w:r w:rsidR="004C06A8">
        <w:t>2</w:t>
      </w:r>
      <w:r w:rsidR="00A126E8">
        <w:t xml:space="preserve"> </w:t>
      </w:r>
      <w:r>
        <w:t>Questionnaire à choix multiples</w:t>
      </w:r>
      <w:r w:rsidR="00A126E8">
        <w:t xml:space="preserve"> (p. </w:t>
      </w:r>
      <w:r w:rsidR="001C4EF5">
        <w:t>1</w:t>
      </w:r>
      <w:r>
        <w:t>92</w:t>
      </w:r>
      <w:r w:rsidR="00A126E8">
        <w:t>)</w:t>
      </w:r>
    </w:p>
    <w:p w14:paraId="4DCA0B89" w14:textId="12ED2472" w:rsidR="00F51AE4" w:rsidRDefault="00872979" w:rsidP="0054468E">
      <w:pPr>
        <w:pStyle w:val="GuidePedagogiqueTitre6Consignes"/>
      </w:pPr>
      <w:r w:rsidRPr="00F2771E">
        <w:t xml:space="preserve">• </w:t>
      </w:r>
      <w:r w:rsidR="008606DC">
        <w:rPr>
          <w:rFonts w:ascii="Times New Roman" w:hAnsi="Times New Roman" w:cs="Times New Roman"/>
        </w:rPr>
        <w:t>À l’aide de vos connaissances et des informations fournies, répondez aux questions suivantes en précisant votre raisonnement</w:t>
      </w:r>
      <w:r w:rsidR="00CC0869">
        <w:rPr>
          <w:rFonts w:ascii="Times New Roman" w:hAnsi="Times New Roman" w:cs="Times New Roman"/>
        </w:rPr>
        <w:t>.</w:t>
      </w:r>
    </w:p>
    <w:p w14:paraId="0AD107D2" w14:textId="4AD07334" w:rsidR="00CC0869" w:rsidRPr="00C413F3" w:rsidRDefault="00CC0869" w:rsidP="00CC0869">
      <w:pPr>
        <w:pStyle w:val="GuidePedagogiqueTitre7Rponses"/>
        <w:jc w:val="both"/>
        <w:rPr>
          <w:b/>
          <w:bCs/>
        </w:rPr>
      </w:pPr>
      <w:r w:rsidRPr="00C413F3">
        <w:rPr>
          <w:b/>
          <w:bCs/>
        </w:rPr>
        <w:t xml:space="preserve">1. </w:t>
      </w:r>
      <w:r w:rsidR="00C423C1">
        <w:rPr>
          <w:b/>
          <w:bCs/>
        </w:rPr>
        <w:t>Le bénéfice de l’année précédente est de</w:t>
      </w:r>
      <w:r w:rsidR="008606DC">
        <w:rPr>
          <w:b/>
          <w:bCs/>
        </w:rPr>
        <w:t> :</w:t>
      </w:r>
    </w:p>
    <w:p w14:paraId="467B9197" w14:textId="7CADF831" w:rsidR="008606DC" w:rsidRDefault="008606DC" w:rsidP="00CC0869">
      <w:pPr>
        <w:pStyle w:val="GuidePedagogiqueTitre7Rponses"/>
        <w:jc w:val="both"/>
      </w:pPr>
      <w:proofErr w:type="gramStart"/>
      <w:r w:rsidRPr="008606DC">
        <w:rPr>
          <w:b/>
          <w:bCs/>
        </w:rPr>
        <w:t>a</w:t>
      </w:r>
      <w:proofErr w:type="gramEnd"/>
      <w:r w:rsidRPr="008606DC">
        <w:rPr>
          <w:b/>
          <w:bCs/>
        </w:rPr>
        <w:t xml:space="preserve"> </w:t>
      </w:r>
      <w:r>
        <w:sym w:font="Wingdings" w:char="F06F"/>
      </w:r>
      <w:r>
        <w:t xml:space="preserve"> </w:t>
      </w:r>
      <w:r w:rsidR="00C423C1">
        <w:rPr>
          <w:rFonts w:ascii="Times New Roman" w:hAnsi="Times New Roman"/>
        </w:rPr>
        <w:t>4 600 €</w:t>
      </w:r>
    </w:p>
    <w:p w14:paraId="5553984B" w14:textId="2D7B1E0F" w:rsidR="008606DC" w:rsidRDefault="008606DC" w:rsidP="00CC0869">
      <w:pPr>
        <w:pStyle w:val="GuidePedagogiqueTitre7Rponses"/>
        <w:jc w:val="both"/>
      </w:pPr>
      <w:proofErr w:type="gramStart"/>
      <w:r w:rsidRPr="008606DC">
        <w:rPr>
          <w:b/>
          <w:bCs/>
        </w:rPr>
        <w:t>b</w:t>
      </w:r>
      <w:proofErr w:type="gramEnd"/>
      <w:r>
        <w:rPr>
          <w:b/>
          <w:bCs/>
          <w:color w:val="00B0F0"/>
        </w:rPr>
        <w:t xml:space="preserve"> </w:t>
      </w:r>
      <w:r w:rsidR="00F35605">
        <w:sym w:font="Wingdings" w:char="F06F"/>
      </w:r>
      <w:r w:rsidR="00F35605">
        <w:t xml:space="preserve"> </w:t>
      </w:r>
      <w:r w:rsidR="00C423C1">
        <w:t>2</w:t>
      </w:r>
      <w:r w:rsidR="00C423C1">
        <w:rPr>
          <w:rFonts w:hint="eastAsia"/>
        </w:rPr>
        <w:t> </w:t>
      </w:r>
      <w:r w:rsidR="00C423C1">
        <w:t>640</w:t>
      </w:r>
      <w:r w:rsidR="00C423C1">
        <w:rPr>
          <w:rFonts w:hint="eastAsia"/>
        </w:rPr>
        <w:t> </w:t>
      </w:r>
      <w:r w:rsidR="00C423C1">
        <w:t>€</w:t>
      </w:r>
    </w:p>
    <w:p w14:paraId="1025CCB9" w14:textId="25AC5917" w:rsidR="00CC0869" w:rsidRPr="002B444E" w:rsidRDefault="008606DC" w:rsidP="00CC0869">
      <w:pPr>
        <w:pStyle w:val="GuidePedagogiqueTitre7Rponses"/>
        <w:jc w:val="both"/>
      </w:pPr>
      <w:proofErr w:type="gramStart"/>
      <w:r w:rsidRPr="008606DC">
        <w:rPr>
          <w:b/>
          <w:bCs/>
        </w:rPr>
        <w:t>c</w:t>
      </w:r>
      <w:proofErr w:type="gramEnd"/>
      <w:r>
        <w:rPr>
          <w:b/>
          <w:bCs/>
          <w:color w:val="00B0F0"/>
        </w:rPr>
        <w:t xml:space="preserve"> </w:t>
      </w:r>
      <w:r w:rsidR="00F35605" w:rsidRPr="000B4E9D">
        <w:rPr>
          <w:b/>
          <w:bCs/>
          <w:color w:val="00B0F0"/>
        </w:rPr>
        <w:sym w:font="Wingdings" w:char="F0FE"/>
      </w:r>
      <w:r w:rsidR="00F35605" w:rsidRPr="000B4E9D">
        <w:rPr>
          <w:b/>
          <w:bCs/>
          <w:color w:val="00B0F0"/>
        </w:rPr>
        <w:t xml:space="preserve"> </w:t>
      </w:r>
      <w:r>
        <w:t xml:space="preserve">Autre. </w:t>
      </w:r>
      <w:r>
        <w:rPr>
          <w:rFonts w:ascii="Times New Roman" w:hAnsi="Times New Roman"/>
        </w:rPr>
        <w:t>À</w:t>
      </w:r>
      <w:r>
        <w:t xml:space="preserve"> préciser</w:t>
      </w:r>
      <w:r w:rsidR="00F35605">
        <w:tab/>
        <w:t xml:space="preserve"> </w:t>
      </w:r>
      <w:r w:rsidR="00F35605" w:rsidRPr="00F35605">
        <w:rPr>
          <w:color w:val="00B0F0"/>
        </w:rPr>
        <w:t>(Le montant correct est 640 €)</w:t>
      </w:r>
    </w:p>
    <w:p w14:paraId="3D139EDF" w14:textId="77777777" w:rsidR="00F35605" w:rsidRPr="00F35605" w:rsidRDefault="00F35605" w:rsidP="00F35605">
      <w:pPr>
        <w:pStyle w:val="GuidePedagogiqueTitre7Rponses"/>
        <w:jc w:val="both"/>
        <w:rPr>
          <w:color w:val="00B0F0"/>
        </w:rPr>
      </w:pPr>
      <w:r w:rsidRPr="00F35605">
        <w:rPr>
          <w:color w:val="00B0F0"/>
        </w:rPr>
        <w:t>Le bénéfice est calculé comme suit :</w:t>
      </w:r>
    </w:p>
    <w:p w14:paraId="34C2A36F" w14:textId="77777777" w:rsidR="00F35605" w:rsidRPr="00F35605" w:rsidRDefault="00F35605" w:rsidP="00F35605">
      <w:pPr>
        <w:pStyle w:val="GuidePedagogiqueTitre7Rponses"/>
        <w:jc w:val="both"/>
        <w:rPr>
          <w:color w:val="00B0F0"/>
        </w:rPr>
      </w:pPr>
      <w:r w:rsidRPr="00F35605">
        <w:rPr>
          <w:color w:val="00B0F0"/>
        </w:rPr>
        <w:t xml:space="preserve">Bénéfice = chiffre d’affaires − coûts variables − coûts fixes </w:t>
      </w:r>
    </w:p>
    <w:p w14:paraId="152B947D" w14:textId="2A04ABAC" w:rsidR="00CC0869" w:rsidRPr="00F35605" w:rsidRDefault="00F35605" w:rsidP="00F35605">
      <w:pPr>
        <w:pStyle w:val="GuidePedagogiqueTitre7Rponses"/>
        <w:jc w:val="both"/>
        <w:rPr>
          <w:color w:val="00B0F0"/>
        </w:rPr>
      </w:pPr>
      <w:r w:rsidRPr="00F35605">
        <w:rPr>
          <w:color w:val="00B0F0"/>
        </w:rPr>
        <w:t>=6 600 € − 3 960 €− 2 000 €= 640 €</w:t>
      </w:r>
    </w:p>
    <w:p w14:paraId="07462519" w14:textId="77777777" w:rsidR="00F35605" w:rsidRDefault="00F35605" w:rsidP="00CC0869">
      <w:pPr>
        <w:pStyle w:val="GuidePedagogiqueTitre7Rponses"/>
        <w:jc w:val="both"/>
      </w:pPr>
    </w:p>
    <w:p w14:paraId="4DD9E2DB" w14:textId="6C2A76CC" w:rsidR="008606DC" w:rsidRPr="00C413F3" w:rsidRDefault="008606DC" w:rsidP="008606DC">
      <w:pPr>
        <w:pStyle w:val="GuidePedagogiqueTitre7Rponses"/>
        <w:jc w:val="both"/>
        <w:rPr>
          <w:b/>
          <w:bCs/>
        </w:rPr>
      </w:pPr>
      <w:r>
        <w:rPr>
          <w:b/>
          <w:bCs/>
        </w:rPr>
        <w:t>2</w:t>
      </w:r>
      <w:r w:rsidRPr="00C413F3">
        <w:rPr>
          <w:b/>
          <w:bCs/>
        </w:rPr>
        <w:t xml:space="preserve">. </w:t>
      </w:r>
      <w:r w:rsidRPr="008606DC">
        <w:rPr>
          <w:b/>
          <w:bCs/>
        </w:rPr>
        <w:t xml:space="preserve">Le </w:t>
      </w:r>
      <w:r w:rsidR="00C423C1">
        <w:rPr>
          <w:b/>
          <w:bCs/>
        </w:rPr>
        <w:t xml:space="preserve">chiffre d’affaires à partir duquel l’entreprise commence à dégager des bénéfices </w:t>
      </w:r>
      <w:r>
        <w:rPr>
          <w:b/>
          <w:bCs/>
        </w:rPr>
        <w:t>:</w:t>
      </w:r>
    </w:p>
    <w:p w14:paraId="3AE0D116" w14:textId="57DBFDCD" w:rsidR="008606DC" w:rsidRDefault="008606DC" w:rsidP="008606DC">
      <w:pPr>
        <w:pStyle w:val="GuidePedagogiqueTitre7Rponses"/>
        <w:jc w:val="both"/>
      </w:pPr>
      <w:proofErr w:type="spellStart"/>
      <w:proofErr w:type="gramStart"/>
      <w:r w:rsidRPr="008606DC">
        <w:rPr>
          <w:b/>
          <w:bCs/>
        </w:rPr>
        <w:t>a</w:t>
      </w:r>
      <w:proofErr w:type="spellEnd"/>
      <w:proofErr w:type="gramEnd"/>
      <w:r w:rsidRPr="008606DC">
        <w:rPr>
          <w:b/>
          <w:bCs/>
        </w:rPr>
        <w:t xml:space="preserve"> </w:t>
      </w:r>
      <w:r w:rsidR="00F35605" w:rsidRPr="000B4E9D">
        <w:rPr>
          <w:b/>
          <w:bCs/>
          <w:color w:val="00B0F0"/>
        </w:rPr>
        <w:sym w:font="Wingdings" w:char="F0FE"/>
      </w:r>
      <w:r w:rsidR="00F35605" w:rsidRPr="000B4E9D">
        <w:rPr>
          <w:b/>
          <w:bCs/>
          <w:color w:val="00B0F0"/>
        </w:rPr>
        <w:t xml:space="preserve"> </w:t>
      </w:r>
      <w:r w:rsidR="00C423C1">
        <w:rPr>
          <w:rFonts w:ascii="Times New Roman" w:hAnsi="Times New Roman"/>
        </w:rPr>
        <w:t>S’établir à 5 000 €</w:t>
      </w:r>
    </w:p>
    <w:p w14:paraId="5DC2178D" w14:textId="5F3D06BF" w:rsidR="008606DC" w:rsidRDefault="008606DC" w:rsidP="008606DC">
      <w:pPr>
        <w:pStyle w:val="GuidePedagogiqueTitre7Rponses"/>
        <w:jc w:val="both"/>
      </w:pPr>
      <w:proofErr w:type="gramStart"/>
      <w:r w:rsidRPr="008606DC">
        <w:rPr>
          <w:b/>
          <w:bCs/>
        </w:rPr>
        <w:t>b</w:t>
      </w:r>
      <w:proofErr w:type="gramEnd"/>
      <w:r>
        <w:rPr>
          <w:b/>
          <w:bCs/>
          <w:color w:val="00B0F0"/>
        </w:rPr>
        <w:t xml:space="preserve"> </w:t>
      </w:r>
      <w:r w:rsidR="00F35605">
        <w:sym w:font="Wingdings" w:char="F06F"/>
      </w:r>
      <w:r w:rsidR="00F35605">
        <w:t xml:space="preserve"> </w:t>
      </w:r>
      <w:r w:rsidR="00C423C1">
        <w:t>S’établir à 6</w:t>
      </w:r>
      <w:r w:rsidR="00C423C1">
        <w:rPr>
          <w:rFonts w:hint="eastAsia"/>
        </w:rPr>
        <w:t> </w:t>
      </w:r>
      <w:r w:rsidR="00C423C1">
        <w:t>000</w:t>
      </w:r>
      <w:r w:rsidR="00C423C1">
        <w:rPr>
          <w:rFonts w:hint="eastAsia"/>
        </w:rPr>
        <w:t> </w:t>
      </w:r>
      <w:r w:rsidR="00F35605">
        <w:t>€</w:t>
      </w:r>
    </w:p>
    <w:p w14:paraId="7A0E5EE6" w14:textId="5298F64B" w:rsidR="008606DC" w:rsidRPr="002B444E" w:rsidRDefault="008606DC" w:rsidP="008606DC">
      <w:pPr>
        <w:pStyle w:val="GuidePedagogiqueTitre7Rponses"/>
        <w:jc w:val="both"/>
      </w:pPr>
      <w:proofErr w:type="spellStart"/>
      <w:proofErr w:type="gramStart"/>
      <w:r w:rsidRPr="008606DC">
        <w:rPr>
          <w:b/>
          <w:bCs/>
        </w:rPr>
        <w:t>c</w:t>
      </w:r>
      <w:proofErr w:type="gramEnd"/>
      <w:r>
        <w:rPr>
          <w:b/>
          <w:bCs/>
          <w:color w:val="00B0F0"/>
        </w:rPr>
        <w:t xml:space="preserve"> </w:t>
      </w:r>
      <w:r w:rsidR="00561EFA" w:rsidRPr="000B4E9D">
        <w:rPr>
          <w:b/>
          <w:bCs/>
          <w:color w:val="00B0F0"/>
        </w:rPr>
        <w:sym w:font="Wingdings" w:char="F0FE"/>
      </w:r>
      <w:r w:rsidR="00561EFA" w:rsidRPr="000B4E9D">
        <w:rPr>
          <w:b/>
          <w:bCs/>
          <w:color w:val="00B0F0"/>
        </w:rPr>
        <w:t xml:space="preserve"> </w:t>
      </w:r>
      <w:r w:rsidR="00C423C1">
        <w:t>Est</w:t>
      </w:r>
      <w:proofErr w:type="spellEnd"/>
      <w:r w:rsidR="00C423C1">
        <w:t xml:space="preserve"> moins élevé que le chiffre d’affaires réalisé l’an dernier</w:t>
      </w:r>
    </w:p>
    <w:p w14:paraId="145BA63A" w14:textId="01F06DBC" w:rsidR="008606DC" w:rsidRDefault="008606DC" w:rsidP="008606DC">
      <w:pPr>
        <w:pStyle w:val="GuidePedagogiqueTitre7Rponses"/>
        <w:jc w:val="both"/>
      </w:pPr>
      <w:proofErr w:type="gramStart"/>
      <w:r w:rsidRPr="008606DC">
        <w:rPr>
          <w:b/>
          <w:bCs/>
        </w:rPr>
        <w:t>d</w:t>
      </w:r>
      <w:proofErr w:type="gramEnd"/>
      <w:r w:rsidRPr="008606DC">
        <w:rPr>
          <w:b/>
          <w:bCs/>
        </w:rPr>
        <w:t xml:space="preserve"> </w:t>
      </w:r>
      <w:r w:rsidR="00561EFA">
        <w:sym w:font="Wingdings" w:char="F06F"/>
      </w:r>
      <w:r w:rsidR="00561EFA">
        <w:t xml:space="preserve"> </w:t>
      </w:r>
      <w:r w:rsidR="00C423C1">
        <w:t>Est plus élevé que le chiffre d’affaires réalisé l’an dernier</w:t>
      </w:r>
    </w:p>
    <w:p w14:paraId="524F30A7" w14:textId="7B1FC9B9" w:rsidR="00C423C1" w:rsidRDefault="00C423C1" w:rsidP="00C423C1">
      <w:pPr>
        <w:pStyle w:val="GuidePedagogiqueTitre7Rponses"/>
        <w:jc w:val="both"/>
      </w:pPr>
      <w:proofErr w:type="gramStart"/>
      <w:r>
        <w:rPr>
          <w:b/>
          <w:bCs/>
        </w:rPr>
        <w:t>e</w:t>
      </w:r>
      <w:proofErr w:type="gramEnd"/>
      <w:r w:rsidRPr="008606DC">
        <w:rPr>
          <w:b/>
          <w:bCs/>
        </w:rPr>
        <w:t xml:space="preserve"> </w:t>
      </w:r>
      <w:r>
        <w:sym w:font="Wingdings" w:char="F06F"/>
      </w:r>
      <w:r>
        <w:t xml:space="preserve"> </w:t>
      </w:r>
      <w:r>
        <w:rPr>
          <w:rFonts w:ascii="Times New Roman" w:hAnsi="Times New Roman"/>
        </w:rPr>
        <w:t>Est égal au chiffre d’affaires réalisé l’an dernier</w:t>
      </w:r>
    </w:p>
    <w:p w14:paraId="3170E007" w14:textId="1461B2DA" w:rsidR="00C423C1" w:rsidRPr="002B444E" w:rsidRDefault="00C423C1" w:rsidP="008606DC">
      <w:pPr>
        <w:pStyle w:val="GuidePedagogiqueTitre7Rponses"/>
        <w:jc w:val="both"/>
      </w:pPr>
      <w:proofErr w:type="gramStart"/>
      <w:r>
        <w:rPr>
          <w:b/>
          <w:bCs/>
        </w:rPr>
        <w:t>f</w:t>
      </w:r>
      <w:proofErr w:type="gramEnd"/>
      <w:r w:rsidRPr="008606DC">
        <w:rPr>
          <w:b/>
          <w:bCs/>
        </w:rPr>
        <w:t xml:space="preserve"> </w:t>
      </w:r>
      <w:r>
        <w:sym w:font="Wingdings" w:char="F06F"/>
      </w:r>
      <w:r>
        <w:t xml:space="preserve"> Autre. </w:t>
      </w:r>
      <w:r>
        <w:rPr>
          <w:rFonts w:ascii="Times New Roman" w:hAnsi="Times New Roman"/>
        </w:rPr>
        <w:t>À</w:t>
      </w:r>
      <w:r>
        <w:t xml:space="preserve"> préciser</w:t>
      </w:r>
    </w:p>
    <w:p w14:paraId="5EADE5D2" w14:textId="77777777" w:rsidR="00F35605" w:rsidRPr="00F35605" w:rsidRDefault="00F35605" w:rsidP="00F35605">
      <w:pPr>
        <w:pStyle w:val="GuidePedagogiqueTitre7Rponses"/>
        <w:jc w:val="both"/>
        <w:rPr>
          <w:color w:val="00B0F0"/>
        </w:rPr>
      </w:pPr>
      <w:r w:rsidRPr="00F35605">
        <w:rPr>
          <w:color w:val="00B0F0"/>
        </w:rPr>
        <w:t>Pour calculer le chiffre d'affaires à partir duquel l’entreprise commence à dégager des bénéfices, on utilise le seuil de rentabilité.</w:t>
      </w:r>
    </w:p>
    <w:p w14:paraId="50569423" w14:textId="77777777" w:rsidR="00F35605" w:rsidRPr="007B1586" w:rsidRDefault="00F35605" w:rsidP="00F35605">
      <w:pPr>
        <w:pStyle w:val="GuidePedagogiqueTitre7Rponses"/>
        <w:jc w:val="both"/>
        <w:rPr>
          <w:color w:val="00B0F0"/>
          <w:lang w:val="en-US"/>
        </w:rPr>
      </w:pPr>
      <w:r w:rsidRPr="007B1586">
        <w:rPr>
          <w:color w:val="00B0F0"/>
          <w:lang w:val="en-US"/>
        </w:rPr>
        <w:t>SR = CF/TMSCV</w:t>
      </w:r>
    </w:p>
    <w:p w14:paraId="247DDD4E" w14:textId="77777777" w:rsidR="00F35605" w:rsidRPr="007B1586" w:rsidRDefault="00F35605" w:rsidP="00F35605">
      <w:pPr>
        <w:pStyle w:val="GuidePedagogiqueTitre7Rponses"/>
        <w:jc w:val="both"/>
        <w:rPr>
          <w:color w:val="00B0F0"/>
          <w:lang w:val="en-US"/>
        </w:rPr>
      </w:pPr>
      <w:r w:rsidRPr="007B1586">
        <w:rPr>
          <w:color w:val="00B0F0"/>
          <w:lang w:val="en-US"/>
        </w:rPr>
        <w:t>TMSCV = MSCV/CA</w:t>
      </w:r>
    </w:p>
    <w:p w14:paraId="0B9FC3F8" w14:textId="77777777" w:rsidR="00F35605" w:rsidRPr="007B1586" w:rsidRDefault="00F35605" w:rsidP="00F35605">
      <w:pPr>
        <w:pStyle w:val="GuidePedagogiqueTitre7Rponses"/>
        <w:jc w:val="both"/>
        <w:rPr>
          <w:color w:val="00B0F0"/>
          <w:lang w:val="en-US"/>
        </w:rPr>
      </w:pPr>
      <w:r w:rsidRPr="007B1586">
        <w:rPr>
          <w:color w:val="00B0F0"/>
          <w:lang w:val="en-US"/>
        </w:rPr>
        <w:t>MSCV = CA – CV = 6 600 – 3 960 = 2 640</w:t>
      </w:r>
    </w:p>
    <w:p w14:paraId="0B2DB147" w14:textId="77777777" w:rsidR="00F35605" w:rsidRPr="007B1586" w:rsidRDefault="00F35605" w:rsidP="00F35605">
      <w:pPr>
        <w:pStyle w:val="GuidePedagogiqueTitre7Rponses"/>
        <w:jc w:val="both"/>
        <w:rPr>
          <w:color w:val="00B0F0"/>
          <w:lang w:val="en-US"/>
        </w:rPr>
      </w:pPr>
      <w:r w:rsidRPr="007B1586">
        <w:rPr>
          <w:color w:val="00B0F0"/>
          <w:lang w:val="en-US"/>
        </w:rPr>
        <w:t>TMSCV = MSCV/CA = 2 640/6 600 = 0,4</w:t>
      </w:r>
    </w:p>
    <w:p w14:paraId="72F69C66" w14:textId="77777777" w:rsidR="00F35605" w:rsidRPr="00F35605" w:rsidRDefault="00F35605" w:rsidP="00F35605">
      <w:pPr>
        <w:pStyle w:val="GuidePedagogiqueTitre7Rponses"/>
        <w:jc w:val="both"/>
        <w:rPr>
          <w:color w:val="00B0F0"/>
        </w:rPr>
      </w:pPr>
      <w:r w:rsidRPr="00F35605">
        <w:rPr>
          <w:color w:val="00B0F0"/>
        </w:rPr>
        <w:t>SR = CF/TMSCV = 2 000/0,4 = 5 000 €</w:t>
      </w:r>
    </w:p>
    <w:p w14:paraId="79DAEA50" w14:textId="77777777" w:rsidR="00F35605" w:rsidRPr="00F35605" w:rsidRDefault="00F35605" w:rsidP="00F35605">
      <w:pPr>
        <w:pStyle w:val="GuidePedagogiqueTitre7Rponses"/>
        <w:jc w:val="both"/>
        <w:rPr>
          <w:color w:val="00B0F0"/>
        </w:rPr>
      </w:pPr>
      <w:r w:rsidRPr="00F35605">
        <w:rPr>
          <w:color w:val="00B0F0"/>
        </w:rPr>
        <w:t>5 000 est moins élevé que 6 000, CA de l’an dernier.</w:t>
      </w:r>
    </w:p>
    <w:p w14:paraId="779C9A57" w14:textId="5E5C099A" w:rsidR="008606DC" w:rsidRPr="00F35605" w:rsidRDefault="00F35605" w:rsidP="00F35605">
      <w:pPr>
        <w:pStyle w:val="GuidePedagogiqueTitre7Rponses"/>
        <w:jc w:val="both"/>
        <w:rPr>
          <w:color w:val="00B0F0"/>
        </w:rPr>
      </w:pPr>
      <w:r w:rsidRPr="00F35605">
        <w:rPr>
          <w:color w:val="00B0F0"/>
        </w:rPr>
        <w:t>Par ailleurs, si l’an dernier on a fait un bénéfice de 640, c’est qu’on avait dépassé le seuil de rentabilité.</w:t>
      </w:r>
    </w:p>
    <w:p w14:paraId="73E20AAC" w14:textId="77777777" w:rsidR="00F35605" w:rsidRDefault="00F35605" w:rsidP="00CC0869">
      <w:pPr>
        <w:pStyle w:val="GuidePedagogiqueTitre7Rponses"/>
        <w:jc w:val="both"/>
      </w:pPr>
    </w:p>
    <w:p w14:paraId="43EC2EE1" w14:textId="23BFF5AB" w:rsidR="00CC0869" w:rsidRPr="00353DEE" w:rsidRDefault="008606DC" w:rsidP="00CC0869">
      <w:pPr>
        <w:pStyle w:val="GuidePedagogiqueTitre7Rponses"/>
        <w:jc w:val="both"/>
        <w:rPr>
          <w:b/>
          <w:bCs/>
        </w:rPr>
      </w:pPr>
      <w:r>
        <w:rPr>
          <w:b/>
          <w:bCs/>
        </w:rPr>
        <w:t>3</w:t>
      </w:r>
      <w:r w:rsidR="00CC0869" w:rsidRPr="00353DEE">
        <w:rPr>
          <w:b/>
          <w:bCs/>
        </w:rPr>
        <w:t xml:space="preserve">. </w:t>
      </w:r>
      <w:r w:rsidR="00C423C1">
        <w:rPr>
          <w:b/>
          <w:bCs/>
        </w:rPr>
        <w:t>Le chiffre d’affaires de la boisson énergétique qui permet de couvrir la totalité des charges est atteint</w:t>
      </w:r>
      <w:r>
        <w:rPr>
          <w:b/>
          <w:bCs/>
        </w:rPr>
        <w:t> :</w:t>
      </w:r>
    </w:p>
    <w:p w14:paraId="2DA16B1E" w14:textId="0A247879" w:rsidR="007B4E3E" w:rsidRDefault="007B4E3E" w:rsidP="007B4E3E">
      <w:pPr>
        <w:pStyle w:val="GuidePedagogiqueTitre7Rponses"/>
        <w:jc w:val="both"/>
      </w:pPr>
      <w:proofErr w:type="spellStart"/>
      <w:proofErr w:type="gramStart"/>
      <w:r w:rsidRPr="008606DC">
        <w:rPr>
          <w:b/>
          <w:bCs/>
        </w:rPr>
        <w:t>a</w:t>
      </w:r>
      <w:proofErr w:type="spellEnd"/>
      <w:proofErr w:type="gramEnd"/>
      <w:r w:rsidRPr="008606DC">
        <w:rPr>
          <w:b/>
          <w:bCs/>
        </w:rPr>
        <w:t xml:space="preserve"> </w:t>
      </w:r>
      <w:r w:rsidR="003A27A4">
        <w:sym w:font="Wingdings" w:char="F06F"/>
      </w:r>
      <w:r w:rsidR="003A27A4">
        <w:t xml:space="preserve"> </w:t>
      </w:r>
      <w:r w:rsidR="00C423C1">
        <w:rPr>
          <w:rFonts w:ascii="Times New Roman" w:hAnsi="Times New Roman"/>
        </w:rPr>
        <w:t>En août</w:t>
      </w:r>
    </w:p>
    <w:p w14:paraId="2497387D" w14:textId="1A80FFA0" w:rsidR="007B4E3E" w:rsidRDefault="007B4E3E" w:rsidP="007B4E3E">
      <w:pPr>
        <w:pStyle w:val="GuidePedagogiqueTitre7Rponses"/>
        <w:jc w:val="both"/>
      </w:pPr>
      <w:proofErr w:type="gramStart"/>
      <w:r w:rsidRPr="008606DC">
        <w:rPr>
          <w:b/>
          <w:bCs/>
        </w:rPr>
        <w:t>b</w:t>
      </w:r>
      <w:proofErr w:type="gramEnd"/>
      <w:r>
        <w:rPr>
          <w:b/>
          <w:bCs/>
          <w:color w:val="00B0F0"/>
        </w:rPr>
        <w:t xml:space="preserve"> </w:t>
      </w:r>
      <w:r>
        <w:sym w:font="Wingdings" w:char="F06F"/>
      </w:r>
      <w:r>
        <w:t xml:space="preserve"> </w:t>
      </w:r>
      <w:r w:rsidR="00F35605">
        <w:t>En septembre</w:t>
      </w:r>
    </w:p>
    <w:p w14:paraId="585EDE0A" w14:textId="57CD0C36" w:rsidR="007B4E3E" w:rsidRPr="002B444E" w:rsidRDefault="007B4E3E" w:rsidP="007B4E3E">
      <w:pPr>
        <w:pStyle w:val="GuidePedagogiqueTitre7Rponses"/>
        <w:jc w:val="both"/>
      </w:pPr>
      <w:proofErr w:type="gramStart"/>
      <w:r w:rsidRPr="008606DC">
        <w:rPr>
          <w:b/>
          <w:bCs/>
        </w:rPr>
        <w:t>c</w:t>
      </w:r>
      <w:proofErr w:type="gramEnd"/>
      <w:r>
        <w:rPr>
          <w:b/>
          <w:bCs/>
          <w:color w:val="00B0F0"/>
        </w:rPr>
        <w:t xml:space="preserve"> </w:t>
      </w:r>
      <w:r w:rsidR="003A27A4" w:rsidRPr="000B4E9D">
        <w:rPr>
          <w:b/>
          <w:bCs/>
          <w:color w:val="00B0F0"/>
        </w:rPr>
        <w:sym w:font="Wingdings" w:char="F0FE"/>
      </w:r>
      <w:r w:rsidR="003A27A4" w:rsidRPr="000B4E9D">
        <w:rPr>
          <w:b/>
          <w:bCs/>
          <w:color w:val="00B0F0"/>
        </w:rPr>
        <w:t xml:space="preserve"> </w:t>
      </w:r>
      <w:r w:rsidR="00F35605">
        <w:t>En octobre</w:t>
      </w:r>
    </w:p>
    <w:p w14:paraId="41EE280C" w14:textId="49320E83" w:rsidR="00CC0869" w:rsidRDefault="007B4E3E" w:rsidP="00CC0869">
      <w:pPr>
        <w:pStyle w:val="GuidePedagogiqueTitre7Rponses"/>
        <w:jc w:val="both"/>
      </w:pPr>
      <w:proofErr w:type="spellStart"/>
      <w:proofErr w:type="gramStart"/>
      <w:r w:rsidRPr="008606DC">
        <w:rPr>
          <w:b/>
          <w:bCs/>
        </w:rPr>
        <w:t>d</w:t>
      </w:r>
      <w:proofErr w:type="gramEnd"/>
      <w:r w:rsidRPr="008606DC">
        <w:rPr>
          <w:b/>
          <w:bCs/>
        </w:rPr>
        <w:t xml:space="preserve"> </w:t>
      </w:r>
      <w:r>
        <w:sym w:font="Wingdings" w:char="F06F"/>
      </w:r>
      <w:r>
        <w:t xml:space="preserve"> Autre</w:t>
      </w:r>
      <w:proofErr w:type="spellEnd"/>
      <w:r>
        <w:t xml:space="preserve">. </w:t>
      </w:r>
      <w:r>
        <w:rPr>
          <w:rFonts w:ascii="Times New Roman" w:hAnsi="Times New Roman"/>
        </w:rPr>
        <w:t>À</w:t>
      </w:r>
      <w:r>
        <w:t xml:space="preserve"> préciser</w:t>
      </w:r>
    </w:p>
    <w:p w14:paraId="58A1CAEE" w14:textId="77777777" w:rsidR="003A27A4" w:rsidRPr="003A27A4" w:rsidRDefault="003A27A4" w:rsidP="003A27A4">
      <w:pPr>
        <w:pStyle w:val="GuidePedagogiqueTitre7Rponses"/>
        <w:jc w:val="both"/>
        <w:rPr>
          <w:color w:val="00B0F0"/>
        </w:rPr>
      </w:pPr>
      <w:r w:rsidRPr="003A27A4">
        <w:rPr>
          <w:color w:val="00B0F0"/>
        </w:rPr>
        <w:t>Pour déterminer le chiffre d'affaires quotidien nécessaire pour atteindre le seuil de rentabilité, nous utilisons le chiffre d'affaires correspondant au seuil de rentabilité calculé précédemment et le nombre de jours d'ouverture :</w:t>
      </w:r>
    </w:p>
    <w:p w14:paraId="51F301F3" w14:textId="77777777" w:rsidR="003A27A4" w:rsidRPr="003A27A4" w:rsidRDefault="003A27A4" w:rsidP="003A27A4">
      <w:pPr>
        <w:pStyle w:val="GuidePedagogiqueTitre7Rponses"/>
        <w:jc w:val="both"/>
        <w:rPr>
          <w:color w:val="00B0F0"/>
        </w:rPr>
      </w:pPr>
      <w:r w:rsidRPr="003A27A4">
        <w:rPr>
          <w:color w:val="00B0F0"/>
        </w:rPr>
        <w:t>La fermeture en août signifie que le chiffre d’affaires est réalisé en 11 mois de 30 jours.</w:t>
      </w:r>
    </w:p>
    <w:p w14:paraId="729E99EC" w14:textId="77777777" w:rsidR="003A27A4" w:rsidRPr="003A27A4" w:rsidRDefault="003A27A4" w:rsidP="003A27A4">
      <w:pPr>
        <w:pStyle w:val="GuidePedagogiqueTitre7Rponses"/>
        <w:jc w:val="both"/>
        <w:rPr>
          <w:color w:val="00B0F0"/>
        </w:rPr>
      </w:pPr>
      <w:r w:rsidRPr="003A27A4">
        <w:rPr>
          <w:color w:val="00B0F0"/>
        </w:rPr>
        <w:t>Le CA réalisé par jour est donc de : 6 600/11/30 = 20 €</w:t>
      </w:r>
    </w:p>
    <w:p w14:paraId="4983D9FC" w14:textId="77777777" w:rsidR="003A27A4" w:rsidRPr="003A27A4" w:rsidRDefault="003A27A4" w:rsidP="003A27A4">
      <w:pPr>
        <w:pStyle w:val="GuidePedagogiqueTitre7Rponses"/>
        <w:jc w:val="both"/>
        <w:rPr>
          <w:color w:val="00B0F0"/>
        </w:rPr>
      </w:pPr>
      <w:r w:rsidRPr="003A27A4">
        <w:rPr>
          <w:color w:val="00B0F0"/>
        </w:rPr>
        <w:t>Le seuil de rentabilité de 5 000 € est atteint au bout de 5 000/20 = 250 jours</w:t>
      </w:r>
    </w:p>
    <w:p w14:paraId="624E7E13" w14:textId="77777777" w:rsidR="003A27A4" w:rsidRPr="003A27A4" w:rsidRDefault="003A27A4" w:rsidP="003A27A4">
      <w:pPr>
        <w:pStyle w:val="GuidePedagogiqueTitre7Rponses"/>
        <w:jc w:val="both"/>
        <w:rPr>
          <w:color w:val="00B0F0"/>
        </w:rPr>
      </w:pPr>
      <w:r w:rsidRPr="003A27A4">
        <w:rPr>
          <w:color w:val="00B0F0"/>
        </w:rPr>
        <w:t>Nombre de mois : 250/30 = 8,33 mois</w:t>
      </w:r>
    </w:p>
    <w:p w14:paraId="51D97798" w14:textId="78477D75" w:rsidR="003A27A4" w:rsidRPr="003A27A4" w:rsidRDefault="003A27A4" w:rsidP="003A27A4">
      <w:pPr>
        <w:pStyle w:val="GuidePedagogiqueTitre7Rponses"/>
        <w:jc w:val="both"/>
        <w:rPr>
          <w:color w:val="00B0F0"/>
        </w:rPr>
      </w:pPr>
      <w:r w:rsidRPr="003A27A4">
        <w:rPr>
          <w:color w:val="00B0F0"/>
        </w:rPr>
        <w:t>Comme août est fermé, il sera atteint en octobre.</w:t>
      </w:r>
    </w:p>
    <w:sectPr w:rsidR="003A27A4" w:rsidRPr="003A27A4"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5A96" w14:textId="77777777" w:rsidR="00EE1804" w:rsidRDefault="00EE1804" w:rsidP="00AD7D0B">
      <w:r>
        <w:separator/>
      </w:r>
    </w:p>
  </w:endnote>
  <w:endnote w:type="continuationSeparator" w:id="0">
    <w:p w14:paraId="6919A6D2" w14:textId="77777777" w:rsidR="00EE1804" w:rsidRDefault="00EE1804"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5DEB4DC5" w:rsidR="005D17AA" w:rsidRDefault="005A12D5" w:rsidP="00AD7D0B">
    <w:pPr>
      <w:pStyle w:val="Pieddepagedroite"/>
    </w:pPr>
    <w:r>
      <w:rPr>
        <w:rStyle w:val="Bold"/>
      </w:rPr>
      <w:t>Cas</w:t>
    </w:r>
    <w:r w:rsidR="005D17AA">
      <w:rPr>
        <w:rStyle w:val="Bold"/>
      </w:rPr>
      <w:t> </w:t>
    </w:r>
    <w:r w:rsidR="00C423C1">
      <w:rPr>
        <w:rStyle w:val="Bold"/>
      </w:rPr>
      <w:t>5</w:t>
    </w:r>
    <w:r w:rsidR="005D17AA">
      <w:t xml:space="preserve"> –</w:t>
    </w:r>
    <w:r w:rsidR="005D17AA">
      <w:rPr>
        <w:rFonts w:ascii="DINOT-Bold" w:hAnsi="DINOT-Bold" w:cs="DINOT-Bold"/>
        <w:b/>
        <w:bCs/>
      </w:rPr>
      <w:t xml:space="preserve"> </w:t>
    </w:r>
    <w:r w:rsidR="00C423C1">
      <w:rPr>
        <w:rFonts w:ascii="DINOT-Bold" w:hAnsi="DINOT-Bold" w:cs="DINOT-Bold"/>
        <w:b/>
        <w:bCs/>
      </w:rPr>
      <w:t>Prévoir et budgétiser l’activité</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5578" w14:textId="77777777" w:rsidR="00EE1804" w:rsidRDefault="00EE1804" w:rsidP="00AD7D0B">
      <w:r>
        <w:separator/>
      </w:r>
    </w:p>
  </w:footnote>
  <w:footnote w:type="continuationSeparator" w:id="0">
    <w:p w14:paraId="38D67F34" w14:textId="77777777" w:rsidR="00EE1804" w:rsidRDefault="00EE1804"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C63DD1"/>
    <w:multiLevelType w:val="hybridMultilevel"/>
    <w:tmpl w:val="85C2D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4"/>
  </w:num>
  <w:num w:numId="3" w16cid:durableId="1177619335">
    <w:abstractNumId w:val="2"/>
  </w:num>
  <w:num w:numId="4" w16cid:durableId="1225028736">
    <w:abstractNumId w:val="3"/>
  </w:num>
  <w:num w:numId="5" w16cid:durableId="41158644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255"/>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43BED"/>
    <w:rsid w:val="000503D8"/>
    <w:rsid w:val="0005092E"/>
    <w:rsid w:val="00050FC3"/>
    <w:rsid w:val="00051E97"/>
    <w:rsid w:val="00061573"/>
    <w:rsid w:val="00062A74"/>
    <w:rsid w:val="00062D31"/>
    <w:rsid w:val="000638E4"/>
    <w:rsid w:val="000643C8"/>
    <w:rsid w:val="0006592A"/>
    <w:rsid w:val="00067D91"/>
    <w:rsid w:val="000703B2"/>
    <w:rsid w:val="00070683"/>
    <w:rsid w:val="000718AE"/>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F11"/>
    <w:rsid w:val="000D1721"/>
    <w:rsid w:val="000D2255"/>
    <w:rsid w:val="000D6492"/>
    <w:rsid w:val="000D7627"/>
    <w:rsid w:val="000D7BCE"/>
    <w:rsid w:val="000E1712"/>
    <w:rsid w:val="000E171C"/>
    <w:rsid w:val="000E25DD"/>
    <w:rsid w:val="000E41DA"/>
    <w:rsid w:val="000F3CEE"/>
    <w:rsid w:val="000F6F06"/>
    <w:rsid w:val="000F7A76"/>
    <w:rsid w:val="0010250E"/>
    <w:rsid w:val="0010708B"/>
    <w:rsid w:val="00113F02"/>
    <w:rsid w:val="00114D7A"/>
    <w:rsid w:val="00115993"/>
    <w:rsid w:val="001163FC"/>
    <w:rsid w:val="00117667"/>
    <w:rsid w:val="00120D3E"/>
    <w:rsid w:val="00121006"/>
    <w:rsid w:val="001211AD"/>
    <w:rsid w:val="001215C5"/>
    <w:rsid w:val="0012332A"/>
    <w:rsid w:val="00123CFE"/>
    <w:rsid w:val="0012413B"/>
    <w:rsid w:val="00126F55"/>
    <w:rsid w:val="00127576"/>
    <w:rsid w:val="00127BCC"/>
    <w:rsid w:val="00130E7F"/>
    <w:rsid w:val="0013115D"/>
    <w:rsid w:val="0013145C"/>
    <w:rsid w:val="00132995"/>
    <w:rsid w:val="00141820"/>
    <w:rsid w:val="00141CDF"/>
    <w:rsid w:val="0014377B"/>
    <w:rsid w:val="0014610F"/>
    <w:rsid w:val="00147954"/>
    <w:rsid w:val="00154514"/>
    <w:rsid w:val="00154DFF"/>
    <w:rsid w:val="00155A56"/>
    <w:rsid w:val="00157E2D"/>
    <w:rsid w:val="00160947"/>
    <w:rsid w:val="0016162A"/>
    <w:rsid w:val="00166C70"/>
    <w:rsid w:val="00171669"/>
    <w:rsid w:val="00171F71"/>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E7028"/>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37D"/>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3860"/>
    <w:rsid w:val="00282037"/>
    <w:rsid w:val="002848F8"/>
    <w:rsid w:val="00286B84"/>
    <w:rsid w:val="0028741C"/>
    <w:rsid w:val="002A193E"/>
    <w:rsid w:val="002A3F67"/>
    <w:rsid w:val="002A776D"/>
    <w:rsid w:val="002B558D"/>
    <w:rsid w:val="002B7E19"/>
    <w:rsid w:val="002C0621"/>
    <w:rsid w:val="002C246A"/>
    <w:rsid w:val="002C37C6"/>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3DEE"/>
    <w:rsid w:val="00355C11"/>
    <w:rsid w:val="0035671C"/>
    <w:rsid w:val="003573E4"/>
    <w:rsid w:val="0035763F"/>
    <w:rsid w:val="00360B65"/>
    <w:rsid w:val="00360CFB"/>
    <w:rsid w:val="00361E83"/>
    <w:rsid w:val="0036702E"/>
    <w:rsid w:val="00367E33"/>
    <w:rsid w:val="00367F09"/>
    <w:rsid w:val="00371FDD"/>
    <w:rsid w:val="003738E0"/>
    <w:rsid w:val="003757EF"/>
    <w:rsid w:val="00375A4A"/>
    <w:rsid w:val="00375F85"/>
    <w:rsid w:val="003811C7"/>
    <w:rsid w:val="003819A2"/>
    <w:rsid w:val="00391A60"/>
    <w:rsid w:val="003948EA"/>
    <w:rsid w:val="00394C52"/>
    <w:rsid w:val="003A0E41"/>
    <w:rsid w:val="003A27A4"/>
    <w:rsid w:val="003A27E0"/>
    <w:rsid w:val="003A2C07"/>
    <w:rsid w:val="003A4C07"/>
    <w:rsid w:val="003A4CEF"/>
    <w:rsid w:val="003B0375"/>
    <w:rsid w:val="003B3422"/>
    <w:rsid w:val="003B56DF"/>
    <w:rsid w:val="003C1E8A"/>
    <w:rsid w:val="003C2675"/>
    <w:rsid w:val="003C3F9B"/>
    <w:rsid w:val="003C4B31"/>
    <w:rsid w:val="003C629E"/>
    <w:rsid w:val="003D0009"/>
    <w:rsid w:val="003D0D34"/>
    <w:rsid w:val="003D4E95"/>
    <w:rsid w:val="003D61DD"/>
    <w:rsid w:val="003D7D6A"/>
    <w:rsid w:val="003E0B7B"/>
    <w:rsid w:val="003E134B"/>
    <w:rsid w:val="003E4EE3"/>
    <w:rsid w:val="003F1701"/>
    <w:rsid w:val="003F1E46"/>
    <w:rsid w:val="003F26C1"/>
    <w:rsid w:val="003F3874"/>
    <w:rsid w:val="003F58EC"/>
    <w:rsid w:val="003F771F"/>
    <w:rsid w:val="004100A9"/>
    <w:rsid w:val="00411071"/>
    <w:rsid w:val="0042217D"/>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7DEB"/>
    <w:rsid w:val="00471E1F"/>
    <w:rsid w:val="00474C84"/>
    <w:rsid w:val="0047621C"/>
    <w:rsid w:val="00476C87"/>
    <w:rsid w:val="00476DED"/>
    <w:rsid w:val="00477DDB"/>
    <w:rsid w:val="004804AA"/>
    <w:rsid w:val="00481205"/>
    <w:rsid w:val="0048194C"/>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1206F"/>
    <w:rsid w:val="005139EE"/>
    <w:rsid w:val="00516396"/>
    <w:rsid w:val="005171D9"/>
    <w:rsid w:val="005175F8"/>
    <w:rsid w:val="00520490"/>
    <w:rsid w:val="00525385"/>
    <w:rsid w:val="00526D97"/>
    <w:rsid w:val="00531AD1"/>
    <w:rsid w:val="00537A26"/>
    <w:rsid w:val="00537C75"/>
    <w:rsid w:val="0054468E"/>
    <w:rsid w:val="00544842"/>
    <w:rsid w:val="00545AFE"/>
    <w:rsid w:val="00550C08"/>
    <w:rsid w:val="00553C3F"/>
    <w:rsid w:val="00555513"/>
    <w:rsid w:val="005562DC"/>
    <w:rsid w:val="005579FD"/>
    <w:rsid w:val="00557C78"/>
    <w:rsid w:val="00557E76"/>
    <w:rsid w:val="00561EFA"/>
    <w:rsid w:val="0056212A"/>
    <w:rsid w:val="00565CF0"/>
    <w:rsid w:val="005719E7"/>
    <w:rsid w:val="005740B5"/>
    <w:rsid w:val="005740EF"/>
    <w:rsid w:val="00574484"/>
    <w:rsid w:val="0057449E"/>
    <w:rsid w:val="00576901"/>
    <w:rsid w:val="00577505"/>
    <w:rsid w:val="005812F6"/>
    <w:rsid w:val="00585B16"/>
    <w:rsid w:val="0058715A"/>
    <w:rsid w:val="005A0D97"/>
    <w:rsid w:val="005A12D5"/>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6C80"/>
    <w:rsid w:val="00657B76"/>
    <w:rsid w:val="00660F28"/>
    <w:rsid w:val="00662252"/>
    <w:rsid w:val="00663C34"/>
    <w:rsid w:val="00664166"/>
    <w:rsid w:val="00667C3F"/>
    <w:rsid w:val="006718E5"/>
    <w:rsid w:val="00671ECC"/>
    <w:rsid w:val="00673704"/>
    <w:rsid w:val="00675395"/>
    <w:rsid w:val="006817D9"/>
    <w:rsid w:val="00681810"/>
    <w:rsid w:val="00681D48"/>
    <w:rsid w:val="00687C10"/>
    <w:rsid w:val="00691A9C"/>
    <w:rsid w:val="00692018"/>
    <w:rsid w:val="00692F1F"/>
    <w:rsid w:val="00693743"/>
    <w:rsid w:val="00694DBC"/>
    <w:rsid w:val="00697619"/>
    <w:rsid w:val="00697949"/>
    <w:rsid w:val="006A0D52"/>
    <w:rsid w:val="006A3251"/>
    <w:rsid w:val="006A7C70"/>
    <w:rsid w:val="006B54DC"/>
    <w:rsid w:val="006B5A0C"/>
    <w:rsid w:val="006B7CAA"/>
    <w:rsid w:val="006B7EC9"/>
    <w:rsid w:val="006B7F9C"/>
    <w:rsid w:val="006C17D5"/>
    <w:rsid w:val="006C188E"/>
    <w:rsid w:val="006C1C29"/>
    <w:rsid w:val="006C2271"/>
    <w:rsid w:val="006C628E"/>
    <w:rsid w:val="006C762D"/>
    <w:rsid w:val="006C7FE4"/>
    <w:rsid w:val="006D50E8"/>
    <w:rsid w:val="006D59B6"/>
    <w:rsid w:val="006D7920"/>
    <w:rsid w:val="006E2370"/>
    <w:rsid w:val="006E2884"/>
    <w:rsid w:val="006E427F"/>
    <w:rsid w:val="006E750B"/>
    <w:rsid w:val="006F2910"/>
    <w:rsid w:val="006F36BC"/>
    <w:rsid w:val="006F38C2"/>
    <w:rsid w:val="006F6393"/>
    <w:rsid w:val="00700E0A"/>
    <w:rsid w:val="00701E1D"/>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EE7"/>
    <w:rsid w:val="0075695C"/>
    <w:rsid w:val="00756B5E"/>
    <w:rsid w:val="00757298"/>
    <w:rsid w:val="00760080"/>
    <w:rsid w:val="007611EA"/>
    <w:rsid w:val="0076123C"/>
    <w:rsid w:val="007709B3"/>
    <w:rsid w:val="0077130F"/>
    <w:rsid w:val="007720EC"/>
    <w:rsid w:val="007767F5"/>
    <w:rsid w:val="00777D8F"/>
    <w:rsid w:val="007823D0"/>
    <w:rsid w:val="00785F63"/>
    <w:rsid w:val="0078621D"/>
    <w:rsid w:val="00790D66"/>
    <w:rsid w:val="00791B9B"/>
    <w:rsid w:val="007938B3"/>
    <w:rsid w:val="007941FF"/>
    <w:rsid w:val="0079760F"/>
    <w:rsid w:val="007A1E2C"/>
    <w:rsid w:val="007A67DD"/>
    <w:rsid w:val="007A69AE"/>
    <w:rsid w:val="007A701E"/>
    <w:rsid w:val="007B1076"/>
    <w:rsid w:val="007B1586"/>
    <w:rsid w:val="007B26D9"/>
    <w:rsid w:val="007B2FA6"/>
    <w:rsid w:val="007B36A9"/>
    <w:rsid w:val="007B4E3E"/>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16D5"/>
    <w:rsid w:val="008149EF"/>
    <w:rsid w:val="00816439"/>
    <w:rsid w:val="008220A3"/>
    <w:rsid w:val="008220E3"/>
    <w:rsid w:val="00822607"/>
    <w:rsid w:val="008228E7"/>
    <w:rsid w:val="00823333"/>
    <w:rsid w:val="00825BAB"/>
    <w:rsid w:val="00826056"/>
    <w:rsid w:val="00826682"/>
    <w:rsid w:val="0082745D"/>
    <w:rsid w:val="008316D3"/>
    <w:rsid w:val="008317F4"/>
    <w:rsid w:val="008330E8"/>
    <w:rsid w:val="008348B0"/>
    <w:rsid w:val="0083683D"/>
    <w:rsid w:val="00837A0E"/>
    <w:rsid w:val="00840B66"/>
    <w:rsid w:val="00841BE5"/>
    <w:rsid w:val="00843060"/>
    <w:rsid w:val="008457C6"/>
    <w:rsid w:val="00846695"/>
    <w:rsid w:val="00855DD7"/>
    <w:rsid w:val="008561F0"/>
    <w:rsid w:val="008575E2"/>
    <w:rsid w:val="008606DC"/>
    <w:rsid w:val="0086178F"/>
    <w:rsid w:val="00861DBB"/>
    <w:rsid w:val="00862A2B"/>
    <w:rsid w:val="00862F24"/>
    <w:rsid w:val="008645A7"/>
    <w:rsid w:val="00864FFE"/>
    <w:rsid w:val="00865A32"/>
    <w:rsid w:val="008665EF"/>
    <w:rsid w:val="00867835"/>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A3E"/>
    <w:rsid w:val="008D0E28"/>
    <w:rsid w:val="008D0E9B"/>
    <w:rsid w:val="008D1361"/>
    <w:rsid w:val="008D4A87"/>
    <w:rsid w:val="008D6D7F"/>
    <w:rsid w:val="008E141E"/>
    <w:rsid w:val="008E14DB"/>
    <w:rsid w:val="008E5A28"/>
    <w:rsid w:val="008E5FBC"/>
    <w:rsid w:val="008F0E80"/>
    <w:rsid w:val="008F4431"/>
    <w:rsid w:val="008F4B1F"/>
    <w:rsid w:val="008F7920"/>
    <w:rsid w:val="00900386"/>
    <w:rsid w:val="00900BFC"/>
    <w:rsid w:val="0090346C"/>
    <w:rsid w:val="009072CB"/>
    <w:rsid w:val="00911CE0"/>
    <w:rsid w:val="00917CD0"/>
    <w:rsid w:val="00922423"/>
    <w:rsid w:val="009257B8"/>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71681"/>
    <w:rsid w:val="00973D8C"/>
    <w:rsid w:val="00974B95"/>
    <w:rsid w:val="009852FB"/>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2F70"/>
    <w:rsid w:val="009B3267"/>
    <w:rsid w:val="009B476D"/>
    <w:rsid w:val="009B482E"/>
    <w:rsid w:val="009B6604"/>
    <w:rsid w:val="009C0DE8"/>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2F01"/>
    <w:rsid w:val="009F4E95"/>
    <w:rsid w:val="009F5B79"/>
    <w:rsid w:val="009F72B0"/>
    <w:rsid w:val="00A00783"/>
    <w:rsid w:val="00A02862"/>
    <w:rsid w:val="00A0357B"/>
    <w:rsid w:val="00A0420A"/>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6540"/>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64BDA"/>
    <w:rsid w:val="00A70B1F"/>
    <w:rsid w:val="00A70C05"/>
    <w:rsid w:val="00A76CB7"/>
    <w:rsid w:val="00A82BE0"/>
    <w:rsid w:val="00A863BA"/>
    <w:rsid w:val="00A86D94"/>
    <w:rsid w:val="00A90A05"/>
    <w:rsid w:val="00A90CAA"/>
    <w:rsid w:val="00A93956"/>
    <w:rsid w:val="00A96B4C"/>
    <w:rsid w:val="00A96BE6"/>
    <w:rsid w:val="00A97264"/>
    <w:rsid w:val="00AA13D4"/>
    <w:rsid w:val="00AA5D95"/>
    <w:rsid w:val="00AB162F"/>
    <w:rsid w:val="00AB4549"/>
    <w:rsid w:val="00AB6196"/>
    <w:rsid w:val="00AB63D4"/>
    <w:rsid w:val="00AC2190"/>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6AAD"/>
    <w:rsid w:val="00B071D5"/>
    <w:rsid w:val="00B07DD9"/>
    <w:rsid w:val="00B128E2"/>
    <w:rsid w:val="00B132BB"/>
    <w:rsid w:val="00B134F1"/>
    <w:rsid w:val="00B1403A"/>
    <w:rsid w:val="00B144D4"/>
    <w:rsid w:val="00B15759"/>
    <w:rsid w:val="00B24FCD"/>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73601"/>
    <w:rsid w:val="00B7516C"/>
    <w:rsid w:val="00B754EC"/>
    <w:rsid w:val="00B762D7"/>
    <w:rsid w:val="00B7774B"/>
    <w:rsid w:val="00B836F3"/>
    <w:rsid w:val="00B85227"/>
    <w:rsid w:val="00B85794"/>
    <w:rsid w:val="00B9137F"/>
    <w:rsid w:val="00B937BA"/>
    <w:rsid w:val="00BA0320"/>
    <w:rsid w:val="00BA3E22"/>
    <w:rsid w:val="00BA5C69"/>
    <w:rsid w:val="00BB25EB"/>
    <w:rsid w:val="00BB7282"/>
    <w:rsid w:val="00BC1936"/>
    <w:rsid w:val="00BC6040"/>
    <w:rsid w:val="00BC7A4A"/>
    <w:rsid w:val="00BD0CC0"/>
    <w:rsid w:val="00BD0E25"/>
    <w:rsid w:val="00BD1147"/>
    <w:rsid w:val="00BD4304"/>
    <w:rsid w:val="00BD594B"/>
    <w:rsid w:val="00BD5D4A"/>
    <w:rsid w:val="00BD64AD"/>
    <w:rsid w:val="00BE0426"/>
    <w:rsid w:val="00BE1827"/>
    <w:rsid w:val="00BE38D5"/>
    <w:rsid w:val="00BE4882"/>
    <w:rsid w:val="00BE6CC0"/>
    <w:rsid w:val="00BE75DA"/>
    <w:rsid w:val="00BF1B37"/>
    <w:rsid w:val="00C0346A"/>
    <w:rsid w:val="00C047A0"/>
    <w:rsid w:val="00C05F39"/>
    <w:rsid w:val="00C07F31"/>
    <w:rsid w:val="00C12B4B"/>
    <w:rsid w:val="00C13075"/>
    <w:rsid w:val="00C13863"/>
    <w:rsid w:val="00C17AA1"/>
    <w:rsid w:val="00C22BDD"/>
    <w:rsid w:val="00C247FD"/>
    <w:rsid w:val="00C25225"/>
    <w:rsid w:val="00C26512"/>
    <w:rsid w:val="00C26F5D"/>
    <w:rsid w:val="00C32DE7"/>
    <w:rsid w:val="00C34069"/>
    <w:rsid w:val="00C36E89"/>
    <w:rsid w:val="00C37F0E"/>
    <w:rsid w:val="00C409BA"/>
    <w:rsid w:val="00C413F3"/>
    <w:rsid w:val="00C423C1"/>
    <w:rsid w:val="00C42B22"/>
    <w:rsid w:val="00C45507"/>
    <w:rsid w:val="00C46DF9"/>
    <w:rsid w:val="00C47AEA"/>
    <w:rsid w:val="00C47C19"/>
    <w:rsid w:val="00C501C5"/>
    <w:rsid w:val="00C52415"/>
    <w:rsid w:val="00C601A3"/>
    <w:rsid w:val="00C62D6E"/>
    <w:rsid w:val="00C63BA1"/>
    <w:rsid w:val="00C64FCF"/>
    <w:rsid w:val="00C6529E"/>
    <w:rsid w:val="00C66B09"/>
    <w:rsid w:val="00C67B6E"/>
    <w:rsid w:val="00C760FD"/>
    <w:rsid w:val="00C768AF"/>
    <w:rsid w:val="00C76F24"/>
    <w:rsid w:val="00C82297"/>
    <w:rsid w:val="00C87AD8"/>
    <w:rsid w:val="00C95E4D"/>
    <w:rsid w:val="00CA1220"/>
    <w:rsid w:val="00CA3D91"/>
    <w:rsid w:val="00CB5DB9"/>
    <w:rsid w:val="00CC0869"/>
    <w:rsid w:val="00CC0FEC"/>
    <w:rsid w:val="00CC2CE6"/>
    <w:rsid w:val="00CC59D6"/>
    <w:rsid w:val="00CC6E42"/>
    <w:rsid w:val="00CC7940"/>
    <w:rsid w:val="00CC799F"/>
    <w:rsid w:val="00CD1F61"/>
    <w:rsid w:val="00CD2F92"/>
    <w:rsid w:val="00CD53AB"/>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3BEB"/>
    <w:rsid w:val="00D54ABC"/>
    <w:rsid w:val="00D554C9"/>
    <w:rsid w:val="00D5731D"/>
    <w:rsid w:val="00D57E21"/>
    <w:rsid w:val="00D64BB5"/>
    <w:rsid w:val="00D66EBE"/>
    <w:rsid w:val="00D670A5"/>
    <w:rsid w:val="00D67580"/>
    <w:rsid w:val="00D677F5"/>
    <w:rsid w:val="00D72543"/>
    <w:rsid w:val="00D7365B"/>
    <w:rsid w:val="00D74432"/>
    <w:rsid w:val="00D74E44"/>
    <w:rsid w:val="00D83090"/>
    <w:rsid w:val="00D848B7"/>
    <w:rsid w:val="00D855C0"/>
    <w:rsid w:val="00D866FC"/>
    <w:rsid w:val="00D91829"/>
    <w:rsid w:val="00D91FBC"/>
    <w:rsid w:val="00D9371F"/>
    <w:rsid w:val="00D94010"/>
    <w:rsid w:val="00D96164"/>
    <w:rsid w:val="00D97DE2"/>
    <w:rsid w:val="00DA14E4"/>
    <w:rsid w:val="00DA154A"/>
    <w:rsid w:val="00DA278D"/>
    <w:rsid w:val="00DA499C"/>
    <w:rsid w:val="00DA5CA8"/>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F3027"/>
    <w:rsid w:val="00DF3CD9"/>
    <w:rsid w:val="00DF68D4"/>
    <w:rsid w:val="00E00E9E"/>
    <w:rsid w:val="00E0224F"/>
    <w:rsid w:val="00E04399"/>
    <w:rsid w:val="00E053A2"/>
    <w:rsid w:val="00E10670"/>
    <w:rsid w:val="00E13357"/>
    <w:rsid w:val="00E138A5"/>
    <w:rsid w:val="00E14BEA"/>
    <w:rsid w:val="00E14F06"/>
    <w:rsid w:val="00E20DDF"/>
    <w:rsid w:val="00E21E43"/>
    <w:rsid w:val="00E24804"/>
    <w:rsid w:val="00E26810"/>
    <w:rsid w:val="00E31FA2"/>
    <w:rsid w:val="00E339D5"/>
    <w:rsid w:val="00E36C9D"/>
    <w:rsid w:val="00E37A94"/>
    <w:rsid w:val="00E40156"/>
    <w:rsid w:val="00E41B84"/>
    <w:rsid w:val="00E4307E"/>
    <w:rsid w:val="00E440C8"/>
    <w:rsid w:val="00E47466"/>
    <w:rsid w:val="00E551CB"/>
    <w:rsid w:val="00E568C1"/>
    <w:rsid w:val="00E61589"/>
    <w:rsid w:val="00E62F94"/>
    <w:rsid w:val="00E63C0F"/>
    <w:rsid w:val="00E666D4"/>
    <w:rsid w:val="00E705BE"/>
    <w:rsid w:val="00E72067"/>
    <w:rsid w:val="00E728DF"/>
    <w:rsid w:val="00E76119"/>
    <w:rsid w:val="00E762A1"/>
    <w:rsid w:val="00E77595"/>
    <w:rsid w:val="00E77D4B"/>
    <w:rsid w:val="00E80652"/>
    <w:rsid w:val="00E82ADF"/>
    <w:rsid w:val="00E869BE"/>
    <w:rsid w:val="00E86EEA"/>
    <w:rsid w:val="00E91C5C"/>
    <w:rsid w:val="00E92A22"/>
    <w:rsid w:val="00E93F44"/>
    <w:rsid w:val="00E962BC"/>
    <w:rsid w:val="00EA08CB"/>
    <w:rsid w:val="00EA1692"/>
    <w:rsid w:val="00EA2E9A"/>
    <w:rsid w:val="00EA2FCB"/>
    <w:rsid w:val="00EB0AE4"/>
    <w:rsid w:val="00EB0EFC"/>
    <w:rsid w:val="00EB1F14"/>
    <w:rsid w:val="00EB3FCE"/>
    <w:rsid w:val="00EB6FF3"/>
    <w:rsid w:val="00EC0C01"/>
    <w:rsid w:val="00EC39E3"/>
    <w:rsid w:val="00EC5E79"/>
    <w:rsid w:val="00ED3204"/>
    <w:rsid w:val="00ED65EB"/>
    <w:rsid w:val="00EE0E75"/>
    <w:rsid w:val="00EE1804"/>
    <w:rsid w:val="00EE1CDA"/>
    <w:rsid w:val="00EE204C"/>
    <w:rsid w:val="00EE78AC"/>
    <w:rsid w:val="00EF11CD"/>
    <w:rsid w:val="00EF681A"/>
    <w:rsid w:val="00EF6839"/>
    <w:rsid w:val="00EF79AD"/>
    <w:rsid w:val="00EF7EB5"/>
    <w:rsid w:val="00F004F4"/>
    <w:rsid w:val="00F0392F"/>
    <w:rsid w:val="00F259F3"/>
    <w:rsid w:val="00F3067F"/>
    <w:rsid w:val="00F31A9E"/>
    <w:rsid w:val="00F35605"/>
    <w:rsid w:val="00F36F8A"/>
    <w:rsid w:val="00F4162D"/>
    <w:rsid w:val="00F46114"/>
    <w:rsid w:val="00F476EE"/>
    <w:rsid w:val="00F503CE"/>
    <w:rsid w:val="00F5100F"/>
    <w:rsid w:val="00F51AE4"/>
    <w:rsid w:val="00F540D2"/>
    <w:rsid w:val="00F54428"/>
    <w:rsid w:val="00F62AEE"/>
    <w:rsid w:val="00F62BBD"/>
    <w:rsid w:val="00F6665F"/>
    <w:rsid w:val="00F66F78"/>
    <w:rsid w:val="00F70F6B"/>
    <w:rsid w:val="00F7227E"/>
    <w:rsid w:val="00F7302A"/>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251"/>
    <w:rsid w:val="00FB6F96"/>
    <w:rsid w:val="00FC130E"/>
    <w:rsid w:val="00FC7592"/>
    <w:rsid w:val="00FD0B3F"/>
    <w:rsid w:val="00FD1356"/>
    <w:rsid w:val="00FD3869"/>
    <w:rsid w:val="00FD4822"/>
    <w:rsid w:val="00FD5BAA"/>
    <w:rsid w:val="00FD5E3E"/>
    <w:rsid w:val="00FD723B"/>
    <w:rsid w:val="00FE64AB"/>
    <w:rsid w:val="00FF66A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EF7E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7AB96D-9805-4B42-9848-282C08B02585}"/>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706</Words>
  <Characters>3887</Characters>
  <Application>Microsoft Office Word</Application>
  <DocSecurity>4</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cp:revision>
  <cp:lastPrinted>2025-05-12T08:56:00Z</cp:lastPrinted>
  <dcterms:created xsi:type="dcterms:W3CDTF">2025-05-23T14:17:00Z</dcterms:created>
  <dcterms:modified xsi:type="dcterms:W3CDTF">2025-05-23T14:17:00Z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