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5975A041" w:rsidR="007F0FCB" w:rsidRPr="00CB634A" w:rsidRDefault="00DE15ED" w:rsidP="00F004F4">
      <w:pPr>
        <w:pStyle w:val="GuidePedagogiqueTitre1Dossier"/>
      </w:pPr>
      <w:r>
        <w:t>Dossier</w:t>
      </w:r>
      <w:r w:rsidR="007F0FCB" w:rsidRPr="000B5BBA">
        <w:t xml:space="preserve"> </w:t>
      </w:r>
      <w:r w:rsidR="00320896">
        <w:t>1</w:t>
      </w:r>
      <w:r w:rsidR="00D07B07">
        <w:t>6</w:t>
      </w:r>
      <w:r w:rsidR="001E7028">
        <w:tab/>
        <w:t xml:space="preserve"> </w:t>
      </w:r>
      <w:r w:rsidR="002A776D">
        <w:t xml:space="preserve">Financer </w:t>
      </w:r>
      <w:r w:rsidR="0060041C">
        <w:t>un investissement</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44504FFB" w:rsidR="00DE15ED" w:rsidRPr="00A330F2" w:rsidRDefault="00BD4304" w:rsidP="00A330F2">
            <w:pPr>
              <w:pStyle w:val="GuidePedagogiqueTitre3Competence"/>
              <w:rPr>
                <w:b w:val="0"/>
              </w:rPr>
            </w:pPr>
            <w:r>
              <w:rPr>
                <w:b w:val="0"/>
              </w:rPr>
              <w:t>P</w:t>
            </w:r>
            <w:r w:rsidR="00F4162D">
              <w:rPr>
                <w:b w:val="0"/>
              </w:rPr>
              <w:t>articiper</w:t>
            </w:r>
            <w:r w:rsidR="003C1E8A">
              <w:rPr>
                <w:b w:val="0"/>
              </w:rPr>
              <w:t xml:space="preserve"> aux décisions d'investissement</w:t>
            </w:r>
          </w:p>
        </w:tc>
      </w:tr>
    </w:tbl>
    <w:p w14:paraId="37D09C18" w14:textId="3D9433FD" w:rsidR="007F0FCB" w:rsidRPr="009A1D65" w:rsidRDefault="00B07DD9" w:rsidP="0054468E">
      <w:pPr>
        <w:pStyle w:val="GuidePedagogiqueTitre4PartieSentraner"/>
        <w:jc w:val="both"/>
      </w:pPr>
      <w:r>
        <w:t xml:space="preserve">1 </w:t>
      </w:r>
      <w:r w:rsidR="00EF79AD">
        <w:t xml:space="preserve">Maîtriser </w:t>
      </w:r>
      <w:r w:rsidR="00A207EF">
        <w:t>les modes de financement</w:t>
      </w:r>
      <w:r w:rsidR="00FD4822" w:rsidRPr="00FD4822">
        <w:t xml:space="preserve"> </w:t>
      </w:r>
      <w:r w:rsidR="00620935">
        <w:t>(p. </w:t>
      </w:r>
      <w:r w:rsidR="00A207EF">
        <w:t>124</w:t>
      </w:r>
      <w:r w:rsidR="00620935">
        <w:t>-</w:t>
      </w:r>
      <w:r w:rsidR="00A207EF">
        <w:t>125</w:t>
      </w:r>
      <w:r w:rsidR="00620935">
        <w:t>)</w:t>
      </w:r>
    </w:p>
    <w:p w14:paraId="37D09C19" w14:textId="13E57E1A" w:rsidR="007F0FCB" w:rsidRPr="00EC5E79" w:rsidRDefault="00B07DD9" w:rsidP="0054468E">
      <w:pPr>
        <w:pStyle w:val="GuidePedagogiqueTitre5SetesterSeprparerlpreuve"/>
        <w:jc w:val="both"/>
      </w:pPr>
      <w:r>
        <w:t>SE TESTER</w:t>
      </w:r>
    </w:p>
    <w:p w14:paraId="7512B510" w14:textId="42057017" w:rsidR="00FB58A2" w:rsidRDefault="00872979" w:rsidP="00520490">
      <w:pPr>
        <w:pStyle w:val="GuidePedagogiqueTitre6Consignes"/>
      </w:pPr>
      <w:r w:rsidRPr="00F2771E">
        <w:t xml:space="preserve">• </w:t>
      </w:r>
      <w:r w:rsidR="005F2438">
        <w:rPr>
          <w:rFonts w:eastAsiaTheme="minorHAnsi"/>
        </w:rPr>
        <w:t>Indique</w:t>
      </w:r>
      <w:r w:rsidR="00043BED">
        <w:rPr>
          <w:rFonts w:eastAsiaTheme="minorHAnsi"/>
        </w:rPr>
        <w:t>z</w:t>
      </w:r>
      <w:r w:rsidR="005F2438">
        <w:rPr>
          <w:rFonts w:eastAsiaTheme="minorHAnsi"/>
        </w:rPr>
        <w:t xml:space="preserve"> à quel moyen de financement</w:t>
      </w:r>
      <w:r w:rsidR="00DC7B2D">
        <w:rPr>
          <w:rFonts w:eastAsiaTheme="minorHAnsi"/>
        </w:rPr>
        <w:t xml:space="preserve"> ces affirmations correspondent</w:t>
      </w:r>
      <w:r w:rsidR="00322F86">
        <w:rPr>
          <w:rFonts w:eastAsiaTheme="minorHAnsi"/>
        </w:rPr>
        <w:t>.</w:t>
      </w:r>
    </w:p>
    <w:tbl>
      <w:tblPr>
        <w:tblStyle w:val="Grilledutableau"/>
        <w:tblW w:w="10397" w:type="dxa"/>
        <w:jc w:val="center"/>
        <w:tblLook w:val="04A0" w:firstRow="1" w:lastRow="0" w:firstColumn="1" w:lastColumn="0" w:noHBand="0" w:noVBand="1"/>
      </w:tblPr>
      <w:tblGrid>
        <w:gridCol w:w="2079"/>
        <w:gridCol w:w="2079"/>
        <w:gridCol w:w="2079"/>
        <w:gridCol w:w="2080"/>
        <w:gridCol w:w="2080"/>
      </w:tblGrid>
      <w:tr w:rsidR="00394C52" w:rsidRPr="00394C52" w14:paraId="069262AE" w14:textId="77777777" w:rsidTr="006707D7">
        <w:trPr>
          <w:trHeight w:val="564"/>
          <w:jc w:val="center"/>
        </w:trPr>
        <w:tc>
          <w:tcPr>
            <w:tcW w:w="2079" w:type="dxa"/>
            <w:vAlign w:val="center"/>
          </w:tcPr>
          <w:p w14:paraId="31E50DFF" w14:textId="77777777" w:rsidR="00394C52" w:rsidRPr="00394C52" w:rsidRDefault="00394C52" w:rsidP="007B7651">
            <w:pPr>
              <w:pStyle w:val="GuidePedagogiqueTitre7Rponses"/>
              <w:jc w:val="center"/>
              <w:rPr>
                <w:b/>
                <w:bCs/>
              </w:rPr>
            </w:pPr>
            <w:r w:rsidRPr="00394C52">
              <w:rPr>
                <w:b/>
                <w:bCs/>
              </w:rPr>
              <w:t>Location</w:t>
            </w:r>
          </w:p>
        </w:tc>
        <w:tc>
          <w:tcPr>
            <w:tcW w:w="2079" w:type="dxa"/>
            <w:vAlign w:val="center"/>
          </w:tcPr>
          <w:p w14:paraId="3B56BCF7" w14:textId="77777777" w:rsidR="00394C52" w:rsidRPr="00394C52" w:rsidRDefault="00394C52" w:rsidP="007B7651">
            <w:pPr>
              <w:pStyle w:val="GuidePedagogiqueTitre7Rponses"/>
              <w:jc w:val="center"/>
              <w:rPr>
                <w:b/>
                <w:bCs/>
              </w:rPr>
            </w:pPr>
            <w:r w:rsidRPr="00394C52">
              <w:rPr>
                <w:b/>
                <w:bCs/>
              </w:rPr>
              <w:t>Emprunt</w:t>
            </w:r>
          </w:p>
        </w:tc>
        <w:tc>
          <w:tcPr>
            <w:tcW w:w="2079" w:type="dxa"/>
            <w:vAlign w:val="center"/>
          </w:tcPr>
          <w:p w14:paraId="099C1498" w14:textId="77777777" w:rsidR="00394C52" w:rsidRPr="00394C52" w:rsidRDefault="00394C52" w:rsidP="007B7651">
            <w:pPr>
              <w:pStyle w:val="GuidePedagogiqueTitre7Rponses"/>
              <w:jc w:val="center"/>
              <w:rPr>
                <w:b/>
                <w:bCs/>
              </w:rPr>
            </w:pPr>
            <w:r w:rsidRPr="00394C52">
              <w:rPr>
                <w:b/>
                <w:bCs/>
              </w:rPr>
              <w:t>Crédit-bail</w:t>
            </w:r>
          </w:p>
        </w:tc>
        <w:tc>
          <w:tcPr>
            <w:tcW w:w="2080" w:type="dxa"/>
            <w:vAlign w:val="center"/>
          </w:tcPr>
          <w:p w14:paraId="43CEBBEC" w14:textId="77777777" w:rsidR="00394C52" w:rsidRPr="00394C52" w:rsidRDefault="00394C52" w:rsidP="007B7651">
            <w:pPr>
              <w:pStyle w:val="GuidePedagogiqueTitre7Rponses"/>
              <w:jc w:val="center"/>
              <w:rPr>
                <w:b/>
                <w:bCs/>
              </w:rPr>
            </w:pPr>
            <w:r w:rsidRPr="00394C52">
              <w:rPr>
                <w:b/>
                <w:bCs/>
              </w:rPr>
              <w:t>Augmentation de capital</w:t>
            </w:r>
          </w:p>
        </w:tc>
        <w:tc>
          <w:tcPr>
            <w:tcW w:w="2080" w:type="dxa"/>
            <w:vAlign w:val="center"/>
          </w:tcPr>
          <w:p w14:paraId="6D0C291E" w14:textId="77777777" w:rsidR="00394C52" w:rsidRPr="00394C52" w:rsidRDefault="00394C52" w:rsidP="007B7651">
            <w:pPr>
              <w:pStyle w:val="GuidePedagogiqueTitre7Rponses"/>
              <w:jc w:val="center"/>
              <w:rPr>
                <w:b/>
                <w:bCs/>
              </w:rPr>
            </w:pPr>
            <w:r w:rsidRPr="00394C52">
              <w:rPr>
                <w:b/>
                <w:bCs/>
              </w:rPr>
              <w:t>Autofinancement</w:t>
            </w:r>
          </w:p>
        </w:tc>
      </w:tr>
      <w:tr w:rsidR="00394C52" w:rsidRPr="00394C52" w14:paraId="586BABD9" w14:textId="77777777" w:rsidTr="006707D7">
        <w:trPr>
          <w:trHeight w:val="278"/>
          <w:jc w:val="center"/>
        </w:trPr>
        <w:tc>
          <w:tcPr>
            <w:tcW w:w="2079" w:type="dxa"/>
            <w:vAlign w:val="center"/>
          </w:tcPr>
          <w:p w14:paraId="38E06D93" w14:textId="77777777" w:rsidR="00394C52" w:rsidRPr="006707D7" w:rsidRDefault="00394C52" w:rsidP="007B7651">
            <w:pPr>
              <w:pStyle w:val="GuidePedagogiqueTitre7Rponses"/>
              <w:jc w:val="center"/>
              <w:rPr>
                <w:b/>
                <w:bCs/>
                <w:color w:val="00B0F0"/>
              </w:rPr>
            </w:pPr>
            <w:r w:rsidRPr="006707D7">
              <w:rPr>
                <w:b/>
                <w:bCs/>
                <w:color w:val="00B0F0"/>
              </w:rPr>
              <w:t>1, 5, 8</w:t>
            </w:r>
          </w:p>
        </w:tc>
        <w:tc>
          <w:tcPr>
            <w:tcW w:w="2079" w:type="dxa"/>
            <w:vAlign w:val="center"/>
          </w:tcPr>
          <w:p w14:paraId="14D87B5E" w14:textId="77777777" w:rsidR="00394C52" w:rsidRPr="006707D7" w:rsidRDefault="00394C52" w:rsidP="007B7651">
            <w:pPr>
              <w:pStyle w:val="GuidePedagogiqueTitre7Rponses"/>
              <w:jc w:val="center"/>
              <w:rPr>
                <w:b/>
                <w:bCs/>
                <w:color w:val="00B0F0"/>
              </w:rPr>
            </w:pPr>
            <w:r w:rsidRPr="006707D7">
              <w:rPr>
                <w:b/>
                <w:bCs/>
                <w:color w:val="00B0F0"/>
              </w:rPr>
              <w:t>3, 7</w:t>
            </w:r>
          </w:p>
        </w:tc>
        <w:tc>
          <w:tcPr>
            <w:tcW w:w="2079" w:type="dxa"/>
            <w:vAlign w:val="center"/>
          </w:tcPr>
          <w:p w14:paraId="50018C41" w14:textId="77777777" w:rsidR="00394C52" w:rsidRPr="006707D7" w:rsidRDefault="00394C52" w:rsidP="007B7651">
            <w:pPr>
              <w:pStyle w:val="GuidePedagogiqueTitre7Rponses"/>
              <w:jc w:val="center"/>
              <w:rPr>
                <w:b/>
                <w:bCs/>
                <w:color w:val="00B0F0"/>
              </w:rPr>
            </w:pPr>
            <w:r w:rsidRPr="006707D7">
              <w:rPr>
                <w:b/>
                <w:bCs/>
                <w:color w:val="00B0F0"/>
              </w:rPr>
              <w:t>1, 4, 5, 8</w:t>
            </w:r>
          </w:p>
        </w:tc>
        <w:tc>
          <w:tcPr>
            <w:tcW w:w="2080" w:type="dxa"/>
            <w:vAlign w:val="center"/>
          </w:tcPr>
          <w:p w14:paraId="666E81E9" w14:textId="77777777" w:rsidR="00394C52" w:rsidRPr="006707D7" w:rsidRDefault="00394C52" w:rsidP="007B7651">
            <w:pPr>
              <w:pStyle w:val="GuidePedagogiqueTitre7Rponses"/>
              <w:jc w:val="center"/>
              <w:rPr>
                <w:b/>
                <w:bCs/>
                <w:color w:val="00B0F0"/>
              </w:rPr>
            </w:pPr>
            <w:r w:rsidRPr="006707D7">
              <w:rPr>
                <w:b/>
                <w:bCs/>
                <w:color w:val="00B0F0"/>
              </w:rPr>
              <w:t>2</w:t>
            </w:r>
          </w:p>
        </w:tc>
        <w:tc>
          <w:tcPr>
            <w:tcW w:w="2080" w:type="dxa"/>
            <w:vAlign w:val="center"/>
          </w:tcPr>
          <w:p w14:paraId="387AC1DA" w14:textId="77777777" w:rsidR="00394C52" w:rsidRPr="006707D7" w:rsidRDefault="00394C52" w:rsidP="007B7651">
            <w:pPr>
              <w:pStyle w:val="GuidePedagogiqueTitre7Rponses"/>
              <w:jc w:val="center"/>
              <w:rPr>
                <w:b/>
                <w:bCs/>
                <w:color w:val="00B0F0"/>
              </w:rPr>
            </w:pPr>
            <w:r w:rsidRPr="006707D7">
              <w:rPr>
                <w:b/>
                <w:bCs/>
                <w:color w:val="00B0F0"/>
              </w:rPr>
              <w:t>6</w:t>
            </w:r>
          </w:p>
        </w:tc>
      </w:tr>
    </w:tbl>
    <w:p w14:paraId="7BE2EFE8" w14:textId="66D8EB62" w:rsidR="00620935" w:rsidRPr="005F5E60" w:rsidRDefault="00E339D5" w:rsidP="00BD4304">
      <w:pPr>
        <w:pStyle w:val="GuidePedagogiqueTitre5SetesterSeprparerlpreuve"/>
        <w:keepNext w:val="0"/>
        <w:ind w:left="0" w:firstLine="0"/>
        <w:jc w:val="both"/>
        <w:rPr>
          <w:rFonts w:eastAsiaTheme="minorHAnsi"/>
        </w:rPr>
      </w:pPr>
      <w:r>
        <w:t xml:space="preserve"> </w:t>
      </w:r>
      <w:r w:rsidR="005F5E60">
        <w:t>SE PRÉPARER À L’ÉPREUVE E</w:t>
      </w:r>
      <w:r w:rsidR="0010250E">
        <w:t>7</w:t>
      </w:r>
    </w:p>
    <w:p w14:paraId="050A2B08" w14:textId="668549EB" w:rsidR="004D51B0" w:rsidRDefault="0054468E" w:rsidP="004D51B0">
      <w:pPr>
        <w:pStyle w:val="GuidePedagogiqueTitre6Consignes"/>
        <w:keepNext w:val="0"/>
      </w:pPr>
      <w:r w:rsidRPr="00F2771E">
        <w:t xml:space="preserve">• </w:t>
      </w:r>
      <w:bookmarkStart w:id="0" w:name="_Hlk196312310"/>
      <w:r w:rsidR="000D7BCE">
        <w:t>Rédigez un mémo à l’attention de Juliette pour la conseiller sur les solutions qui s’offrent à elle pour financer l’achat de la camionnette. Justifiez vos réponses par rapport à la situation</w:t>
      </w:r>
      <w:r w:rsidR="0013115D">
        <w:t xml:space="preserve"> de Bouquet final</w:t>
      </w:r>
      <w:r w:rsidR="004D51B0" w:rsidRPr="004D51B0">
        <w:t>.</w:t>
      </w:r>
    </w:p>
    <w:bookmarkEnd w:id="0"/>
    <w:p w14:paraId="71687F11" w14:textId="77777777" w:rsidR="0013115D" w:rsidRPr="0013115D" w:rsidRDefault="0013115D" w:rsidP="0013115D">
      <w:pPr>
        <w:pStyle w:val="GuidePedagogiqueTitre7Rponses"/>
      </w:pPr>
      <w:r w:rsidRPr="0013115D">
        <w:t>De : Vous</w:t>
      </w:r>
    </w:p>
    <w:p w14:paraId="50DF96CD" w14:textId="3931A888" w:rsidR="0013115D" w:rsidRPr="0013115D" w:rsidRDefault="0013115D" w:rsidP="0013115D">
      <w:pPr>
        <w:pStyle w:val="GuidePedagogiqueTitre7Rponses"/>
      </w:pPr>
      <w:r w:rsidRPr="0013115D">
        <w:t xml:space="preserve">À : </w:t>
      </w:r>
      <w:r>
        <w:t>J</w:t>
      </w:r>
      <w:r w:rsidRPr="0013115D">
        <w:t>uliette</w:t>
      </w:r>
    </w:p>
    <w:p w14:paraId="2CA91868" w14:textId="43DD8D22" w:rsidR="0013115D" w:rsidRPr="0013115D" w:rsidRDefault="0013115D" w:rsidP="0013115D">
      <w:pPr>
        <w:pStyle w:val="GuidePedagogiqueTitre7Rponses"/>
      </w:pPr>
      <w:r>
        <w:t>Objet</w:t>
      </w:r>
      <w:r w:rsidRPr="0013115D">
        <w:t xml:space="preserve"> : </w:t>
      </w:r>
      <w:r>
        <w:t>P</w:t>
      </w:r>
      <w:r w:rsidRPr="0013115D">
        <w:t>ossibilités de financement pour l’achat de la camionnette</w:t>
      </w:r>
    </w:p>
    <w:p w14:paraId="6E1A10C4" w14:textId="77777777" w:rsidR="0013115D" w:rsidRPr="0013115D" w:rsidRDefault="0013115D" w:rsidP="0013115D">
      <w:pPr>
        <w:pStyle w:val="GuidePedagogiqueTitre7Rponses"/>
        <w:rPr>
          <w:b/>
          <w:bCs/>
          <w:color w:val="0070C0"/>
        </w:rPr>
      </w:pPr>
      <w:r w:rsidRPr="0013115D">
        <w:t xml:space="preserve">Il existe deux grandes familles de sources de financement, le financement </w:t>
      </w:r>
      <w:r w:rsidRPr="006707D7">
        <w:rPr>
          <w:b/>
          <w:bCs/>
          <w:color w:val="00B0F0"/>
        </w:rPr>
        <w:t>par fonds propres</w:t>
      </w:r>
      <w:r w:rsidRPr="006707D7">
        <w:rPr>
          <w:color w:val="00B0F0"/>
        </w:rPr>
        <w:t xml:space="preserve"> </w:t>
      </w:r>
      <w:r w:rsidRPr="0013115D">
        <w:t xml:space="preserve">pour lequel les fonds proviennent de l’entreprise et le financement </w:t>
      </w:r>
      <w:r w:rsidRPr="006707D7">
        <w:rPr>
          <w:b/>
          <w:bCs/>
          <w:color w:val="00B0F0"/>
        </w:rPr>
        <w:t>externe</w:t>
      </w:r>
      <w:r w:rsidRPr="0013115D">
        <w:t xml:space="preserve">, pour lequel les fonds proviennent </w:t>
      </w:r>
      <w:r w:rsidRPr="006707D7">
        <w:rPr>
          <w:b/>
          <w:bCs/>
          <w:color w:val="00B0F0"/>
        </w:rPr>
        <w:t>d’organismes de financement extérieurs</w:t>
      </w:r>
      <w:r w:rsidRPr="0013115D">
        <w:t>.</w:t>
      </w:r>
    </w:p>
    <w:p w14:paraId="790217E0" w14:textId="77777777" w:rsidR="0013115D" w:rsidRPr="0013115D" w:rsidRDefault="0013115D" w:rsidP="0013115D">
      <w:pPr>
        <w:pStyle w:val="GuidePedagogiqueTitre7Rponses"/>
      </w:pPr>
      <w:r w:rsidRPr="0013115D">
        <w:t xml:space="preserve">Dans la première famille, on retrouve </w:t>
      </w:r>
      <w:r w:rsidRPr="006707D7">
        <w:rPr>
          <w:b/>
          <w:bCs/>
          <w:color w:val="00B0F0"/>
        </w:rPr>
        <w:t>l’autofinancement</w:t>
      </w:r>
      <w:r w:rsidRPr="0013115D">
        <w:t xml:space="preserve"> et </w:t>
      </w:r>
      <w:r w:rsidRPr="006707D7">
        <w:rPr>
          <w:b/>
          <w:bCs/>
          <w:color w:val="00B0F0"/>
        </w:rPr>
        <w:t>l’augmentation de capital</w:t>
      </w:r>
      <w:r w:rsidRPr="006707D7">
        <w:rPr>
          <w:color w:val="00B0F0"/>
        </w:rPr>
        <w:t xml:space="preserve"> </w:t>
      </w:r>
      <w:r w:rsidRPr="0013115D">
        <w:t xml:space="preserve">et, dans la deuxième, </w:t>
      </w:r>
      <w:r w:rsidRPr="006707D7">
        <w:rPr>
          <w:b/>
          <w:bCs/>
          <w:color w:val="00B0F0"/>
        </w:rPr>
        <w:t>l’emprunt</w:t>
      </w:r>
      <w:r w:rsidRPr="0013115D">
        <w:t xml:space="preserve">, </w:t>
      </w:r>
      <w:r w:rsidRPr="006707D7">
        <w:rPr>
          <w:b/>
          <w:bCs/>
          <w:color w:val="00B0F0"/>
        </w:rPr>
        <w:t>le crédit-bail</w:t>
      </w:r>
      <w:r w:rsidRPr="006707D7">
        <w:rPr>
          <w:color w:val="00B0F0"/>
        </w:rPr>
        <w:t xml:space="preserve"> </w:t>
      </w:r>
      <w:r w:rsidRPr="0013115D">
        <w:t xml:space="preserve">et </w:t>
      </w:r>
      <w:r w:rsidRPr="006707D7">
        <w:rPr>
          <w:b/>
          <w:bCs/>
          <w:color w:val="00B0F0"/>
        </w:rPr>
        <w:t>la location</w:t>
      </w:r>
      <w:r w:rsidRPr="0013115D">
        <w:t>.</w:t>
      </w:r>
    </w:p>
    <w:p w14:paraId="605AE322" w14:textId="0A4ED5E0" w:rsidR="0013115D" w:rsidRPr="0013115D" w:rsidRDefault="006F6393" w:rsidP="006F6393">
      <w:pPr>
        <w:pStyle w:val="GuidePedagogiqueTitre7Rponses"/>
      </w:pPr>
      <w:r>
        <w:t xml:space="preserve">- </w:t>
      </w:r>
      <w:r w:rsidR="0013115D" w:rsidRPr="0013115D">
        <w:t xml:space="preserve">Vous m’avez dit que, pour l’instant, le magasin ne disposait pas des fonds pour acheter la camionnette. Cela exclut forcément </w:t>
      </w:r>
      <w:r w:rsidR="0013115D" w:rsidRPr="006707D7">
        <w:rPr>
          <w:b/>
          <w:bCs/>
          <w:color w:val="00B0F0"/>
        </w:rPr>
        <w:t>l’autofinancement</w:t>
      </w:r>
      <w:r w:rsidR="0013115D" w:rsidRPr="0013115D">
        <w:t>.</w:t>
      </w:r>
    </w:p>
    <w:p w14:paraId="19C88BCF" w14:textId="115F752B" w:rsidR="0013115D" w:rsidRPr="0013115D" w:rsidRDefault="006F6393" w:rsidP="006F6393">
      <w:pPr>
        <w:pStyle w:val="GuidePedagogiqueTitre7Rponses"/>
      </w:pPr>
      <w:r>
        <w:t xml:space="preserve">- </w:t>
      </w:r>
      <w:r w:rsidR="0013115D" w:rsidRPr="0013115D">
        <w:t xml:space="preserve">Vous n’avez pas les économies suffisantes pour investir dans le magasin et vous souhaitez garder votre indépendance et ne pas avoir d’autres associés. </w:t>
      </w:r>
      <w:r w:rsidR="0013115D" w:rsidRPr="006707D7">
        <w:rPr>
          <w:b/>
          <w:bCs/>
          <w:color w:val="00B0F0"/>
        </w:rPr>
        <w:t>L’augmentation de capital</w:t>
      </w:r>
      <w:r w:rsidR="0013115D" w:rsidRPr="006707D7">
        <w:rPr>
          <w:color w:val="00B0F0"/>
        </w:rPr>
        <w:t xml:space="preserve"> </w:t>
      </w:r>
      <w:r w:rsidR="0013115D" w:rsidRPr="0013115D">
        <w:t>n’est donc pas possible.</w:t>
      </w:r>
    </w:p>
    <w:p w14:paraId="3DA852B9" w14:textId="77777777" w:rsidR="0013115D" w:rsidRPr="0013115D" w:rsidRDefault="0013115D" w:rsidP="0013115D">
      <w:pPr>
        <w:pStyle w:val="GuidePedagogiqueTitre7Rponses"/>
      </w:pPr>
      <w:r w:rsidRPr="0013115D">
        <w:t xml:space="preserve">Il vous faudra donc faire appel à des </w:t>
      </w:r>
      <w:r w:rsidRPr="006707D7">
        <w:rPr>
          <w:b/>
          <w:bCs/>
          <w:color w:val="00B0F0"/>
        </w:rPr>
        <w:t>organismes de financement extérieurs</w:t>
      </w:r>
      <w:r w:rsidRPr="0013115D">
        <w:t>, et là, vous avez trois possibilités.</w:t>
      </w:r>
    </w:p>
    <w:p w14:paraId="7D7A6AD4" w14:textId="338B9F96" w:rsidR="0013115D" w:rsidRPr="0013115D" w:rsidRDefault="006F6393" w:rsidP="006F6393">
      <w:pPr>
        <w:pStyle w:val="GuidePedagogiqueTitre7Rponses"/>
      </w:pPr>
      <w:r>
        <w:t xml:space="preserve">- </w:t>
      </w:r>
      <w:r w:rsidR="0013115D" w:rsidRPr="006707D7">
        <w:rPr>
          <w:b/>
          <w:bCs/>
          <w:color w:val="00B0F0"/>
        </w:rPr>
        <w:t>La location</w:t>
      </w:r>
      <w:r w:rsidR="0013115D" w:rsidRPr="006707D7">
        <w:rPr>
          <w:color w:val="00B0F0"/>
        </w:rPr>
        <w:t xml:space="preserve"> </w:t>
      </w:r>
      <w:r w:rsidR="0013115D" w:rsidRPr="0013115D">
        <w:t xml:space="preserve">est très souple, puisque l’on peut moduler la durée et même le kilométrage, et arrêter quand on le souhaite. Mais elle est très </w:t>
      </w:r>
      <w:r w:rsidR="0013115D" w:rsidRPr="006707D7">
        <w:rPr>
          <w:b/>
          <w:bCs/>
          <w:color w:val="00B0F0"/>
        </w:rPr>
        <w:t>onéreuse</w:t>
      </w:r>
      <w:r w:rsidR="0013115D" w:rsidRPr="0013115D">
        <w:t>, car elle intègre souvent un contrat d’entretien.</w:t>
      </w:r>
    </w:p>
    <w:p w14:paraId="5C614F3C" w14:textId="63FC82F4" w:rsidR="0013115D" w:rsidRPr="0013115D" w:rsidRDefault="006F6393" w:rsidP="006F6393">
      <w:pPr>
        <w:pStyle w:val="GuidePedagogiqueTitre7Rponses"/>
      </w:pPr>
      <w:r>
        <w:t xml:space="preserve">- </w:t>
      </w:r>
      <w:r w:rsidR="0013115D" w:rsidRPr="006707D7">
        <w:rPr>
          <w:b/>
          <w:bCs/>
          <w:color w:val="00B0F0"/>
        </w:rPr>
        <w:t>Le crédit-bail</w:t>
      </w:r>
      <w:r w:rsidR="0013115D" w:rsidRPr="006707D7">
        <w:rPr>
          <w:color w:val="00B0F0"/>
        </w:rPr>
        <w:t xml:space="preserve"> </w:t>
      </w:r>
      <w:r w:rsidR="0013115D" w:rsidRPr="0013115D">
        <w:t xml:space="preserve">permet aussi de disposer du véhicule sans en être propriétaire. Par rapport à la précédente, cette formule permet de devenir </w:t>
      </w:r>
      <w:r w:rsidR="0013115D" w:rsidRPr="006707D7">
        <w:rPr>
          <w:b/>
          <w:bCs/>
          <w:color w:val="00B0F0"/>
        </w:rPr>
        <w:t>propriétaire du bien</w:t>
      </w:r>
      <w:r w:rsidR="0013115D" w:rsidRPr="006707D7">
        <w:rPr>
          <w:color w:val="00B0F0"/>
        </w:rPr>
        <w:t xml:space="preserve"> </w:t>
      </w:r>
      <w:r w:rsidR="0013115D" w:rsidRPr="0013115D">
        <w:t xml:space="preserve">à la fin du contrat en </w:t>
      </w:r>
      <w:r w:rsidR="0013115D" w:rsidRPr="006707D7">
        <w:rPr>
          <w:b/>
          <w:bCs/>
          <w:color w:val="00B0F0"/>
        </w:rPr>
        <w:t>rachetant</w:t>
      </w:r>
      <w:r w:rsidR="0013115D" w:rsidRPr="006707D7">
        <w:rPr>
          <w:color w:val="00B0F0"/>
        </w:rPr>
        <w:t xml:space="preserve"> </w:t>
      </w:r>
      <w:r w:rsidR="0013115D" w:rsidRPr="0013115D">
        <w:t>le véhicule pour un prix convenu au départ.</w:t>
      </w:r>
    </w:p>
    <w:p w14:paraId="1C299355" w14:textId="3FF9129A" w:rsidR="0013115D" w:rsidRPr="0013115D" w:rsidRDefault="006F6393" w:rsidP="006F6393">
      <w:pPr>
        <w:pStyle w:val="GuidePedagogiqueTitre7Rponses"/>
      </w:pPr>
      <w:r>
        <w:t xml:space="preserve">- </w:t>
      </w:r>
      <w:r w:rsidR="0013115D" w:rsidRPr="0013115D">
        <w:t xml:space="preserve">La dernière solution, la moins chère, reste </w:t>
      </w:r>
      <w:r w:rsidR="0013115D" w:rsidRPr="006707D7">
        <w:rPr>
          <w:b/>
          <w:bCs/>
          <w:color w:val="00B0F0"/>
        </w:rPr>
        <w:t>l’emprunt</w:t>
      </w:r>
      <w:r w:rsidR="0013115D" w:rsidRPr="0013115D">
        <w:t xml:space="preserve">. Vous êtes propriétaire du bien et pourrez en disposer comme vous voudrez avec la possibilité de déduire </w:t>
      </w:r>
      <w:r w:rsidR="0013115D" w:rsidRPr="006707D7">
        <w:rPr>
          <w:b/>
          <w:bCs/>
          <w:color w:val="00B0F0"/>
        </w:rPr>
        <w:t>les amortissements</w:t>
      </w:r>
      <w:r w:rsidR="0013115D" w:rsidRPr="006707D7">
        <w:rPr>
          <w:color w:val="00B0F0"/>
        </w:rPr>
        <w:t xml:space="preserve"> </w:t>
      </w:r>
      <w:r w:rsidR="0013115D" w:rsidRPr="0013115D">
        <w:t xml:space="preserve">et </w:t>
      </w:r>
      <w:r w:rsidR="0013115D" w:rsidRPr="006707D7">
        <w:rPr>
          <w:b/>
          <w:bCs/>
          <w:color w:val="00B0F0"/>
        </w:rPr>
        <w:t>les intérêts</w:t>
      </w:r>
      <w:r w:rsidR="0013115D" w:rsidRPr="0013115D">
        <w:t xml:space="preserve">. L’inconvénient est qu’il fragilise votre structure financière puisqu’une </w:t>
      </w:r>
      <w:r w:rsidR="0013115D" w:rsidRPr="006707D7">
        <w:rPr>
          <w:b/>
          <w:bCs/>
          <w:color w:val="00B0F0"/>
        </w:rPr>
        <w:t>dette</w:t>
      </w:r>
      <w:r w:rsidR="0013115D" w:rsidRPr="006707D7">
        <w:rPr>
          <w:color w:val="00B0F0"/>
        </w:rPr>
        <w:t xml:space="preserve"> </w:t>
      </w:r>
      <w:r w:rsidR="0013115D" w:rsidRPr="0013115D">
        <w:t>sera inscrite au passif du bilan.</w:t>
      </w:r>
    </w:p>
    <w:p w14:paraId="0205D1E4" w14:textId="77777777" w:rsidR="0013115D" w:rsidRPr="0013115D" w:rsidRDefault="0013115D" w:rsidP="0013115D">
      <w:pPr>
        <w:pStyle w:val="GuidePedagogiqueTitre7Rponses"/>
      </w:pPr>
      <w:r w:rsidRPr="0013115D">
        <w:t>La solution de</w:t>
      </w:r>
      <w:r w:rsidRPr="006707D7">
        <w:rPr>
          <w:color w:val="00B0F0"/>
        </w:rPr>
        <w:t xml:space="preserve"> </w:t>
      </w:r>
      <w:r w:rsidRPr="006707D7">
        <w:rPr>
          <w:b/>
          <w:bCs/>
          <w:color w:val="00B0F0"/>
        </w:rPr>
        <w:t>l’emprunt</w:t>
      </w:r>
      <w:r w:rsidRPr="006707D7">
        <w:rPr>
          <w:color w:val="00B0F0"/>
        </w:rPr>
        <w:t xml:space="preserve"> </w:t>
      </w:r>
      <w:r w:rsidRPr="0013115D">
        <w:t>me paraît préférable si vous n’avez pas déjà trop de dettes. Elle permet de transférer le paiement plus tard, au moment où la cible des entreprises portera ses fruits.</w:t>
      </w:r>
    </w:p>
    <w:p w14:paraId="76C7100D" w14:textId="34D319B7" w:rsidR="004D51B0" w:rsidRPr="005D5895" w:rsidRDefault="0013115D" w:rsidP="004D51B0">
      <w:pPr>
        <w:pStyle w:val="GuidePedagogiqueTitre7Rponses"/>
      </w:pPr>
      <w:r w:rsidRPr="0013115D">
        <w:t xml:space="preserve">Pour information, en matière de véhicule, </w:t>
      </w:r>
      <w:r w:rsidRPr="006707D7">
        <w:rPr>
          <w:b/>
          <w:bCs/>
          <w:color w:val="00B0F0"/>
        </w:rPr>
        <w:t xml:space="preserve">la location </w:t>
      </w:r>
      <w:r w:rsidRPr="0013115D">
        <w:t xml:space="preserve">s’appelle LLD (location longue durée) et </w:t>
      </w:r>
      <w:r w:rsidRPr="006707D7">
        <w:rPr>
          <w:b/>
          <w:bCs/>
          <w:color w:val="00B0F0"/>
        </w:rPr>
        <w:t>le crédit-bail</w:t>
      </w:r>
      <w:r w:rsidRPr="006707D7">
        <w:rPr>
          <w:color w:val="00B0F0"/>
        </w:rPr>
        <w:t xml:space="preserve"> </w:t>
      </w:r>
      <w:r w:rsidRPr="0013115D">
        <w:t>LOA (location avec option d’achat), vous avez dû voir ça sur les publicités.</w:t>
      </w:r>
    </w:p>
    <w:p w14:paraId="47C6BE5A" w14:textId="02D62D0C" w:rsidR="0034029B" w:rsidRDefault="004C06A8" w:rsidP="0054468E">
      <w:pPr>
        <w:pStyle w:val="GuidePedagogiqueTitre4PartieSentraner"/>
        <w:jc w:val="both"/>
      </w:pPr>
      <w:r>
        <w:t>2</w:t>
      </w:r>
      <w:r w:rsidR="00A126E8">
        <w:t xml:space="preserve"> </w:t>
      </w:r>
      <w:r w:rsidR="00084CDA">
        <w:t>Financer un investissement par l'emprunt</w:t>
      </w:r>
      <w:r w:rsidR="00A126E8">
        <w:t xml:space="preserve"> (p. </w:t>
      </w:r>
      <w:r w:rsidR="00084CDA">
        <w:t>12</w:t>
      </w:r>
      <w:r w:rsidR="00F90F32">
        <w:t>6</w:t>
      </w:r>
      <w:r w:rsidR="00A126E8">
        <w:t>-</w:t>
      </w:r>
      <w:r w:rsidR="00F90F32">
        <w:t>127</w:t>
      </w:r>
      <w:r w:rsidR="00A126E8">
        <w:t>)</w:t>
      </w:r>
    </w:p>
    <w:p w14:paraId="6DD16B95" w14:textId="463E42D9" w:rsidR="00A126E8" w:rsidRDefault="004C06A8" w:rsidP="0054468E">
      <w:pPr>
        <w:pStyle w:val="GuidePedagogiqueTitre5SetesterSeprparerlpreuve"/>
        <w:jc w:val="both"/>
      </w:pPr>
      <w:r>
        <w:t>SE TESTER</w:t>
      </w:r>
    </w:p>
    <w:p w14:paraId="4DCA0B89" w14:textId="1A8DAFF0" w:rsidR="00F51AE4" w:rsidRDefault="00872979" w:rsidP="0054468E">
      <w:pPr>
        <w:pStyle w:val="GuidePedagogiqueTitre6Consignes"/>
      </w:pPr>
      <w:r w:rsidRPr="00F2771E">
        <w:t xml:space="preserve">• </w:t>
      </w:r>
      <w:r w:rsidR="00062D31" w:rsidRPr="00062D31">
        <w:rPr>
          <w:rFonts w:ascii="Times New Roman" w:hAnsi="Times New Roman" w:cs="Times New Roman"/>
        </w:rPr>
        <w:t>Complétez</w:t>
      </w:r>
      <w:r w:rsidR="00062D31">
        <w:rPr>
          <w:rFonts w:ascii="Times New Roman" w:hAnsi="Times New Roman" w:cs="Times New Roman"/>
        </w:rPr>
        <w:t xml:space="preserve"> les </w:t>
      </w:r>
      <w:r w:rsidR="00AA5D95">
        <w:rPr>
          <w:rFonts w:ascii="Times New Roman" w:hAnsi="Times New Roman" w:cs="Times New Roman"/>
        </w:rPr>
        <w:t>phrases</w:t>
      </w:r>
      <w:r w:rsidR="00062D31">
        <w:rPr>
          <w:rFonts w:ascii="Times New Roman" w:hAnsi="Times New Roman" w:cs="Times New Roman"/>
        </w:rPr>
        <w:t xml:space="preserve"> suivant</w:t>
      </w:r>
      <w:r w:rsidR="00AA5D95">
        <w:rPr>
          <w:rFonts w:ascii="Times New Roman" w:hAnsi="Times New Roman" w:cs="Times New Roman"/>
        </w:rPr>
        <w:t>e</w:t>
      </w:r>
      <w:r w:rsidR="00062D31">
        <w:rPr>
          <w:rFonts w:ascii="Times New Roman" w:hAnsi="Times New Roman" w:cs="Times New Roman"/>
        </w:rPr>
        <w:t>s</w:t>
      </w:r>
      <w:r w:rsidR="00062D31">
        <w:t> :</w:t>
      </w:r>
    </w:p>
    <w:p w14:paraId="5B284229" w14:textId="42E0EF91" w:rsidR="00AA5D95" w:rsidRPr="00AA5D95" w:rsidRDefault="00AA5D95" w:rsidP="00AA5D95">
      <w:pPr>
        <w:pStyle w:val="GuidePedagogiqueTitre7Rponses"/>
      </w:pPr>
      <w:r>
        <w:t xml:space="preserve">1. </w:t>
      </w:r>
      <w:r w:rsidRPr="00AA5D95">
        <w:t xml:space="preserve">Il s'agit du tableau d'amortissement d'un emprunt de </w:t>
      </w:r>
      <w:r w:rsidRPr="006707D7">
        <w:rPr>
          <w:b/>
          <w:bCs/>
          <w:color w:val="00B0F0"/>
        </w:rPr>
        <w:t>10 000</w:t>
      </w:r>
      <w:r w:rsidRPr="006707D7">
        <w:rPr>
          <w:color w:val="00B0F0"/>
        </w:rPr>
        <w:t xml:space="preserve"> </w:t>
      </w:r>
      <w:r w:rsidRPr="00AA5D95">
        <w:t xml:space="preserve">€ remboursable sur </w:t>
      </w:r>
      <w:r w:rsidRPr="006707D7">
        <w:rPr>
          <w:b/>
          <w:bCs/>
          <w:color w:val="00B0F0"/>
        </w:rPr>
        <w:t>4</w:t>
      </w:r>
      <w:r w:rsidRPr="006707D7">
        <w:rPr>
          <w:color w:val="00B0F0"/>
        </w:rPr>
        <w:t xml:space="preserve"> </w:t>
      </w:r>
      <w:r w:rsidRPr="00AA5D95">
        <w:t xml:space="preserve">ans. </w:t>
      </w:r>
    </w:p>
    <w:p w14:paraId="327F1150" w14:textId="3FA59B51" w:rsidR="00AA5D95" w:rsidRPr="00AA5D95" w:rsidRDefault="00AA5D95" w:rsidP="00AA5D95">
      <w:pPr>
        <w:pStyle w:val="GuidePedagogiqueTitre7Rponses"/>
      </w:pPr>
      <w:r>
        <w:t xml:space="preserve">2. </w:t>
      </w:r>
      <w:r w:rsidRPr="00AA5D95">
        <w:t xml:space="preserve">L’annuité constante comprend </w:t>
      </w:r>
      <w:r w:rsidRPr="006707D7">
        <w:rPr>
          <w:b/>
          <w:bCs/>
          <w:color w:val="00B0F0"/>
        </w:rPr>
        <w:t>le remboursement du capital</w:t>
      </w:r>
      <w:r w:rsidRPr="006707D7">
        <w:rPr>
          <w:color w:val="00B0F0"/>
        </w:rPr>
        <w:t xml:space="preserve"> </w:t>
      </w:r>
      <w:r w:rsidRPr="00AA5D95">
        <w:t xml:space="preserve">et </w:t>
      </w:r>
      <w:r w:rsidRPr="006707D7">
        <w:rPr>
          <w:b/>
          <w:bCs/>
          <w:color w:val="00B0F0"/>
        </w:rPr>
        <w:t>les intérêts</w:t>
      </w:r>
      <w:r w:rsidRPr="00AA5D95">
        <w:t xml:space="preserve">. Son montant est de </w:t>
      </w:r>
      <w:r w:rsidRPr="006707D7">
        <w:rPr>
          <w:b/>
          <w:bCs/>
          <w:color w:val="00B0F0"/>
        </w:rPr>
        <w:t>3 154,71</w:t>
      </w:r>
      <w:r w:rsidRPr="006707D7">
        <w:rPr>
          <w:color w:val="00B0F0"/>
        </w:rPr>
        <w:t xml:space="preserve"> </w:t>
      </w:r>
      <w:r w:rsidRPr="00AA5D95">
        <w:t xml:space="preserve">€. </w:t>
      </w:r>
    </w:p>
    <w:p w14:paraId="4FC7EB8D" w14:textId="258776DB" w:rsidR="00AA5D95" w:rsidRPr="00AA5D95" w:rsidRDefault="00AA5D95" w:rsidP="00AA5D95">
      <w:pPr>
        <w:pStyle w:val="GuidePedagogiqueTitre7Rponses"/>
      </w:pPr>
      <w:r>
        <w:lastRenderedPageBreak/>
        <w:t xml:space="preserve">3. </w:t>
      </w:r>
      <w:r w:rsidRPr="00AA5D95">
        <w:t xml:space="preserve">La première année les intérêts se calculent sur un capital de </w:t>
      </w:r>
      <w:r w:rsidRPr="006707D7">
        <w:rPr>
          <w:b/>
          <w:bCs/>
          <w:color w:val="00B0F0"/>
        </w:rPr>
        <w:t>10 000</w:t>
      </w:r>
      <w:r w:rsidRPr="006707D7">
        <w:rPr>
          <w:color w:val="00B0F0"/>
        </w:rPr>
        <w:t xml:space="preserve"> </w:t>
      </w:r>
      <w:r w:rsidRPr="00AA5D95">
        <w:t xml:space="preserve">€ à </w:t>
      </w:r>
      <w:r w:rsidRPr="006707D7">
        <w:rPr>
          <w:b/>
          <w:bCs/>
          <w:color w:val="00B0F0"/>
        </w:rPr>
        <w:t>10</w:t>
      </w:r>
      <w:r w:rsidRPr="006707D7">
        <w:rPr>
          <w:color w:val="00B0F0"/>
        </w:rPr>
        <w:t xml:space="preserve"> </w:t>
      </w:r>
      <w:r w:rsidRPr="00AA5D95">
        <w:t>%, ce qui fait</w:t>
      </w:r>
      <w:r>
        <w:t xml:space="preserve"> </w:t>
      </w:r>
      <w:r w:rsidRPr="006707D7">
        <w:rPr>
          <w:b/>
          <w:bCs/>
          <w:color w:val="00B0F0"/>
        </w:rPr>
        <w:t>10 000</w:t>
      </w:r>
      <w:r w:rsidRPr="006707D7">
        <w:rPr>
          <w:color w:val="00B0F0"/>
        </w:rPr>
        <w:t xml:space="preserve"> </w:t>
      </w:r>
      <w:r w:rsidRPr="00AA5D95">
        <w:t xml:space="preserve">x </w:t>
      </w:r>
      <w:r w:rsidRPr="006707D7">
        <w:rPr>
          <w:b/>
          <w:bCs/>
          <w:color w:val="00B0F0"/>
        </w:rPr>
        <w:t>0,1</w:t>
      </w:r>
      <w:r w:rsidRPr="006707D7">
        <w:rPr>
          <w:color w:val="00B0F0"/>
        </w:rPr>
        <w:t xml:space="preserve"> </w:t>
      </w:r>
      <w:r w:rsidRPr="00AA5D95">
        <w:t xml:space="preserve">= </w:t>
      </w:r>
      <w:r w:rsidRPr="006707D7">
        <w:rPr>
          <w:b/>
          <w:bCs/>
          <w:color w:val="00B0F0"/>
        </w:rPr>
        <w:t>1 000</w:t>
      </w:r>
      <w:r w:rsidRPr="006707D7">
        <w:rPr>
          <w:color w:val="00B0F0"/>
        </w:rPr>
        <w:t> </w:t>
      </w:r>
      <w:r w:rsidRPr="00AA5D95">
        <w:t>€.</w:t>
      </w:r>
    </w:p>
    <w:p w14:paraId="43A4509F" w14:textId="0FF53DC1" w:rsidR="00AA5D95" w:rsidRPr="00AA5D95" w:rsidRDefault="00AA5D95" w:rsidP="00AA5D95">
      <w:pPr>
        <w:pStyle w:val="GuidePedagogiqueTitre7Rponses"/>
      </w:pPr>
      <w:r>
        <w:t xml:space="preserve">4. </w:t>
      </w:r>
      <w:r w:rsidRPr="00AA5D95">
        <w:t xml:space="preserve">L’amortissement de la première année se calcule en faisant : </w:t>
      </w:r>
      <w:r w:rsidRPr="006707D7">
        <w:rPr>
          <w:b/>
          <w:bCs/>
          <w:color w:val="00B0F0"/>
        </w:rPr>
        <w:t>3 154,71</w:t>
      </w:r>
      <w:r w:rsidRPr="006707D7">
        <w:rPr>
          <w:color w:val="00B0F0"/>
        </w:rPr>
        <w:t xml:space="preserve"> </w:t>
      </w:r>
      <w:r w:rsidRPr="00AA5D95">
        <w:t xml:space="preserve">€ – </w:t>
      </w:r>
      <w:r w:rsidRPr="006707D7">
        <w:rPr>
          <w:b/>
          <w:bCs/>
          <w:color w:val="00B0F0"/>
        </w:rPr>
        <w:t>1 000</w:t>
      </w:r>
      <w:r w:rsidRPr="006707D7">
        <w:rPr>
          <w:color w:val="00B0F0"/>
        </w:rPr>
        <w:t xml:space="preserve"> </w:t>
      </w:r>
      <w:r w:rsidRPr="00AA5D95">
        <w:t>€.</w:t>
      </w:r>
    </w:p>
    <w:p w14:paraId="11B5B9C8" w14:textId="5E18A4A8" w:rsidR="00AA5D95" w:rsidRPr="00AA5D95" w:rsidRDefault="00AA5D95" w:rsidP="00AA5D95">
      <w:pPr>
        <w:pStyle w:val="GuidePedagogiqueTitre7Rponses"/>
      </w:pPr>
      <w:r>
        <w:t xml:space="preserve">5. </w:t>
      </w:r>
      <w:r w:rsidRPr="00AA5D95">
        <w:t xml:space="preserve">Le capital restant dû en fin de première année se calcule en faisant : </w:t>
      </w:r>
      <w:r w:rsidRPr="006707D7">
        <w:rPr>
          <w:b/>
          <w:bCs/>
          <w:color w:val="00B0F0"/>
        </w:rPr>
        <w:t>10 000,00</w:t>
      </w:r>
      <w:r w:rsidRPr="006707D7">
        <w:rPr>
          <w:color w:val="00B0F0"/>
        </w:rPr>
        <w:t xml:space="preserve"> </w:t>
      </w:r>
      <w:r w:rsidRPr="00AA5D95">
        <w:t xml:space="preserve">€ – </w:t>
      </w:r>
      <w:r w:rsidRPr="006707D7">
        <w:rPr>
          <w:b/>
          <w:bCs/>
          <w:color w:val="00B0F0"/>
        </w:rPr>
        <w:t>2 154,71</w:t>
      </w:r>
      <w:r w:rsidRPr="006707D7">
        <w:rPr>
          <w:color w:val="00B0F0"/>
        </w:rPr>
        <w:t xml:space="preserve"> </w:t>
      </w:r>
      <w:r w:rsidRPr="00AA5D95">
        <w:t>€</w:t>
      </w:r>
    </w:p>
    <w:p w14:paraId="03A4F537" w14:textId="07917B16" w:rsidR="00AA5D95" w:rsidRPr="00AA5D95" w:rsidRDefault="00AA5D95" w:rsidP="00AA5D95">
      <w:pPr>
        <w:pStyle w:val="GuidePedagogiqueTitre7Rponses"/>
      </w:pPr>
      <w:r>
        <w:t xml:space="preserve">6. </w:t>
      </w:r>
      <w:r w:rsidRPr="00AA5D95">
        <w:t xml:space="preserve">Le capital restant dû en début d’année 2 est repris à partir du </w:t>
      </w:r>
      <w:r w:rsidRPr="006707D7">
        <w:rPr>
          <w:b/>
          <w:bCs/>
          <w:color w:val="00B0F0"/>
        </w:rPr>
        <w:t>capital restant dû en fin de première année</w:t>
      </w:r>
      <w:r w:rsidRPr="00AA5D95">
        <w:t>.</w:t>
      </w:r>
    </w:p>
    <w:p w14:paraId="6A60045D" w14:textId="2D5ABE32" w:rsidR="00AA5D95" w:rsidRPr="00AA5D95" w:rsidRDefault="00AA5D95" w:rsidP="00AA5D95">
      <w:pPr>
        <w:pStyle w:val="GuidePedagogiqueTitre7Rponses"/>
      </w:pPr>
      <w:r>
        <w:t xml:space="preserve">7. </w:t>
      </w:r>
      <w:r w:rsidRPr="00AA5D95">
        <w:t xml:space="preserve">Les intérêts portent sur un capital restant dû de plus en plus faible. Ils sont donc </w:t>
      </w:r>
      <w:r w:rsidRPr="006707D7">
        <w:rPr>
          <w:b/>
          <w:bCs/>
          <w:color w:val="00B0F0"/>
        </w:rPr>
        <w:t>décroissants</w:t>
      </w:r>
      <w:r w:rsidRPr="00AA5D95">
        <w:t>.</w:t>
      </w:r>
    </w:p>
    <w:p w14:paraId="00944545" w14:textId="01EA9667" w:rsidR="00AA5D95" w:rsidRPr="00AA5D95" w:rsidRDefault="00AA5D95" w:rsidP="00AA5D95">
      <w:pPr>
        <w:pStyle w:val="GuidePedagogiqueTitre7Rponses"/>
      </w:pPr>
      <w:r>
        <w:t xml:space="preserve">8. </w:t>
      </w:r>
      <w:r w:rsidRPr="00AA5D95">
        <w:t xml:space="preserve">L’annuité étant constante, les remboursements annuels du capital sont donc </w:t>
      </w:r>
      <w:r w:rsidRPr="006707D7">
        <w:rPr>
          <w:b/>
          <w:bCs/>
          <w:color w:val="00B0F0"/>
        </w:rPr>
        <w:t>croissants</w:t>
      </w:r>
      <w:r w:rsidRPr="00AA5D95">
        <w:t>.</w:t>
      </w:r>
    </w:p>
    <w:p w14:paraId="5332279B" w14:textId="6315B861" w:rsidR="00AA5D95" w:rsidRPr="00AA5D95" w:rsidRDefault="00AA5D95" w:rsidP="00AA5D95">
      <w:pPr>
        <w:pStyle w:val="GuidePedagogiqueTitre7Rponses"/>
      </w:pPr>
      <w:r>
        <w:t xml:space="preserve">9. </w:t>
      </w:r>
      <w:r w:rsidRPr="00AA5D95">
        <w:t xml:space="preserve">Le montant total finalement payé par l’emprunteur est de </w:t>
      </w:r>
      <w:r w:rsidRPr="006707D7">
        <w:rPr>
          <w:b/>
          <w:bCs/>
          <w:color w:val="00B0F0"/>
        </w:rPr>
        <w:t>12 618,83</w:t>
      </w:r>
      <w:r w:rsidRPr="006707D7">
        <w:rPr>
          <w:color w:val="00B0F0"/>
        </w:rPr>
        <w:t xml:space="preserve"> </w:t>
      </w:r>
      <w:r w:rsidRPr="00AA5D95">
        <w:t>€.</w:t>
      </w:r>
    </w:p>
    <w:p w14:paraId="46264059" w14:textId="6303D822" w:rsidR="00AA5D95" w:rsidRPr="00AA5D95" w:rsidRDefault="00AA5D95" w:rsidP="00AA5D95">
      <w:pPr>
        <w:pStyle w:val="GuidePedagogiqueTitre7Rponses"/>
      </w:pPr>
      <w:r>
        <w:t xml:space="preserve">10. </w:t>
      </w:r>
      <w:r w:rsidRPr="00AA5D95">
        <w:t xml:space="preserve">Le coût du crédit est de : </w:t>
      </w:r>
      <w:r w:rsidRPr="006707D7">
        <w:rPr>
          <w:b/>
          <w:bCs/>
          <w:color w:val="00B0F0"/>
        </w:rPr>
        <w:t>12 618,83</w:t>
      </w:r>
      <w:r w:rsidRPr="006707D7">
        <w:rPr>
          <w:color w:val="00B0F0"/>
        </w:rPr>
        <w:t xml:space="preserve"> </w:t>
      </w:r>
      <w:r w:rsidRPr="00AA5D95">
        <w:t xml:space="preserve">– </w:t>
      </w:r>
      <w:r w:rsidRPr="006707D7">
        <w:rPr>
          <w:b/>
          <w:bCs/>
          <w:color w:val="00B0F0"/>
        </w:rPr>
        <w:t>10 000,00</w:t>
      </w:r>
      <w:r w:rsidRPr="006707D7">
        <w:rPr>
          <w:color w:val="00B0F0"/>
        </w:rPr>
        <w:t xml:space="preserve"> </w:t>
      </w:r>
      <w:r w:rsidRPr="00AA5D95">
        <w:t xml:space="preserve">= </w:t>
      </w:r>
      <w:r w:rsidRPr="006707D7">
        <w:rPr>
          <w:b/>
          <w:bCs/>
          <w:color w:val="00B0F0"/>
        </w:rPr>
        <w:t>2 618,83</w:t>
      </w:r>
      <w:r w:rsidRPr="00AA5D95">
        <w:rPr>
          <w:color w:val="0070C0"/>
        </w:rPr>
        <w:t xml:space="preserve"> </w:t>
      </w:r>
      <w:r w:rsidRPr="00AA5D95">
        <w:t>€.</w:t>
      </w:r>
    </w:p>
    <w:p w14:paraId="5656729B" w14:textId="07E477D8" w:rsidR="0045697F" w:rsidRPr="005F5E60" w:rsidRDefault="0045697F" w:rsidP="0054468E">
      <w:pPr>
        <w:pStyle w:val="GuidePedagogiqueTitre5SetesterSeprparerlpreuve"/>
        <w:keepNext w:val="0"/>
        <w:keepLines w:val="0"/>
        <w:jc w:val="both"/>
        <w:rPr>
          <w:rFonts w:eastAsiaTheme="minorHAnsi"/>
        </w:rPr>
      </w:pPr>
      <w:r>
        <w:t>SE PRÉPARER À L’ÉPREUVE E</w:t>
      </w:r>
      <w:r w:rsidR="0010250E">
        <w:t>7</w:t>
      </w:r>
    </w:p>
    <w:p w14:paraId="690CFDC7" w14:textId="2CB0C907" w:rsidR="00971681" w:rsidRDefault="00971681" w:rsidP="00971681">
      <w:pPr>
        <w:pStyle w:val="GuidePedagogiqueTitre6Consignes"/>
        <w:keepNext w:val="0"/>
      </w:pPr>
      <w:r w:rsidRPr="00F2771E">
        <w:t xml:space="preserve">• </w:t>
      </w:r>
      <w:r>
        <w:t>Présentez les cinq premières lignes du tableau de remboursement d’emprunt sur 48 mois, puis calculez le coût du crédit consenti par la banque</w:t>
      </w:r>
      <w:r w:rsidRPr="004D51B0">
        <w:t>.</w:t>
      </w:r>
    </w:p>
    <w:p w14:paraId="16648974" w14:textId="18D02716" w:rsidR="00681810" w:rsidRDefault="005562DC" w:rsidP="005562DC">
      <w:pPr>
        <w:pStyle w:val="GuidePedagogiqueTitre7Rponses"/>
        <w:rPr>
          <w:b/>
          <w:bCs/>
          <w:noProof/>
        </w:rPr>
      </w:pPr>
      <w:r w:rsidRPr="005562DC">
        <w:rPr>
          <w:b/>
          <w:bCs/>
          <w:noProof/>
        </w:rPr>
        <w:t xml:space="preserve">1. </w:t>
      </w:r>
      <w:r w:rsidR="00971681">
        <w:rPr>
          <w:b/>
          <w:bCs/>
          <w:noProof/>
        </w:rPr>
        <w:t>Tableau de remboursement d’emprunt sur 48 mois</w:t>
      </w:r>
    </w:p>
    <w:p w14:paraId="067DA195" w14:textId="7A5455B1" w:rsidR="00D243A8" w:rsidRPr="00D243A8" w:rsidRDefault="00D243A8" w:rsidP="00D243A8">
      <w:pPr>
        <w:pStyle w:val="GuidePedagogiqueTitre7Rponses"/>
      </w:pPr>
      <w:r w:rsidRPr="00F2771E">
        <w:t xml:space="preserve">• </w:t>
      </w:r>
      <w:r w:rsidRPr="00D243A8">
        <w:t>Calcul du taux proportionnel</w:t>
      </w:r>
    </w:p>
    <w:p w14:paraId="1CAC7E8A" w14:textId="77777777" w:rsidR="00D243A8" w:rsidRPr="00D243A8" w:rsidRDefault="00D243A8" w:rsidP="00D243A8">
      <w:pPr>
        <w:pStyle w:val="GuidePedagogiqueTitre7Rponses"/>
      </w:pPr>
      <w:r w:rsidRPr="00D243A8">
        <w:t xml:space="preserve">Comme le taux bancaire est annuel et les annuités sont mensuelles, il faut calculer un taux proportionnel : </w:t>
      </w:r>
    </w:p>
    <w:p w14:paraId="207F2A75" w14:textId="77777777" w:rsidR="00D243A8" w:rsidRPr="00D243A8" w:rsidRDefault="00D243A8" w:rsidP="00D243A8">
      <w:pPr>
        <w:pStyle w:val="GuidePedagogiqueTitre7Rponses"/>
      </w:pPr>
      <w:proofErr w:type="gramStart"/>
      <w:r w:rsidRPr="00D243A8">
        <w:t>i</w:t>
      </w:r>
      <w:proofErr w:type="gramEnd"/>
      <w:r w:rsidRPr="00D243A8">
        <w:t xml:space="preserve"> = 2,88 / 12 = 0,24 %</w:t>
      </w:r>
    </w:p>
    <w:p w14:paraId="498C986E" w14:textId="77777777" w:rsidR="00D243A8" w:rsidRPr="00D243A8" w:rsidRDefault="00D243A8" w:rsidP="00D243A8">
      <w:pPr>
        <w:pStyle w:val="GuidePedagogiqueTitre7Rponses"/>
      </w:pPr>
    </w:p>
    <w:p w14:paraId="31C08A34" w14:textId="10685A9E" w:rsidR="00D243A8" w:rsidRPr="00D243A8" w:rsidRDefault="00D243A8" w:rsidP="00D243A8">
      <w:pPr>
        <w:pStyle w:val="GuidePedagogiqueTitre7Rponses"/>
        <w:rPr>
          <w:b/>
        </w:rPr>
      </w:pPr>
      <w:r w:rsidRPr="00F2771E">
        <w:t xml:space="preserve">• </w:t>
      </w:r>
      <w:r w:rsidRPr="00D243A8">
        <w:t>Calcul de l’annuité constante</w:t>
      </w:r>
    </w:p>
    <w:p w14:paraId="4282C95A" w14:textId="2F55E6B2" w:rsidR="00D243A8" w:rsidRPr="00D243A8" w:rsidRDefault="00D243A8" w:rsidP="00D243A8">
      <w:pPr>
        <w:pStyle w:val="GuidePedagogiqueTitre7Rponses"/>
        <w:rPr>
          <w:b/>
        </w:rPr>
      </w:pPr>
      <m:oMath>
        <m:r>
          <m:rPr>
            <m:sty m:val="p"/>
          </m:rPr>
          <w:rPr>
            <w:rFonts w:ascii="Cambria Math" w:hAnsi="Cambria Math"/>
          </w:rPr>
          <m:t>Annuité=</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b"/>
              </m:rPr>
              <w:rPr>
                <w:rFonts w:ascii="Cambria Math" w:hAnsi="Cambria Math"/>
                <w:color w:val="00B0F0"/>
              </w:rPr>
              <m:t>20 640 x 0,0024</m:t>
            </m:r>
          </m:num>
          <m:den>
            <m:r>
              <m:rPr>
                <m:sty m:val="b"/>
              </m:rPr>
              <w:rPr>
                <w:rFonts w:ascii="Cambria Math" w:hAnsi="Cambria Math"/>
                <w:color w:val="00B0F0"/>
              </w:rPr>
              <m:t>1 –(</m:t>
            </m:r>
            <m:sSup>
              <m:sSupPr>
                <m:ctrlPr>
                  <w:rPr>
                    <w:rFonts w:ascii="Cambria Math" w:hAnsi="Cambria Math"/>
                    <w:b/>
                    <w:bCs/>
                    <w:color w:val="00B0F0"/>
                  </w:rPr>
                </m:ctrlPr>
              </m:sSupPr>
              <m:e>
                <m:r>
                  <m:rPr>
                    <m:sty m:val="b"/>
                  </m:rPr>
                  <w:rPr>
                    <w:rFonts w:ascii="Cambria Math" w:hAnsi="Cambria Math"/>
                    <w:color w:val="00B0F0"/>
                  </w:rPr>
                  <m:t>1,0024)</m:t>
                </m:r>
              </m:e>
              <m:sup>
                <m:r>
                  <m:rPr>
                    <m:sty m:val="b"/>
                  </m:rPr>
                  <w:rPr>
                    <w:rFonts w:ascii="Cambria Math" w:hAnsi="Cambria Math"/>
                    <w:color w:val="00B0F0"/>
                  </w:rPr>
                  <m:t>-48</m:t>
                </m:r>
              </m:sup>
            </m:sSup>
          </m:den>
        </m:f>
        <m:r>
          <m:rPr>
            <m:sty m:val="p"/>
          </m:rPr>
          <w:rPr>
            <w:rFonts w:ascii="Cambria Math" w:hAnsi="Cambria Math"/>
          </w:rPr>
          <m:t>=</m:t>
        </m:r>
        <m:r>
          <m:rPr>
            <m:sty m:val="b"/>
          </m:rPr>
          <w:rPr>
            <w:rFonts w:ascii="Cambria Math" w:hAnsi="Cambria Math"/>
            <w:color w:val="00B0F0"/>
          </w:rPr>
          <m:t>455,76</m:t>
        </m:r>
      </m:oMath>
      <w:r w:rsidRPr="00D243A8">
        <w:t xml:space="preserve"> €</w:t>
      </w:r>
    </w:p>
    <w:p w14:paraId="2E736115" w14:textId="77777777" w:rsidR="00D243A8" w:rsidRPr="00D243A8" w:rsidRDefault="00D243A8" w:rsidP="00D243A8">
      <w:pPr>
        <w:pStyle w:val="GuidePedagogiqueTitre7Rponses"/>
        <w:rPr>
          <w:b/>
        </w:rPr>
      </w:pPr>
    </w:p>
    <w:p w14:paraId="518D2C59" w14:textId="7A1FAF6E" w:rsidR="00D243A8" w:rsidRPr="00D243A8" w:rsidRDefault="00D243A8" w:rsidP="00D243A8">
      <w:pPr>
        <w:pStyle w:val="GuidePedagogiqueTitre7Rponses"/>
      </w:pPr>
      <w:r w:rsidRPr="00F2771E">
        <w:t xml:space="preserve">• </w:t>
      </w:r>
      <w:r w:rsidRPr="00D243A8">
        <w:t>Présentation du tableau d’amortissement</w:t>
      </w:r>
    </w:p>
    <w:tbl>
      <w:tblPr>
        <w:tblW w:w="10383" w:type="dxa"/>
        <w:jc w:val="center"/>
        <w:tblCellMar>
          <w:left w:w="70" w:type="dxa"/>
          <w:right w:w="70" w:type="dxa"/>
        </w:tblCellMar>
        <w:tblLook w:val="04A0" w:firstRow="1" w:lastRow="0" w:firstColumn="1" w:lastColumn="0" w:noHBand="0" w:noVBand="1"/>
      </w:tblPr>
      <w:tblGrid>
        <w:gridCol w:w="444"/>
        <w:gridCol w:w="2163"/>
        <w:gridCol w:w="1944"/>
        <w:gridCol w:w="1944"/>
        <w:gridCol w:w="1944"/>
        <w:gridCol w:w="1944"/>
      </w:tblGrid>
      <w:tr w:rsidR="00D243A8" w:rsidRPr="00D243A8" w14:paraId="5269F20C" w14:textId="77777777" w:rsidTr="00D243A8">
        <w:trPr>
          <w:trHeight w:val="788"/>
          <w:jc w:val="center"/>
        </w:trPr>
        <w:tc>
          <w:tcPr>
            <w:tcW w:w="4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EB3C48" w14:textId="77777777" w:rsidR="00D243A8" w:rsidRPr="00D243A8" w:rsidRDefault="00D243A8" w:rsidP="00D243A8">
            <w:pPr>
              <w:pStyle w:val="GuidePedagogiqueTitre7Rponses"/>
              <w:jc w:val="center"/>
              <w:rPr>
                <w:b/>
                <w:bCs/>
              </w:rPr>
            </w:pPr>
            <w:r w:rsidRPr="00D243A8">
              <w:rPr>
                <w:b/>
                <w:bCs/>
              </w:rPr>
              <w:t>N°</w:t>
            </w:r>
          </w:p>
        </w:tc>
        <w:tc>
          <w:tcPr>
            <w:tcW w:w="2163" w:type="dxa"/>
            <w:tcBorders>
              <w:top w:val="single" w:sz="4" w:space="0" w:color="auto"/>
              <w:left w:val="nil"/>
              <w:bottom w:val="single" w:sz="4" w:space="0" w:color="auto"/>
              <w:right w:val="nil"/>
            </w:tcBorders>
            <w:shd w:val="clear" w:color="auto" w:fill="auto"/>
            <w:noWrap/>
            <w:vAlign w:val="center"/>
            <w:hideMark/>
          </w:tcPr>
          <w:p w14:paraId="6E7469D9" w14:textId="77777777" w:rsidR="00D243A8" w:rsidRPr="00D243A8" w:rsidRDefault="00D243A8" w:rsidP="00D243A8">
            <w:pPr>
              <w:pStyle w:val="GuidePedagogiqueTitre7Rponses"/>
              <w:jc w:val="center"/>
              <w:rPr>
                <w:b/>
                <w:bCs/>
              </w:rPr>
            </w:pPr>
            <w:r w:rsidRPr="00D243A8">
              <w:rPr>
                <w:b/>
                <w:bCs/>
              </w:rPr>
              <w:t>Capital restant dû avant échéance</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0DA5EB" w14:textId="77777777" w:rsidR="00D243A8" w:rsidRPr="00D243A8" w:rsidRDefault="00D243A8" w:rsidP="00D243A8">
            <w:pPr>
              <w:pStyle w:val="GuidePedagogiqueTitre7Rponses"/>
              <w:jc w:val="center"/>
              <w:rPr>
                <w:b/>
                <w:bCs/>
              </w:rPr>
            </w:pPr>
            <w:r w:rsidRPr="00D243A8">
              <w:rPr>
                <w:b/>
                <w:bCs/>
              </w:rPr>
              <w:t>Intérêts</w:t>
            </w:r>
          </w:p>
        </w:tc>
        <w:tc>
          <w:tcPr>
            <w:tcW w:w="1944" w:type="dxa"/>
            <w:tcBorders>
              <w:top w:val="single" w:sz="4" w:space="0" w:color="auto"/>
              <w:left w:val="nil"/>
              <w:bottom w:val="single" w:sz="4" w:space="0" w:color="auto"/>
              <w:right w:val="nil"/>
            </w:tcBorders>
            <w:shd w:val="clear" w:color="auto" w:fill="auto"/>
            <w:noWrap/>
            <w:vAlign w:val="center"/>
            <w:hideMark/>
          </w:tcPr>
          <w:p w14:paraId="3DA2D40E" w14:textId="77777777" w:rsidR="00D243A8" w:rsidRPr="00D243A8" w:rsidRDefault="00D243A8" w:rsidP="00D243A8">
            <w:pPr>
              <w:pStyle w:val="GuidePedagogiqueTitre7Rponses"/>
              <w:jc w:val="center"/>
              <w:rPr>
                <w:b/>
                <w:bCs/>
              </w:rPr>
            </w:pPr>
            <w:r w:rsidRPr="00D243A8">
              <w:rPr>
                <w:b/>
                <w:bCs/>
              </w:rPr>
              <w:t>Amortissement</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ADF2F5" w14:textId="77777777" w:rsidR="00D243A8" w:rsidRPr="00D243A8" w:rsidRDefault="00D243A8" w:rsidP="00D243A8">
            <w:pPr>
              <w:pStyle w:val="GuidePedagogiqueTitre7Rponses"/>
              <w:jc w:val="center"/>
              <w:rPr>
                <w:b/>
                <w:bCs/>
              </w:rPr>
            </w:pPr>
            <w:r w:rsidRPr="00D243A8">
              <w:rPr>
                <w:b/>
                <w:bCs/>
              </w:rPr>
              <w:t>Annuité</w:t>
            </w:r>
          </w:p>
        </w:tc>
        <w:tc>
          <w:tcPr>
            <w:tcW w:w="1944" w:type="dxa"/>
            <w:tcBorders>
              <w:top w:val="single" w:sz="4" w:space="0" w:color="auto"/>
              <w:left w:val="nil"/>
              <w:bottom w:val="single" w:sz="4" w:space="0" w:color="auto"/>
              <w:right w:val="single" w:sz="4" w:space="0" w:color="auto"/>
            </w:tcBorders>
            <w:shd w:val="clear" w:color="auto" w:fill="auto"/>
            <w:noWrap/>
            <w:vAlign w:val="center"/>
            <w:hideMark/>
          </w:tcPr>
          <w:p w14:paraId="6E4E71A0" w14:textId="77777777" w:rsidR="00D243A8" w:rsidRPr="00D243A8" w:rsidRDefault="00D243A8" w:rsidP="00D243A8">
            <w:pPr>
              <w:pStyle w:val="GuidePedagogiqueTitre7Rponses"/>
              <w:jc w:val="center"/>
              <w:rPr>
                <w:b/>
                <w:bCs/>
              </w:rPr>
            </w:pPr>
            <w:r w:rsidRPr="00D243A8">
              <w:rPr>
                <w:b/>
                <w:bCs/>
              </w:rPr>
              <w:t>Capital restant dû après échéance</w:t>
            </w:r>
          </w:p>
        </w:tc>
      </w:tr>
      <w:tr w:rsidR="00D243A8" w:rsidRPr="00D243A8" w14:paraId="28969D4B" w14:textId="77777777" w:rsidTr="00D243A8">
        <w:trPr>
          <w:trHeight w:val="261"/>
          <w:jc w:val="center"/>
        </w:trPr>
        <w:tc>
          <w:tcPr>
            <w:tcW w:w="4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797FE" w14:textId="77777777" w:rsidR="00D243A8" w:rsidRPr="00D243A8" w:rsidRDefault="00D243A8" w:rsidP="00D243A8">
            <w:pPr>
              <w:pStyle w:val="GuidePedagogiqueTitre7Rponses"/>
              <w:jc w:val="center"/>
            </w:pPr>
            <w:r w:rsidRPr="00D243A8">
              <w:t>1</w:t>
            </w:r>
          </w:p>
        </w:tc>
        <w:tc>
          <w:tcPr>
            <w:tcW w:w="2163" w:type="dxa"/>
            <w:tcBorders>
              <w:top w:val="single" w:sz="4" w:space="0" w:color="auto"/>
              <w:left w:val="nil"/>
              <w:bottom w:val="single" w:sz="4" w:space="0" w:color="auto"/>
              <w:right w:val="nil"/>
            </w:tcBorders>
            <w:shd w:val="clear" w:color="auto" w:fill="auto"/>
            <w:noWrap/>
            <w:vAlign w:val="bottom"/>
            <w:hideMark/>
          </w:tcPr>
          <w:p w14:paraId="180EB8C1" w14:textId="77777777" w:rsidR="00D243A8" w:rsidRPr="006707D7" w:rsidRDefault="00D243A8" w:rsidP="00D243A8">
            <w:pPr>
              <w:pStyle w:val="GuidePedagogiqueTitre7Rponses"/>
              <w:jc w:val="center"/>
              <w:rPr>
                <w:b/>
                <w:bCs/>
                <w:color w:val="00B0F0"/>
              </w:rPr>
            </w:pPr>
            <w:r w:rsidRPr="006707D7">
              <w:rPr>
                <w:b/>
                <w:bCs/>
                <w:color w:val="00B0F0"/>
              </w:rPr>
              <w:t>20 640,00</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D2708D" w14:textId="77777777" w:rsidR="00D243A8" w:rsidRPr="006707D7" w:rsidRDefault="00D243A8" w:rsidP="00D243A8">
            <w:pPr>
              <w:pStyle w:val="GuidePedagogiqueTitre7Rponses"/>
              <w:jc w:val="center"/>
              <w:rPr>
                <w:b/>
                <w:bCs/>
                <w:color w:val="00B0F0"/>
              </w:rPr>
            </w:pPr>
            <w:r w:rsidRPr="006707D7">
              <w:rPr>
                <w:b/>
                <w:bCs/>
                <w:color w:val="00B0F0"/>
              </w:rPr>
              <w:t>49,54</w:t>
            </w:r>
          </w:p>
        </w:tc>
        <w:tc>
          <w:tcPr>
            <w:tcW w:w="1944" w:type="dxa"/>
            <w:tcBorders>
              <w:top w:val="single" w:sz="4" w:space="0" w:color="auto"/>
              <w:left w:val="nil"/>
              <w:bottom w:val="single" w:sz="4" w:space="0" w:color="auto"/>
              <w:right w:val="nil"/>
            </w:tcBorders>
            <w:shd w:val="clear" w:color="auto" w:fill="auto"/>
            <w:noWrap/>
            <w:vAlign w:val="bottom"/>
            <w:hideMark/>
          </w:tcPr>
          <w:p w14:paraId="2F3479AF" w14:textId="77777777" w:rsidR="00D243A8" w:rsidRPr="006707D7" w:rsidRDefault="00D243A8" w:rsidP="00D243A8">
            <w:pPr>
              <w:pStyle w:val="GuidePedagogiqueTitre7Rponses"/>
              <w:jc w:val="center"/>
              <w:rPr>
                <w:b/>
                <w:bCs/>
                <w:color w:val="00B0F0"/>
              </w:rPr>
            </w:pPr>
            <w:r w:rsidRPr="006707D7">
              <w:rPr>
                <w:b/>
                <w:bCs/>
                <w:color w:val="00B0F0"/>
              </w:rPr>
              <w:t>406,22</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2D0BB7" w14:textId="77777777" w:rsidR="00D243A8" w:rsidRPr="006707D7" w:rsidRDefault="00D243A8" w:rsidP="00D243A8">
            <w:pPr>
              <w:pStyle w:val="GuidePedagogiqueTitre7Rponses"/>
              <w:jc w:val="center"/>
              <w:rPr>
                <w:b/>
                <w:bCs/>
                <w:color w:val="00B0F0"/>
              </w:rPr>
            </w:pPr>
            <w:r w:rsidRPr="006707D7">
              <w:rPr>
                <w:b/>
                <w:bCs/>
                <w:color w:val="00B0F0"/>
              </w:rPr>
              <w:t>455,76</w:t>
            </w:r>
          </w:p>
        </w:tc>
        <w:tc>
          <w:tcPr>
            <w:tcW w:w="1944" w:type="dxa"/>
            <w:tcBorders>
              <w:top w:val="single" w:sz="4" w:space="0" w:color="auto"/>
              <w:left w:val="nil"/>
              <w:bottom w:val="single" w:sz="4" w:space="0" w:color="auto"/>
              <w:right w:val="single" w:sz="4" w:space="0" w:color="auto"/>
            </w:tcBorders>
            <w:shd w:val="clear" w:color="auto" w:fill="auto"/>
            <w:noWrap/>
            <w:vAlign w:val="bottom"/>
            <w:hideMark/>
          </w:tcPr>
          <w:p w14:paraId="5A27167D" w14:textId="77777777" w:rsidR="00D243A8" w:rsidRPr="006707D7" w:rsidRDefault="00D243A8" w:rsidP="00D243A8">
            <w:pPr>
              <w:pStyle w:val="GuidePedagogiqueTitre7Rponses"/>
              <w:jc w:val="center"/>
              <w:rPr>
                <w:b/>
                <w:bCs/>
                <w:color w:val="00B0F0"/>
              </w:rPr>
            </w:pPr>
            <w:r w:rsidRPr="006707D7">
              <w:rPr>
                <w:b/>
                <w:bCs/>
                <w:color w:val="00B0F0"/>
              </w:rPr>
              <w:t>20 233,78</w:t>
            </w:r>
          </w:p>
        </w:tc>
      </w:tr>
      <w:tr w:rsidR="00D243A8" w:rsidRPr="00D243A8" w14:paraId="4FEF855A" w14:textId="77777777" w:rsidTr="00D243A8">
        <w:trPr>
          <w:trHeight w:val="261"/>
          <w:jc w:val="center"/>
        </w:trPr>
        <w:tc>
          <w:tcPr>
            <w:tcW w:w="4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1CFE98" w14:textId="77777777" w:rsidR="00D243A8" w:rsidRPr="00D243A8" w:rsidRDefault="00D243A8" w:rsidP="00D243A8">
            <w:pPr>
              <w:pStyle w:val="GuidePedagogiqueTitre7Rponses"/>
              <w:jc w:val="center"/>
            </w:pPr>
            <w:r w:rsidRPr="00D243A8">
              <w:t>2</w:t>
            </w:r>
          </w:p>
        </w:tc>
        <w:tc>
          <w:tcPr>
            <w:tcW w:w="2163" w:type="dxa"/>
            <w:tcBorders>
              <w:top w:val="single" w:sz="4" w:space="0" w:color="auto"/>
              <w:left w:val="nil"/>
              <w:bottom w:val="single" w:sz="4" w:space="0" w:color="auto"/>
              <w:right w:val="nil"/>
            </w:tcBorders>
            <w:shd w:val="clear" w:color="auto" w:fill="auto"/>
            <w:noWrap/>
            <w:vAlign w:val="bottom"/>
            <w:hideMark/>
          </w:tcPr>
          <w:p w14:paraId="345FD779" w14:textId="77777777" w:rsidR="00D243A8" w:rsidRPr="006707D7" w:rsidRDefault="00D243A8" w:rsidP="00D243A8">
            <w:pPr>
              <w:pStyle w:val="GuidePedagogiqueTitre7Rponses"/>
              <w:jc w:val="center"/>
              <w:rPr>
                <w:b/>
                <w:bCs/>
                <w:color w:val="00B0F0"/>
              </w:rPr>
            </w:pPr>
            <w:r w:rsidRPr="006707D7">
              <w:rPr>
                <w:b/>
                <w:bCs/>
                <w:color w:val="00B0F0"/>
              </w:rPr>
              <w:t>20 233,78</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A1705" w14:textId="77777777" w:rsidR="00D243A8" w:rsidRPr="006707D7" w:rsidRDefault="00D243A8" w:rsidP="00D243A8">
            <w:pPr>
              <w:pStyle w:val="GuidePedagogiqueTitre7Rponses"/>
              <w:jc w:val="center"/>
              <w:rPr>
                <w:b/>
                <w:bCs/>
                <w:color w:val="00B0F0"/>
              </w:rPr>
            </w:pPr>
            <w:r w:rsidRPr="006707D7">
              <w:rPr>
                <w:b/>
                <w:bCs/>
                <w:color w:val="00B0F0"/>
              </w:rPr>
              <w:t>48,56</w:t>
            </w:r>
          </w:p>
        </w:tc>
        <w:tc>
          <w:tcPr>
            <w:tcW w:w="1944" w:type="dxa"/>
            <w:tcBorders>
              <w:top w:val="single" w:sz="4" w:space="0" w:color="auto"/>
              <w:left w:val="nil"/>
              <w:bottom w:val="single" w:sz="4" w:space="0" w:color="auto"/>
              <w:right w:val="nil"/>
            </w:tcBorders>
            <w:shd w:val="clear" w:color="auto" w:fill="auto"/>
            <w:noWrap/>
            <w:vAlign w:val="bottom"/>
            <w:hideMark/>
          </w:tcPr>
          <w:p w14:paraId="58B20164" w14:textId="77777777" w:rsidR="00D243A8" w:rsidRPr="006707D7" w:rsidRDefault="00D243A8" w:rsidP="00D243A8">
            <w:pPr>
              <w:pStyle w:val="GuidePedagogiqueTitre7Rponses"/>
              <w:jc w:val="center"/>
              <w:rPr>
                <w:b/>
                <w:bCs/>
                <w:color w:val="00B0F0"/>
              </w:rPr>
            </w:pPr>
            <w:r w:rsidRPr="006707D7">
              <w:rPr>
                <w:b/>
                <w:bCs/>
                <w:color w:val="00B0F0"/>
              </w:rPr>
              <w:t>407,20</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EC4CB8" w14:textId="77777777" w:rsidR="00D243A8" w:rsidRPr="006707D7" w:rsidRDefault="00D243A8" w:rsidP="00D243A8">
            <w:pPr>
              <w:pStyle w:val="GuidePedagogiqueTitre7Rponses"/>
              <w:jc w:val="center"/>
              <w:rPr>
                <w:b/>
                <w:bCs/>
                <w:color w:val="00B0F0"/>
              </w:rPr>
            </w:pPr>
            <w:r w:rsidRPr="006707D7">
              <w:rPr>
                <w:b/>
                <w:bCs/>
                <w:color w:val="00B0F0"/>
              </w:rPr>
              <w:t>455,76</w:t>
            </w:r>
          </w:p>
        </w:tc>
        <w:tc>
          <w:tcPr>
            <w:tcW w:w="1944" w:type="dxa"/>
            <w:tcBorders>
              <w:top w:val="single" w:sz="4" w:space="0" w:color="auto"/>
              <w:left w:val="nil"/>
              <w:bottom w:val="single" w:sz="4" w:space="0" w:color="auto"/>
              <w:right w:val="single" w:sz="4" w:space="0" w:color="auto"/>
            </w:tcBorders>
            <w:shd w:val="clear" w:color="auto" w:fill="auto"/>
            <w:noWrap/>
            <w:vAlign w:val="bottom"/>
            <w:hideMark/>
          </w:tcPr>
          <w:p w14:paraId="6747FE31" w14:textId="77777777" w:rsidR="00D243A8" w:rsidRPr="006707D7" w:rsidRDefault="00D243A8" w:rsidP="00D243A8">
            <w:pPr>
              <w:pStyle w:val="GuidePedagogiqueTitre7Rponses"/>
              <w:jc w:val="center"/>
              <w:rPr>
                <w:b/>
                <w:bCs/>
                <w:color w:val="00B0F0"/>
              </w:rPr>
            </w:pPr>
            <w:r w:rsidRPr="006707D7">
              <w:rPr>
                <w:b/>
                <w:bCs/>
                <w:color w:val="00B0F0"/>
              </w:rPr>
              <w:t>19 826,58</w:t>
            </w:r>
          </w:p>
        </w:tc>
      </w:tr>
      <w:tr w:rsidR="00D243A8" w:rsidRPr="00D243A8" w14:paraId="0CB536CA" w14:textId="77777777" w:rsidTr="00D243A8">
        <w:trPr>
          <w:trHeight w:val="261"/>
          <w:jc w:val="center"/>
        </w:trPr>
        <w:tc>
          <w:tcPr>
            <w:tcW w:w="4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DBA896" w14:textId="77777777" w:rsidR="00D243A8" w:rsidRPr="00D243A8" w:rsidRDefault="00D243A8" w:rsidP="00D243A8">
            <w:pPr>
              <w:pStyle w:val="GuidePedagogiqueTitre7Rponses"/>
              <w:jc w:val="center"/>
            </w:pPr>
            <w:r w:rsidRPr="00D243A8">
              <w:t>3</w:t>
            </w:r>
          </w:p>
        </w:tc>
        <w:tc>
          <w:tcPr>
            <w:tcW w:w="2163" w:type="dxa"/>
            <w:tcBorders>
              <w:top w:val="single" w:sz="4" w:space="0" w:color="auto"/>
              <w:left w:val="nil"/>
              <w:bottom w:val="single" w:sz="4" w:space="0" w:color="auto"/>
              <w:right w:val="nil"/>
            </w:tcBorders>
            <w:shd w:val="clear" w:color="auto" w:fill="auto"/>
            <w:noWrap/>
            <w:vAlign w:val="bottom"/>
            <w:hideMark/>
          </w:tcPr>
          <w:p w14:paraId="2FDF42A2" w14:textId="77777777" w:rsidR="00D243A8" w:rsidRPr="006707D7" w:rsidRDefault="00D243A8" w:rsidP="00D243A8">
            <w:pPr>
              <w:pStyle w:val="GuidePedagogiqueTitre7Rponses"/>
              <w:jc w:val="center"/>
              <w:rPr>
                <w:b/>
                <w:bCs/>
                <w:color w:val="00B0F0"/>
              </w:rPr>
            </w:pPr>
            <w:r w:rsidRPr="006707D7">
              <w:rPr>
                <w:b/>
                <w:bCs/>
                <w:color w:val="00B0F0"/>
              </w:rPr>
              <w:t>19 826,58</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0C06E9" w14:textId="77777777" w:rsidR="00D243A8" w:rsidRPr="006707D7" w:rsidRDefault="00D243A8" w:rsidP="00D243A8">
            <w:pPr>
              <w:pStyle w:val="GuidePedagogiqueTitre7Rponses"/>
              <w:jc w:val="center"/>
              <w:rPr>
                <w:b/>
                <w:bCs/>
                <w:color w:val="00B0F0"/>
              </w:rPr>
            </w:pPr>
            <w:r w:rsidRPr="006707D7">
              <w:rPr>
                <w:b/>
                <w:bCs/>
                <w:color w:val="00B0F0"/>
              </w:rPr>
              <w:t>47,58</w:t>
            </w:r>
          </w:p>
        </w:tc>
        <w:tc>
          <w:tcPr>
            <w:tcW w:w="1944" w:type="dxa"/>
            <w:tcBorders>
              <w:top w:val="single" w:sz="4" w:space="0" w:color="auto"/>
              <w:left w:val="nil"/>
              <w:bottom w:val="single" w:sz="4" w:space="0" w:color="auto"/>
              <w:right w:val="nil"/>
            </w:tcBorders>
            <w:shd w:val="clear" w:color="auto" w:fill="auto"/>
            <w:noWrap/>
            <w:vAlign w:val="bottom"/>
            <w:hideMark/>
          </w:tcPr>
          <w:p w14:paraId="1F71EC1E" w14:textId="77777777" w:rsidR="00D243A8" w:rsidRPr="006707D7" w:rsidRDefault="00D243A8" w:rsidP="00D243A8">
            <w:pPr>
              <w:pStyle w:val="GuidePedagogiqueTitre7Rponses"/>
              <w:jc w:val="center"/>
              <w:rPr>
                <w:b/>
                <w:bCs/>
                <w:color w:val="00B0F0"/>
              </w:rPr>
            </w:pPr>
            <w:r w:rsidRPr="006707D7">
              <w:rPr>
                <w:b/>
                <w:bCs/>
                <w:color w:val="00B0F0"/>
              </w:rPr>
              <w:t>408,17</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7BFBB5" w14:textId="77777777" w:rsidR="00D243A8" w:rsidRPr="006707D7" w:rsidRDefault="00D243A8" w:rsidP="00D243A8">
            <w:pPr>
              <w:pStyle w:val="GuidePedagogiqueTitre7Rponses"/>
              <w:jc w:val="center"/>
              <w:rPr>
                <w:b/>
                <w:bCs/>
                <w:color w:val="00B0F0"/>
              </w:rPr>
            </w:pPr>
            <w:r w:rsidRPr="006707D7">
              <w:rPr>
                <w:b/>
                <w:bCs/>
                <w:color w:val="00B0F0"/>
              </w:rPr>
              <w:t>455,76</w:t>
            </w:r>
          </w:p>
        </w:tc>
        <w:tc>
          <w:tcPr>
            <w:tcW w:w="1944" w:type="dxa"/>
            <w:tcBorders>
              <w:top w:val="single" w:sz="4" w:space="0" w:color="auto"/>
              <w:left w:val="nil"/>
              <w:bottom w:val="single" w:sz="4" w:space="0" w:color="auto"/>
              <w:right w:val="single" w:sz="4" w:space="0" w:color="auto"/>
            </w:tcBorders>
            <w:shd w:val="clear" w:color="auto" w:fill="auto"/>
            <w:noWrap/>
            <w:vAlign w:val="bottom"/>
            <w:hideMark/>
          </w:tcPr>
          <w:p w14:paraId="5F745386" w14:textId="77777777" w:rsidR="00D243A8" w:rsidRPr="006707D7" w:rsidRDefault="00D243A8" w:rsidP="00D243A8">
            <w:pPr>
              <w:pStyle w:val="GuidePedagogiqueTitre7Rponses"/>
              <w:jc w:val="center"/>
              <w:rPr>
                <w:b/>
                <w:bCs/>
                <w:color w:val="00B0F0"/>
              </w:rPr>
            </w:pPr>
            <w:r w:rsidRPr="006707D7">
              <w:rPr>
                <w:b/>
                <w:bCs/>
                <w:color w:val="00B0F0"/>
              </w:rPr>
              <w:t>19 418,40</w:t>
            </w:r>
          </w:p>
        </w:tc>
      </w:tr>
      <w:tr w:rsidR="00D243A8" w:rsidRPr="00D243A8" w14:paraId="051EE62E" w14:textId="77777777" w:rsidTr="00D243A8">
        <w:trPr>
          <w:trHeight w:val="261"/>
          <w:jc w:val="center"/>
        </w:trPr>
        <w:tc>
          <w:tcPr>
            <w:tcW w:w="4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03A792" w14:textId="77777777" w:rsidR="00D243A8" w:rsidRPr="00D243A8" w:rsidRDefault="00D243A8" w:rsidP="00D243A8">
            <w:pPr>
              <w:pStyle w:val="GuidePedagogiqueTitre7Rponses"/>
              <w:jc w:val="center"/>
            </w:pPr>
            <w:r w:rsidRPr="00D243A8">
              <w:t>4</w:t>
            </w:r>
          </w:p>
        </w:tc>
        <w:tc>
          <w:tcPr>
            <w:tcW w:w="2163" w:type="dxa"/>
            <w:tcBorders>
              <w:top w:val="single" w:sz="4" w:space="0" w:color="auto"/>
              <w:left w:val="nil"/>
              <w:bottom w:val="single" w:sz="4" w:space="0" w:color="auto"/>
              <w:right w:val="nil"/>
            </w:tcBorders>
            <w:shd w:val="clear" w:color="auto" w:fill="auto"/>
            <w:noWrap/>
            <w:vAlign w:val="bottom"/>
            <w:hideMark/>
          </w:tcPr>
          <w:p w14:paraId="6A404AC0" w14:textId="77777777" w:rsidR="00D243A8" w:rsidRPr="006707D7" w:rsidRDefault="00D243A8" w:rsidP="00D243A8">
            <w:pPr>
              <w:pStyle w:val="GuidePedagogiqueTitre7Rponses"/>
              <w:jc w:val="center"/>
              <w:rPr>
                <w:b/>
                <w:bCs/>
                <w:color w:val="00B0F0"/>
              </w:rPr>
            </w:pPr>
            <w:r w:rsidRPr="006707D7">
              <w:rPr>
                <w:b/>
                <w:bCs/>
                <w:color w:val="00B0F0"/>
              </w:rPr>
              <w:t>19 418,40</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80A93A" w14:textId="77777777" w:rsidR="00D243A8" w:rsidRPr="006707D7" w:rsidRDefault="00D243A8" w:rsidP="00D243A8">
            <w:pPr>
              <w:pStyle w:val="GuidePedagogiqueTitre7Rponses"/>
              <w:jc w:val="center"/>
              <w:rPr>
                <w:b/>
                <w:bCs/>
                <w:color w:val="00B0F0"/>
              </w:rPr>
            </w:pPr>
            <w:r w:rsidRPr="006707D7">
              <w:rPr>
                <w:b/>
                <w:bCs/>
                <w:color w:val="00B0F0"/>
              </w:rPr>
              <w:t>46,60</w:t>
            </w:r>
          </w:p>
        </w:tc>
        <w:tc>
          <w:tcPr>
            <w:tcW w:w="1944" w:type="dxa"/>
            <w:tcBorders>
              <w:top w:val="single" w:sz="4" w:space="0" w:color="auto"/>
              <w:left w:val="nil"/>
              <w:bottom w:val="single" w:sz="4" w:space="0" w:color="auto"/>
              <w:right w:val="nil"/>
            </w:tcBorders>
            <w:shd w:val="clear" w:color="auto" w:fill="auto"/>
            <w:noWrap/>
            <w:vAlign w:val="bottom"/>
            <w:hideMark/>
          </w:tcPr>
          <w:p w14:paraId="45E8EB1D" w14:textId="77777777" w:rsidR="00D243A8" w:rsidRPr="006707D7" w:rsidRDefault="00D243A8" w:rsidP="00D243A8">
            <w:pPr>
              <w:pStyle w:val="GuidePedagogiqueTitre7Rponses"/>
              <w:jc w:val="center"/>
              <w:rPr>
                <w:b/>
                <w:bCs/>
                <w:color w:val="00B0F0"/>
              </w:rPr>
            </w:pPr>
            <w:r w:rsidRPr="006707D7">
              <w:rPr>
                <w:b/>
                <w:bCs/>
                <w:color w:val="00B0F0"/>
              </w:rPr>
              <w:t>409,15</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909799" w14:textId="77777777" w:rsidR="00D243A8" w:rsidRPr="006707D7" w:rsidRDefault="00D243A8" w:rsidP="00D243A8">
            <w:pPr>
              <w:pStyle w:val="GuidePedagogiqueTitre7Rponses"/>
              <w:jc w:val="center"/>
              <w:rPr>
                <w:b/>
                <w:bCs/>
                <w:color w:val="00B0F0"/>
              </w:rPr>
            </w:pPr>
            <w:r w:rsidRPr="006707D7">
              <w:rPr>
                <w:b/>
                <w:bCs/>
                <w:color w:val="00B0F0"/>
              </w:rPr>
              <w:t>455,76</w:t>
            </w:r>
          </w:p>
        </w:tc>
        <w:tc>
          <w:tcPr>
            <w:tcW w:w="1944" w:type="dxa"/>
            <w:tcBorders>
              <w:top w:val="single" w:sz="4" w:space="0" w:color="auto"/>
              <w:left w:val="nil"/>
              <w:bottom w:val="single" w:sz="4" w:space="0" w:color="auto"/>
              <w:right w:val="single" w:sz="4" w:space="0" w:color="auto"/>
            </w:tcBorders>
            <w:shd w:val="clear" w:color="auto" w:fill="auto"/>
            <w:noWrap/>
            <w:vAlign w:val="bottom"/>
            <w:hideMark/>
          </w:tcPr>
          <w:p w14:paraId="2D1476D0" w14:textId="77777777" w:rsidR="00D243A8" w:rsidRPr="006707D7" w:rsidRDefault="00D243A8" w:rsidP="00D243A8">
            <w:pPr>
              <w:pStyle w:val="GuidePedagogiqueTitre7Rponses"/>
              <w:jc w:val="center"/>
              <w:rPr>
                <w:b/>
                <w:bCs/>
                <w:color w:val="00B0F0"/>
              </w:rPr>
            </w:pPr>
            <w:r w:rsidRPr="006707D7">
              <w:rPr>
                <w:b/>
                <w:bCs/>
                <w:color w:val="00B0F0"/>
              </w:rPr>
              <w:t>19 009,25</w:t>
            </w:r>
          </w:p>
        </w:tc>
      </w:tr>
      <w:tr w:rsidR="00D243A8" w:rsidRPr="00D243A8" w14:paraId="596C7BF4" w14:textId="77777777" w:rsidTr="00D243A8">
        <w:trPr>
          <w:trHeight w:val="261"/>
          <w:jc w:val="center"/>
        </w:trPr>
        <w:tc>
          <w:tcPr>
            <w:tcW w:w="4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71134F" w14:textId="77777777" w:rsidR="00D243A8" w:rsidRPr="00D243A8" w:rsidRDefault="00D243A8" w:rsidP="00D243A8">
            <w:pPr>
              <w:pStyle w:val="GuidePedagogiqueTitre7Rponses"/>
              <w:jc w:val="center"/>
            </w:pPr>
            <w:r w:rsidRPr="00D243A8">
              <w:t>5</w:t>
            </w:r>
          </w:p>
        </w:tc>
        <w:tc>
          <w:tcPr>
            <w:tcW w:w="2163" w:type="dxa"/>
            <w:tcBorders>
              <w:top w:val="single" w:sz="4" w:space="0" w:color="auto"/>
              <w:left w:val="nil"/>
              <w:bottom w:val="single" w:sz="4" w:space="0" w:color="auto"/>
              <w:right w:val="nil"/>
            </w:tcBorders>
            <w:shd w:val="clear" w:color="auto" w:fill="auto"/>
            <w:noWrap/>
            <w:vAlign w:val="bottom"/>
            <w:hideMark/>
          </w:tcPr>
          <w:p w14:paraId="45FE71B3" w14:textId="77777777" w:rsidR="00D243A8" w:rsidRPr="006707D7" w:rsidRDefault="00D243A8" w:rsidP="00D243A8">
            <w:pPr>
              <w:pStyle w:val="GuidePedagogiqueTitre7Rponses"/>
              <w:jc w:val="center"/>
              <w:rPr>
                <w:b/>
                <w:bCs/>
                <w:color w:val="00B0F0"/>
              </w:rPr>
            </w:pPr>
            <w:r w:rsidRPr="006707D7">
              <w:rPr>
                <w:b/>
                <w:bCs/>
                <w:color w:val="00B0F0"/>
              </w:rPr>
              <w:t>19 009,25</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5CBC1D" w14:textId="77777777" w:rsidR="00D243A8" w:rsidRPr="006707D7" w:rsidRDefault="00D243A8" w:rsidP="00D243A8">
            <w:pPr>
              <w:pStyle w:val="GuidePedagogiqueTitre7Rponses"/>
              <w:jc w:val="center"/>
              <w:rPr>
                <w:b/>
                <w:bCs/>
                <w:color w:val="00B0F0"/>
              </w:rPr>
            </w:pPr>
            <w:r w:rsidRPr="006707D7">
              <w:rPr>
                <w:b/>
                <w:bCs/>
                <w:color w:val="00B0F0"/>
              </w:rPr>
              <w:t>45,62</w:t>
            </w:r>
          </w:p>
        </w:tc>
        <w:tc>
          <w:tcPr>
            <w:tcW w:w="1944" w:type="dxa"/>
            <w:tcBorders>
              <w:top w:val="single" w:sz="4" w:space="0" w:color="auto"/>
              <w:left w:val="nil"/>
              <w:bottom w:val="single" w:sz="4" w:space="0" w:color="auto"/>
              <w:right w:val="nil"/>
            </w:tcBorders>
            <w:shd w:val="clear" w:color="auto" w:fill="auto"/>
            <w:noWrap/>
            <w:vAlign w:val="bottom"/>
            <w:hideMark/>
          </w:tcPr>
          <w:p w14:paraId="79A98770" w14:textId="77777777" w:rsidR="00D243A8" w:rsidRPr="006707D7" w:rsidRDefault="00D243A8" w:rsidP="00D243A8">
            <w:pPr>
              <w:pStyle w:val="GuidePedagogiqueTitre7Rponses"/>
              <w:jc w:val="center"/>
              <w:rPr>
                <w:b/>
                <w:bCs/>
                <w:color w:val="00B0F0"/>
              </w:rPr>
            </w:pPr>
            <w:r w:rsidRPr="006707D7">
              <w:rPr>
                <w:b/>
                <w:bCs/>
                <w:color w:val="00B0F0"/>
              </w:rPr>
              <w:t>410,14</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BDCAE5" w14:textId="77777777" w:rsidR="00D243A8" w:rsidRPr="006707D7" w:rsidRDefault="00D243A8" w:rsidP="00D243A8">
            <w:pPr>
              <w:pStyle w:val="GuidePedagogiqueTitre7Rponses"/>
              <w:jc w:val="center"/>
              <w:rPr>
                <w:b/>
                <w:bCs/>
                <w:color w:val="00B0F0"/>
              </w:rPr>
            </w:pPr>
            <w:r w:rsidRPr="006707D7">
              <w:rPr>
                <w:b/>
                <w:bCs/>
                <w:color w:val="00B0F0"/>
              </w:rPr>
              <w:t>455,76</w:t>
            </w:r>
          </w:p>
        </w:tc>
        <w:tc>
          <w:tcPr>
            <w:tcW w:w="1944" w:type="dxa"/>
            <w:tcBorders>
              <w:top w:val="single" w:sz="4" w:space="0" w:color="auto"/>
              <w:left w:val="nil"/>
              <w:bottom w:val="single" w:sz="4" w:space="0" w:color="auto"/>
              <w:right w:val="single" w:sz="4" w:space="0" w:color="auto"/>
            </w:tcBorders>
            <w:shd w:val="clear" w:color="auto" w:fill="auto"/>
            <w:noWrap/>
            <w:vAlign w:val="bottom"/>
            <w:hideMark/>
          </w:tcPr>
          <w:p w14:paraId="471DB318" w14:textId="77777777" w:rsidR="00D243A8" w:rsidRPr="006707D7" w:rsidRDefault="00D243A8" w:rsidP="00D243A8">
            <w:pPr>
              <w:pStyle w:val="GuidePedagogiqueTitre7Rponses"/>
              <w:jc w:val="center"/>
              <w:rPr>
                <w:b/>
                <w:bCs/>
                <w:color w:val="00B0F0"/>
              </w:rPr>
            </w:pPr>
            <w:r w:rsidRPr="006707D7">
              <w:rPr>
                <w:b/>
                <w:bCs/>
                <w:color w:val="00B0F0"/>
              </w:rPr>
              <w:t>18 599,11</w:t>
            </w:r>
          </w:p>
        </w:tc>
      </w:tr>
    </w:tbl>
    <w:p w14:paraId="65BBC3EC" w14:textId="77777777" w:rsidR="00D554C9" w:rsidRPr="00681810" w:rsidRDefault="00D554C9" w:rsidP="00681810">
      <w:pPr>
        <w:pStyle w:val="GuidePedagogiqueTitre7Rponses"/>
      </w:pPr>
    </w:p>
    <w:p w14:paraId="5434FCE0" w14:textId="38A79651" w:rsidR="00681810" w:rsidRDefault="00681810" w:rsidP="005562DC">
      <w:pPr>
        <w:pStyle w:val="GuidePedagogiqueTitre7Rponses"/>
        <w:rPr>
          <w:b/>
          <w:bCs/>
          <w:noProof/>
        </w:rPr>
      </w:pPr>
      <w:r>
        <w:rPr>
          <w:b/>
          <w:bCs/>
          <w:noProof/>
        </w:rPr>
        <w:t xml:space="preserve">2. </w:t>
      </w:r>
      <w:r w:rsidR="00D243A8">
        <w:rPr>
          <w:b/>
          <w:bCs/>
        </w:rPr>
        <w:t>Calcul du coût du crédit</w:t>
      </w:r>
    </w:p>
    <w:p w14:paraId="6EC69DF3" w14:textId="77777777" w:rsidR="00D243A8" w:rsidRPr="00D243A8" w:rsidRDefault="00D243A8" w:rsidP="00D243A8">
      <w:pPr>
        <w:pStyle w:val="GuidePedagogiqueTitre7Rponses"/>
      </w:pPr>
      <w:r w:rsidRPr="00D243A8">
        <w:t xml:space="preserve">Somme des annuités = </w:t>
      </w:r>
      <w:r w:rsidRPr="006707D7">
        <w:rPr>
          <w:b/>
          <w:bCs/>
          <w:color w:val="00B0F0"/>
        </w:rPr>
        <w:t xml:space="preserve">455,76 </w:t>
      </w:r>
      <w:r w:rsidRPr="00D243A8">
        <w:t xml:space="preserve">x </w:t>
      </w:r>
      <w:r w:rsidRPr="006707D7">
        <w:rPr>
          <w:b/>
          <w:bCs/>
          <w:color w:val="00B0F0"/>
        </w:rPr>
        <w:t>48</w:t>
      </w:r>
      <w:r w:rsidRPr="006707D7">
        <w:rPr>
          <w:color w:val="00B0F0"/>
        </w:rPr>
        <w:t xml:space="preserve"> </w:t>
      </w:r>
      <w:r w:rsidRPr="00D243A8">
        <w:t xml:space="preserve">= </w:t>
      </w:r>
      <w:r w:rsidRPr="006707D7">
        <w:rPr>
          <w:b/>
          <w:bCs/>
          <w:color w:val="00B0F0"/>
        </w:rPr>
        <w:t>21</w:t>
      </w:r>
      <w:r w:rsidRPr="006707D7">
        <w:rPr>
          <w:rFonts w:hint="eastAsia"/>
          <w:b/>
          <w:bCs/>
          <w:color w:val="00B0F0"/>
        </w:rPr>
        <w:t> </w:t>
      </w:r>
      <w:r w:rsidRPr="006707D7">
        <w:rPr>
          <w:b/>
          <w:bCs/>
          <w:color w:val="00B0F0"/>
        </w:rPr>
        <w:t>876,48</w:t>
      </w:r>
      <w:r w:rsidRPr="006707D7">
        <w:rPr>
          <w:color w:val="00B0F0"/>
        </w:rPr>
        <w:t xml:space="preserve"> </w:t>
      </w:r>
      <w:r w:rsidRPr="00D243A8">
        <w:t>€</w:t>
      </w:r>
    </w:p>
    <w:p w14:paraId="54A661F2" w14:textId="3CE7083D" w:rsidR="00D243A8" w:rsidRPr="00D243A8" w:rsidRDefault="00D243A8" w:rsidP="00D243A8">
      <w:pPr>
        <w:pStyle w:val="GuidePedagogiqueTitre7Rponses"/>
      </w:pPr>
      <w:r w:rsidRPr="00D243A8">
        <w:t xml:space="preserve">Frais de dossier : </w:t>
      </w:r>
      <w:r w:rsidRPr="006707D7">
        <w:rPr>
          <w:b/>
          <w:bCs/>
          <w:color w:val="00B0F0"/>
        </w:rPr>
        <w:t xml:space="preserve">205,00 </w:t>
      </w:r>
      <w:r w:rsidRPr="00D243A8">
        <w:rPr>
          <w:color w:val="000000" w:themeColor="text1"/>
        </w:rPr>
        <w:t>€</w:t>
      </w:r>
    </w:p>
    <w:p w14:paraId="0E0865B2" w14:textId="77777777" w:rsidR="00D243A8" w:rsidRPr="00D243A8" w:rsidRDefault="00D243A8" w:rsidP="00D243A8">
      <w:pPr>
        <w:pStyle w:val="GuidePedagogiqueTitre7Rponses"/>
      </w:pPr>
      <w:r w:rsidRPr="00D243A8">
        <w:t xml:space="preserve">Montant total payé = </w:t>
      </w:r>
      <w:r w:rsidRPr="006707D7">
        <w:rPr>
          <w:b/>
          <w:bCs/>
          <w:color w:val="00B0F0"/>
        </w:rPr>
        <w:t>21</w:t>
      </w:r>
      <w:r w:rsidRPr="006707D7">
        <w:rPr>
          <w:rFonts w:hint="eastAsia"/>
          <w:b/>
          <w:bCs/>
          <w:color w:val="00B0F0"/>
        </w:rPr>
        <w:t> </w:t>
      </w:r>
      <w:r w:rsidRPr="006707D7">
        <w:rPr>
          <w:b/>
          <w:bCs/>
          <w:color w:val="00B0F0"/>
        </w:rPr>
        <w:t>876,42</w:t>
      </w:r>
      <w:r w:rsidRPr="006707D7">
        <w:rPr>
          <w:color w:val="00B0F0"/>
        </w:rPr>
        <w:t xml:space="preserve"> </w:t>
      </w:r>
      <w:r w:rsidRPr="00D243A8">
        <w:t xml:space="preserve">+ </w:t>
      </w:r>
      <w:r w:rsidRPr="006707D7">
        <w:rPr>
          <w:b/>
          <w:bCs/>
          <w:color w:val="00B0F0"/>
        </w:rPr>
        <w:t>205,00</w:t>
      </w:r>
      <w:r w:rsidRPr="006707D7">
        <w:rPr>
          <w:color w:val="00B0F0"/>
        </w:rPr>
        <w:t xml:space="preserve"> </w:t>
      </w:r>
      <w:r w:rsidRPr="00D243A8">
        <w:t xml:space="preserve">= </w:t>
      </w:r>
      <w:r w:rsidRPr="006707D7">
        <w:rPr>
          <w:b/>
          <w:bCs/>
          <w:color w:val="00B0F0"/>
        </w:rPr>
        <w:t>22</w:t>
      </w:r>
      <w:r w:rsidRPr="006707D7">
        <w:rPr>
          <w:rFonts w:hint="eastAsia"/>
          <w:b/>
          <w:bCs/>
          <w:color w:val="00B0F0"/>
        </w:rPr>
        <w:t> </w:t>
      </w:r>
      <w:r w:rsidRPr="006707D7">
        <w:rPr>
          <w:b/>
          <w:bCs/>
          <w:color w:val="00B0F0"/>
        </w:rPr>
        <w:t>081,48</w:t>
      </w:r>
    </w:p>
    <w:p w14:paraId="73321CE7" w14:textId="77777777" w:rsidR="00D243A8" w:rsidRPr="00D243A8" w:rsidRDefault="00D243A8" w:rsidP="00D243A8">
      <w:pPr>
        <w:pStyle w:val="GuidePedagogiqueTitre7Rponses"/>
      </w:pPr>
      <w:r w:rsidRPr="00D243A8">
        <w:t xml:space="preserve">Coût du crédit = montant total </w:t>
      </w:r>
      <w:proofErr w:type="gramStart"/>
      <w:r w:rsidRPr="00D243A8">
        <w:t>payé</w:t>
      </w:r>
      <w:proofErr w:type="gramEnd"/>
      <w:r w:rsidRPr="00D243A8">
        <w:t xml:space="preserve"> – emprunt = </w:t>
      </w:r>
      <w:r w:rsidRPr="006707D7">
        <w:rPr>
          <w:b/>
          <w:bCs/>
          <w:color w:val="00B0F0"/>
        </w:rPr>
        <w:t>22</w:t>
      </w:r>
      <w:r w:rsidRPr="006707D7">
        <w:rPr>
          <w:rFonts w:hint="eastAsia"/>
          <w:b/>
          <w:bCs/>
          <w:color w:val="00B0F0"/>
        </w:rPr>
        <w:t> </w:t>
      </w:r>
      <w:r w:rsidRPr="006707D7">
        <w:rPr>
          <w:b/>
          <w:bCs/>
          <w:color w:val="00B0F0"/>
        </w:rPr>
        <w:t>081,48</w:t>
      </w:r>
      <w:r w:rsidRPr="006707D7">
        <w:rPr>
          <w:color w:val="00B0F0"/>
        </w:rPr>
        <w:t xml:space="preserve"> </w:t>
      </w:r>
      <w:r w:rsidRPr="00D243A8">
        <w:t xml:space="preserve">– </w:t>
      </w:r>
      <w:r w:rsidRPr="006707D7">
        <w:rPr>
          <w:b/>
          <w:bCs/>
          <w:color w:val="00B0F0"/>
        </w:rPr>
        <w:t>20 640</w:t>
      </w:r>
      <w:r w:rsidRPr="00D243A8">
        <w:rPr>
          <w:color w:val="0070C0"/>
        </w:rPr>
        <w:t xml:space="preserve"> </w:t>
      </w:r>
      <w:r w:rsidRPr="00D243A8">
        <w:t xml:space="preserve">= </w:t>
      </w:r>
      <w:r w:rsidRPr="006707D7">
        <w:rPr>
          <w:b/>
          <w:bCs/>
          <w:color w:val="00B0F0"/>
        </w:rPr>
        <w:t>1</w:t>
      </w:r>
      <w:r w:rsidRPr="006707D7">
        <w:rPr>
          <w:rFonts w:hint="eastAsia"/>
          <w:b/>
          <w:bCs/>
          <w:color w:val="00B0F0"/>
        </w:rPr>
        <w:t> </w:t>
      </w:r>
      <w:r w:rsidRPr="006707D7">
        <w:rPr>
          <w:b/>
          <w:bCs/>
          <w:color w:val="00B0F0"/>
        </w:rPr>
        <w:t>441,48</w:t>
      </w:r>
    </w:p>
    <w:p w14:paraId="37D09D3C" w14:textId="6CD2A8FA" w:rsidR="0095190D" w:rsidRPr="003F1E46" w:rsidRDefault="00FD3869" w:rsidP="0054468E">
      <w:pPr>
        <w:pStyle w:val="GuidePedagogiqueTitre4PartieSentraner"/>
        <w:jc w:val="both"/>
      </w:pPr>
      <w:r>
        <w:t>S'entraîner (p. </w:t>
      </w:r>
      <w:r w:rsidR="00F46114">
        <w:t>12</w:t>
      </w:r>
      <w:r w:rsidR="00391A60">
        <w:t>8</w:t>
      </w:r>
      <w:r w:rsidR="006707D7">
        <w:t>-130</w:t>
      </w:r>
      <w:r>
        <w:t>)</w:t>
      </w:r>
    </w:p>
    <w:p w14:paraId="37D09D3D" w14:textId="77777777" w:rsidR="0095190D" w:rsidRDefault="0095190D" w:rsidP="0054468E">
      <w:pPr>
        <w:pStyle w:val="GuidePedagogiqueTitre5SetesterSeprparerlpreuve"/>
        <w:jc w:val="both"/>
      </w:pPr>
      <w:r w:rsidRPr="00FD3869">
        <w:t>Exercice 1</w:t>
      </w:r>
    </w:p>
    <w:p w14:paraId="2336FFD6" w14:textId="72FEBE5C" w:rsidR="00F46114" w:rsidRPr="00F46114" w:rsidRDefault="00F46114" w:rsidP="00F46114">
      <w:pPr>
        <w:pStyle w:val="GuidePedagogiqueTitre6Consignes"/>
      </w:pPr>
      <w:r w:rsidRPr="00F2771E">
        <w:t xml:space="preserve">• </w:t>
      </w:r>
      <w:r w:rsidR="00FC130E">
        <w:t>Choisissez le mode de financement (ressource 1) à privilégier dans chacune des sept situations décrites (ressource 2)</w:t>
      </w:r>
      <w:r w:rsidRPr="00F46114">
        <w:t>.</w:t>
      </w:r>
    </w:p>
    <w:p w14:paraId="555C820D" w14:textId="3127733A" w:rsidR="00FC130E" w:rsidRPr="00FC130E" w:rsidRDefault="00FC130E" w:rsidP="00FC130E">
      <w:pPr>
        <w:pStyle w:val="GuidePedagogiqueTitre7Rponses"/>
      </w:pPr>
      <w:r w:rsidRPr="00FC130E">
        <w:rPr>
          <w:b/>
          <w:bCs/>
        </w:rPr>
        <w:t>1.</w:t>
      </w:r>
      <w:r w:rsidRPr="00FC130E">
        <w:t xml:space="preserve"> Une entreprise en pleine croissance cherche à financer l'acquisition d'une entreprise concurrente. Elle préfère éviter des remboursements élevés à court terme. </w:t>
      </w:r>
      <w:r w:rsidR="00791B9B" w:rsidRPr="00791B9B">
        <w:rPr>
          <w:b/>
          <w:bCs/>
        </w:rPr>
        <w:t>(C)</w:t>
      </w:r>
      <w:r w:rsidRPr="00FC130E">
        <w:rPr>
          <w:b/>
          <w:bCs/>
        </w:rPr>
        <w:t>Augmentation de capital</w:t>
      </w:r>
    </w:p>
    <w:p w14:paraId="58F61A44" w14:textId="23CC206A" w:rsidR="00FC130E" w:rsidRPr="00FC130E" w:rsidRDefault="00FC130E" w:rsidP="00FC130E">
      <w:pPr>
        <w:pStyle w:val="GuidePedagogiqueTitre7Rponses"/>
      </w:pPr>
      <w:r w:rsidRPr="00FC130E">
        <w:rPr>
          <w:b/>
          <w:bCs/>
        </w:rPr>
        <w:t>2.</w:t>
      </w:r>
      <w:r w:rsidRPr="00FC130E">
        <w:t xml:space="preserve"> Une entreprise a besoin d'ordinateurs portables. L'évolution technologique rapide dans ce secteur fait qu'elle préfère ne pas investir dans des équipements qu'elle devra remplacer fréquemment. </w:t>
      </w:r>
      <w:r w:rsidR="00791B9B" w:rsidRPr="00791B9B">
        <w:rPr>
          <w:b/>
          <w:bCs/>
        </w:rPr>
        <w:t>(E)</w:t>
      </w:r>
      <w:r w:rsidRPr="00FC130E">
        <w:rPr>
          <w:b/>
          <w:bCs/>
        </w:rPr>
        <w:t>Location</w:t>
      </w:r>
    </w:p>
    <w:p w14:paraId="745A91F8" w14:textId="6020FB77" w:rsidR="00FC130E" w:rsidRPr="00FC130E" w:rsidRDefault="00FC130E" w:rsidP="00FC130E">
      <w:pPr>
        <w:pStyle w:val="GuidePedagogiqueTitre7Rponses"/>
      </w:pPr>
      <w:r w:rsidRPr="00FC130E">
        <w:rPr>
          <w:b/>
          <w:bCs/>
        </w:rPr>
        <w:t>3.</w:t>
      </w:r>
      <w:r w:rsidRPr="00FC130E">
        <w:t xml:space="preserve"> Une entreprise souhaite acquérir des machines qu'elle utilisera à long terme. Elle dispose de fonds propres limités et souhaite la solution la moins onéreuse. </w:t>
      </w:r>
      <w:r w:rsidR="00791B9B" w:rsidRPr="00791B9B">
        <w:rPr>
          <w:b/>
          <w:bCs/>
        </w:rPr>
        <w:t>(A)</w:t>
      </w:r>
      <w:r w:rsidRPr="00FC130E">
        <w:rPr>
          <w:b/>
          <w:bCs/>
        </w:rPr>
        <w:t>Emprunt</w:t>
      </w:r>
    </w:p>
    <w:p w14:paraId="519ECD2E" w14:textId="6F0296FD" w:rsidR="00FC130E" w:rsidRPr="00FC130E" w:rsidRDefault="00FC130E" w:rsidP="00FC130E">
      <w:pPr>
        <w:pStyle w:val="GuidePedagogiqueTitre7Rponses"/>
      </w:pPr>
      <w:r w:rsidRPr="00FC130E">
        <w:rPr>
          <w:b/>
          <w:bCs/>
        </w:rPr>
        <w:t>4.</w:t>
      </w:r>
      <w:r w:rsidRPr="00FC130E">
        <w:t xml:space="preserve"> Une entreprise qui dispose d’une trésorerie très importante souhaite changer le mobilier du bureau du secrétariat. </w:t>
      </w:r>
      <w:r w:rsidR="00791B9B" w:rsidRPr="00791B9B">
        <w:rPr>
          <w:b/>
          <w:bCs/>
        </w:rPr>
        <w:t>(B)</w:t>
      </w:r>
      <w:r w:rsidRPr="00FC130E">
        <w:rPr>
          <w:b/>
          <w:bCs/>
        </w:rPr>
        <w:t>Autofinancement</w:t>
      </w:r>
    </w:p>
    <w:p w14:paraId="543241BD" w14:textId="29F32B2B" w:rsidR="00FC130E" w:rsidRPr="00FC130E" w:rsidRDefault="00FC130E" w:rsidP="00FC130E">
      <w:pPr>
        <w:pStyle w:val="GuidePedagogiqueTitre7Rponses"/>
      </w:pPr>
      <w:r w:rsidRPr="00FC130E">
        <w:rPr>
          <w:b/>
          <w:bCs/>
        </w:rPr>
        <w:t>5.</w:t>
      </w:r>
      <w:r w:rsidRPr="00FC130E">
        <w:t xml:space="preserve"> Une entreprise souhaite acquérir un camion. Elle ne dispose pas de fonds propres et ne veut pas dégrader son bilan avec une nouvelle dette. Le camion doit être conservé pendant de nombreuses années. </w:t>
      </w:r>
      <w:r w:rsidR="00791B9B" w:rsidRPr="00791B9B">
        <w:rPr>
          <w:b/>
          <w:bCs/>
        </w:rPr>
        <w:t>(D)</w:t>
      </w:r>
      <w:r w:rsidRPr="00FC130E">
        <w:rPr>
          <w:b/>
          <w:bCs/>
        </w:rPr>
        <w:t>Crédit-bail</w:t>
      </w:r>
    </w:p>
    <w:p w14:paraId="2710DC4F" w14:textId="5EF74EDC" w:rsidR="00FC130E" w:rsidRPr="00FC130E" w:rsidRDefault="00FC130E" w:rsidP="00FC130E">
      <w:pPr>
        <w:pStyle w:val="GuidePedagogiqueTitre7Rponses"/>
      </w:pPr>
      <w:r w:rsidRPr="00FC130E">
        <w:rPr>
          <w:b/>
          <w:bCs/>
        </w:rPr>
        <w:t>6.</w:t>
      </w:r>
      <w:r w:rsidRPr="00FC130E">
        <w:t xml:space="preserve"> Une PME a besoin d'une machine spécialisée pour un contrat important. Cette machine ne sera utilisée que pour une durée limitée.</w:t>
      </w:r>
      <w:r w:rsidRPr="00FC130E">
        <w:rPr>
          <w:b/>
          <w:bCs/>
        </w:rPr>
        <w:t xml:space="preserve"> </w:t>
      </w:r>
      <w:r w:rsidR="00791B9B">
        <w:rPr>
          <w:b/>
          <w:bCs/>
        </w:rPr>
        <w:t>(E)</w:t>
      </w:r>
      <w:r w:rsidRPr="00FC130E">
        <w:rPr>
          <w:b/>
          <w:bCs/>
        </w:rPr>
        <w:t>Location</w:t>
      </w:r>
    </w:p>
    <w:p w14:paraId="4CE084B6" w14:textId="245DFCEC" w:rsidR="00FC130E" w:rsidRPr="00FC130E" w:rsidRDefault="00FC130E" w:rsidP="00FC130E">
      <w:pPr>
        <w:pStyle w:val="GuidePedagogiqueTitre7Rponses"/>
      </w:pPr>
      <w:r w:rsidRPr="00FC130E">
        <w:rPr>
          <w:b/>
          <w:bCs/>
        </w:rPr>
        <w:lastRenderedPageBreak/>
        <w:t>7.</w:t>
      </w:r>
      <w:r w:rsidRPr="00FC130E">
        <w:t xml:space="preserve"> Une start-up technologique a besoin d'un financement important pour le développement de nouveaux produits. Elle est prête à céder une partie de sa propriété pour attirer des investisseurs stratégiques. </w:t>
      </w:r>
      <w:r w:rsidR="00791B9B" w:rsidRPr="00791B9B">
        <w:rPr>
          <w:b/>
          <w:bCs/>
        </w:rPr>
        <w:t>(C)</w:t>
      </w:r>
      <w:r w:rsidRPr="00FC130E">
        <w:rPr>
          <w:b/>
          <w:bCs/>
        </w:rPr>
        <w:t>Augmentation de capital</w:t>
      </w:r>
    </w:p>
    <w:p w14:paraId="32C27C62" w14:textId="77777777" w:rsidR="00840B66" w:rsidRDefault="00840B66" w:rsidP="00840B66">
      <w:pPr>
        <w:pStyle w:val="GuidePedagogiqueTitre5SetesterSeprparerlpreuve"/>
        <w:rPr>
          <w:rFonts w:eastAsiaTheme="majorEastAsia"/>
        </w:rPr>
      </w:pPr>
      <w:r>
        <w:rPr>
          <w:rFonts w:eastAsiaTheme="majorEastAsia"/>
        </w:rPr>
        <w:t>Exercice 2</w:t>
      </w:r>
    </w:p>
    <w:p w14:paraId="6A87155F" w14:textId="50BC3430" w:rsidR="00557E76" w:rsidRPr="00A64BDA" w:rsidRDefault="00557E76" w:rsidP="00557E76">
      <w:pPr>
        <w:pStyle w:val="GuidePedagogiqueTitre6Consignes"/>
      </w:pPr>
      <w:r>
        <w:t>1. Indiquez le montant que le client doit rembourser chaque année et le montant total payé par le client. Expliquez pourquoi il n’est pas égal au montant emprunté.</w:t>
      </w:r>
    </w:p>
    <w:p w14:paraId="5F755A87" w14:textId="77777777" w:rsidR="00557E76" w:rsidRPr="00557E76" w:rsidRDefault="00557E76" w:rsidP="00557E76">
      <w:pPr>
        <w:pStyle w:val="GuidePedagogiqueTitre7Rponses"/>
      </w:pPr>
      <w:r w:rsidRPr="00557E76">
        <w:t>Le montant que le client doit rembourser chaque année est celui de l’annuité, ici : 2 080,88 €.</w:t>
      </w:r>
    </w:p>
    <w:p w14:paraId="341EE54E" w14:textId="77777777" w:rsidR="00557E76" w:rsidRPr="00557E76" w:rsidRDefault="00557E76" w:rsidP="00557E76">
      <w:pPr>
        <w:pStyle w:val="GuidePedagogiqueTitre7Rponses"/>
      </w:pPr>
      <w:r w:rsidRPr="00557E76">
        <w:t>Le montant total des échéances payées par le client sur les 5 ans est de 10 404,40 €. Ce montant n’est pas égal au montant emprunté, car le client a payé 2 204,40 € d’intérêts. De plus, le client doit payer 20 € de frais de dossier. Il débourse donc en tout 2 224,40 €.</w:t>
      </w:r>
    </w:p>
    <w:p w14:paraId="579EDBED" w14:textId="77777777" w:rsidR="00557E76" w:rsidRDefault="00557E76" w:rsidP="00557E76">
      <w:pPr>
        <w:pStyle w:val="GuidePedagogiqueTitre7Rponses"/>
      </w:pPr>
    </w:p>
    <w:p w14:paraId="43A03238" w14:textId="6FB98DF7" w:rsidR="00557E76" w:rsidRPr="00A64BDA" w:rsidRDefault="00557E76" w:rsidP="00557E76">
      <w:pPr>
        <w:pStyle w:val="GuidePedagogiqueTitre6Consignes"/>
      </w:pPr>
      <w:r>
        <w:t>2. Indiquez à la quatrième période quels sont les deux éléments du règlement du client. Précisez lequel de ces éléments est déductible fiscalement. Expliquez comment sont calculés les intérêts et le capital restant dû. Retrouvez le montant d’emprunt à rembourser à la fin de la quatrième période.</w:t>
      </w:r>
    </w:p>
    <w:p w14:paraId="66D5F9AF" w14:textId="31EF0AAF" w:rsidR="00557E76" w:rsidRPr="00557E76" w:rsidRDefault="00557E76" w:rsidP="00557E76">
      <w:pPr>
        <w:pStyle w:val="GuidePedagogiqueTitre7Rponses"/>
      </w:pPr>
      <w:r w:rsidRPr="00557E76">
        <w:t>Le règlement du client comprend le remboursement du capital pour 1 767,61 € et les intérêts de la période pour 313,27 €, soit un total de 2 080,88 €.</w:t>
      </w:r>
    </w:p>
    <w:p w14:paraId="39D8917B" w14:textId="77777777" w:rsidR="00557E76" w:rsidRPr="00557E76" w:rsidRDefault="00557E76" w:rsidP="00557E76">
      <w:pPr>
        <w:pStyle w:val="GuidePedagogiqueTitre7Rponses"/>
      </w:pPr>
      <w:r w:rsidRPr="00557E76">
        <w:t>Seuls les intérêts sont déductibles fiscalement en charges financières.</w:t>
      </w:r>
    </w:p>
    <w:p w14:paraId="4451EC88" w14:textId="77777777" w:rsidR="00557E76" w:rsidRPr="00557E76" w:rsidRDefault="00557E76" w:rsidP="00557E76">
      <w:pPr>
        <w:pStyle w:val="GuidePedagogiqueTitre7Rponses"/>
      </w:pPr>
      <w:r w:rsidRPr="00557E76">
        <w:t>L’intérêt est calculé en appliquant le taux d’intérêt au capital restant dû en début de période :</w:t>
      </w:r>
    </w:p>
    <w:p w14:paraId="15EBF6E0" w14:textId="77777777" w:rsidR="00557E76" w:rsidRPr="00557E76" w:rsidRDefault="00557E76" w:rsidP="00557E76">
      <w:pPr>
        <w:pStyle w:val="GuidePedagogiqueTitre7Rponses"/>
      </w:pPr>
      <w:r w:rsidRPr="00557E76">
        <w:t>313,27 = 3 685,47 x 8,5 %.</w:t>
      </w:r>
    </w:p>
    <w:p w14:paraId="186A9E35" w14:textId="77777777" w:rsidR="00557E76" w:rsidRPr="00557E76" w:rsidRDefault="00557E76" w:rsidP="00557E76">
      <w:pPr>
        <w:pStyle w:val="GuidePedagogiqueTitre7Rponses"/>
      </w:pPr>
      <w:r w:rsidRPr="00557E76">
        <w:t>Le capital restant dû est calculé à partir du capital restant dû en début de période auquel on enlève le remboursement de l’année : 1 917,86 = 3 685,47 – 1 767,61.</w:t>
      </w:r>
    </w:p>
    <w:p w14:paraId="7B8BF76E" w14:textId="03370883" w:rsidR="00557E76" w:rsidRDefault="00557E76" w:rsidP="00557E76">
      <w:pPr>
        <w:pStyle w:val="GuidePedagogiqueTitre7Rponses"/>
      </w:pPr>
      <w:r w:rsidRPr="00557E76">
        <w:t>Il restera à rembourser 1 917,86 €.</w:t>
      </w:r>
    </w:p>
    <w:p w14:paraId="461A629B" w14:textId="77777777" w:rsidR="00557E76" w:rsidRDefault="00557E76" w:rsidP="00557E76">
      <w:pPr>
        <w:pStyle w:val="GuidePedagogiqueTitre7Rponses"/>
      </w:pPr>
    </w:p>
    <w:p w14:paraId="21294410" w14:textId="77232E15" w:rsidR="00557E76" w:rsidRPr="00A64BDA" w:rsidRDefault="00557E76" w:rsidP="00557E76">
      <w:pPr>
        <w:pStyle w:val="GuidePedagogiqueTitre6Consignes"/>
      </w:pPr>
      <w:r>
        <w:t>3. Expliquez la signification de « frais de dossier », « coût total du crédit » et « remboursement annuel ».</w:t>
      </w:r>
    </w:p>
    <w:p w14:paraId="0C5B2A3B" w14:textId="22935B9D" w:rsidR="00557E76" w:rsidRPr="00557E76" w:rsidRDefault="00557E76" w:rsidP="00557E76">
      <w:pPr>
        <w:pStyle w:val="GuidePedagogiqueTitre7Rponses"/>
      </w:pPr>
      <w:r w:rsidRPr="00557E76">
        <w:t>• Les frais de dossier sont les frais et les commissions prélevés par la banque pour rémunérer le service de l'emprunt. Ils s'ajoutent aux intérêts.</w:t>
      </w:r>
    </w:p>
    <w:p w14:paraId="206FDCDF" w14:textId="77777777" w:rsidR="00557E76" w:rsidRPr="00557E76" w:rsidRDefault="00557E76" w:rsidP="00557E76">
      <w:pPr>
        <w:pStyle w:val="GuidePedagogiqueTitre7Rponses"/>
      </w:pPr>
      <w:r w:rsidRPr="00557E76">
        <w:t>• Le coût total du crédit est l’ensemble des coûts générés par le financement. Ici 2 204,40 € d’intérêts plus 20 € de frais de dossier, soit 2 224,40 €.</w:t>
      </w:r>
    </w:p>
    <w:p w14:paraId="7E791CC4" w14:textId="77777777" w:rsidR="00557E76" w:rsidRPr="00557E76" w:rsidRDefault="00557E76" w:rsidP="00557E76">
      <w:pPr>
        <w:pStyle w:val="GuidePedagogiqueTitre7Rponses"/>
        <w:rPr>
          <w:b/>
          <w:i/>
        </w:rPr>
      </w:pPr>
      <w:r w:rsidRPr="00557E76">
        <w:t>• Le remboursement annuel est la périodicité de remboursement. Celui-ci peut être annuel, mensuel ou trimestriel.</w:t>
      </w:r>
    </w:p>
    <w:p w14:paraId="2601766F" w14:textId="07518F88" w:rsidR="00557E76" w:rsidRPr="00557E76" w:rsidRDefault="00557E76" w:rsidP="00557E76">
      <w:pPr>
        <w:pStyle w:val="GuidePedagogiqueTitre7Rponses"/>
      </w:pPr>
    </w:p>
    <w:p w14:paraId="192EE8FC" w14:textId="4CE0DBBE" w:rsidR="00804D41" w:rsidRDefault="00804D41" w:rsidP="00804D41">
      <w:pPr>
        <w:pStyle w:val="GuidePedagogiqueTitre5SetesterSeprparerlpreuve"/>
        <w:rPr>
          <w:rFonts w:eastAsiaTheme="majorEastAsia"/>
        </w:rPr>
      </w:pPr>
      <w:r>
        <w:rPr>
          <w:rFonts w:eastAsiaTheme="majorEastAsia"/>
        </w:rPr>
        <w:t>Exercice 3</w:t>
      </w:r>
    </w:p>
    <w:p w14:paraId="49124143" w14:textId="1978A86F" w:rsidR="00C247FD" w:rsidRDefault="00C247FD" w:rsidP="00E10670">
      <w:pPr>
        <w:pStyle w:val="GuidePedagogiqueTitre6Consignes"/>
      </w:pPr>
      <w:r>
        <w:t>1. Calculez l’annuité constante.</w:t>
      </w:r>
    </w:p>
    <w:p w14:paraId="52140FA8" w14:textId="77777777" w:rsidR="00C247FD" w:rsidRPr="00C247FD" w:rsidRDefault="00C247FD" w:rsidP="00C247FD">
      <w:pPr>
        <w:pStyle w:val="GuidePedagogiqueTitre7Rponses"/>
      </w:pPr>
      <w:r w:rsidRPr="00C247FD">
        <w:t>Emprunt = 50 % x 25 000 = 12 500 €</w:t>
      </w:r>
    </w:p>
    <w:p w14:paraId="66A986C2" w14:textId="77777777" w:rsidR="00C247FD" w:rsidRPr="00C247FD" w:rsidRDefault="00C247FD" w:rsidP="00C247FD">
      <w:pPr>
        <w:pStyle w:val="GuidePedagogiqueTitre7Rponses"/>
      </w:pPr>
    </w:p>
    <w:p w14:paraId="10A39B71" w14:textId="1EA9D856" w:rsidR="00C247FD" w:rsidRPr="00C247FD" w:rsidRDefault="00C247FD" w:rsidP="00C247FD">
      <w:pPr>
        <w:pStyle w:val="GuidePedagogiqueTitre7Rponses"/>
        <w:rPr>
          <w:b/>
        </w:rPr>
      </w:pPr>
      <m:oMathPara>
        <m:oMathParaPr>
          <m:jc m:val="left"/>
        </m:oMathParaPr>
        <m:oMath>
          <m:r>
            <m:rPr>
              <m:sty m:val="p"/>
            </m:rPr>
            <w:rPr>
              <w:rFonts w:ascii="Cambria Math" w:hAnsi="Cambria Math"/>
            </w:rPr>
            <m:t>Annuité=</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12 500 x 0,045</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1,045)</m:t>
                  </m:r>
                </m:e>
                <m:sup>
                  <m:r>
                    <m:rPr>
                      <m:sty m:val="p"/>
                    </m:rPr>
                    <w:rPr>
                      <w:rFonts w:ascii="Cambria Math" w:hAnsi="Cambria Math"/>
                    </w:rPr>
                    <m:t>-5</m:t>
                  </m:r>
                </m:sup>
              </m:sSup>
            </m:den>
          </m:f>
          <m:r>
            <m:rPr>
              <m:sty m:val="p"/>
            </m:rPr>
            <w:rPr>
              <w:rFonts w:ascii="Cambria Math" w:hAnsi="Cambria Math"/>
            </w:rPr>
            <m:t>=2 847,40</m:t>
          </m:r>
        </m:oMath>
      </m:oMathPara>
    </w:p>
    <w:p w14:paraId="6F8FF043" w14:textId="77777777" w:rsidR="00C247FD" w:rsidRDefault="00C247FD" w:rsidP="00E10670">
      <w:pPr>
        <w:pStyle w:val="GuidePedagogiqueTitre6Consignes"/>
      </w:pPr>
    </w:p>
    <w:p w14:paraId="030ED43B" w14:textId="1FA8B484" w:rsidR="00C247FD" w:rsidRDefault="00C247FD" w:rsidP="00C247FD">
      <w:pPr>
        <w:pStyle w:val="GuidePedagogiqueTitre6Consignes"/>
      </w:pPr>
      <w:r>
        <w:t>2. Présentez le tableau de remboursement d’emprunt.</w:t>
      </w:r>
    </w:p>
    <w:tbl>
      <w:tblPr>
        <w:tblW w:w="10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95"/>
        <w:gridCol w:w="2812"/>
        <w:gridCol w:w="2159"/>
        <w:gridCol w:w="2553"/>
        <w:gridCol w:w="2159"/>
      </w:tblGrid>
      <w:tr w:rsidR="00C247FD" w:rsidRPr="00C247FD" w14:paraId="4672516C" w14:textId="77777777" w:rsidTr="006707D7">
        <w:trPr>
          <w:trHeight w:val="514"/>
          <w:jc w:val="center"/>
        </w:trPr>
        <w:tc>
          <w:tcPr>
            <w:tcW w:w="695" w:type="dxa"/>
            <w:shd w:val="clear" w:color="auto" w:fill="auto"/>
            <w:noWrap/>
            <w:vAlign w:val="center"/>
          </w:tcPr>
          <w:p w14:paraId="17A996B2" w14:textId="77777777" w:rsidR="00C247FD" w:rsidRPr="00C247FD" w:rsidRDefault="00C247FD" w:rsidP="00C247FD">
            <w:pPr>
              <w:pStyle w:val="GuidePedagogiqueTitre7Rponses"/>
              <w:jc w:val="center"/>
              <w:rPr>
                <w:b/>
                <w:bCs/>
              </w:rPr>
            </w:pPr>
            <w:r w:rsidRPr="00C247FD">
              <w:rPr>
                <w:b/>
                <w:bCs/>
              </w:rPr>
              <w:t>N°</w:t>
            </w:r>
          </w:p>
        </w:tc>
        <w:tc>
          <w:tcPr>
            <w:tcW w:w="2812" w:type="dxa"/>
            <w:shd w:val="clear" w:color="auto" w:fill="auto"/>
            <w:noWrap/>
            <w:vAlign w:val="center"/>
          </w:tcPr>
          <w:p w14:paraId="6006EB7A" w14:textId="77777777" w:rsidR="00C247FD" w:rsidRPr="00C247FD" w:rsidRDefault="00C247FD" w:rsidP="00C247FD">
            <w:pPr>
              <w:pStyle w:val="GuidePedagogiqueTitre7Rponses"/>
              <w:jc w:val="center"/>
              <w:rPr>
                <w:b/>
                <w:bCs/>
              </w:rPr>
            </w:pPr>
            <w:r w:rsidRPr="00C247FD">
              <w:rPr>
                <w:b/>
                <w:bCs/>
              </w:rPr>
              <w:t>Capital restant dû</w:t>
            </w:r>
          </w:p>
          <w:p w14:paraId="048485BC" w14:textId="2621DE88" w:rsidR="00C247FD" w:rsidRPr="00C247FD" w:rsidRDefault="00C247FD" w:rsidP="00C247FD">
            <w:pPr>
              <w:pStyle w:val="GuidePedagogiqueTitre7Rponses"/>
              <w:jc w:val="center"/>
              <w:rPr>
                <w:b/>
                <w:bCs/>
              </w:rPr>
            </w:pPr>
            <w:proofErr w:type="gramStart"/>
            <w:r w:rsidRPr="00C247FD">
              <w:rPr>
                <w:b/>
                <w:bCs/>
              </w:rPr>
              <w:t>avant</w:t>
            </w:r>
            <w:proofErr w:type="gramEnd"/>
            <w:r w:rsidRPr="00C247FD">
              <w:rPr>
                <w:b/>
                <w:bCs/>
              </w:rPr>
              <w:t xml:space="preserve"> échéance</w:t>
            </w:r>
          </w:p>
        </w:tc>
        <w:tc>
          <w:tcPr>
            <w:tcW w:w="2159" w:type="dxa"/>
            <w:shd w:val="clear" w:color="auto" w:fill="auto"/>
            <w:noWrap/>
            <w:vAlign w:val="center"/>
          </w:tcPr>
          <w:p w14:paraId="6B0B2BAD" w14:textId="77777777" w:rsidR="00C247FD" w:rsidRPr="00C247FD" w:rsidRDefault="00C247FD" w:rsidP="00C247FD">
            <w:pPr>
              <w:pStyle w:val="GuidePedagogiqueTitre7Rponses"/>
              <w:jc w:val="center"/>
              <w:rPr>
                <w:b/>
                <w:bCs/>
              </w:rPr>
            </w:pPr>
            <w:r w:rsidRPr="00C247FD">
              <w:rPr>
                <w:b/>
                <w:bCs/>
              </w:rPr>
              <w:t>Intérêts</w:t>
            </w:r>
          </w:p>
        </w:tc>
        <w:tc>
          <w:tcPr>
            <w:tcW w:w="2553" w:type="dxa"/>
            <w:shd w:val="clear" w:color="auto" w:fill="auto"/>
            <w:noWrap/>
            <w:vAlign w:val="center"/>
          </w:tcPr>
          <w:p w14:paraId="26977666" w14:textId="77777777" w:rsidR="00C247FD" w:rsidRPr="00C247FD" w:rsidRDefault="00C247FD" w:rsidP="00C247FD">
            <w:pPr>
              <w:pStyle w:val="GuidePedagogiqueTitre7Rponses"/>
              <w:jc w:val="center"/>
              <w:rPr>
                <w:b/>
                <w:bCs/>
              </w:rPr>
            </w:pPr>
            <w:r w:rsidRPr="00C247FD">
              <w:rPr>
                <w:b/>
                <w:bCs/>
              </w:rPr>
              <w:t>Capital amorti</w:t>
            </w:r>
          </w:p>
        </w:tc>
        <w:tc>
          <w:tcPr>
            <w:tcW w:w="2159" w:type="dxa"/>
            <w:shd w:val="clear" w:color="auto" w:fill="auto"/>
            <w:noWrap/>
            <w:vAlign w:val="center"/>
          </w:tcPr>
          <w:p w14:paraId="1BA5E5EC" w14:textId="77777777" w:rsidR="00C247FD" w:rsidRPr="00C247FD" w:rsidRDefault="00C247FD" w:rsidP="00C247FD">
            <w:pPr>
              <w:pStyle w:val="GuidePedagogiqueTitre7Rponses"/>
              <w:jc w:val="center"/>
              <w:rPr>
                <w:b/>
                <w:bCs/>
              </w:rPr>
            </w:pPr>
            <w:r w:rsidRPr="00C247FD">
              <w:rPr>
                <w:b/>
                <w:bCs/>
              </w:rPr>
              <w:t>Échéance</w:t>
            </w:r>
          </w:p>
        </w:tc>
      </w:tr>
      <w:tr w:rsidR="00C247FD" w:rsidRPr="00C247FD" w14:paraId="6A49BEDF" w14:textId="77777777" w:rsidTr="006707D7">
        <w:trPr>
          <w:trHeight w:val="252"/>
          <w:jc w:val="center"/>
        </w:trPr>
        <w:tc>
          <w:tcPr>
            <w:tcW w:w="695" w:type="dxa"/>
            <w:shd w:val="clear" w:color="auto" w:fill="auto"/>
            <w:noWrap/>
            <w:vAlign w:val="center"/>
          </w:tcPr>
          <w:p w14:paraId="2AAA690A" w14:textId="77777777" w:rsidR="00C247FD" w:rsidRPr="00C247FD" w:rsidRDefault="00C247FD" w:rsidP="00C247FD">
            <w:pPr>
              <w:pStyle w:val="GuidePedagogiqueTitre7Rponses"/>
              <w:jc w:val="center"/>
            </w:pPr>
            <w:r w:rsidRPr="00C247FD">
              <w:t>1</w:t>
            </w:r>
          </w:p>
        </w:tc>
        <w:tc>
          <w:tcPr>
            <w:tcW w:w="2812" w:type="dxa"/>
            <w:shd w:val="clear" w:color="auto" w:fill="auto"/>
            <w:noWrap/>
            <w:vAlign w:val="center"/>
          </w:tcPr>
          <w:p w14:paraId="668C5F13" w14:textId="7C62D22E" w:rsidR="00C247FD" w:rsidRPr="00C247FD" w:rsidRDefault="00C247FD" w:rsidP="00C247FD">
            <w:pPr>
              <w:pStyle w:val="GuidePedagogiqueTitre7Rponses"/>
              <w:jc w:val="center"/>
            </w:pPr>
            <w:r w:rsidRPr="00C247FD">
              <w:t>12 500,00</w:t>
            </w:r>
          </w:p>
        </w:tc>
        <w:tc>
          <w:tcPr>
            <w:tcW w:w="2159" w:type="dxa"/>
            <w:shd w:val="clear" w:color="auto" w:fill="auto"/>
            <w:noWrap/>
            <w:vAlign w:val="center"/>
          </w:tcPr>
          <w:p w14:paraId="32284FD1" w14:textId="7626398D" w:rsidR="00C247FD" w:rsidRPr="00C247FD" w:rsidRDefault="00C247FD" w:rsidP="00C247FD">
            <w:pPr>
              <w:pStyle w:val="GuidePedagogiqueTitre7Rponses"/>
              <w:jc w:val="center"/>
            </w:pPr>
            <w:r w:rsidRPr="00C247FD">
              <w:t>562,50</w:t>
            </w:r>
          </w:p>
        </w:tc>
        <w:tc>
          <w:tcPr>
            <w:tcW w:w="2553" w:type="dxa"/>
            <w:shd w:val="clear" w:color="auto" w:fill="auto"/>
            <w:noWrap/>
            <w:vAlign w:val="center"/>
          </w:tcPr>
          <w:p w14:paraId="4F8ADEB0" w14:textId="0819C106" w:rsidR="00C247FD" w:rsidRPr="00C247FD" w:rsidRDefault="00C247FD" w:rsidP="00C247FD">
            <w:pPr>
              <w:pStyle w:val="GuidePedagogiqueTitre7Rponses"/>
              <w:jc w:val="center"/>
            </w:pPr>
            <w:r w:rsidRPr="00C247FD">
              <w:t>2 284,90</w:t>
            </w:r>
          </w:p>
        </w:tc>
        <w:tc>
          <w:tcPr>
            <w:tcW w:w="2159" w:type="dxa"/>
            <w:shd w:val="clear" w:color="auto" w:fill="auto"/>
            <w:noWrap/>
            <w:vAlign w:val="center"/>
          </w:tcPr>
          <w:p w14:paraId="1D8DF702" w14:textId="5F0EBCB9" w:rsidR="00C247FD" w:rsidRPr="00C247FD" w:rsidRDefault="00C247FD" w:rsidP="00C247FD">
            <w:pPr>
              <w:pStyle w:val="GuidePedagogiqueTitre7Rponses"/>
              <w:jc w:val="center"/>
            </w:pPr>
            <w:r w:rsidRPr="00C247FD">
              <w:t>2 847,40</w:t>
            </w:r>
          </w:p>
        </w:tc>
      </w:tr>
      <w:tr w:rsidR="00C247FD" w:rsidRPr="00C247FD" w14:paraId="361D57E5" w14:textId="77777777" w:rsidTr="006707D7">
        <w:trPr>
          <w:trHeight w:val="252"/>
          <w:jc w:val="center"/>
        </w:trPr>
        <w:tc>
          <w:tcPr>
            <w:tcW w:w="695" w:type="dxa"/>
            <w:shd w:val="clear" w:color="auto" w:fill="auto"/>
            <w:noWrap/>
            <w:vAlign w:val="center"/>
          </w:tcPr>
          <w:p w14:paraId="2A2C653A" w14:textId="77777777" w:rsidR="00C247FD" w:rsidRPr="00C247FD" w:rsidRDefault="00C247FD" w:rsidP="00C247FD">
            <w:pPr>
              <w:pStyle w:val="GuidePedagogiqueTitre7Rponses"/>
              <w:jc w:val="center"/>
            </w:pPr>
            <w:r w:rsidRPr="00C247FD">
              <w:t>2</w:t>
            </w:r>
          </w:p>
        </w:tc>
        <w:tc>
          <w:tcPr>
            <w:tcW w:w="2812" w:type="dxa"/>
            <w:shd w:val="clear" w:color="auto" w:fill="auto"/>
            <w:noWrap/>
            <w:vAlign w:val="center"/>
          </w:tcPr>
          <w:p w14:paraId="04343159" w14:textId="536AF23A" w:rsidR="00C247FD" w:rsidRPr="00C247FD" w:rsidRDefault="00C247FD" w:rsidP="00C247FD">
            <w:pPr>
              <w:pStyle w:val="GuidePedagogiqueTitre7Rponses"/>
              <w:jc w:val="center"/>
            </w:pPr>
            <w:r w:rsidRPr="00C247FD">
              <w:t>10 215,10</w:t>
            </w:r>
          </w:p>
        </w:tc>
        <w:tc>
          <w:tcPr>
            <w:tcW w:w="2159" w:type="dxa"/>
            <w:shd w:val="clear" w:color="auto" w:fill="auto"/>
            <w:noWrap/>
            <w:vAlign w:val="center"/>
          </w:tcPr>
          <w:p w14:paraId="6155DD8D" w14:textId="48DB7FEC" w:rsidR="00C247FD" w:rsidRPr="00C247FD" w:rsidRDefault="00C247FD" w:rsidP="00C247FD">
            <w:pPr>
              <w:pStyle w:val="GuidePedagogiqueTitre7Rponses"/>
              <w:jc w:val="center"/>
            </w:pPr>
            <w:r w:rsidRPr="00C247FD">
              <w:t>459,68</w:t>
            </w:r>
          </w:p>
        </w:tc>
        <w:tc>
          <w:tcPr>
            <w:tcW w:w="2553" w:type="dxa"/>
            <w:shd w:val="clear" w:color="auto" w:fill="auto"/>
            <w:noWrap/>
            <w:vAlign w:val="center"/>
          </w:tcPr>
          <w:p w14:paraId="3621493C" w14:textId="27C76D4F" w:rsidR="00C247FD" w:rsidRPr="00C247FD" w:rsidRDefault="00C247FD" w:rsidP="00C247FD">
            <w:pPr>
              <w:pStyle w:val="GuidePedagogiqueTitre7Rponses"/>
              <w:jc w:val="center"/>
            </w:pPr>
            <w:r w:rsidRPr="00C247FD">
              <w:t>2 387,72</w:t>
            </w:r>
          </w:p>
        </w:tc>
        <w:tc>
          <w:tcPr>
            <w:tcW w:w="2159" w:type="dxa"/>
            <w:shd w:val="clear" w:color="auto" w:fill="auto"/>
            <w:noWrap/>
            <w:vAlign w:val="center"/>
          </w:tcPr>
          <w:p w14:paraId="36034290" w14:textId="28B92ABF" w:rsidR="00C247FD" w:rsidRPr="00C247FD" w:rsidRDefault="00C247FD" w:rsidP="00C247FD">
            <w:pPr>
              <w:pStyle w:val="GuidePedagogiqueTitre7Rponses"/>
              <w:jc w:val="center"/>
            </w:pPr>
            <w:r w:rsidRPr="00C247FD">
              <w:t>2 847,40</w:t>
            </w:r>
          </w:p>
        </w:tc>
      </w:tr>
      <w:tr w:rsidR="00C247FD" w:rsidRPr="00C247FD" w14:paraId="34FE028A" w14:textId="77777777" w:rsidTr="006707D7">
        <w:trPr>
          <w:trHeight w:val="252"/>
          <w:jc w:val="center"/>
        </w:trPr>
        <w:tc>
          <w:tcPr>
            <w:tcW w:w="695" w:type="dxa"/>
            <w:shd w:val="clear" w:color="auto" w:fill="auto"/>
            <w:noWrap/>
            <w:vAlign w:val="center"/>
          </w:tcPr>
          <w:p w14:paraId="1EC1ADE8" w14:textId="77777777" w:rsidR="00C247FD" w:rsidRPr="00C247FD" w:rsidRDefault="00C247FD" w:rsidP="00C247FD">
            <w:pPr>
              <w:pStyle w:val="GuidePedagogiqueTitre7Rponses"/>
              <w:jc w:val="center"/>
            </w:pPr>
            <w:r w:rsidRPr="00C247FD">
              <w:t>3</w:t>
            </w:r>
          </w:p>
        </w:tc>
        <w:tc>
          <w:tcPr>
            <w:tcW w:w="2812" w:type="dxa"/>
            <w:shd w:val="clear" w:color="auto" w:fill="auto"/>
            <w:noWrap/>
            <w:vAlign w:val="center"/>
          </w:tcPr>
          <w:p w14:paraId="07395C3A" w14:textId="62A999F5" w:rsidR="00C247FD" w:rsidRPr="00C247FD" w:rsidRDefault="00C247FD" w:rsidP="00C247FD">
            <w:pPr>
              <w:pStyle w:val="GuidePedagogiqueTitre7Rponses"/>
              <w:jc w:val="center"/>
            </w:pPr>
            <w:r w:rsidRPr="00C247FD">
              <w:t>7 827,39</w:t>
            </w:r>
          </w:p>
        </w:tc>
        <w:tc>
          <w:tcPr>
            <w:tcW w:w="2159" w:type="dxa"/>
            <w:shd w:val="clear" w:color="auto" w:fill="auto"/>
            <w:noWrap/>
            <w:vAlign w:val="center"/>
          </w:tcPr>
          <w:p w14:paraId="3E93C05D" w14:textId="1F842B2A" w:rsidR="00C247FD" w:rsidRPr="00C247FD" w:rsidRDefault="00C247FD" w:rsidP="00C247FD">
            <w:pPr>
              <w:pStyle w:val="GuidePedagogiqueTitre7Rponses"/>
              <w:jc w:val="center"/>
            </w:pPr>
            <w:r w:rsidRPr="00C247FD">
              <w:t>352,23</w:t>
            </w:r>
          </w:p>
        </w:tc>
        <w:tc>
          <w:tcPr>
            <w:tcW w:w="2553" w:type="dxa"/>
            <w:shd w:val="clear" w:color="auto" w:fill="auto"/>
            <w:noWrap/>
            <w:vAlign w:val="center"/>
          </w:tcPr>
          <w:p w14:paraId="45477877" w14:textId="2C78B7F6" w:rsidR="00C247FD" w:rsidRPr="00C247FD" w:rsidRDefault="00C247FD" w:rsidP="00C247FD">
            <w:pPr>
              <w:pStyle w:val="GuidePedagogiqueTitre7Rponses"/>
              <w:jc w:val="center"/>
            </w:pPr>
            <w:r w:rsidRPr="00C247FD">
              <w:t>2 495,16</w:t>
            </w:r>
          </w:p>
        </w:tc>
        <w:tc>
          <w:tcPr>
            <w:tcW w:w="2159" w:type="dxa"/>
            <w:shd w:val="clear" w:color="auto" w:fill="auto"/>
            <w:noWrap/>
            <w:vAlign w:val="center"/>
          </w:tcPr>
          <w:p w14:paraId="61E54E69" w14:textId="2E3619B5" w:rsidR="00C247FD" w:rsidRPr="00C247FD" w:rsidRDefault="00C247FD" w:rsidP="00C247FD">
            <w:pPr>
              <w:pStyle w:val="GuidePedagogiqueTitre7Rponses"/>
              <w:jc w:val="center"/>
            </w:pPr>
            <w:r w:rsidRPr="00C247FD">
              <w:t>2 847,40</w:t>
            </w:r>
          </w:p>
        </w:tc>
      </w:tr>
      <w:tr w:rsidR="00C247FD" w:rsidRPr="00C247FD" w14:paraId="49ADC26C" w14:textId="77777777" w:rsidTr="006707D7">
        <w:trPr>
          <w:trHeight w:val="84"/>
          <w:jc w:val="center"/>
        </w:trPr>
        <w:tc>
          <w:tcPr>
            <w:tcW w:w="695" w:type="dxa"/>
            <w:shd w:val="clear" w:color="auto" w:fill="auto"/>
            <w:noWrap/>
            <w:vAlign w:val="center"/>
          </w:tcPr>
          <w:p w14:paraId="0FB42D4B" w14:textId="77777777" w:rsidR="00C247FD" w:rsidRPr="00C247FD" w:rsidRDefault="00C247FD" w:rsidP="00C247FD">
            <w:pPr>
              <w:pStyle w:val="GuidePedagogiqueTitre7Rponses"/>
              <w:jc w:val="center"/>
            </w:pPr>
            <w:r w:rsidRPr="00C247FD">
              <w:t>4</w:t>
            </w:r>
          </w:p>
        </w:tc>
        <w:tc>
          <w:tcPr>
            <w:tcW w:w="2812" w:type="dxa"/>
            <w:shd w:val="clear" w:color="auto" w:fill="auto"/>
            <w:noWrap/>
            <w:vAlign w:val="center"/>
          </w:tcPr>
          <w:p w14:paraId="0E3A62D4" w14:textId="6C84F737" w:rsidR="00C247FD" w:rsidRPr="00C247FD" w:rsidRDefault="00C247FD" w:rsidP="00C247FD">
            <w:pPr>
              <w:pStyle w:val="GuidePedagogiqueTitre7Rponses"/>
              <w:jc w:val="center"/>
            </w:pPr>
            <w:r w:rsidRPr="00C247FD">
              <w:t>5 332,23</w:t>
            </w:r>
          </w:p>
        </w:tc>
        <w:tc>
          <w:tcPr>
            <w:tcW w:w="2159" w:type="dxa"/>
            <w:shd w:val="clear" w:color="auto" w:fill="auto"/>
            <w:noWrap/>
            <w:vAlign w:val="center"/>
          </w:tcPr>
          <w:p w14:paraId="70EE048D" w14:textId="440CD73E" w:rsidR="00C247FD" w:rsidRPr="00C247FD" w:rsidRDefault="00C247FD" w:rsidP="00C247FD">
            <w:pPr>
              <w:pStyle w:val="GuidePedagogiqueTitre7Rponses"/>
              <w:jc w:val="center"/>
            </w:pPr>
            <w:r w:rsidRPr="00C247FD">
              <w:t>239,95</w:t>
            </w:r>
          </w:p>
        </w:tc>
        <w:tc>
          <w:tcPr>
            <w:tcW w:w="2553" w:type="dxa"/>
            <w:shd w:val="clear" w:color="auto" w:fill="auto"/>
            <w:noWrap/>
            <w:vAlign w:val="center"/>
          </w:tcPr>
          <w:p w14:paraId="7631957F" w14:textId="3BAA2C7B" w:rsidR="00C247FD" w:rsidRPr="00C247FD" w:rsidRDefault="00C247FD" w:rsidP="00C247FD">
            <w:pPr>
              <w:pStyle w:val="GuidePedagogiqueTitre7Rponses"/>
              <w:jc w:val="center"/>
            </w:pPr>
            <w:r w:rsidRPr="00C247FD">
              <w:t>2 607,45</w:t>
            </w:r>
          </w:p>
        </w:tc>
        <w:tc>
          <w:tcPr>
            <w:tcW w:w="2159" w:type="dxa"/>
            <w:shd w:val="clear" w:color="auto" w:fill="auto"/>
            <w:noWrap/>
            <w:vAlign w:val="center"/>
          </w:tcPr>
          <w:p w14:paraId="67412823" w14:textId="0A79450D" w:rsidR="00C247FD" w:rsidRPr="00C247FD" w:rsidRDefault="00C247FD" w:rsidP="00C247FD">
            <w:pPr>
              <w:pStyle w:val="GuidePedagogiqueTitre7Rponses"/>
              <w:jc w:val="center"/>
            </w:pPr>
            <w:r w:rsidRPr="00C247FD">
              <w:t>2 847,40</w:t>
            </w:r>
          </w:p>
        </w:tc>
      </w:tr>
      <w:tr w:rsidR="00C247FD" w:rsidRPr="00C247FD" w14:paraId="52A45C14" w14:textId="77777777" w:rsidTr="006707D7">
        <w:trPr>
          <w:trHeight w:val="252"/>
          <w:jc w:val="center"/>
        </w:trPr>
        <w:tc>
          <w:tcPr>
            <w:tcW w:w="695" w:type="dxa"/>
            <w:shd w:val="clear" w:color="auto" w:fill="auto"/>
            <w:noWrap/>
            <w:vAlign w:val="center"/>
          </w:tcPr>
          <w:p w14:paraId="2A087ECE" w14:textId="77777777" w:rsidR="00C247FD" w:rsidRPr="00C247FD" w:rsidRDefault="00C247FD" w:rsidP="00C247FD">
            <w:pPr>
              <w:pStyle w:val="GuidePedagogiqueTitre7Rponses"/>
              <w:jc w:val="center"/>
            </w:pPr>
            <w:r w:rsidRPr="00C247FD">
              <w:t>5</w:t>
            </w:r>
          </w:p>
        </w:tc>
        <w:tc>
          <w:tcPr>
            <w:tcW w:w="2812" w:type="dxa"/>
            <w:shd w:val="clear" w:color="auto" w:fill="auto"/>
            <w:noWrap/>
            <w:vAlign w:val="center"/>
          </w:tcPr>
          <w:p w14:paraId="22F568F3" w14:textId="695AB972" w:rsidR="00C247FD" w:rsidRPr="00C247FD" w:rsidRDefault="00C247FD" w:rsidP="00C247FD">
            <w:pPr>
              <w:pStyle w:val="GuidePedagogiqueTitre7Rponses"/>
              <w:jc w:val="center"/>
            </w:pPr>
            <w:r w:rsidRPr="00C247FD">
              <w:t>2 724,78</w:t>
            </w:r>
          </w:p>
        </w:tc>
        <w:tc>
          <w:tcPr>
            <w:tcW w:w="2159" w:type="dxa"/>
            <w:shd w:val="clear" w:color="auto" w:fill="auto"/>
            <w:noWrap/>
            <w:vAlign w:val="center"/>
          </w:tcPr>
          <w:p w14:paraId="3BC7EA06" w14:textId="58892D51" w:rsidR="00C247FD" w:rsidRPr="00C247FD" w:rsidRDefault="00C247FD" w:rsidP="00C247FD">
            <w:pPr>
              <w:pStyle w:val="GuidePedagogiqueTitre7Rponses"/>
              <w:jc w:val="center"/>
            </w:pPr>
            <w:r w:rsidRPr="00C247FD">
              <w:t>122,62</w:t>
            </w:r>
          </w:p>
        </w:tc>
        <w:tc>
          <w:tcPr>
            <w:tcW w:w="2553" w:type="dxa"/>
            <w:shd w:val="clear" w:color="auto" w:fill="auto"/>
            <w:noWrap/>
            <w:vAlign w:val="center"/>
          </w:tcPr>
          <w:p w14:paraId="7F69C769" w14:textId="219C73A4" w:rsidR="00C247FD" w:rsidRPr="00C247FD" w:rsidRDefault="00C247FD" w:rsidP="00C247FD">
            <w:pPr>
              <w:pStyle w:val="GuidePedagogiqueTitre7Rponses"/>
              <w:jc w:val="center"/>
            </w:pPr>
            <w:r w:rsidRPr="00C247FD">
              <w:t>2 724,78</w:t>
            </w:r>
          </w:p>
        </w:tc>
        <w:tc>
          <w:tcPr>
            <w:tcW w:w="2159" w:type="dxa"/>
            <w:shd w:val="clear" w:color="auto" w:fill="auto"/>
            <w:noWrap/>
            <w:vAlign w:val="center"/>
          </w:tcPr>
          <w:p w14:paraId="1814022E" w14:textId="0A0D0DAF" w:rsidR="00C247FD" w:rsidRPr="00C247FD" w:rsidRDefault="00C247FD" w:rsidP="00C247FD">
            <w:pPr>
              <w:pStyle w:val="GuidePedagogiqueTitre7Rponses"/>
              <w:jc w:val="center"/>
            </w:pPr>
            <w:r w:rsidRPr="00C247FD">
              <w:t>2 847,40</w:t>
            </w:r>
          </w:p>
        </w:tc>
      </w:tr>
    </w:tbl>
    <w:p w14:paraId="5A64DFEC" w14:textId="5D042AF7" w:rsidR="00E10670" w:rsidRPr="00E10670" w:rsidRDefault="00E10670" w:rsidP="00C247FD">
      <w:pPr>
        <w:pStyle w:val="GuidePedagogiqueTitre5SetesterSeprparerlpreuve"/>
        <w:ind w:left="0" w:firstLine="0"/>
        <w:rPr>
          <w:rFonts w:eastAsiaTheme="majorEastAsia"/>
        </w:rPr>
      </w:pPr>
      <w:r>
        <w:rPr>
          <w:rFonts w:eastAsiaTheme="majorEastAsia"/>
        </w:rPr>
        <w:t xml:space="preserve">Exercice </w:t>
      </w:r>
      <w:r w:rsidR="00C247FD">
        <w:rPr>
          <w:rFonts w:eastAsiaTheme="majorEastAsia"/>
        </w:rPr>
        <w:t>4</w:t>
      </w:r>
    </w:p>
    <w:p w14:paraId="2509B19F" w14:textId="3A655AD2" w:rsidR="004E4AC2" w:rsidRPr="00A64BDA" w:rsidRDefault="00804D41" w:rsidP="00A64BDA">
      <w:pPr>
        <w:pStyle w:val="GuidePedagogiqueTitre6Consignes"/>
      </w:pPr>
      <w:r>
        <w:t xml:space="preserve">1. </w:t>
      </w:r>
      <w:r w:rsidR="00A64BDA" w:rsidRPr="00A64BDA">
        <w:t xml:space="preserve">Calculez </w:t>
      </w:r>
      <w:r w:rsidR="00C247FD">
        <w:t>l’annuité constante</w:t>
      </w:r>
      <w:r w:rsidR="00A64BDA">
        <w:t>.</w:t>
      </w:r>
    </w:p>
    <w:p w14:paraId="7FD697B2" w14:textId="77777777" w:rsidR="00C247FD" w:rsidRPr="00C247FD" w:rsidRDefault="00C247FD" w:rsidP="00C247FD">
      <w:pPr>
        <w:pStyle w:val="GuidePedagogiqueTitre7Rponses"/>
      </w:pPr>
      <w:r w:rsidRPr="00C247FD">
        <w:t>Financement : 97 600 x 50 % = 48 800</w:t>
      </w:r>
    </w:p>
    <w:p w14:paraId="66868577" w14:textId="77777777" w:rsidR="00C247FD" w:rsidRPr="00C247FD" w:rsidRDefault="00C247FD" w:rsidP="00C247FD">
      <w:pPr>
        <w:pStyle w:val="GuidePedagogiqueTitre7Rponses"/>
      </w:pPr>
      <w:proofErr w:type="gramStart"/>
      <w:r w:rsidRPr="00C247FD">
        <w:t>i</w:t>
      </w:r>
      <w:proofErr w:type="gramEnd"/>
      <w:r w:rsidRPr="00C247FD">
        <w:t xml:space="preserve"> = 3 %</w:t>
      </w:r>
    </w:p>
    <w:p w14:paraId="51BB2588" w14:textId="77777777" w:rsidR="00C247FD" w:rsidRPr="00C247FD" w:rsidRDefault="00C247FD" w:rsidP="00C247FD">
      <w:pPr>
        <w:pStyle w:val="GuidePedagogiqueTitre7Rponses"/>
      </w:pPr>
      <w:proofErr w:type="gramStart"/>
      <w:r w:rsidRPr="00C247FD">
        <w:lastRenderedPageBreak/>
        <w:t>n</w:t>
      </w:r>
      <w:proofErr w:type="gramEnd"/>
      <w:r w:rsidRPr="00C247FD">
        <w:t xml:space="preserve"> = 10</w:t>
      </w:r>
    </w:p>
    <w:p w14:paraId="139BC38D" w14:textId="77777777" w:rsidR="00C247FD" w:rsidRPr="00C247FD" w:rsidRDefault="00C247FD" w:rsidP="00C247FD">
      <w:pPr>
        <w:pStyle w:val="GuidePedagogiqueTitre7Rponses"/>
      </w:pPr>
      <w:r w:rsidRPr="00C247FD">
        <w:t>Montant de l’annuité constante :</w:t>
      </w:r>
    </w:p>
    <w:p w14:paraId="59A9B656" w14:textId="77777777" w:rsidR="00C247FD" w:rsidRPr="00C247FD" w:rsidRDefault="00C247FD" w:rsidP="00C247FD">
      <w:pPr>
        <w:pStyle w:val="GuidePedagogiqueTitre7Rponses"/>
      </w:pPr>
    </w:p>
    <w:p w14:paraId="5EC4F155" w14:textId="323FC821" w:rsidR="00C247FD" w:rsidRPr="00C247FD" w:rsidRDefault="00C247FD" w:rsidP="00C247FD">
      <w:pPr>
        <w:pStyle w:val="GuidePedagogiqueTitre7Rponses"/>
      </w:pPr>
      <m:oMathPara>
        <m:oMathParaPr>
          <m:jc m:val="left"/>
        </m:oMathParaPr>
        <m:oMath>
          <m:r>
            <m:rPr>
              <m:sty m:val="p"/>
            </m:rPr>
            <w:rPr>
              <w:rFonts w:ascii="Cambria Math" w:hAnsi="Cambria Math"/>
            </w:rPr>
            <m:t>Annuité=</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48 800 x 0,03</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1,03)</m:t>
                  </m:r>
                </m:e>
                <m:sup>
                  <m:r>
                    <m:rPr>
                      <m:sty m:val="p"/>
                    </m:rPr>
                    <w:rPr>
                      <w:rFonts w:ascii="Cambria Math" w:hAnsi="Cambria Math"/>
                    </w:rPr>
                    <m:t>-10</m:t>
                  </m:r>
                </m:sup>
              </m:sSup>
            </m:den>
          </m:f>
          <m:r>
            <m:rPr>
              <m:sty m:val="p"/>
            </m:rPr>
            <w:rPr>
              <w:rFonts w:ascii="Cambria Math" w:hAnsi="Cambria Math"/>
            </w:rPr>
            <m:t>=5 720,85</m:t>
          </m:r>
        </m:oMath>
      </m:oMathPara>
    </w:p>
    <w:p w14:paraId="2BC2C0CE" w14:textId="77777777" w:rsidR="004E4AC2" w:rsidRDefault="004E4AC2" w:rsidP="004E4AC2">
      <w:pPr>
        <w:pStyle w:val="GuidePedagogiqueTitre7Rponses"/>
      </w:pPr>
    </w:p>
    <w:p w14:paraId="19145848" w14:textId="2B3168BD" w:rsidR="00804D41" w:rsidRDefault="00804D41" w:rsidP="007A701E">
      <w:pPr>
        <w:pStyle w:val="GuidePedagogiqueTitre6Consignes"/>
      </w:pPr>
      <w:r w:rsidRPr="00804D41">
        <w:t xml:space="preserve">2. </w:t>
      </w:r>
      <w:r w:rsidR="00C247FD">
        <w:t>Présentez les trois premières lignes du tableau de remboursement d’emprunt</w:t>
      </w:r>
      <w:r w:rsidR="007A701E" w:rsidRPr="007A701E">
        <w:t>.</w:t>
      </w:r>
    </w:p>
    <w:tbl>
      <w:tblPr>
        <w:tblW w:w="98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39"/>
        <w:gridCol w:w="2492"/>
        <w:gridCol w:w="2183"/>
        <w:gridCol w:w="2338"/>
        <w:gridCol w:w="2144"/>
      </w:tblGrid>
      <w:tr w:rsidR="00C247FD" w:rsidRPr="00C247FD" w14:paraId="65E03980" w14:textId="77777777" w:rsidTr="00C247FD">
        <w:trPr>
          <w:trHeight w:val="277"/>
          <w:jc w:val="center"/>
        </w:trPr>
        <w:tc>
          <w:tcPr>
            <w:tcW w:w="739" w:type="dxa"/>
            <w:shd w:val="clear" w:color="auto" w:fill="auto"/>
            <w:noWrap/>
            <w:vAlign w:val="bottom"/>
            <w:hideMark/>
          </w:tcPr>
          <w:p w14:paraId="34A56539" w14:textId="77777777" w:rsidR="00C247FD" w:rsidRPr="00C247FD" w:rsidRDefault="00C247FD" w:rsidP="00C247FD">
            <w:pPr>
              <w:pStyle w:val="GuidePedagogiqueTitre7Rponses"/>
              <w:jc w:val="center"/>
              <w:rPr>
                <w:b/>
                <w:bCs/>
              </w:rPr>
            </w:pPr>
            <w:r w:rsidRPr="00C247FD">
              <w:rPr>
                <w:b/>
                <w:bCs/>
              </w:rPr>
              <w:t>N°</w:t>
            </w:r>
          </w:p>
        </w:tc>
        <w:tc>
          <w:tcPr>
            <w:tcW w:w="2492" w:type="dxa"/>
            <w:shd w:val="clear" w:color="auto" w:fill="auto"/>
            <w:noWrap/>
            <w:vAlign w:val="center"/>
            <w:hideMark/>
          </w:tcPr>
          <w:p w14:paraId="48290C1B" w14:textId="77777777" w:rsidR="00C247FD" w:rsidRPr="00C247FD" w:rsidRDefault="00C247FD" w:rsidP="00C247FD">
            <w:pPr>
              <w:pStyle w:val="GuidePedagogiqueTitre7Rponses"/>
              <w:jc w:val="center"/>
              <w:rPr>
                <w:b/>
                <w:bCs/>
              </w:rPr>
            </w:pPr>
            <w:r w:rsidRPr="00C247FD">
              <w:rPr>
                <w:b/>
                <w:bCs/>
              </w:rPr>
              <w:t>Capital restant dû avant échéance</w:t>
            </w:r>
          </w:p>
        </w:tc>
        <w:tc>
          <w:tcPr>
            <w:tcW w:w="2183" w:type="dxa"/>
            <w:shd w:val="clear" w:color="auto" w:fill="auto"/>
            <w:noWrap/>
            <w:vAlign w:val="center"/>
            <w:hideMark/>
          </w:tcPr>
          <w:p w14:paraId="69C23DD3" w14:textId="77777777" w:rsidR="00C247FD" w:rsidRPr="00C247FD" w:rsidRDefault="00C247FD" w:rsidP="00C247FD">
            <w:pPr>
              <w:pStyle w:val="GuidePedagogiqueTitre7Rponses"/>
              <w:jc w:val="center"/>
              <w:rPr>
                <w:b/>
                <w:bCs/>
              </w:rPr>
            </w:pPr>
            <w:r w:rsidRPr="00C247FD">
              <w:rPr>
                <w:b/>
                <w:bCs/>
              </w:rPr>
              <w:t>Intérêts</w:t>
            </w:r>
          </w:p>
        </w:tc>
        <w:tc>
          <w:tcPr>
            <w:tcW w:w="2338" w:type="dxa"/>
            <w:shd w:val="clear" w:color="auto" w:fill="auto"/>
            <w:noWrap/>
            <w:vAlign w:val="center"/>
            <w:hideMark/>
          </w:tcPr>
          <w:p w14:paraId="5BCAB592" w14:textId="77777777" w:rsidR="00C247FD" w:rsidRPr="00C247FD" w:rsidRDefault="00C247FD" w:rsidP="00C247FD">
            <w:pPr>
              <w:pStyle w:val="GuidePedagogiqueTitre7Rponses"/>
              <w:jc w:val="center"/>
              <w:rPr>
                <w:b/>
                <w:bCs/>
              </w:rPr>
            </w:pPr>
            <w:r w:rsidRPr="00C247FD">
              <w:rPr>
                <w:b/>
                <w:bCs/>
              </w:rPr>
              <w:t>Capital amorti</w:t>
            </w:r>
          </w:p>
        </w:tc>
        <w:tc>
          <w:tcPr>
            <w:tcW w:w="2144" w:type="dxa"/>
            <w:shd w:val="clear" w:color="auto" w:fill="auto"/>
            <w:noWrap/>
            <w:vAlign w:val="center"/>
            <w:hideMark/>
          </w:tcPr>
          <w:p w14:paraId="0AA48DCA" w14:textId="77777777" w:rsidR="00C247FD" w:rsidRPr="00C247FD" w:rsidRDefault="00C247FD" w:rsidP="00C247FD">
            <w:pPr>
              <w:pStyle w:val="GuidePedagogiqueTitre7Rponses"/>
              <w:jc w:val="center"/>
              <w:rPr>
                <w:b/>
                <w:bCs/>
              </w:rPr>
            </w:pPr>
            <w:r w:rsidRPr="00C247FD">
              <w:rPr>
                <w:b/>
                <w:bCs/>
              </w:rPr>
              <w:t>Échéance</w:t>
            </w:r>
          </w:p>
        </w:tc>
      </w:tr>
      <w:tr w:rsidR="00C247FD" w:rsidRPr="00C247FD" w14:paraId="08CB367D" w14:textId="77777777" w:rsidTr="00C247FD">
        <w:trPr>
          <w:trHeight w:val="289"/>
          <w:jc w:val="center"/>
        </w:trPr>
        <w:tc>
          <w:tcPr>
            <w:tcW w:w="739" w:type="dxa"/>
            <w:shd w:val="clear" w:color="auto" w:fill="auto"/>
            <w:noWrap/>
            <w:vAlign w:val="bottom"/>
            <w:hideMark/>
          </w:tcPr>
          <w:p w14:paraId="660AC967" w14:textId="77777777" w:rsidR="00C247FD" w:rsidRPr="00C247FD" w:rsidRDefault="00C247FD" w:rsidP="00C247FD">
            <w:pPr>
              <w:pStyle w:val="GuidePedagogiqueTitre7Rponses"/>
              <w:jc w:val="center"/>
            </w:pPr>
            <w:r w:rsidRPr="00C247FD">
              <w:t>1</w:t>
            </w:r>
          </w:p>
        </w:tc>
        <w:tc>
          <w:tcPr>
            <w:tcW w:w="2492" w:type="dxa"/>
            <w:shd w:val="clear" w:color="auto" w:fill="auto"/>
            <w:noWrap/>
            <w:vAlign w:val="bottom"/>
            <w:hideMark/>
          </w:tcPr>
          <w:p w14:paraId="46DD4F75" w14:textId="2F7EE9C3" w:rsidR="00C247FD" w:rsidRPr="00C247FD" w:rsidRDefault="00C247FD" w:rsidP="00C247FD">
            <w:pPr>
              <w:pStyle w:val="GuidePedagogiqueTitre7Rponses"/>
              <w:jc w:val="center"/>
            </w:pPr>
            <w:r w:rsidRPr="00C247FD">
              <w:t>48 800,00</w:t>
            </w:r>
          </w:p>
        </w:tc>
        <w:tc>
          <w:tcPr>
            <w:tcW w:w="2183" w:type="dxa"/>
            <w:shd w:val="clear" w:color="auto" w:fill="auto"/>
            <w:noWrap/>
            <w:vAlign w:val="bottom"/>
            <w:hideMark/>
          </w:tcPr>
          <w:p w14:paraId="333E0995" w14:textId="06F4375E" w:rsidR="00C247FD" w:rsidRPr="00C247FD" w:rsidRDefault="00C247FD" w:rsidP="00C247FD">
            <w:pPr>
              <w:pStyle w:val="GuidePedagogiqueTitre7Rponses"/>
              <w:jc w:val="center"/>
            </w:pPr>
            <w:r w:rsidRPr="00C247FD">
              <w:t>1 464,00</w:t>
            </w:r>
          </w:p>
        </w:tc>
        <w:tc>
          <w:tcPr>
            <w:tcW w:w="2338" w:type="dxa"/>
            <w:shd w:val="clear" w:color="auto" w:fill="auto"/>
            <w:noWrap/>
            <w:vAlign w:val="bottom"/>
            <w:hideMark/>
          </w:tcPr>
          <w:p w14:paraId="6E0256F1" w14:textId="61FCC765" w:rsidR="00C247FD" w:rsidRPr="00C247FD" w:rsidRDefault="00C247FD" w:rsidP="00C247FD">
            <w:pPr>
              <w:pStyle w:val="GuidePedagogiqueTitre7Rponses"/>
              <w:jc w:val="center"/>
            </w:pPr>
            <w:r w:rsidRPr="00C247FD">
              <w:t>4 256,85</w:t>
            </w:r>
          </w:p>
        </w:tc>
        <w:tc>
          <w:tcPr>
            <w:tcW w:w="2144" w:type="dxa"/>
            <w:shd w:val="clear" w:color="auto" w:fill="auto"/>
            <w:noWrap/>
            <w:vAlign w:val="bottom"/>
            <w:hideMark/>
          </w:tcPr>
          <w:p w14:paraId="6ACE5622" w14:textId="397A5B03" w:rsidR="00C247FD" w:rsidRPr="00C247FD" w:rsidRDefault="00C247FD" w:rsidP="00C247FD">
            <w:pPr>
              <w:pStyle w:val="GuidePedagogiqueTitre7Rponses"/>
              <w:jc w:val="center"/>
            </w:pPr>
            <w:r w:rsidRPr="00C247FD">
              <w:t>5 720,85</w:t>
            </w:r>
          </w:p>
        </w:tc>
      </w:tr>
      <w:tr w:rsidR="00C247FD" w:rsidRPr="00C247FD" w14:paraId="66157D64" w14:textId="77777777" w:rsidTr="00C247FD">
        <w:trPr>
          <w:trHeight w:val="289"/>
          <w:jc w:val="center"/>
        </w:trPr>
        <w:tc>
          <w:tcPr>
            <w:tcW w:w="739" w:type="dxa"/>
            <w:shd w:val="clear" w:color="auto" w:fill="auto"/>
            <w:noWrap/>
            <w:vAlign w:val="bottom"/>
            <w:hideMark/>
          </w:tcPr>
          <w:p w14:paraId="76F60EAE" w14:textId="77777777" w:rsidR="00C247FD" w:rsidRPr="00C247FD" w:rsidRDefault="00C247FD" w:rsidP="00C247FD">
            <w:pPr>
              <w:pStyle w:val="GuidePedagogiqueTitre7Rponses"/>
              <w:jc w:val="center"/>
            </w:pPr>
            <w:r w:rsidRPr="00C247FD">
              <w:t>2</w:t>
            </w:r>
          </w:p>
        </w:tc>
        <w:tc>
          <w:tcPr>
            <w:tcW w:w="2492" w:type="dxa"/>
            <w:shd w:val="clear" w:color="auto" w:fill="auto"/>
            <w:noWrap/>
            <w:vAlign w:val="bottom"/>
            <w:hideMark/>
          </w:tcPr>
          <w:p w14:paraId="589E2F08" w14:textId="26025C75" w:rsidR="00C247FD" w:rsidRPr="00C247FD" w:rsidRDefault="00C247FD" w:rsidP="00C247FD">
            <w:pPr>
              <w:pStyle w:val="GuidePedagogiqueTitre7Rponses"/>
              <w:jc w:val="center"/>
            </w:pPr>
            <w:r w:rsidRPr="00C247FD">
              <w:t>44 543,15</w:t>
            </w:r>
          </w:p>
        </w:tc>
        <w:tc>
          <w:tcPr>
            <w:tcW w:w="2183" w:type="dxa"/>
            <w:shd w:val="clear" w:color="auto" w:fill="auto"/>
            <w:noWrap/>
            <w:vAlign w:val="bottom"/>
            <w:hideMark/>
          </w:tcPr>
          <w:p w14:paraId="477F2FA1" w14:textId="43A1AA3A" w:rsidR="00C247FD" w:rsidRPr="00C247FD" w:rsidRDefault="00C247FD" w:rsidP="00C247FD">
            <w:pPr>
              <w:pStyle w:val="GuidePedagogiqueTitre7Rponses"/>
              <w:jc w:val="center"/>
            </w:pPr>
            <w:r w:rsidRPr="00C247FD">
              <w:t>1 336,29</w:t>
            </w:r>
          </w:p>
        </w:tc>
        <w:tc>
          <w:tcPr>
            <w:tcW w:w="2338" w:type="dxa"/>
            <w:shd w:val="clear" w:color="auto" w:fill="auto"/>
            <w:noWrap/>
            <w:vAlign w:val="bottom"/>
            <w:hideMark/>
          </w:tcPr>
          <w:p w14:paraId="755318A3" w14:textId="2C0C55FA" w:rsidR="00C247FD" w:rsidRPr="00C247FD" w:rsidRDefault="00C247FD" w:rsidP="00C247FD">
            <w:pPr>
              <w:pStyle w:val="GuidePedagogiqueTitre7Rponses"/>
              <w:jc w:val="center"/>
            </w:pPr>
            <w:r w:rsidRPr="00C247FD">
              <w:t>4 384,55</w:t>
            </w:r>
          </w:p>
        </w:tc>
        <w:tc>
          <w:tcPr>
            <w:tcW w:w="2144" w:type="dxa"/>
            <w:shd w:val="clear" w:color="auto" w:fill="auto"/>
            <w:noWrap/>
            <w:vAlign w:val="bottom"/>
            <w:hideMark/>
          </w:tcPr>
          <w:p w14:paraId="0FE52DAA" w14:textId="704B28AA" w:rsidR="00C247FD" w:rsidRPr="00C247FD" w:rsidRDefault="00C247FD" w:rsidP="00C247FD">
            <w:pPr>
              <w:pStyle w:val="GuidePedagogiqueTitre7Rponses"/>
              <w:jc w:val="center"/>
            </w:pPr>
            <w:r w:rsidRPr="00C247FD">
              <w:t>5 720,85</w:t>
            </w:r>
          </w:p>
        </w:tc>
      </w:tr>
      <w:tr w:rsidR="00C247FD" w:rsidRPr="00C247FD" w14:paraId="729951E0" w14:textId="77777777" w:rsidTr="00C247FD">
        <w:trPr>
          <w:trHeight w:val="289"/>
          <w:jc w:val="center"/>
        </w:trPr>
        <w:tc>
          <w:tcPr>
            <w:tcW w:w="739" w:type="dxa"/>
            <w:shd w:val="clear" w:color="auto" w:fill="auto"/>
            <w:noWrap/>
            <w:vAlign w:val="bottom"/>
            <w:hideMark/>
          </w:tcPr>
          <w:p w14:paraId="61784CBA" w14:textId="77777777" w:rsidR="00C247FD" w:rsidRPr="00C247FD" w:rsidRDefault="00C247FD" w:rsidP="00C247FD">
            <w:pPr>
              <w:pStyle w:val="GuidePedagogiqueTitre7Rponses"/>
              <w:jc w:val="center"/>
            </w:pPr>
            <w:r w:rsidRPr="00C247FD">
              <w:t>3</w:t>
            </w:r>
          </w:p>
        </w:tc>
        <w:tc>
          <w:tcPr>
            <w:tcW w:w="2492" w:type="dxa"/>
            <w:shd w:val="clear" w:color="auto" w:fill="auto"/>
            <w:noWrap/>
            <w:vAlign w:val="bottom"/>
            <w:hideMark/>
          </w:tcPr>
          <w:p w14:paraId="5F246EE2" w14:textId="0E640197" w:rsidR="00C247FD" w:rsidRPr="00C247FD" w:rsidRDefault="00C247FD" w:rsidP="00C247FD">
            <w:pPr>
              <w:pStyle w:val="GuidePedagogiqueTitre7Rponses"/>
              <w:jc w:val="center"/>
            </w:pPr>
            <w:r w:rsidRPr="00C247FD">
              <w:t>40 158,60</w:t>
            </w:r>
          </w:p>
        </w:tc>
        <w:tc>
          <w:tcPr>
            <w:tcW w:w="2183" w:type="dxa"/>
            <w:shd w:val="clear" w:color="auto" w:fill="auto"/>
            <w:noWrap/>
            <w:vAlign w:val="bottom"/>
            <w:hideMark/>
          </w:tcPr>
          <w:p w14:paraId="13BEC2D9" w14:textId="2D9DACD6" w:rsidR="00C247FD" w:rsidRPr="00C247FD" w:rsidRDefault="00C247FD" w:rsidP="00C247FD">
            <w:pPr>
              <w:pStyle w:val="GuidePedagogiqueTitre7Rponses"/>
              <w:jc w:val="center"/>
            </w:pPr>
            <w:r w:rsidRPr="00C247FD">
              <w:t>1 204,76</w:t>
            </w:r>
          </w:p>
        </w:tc>
        <w:tc>
          <w:tcPr>
            <w:tcW w:w="2338" w:type="dxa"/>
            <w:shd w:val="clear" w:color="auto" w:fill="auto"/>
            <w:noWrap/>
            <w:vAlign w:val="bottom"/>
            <w:hideMark/>
          </w:tcPr>
          <w:p w14:paraId="1845C425" w14:textId="14FC6350" w:rsidR="00C247FD" w:rsidRPr="00C247FD" w:rsidRDefault="00C247FD" w:rsidP="00C247FD">
            <w:pPr>
              <w:pStyle w:val="GuidePedagogiqueTitre7Rponses"/>
              <w:jc w:val="center"/>
            </w:pPr>
            <w:r w:rsidRPr="00C247FD">
              <w:t>4 516,09</w:t>
            </w:r>
          </w:p>
        </w:tc>
        <w:tc>
          <w:tcPr>
            <w:tcW w:w="2144" w:type="dxa"/>
            <w:shd w:val="clear" w:color="auto" w:fill="auto"/>
            <w:noWrap/>
            <w:vAlign w:val="bottom"/>
            <w:hideMark/>
          </w:tcPr>
          <w:p w14:paraId="47827397" w14:textId="317AB82C" w:rsidR="00C247FD" w:rsidRPr="00C247FD" w:rsidRDefault="00C247FD" w:rsidP="00C247FD">
            <w:pPr>
              <w:pStyle w:val="GuidePedagogiqueTitre7Rponses"/>
              <w:jc w:val="center"/>
            </w:pPr>
            <w:r w:rsidRPr="00C247FD">
              <w:t>5 720,85</w:t>
            </w:r>
          </w:p>
        </w:tc>
      </w:tr>
    </w:tbl>
    <w:p w14:paraId="1E8ED58A" w14:textId="77777777" w:rsidR="00C247FD" w:rsidRDefault="00C247FD" w:rsidP="00A64BDA">
      <w:pPr>
        <w:pStyle w:val="GuidePedagogiqueTitre6Consignes"/>
        <w:keepNext w:val="0"/>
      </w:pPr>
    </w:p>
    <w:p w14:paraId="73D7A734" w14:textId="2EAC2EDE" w:rsidR="008149EF" w:rsidRPr="0058662B" w:rsidRDefault="004E4AC2" w:rsidP="00A64BDA">
      <w:pPr>
        <w:pStyle w:val="GuidePedagogiqueTitre6Consignes"/>
        <w:keepNext w:val="0"/>
      </w:pPr>
      <w:r>
        <w:t>3</w:t>
      </w:r>
      <w:r w:rsidR="007A701E">
        <w:t xml:space="preserve">. </w:t>
      </w:r>
      <w:r w:rsidR="00C247FD">
        <w:t>Calculez le montant total des intérêts payés</w:t>
      </w:r>
      <w:r w:rsidR="007A701E" w:rsidRPr="007A701E">
        <w:t>.</w:t>
      </w:r>
    </w:p>
    <w:p w14:paraId="20C79CAE" w14:textId="77777777" w:rsidR="008D6D7F" w:rsidRPr="008D6D7F" w:rsidRDefault="008D6D7F" w:rsidP="008D6D7F">
      <w:pPr>
        <w:pStyle w:val="GuidePedagogiqueTitre7Rponses"/>
      </w:pPr>
      <w:r w:rsidRPr="008D6D7F">
        <w:t>10 annuités de 5 720,85 = 57 208,50 €</w:t>
      </w:r>
    </w:p>
    <w:p w14:paraId="24D2851F" w14:textId="77777777" w:rsidR="008D6D7F" w:rsidRPr="008D6D7F" w:rsidRDefault="008D6D7F" w:rsidP="008D6D7F">
      <w:pPr>
        <w:pStyle w:val="GuidePedagogiqueTitre7Rponses"/>
      </w:pPr>
      <w:r w:rsidRPr="008D6D7F">
        <w:t>Montant des intérêts : 57 208,50 – 48 800 = 8 408,50 €</w:t>
      </w:r>
    </w:p>
    <w:p w14:paraId="443AEA17" w14:textId="5CBD6224" w:rsidR="007A701E" w:rsidRDefault="008149EF" w:rsidP="007A701E">
      <w:pPr>
        <w:pStyle w:val="GuidePedagogiqueTitre6Consignes"/>
      </w:pPr>
      <w:r>
        <w:t>4</w:t>
      </w:r>
      <w:r w:rsidR="007A701E" w:rsidRPr="00804D41">
        <w:t xml:space="preserve">. </w:t>
      </w:r>
      <w:r w:rsidR="00C247FD">
        <w:t>Calculez le coût total du crédit</w:t>
      </w:r>
      <w:r w:rsidR="00D74E44" w:rsidRPr="00D74E44">
        <w:t>.</w:t>
      </w:r>
    </w:p>
    <w:p w14:paraId="387485B4" w14:textId="77777777" w:rsidR="008D6D7F" w:rsidRPr="008D6D7F" w:rsidRDefault="008D6D7F" w:rsidP="008D6D7F">
      <w:pPr>
        <w:pStyle w:val="GuidePedagogiqueTitre7Rponses"/>
      </w:pPr>
      <w:r w:rsidRPr="008D6D7F">
        <w:t>8 408,50 + 300 = 8 708,50 €</w:t>
      </w:r>
    </w:p>
    <w:p w14:paraId="789D9B28" w14:textId="541EF4F4" w:rsidR="008D6D7F" w:rsidRPr="00E10670" w:rsidRDefault="008D6D7F" w:rsidP="008D6D7F">
      <w:pPr>
        <w:pStyle w:val="GuidePedagogiqueTitre5SetesterSeprparerlpreuve"/>
        <w:ind w:left="0" w:firstLine="0"/>
        <w:rPr>
          <w:rFonts w:eastAsiaTheme="majorEastAsia"/>
        </w:rPr>
      </w:pPr>
      <w:r>
        <w:rPr>
          <w:rFonts w:eastAsiaTheme="majorEastAsia"/>
        </w:rPr>
        <w:t>Exercice 5</w:t>
      </w:r>
    </w:p>
    <w:p w14:paraId="5156433E" w14:textId="654F80A2" w:rsidR="008D6D7F" w:rsidRPr="00A64BDA" w:rsidRDefault="008D6D7F" w:rsidP="008D6D7F">
      <w:pPr>
        <w:pStyle w:val="GuidePedagogiqueTitre6Consignes"/>
      </w:pPr>
      <w:r>
        <w:t xml:space="preserve">1. </w:t>
      </w:r>
      <w:r w:rsidRPr="00A64BDA">
        <w:t xml:space="preserve">Calculez </w:t>
      </w:r>
      <w:r>
        <w:t xml:space="preserve">le montant de la mensualité que devra verser le client chez </w:t>
      </w:r>
      <w:proofErr w:type="spellStart"/>
      <w:r>
        <w:t>Informatix</w:t>
      </w:r>
      <w:proofErr w:type="spellEnd"/>
      <w:r>
        <w:t xml:space="preserve"> et le coût total du crédit.</w:t>
      </w:r>
    </w:p>
    <w:p w14:paraId="220588B3" w14:textId="77777777" w:rsidR="008D6D7F" w:rsidRPr="008D6D7F" w:rsidRDefault="008D6D7F" w:rsidP="008D6D7F">
      <w:pPr>
        <w:pStyle w:val="GuidePedagogiqueTitre7Rponses"/>
      </w:pPr>
      <w:r w:rsidRPr="008D6D7F">
        <w:t>Le client paie 24 mensualités à taux proportionnel.</w:t>
      </w:r>
    </w:p>
    <w:p w14:paraId="495A110B" w14:textId="77777777" w:rsidR="008D6D7F" w:rsidRPr="008D6D7F" w:rsidRDefault="008D6D7F" w:rsidP="008D6D7F">
      <w:pPr>
        <w:pStyle w:val="GuidePedagogiqueTitre7Rponses"/>
        <w:rPr>
          <w:b/>
        </w:rPr>
      </w:pPr>
      <w:r w:rsidRPr="008D6D7F">
        <w:rPr>
          <w:b/>
        </w:rPr>
        <w:t>Calcul du taux proportionnel</w:t>
      </w:r>
    </w:p>
    <w:p w14:paraId="1F4CC0EB" w14:textId="77777777" w:rsidR="008D6D7F" w:rsidRPr="008D6D7F" w:rsidRDefault="008D6D7F" w:rsidP="008D6D7F">
      <w:pPr>
        <w:pStyle w:val="GuidePedagogiqueTitre7Rponses"/>
      </w:pPr>
      <w:r w:rsidRPr="008D6D7F">
        <w:t>5,4/12 = 0,45</w:t>
      </w:r>
    </w:p>
    <w:p w14:paraId="5E91BCC1" w14:textId="77777777" w:rsidR="008D6D7F" w:rsidRPr="008D6D7F" w:rsidRDefault="008D6D7F" w:rsidP="008D6D7F">
      <w:pPr>
        <w:pStyle w:val="GuidePedagogiqueTitre7Rponses"/>
      </w:pPr>
    </w:p>
    <w:p w14:paraId="18031999" w14:textId="77777777" w:rsidR="008D6D7F" w:rsidRPr="008D6D7F" w:rsidRDefault="008D6D7F" w:rsidP="008D6D7F">
      <w:pPr>
        <w:pStyle w:val="GuidePedagogiqueTitre7Rponses"/>
        <w:rPr>
          <w:b/>
        </w:rPr>
      </w:pPr>
      <w:r w:rsidRPr="008D6D7F">
        <w:rPr>
          <w:b/>
        </w:rPr>
        <w:t>Calcul de la mensualité</w:t>
      </w:r>
    </w:p>
    <w:p w14:paraId="49F9C21F" w14:textId="08767D78" w:rsidR="008D6D7F" w:rsidRPr="008D6D7F" w:rsidRDefault="008D6D7F" w:rsidP="008D6D7F">
      <w:pPr>
        <w:pStyle w:val="GuidePedagogiqueTitre7Rponses"/>
        <w:rPr>
          <w:b/>
        </w:rPr>
      </w:pPr>
      <m:oMathPara>
        <m:oMathParaPr>
          <m:jc m:val="left"/>
        </m:oMathParaPr>
        <m:oMath>
          <m:r>
            <m:rPr>
              <m:sty m:val="p"/>
            </m:rPr>
            <w:rPr>
              <w:rFonts w:ascii="Cambria Math" w:hAnsi="Cambria Math"/>
            </w:rPr>
            <m:t>Annuité=</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2 480 x 0,0045</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1,0045)</m:t>
                  </m:r>
                </m:e>
                <m:sup>
                  <m:r>
                    <m:rPr>
                      <m:sty m:val="p"/>
                    </m:rPr>
                    <w:rPr>
                      <w:rFonts w:ascii="Cambria Math" w:hAnsi="Cambria Math"/>
                    </w:rPr>
                    <m:t>-24</m:t>
                  </m:r>
                </m:sup>
              </m:sSup>
            </m:den>
          </m:f>
          <m:r>
            <m:rPr>
              <m:sty m:val="p"/>
            </m:rPr>
            <w:rPr>
              <w:rFonts w:ascii="Cambria Math" w:hAnsi="Cambria Math"/>
            </w:rPr>
            <m:t>=109,25 €</m:t>
          </m:r>
        </m:oMath>
      </m:oMathPara>
    </w:p>
    <w:p w14:paraId="0D98FA4E" w14:textId="77777777" w:rsidR="008D6D7F" w:rsidRPr="008D6D7F" w:rsidRDefault="008D6D7F" w:rsidP="008D6D7F">
      <w:pPr>
        <w:pStyle w:val="GuidePedagogiqueTitre7Rponses"/>
      </w:pPr>
    </w:p>
    <w:p w14:paraId="40C72A0C" w14:textId="77777777" w:rsidR="008D6D7F" w:rsidRPr="008D6D7F" w:rsidRDefault="008D6D7F" w:rsidP="008D6D7F">
      <w:pPr>
        <w:pStyle w:val="GuidePedagogiqueTitre7Rponses"/>
      </w:pPr>
      <w:r w:rsidRPr="008D6D7F">
        <w:t>Coût total du crédit = (109,25 x 24) – 2 480 = 142 €</w:t>
      </w:r>
    </w:p>
    <w:p w14:paraId="1DC56F7D" w14:textId="77777777" w:rsidR="008D6D7F" w:rsidRDefault="008D6D7F" w:rsidP="008D6D7F">
      <w:pPr>
        <w:pStyle w:val="GuidePedagogiqueTitre7Rponses"/>
      </w:pPr>
    </w:p>
    <w:p w14:paraId="3A52CEC6" w14:textId="6B3E6AD6" w:rsidR="008D6D7F" w:rsidRDefault="008D6D7F" w:rsidP="008D6D7F">
      <w:pPr>
        <w:pStyle w:val="GuidePedagogiqueTitre6Consignes"/>
      </w:pPr>
      <w:r w:rsidRPr="00804D41">
        <w:t xml:space="preserve">2. </w:t>
      </w:r>
      <w:r>
        <w:t>Calculez le coût total du crédit chez le concurrent. Concluez</w:t>
      </w:r>
      <w:r w:rsidRPr="007A701E">
        <w:t>.</w:t>
      </w:r>
    </w:p>
    <w:p w14:paraId="78AE9441" w14:textId="77777777" w:rsidR="008D6D7F" w:rsidRPr="008D6D7F" w:rsidRDefault="008D6D7F" w:rsidP="008D6D7F">
      <w:pPr>
        <w:pStyle w:val="GuidePedagogiqueTitre7Rponses"/>
      </w:pPr>
      <w:r w:rsidRPr="008D6D7F">
        <w:t>Chez le concurrent, le client paie : 80,85 x 36 = 2 910,60</w:t>
      </w:r>
    </w:p>
    <w:p w14:paraId="5C7A8137" w14:textId="77777777" w:rsidR="008D6D7F" w:rsidRPr="008D6D7F" w:rsidRDefault="008D6D7F" w:rsidP="008D6D7F">
      <w:pPr>
        <w:pStyle w:val="GuidePedagogiqueTitre7Rponses"/>
      </w:pPr>
      <w:r w:rsidRPr="008D6D7F">
        <w:t>Coût total du crédit = 2 910,60 – 2 480 = 430,60 €</w:t>
      </w:r>
    </w:p>
    <w:p w14:paraId="5C4F6B8B" w14:textId="4AA5F923" w:rsidR="008D6D7F" w:rsidRDefault="008D6D7F" w:rsidP="008D6D7F">
      <w:pPr>
        <w:pStyle w:val="GuidePedagogiqueTitre7Rponses"/>
      </w:pPr>
      <w:r w:rsidRPr="008D6D7F">
        <w:t xml:space="preserve">Conclusion : </w:t>
      </w:r>
      <w:proofErr w:type="spellStart"/>
      <w:r w:rsidRPr="008D6D7F">
        <w:t>Info</w:t>
      </w:r>
      <w:r w:rsidR="00617195">
        <w:t>rmatix</w:t>
      </w:r>
      <w:proofErr w:type="spellEnd"/>
      <w:r w:rsidRPr="008D6D7F">
        <w:t xml:space="preserve"> est plus compétitif que le concurrent.</w:t>
      </w:r>
    </w:p>
    <w:p w14:paraId="1C963F73" w14:textId="77777777" w:rsidR="008D6D7F" w:rsidRDefault="008D6D7F" w:rsidP="008D6D7F">
      <w:pPr>
        <w:pStyle w:val="GuidePedagogiqueTitre7Rponses"/>
      </w:pPr>
    </w:p>
    <w:p w14:paraId="6DDDA250" w14:textId="0F9260EE" w:rsidR="008D6D7F" w:rsidRPr="0058662B" w:rsidRDefault="008D6D7F" w:rsidP="008D6D7F">
      <w:pPr>
        <w:pStyle w:val="GuidePedagogiqueTitre6Consignes"/>
        <w:keepNext w:val="0"/>
      </w:pPr>
      <w:r>
        <w:t>3. Calculez la mensualité qu’</w:t>
      </w:r>
      <w:proofErr w:type="spellStart"/>
      <w:r>
        <w:t>Informatix</w:t>
      </w:r>
      <w:proofErr w:type="spellEnd"/>
      <w:r>
        <w:t xml:space="preserve"> pourrait proposer au client sur 36 mois</w:t>
      </w:r>
      <w:r w:rsidRPr="007A701E">
        <w:t>.</w:t>
      </w:r>
    </w:p>
    <w:p w14:paraId="47A30893" w14:textId="77777777" w:rsidR="008D6D7F" w:rsidRPr="008D6D7F" w:rsidRDefault="008D6D7F" w:rsidP="008D6D7F">
      <w:pPr>
        <w:pStyle w:val="GuidePedagogiqueTitre7Rponses"/>
      </w:pPr>
      <w:r w:rsidRPr="008D6D7F">
        <w:t>Calcul de la mensualité à taux proportionnel</w:t>
      </w:r>
    </w:p>
    <w:p w14:paraId="548CCD49" w14:textId="65AC3967" w:rsidR="008D6D7F" w:rsidRPr="008D6D7F" w:rsidRDefault="008D6D7F" w:rsidP="008D6D7F">
      <w:pPr>
        <w:pStyle w:val="GuidePedagogiqueTitre7Rponses"/>
      </w:pPr>
      <m:oMathPara>
        <m:oMathParaPr>
          <m:jc m:val="left"/>
        </m:oMathParaPr>
        <m:oMath>
          <m:r>
            <m:rPr>
              <m:sty m:val="p"/>
            </m:rPr>
            <w:rPr>
              <w:rFonts w:ascii="Cambria Math" w:hAnsi="Cambria Math"/>
            </w:rPr>
            <m:t>Annuité=</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2 480 x 0,0045</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1,0045)</m:t>
                  </m:r>
                </m:e>
                <m:sup>
                  <m:r>
                    <m:rPr>
                      <m:sty m:val="p"/>
                    </m:rPr>
                    <w:rPr>
                      <w:rFonts w:ascii="Cambria Math" w:hAnsi="Cambria Math"/>
                    </w:rPr>
                    <m:t>-36</m:t>
                  </m:r>
                </m:sup>
              </m:sSup>
            </m:den>
          </m:f>
          <m:r>
            <m:rPr>
              <m:sty m:val="p"/>
            </m:rPr>
            <w:rPr>
              <w:rFonts w:ascii="Cambria Math" w:hAnsi="Cambria Math"/>
            </w:rPr>
            <m:t>=74,77 €</m:t>
          </m:r>
        </m:oMath>
      </m:oMathPara>
    </w:p>
    <w:p w14:paraId="5A0D57B4" w14:textId="3D37BD4B" w:rsidR="008D6D7F" w:rsidRPr="00E10670" w:rsidRDefault="008D6D7F" w:rsidP="008D6D7F">
      <w:pPr>
        <w:pStyle w:val="GuidePedagogiqueTitre5SetesterSeprparerlpreuve"/>
        <w:ind w:left="0" w:firstLine="0"/>
        <w:rPr>
          <w:rFonts w:eastAsiaTheme="majorEastAsia"/>
        </w:rPr>
      </w:pPr>
      <w:r>
        <w:rPr>
          <w:rFonts w:eastAsiaTheme="majorEastAsia"/>
        </w:rPr>
        <w:t>Exercice 6</w:t>
      </w:r>
    </w:p>
    <w:p w14:paraId="4CEA77F8" w14:textId="6CF2FCD4" w:rsidR="008D6D7F" w:rsidRPr="00A64BDA" w:rsidRDefault="008D6D7F" w:rsidP="008D6D7F">
      <w:pPr>
        <w:pStyle w:val="GuidePedagogiqueTitre6Consignes"/>
      </w:pPr>
      <w:r>
        <w:t xml:space="preserve">1. Présentez à votre tuteur le fonctionnement et l’intérêt économique du mode </w:t>
      </w:r>
      <w:r w:rsidR="00B134F1">
        <w:t>de financement par LOA</w:t>
      </w:r>
      <w:r>
        <w:t>.</w:t>
      </w:r>
    </w:p>
    <w:p w14:paraId="541E4742" w14:textId="77777777" w:rsidR="00B134F1" w:rsidRPr="00B134F1" w:rsidRDefault="00B134F1" w:rsidP="00B134F1">
      <w:pPr>
        <w:pStyle w:val="GuidePedagogiqueTitre7Rponses"/>
        <w:rPr>
          <w:b/>
        </w:rPr>
      </w:pPr>
      <w:r w:rsidRPr="00B134F1">
        <w:rPr>
          <w:b/>
        </w:rPr>
        <w:t>Fonctionnement</w:t>
      </w:r>
    </w:p>
    <w:p w14:paraId="28A08E36" w14:textId="77777777" w:rsidR="00B134F1" w:rsidRPr="00B134F1" w:rsidRDefault="00B134F1" w:rsidP="00B134F1">
      <w:pPr>
        <w:pStyle w:val="GuidePedagogiqueTitre7Rponses"/>
      </w:pPr>
      <w:r w:rsidRPr="00B134F1">
        <w:t>– Un organisme de financement achète le bien choisi par le client. Propriétaire, il le loue à l’utilisateur.</w:t>
      </w:r>
    </w:p>
    <w:p w14:paraId="327C824A" w14:textId="77777777" w:rsidR="00B134F1" w:rsidRPr="00B134F1" w:rsidRDefault="00B134F1" w:rsidP="00B134F1">
      <w:pPr>
        <w:pStyle w:val="GuidePedagogiqueTitre7Rponses"/>
      </w:pPr>
      <w:r w:rsidRPr="00B134F1">
        <w:t>– L’entreprise choisit le matériel.</w:t>
      </w:r>
    </w:p>
    <w:p w14:paraId="6D9F0E19" w14:textId="77777777" w:rsidR="00B134F1" w:rsidRPr="00B134F1" w:rsidRDefault="00B134F1" w:rsidP="00B134F1">
      <w:pPr>
        <w:pStyle w:val="GuidePedagogiqueTitre7Rponses"/>
      </w:pPr>
      <w:r w:rsidRPr="00B134F1">
        <w:t>– La facture est à l'ordre du bailleur qui fait l'amortissement du bien.</w:t>
      </w:r>
    </w:p>
    <w:p w14:paraId="09ECBE49" w14:textId="77777777" w:rsidR="00B134F1" w:rsidRPr="00B134F1" w:rsidRDefault="00B134F1" w:rsidP="00B134F1">
      <w:pPr>
        <w:pStyle w:val="GuidePedagogiqueTitre7Rponses"/>
      </w:pPr>
      <w:r w:rsidRPr="00B134F1">
        <w:t>– À la fin du contrat, le locataire rend le matériel au bailleur.</w:t>
      </w:r>
    </w:p>
    <w:p w14:paraId="5A4CAAE5" w14:textId="77777777" w:rsidR="00B134F1" w:rsidRPr="00B134F1" w:rsidRDefault="00B134F1" w:rsidP="00B134F1">
      <w:pPr>
        <w:pStyle w:val="GuidePedagogiqueTitre7Rponses"/>
      </w:pPr>
      <w:r w:rsidRPr="00B134F1">
        <w:t>– Les loyers sont des charges d’exploitation pour leur montant hors taxes. Ils sont mensuels ou trimestriels, généralement constants.</w:t>
      </w:r>
    </w:p>
    <w:p w14:paraId="4A44EBC2" w14:textId="77777777" w:rsidR="00B134F1" w:rsidRPr="00B134F1" w:rsidRDefault="00B134F1" w:rsidP="00B134F1">
      <w:pPr>
        <w:pStyle w:val="GuidePedagogiqueTitre7Rponses"/>
      </w:pPr>
      <w:r w:rsidRPr="00B134F1">
        <w:t>– À la fin du contrat, le locataire peut acheter le matériel au bailleur moyennant un prix convenu.</w:t>
      </w:r>
    </w:p>
    <w:p w14:paraId="51153FC7" w14:textId="77777777" w:rsidR="00B134F1" w:rsidRPr="00B134F1" w:rsidRDefault="00B134F1" w:rsidP="00B134F1">
      <w:pPr>
        <w:pStyle w:val="GuidePedagogiqueTitre7Rponses"/>
      </w:pPr>
    </w:p>
    <w:p w14:paraId="373C8804" w14:textId="77777777" w:rsidR="00B134F1" w:rsidRPr="00B134F1" w:rsidRDefault="00B134F1" w:rsidP="00B134F1">
      <w:pPr>
        <w:pStyle w:val="GuidePedagogiqueTitre7Rponses"/>
        <w:rPr>
          <w:b/>
        </w:rPr>
      </w:pPr>
      <w:r w:rsidRPr="00B134F1">
        <w:rPr>
          <w:b/>
        </w:rPr>
        <w:t>Avantages</w:t>
      </w:r>
    </w:p>
    <w:p w14:paraId="283AC950" w14:textId="77777777" w:rsidR="00B134F1" w:rsidRPr="00B134F1" w:rsidRDefault="00B134F1" w:rsidP="00B134F1">
      <w:pPr>
        <w:pStyle w:val="GuidePedagogiqueTitre7Rponses"/>
      </w:pPr>
      <w:r w:rsidRPr="00B134F1">
        <w:t>– Pas d'investissement, mais dépenses annuelles. C’est important pour les clients aux budgets d’investissement et de fonctionnement séparés.</w:t>
      </w:r>
    </w:p>
    <w:p w14:paraId="7249BCF4" w14:textId="77777777" w:rsidR="00B134F1" w:rsidRPr="00B134F1" w:rsidRDefault="00B134F1" w:rsidP="00B134F1">
      <w:pPr>
        <w:pStyle w:val="GuidePedagogiqueTitre7Rponses"/>
      </w:pPr>
      <w:r w:rsidRPr="00B134F1">
        <w:t>– Pas de démarche vers un banquier avec le risque de refus de prêt.</w:t>
      </w:r>
    </w:p>
    <w:p w14:paraId="11E2D401" w14:textId="77777777" w:rsidR="00B134F1" w:rsidRPr="00B134F1" w:rsidRDefault="00B134F1" w:rsidP="00B134F1">
      <w:pPr>
        <w:pStyle w:val="GuidePedagogiqueTitre7Rponses"/>
      </w:pPr>
      <w:r w:rsidRPr="00B134F1">
        <w:t>– La capacité d’emprunt est préservée.</w:t>
      </w:r>
    </w:p>
    <w:p w14:paraId="45EBEB7A" w14:textId="77777777" w:rsidR="00B134F1" w:rsidRPr="00B134F1" w:rsidRDefault="00B134F1" w:rsidP="00B134F1">
      <w:pPr>
        <w:pStyle w:val="GuidePedagogiqueTitre7Rponses"/>
      </w:pPr>
      <w:r w:rsidRPr="00B134F1">
        <w:t>– Possibilité de louer sur des périodes courtes et donc de renouveler rapidement.</w:t>
      </w:r>
    </w:p>
    <w:p w14:paraId="06B57B3E" w14:textId="77777777" w:rsidR="00B134F1" w:rsidRPr="00B134F1" w:rsidRDefault="00B134F1" w:rsidP="00B134F1">
      <w:pPr>
        <w:pStyle w:val="GuidePedagogiqueTitre7Rponses"/>
      </w:pPr>
      <w:r w:rsidRPr="00B134F1">
        <w:t>– Pas de souci de reprise ni de revente du matériel.</w:t>
      </w:r>
    </w:p>
    <w:p w14:paraId="7B45BDC8" w14:textId="77777777" w:rsidR="00B134F1" w:rsidRPr="00B134F1" w:rsidRDefault="00B134F1" w:rsidP="00B134F1">
      <w:pPr>
        <w:pStyle w:val="GuidePedagogiqueTitre7Rponses"/>
      </w:pPr>
      <w:r w:rsidRPr="00B134F1">
        <w:t>– Fiscalement, le client déduit les loyers.</w:t>
      </w:r>
    </w:p>
    <w:p w14:paraId="2F75C508" w14:textId="77777777" w:rsidR="008D6D7F" w:rsidRDefault="008D6D7F" w:rsidP="008D6D7F">
      <w:pPr>
        <w:pStyle w:val="GuidePedagogiqueTitre7Rponses"/>
      </w:pPr>
    </w:p>
    <w:p w14:paraId="541488C4" w14:textId="5B60864A" w:rsidR="008D6D7F" w:rsidRDefault="008D6D7F" w:rsidP="008D6D7F">
      <w:pPr>
        <w:pStyle w:val="GuidePedagogiqueTitre6Consignes"/>
      </w:pPr>
      <w:r w:rsidRPr="00804D41">
        <w:t xml:space="preserve">2. </w:t>
      </w:r>
      <w:r>
        <w:t>Calculez</w:t>
      </w:r>
      <w:r w:rsidR="00B134F1">
        <w:t>, pour la période de financement envisagée, le montant des décaissements relatif à chaque mode de financement</w:t>
      </w:r>
      <w:r w:rsidRPr="007A701E">
        <w:t>.</w:t>
      </w:r>
    </w:p>
    <w:p w14:paraId="5D239F5E" w14:textId="77777777" w:rsidR="00B134F1" w:rsidRPr="00B134F1" w:rsidRDefault="00B134F1" w:rsidP="00B134F1">
      <w:pPr>
        <w:pStyle w:val="GuidePedagogiqueTitre7Rponses"/>
        <w:rPr>
          <w:b/>
        </w:rPr>
      </w:pPr>
      <w:r w:rsidRPr="00B134F1">
        <w:rPr>
          <w:b/>
        </w:rPr>
        <w:t>Calcul des décaissements liés à l’emprunt du crédit bancaire classique</w:t>
      </w:r>
    </w:p>
    <w:p w14:paraId="3AA5C366" w14:textId="77777777" w:rsidR="00B134F1" w:rsidRPr="00B134F1" w:rsidRDefault="00B134F1" w:rsidP="00B134F1">
      <w:pPr>
        <w:pStyle w:val="GuidePedagogiqueTitre7Rponses"/>
      </w:pPr>
      <w:r w:rsidRPr="00B134F1">
        <w:t>Taux proportionnel mensuel : 4,8 %/12 = 0,4% soit 0,004</w:t>
      </w:r>
    </w:p>
    <w:p w14:paraId="0445E943" w14:textId="77777777" w:rsidR="00B134F1" w:rsidRPr="00B134F1" w:rsidRDefault="00B134F1" w:rsidP="00B134F1">
      <w:pPr>
        <w:pStyle w:val="GuidePedagogiqueTitre7Rponses"/>
      </w:pPr>
    </w:p>
    <w:p w14:paraId="240EFEF3" w14:textId="3D6CE495" w:rsidR="00B134F1" w:rsidRPr="00B134F1" w:rsidRDefault="00B134F1" w:rsidP="00B134F1">
      <w:pPr>
        <w:pStyle w:val="GuidePedagogiqueTitre7Rponses"/>
      </w:pPr>
      <w:r w:rsidRPr="00B134F1">
        <w:t>Remboursement par période :</w:t>
      </w:r>
    </w:p>
    <w:p w14:paraId="6E57780E" w14:textId="5C8939F3" w:rsidR="00B134F1" w:rsidRPr="00B134F1" w:rsidRDefault="00B134F1" w:rsidP="00B134F1">
      <w:pPr>
        <w:pStyle w:val="GuidePedagogiqueTitre7Rponses"/>
      </w:pPr>
      <m:oMathPara>
        <m:oMathParaPr>
          <m:jc m:val="left"/>
        </m:oMathParaPr>
        <m:oMath>
          <m:r>
            <m:rPr>
              <m:sty m:val="p"/>
            </m:rPr>
            <w:rPr>
              <w:rFonts w:ascii="Cambria Math" w:hAnsi="Cambria Math"/>
            </w:rPr>
            <m:t>Annuité=</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20 690 x 0,004</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1,004)</m:t>
                  </m:r>
                </m:e>
                <m:sup>
                  <m:r>
                    <m:rPr>
                      <m:sty m:val="p"/>
                    </m:rPr>
                    <w:rPr>
                      <w:rFonts w:ascii="Cambria Math" w:hAnsi="Cambria Math"/>
                    </w:rPr>
                    <m:t>-36</m:t>
                  </m:r>
                </m:sup>
              </m:sSup>
            </m:den>
          </m:f>
          <m:r>
            <m:rPr>
              <m:sty m:val="p"/>
            </m:rPr>
            <w:rPr>
              <w:rFonts w:ascii="Cambria Math" w:hAnsi="Cambria Math"/>
            </w:rPr>
            <m:t>=618,24 €</m:t>
          </m:r>
        </m:oMath>
      </m:oMathPara>
    </w:p>
    <w:p w14:paraId="2CA5B1BD" w14:textId="77777777" w:rsidR="00B134F1" w:rsidRPr="00B134F1" w:rsidRDefault="00B134F1" w:rsidP="00B134F1">
      <w:pPr>
        <w:pStyle w:val="GuidePedagogiqueTitre7Rponses"/>
      </w:pPr>
    </w:p>
    <w:p w14:paraId="6BA074DA" w14:textId="77777777" w:rsidR="00B134F1" w:rsidRPr="00B134F1" w:rsidRDefault="00B134F1" w:rsidP="00B134F1">
      <w:pPr>
        <w:pStyle w:val="GuidePedagogiqueTitre7Rponses"/>
      </w:pPr>
      <w:r w:rsidRPr="00B134F1">
        <w:t>Décaissement : 618,24 x 36 = 22 256,64 €</w:t>
      </w:r>
    </w:p>
    <w:p w14:paraId="05AFBD32" w14:textId="77777777" w:rsidR="00B134F1" w:rsidRPr="00B134F1" w:rsidRDefault="00B134F1" w:rsidP="00B134F1">
      <w:pPr>
        <w:pStyle w:val="GuidePedagogiqueTitre7Rponses"/>
      </w:pPr>
    </w:p>
    <w:p w14:paraId="41F9CD27" w14:textId="77777777" w:rsidR="00B134F1" w:rsidRPr="00B134F1" w:rsidRDefault="00B134F1" w:rsidP="00B134F1">
      <w:pPr>
        <w:pStyle w:val="GuidePedagogiqueTitre7Rponses"/>
        <w:rPr>
          <w:b/>
        </w:rPr>
      </w:pPr>
      <w:r w:rsidRPr="00B134F1">
        <w:rPr>
          <w:b/>
        </w:rPr>
        <w:t>Calcul des décaissements liés à la location avec rachat du véhicule</w:t>
      </w:r>
    </w:p>
    <w:p w14:paraId="27402E88" w14:textId="77777777" w:rsidR="00B134F1" w:rsidRPr="00B134F1" w:rsidRDefault="00B134F1" w:rsidP="00B134F1">
      <w:pPr>
        <w:pStyle w:val="GuidePedagogiqueTitre7Rponses"/>
      </w:pPr>
      <w:r w:rsidRPr="00B134F1">
        <w:t>Décaissement de la LOA : (330,55 x 36) + 11 670, 41 = 23 570,21 €</w:t>
      </w:r>
    </w:p>
    <w:p w14:paraId="50156150" w14:textId="77777777" w:rsidR="008D6D7F" w:rsidRDefault="008D6D7F" w:rsidP="008D6D7F">
      <w:pPr>
        <w:pStyle w:val="GuidePedagogiqueTitre7Rponses"/>
      </w:pPr>
    </w:p>
    <w:p w14:paraId="5F431519" w14:textId="0DFBC546" w:rsidR="008D6D7F" w:rsidRPr="0058662B" w:rsidRDefault="008D6D7F" w:rsidP="008D6D7F">
      <w:pPr>
        <w:pStyle w:val="GuidePedagogiqueTitre6Consignes"/>
        <w:keepNext w:val="0"/>
      </w:pPr>
      <w:r>
        <w:t xml:space="preserve">3. </w:t>
      </w:r>
      <w:r w:rsidR="00B134F1">
        <w:t>Proposez, en le justifiant, le mode de financement qui vous semble le plus approprié</w:t>
      </w:r>
      <w:r w:rsidRPr="007A701E">
        <w:t>.</w:t>
      </w:r>
    </w:p>
    <w:p w14:paraId="7F77F759" w14:textId="77777777" w:rsidR="00B134F1" w:rsidRPr="00B134F1" w:rsidRDefault="00B134F1" w:rsidP="00B134F1">
      <w:pPr>
        <w:pStyle w:val="GuidePedagogiqueTitre7Rponses"/>
      </w:pPr>
      <w:r w:rsidRPr="00B134F1">
        <w:t>Sur le critère des décaissements, c’est la solution « crédit bancaire » qui entraîne les décaissements les plus faibles. C’est donc cette solution qu’il faut choisir.</w:t>
      </w:r>
    </w:p>
    <w:p w14:paraId="385920BF" w14:textId="77777777" w:rsidR="00B134F1" w:rsidRPr="00B134F1" w:rsidRDefault="00B134F1" w:rsidP="00B134F1">
      <w:pPr>
        <w:pStyle w:val="GuidePedagogiqueTitre7Rponses"/>
      </w:pPr>
      <w:r w:rsidRPr="00B134F1">
        <w:t>Le différentiel entre les deux solutions étant faible (1 313,57 €), on peut retenir le financement par LOA sur le critère de l'intérêt financier (souplesse, préservation de la capacité d'endettement, etc.).</w:t>
      </w:r>
    </w:p>
    <w:p w14:paraId="4062E40B" w14:textId="77777777" w:rsidR="00B134F1" w:rsidRPr="00E10670" w:rsidRDefault="00B134F1" w:rsidP="00B134F1">
      <w:pPr>
        <w:pStyle w:val="GuidePedagogiqueTitre5SetesterSeprparerlpreuve"/>
        <w:ind w:left="0" w:firstLine="0"/>
        <w:rPr>
          <w:rFonts w:eastAsiaTheme="majorEastAsia"/>
        </w:rPr>
      </w:pPr>
      <w:r>
        <w:rPr>
          <w:rFonts w:eastAsiaTheme="majorEastAsia"/>
        </w:rPr>
        <w:t>Exercice 6</w:t>
      </w:r>
    </w:p>
    <w:p w14:paraId="2CD362F9" w14:textId="23AE340F" w:rsidR="00B134F1" w:rsidRPr="00A64BDA" w:rsidRDefault="00B134F1" w:rsidP="00B134F1">
      <w:pPr>
        <w:pStyle w:val="GuidePedagogiqueTitre6Consignes"/>
      </w:pPr>
      <w:r>
        <w:t>1. Dites si la décision de contracter ce crédit et d’utiliser de la trésorerie est cohérente avec la situation financière de l’entreprise. Justifiez votre réponse.</w:t>
      </w:r>
    </w:p>
    <w:p w14:paraId="6D86B3AB" w14:textId="77777777" w:rsidR="00671ECC" w:rsidRPr="00671ECC" w:rsidRDefault="00671ECC" w:rsidP="00671ECC">
      <w:pPr>
        <w:pStyle w:val="GuidePedagogiqueTitre7Rponses"/>
        <w:rPr>
          <w:b/>
          <w:bCs/>
        </w:rPr>
      </w:pPr>
      <w:r w:rsidRPr="00671ECC">
        <w:rPr>
          <w:b/>
          <w:bCs/>
        </w:rPr>
        <w:t>Capacité d'endettement :</w:t>
      </w:r>
    </w:p>
    <w:p w14:paraId="63A78767" w14:textId="77777777" w:rsidR="00671ECC" w:rsidRPr="00671ECC" w:rsidRDefault="00671ECC" w:rsidP="00671ECC">
      <w:pPr>
        <w:pStyle w:val="GuidePedagogiqueTitre7Rponses"/>
      </w:pPr>
      <w:r w:rsidRPr="00671ECC">
        <w:t>L'emprunt de 8 000 000 € est à la limite de la capacité d'endettement de l'entreprise. Cette partie est conforme à la situation financière.</w:t>
      </w:r>
    </w:p>
    <w:p w14:paraId="2D0263FE" w14:textId="77777777" w:rsidR="00671ECC" w:rsidRPr="00671ECC" w:rsidRDefault="00671ECC" w:rsidP="00671ECC">
      <w:pPr>
        <w:pStyle w:val="GuidePedagogiqueTitre7Rponses"/>
        <w:rPr>
          <w:b/>
          <w:bCs/>
        </w:rPr>
      </w:pPr>
      <w:r w:rsidRPr="00671ECC">
        <w:rPr>
          <w:b/>
          <w:bCs/>
        </w:rPr>
        <w:t>Utilisation de la trésorerie :</w:t>
      </w:r>
    </w:p>
    <w:p w14:paraId="4FC2DE7D" w14:textId="77777777" w:rsidR="00671ECC" w:rsidRPr="00671ECC" w:rsidRDefault="00671ECC" w:rsidP="00671ECC">
      <w:pPr>
        <w:pStyle w:val="GuidePedagogiqueTitre7Rponses"/>
      </w:pPr>
      <w:r w:rsidRPr="00671ECC">
        <w:t>Montant à financer = 10 000 000 + 500 000 = 10 500 000 €</w:t>
      </w:r>
    </w:p>
    <w:p w14:paraId="01DE4BBD" w14:textId="77777777" w:rsidR="00671ECC" w:rsidRPr="00671ECC" w:rsidRDefault="00671ECC" w:rsidP="00671ECC">
      <w:pPr>
        <w:pStyle w:val="GuidePedagogiqueTitre7Rponses"/>
      </w:pPr>
      <w:r w:rsidRPr="00671ECC">
        <w:t>Emprunt = 8 000 000 €</w:t>
      </w:r>
    </w:p>
    <w:p w14:paraId="480C3B78" w14:textId="77777777" w:rsidR="00671ECC" w:rsidRPr="00671ECC" w:rsidRDefault="00671ECC" w:rsidP="00671ECC">
      <w:pPr>
        <w:pStyle w:val="GuidePedagogiqueTitre7Rponses"/>
      </w:pPr>
      <w:r w:rsidRPr="00671ECC">
        <w:t>Reste à financer 2 500 000 €</w:t>
      </w:r>
    </w:p>
    <w:p w14:paraId="18525213" w14:textId="77777777" w:rsidR="00671ECC" w:rsidRPr="00671ECC" w:rsidRDefault="00671ECC" w:rsidP="00671ECC">
      <w:pPr>
        <w:pStyle w:val="GuidePedagogiqueTitre7Rponses"/>
      </w:pPr>
      <w:r w:rsidRPr="00671ECC">
        <w:t>Trésorerie disponible de 3 000 000 €. Après cette couverture, il reste 500 000 € de trésorerie excédentaire.</w:t>
      </w:r>
    </w:p>
    <w:p w14:paraId="29236777" w14:textId="77777777" w:rsidR="00671ECC" w:rsidRPr="00671ECC" w:rsidRDefault="00671ECC" w:rsidP="00671ECC">
      <w:pPr>
        <w:pStyle w:val="GuidePedagogiqueTitre7Rponses"/>
      </w:pPr>
    </w:p>
    <w:p w14:paraId="4E44FB6C" w14:textId="77777777" w:rsidR="00671ECC" w:rsidRPr="00671ECC" w:rsidRDefault="00671ECC" w:rsidP="00671ECC">
      <w:pPr>
        <w:pStyle w:val="GuidePedagogiqueTitre7Rponses"/>
      </w:pPr>
      <w:r w:rsidRPr="00671ECC">
        <w:rPr>
          <w:b/>
          <w:bCs/>
        </w:rPr>
        <w:t>Conclusion :</w:t>
      </w:r>
      <w:r w:rsidRPr="00671ECC">
        <w:t xml:space="preserve"> la décision d'emprunter 8 000 000 € et d'utiliser la trésorerie excédentaire pour financer les besoins de l'exploitation et le BFR est cohérente avec la situation financière de l'entreprise. L'emprunt respecte la capacité d'endettement et la trésorerie disponible est suffisante pour couvrir les besoins de l'exploitation et le BFR.</w:t>
      </w:r>
    </w:p>
    <w:p w14:paraId="63037D40" w14:textId="77777777" w:rsidR="00B134F1" w:rsidRDefault="00B134F1" w:rsidP="00B134F1">
      <w:pPr>
        <w:pStyle w:val="GuidePedagogiqueTitre7Rponses"/>
      </w:pPr>
    </w:p>
    <w:p w14:paraId="17E8F571" w14:textId="46470051" w:rsidR="00B134F1" w:rsidRDefault="00B134F1" w:rsidP="00B134F1">
      <w:pPr>
        <w:pStyle w:val="GuidePedagogiqueTitre6Consignes"/>
      </w:pPr>
      <w:r w:rsidRPr="00804D41">
        <w:t xml:space="preserve">2. </w:t>
      </w:r>
      <w:r>
        <w:t>Dites si l’investissement est rentable en fonction des prévisions réalisées et indépendamment de son financement (critère de la VAN)</w:t>
      </w:r>
      <w:r w:rsidRPr="007A701E">
        <w:t>.</w:t>
      </w:r>
    </w:p>
    <w:p w14:paraId="335E4F28" w14:textId="77777777" w:rsidR="00671ECC" w:rsidRPr="00671ECC" w:rsidRDefault="00671ECC" w:rsidP="00671ECC">
      <w:pPr>
        <w:pStyle w:val="GuidePedagogiqueTitre7Rponses"/>
      </w:pPr>
      <w:r w:rsidRPr="00671ECC">
        <w:rPr>
          <w:bCs/>
        </w:rPr>
        <w:t>Amortissement</w:t>
      </w:r>
      <w:r w:rsidRPr="00671ECC">
        <w:t xml:space="preserve"> = 10 000 000/20 = 500 000 €</w:t>
      </w:r>
    </w:p>
    <w:p w14:paraId="440F8A52" w14:textId="77777777" w:rsidR="00671ECC" w:rsidRPr="00671ECC" w:rsidRDefault="00671ECC" w:rsidP="00671ECC">
      <w:pPr>
        <w:pStyle w:val="GuidePedagogiqueTitre7Rponses"/>
      </w:pPr>
    </w:p>
    <w:p w14:paraId="0EF552FF" w14:textId="2064F26F" w:rsidR="00671ECC" w:rsidRPr="00671ECC" w:rsidRDefault="00671ECC" w:rsidP="00671ECC">
      <w:pPr>
        <w:pStyle w:val="GuidePedagogiqueTitre7Rponses"/>
        <w:rPr>
          <w:bCs/>
        </w:rPr>
      </w:pPr>
      <w:r w:rsidRPr="00671ECC">
        <w:rPr>
          <w:bCs/>
        </w:rPr>
        <w:t xml:space="preserve">Cash-flow (en milliers d’euros) </w:t>
      </w:r>
    </w:p>
    <w:tbl>
      <w:tblPr>
        <w:tblW w:w="8233" w:type="dxa"/>
        <w:jc w:val="center"/>
        <w:tblCellMar>
          <w:left w:w="70" w:type="dxa"/>
          <w:right w:w="70" w:type="dxa"/>
        </w:tblCellMar>
        <w:tblLook w:val="04A0" w:firstRow="1" w:lastRow="0" w:firstColumn="1" w:lastColumn="0" w:noHBand="0" w:noVBand="1"/>
      </w:tblPr>
      <w:tblGrid>
        <w:gridCol w:w="2678"/>
        <w:gridCol w:w="1847"/>
        <w:gridCol w:w="1854"/>
        <w:gridCol w:w="1854"/>
      </w:tblGrid>
      <w:tr w:rsidR="00F44972" w:rsidRPr="00671ECC" w14:paraId="7CA85233" w14:textId="77777777" w:rsidTr="00F44972">
        <w:trPr>
          <w:trHeight w:val="301"/>
          <w:jc w:val="center"/>
        </w:trPr>
        <w:tc>
          <w:tcPr>
            <w:tcW w:w="267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7DC99D" w14:textId="77777777" w:rsidR="00F44972" w:rsidRPr="00671ECC" w:rsidRDefault="00F44972" w:rsidP="00671ECC">
            <w:pPr>
              <w:pStyle w:val="GuidePedagogiqueTitre7Rponses"/>
              <w:rPr>
                <w:b/>
              </w:rPr>
            </w:pPr>
            <w:r w:rsidRPr="00671ECC">
              <w:rPr>
                <w:b/>
              </w:rPr>
              <w:t>Années</w:t>
            </w:r>
          </w:p>
        </w:tc>
        <w:tc>
          <w:tcPr>
            <w:tcW w:w="1847" w:type="dxa"/>
            <w:tcBorders>
              <w:top w:val="single" w:sz="4" w:space="0" w:color="auto"/>
              <w:left w:val="single" w:sz="4" w:space="0" w:color="auto"/>
              <w:bottom w:val="single" w:sz="4" w:space="0" w:color="auto"/>
              <w:right w:val="single" w:sz="4" w:space="0" w:color="auto"/>
            </w:tcBorders>
          </w:tcPr>
          <w:p w14:paraId="18AC8918" w14:textId="77777777" w:rsidR="00F44972" w:rsidRPr="00671ECC" w:rsidRDefault="00F44972" w:rsidP="00671ECC">
            <w:pPr>
              <w:pStyle w:val="GuidePedagogiqueTitre7Rponses"/>
              <w:jc w:val="center"/>
              <w:rPr>
                <w:b/>
              </w:rPr>
            </w:pPr>
            <w:r w:rsidRPr="00671ECC">
              <w:rPr>
                <w:b/>
              </w:rPr>
              <w:t>0</w:t>
            </w:r>
          </w:p>
        </w:tc>
        <w:tc>
          <w:tcPr>
            <w:tcW w:w="185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141757" w14:textId="77777777" w:rsidR="00F44972" w:rsidRPr="00671ECC" w:rsidRDefault="00F44972" w:rsidP="00671ECC">
            <w:pPr>
              <w:pStyle w:val="GuidePedagogiqueTitre7Rponses"/>
              <w:jc w:val="center"/>
              <w:rPr>
                <w:b/>
              </w:rPr>
            </w:pPr>
            <w:r w:rsidRPr="00671ECC">
              <w:rPr>
                <w:b/>
              </w:rPr>
              <w:t>1 et suivantes</w:t>
            </w:r>
          </w:p>
        </w:tc>
        <w:tc>
          <w:tcPr>
            <w:tcW w:w="1854" w:type="dxa"/>
            <w:tcBorders>
              <w:top w:val="single" w:sz="4" w:space="0" w:color="auto"/>
              <w:left w:val="single" w:sz="4" w:space="0" w:color="auto"/>
              <w:bottom w:val="single" w:sz="4" w:space="0" w:color="auto"/>
              <w:right w:val="single" w:sz="4" w:space="0" w:color="auto"/>
            </w:tcBorders>
          </w:tcPr>
          <w:p w14:paraId="7523E22A" w14:textId="77777777" w:rsidR="00F44972" w:rsidRPr="00671ECC" w:rsidRDefault="00F44972" w:rsidP="00671ECC">
            <w:pPr>
              <w:pStyle w:val="GuidePedagogiqueTitre7Rponses"/>
              <w:jc w:val="center"/>
              <w:rPr>
                <w:b/>
              </w:rPr>
            </w:pPr>
            <w:r w:rsidRPr="00671ECC">
              <w:rPr>
                <w:b/>
              </w:rPr>
              <w:t>20</w:t>
            </w:r>
          </w:p>
        </w:tc>
      </w:tr>
      <w:tr w:rsidR="00F44972" w:rsidRPr="00671ECC" w14:paraId="709B4641" w14:textId="77777777" w:rsidTr="00F44972">
        <w:trPr>
          <w:trHeight w:val="301"/>
          <w:jc w:val="center"/>
        </w:trPr>
        <w:tc>
          <w:tcPr>
            <w:tcW w:w="267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6672ED" w14:textId="77777777" w:rsidR="00F44972" w:rsidRPr="00671ECC" w:rsidRDefault="00F44972" w:rsidP="00671ECC">
            <w:pPr>
              <w:pStyle w:val="GuidePedagogiqueTitre7Rponses"/>
            </w:pPr>
            <w:r w:rsidRPr="00671ECC">
              <w:t>Investissement</w:t>
            </w:r>
          </w:p>
        </w:tc>
        <w:tc>
          <w:tcPr>
            <w:tcW w:w="1847" w:type="dxa"/>
            <w:tcBorders>
              <w:top w:val="single" w:sz="4" w:space="0" w:color="auto"/>
              <w:left w:val="single" w:sz="4" w:space="0" w:color="auto"/>
              <w:bottom w:val="single" w:sz="4" w:space="0" w:color="auto"/>
              <w:right w:val="single" w:sz="4" w:space="0" w:color="auto"/>
            </w:tcBorders>
          </w:tcPr>
          <w:p w14:paraId="5553C670" w14:textId="77777777" w:rsidR="00F44972" w:rsidRPr="00671ECC" w:rsidRDefault="00F44972" w:rsidP="00671ECC">
            <w:pPr>
              <w:pStyle w:val="GuidePedagogiqueTitre7Rponses"/>
              <w:jc w:val="center"/>
            </w:pPr>
            <w:r w:rsidRPr="00671ECC">
              <w:t>– 10 000</w:t>
            </w:r>
          </w:p>
        </w:tc>
        <w:tc>
          <w:tcPr>
            <w:tcW w:w="185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F09673" w14:textId="77777777" w:rsidR="00F44972" w:rsidRPr="00671ECC" w:rsidRDefault="00F44972" w:rsidP="00671ECC">
            <w:pPr>
              <w:pStyle w:val="GuidePedagogiqueTitre7Rponses"/>
              <w:jc w:val="center"/>
            </w:pPr>
          </w:p>
        </w:tc>
        <w:tc>
          <w:tcPr>
            <w:tcW w:w="1854" w:type="dxa"/>
            <w:tcBorders>
              <w:top w:val="single" w:sz="4" w:space="0" w:color="auto"/>
              <w:left w:val="single" w:sz="4" w:space="0" w:color="auto"/>
              <w:bottom w:val="single" w:sz="4" w:space="0" w:color="auto"/>
              <w:right w:val="single" w:sz="4" w:space="0" w:color="auto"/>
            </w:tcBorders>
          </w:tcPr>
          <w:p w14:paraId="3DDD5F3C" w14:textId="77777777" w:rsidR="00F44972" w:rsidRPr="00671ECC" w:rsidRDefault="00F44972" w:rsidP="00671ECC">
            <w:pPr>
              <w:pStyle w:val="GuidePedagogiqueTitre7Rponses"/>
              <w:jc w:val="center"/>
            </w:pPr>
          </w:p>
        </w:tc>
      </w:tr>
      <w:tr w:rsidR="00F44972" w:rsidRPr="00671ECC" w14:paraId="2687D6E4" w14:textId="77777777" w:rsidTr="00F44972">
        <w:trPr>
          <w:trHeight w:val="301"/>
          <w:jc w:val="center"/>
        </w:trPr>
        <w:tc>
          <w:tcPr>
            <w:tcW w:w="267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E31411" w14:textId="77777777" w:rsidR="00F44972" w:rsidRPr="00671ECC" w:rsidRDefault="00F44972" w:rsidP="00671ECC">
            <w:pPr>
              <w:pStyle w:val="GuidePedagogiqueTitre7Rponses"/>
            </w:pPr>
            <w:proofErr w:type="gramStart"/>
            <w:r w:rsidRPr="00671ECC">
              <w:t>Fond</w:t>
            </w:r>
            <w:proofErr w:type="gramEnd"/>
            <w:r w:rsidRPr="00671ECC">
              <w:t xml:space="preserve"> de roulement</w:t>
            </w:r>
          </w:p>
        </w:tc>
        <w:tc>
          <w:tcPr>
            <w:tcW w:w="1847" w:type="dxa"/>
            <w:tcBorders>
              <w:top w:val="single" w:sz="4" w:space="0" w:color="auto"/>
              <w:left w:val="single" w:sz="4" w:space="0" w:color="auto"/>
              <w:bottom w:val="single" w:sz="4" w:space="0" w:color="auto"/>
              <w:right w:val="single" w:sz="4" w:space="0" w:color="auto"/>
            </w:tcBorders>
          </w:tcPr>
          <w:p w14:paraId="15858BBF" w14:textId="77777777" w:rsidR="00F44972" w:rsidRPr="00671ECC" w:rsidRDefault="00F44972" w:rsidP="00671ECC">
            <w:pPr>
              <w:pStyle w:val="GuidePedagogiqueTitre7Rponses"/>
              <w:jc w:val="center"/>
            </w:pPr>
            <w:r w:rsidRPr="00671ECC">
              <w:t>– 500</w:t>
            </w:r>
          </w:p>
        </w:tc>
        <w:tc>
          <w:tcPr>
            <w:tcW w:w="185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4EE15F" w14:textId="77777777" w:rsidR="00F44972" w:rsidRPr="00671ECC" w:rsidRDefault="00F44972" w:rsidP="00671ECC">
            <w:pPr>
              <w:pStyle w:val="GuidePedagogiqueTitre7Rponses"/>
              <w:jc w:val="center"/>
            </w:pPr>
          </w:p>
        </w:tc>
        <w:tc>
          <w:tcPr>
            <w:tcW w:w="1854" w:type="dxa"/>
            <w:tcBorders>
              <w:top w:val="single" w:sz="4" w:space="0" w:color="auto"/>
              <w:left w:val="single" w:sz="4" w:space="0" w:color="auto"/>
              <w:bottom w:val="single" w:sz="4" w:space="0" w:color="auto"/>
              <w:right w:val="single" w:sz="4" w:space="0" w:color="auto"/>
            </w:tcBorders>
          </w:tcPr>
          <w:p w14:paraId="4B7A1BC3" w14:textId="77777777" w:rsidR="00F44972" w:rsidRPr="00671ECC" w:rsidRDefault="00F44972" w:rsidP="00671ECC">
            <w:pPr>
              <w:pStyle w:val="GuidePedagogiqueTitre7Rponses"/>
              <w:jc w:val="center"/>
            </w:pPr>
            <w:r w:rsidRPr="00671ECC">
              <w:t>500</w:t>
            </w:r>
          </w:p>
        </w:tc>
      </w:tr>
      <w:tr w:rsidR="00F44972" w:rsidRPr="00671ECC" w14:paraId="022F5C00" w14:textId="77777777" w:rsidTr="00F44972">
        <w:trPr>
          <w:trHeight w:val="301"/>
          <w:jc w:val="center"/>
        </w:trPr>
        <w:tc>
          <w:tcPr>
            <w:tcW w:w="2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4BB481" w14:textId="77777777" w:rsidR="00F44972" w:rsidRPr="00671ECC" w:rsidRDefault="00F44972" w:rsidP="00671ECC">
            <w:pPr>
              <w:pStyle w:val="GuidePedagogiqueTitre7Rponses"/>
            </w:pPr>
            <w:r w:rsidRPr="00671ECC">
              <w:lastRenderedPageBreak/>
              <w:t>CA annuel</w:t>
            </w:r>
          </w:p>
        </w:tc>
        <w:tc>
          <w:tcPr>
            <w:tcW w:w="1847" w:type="dxa"/>
            <w:tcBorders>
              <w:top w:val="single" w:sz="4" w:space="0" w:color="auto"/>
              <w:left w:val="single" w:sz="4" w:space="0" w:color="auto"/>
              <w:bottom w:val="single" w:sz="4" w:space="0" w:color="auto"/>
              <w:right w:val="single" w:sz="4" w:space="0" w:color="auto"/>
            </w:tcBorders>
          </w:tcPr>
          <w:p w14:paraId="2758A43D" w14:textId="77777777" w:rsidR="00F44972" w:rsidRPr="00671ECC" w:rsidRDefault="00F44972" w:rsidP="00671ECC">
            <w:pPr>
              <w:pStyle w:val="GuidePedagogiqueTitre7Rponses"/>
              <w:jc w:val="center"/>
            </w:pPr>
          </w:p>
        </w:tc>
        <w:tc>
          <w:tcPr>
            <w:tcW w:w="18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A176CE" w14:textId="77777777" w:rsidR="00F44972" w:rsidRPr="00671ECC" w:rsidRDefault="00F44972" w:rsidP="00671ECC">
            <w:pPr>
              <w:pStyle w:val="GuidePedagogiqueTitre7Rponses"/>
              <w:jc w:val="center"/>
            </w:pPr>
            <w:r w:rsidRPr="00671ECC">
              <w:t>2 500</w:t>
            </w:r>
          </w:p>
        </w:tc>
        <w:tc>
          <w:tcPr>
            <w:tcW w:w="1854" w:type="dxa"/>
            <w:tcBorders>
              <w:top w:val="single" w:sz="4" w:space="0" w:color="auto"/>
              <w:left w:val="single" w:sz="4" w:space="0" w:color="auto"/>
              <w:bottom w:val="single" w:sz="4" w:space="0" w:color="auto"/>
              <w:right w:val="single" w:sz="4" w:space="0" w:color="auto"/>
            </w:tcBorders>
            <w:vAlign w:val="bottom"/>
          </w:tcPr>
          <w:p w14:paraId="2BA20891" w14:textId="77777777" w:rsidR="00F44972" w:rsidRPr="00671ECC" w:rsidRDefault="00F44972" w:rsidP="00671ECC">
            <w:pPr>
              <w:pStyle w:val="GuidePedagogiqueTitre7Rponses"/>
              <w:jc w:val="center"/>
            </w:pPr>
            <w:r w:rsidRPr="00671ECC">
              <w:t>2 500</w:t>
            </w:r>
          </w:p>
        </w:tc>
      </w:tr>
      <w:tr w:rsidR="00F44972" w:rsidRPr="00671ECC" w14:paraId="238BDC6E" w14:textId="77777777" w:rsidTr="00F44972">
        <w:trPr>
          <w:trHeight w:val="301"/>
          <w:jc w:val="center"/>
        </w:trPr>
        <w:tc>
          <w:tcPr>
            <w:tcW w:w="2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E91DC0" w14:textId="77777777" w:rsidR="00F44972" w:rsidRPr="00671ECC" w:rsidRDefault="00F44972" w:rsidP="00671ECC">
            <w:pPr>
              <w:pStyle w:val="GuidePedagogiqueTitre7Rponses"/>
            </w:pPr>
            <w:r w:rsidRPr="00671ECC">
              <w:t>– Charges</w:t>
            </w:r>
          </w:p>
        </w:tc>
        <w:tc>
          <w:tcPr>
            <w:tcW w:w="1847" w:type="dxa"/>
            <w:tcBorders>
              <w:top w:val="single" w:sz="4" w:space="0" w:color="auto"/>
              <w:left w:val="single" w:sz="4" w:space="0" w:color="auto"/>
              <w:bottom w:val="single" w:sz="4" w:space="0" w:color="auto"/>
              <w:right w:val="single" w:sz="4" w:space="0" w:color="auto"/>
            </w:tcBorders>
          </w:tcPr>
          <w:p w14:paraId="23273FF9" w14:textId="77777777" w:rsidR="00F44972" w:rsidRPr="00671ECC" w:rsidRDefault="00F44972" w:rsidP="00671ECC">
            <w:pPr>
              <w:pStyle w:val="GuidePedagogiqueTitre7Rponses"/>
              <w:jc w:val="center"/>
            </w:pPr>
          </w:p>
        </w:tc>
        <w:tc>
          <w:tcPr>
            <w:tcW w:w="18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CDE92F" w14:textId="77777777" w:rsidR="00F44972" w:rsidRPr="00671ECC" w:rsidRDefault="00F44972" w:rsidP="00671ECC">
            <w:pPr>
              <w:pStyle w:val="GuidePedagogiqueTitre7Rponses"/>
              <w:jc w:val="center"/>
            </w:pPr>
            <w:r w:rsidRPr="00671ECC">
              <w:t>1 800</w:t>
            </w:r>
          </w:p>
        </w:tc>
        <w:tc>
          <w:tcPr>
            <w:tcW w:w="1854" w:type="dxa"/>
            <w:tcBorders>
              <w:top w:val="single" w:sz="4" w:space="0" w:color="auto"/>
              <w:left w:val="single" w:sz="4" w:space="0" w:color="auto"/>
              <w:bottom w:val="single" w:sz="4" w:space="0" w:color="auto"/>
              <w:right w:val="single" w:sz="4" w:space="0" w:color="auto"/>
            </w:tcBorders>
            <w:vAlign w:val="bottom"/>
          </w:tcPr>
          <w:p w14:paraId="698EBA3E" w14:textId="77777777" w:rsidR="00F44972" w:rsidRPr="00671ECC" w:rsidRDefault="00F44972" w:rsidP="00671ECC">
            <w:pPr>
              <w:pStyle w:val="GuidePedagogiqueTitre7Rponses"/>
              <w:jc w:val="center"/>
            </w:pPr>
            <w:r w:rsidRPr="00671ECC">
              <w:t>1 800</w:t>
            </w:r>
          </w:p>
        </w:tc>
      </w:tr>
      <w:tr w:rsidR="00F44972" w:rsidRPr="00671ECC" w14:paraId="4021B5CB" w14:textId="77777777" w:rsidTr="00F44972">
        <w:trPr>
          <w:trHeight w:val="301"/>
          <w:jc w:val="center"/>
        </w:trPr>
        <w:tc>
          <w:tcPr>
            <w:tcW w:w="2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941DC2" w14:textId="77777777" w:rsidR="00F44972" w:rsidRPr="00671ECC" w:rsidRDefault="00F44972" w:rsidP="00671ECC">
            <w:pPr>
              <w:pStyle w:val="GuidePedagogiqueTitre7Rponses"/>
            </w:pPr>
            <w:r w:rsidRPr="00671ECC">
              <w:t>= Résultat</w:t>
            </w:r>
          </w:p>
        </w:tc>
        <w:tc>
          <w:tcPr>
            <w:tcW w:w="1847" w:type="dxa"/>
            <w:tcBorders>
              <w:top w:val="single" w:sz="4" w:space="0" w:color="auto"/>
              <w:left w:val="single" w:sz="4" w:space="0" w:color="auto"/>
              <w:bottom w:val="single" w:sz="4" w:space="0" w:color="auto"/>
              <w:right w:val="single" w:sz="4" w:space="0" w:color="auto"/>
            </w:tcBorders>
          </w:tcPr>
          <w:p w14:paraId="1846855A" w14:textId="77777777" w:rsidR="00F44972" w:rsidRPr="00671ECC" w:rsidRDefault="00F44972" w:rsidP="00671ECC">
            <w:pPr>
              <w:pStyle w:val="GuidePedagogiqueTitre7Rponses"/>
              <w:jc w:val="center"/>
            </w:pPr>
          </w:p>
        </w:tc>
        <w:tc>
          <w:tcPr>
            <w:tcW w:w="18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769A6C" w14:textId="77777777" w:rsidR="00F44972" w:rsidRPr="00671ECC" w:rsidRDefault="00F44972" w:rsidP="00671ECC">
            <w:pPr>
              <w:pStyle w:val="GuidePedagogiqueTitre7Rponses"/>
              <w:jc w:val="center"/>
            </w:pPr>
            <w:r w:rsidRPr="00671ECC">
              <w:t>700</w:t>
            </w:r>
          </w:p>
        </w:tc>
        <w:tc>
          <w:tcPr>
            <w:tcW w:w="1854" w:type="dxa"/>
            <w:tcBorders>
              <w:top w:val="single" w:sz="4" w:space="0" w:color="auto"/>
              <w:left w:val="single" w:sz="4" w:space="0" w:color="auto"/>
              <w:bottom w:val="single" w:sz="4" w:space="0" w:color="auto"/>
              <w:right w:val="single" w:sz="4" w:space="0" w:color="auto"/>
            </w:tcBorders>
            <w:vAlign w:val="bottom"/>
          </w:tcPr>
          <w:p w14:paraId="1AC2D994" w14:textId="77777777" w:rsidR="00F44972" w:rsidRPr="00671ECC" w:rsidRDefault="00F44972" w:rsidP="00671ECC">
            <w:pPr>
              <w:pStyle w:val="GuidePedagogiqueTitre7Rponses"/>
              <w:jc w:val="center"/>
            </w:pPr>
            <w:r w:rsidRPr="00671ECC">
              <w:t>700</w:t>
            </w:r>
          </w:p>
        </w:tc>
      </w:tr>
      <w:tr w:rsidR="00F44972" w:rsidRPr="00671ECC" w14:paraId="06EC933F" w14:textId="77777777" w:rsidTr="00F44972">
        <w:trPr>
          <w:trHeight w:val="301"/>
          <w:jc w:val="center"/>
        </w:trPr>
        <w:tc>
          <w:tcPr>
            <w:tcW w:w="2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47FAF8" w14:textId="77777777" w:rsidR="00F44972" w:rsidRPr="00671ECC" w:rsidRDefault="00F44972" w:rsidP="00671ECC">
            <w:pPr>
              <w:pStyle w:val="GuidePedagogiqueTitre7Rponses"/>
            </w:pPr>
            <w:r w:rsidRPr="00671ECC">
              <w:t>– Impôt 25 %</w:t>
            </w:r>
          </w:p>
        </w:tc>
        <w:tc>
          <w:tcPr>
            <w:tcW w:w="1847" w:type="dxa"/>
            <w:tcBorders>
              <w:top w:val="single" w:sz="4" w:space="0" w:color="auto"/>
              <w:left w:val="single" w:sz="4" w:space="0" w:color="auto"/>
              <w:bottom w:val="single" w:sz="4" w:space="0" w:color="auto"/>
              <w:right w:val="single" w:sz="4" w:space="0" w:color="auto"/>
            </w:tcBorders>
          </w:tcPr>
          <w:p w14:paraId="2C73EE36" w14:textId="77777777" w:rsidR="00F44972" w:rsidRPr="00671ECC" w:rsidRDefault="00F44972" w:rsidP="00671ECC">
            <w:pPr>
              <w:pStyle w:val="GuidePedagogiqueTitre7Rponses"/>
              <w:jc w:val="center"/>
            </w:pPr>
          </w:p>
        </w:tc>
        <w:tc>
          <w:tcPr>
            <w:tcW w:w="18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865997" w14:textId="77777777" w:rsidR="00F44972" w:rsidRPr="00671ECC" w:rsidRDefault="00F44972" w:rsidP="00671ECC">
            <w:pPr>
              <w:pStyle w:val="GuidePedagogiqueTitre7Rponses"/>
              <w:jc w:val="center"/>
            </w:pPr>
            <w:r w:rsidRPr="00671ECC">
              <w:t>175</w:t>
            </w:r>
          </w:p>
        </w:tc>
        <w:tc>
          <w:tcPr>
            <w:tcW w:w="1854" w:type="dxa"/>
            <w:tcBorders>
              <w:top w:val="single" w:sz="4" w:space="0" w:color="auto"/>
              <w:left w:val="single" w:sz="4" w:space="0" w:color="auto"/>
              <w:bottom w:val="single" w:sz="4" w:space="0" w:color="auto"/>
              <w:right w:val="single" w:sz="4" w:space="0" w:color="auto"/>
            </w:tcBorders>
            <w:vAlign w:val="bottom"/>
          </w:tcPr>
          <w:p w14:paraId="6825A30A" w14:textId="77777777" w:rsidR="00F44972" w:rsidRPr="00671ECC" w:rsidRDefault="00F44972" w:rsidP="00671ECC">
            <w:pPr>
              <w:pStyle w:val="GuidePedagogiqueTitre7Rponses"/>
              <w:jc w:val="center"/>
            </w:pPr>
            <w:r w:rsidRPr="00671ECC">
              <w:t>175</w:t>
            </w:r>
          </w:p>
        </w:tc>
      </w:tr>
      <w:tr w:rsidR="00F44972" w:rsidRPr="00671ECC" w14:paraId="532C39C7" w14:textId="77777777" w:rsidTr="00F44972">
        <w:trPr>
          <w:trHeight w:val="301"/>
          <w:jc w:val="center"/>
        </w:trPr>
        <w:tc>
          <w:tcPr>
            <w:tcW w:w="2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D99ED8" w14:textId="7ADF0082" w:rsidR="00F44972" w:rsidRPr="00671ECC" w:rsidRDefault="00F44972" w:rsidP="00671ECC">
            <w:pPr>
              <w:pStyle w:val="GuidePedagogiqueTitre7Rponses"/>
            </w:pPr>
            <w:r w:rsidRPr="00671ECC">
              <w:t>+ Am</w:t>
            </w:r>
            <w:r>
              <w:t>ortissemen</w:t>
            </w:r>
            <w:r w:rsidRPr="00671ECC">
              <w:t>ts</w:t>
            </w:r>
          </w:p>
        </w:tc>
        <w:tc>
          <w:tcPr>
            <w:tcW w:w="1847" w:type="dxa"/>
            <w:tcBorders>
              <w:top w:val="single" w:sz="4" w:space="0" w:color="auto"/>
              <w:left w:val="single" w:sz="4" w:space="0" w:color="auto"/>
              <w:bottom w:val="single" w:sz="4" w:space="0" w:color="auto"/>
              <w:right w:val="single" w:sz="4" w:space="0" w:color="auto"/>
            </w:tcBorders>
          </w:tcPr>
          <w:p w14:paraId="03AF9ED6" w14:textId="77777777" w:rsidR="00F44972" w:rsidRPr="00671ECC" w:rsidRDefault="00F44972" w:rsidP="00671ECC">
            <w:pPr>
              <w:pStyle w:val="GuidePedagogiqueTitre7Rponses"/>
              <w:jc w:val="center"/>
            </w:pPr>
          </w:p>
        </w:tc>
        <w:tc>
          <w:tcPr>
            <w:tcW w:w="18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6D2D78" w14:textId="77777777" w:rsidR="00F44972" w:rsidRPr="00671ECC" w:rsidRDefault="00F44972" w:rsidP="00671ECC">
            <w:pPr>
              <w:pStyle w:val="GuidePedagogiqueTitre7Rponses"/>
              <w:jc w:val="center"/>
            </w:pPr>
            <w:r w:rsidRPr="00671ECC">
              <w:t>500</w:t>
            </w:r>
          </w:p>
        </w:tc>
        <w:tc>
          <w:tcPr>
            <w:tcW w:w="1854" w:type="dxa"/>
            <w:tcBorders>
              <w:top w:val="single" w:sz="4" w:space="0" w:color="auto"/>
              <w:left w:val="single" w:sz="4" w:space="0" w:color="auto"/>
              <w:bottom w:val="single" w:sz="4" w:space="0" w:color="auto"/>
              <w:right w:val="single" w:sz="4" w:space="0" w:color="auto"/>
            </w:tcBorders>
            <w:vAlign w:val="bottom"/>
          </w:tcPr>
          <w:p w14:paraId="627C3C90" w14:textId="77777777" w:rsidR="00F44972" w:rsidRPr="00671ECC" w:rsidRDefault="00F44972" w:rsidP="00671ECC">
            <w:pPr>
              <w:pStyle w:val="GuidePedagogiqueTitre7Rponses"/>
              <w:jc w:val="center"/>
            </w:pPr>
            <w:r w:rsidRPr="00671ECC">
              <w:t>500</w:t>
            </w:r>
          </w:p>
        </w:tc>
      </w:tr>
      <w:tr w:rsidR="00F44972" w:rsidRPr="00671ECC" w14:paraId="1D3FA549" w14:textId="77777777" w:rsidTr="00F44972">
        <w:trPr>
          <w:trHeight w:val="301"/>
          <w:jc w:val="center"/>
        </w:trPr>
        <w:tc>
          <w:tcPr>
            <w:tcW w:w="26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B15C7C" w14:textId="77777777" w:rsidR="00F44972" w:rsidRPr="00671ECC" w:rsidRDefault="00F44972" w:rsidP="00671ECC">
            <w:pPr>
              <w:pStyle w:val="GuidePedagogiqueTitre7Rponses"/>
            </w:pPr>
            <w:r w:rsidRPr="00671ECC">
              <w:t>= Cash-flow</w:t>
            </w:r>
          </w:p>
        </w:tc>
        <w:tc>
          <w:tcPr>
            <w:tcW w:w="1847" w:type="dxa"/>
            <w:tcBorders>
              <w:top w:val="single" w:sz="4" w:space="0" w:color="auto"/>
              <w:left w:val="single" w:sz="4" w:space="0" w:color="auto"/>
              <w:bottom w:val="single" w:sz="4" w:space="0" w:color="auto"/>
              <w:right w:val="single" w:sz="4" w:space="0" w:color="auto"/>
            </w:tcBorders>
          </w:tcPr>
          <w:p w14:paraId="4935EF0B" w14:textId="77777777" w:rsidR="00F44972" w:rsidRPr="00671ECC" w:rsidRDefault="00F44972" w:rsidP="00671ECC">
            <w:pPr>
              <w:pStyle w:val="GuidePedagogiqueTitre7Rponses"/>
              <w:jc w:val="center"/>
            </w:pPr>
            <w:r w:rsidRPr="00671ECC">
              <w:t>– 10 500</w:t>
            </w:r>
          </w:p>
        </w:tc>
        <w:tc>
          <w:tcPr>
            <w:tcW w:w="185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204559" w14:textId="77777777" w:rsidR="00F44972" w:rsidRPr="00671ECC" w:rsidRDefault="00F44972" w:rsidP="00671ECC">
            <w:pPr>
              <w:pStyle w:val="GuidePedagogiqueTitre7Rponses"/>
              <w:jc w:val="center"/>
            </w:pPr>
            <w:r w:rsidRPr="00671ECC">
              <w:t>1 025</w:t>
            </w:r>
          </w:p>
        </w:tc>
        <w:tc>
          <w:tcPr>
            <w:tcW w:w="1854" w:type="dxa"/>
            <w:tcBorders>
              <w:top w:val="single" w:sz="4" w:space="0" w:color="auto"/>
              <w:left w:val="single" w:sz="4" w:space="0" w:color="auto"/>
              <w:bottom w:val="single" w:sz="4" w:space="0" w:color="auto"/>
              <w:right w:val="single" w:sz="4" w:space="0" w:color="auto"/>
            </w:tcBorders>
            <w:vAlign w:val="bottom"/>
          </w:tcPr>
          <w:p w14:paraId="5B852094" w14:textId="77777777" w:rsidR="00F44972" w:rsidRPr="00671ECC" w:rsidRDefault="00F44972" w:rsidP="00671ECC">
            <w:pPr>
              <w:pStyle w:val="GuidePedagogiqueTitre7Rponses"/>
              <w:jc w:val="center"/>
            </w:pPr>
            <w:r w:rsidRPr="00671ECC">
              <w:t>1 025</w:t>
            </w:r>
          </w:p>
        </w:tc>
      </w:tr>
    </w:tbl>
    <w:p w14:paraId="2DB49AFE" w14:textId="77777777" w:rsidR="00671ECC" w:rsidRPr="00671ECC" w:rsidRDefault="00671ECC" w:rsidP="00671ECC">
      <w:pPr>
        <w:pStyle w:val="GuidePedagogiqueTitre7Rponses"/>
        <w:rPr>
          <w:lang w:val="en-US"/>
        </w:rPr>
      </w:pPr>
    </w:p>
    <w:p w14:paraId="04AAC1F7" w14:textId="77777777" w:rsidR="00671ECC" w:rsidRPr="00671ECC" w:rsidRDefault="00671ECC" w:rsidP="00671ECC">
      <w:pPr>
        <w:pStyle w:val="GuidePedagogiqueTitre7Rponses"/>
      </w:pPr>
      <w:r w:rsidRPr="00671ECC">
        <w:t xml:space="preserve">Valeur actuelle des 20 cash-flows identiques de 1 025 € : </w:t>
      </w:r>
    </w:p>
    <w:p w14:paraId="25DFE358" w14:textId="3DF06873" w:rsidR="00671ECC" w:rsidRPr="00282CAF" w:rsidRDefault="00671ECC" w:rsidP="00671ECC">
      <w:pPr>
        <w:pStyle w:val="GuidePedagogiqueTitre7Rponses"/>
        <w:rPr>
          <w:lang w:val="en-US"/>
        </w:rPr>
      </w:pPr>
      <w:r w:rsidRPr="00282CAF">
        <w:rPr>
          <w:lang w:val="en-US"/>
        </w:rPr>
        <w:t>V</w:t>
      </w:r>
      <w:r w:rsidRPr="00282CAF">
        <w:rPr>
          <w:vertAlign w:val="subscript"/>
          <w:lang w:val="en-US"/>
        </w:rPr>
        <w:t>0</w:t>
      </w:r>
      <w:r w:rsidRPr="00282CAF">
        <w:rPr>
          <w:lang w:val="en-US"/>
        </w:rPr>
        <w:t xml:space="preserve"> = a x</w:t>
      </w:r>
      <w:r w:rsidRPr="00282CAF">
        <w:rPr>
          <w:bCs/>
          <w:lang w:val="en-US"/>
        </w:rPr>
        <w:t xml:space="preserve"> </w:t>
      </w:r>
      <w:r w:rsidRPr="00282CAF">
        <w:rPr>
          <w:i/>
          <w:lang w:val="en-US"/>
        </w:rPr>
        <w:t xml:space="preserve"> </w:t>
      </w:r>
      <m:oMath>
        <m:f>
          <m:fPr>
            <m:ctrlPr>
              <w:rPr>
                <w:rFonts w:ascii="Cambria Math" w:hAnsi="Cambria Math"/>
                <w:i/>
              </w:rPr>
            </m:ctrlPr>
          </m:fPr>
          <m:num>
            <m:r>
              <m:rPr>
                <m:sty m:val="bi"/>
              </m:rPr>
              <w:rPr>
                <w:rFonts w:ascii="Cambria Math" w:hAnsi="Cambria Math"/>
              </w:rPr>
              <m:t>1</m:t>
            </m:r>
            <m:r>
              <w:rPr>
                <w:rFonts w:ascii="Cambria Math" w:hAnsi="Cambria Math"/>
                <w:lang w:val="en-US"/>
              </w:rPr>
              <m:t xml:space="preserve"> – </m:t>
            </m:r>
            <m:sSup>
              <m:sSupPr>
                <m:ctrlPr>
                  <w:rPr>
                    <w:rFonts w:ascii="Cambria Math" w:hAnsi="Cambria Math"/>
                    <w:i/>
                  </w:rPr>
                </m:ctrlPr>
              </m:sSupPr>
              <m:e>
                <m:d>
                  <m:dPr>
                    <m:ctrlPr>
                      <w:rPr>
                        <w:rFonts w:ascii="Cambria Math" w:hAnsi="Cambria Math"/>
                        <w:i/>
                      </w:rPr>
                    </m:ctrlPr>
                  </m:dPr>
                  <m:e>
                    <m:r>
                      <m:rPr>
                        <m:sty m:val="bi"/>
                      </m:rPr>
                      <w:rPr>
                        <w:rFonts w:ascii="Cambria Math" w:hAnsi="Cambria Math"/>
                      </w:rPr>
                      <m:t>1</m:t>
                    </m:r>
                    <m:r>
                      <w:rPr>
                        <w:rFonts w:ascii="Cambria Math" w:hAnsi="Cambria Math"/>
                        <w:lang w:val="en-US"/>
                      </w:rPr>
                      <m:t xml:space="preserve"> + ⅈ</m:t>
                    </m:r>
                  </m:e>
                </m:d>
              </m:e>
              <m:sup>
                <m:r>
                  <w:rPr>
                    <w:rFonts w:ascii="Cambria Math" w:hAnsi="Cambria Math"/>
                    <w:lang w:val="en-US"/>
                  </w:rPr>
                  <m:t>-</m:t>
                </m:r>
                <m:r>
                  <m:rPr>
                    <m:sty m:val="bi"/>
                  </m:rPr>
                  <w:rPr>
                    <w:rFonts w:ascii="Cambria Math" w:hAnsi="Cambria Math"/>
                  </w:rPr>
                  <m:t>n</m:t>
                </m:r>
              </m:sup>
            </m:sSup>
          </m:num>
          <m:den>
            <m:r>
              <w:rPr>
                <w:rFonts w:ascii="Cambria Math" w:hAnsi="Cambria Math"/>
                <w:lang w:val="en-US"/>
              </w:rPr>
              <m:t>ⅈ</m:t>
            </m:r>
          </m:den>
        </m:f>
      </m:oMath>
      <w:r w:rsidRPr="00282CAF">
        <w:rPr>
          <w:lang w:val="en-US"/>
        </w:rPr>
        <w:t xml:space="preserve"> = 1 025 x</w:t>
      </w:r>
      <w:r w:rsidRPr="00282CAF">
        <w:rPr>
          <w:i/>
          <w:lang w:val="en-US"/>
        </w:rPr>
        <w:t xml:space="preserve"> </w:t>
      </w:r>
      <m:oMath>
        <m:f>
          <m:fPr>
            <m:ctrlPr>
              <w:rPr>
                <w:rFonts w:ascii="Cambria Math" w:hAnsi="Cambria Math"/>
                <w:i/>
              </w:rPr>
            </m:ctrlPr>
          </m:fPr>
          <m:num>
            <m:r>
              <m:rPr>
                <m:sty m:val="bi"/>
              </m:rPr>
              <w:rPr>
                <w:rFonts w:ascii="Cambria Math" w:hAnsi="Cambria Math"/>
              </w:rPr>
              <m:t>1</m:t>
            </m:r>
            <m:r>
              <w:rPr>
                <w:rFonts w:ascii="Cambria Math" w:hAnsi="Cambria Math"/>
                <w:lang w:val="en-US"/>
              </w:rPr>
              <m:t xml:space="preserve"> - </m:t>
            </m:r>
            <m:sSup>
              <m:sSupPr>
                <m:ctrlPr>
                  <w:rPr>
                    <w:rFonts w:ascii="Cambria Math" w:hAnsi="Cambria Math"/>
                    <w:i/>
                  </w:rPr>
                </m:ctrlPr>
              </m:sSupPr>
              <m:e>
                <m:d>
                  <m:dPr>
                    <m:ctrlPr>
                      <w:rPr>
                        <w:rFonts w:ascii="Cambria Math" w:hAnsi="Cambria Math"/>
                        <w:i/>
                      </w:rPr>
                    </m:ctrlPr>
                  </m:dPr>
                  <m:e>
                    <m:r>
                      <m:rPr>
                        <m:sty m:val="bi"/>
                      </m:rPr>
                      <w:rPr>
                        <w:rFonts w:ascii="Cambria Math" w:hAnsi="Cambria Math"/>
                      </w:rPr>
                      <m:t>1</m:t>
                    </m:r>
                    <m:r>
                      <w:rPr>
                        <w:rFonts w:ascii="Cambria Math" w:hAnsi="Cambria Math"/>
                        <w:lang w:val="en-US"/>
                      </w:rPr>
                      <m:t>,</m:t>
                    </m:r>
                    <m:r>
                      <m:rPr>
                        <m:sty m:val="bi"/>
                      </m:rPr>
                      <w:rPr>
                        <w:rFonts w:ascii="Cambria Math" w:hAnsi="Cambria Math"/>
                      </w:rPr>
                      <m:t>06</m:t>
                    </m:r>
                  </m:e>
                </m:d>
              </m:e>
              <m:sup>
                <m:r>
                  <w:rPr>
                    <w:rFonts w:ascii="Cambria Math" w:hAnsi="Cambria Math"/>
                    <w:lang w:val="en-US"/>
                  </w:rPr>
                  <m:t>-</m:t>
                </m:r>
                <m:r>
                  <m:rPr>
                    <m:sty m:val="bi"/>
                  </m:rPr>
                  <w:rPr>
                    <w:rFonts w:ascii="Cambria Math" w:hAnsi="Cambria Math"/>
                  </w:rPr>
                  <m:t>20</m:t>
                </m:r>
              </m:sup>
            </m:sSup>
          </m:num>
          <m:den>
            <m:r>
              <m:rPr>
                <m:sty m:val="bi"/>
              </m:rPr>
              <w:rPr>
                <w:rFonts w:ascii="Cambria Math" w:hAnsi="Cambria Math"/>
              </w:rPr>
              <m:t>0</m:t>
            </m:r>
            <m:r>
              <w:rPr>
                <w:rFonts w:ascii="Cambria Math" w:hAnsi="Cambria Math"/>
                <w:lang w:val="en-US"/>
              </w:rPr>
              <m:t>,</m:t>
            </m:r>
            <m:r>
              <m:rPr>
                <m:sty m:val="bi"/>
              </m:rPr>
              <w:rPr>
                <w:rFonts w:ascii="Cambria Math" w:hAnsi="Cambria Math"/>
              </w:rPr>
              <m:t>06</m:t>
            </m:r>
          </m:den>
        </m:f>
      </m:oMath>
      <w:r w:rsidRPr="00282CAF">
        <w:rPr>
          <w:i/>
          <w:lang w:val="en-US"/>
        </w:rPr>
        <w:t xml:space="preserve"> </w:t>
      </w:r>
      <w:r w:rsidRPr="00282CAF">
        <w:rPr>
          <w:lang w:val="en-US"/>
        </w:rPr>
        <w:t>= 11 757 000</w:t>
      </w:r>
    </w:p>
    <w:p w14:paraId="19216CCE" w14:textId="77777777" w:rsidR="00671ECC" w:rsidRPr="00671ECC" w:rsidRDefault="00671ECC" w:rsidP="00671ECC">
      <w:pPr>
        <w:pStyle w:val="GuidePedagogiqueTitre7Rponses"/>
      </w:pPr>
      <w:r w:rsidRPr="00671ECC">
        <w:t>Actualisation de la récupération du fonds de roulement</w:t>
      </w:r>
    </w:p>
    <w:p w14:paraId="3257D967" w14:textId="77777777" w:rsidR="00671ECC" w:rsidRPr="00671ECC" w:rsidRDefault="00671ECC" w:rsidP="00671ECC">
      <w:pPr>
        <w:pStyle w:val="GuidePedagogiqueTitre7Rponses"/>
      </w:pPr>
      <w:r w:rsidRPr="00671ECC">
        <w:t>500 x (1,</w:t>
      </w:r>
      <w:proofErr w:type="gramStart"/>
      <w:r w:rsidRPr="00671ECC">
        <w:t>06)</w:t>
      </w:r>
      <w:r w:rsidRPr="00671ECC">
        <w:rPr>
          <w:vertAlign w:val="superscript"/>
        </w:rPr>
        <w:t>-</w:t>
      </w:r>
      <w:proofErr w:type="gramEnd"/>
      <w:r w:rsidRPr="00671ECC">
        <w:rPr>
          <w:vertAlign w:val="superscript"/>
        </w:rPr>
        <w:t>20</w:t>
      </w:r>
      <w:r w:rsidRPr="00671ECC">
        <w:t xml:space="preserve"> = 156 </w:t>
      </w:r>
    </w:p>
    <w:p w14:paraId="6F3C1197" w14:textId="77777777" w:rsidR="00671ECC" w:rsidRPr="00671ECC" w:rsidRDefault="00671ECC" w:rsidP="00671ECC">
      <w:pPr>
        <w:pStyle w:val="GuidePedagogiqueTitre7Rponses"/>
        <w:rPr>
          <w:bCs/>
        </w:rPr>
      </w:pPr>
    </w:p>
    <w:p w14:paraId="6E7BD181" w14:textId="77777777" w:rsidR="00671ECC" w:rsidRPr="00671ECC" w:rsidRDefault="00671ECC" w:rsidP="00671ECC">
      <w:pPr>
        <w:pStyle w:val="GuidePedagogiqueTitre7Rponses"/>
      </w:pPr>
      <w:r w:rsidRPr="00671ECC">
        <w:t>VAN = – 10 500 + 11 757 + 156 = 1 413</w:t>
      </w:r>
    </w:p>
    <w:p w14:paraId="1F212140" w14:textId="77777777" w:rsidR="00671ECC" w:rsidRPr="00671ECC" w:rsidRDefault="00671ECC" w:rsidP="00671ECC">
      <w:pPr>
        <w:pStyle w:val="GuidePedagogiqueTitre7Rponses"/>
      </w:pPr>
    </w:p>
    <w:p w14:paraId="47F0ACFB" w14:textId="7455F643" w:rsidR="00671ECC" w:rsidRPr="00671ECC" w:rsidRDefault="00671ECC" w:rsidP="00671ECC">
      <w:pPr>
        <w:pStyle w:val="GuidePedagogiqueTitre7Rponses"/>
      </w:pPr>
      <w:r w:rsidRPr="00671ECC">
        <w:t>L’investissement est rentable au taux d’actualisation de 6 % puisque se VAN est positive. Cela signifie que sa rentabilité est supérieure à 6 %, taux de rentabilité habituel de l’activité.</w:t>
      </w:r>
    </w:p>
    <w:p w14:paraId="087C04D3" w14:textId="77777777" w:rsidR="00B134F1" w:rsidRDefault="00B134F1" w:rsidP="00B134F1">
      <w:pPr>
        <w:pStyle w:val="GuidePedagogiqueTitre7Rponses"/>
      </w:pPr>
    </w:p>
    <w:p w14:paraId="18D1D8B7" w14:textId="059683FB" w:rsidR="00B134F1" w:rsidRPr="0058662B" w:rsidRDefault="00B134F1" w:rsidP="00B134F1">
      <w:pPr>
        <w:pStyle w:val="GuidePedagogiqueTitre6Consignes"/>
        <w:keepNext w:val="0"/>
      </w:pPr>
      <w:r>
        <w:t>3. Calculez le coût du crédit pour l’entreprise</w:t>
      </w:r>
      <w:r w:rsidRPr="007A701E">
        <w:t>.</w:t>
      </w:r>
    </w:p>
    <w:p w14:paraId="01594684" w14:textId="706ECAD8" w:rsidR="00671ECC" w:rsidRPr="00671ECC" w:rsidRDefault="00671ECC" w:rsidP="00671ECC">
      <w:pPr>
        <w:pStyle w:val="GuidePedagogiqueTitre7Rponses"/>
      </w:pPr>
      <m:oMath>
        <m:r>
          <m:rPr>
            <m:sty m:val="p"/>
          </m:rPr>
          <w:rPr>
            <w:rFonts w:ascii="Cambria Math" w:hAnsi="Cambria Math"/>
          </w:rPr>
          <m:t>Annuité=</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8 000 000 x 0,04</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1,04)</m:t>
                </m:r>
              </m:e>
              <m:sup>
                <m:r>
                  <m:rPr>
                    <m:sty m:val="p"/>
                  </m:rPr>
                  <w:rPr>
                    <w:rFonts w:ascii="Cambria Math" w:hAnsi="Cambria Math"/>
                  </w:rPr>
                  <m:t>-20</m:t>
                </m:r>
              </m:sup>
            </m:sSup>
          </m:den>
        </m:f>
        <m:r>
          <m:rPr>
            <m:sty m:val="p"/>
          </m:rPr>
          <w:rPr>
            <w:rFonts w:ascii="Cambria Math" w:hAnsi="Cambria Math"/>
          </w:rPr>
          <m:t>=</m:t>
        </m:r>
      </m:oMath>
      <w:r w:rsidRPr="00671ECC">
        <w:t xml:space="preserve"> 588 654 </w:t>
      </w:r>
    </w:p>
    <w:p w14:paraId="58F2F4AB" w14:textId="77777777" w:rsidR="00671ECC" w:rsidRPr="00671ECC" w:rsidRDefault="00671ECC" w:rsidP="00671ECC">
      <w:pPr>
        <w:pStyle w:val="GuidePedagogiqueTitre7Rponses"/>
      </w:pPr>
      <w:r w:rsidRPr="00671ECC">
        <w:t>Coût total de l’emprunt = 20 x 588 654 + 5000 =11 778 080</w:t>
      </w:r>
    </w:p>
    <w:p w14:paraId="60F3190F" w14:textId="52CED52B" w:rsidR="007A701E" w:rsidRDefault="00671ECC" w:rsidP="008149EF">
      <w:pPr>
        <w:pStyle w:val="GuidePedagogiqueTitre7Rponses"/>
      </w:pPr>
      <w:r w:rsidRPr="00671ECC">
        <w:t>Coût du crédit : 11 778 080 – 8 000 000 = 3 778 080 €</w:t>
      </w:r>
    </w:p>
    <w:p w14:paraId="7076BECB" w14:textId="77777777" w:rsidR="00EF5275" w:rsidRDefault="00EF5275" w:rsidP="008149EF">
      <w:pPr>
        <w:pStyle w:val="GuidePedagogiqueTitre7Rponses"/>
      </w:pPr>
    </w:p>
    <w:p w14:paraId="6FB7F39A" w14:textId="4DF3CCE8" w:rsidR="00EF5275" w:rsidRPr="00E10670" w:rsidRDefault="00EF5275" w:rsidP="00EF5275">
      <w:pPr>
        <w:pStyle w:val="GuidePedagogiqueTitre5SetesterSeprparerlpreuve"/>
        <w:shd w:val="clear" w:color="auto" w:fill="C6D9F1" w:themeFill="text2" w:themeFillTint="33"/>
        <w:ind w:left="0" w:firstLine="0"/>
        <w:rPr>
          <w:rFonts w:eastAsiaTheme="majorEastAsia"/>
        </w:rPr>
      </w:pPr>
      <w:r>
        <w:rPr>
          <w:rFonts w:eastAsiaTheme="majorEastAsia"/>
        </w:rPr>
        <w:t>Exercice complémentaire</w:t>
      </w:r>
      <w:r w:rsidR="00F44972">
        <w:rPr>
          <w:rFonts w:eastAsiaTheme="majorEastAsia"/>
        </w:rPr>
        <w:t xml:space="preserve"> : </w:t>
      </w:r>
      <w:r w:rsidR="009A3122">
        <w:rPr>
          <w:rFonts w:eastAsiaTheme="majorEastAsia"/>
        </w:rPr>
        <w:t>Evaluer un investissement et son financement</w:t>
      </w:r>
    </w:p>
    <w:p w14:paraId="09381A16" w14:textId="1E746AA0" w:rsidR="00E67631" w:rsidRDefault="00E67631" w:rsidP="003C08D5">
      <w:pPr>
        <w:pStyle w:val="GuidePedagogiqueTitre7Rponses"/>
      </w:pPr>
      <w:r w:rsidRPr="005A2599">
        <w:t>Une grande chaîne de magasins de sport décide d'investir</w:t>
      </w:r>
      <w:r w:rsidRPr="00574F1E">
        <w:t xml:space="preserve"> dans un nouveau point de vente dans la région lyonnaise</w:t>
      </w:r>
      <w:r>
        <w:t>, là où</w:t>
      </w:r>
      <w:r w:rsidRPr="007D7C5C">
        <w:t xml:space="preserve"> une </w:t>
      </w:r>
      <w:r>
        <w:t xml:space="preserve">importante </w:t>
      </w:r>
      <w:r w:rsidRPr="007D7C5C">
        <w:t>zone d'habitation vien</w:t>
      </w:r>
      <w:r>
        <w:t>t</w:t>
      </w:r>
      <w:r w:rsidRPr="007D7C5C">
        <w:t xml:space="preserve"> d'être aménagé</w:t>
      </w:r>
      <w:r>
        <w:t>e</w:t>
      </w:r>
      <w:r w:rsidRPr="00710B8B">
        <w:t xml:space="preserve"> et </w:t>
      </w:r>
      <w:r>
        <w:t>où la concurrence est</w:t>
      </w:r>
      <w:r w:rsidRPr="00710B8B">
        <w:t xml:space="preserve"> pour l'instant </w:t>
      </w:r>
      <w:r>
        <w:t>très faible. L</w:t>
      </w:r>
      <w:r w:rsidRPr="00710B8B">
        <w:t>e potentiel est donc important</w:t>
      </w:r>
      <w:r>
        <w:t xml:space="preserve">, </w:t>
      </w:r>
      <w:r w:rsidRPr="00F50AB2">
        <w:t>ce qui a été confirmé</w:t>
      </w:r>
      <w:r>
        <w:t xml:space="preserve"> </w:t>
      </w:r>
      <w:r w:rsidRPr="00B663CD">
        <w:t>par une étude de marché</w:t>
      </w:r>
      <w:r w:rsidRPr="007A2DA9">
        <w:t>.</w:t>
      </w:r>
    </w:p>
    <w:p w14:paraId="5E06DA44" w14:textId="52E4E323" w:rsidR="00E67631" w:rsidRDefault="00E67631" w:rsidP="003C08D5">
      <w:pPr>
        <w:pStyle w:val="GuidePedagogiqueTitre7Rponses"/>
      </w:pPr>
      <w:r w:rsidRPr="006F2BAD">
        <w:t xml:space="preserve">Le </w:t>
      </w:r>
      <w:r w:rsidRPr="00234E41">
        <w:t>montant</w:t>
      </w:r>
      <w:r w:rsidRPr="006F2BAD">
        <w:t xml:space="preserve"> de l'investissement comprend</w:t>
      </w:r>
      <w:r w:rsidRPr="00234E41">
        <w:t xml:space="preserve"> </w:t>
      </w:r>
      <w:r>
        <w:t xml:space="preserve">notamment </w:t>
      </w:r>
      <w:r w:rsidRPr="00234E41">
        <w:t>l'aménagement du terrain</w:t>
      </w:r>
      <w:r>
        <w:t xml:space="preserve">, </w:t>
      </w:r>
      <w:r w:rsidRPr="00234E41">
        <w:t>la construction des bâtiments, les équipements</w:t>
      </w:r>
      <w:r>
        <w:t xml:space="preserve"> et </w:t>
      </w:r>
      <w:r w:rsidRPr="00234E41">
        <w:t>le parking</w:t>
      </w:r>
      <w:r>
        <w:t xml:space="preserve">. </w:t>
      </w:r>
      <w:r w:rsidRPr="00B071F9">
        <w:t>Il comprend également l'ensemble du stock qui doit nécessairement être présent dans les rayons</w:t>
      </w:r>
      <w:r w:rsidRPr="00E42F7E">
        <w:t xml:space="preserve"> et dans la réserve</w:t>
      </w:r>
      <w:r>
        <w:t>,</w:t>
      </w:r>
      <w:r w:rsidRPr="00E42F7E">
        <w:t xml:space="preserve"> puisque ce stock sera permanent</w:t>
      </w:r>
      <w:r>
        <w:t>.</w:t>
      </w:r>
      <w:r w:rsidRPr="00E42F7E">
        <w:t xml:space="preserve"> C'est le besoin en fonds de roulement</w:t>
      </w:r>
      <w:r>
        <w:t>.</w:t>
      </w:r>
    </w:p>
    <w:p w14:paraId="47F03C18" w14:textId="217B3B53" w:rsidR="00E67631" w:rsidRDefault="00E67631" w:rsidP="003C08D5">
      <w:pPr>
        <w:pStyle w:val="GuidePedagogiqueTitre7Rponses"/>
      </w:pPr>
      <w:r w:rsidRPr="00BC421A">
        <w:t>Pour financer cet investissement</w:t>
      </w:r>
      <w:r>
        <w:t>,</w:t>
      </w:r>
      <w:r w:rsidRPr="00BC421A">
        <w:t xml:space="preserve"> le groupe souhaite recourir à du financement extérieur</w:t>
      </w:r>
      <w:r>
        <w:t>.</w:t>
      </w:r>
      <w:r w:rsidRPr="00FB6C42">
        <w:t xml:space="preserve"> </w:t>
      </w:r>
      <w:r w:rsidRPr="00F43D79">
        <w:t xml:space="preserve">Néanmoins, </w:t>
      </w:r>
      <w:r>
        <w:t>il</w:t>
      </w:r>
      <w:r w:rsidRPr="00F43D79">
        <w:t xml:space="preserve"> a déjà beaucoup emprunté et sa capacité d'emprunt e</w:t>
      </w:r>
      <w:r>
        <w:t>s</w:t>
      </w:r>
      <w:r w:rsidRPr="00F43D79">
        <w:t>t</w:t>
      </w:r>
      <w:r>
        <w:t>,</w:t>
      </w:r>
      <w:r w:rsidRPr="00F43D79">
        <w:t xml:space="preserve"> de fait</w:t>
      </w:r>
      <w:r>
        <w:t>,</w:t>
      </w:r>
      <w:r w:rsidRPr="00F43D79">
        <w:t xml:space="preserve"> limité</w:t>
      </w:r>
      <w:r>
        <w:t xml:space="preserve">e. </w:t>
      </w:r>
      <w:r w:rsidRPr="00FB6C42">
        <w:t xml:space="preserve">Une augmentation de capital est exclue </w:t>
      </w:r>
      <w:r w:rsidRPr="009A4F4B">
        <w:t>pour éviter une prise de contrôle extérieur</w:t>
      </w:r>
      <w:r>
        <w:t xml:space="preserve">, </w:t>
      </w:r>
      <w:r w:rsidRPr="00FB6C42">
        <w:t xml:space="preserve">mais il </w:t>
      </w:r>
      <w:r w:rsidRPr="00966764">
        <w:t>y a une</w:t>
      </w:r>
      <w:r>
        <w:t xml:space="preserve"> </w:t>
      </w:r>
      <w:r w:rsidRPr="00FB6C42">
        <w:t>trésorerie excédentaire relativement importante.</w:t>
      </w:r>
    </w:p>
    <w:p w14:paraId="663E32F1" w14:textId="202D2495" w:rsidR="00E67631" w:rsidRDefault="00E67631" w:rsidP="003C08D5">
      <w:pPr>
        <w:pStyle w:val="GuidePedagogiqueTitre7Rponses"/>
      </w:pPr>
      <w:r>
        <w:t>L</w:t>
      </w:r>
      <w:r w:rsidRPr="00AF3C0E">
        <w:t xml:space="preserve">'entreprise </w:t>
      </w:r>
      <w:r>
        <w:t>a</w:t>
      </w:r>
      <w:r w:rsidRPr="00A31175">
        <w:t xml:space="preserve"> négoci</w:t>
      </w:r>
      <w:r>
        <w:t>é</w:t>
      </w:r>
      <w:r w:rsidRPr="00A31175">
        <w:t xml:space="preserve"> avec sa banque</w:t>
      </w:r>
      <w:r>
        <w:t xml:space="preserve"> </w:t>
      </w:r>
      <w:r w:rsidRPr="00A31175">
        <w:t>un emprunt de 8</w:t>
      </w:r>
      <w:r>
        <w:t> </w:t>
      </w:r>
      <w:r w:rsidRPr="00A31175">
        <w:t>000</w:t>
      </w:r>
      <w:r>
        <w:t> </w:t>
      </w:r>
      <w:r w:rsidRPr="00A31175">
        <w:t>000</w:t>
      </w:r>
      <w:r>
        <w:t xml:space="preserve"> € </w:t>
      </w:r>
      <w:r w:rsidRPr="00C555FF">
        <w:t>au</w:t>
      </w:r>
      <w:r>
        <w:t xml:space="preserve"> taux</w:t>
      </w:r>
      <w:r w:rsidRPr="00C555FF">
        <w:t xml:space="preserve"> de 4</w:t>
      </w:r>
      <w:r>
        <w:t> </w:t>
      </w:r>
      <w:r w:rsidRPr="00C555FF">
        <w:t>%</w:t>
      </w:r>
      <w:r w:rsidRPr="00B971DA">
        <w:t xml:space="preserve"> sur 20 ans</w:t>
      </w:r>
      <w:r>
        <w:t xml:space="preserve">, avec des </w:t>
      </w:r>
      <w:r w:rsidRPr="00B971DA">
        <w:t>frais de dossier</w:t>
      </w:r>
      <w:r>
        <w:t xml:space="preserve"> de</w:t>
      </w:r>
      <w:r w:rsidRPr="00B971DA">
        <w:t xml:space="preserve"> 5</w:t>
      </w:r>
      <w:r>
        <w:t> </w:t>
      </w:r>
      <w:r w:rsidRPr="00B971DA">
        <w:t>000</w:t>
      </w:r>
      <w:r>
        <w:t xml:space="preserve"> </w:t>
      </w:r>
      <w:r w:rsidRPr="00B971DA">
        <w:t>€</w:t>
      </w:r>
      <w:r>
        <w:t xml:space="preserve"> </w:t>
      </w:r>
      <w:r w:rsidRPr="00B971DA">
        <w:t>payable</w:t>
      </w:r>
      <w:r>
        <w:t>s</w:t>
      </w:r>
      <w:r w:rsidRPr="00904B3F">
        <w:t xml:space="preserve"> au versement du montant de l'emprunt</w:t>
      </w:r>
      <w:r>
        <w:t>.</w:t>
      </w:r>
    </w:p>
    <w:p w14:paraId="225443FE" w14:textId="77777777" w:rsidR="00E67631" w:rsidRDefault="00E67631" w:rsidP="003C08D5">
      <w:pPr>
        <w:pStyle w:val="GuidePedagogiqueTitre7Rponses"/>
        <w:rPr>
          <w:b/>
          <w:bCs/>
        </w:rPr>
      </w:pPr>
    </w:p>
    <w:p w14:paraId="15C134AD" w14:textId="77777777" w:rsidR="00E67631" w:rsidRPr="00E61A51" w:rsidRDefault="00E67631" w:rsidP="003C08D5">
      <w:pPr>
        <w:pStyle w:val="GuidePedagogiqueTitre7Rponses"/>
        <w:rPr>
          <w:b/>
          <w:bCs/>
        </w:rPr>
      </w:pPr>
      <w:r>
        <w:rPr>
          <w:b/>
          <w:bCs/>
        </w:rPr>
        <w:t xml:space="preserve">Ressource 1 </w:t>
      </w:r>
      <w:r w:rsidRPr="00E61A51">
        <w:rPr>
          <w:b/>
          <w:bCs/>
        </w:rPr>
        <w:t>Données concernant l'investissement</w:t>
      </w:r>
    </w:p>
    <w:p w14:paraId="300E9CAD" w14:textId="77777777" w:rsidR="00E67631" w:rsidRDefault="00E67631" w:rsidP="003C08D5">
      <w:pPr>
        <w:pStyle w:val="GuidePedagogiqueTitre7Rponses"/>
      </w:pPr>
      <w:r>
        <w:rPr>
          <w:rFonts w:ascii="Arial" w:hAnsi="Arial" w:cs="Arial"/>
        </w:rPr>
        <w:t>–</w:t>
      </w:r>
      <w:r>
        <w:t xml:space="preserve"> </w:t>
      </w:r>
      <w:r w:rsidRPr="00CE4EAD">
        <w:t>Montant de l'investissement : 10</w:t>
      </w:r>
      <w:r>
        <w:t> </w:t>
      </w:r>
      <w:r w:rsidRPr="00CE4EAD">
        <w:t>000</w:t>
      </w:r>
      <w:r>
        <w:t xml:space="preserve"> </w:t>
      </w:r>
      <w:r w:rsidRPr="00CE4EAD">
        <w:t xml:space="preserve">000 </w:t>
      </w:r>
      <w:r>
        <w:t>€</w:t>
      </w:r>
    </w:p>
    <w:p w14:paraId="3B9D6BCB" w14:textId="77777777" w:rsidR="00E67631" w:rsidRDefault="00E67631" w:rsidP="003C08D5">
      <w:pPr>
        <w:pStyle w:val="GuidePedagogiqueTitre7Rponses"/>
      </w:pPr>
      <w:r>
        <w:rPr>
          <w:rFonts w:ascii="Arial" w:hAnsi="Arial" w:cs="Arial"/>
        </w:rPr>
        <w:t>–</w:t>
      </w:r>
      <w:r>
        <w:t xml:space="preserve"> </w:t>
      </w:r>
      <w:r w:rsidRPr="00F234BC">
        <w:t>L'investissement est</w:t>
      </w:r>
      <w:r>
        <w:t xml:space="preserve"> </w:t>
      </w:r>
      <w:r w:rsidRPr="00C656E0">
        <w:t>amortissable sur 20 ans</w:t>
      </w:r>
    </w:p>
    <w:p w14:paraId="213D2782" w14:textId="77777777" w:rsidR="00E67631" w:rsidRDefault="00E67631" w:rsidP="003C08D5">
      <w:pPr>
        <w:pStyle w:val="GuidePedagogiqueTitre7Rponses"/>
      </w:pPr>
      <w:r>
        <w:rPr>
          <w:rFonts w:ascii="Arial" w:hAnsi="Arial" w:cs="Arial"/>
        </w:rPr>
        <w:t>–</w:t>
      </w:r>
      <w:r>
        <w:t xml:space="preserve"> </w:t>
      </w:r>
      <w:r w:rsidRPr="00CE4EAD">
        <w:t>Besoin en</w:t>
      </w:r>
      <w:r>
        <w:t xml:space="preserve"> </w:t>
      </w:r>
      <w:proofErr w:type="gramStart"/>
      <w:r>
        <w:t>fond</w:t>
      </w:r>
      <w:proofErr w:type="gramEnd"/>
      <w:r w:rsidRPr="00CE4EAD">
        <w:t xml:space="preserve"> de roulement</w:t>
      </w:r>
      <w:r>
        <w:t xml:space="preserve"> </w:t>
      </w:r>
      <w:r w:rsidRPr="002E7CBB">
        <w:t>généré par l'investissement</w:t>
      </w:r>
      <w:r>
        <w:t> :</w:t>
      </w:r>
      <w:r w:rsidRPr="00CE4EAD">
        <w:t xml:space="preserve"> 500</w:t>
      </w:r>
      <w:r>
        <w:t xml:space="preserve"> </w:t>
      </w:r>
      <w:r w:rsidRPr="00CE4EAD">
        <w:t>000</w:t>
      </w:r>
      <w:r>
        <w:t xml:space="preserve"> </w:t>
      </w:r>
      <w:r w:rsidRPr="00CE4EAD">
        <w:t>€</w:t>
      </w:r>
      <w:r>
        <w:t xml:space="preserve">, </w:t>
      </w:r>
      <w:r w:rsidRPr="00C656E0">
        <w:t>récupérable à la fin de l'exploitation</w:t>
      </w:r>
    </w:p>
    <w:p w14:paraId="42217B1F" w14:textId="77777777" w:rsidR="00E67631" w:rsidRDefault="00E67631" w:rsidP="003C08D5">
      <w:pPr>
        <w:pStyle w:val="GuidePedagogiqueTitre7Rponses"/>
      </w:pPr>
      <w:r>
        <w:rPr>
          <w:rFonts w:ascii="Arial" w:hAnsi="Arial" w:cs="Arial"/>
        </w:rPr>
        <w:t>–</w:t>
      </w:r>
      <w:r>
        <w:t xml:space="preserve"> </w:t>
      </w:r>
      <w:r w:rsidRPr="009F1BF9">
        <w:t>Chiffre d'affaires annuel</w:t>
      </w:r>
      <w:r>
        <w:t xml:space="preserve"> </w:t>
      </w:r>
      <w:r w:rsidRPr="009F1BF9">
        <w:t>attendu</w:t>
      </w:r>
      <w:r>
        <w:t> : 2 5</w:t>
      </w:r>
      <w:r w:rsidRPr="0039521F">
        <w:t>00</w:t>
      </w:r>
      <w:r>
        <w:t xml:space="preserve"> </w:t>
      </w:r>
      <w:r w:rsidRPr="0039521F">
        <w:t xml:space="preserve">000 </w:t>
      </w:r>
      <w:r>
        <w:t>€</w:t>
      </w:r>
    </w:p>
    <w:p w14:paraId="197D2663" w14:textId="77777777" w:rsidR="00E67631" w:rsidRDefault="00E67631" w:rsidP="003C08D5">
      <w:pPr>
        <w:pStyle w:val="GuidePedagogiqueTitre7Rponses"/>
      </w:pPr>
      <w:r>
        <w:rPr>
          <w:rFonts w:ascii="Arial" w:hAnsi="Arial" w:cs="Arial"/>
        </w:rPr>
        <w:t>–</w:t>
      </w:r>
      <w:r>
        <w:t xml:space="preserve"> </w:t>
      </w:r>
      <w:r w:rsidRPr="00495FAA">
        <w:t>Charges du compte de résultats</w:t>
      </w:r>
      <w:r>
        <w:t xml:space="preserve"> </w:t>
      </w:r>
      <w:r w:rsidRPr="002E7CBB">
        <w:t>prévisionnel</w:t>
      </w:r>
      <w:r>
        <w:t>les (</w:t>
      </w:r>
      <w:r w:rsidRPr="00495FAA">
        <w:t xml:space="preserve">achat, frais divers, </w:t>
      </w:r>
      <w:r>
        <w:t xml:space="preserve">salaires, </w:t>
      </w:r>
      <w:r w:rsidRPr="00D256C0">
        <w:t>amortissement</w:t>
      </w:r>
      <w:r>
        <w:t>, etc.) : 1 8</w:t>
      </w:r>
      <w:r w:rsidRPr="00D256C0">
        <w:t>00</w:t>
      </w:r>
      <w:r>
        <w:t> </w:t>
      </w:r>
      <w:r w:rsidRPr="00D256C0">
        <w:t>000</w:t>
      </w:r>
      <w:r>
        <w:t xml:space="preserve"> </w:t>
      </w:r>
      <w:r w:rsidRPr="00D256C0">
        <w:t>€</w:t>
      </w:r>
    </w:p>
    <w:p w14:paraId="71365A6F" w14:textId="77777777" w:rsidR="00E67631" w:rsidRPr="005A2599" w:rsidRDefault="00E67631" w:rsidP="003C08D5">
      <w:pPr>
        <w:pStyle w:val="GuidePedagogiqueTitre7Rponses"/>
      </w:pPr>
    </w:p>
    <w:p w14:paraId="4D38568D" w14:textId="77777777" w:rsidR="00E67631" w:rsidRDefault="00E67631" w:rsidP="003C08D5">
      <w:pPr>
        <w:pStyle w:val="GuidePedagogiqueTitre7Rponses"/>
        <w:rPr>
          <w:b/>
          <w:bCs/>
        </w:rPr>
      </w:pPr>
      <w:r>
        <w:rPr>
          <w:b/>
          <w:bCs/>
        </w:rPr>
        <w:t xml:space="preserve">Ressource 2 </w:t>
      </w:r>
      <w:r w:rsidRPr="00CC6FAB">
        <w:rPr>
          <w:b/>
          <w:bCs/>
        </w:rPr>
        <w:t>Données concernant la situation financière de l'entreprise</w:t>
      </w:r>
    </w:p>
    <w:p w14:paraId="055D2D60" w14:textId="77777777" w:rsidR="00E67631" w:rsidRDefault="00E67631" w:rsidP="003C08D5">
      <w:pPr>
        <w:pStyle w:val="GuidePedagogiqueTitre7Rponses"/>
      </w:pPr>
      <w:r>
        <w:rPr>
          <w:rFonts w:ascii="Arial" w:hAnsi="Arial" w:cs="Arial"/>
        </w:rPr>
        <w:t>–</w:t>
      </w:r>
      <w:r>
        <w:t xml:space="preserve"> </w:t>
      </w:r>
      <w:r w:rsidRPr="00400A6B">
        <w:t>Capacité d'endettement limit</w:t>
      </w:r>
      <w:r>
        <w:t>ée à 8 </w:t>
      </w:r>
      <w:r w:rsidRPr="00602917">
        <w:t>000</w:t>
      </w:r>
      <w:r>
        <w:t xml:space="preserve"> </w:t>
      </w:r>
      <w:r w:rsidRPr="00602917">
        <w:t xml:space="preserve">000 </w:t>
      </w:r>
      <w:r>
        <w:t xml:space="preserve">€. </w:t>
      </w:r>
      <w:r w:rsidRPr="00602917">
        <w:t>Au-delà, les banques ne prêteraient plus</w:t>
      </w:r>
      <w:r>
        <w:t>.</w:t>
      </w:r>
    </w:p>
    <w:p w14:paraId="62A280A8" w14:textId="77777777" w:rsidR="00E67631" w:rsidRDefault="00E67631" w:rsidP="003C08D5">
      <w:pPr>
        <w:pStyle w:val="GuidePedagogiqueTitre7Rponses"/>
      </w:pPr>
      <w:r>
        <w:rPr>
          <w:rFonts w:ascii="Arial" w:hAnsi="Arial" w:cs="Arial"/>
        </w:rPr>
        <w:t>–</w:t>
      </w:r>
      <w:r>
        <w:t xml:space="preserve"> </w:t>
      </w:r>
      <w:r w:rsidRPr="00916084">
        <w:t>Trésorerie</w:t>
      </w:r>
      <w:r>
        <w:t> : 3 </w:t>
      </w:r>
      <w:r w:rsidRPr="00307186">
        <w:t>000</w:t>
      </w:r>
      <w:r>
        <w:t xml:space="preserve"> </w:t>
      </w:r>
      <w:r w:rsidRPr="00307186">
        <w:t xml:space="preserve">000 </w:t>
      </w:r>
      <w:r>
        <w:t>€</w:t>
      </w:r>
    </w:p>
    <w:p w14:paraId="0F2EA37F" w14:textId="77777777" w:rsidR="00E67631" w:rsidRDefault="00E67631" w:rsidP="003C08D5">
      <w:pPr>
        <w:pStyle w:val="GuidePedagogiqueTitre7Rponses"/>
      </w:pPr>
      <w:r>
        <w:rPr>
          <w:rFonts w:ascii="Arial" w:hAnsi="Arial" w:cs="Arial"/>
        </w:rPr>
        <w:t>–</w:t>
      </w:r>
      <w:r>
        <w:t xml:space="preserve"> </w:t>
      </w:r>
      <w:r w:rsidRPr="00EE5486">
        <w:t>Taux de rentabilité des capitaux propres dans l’activité :</w:t>
      </w:r>
      <w:r w:rsidRPr="0002421B">
        <w:t xml:space="preserve"> </w:t>
      </w:r>
      <w:r>
        <w:t>6</w:t>
      </w:r>
      <w:r w:rsidRPr="0002421B">
        <w:t xml:space="preserve"> </w:t>
      </w:r>
      <w:r>
        <w:t>%, taux d’actualisation retenu</w:t>
      </w:r>
    </w:p>
    <w:p w14:paraId="0B42F949" w14:textId="77777777" w:rsidR="00E67631" w:rsidRDefault="00E67631" w:rsidP="003C08D5">
      <w:pPr>
        <w:pStyle w:val="GuidePedagogiqueTitre7Rponses"/>
      </w:pPr>
      <w:r>
        <w:rPr>
          <w:rFonts w:ascii="Arial" w:hAnsi="Arial" w:cs="Arial"/>
        </w:rPr>
        <w:t>–</w:t>
      </w:r>
      <w:r>
        <w:t xml:space="preserve"> </w:t>
      </w:r>
      <w:r w:rsidRPr="003C189C">
        <w:t>Taux d’imposition :</w:t>
      </w:r>
      <w:r>
        <w:t xml:space="preserve"> </w:t>
      </w:r>
      <w:r w:rsidRPr="003C189C">
        <w:t>25</w:t>
      </w:r>
      <w:r>
        <w:t> </w:t>
      </w:r>
      <w:r w:rsidRPr="003C189C">
        <w:t>%</w:t>
      </w:r>
    </w:p>
    <w:p w14:paraId="7B5A1BDC" w14:textId="75236E8C" w:rsidR="00CC172B" w:rsidRDefault="00CC172B" w:rsidP="00EF5275">
      <w:pPr>
        <w:pStyle w:val="GuidePedagogiqueTitre6Consignes"/>
      </w:pPr>
    </w:p>
    <w:p w14:paraId="45D6BEC0" w14:textId="6A3121A9" w:rsidR="00EF5275" w:rsidRPr="007966F3" w:rsidRDefault="00EF5275" w:rsidP="007966F3">
      <w:pPr>
        <w:pStyle w:val="GuidePedagogiqueTitre7Rponses"/>
        <w:rPr>
          <w:b/>
          <w:bCs/>
        </w:rPr>
      </w:pPr>
      <w:r w:rsidRPr="00695479">
        <w:rPr>
          <w:b/>
          <w:bCs/>
        </w:rPr>
        <w:t>1</w:t>
      </w:r>
      <w:r w:rsidRPr="00EF5275">
        <w:t xml:space="preserve"> </w:t>
      </w:r>
      <w:r w:rsidR="00695479">
        <w:rPr>
          <w:b/>
          <w:bCs/>
        </w:rPr>
        <w:t>Dites si c</w:t>
      </w:r>
      <w:r w:rsidR="00695479" w:rsidRPr="009213AD">
        <w:rPr>
          <w:b/>
          <w:bCs/>
        </w:rPr>
        <w:t xml:space="preserve">ette décision </w:t>
      </w:r>
      <w:r w:rsidR="00695479">
        <w:rPr>
          <w:b/>
          <w:bCs/>
        </w:rPr>
        <w:t>de contracter un crédit et d’utiliser la trésorerie e</w:t>
      </w:r>
      <w:r w:rsidR="00695479" w:rsidRPr="009213AD">
        <w:rPr>
          <w:b/>
          <w:bCs/>
        </w:rPr>
        <w:t>st cohérente avec la situation financière de l'entreprise</w:t>
      </w:r>
      <w:r w:rsidR="00695479">
        <w:rPr>
          <w:b/>
          <w:bCs/>
        </w:rPr>
        <w:t>.</w:t>
      </w:r>
      <w:r w:rsidR="00695479" w:rsidRPr="009213AD">
        <w:rPr>
          <w:b/>
          <w:bCs/>
        </w:rPr>
        <w:t xml:space="preserve"> Justifiez votre réponse.</w:t>
      </w:r>
    </w:p>
    <w:p w14:paraId="5A60966A" w14:textId="77777777" w:rsidR="00EF5275" w:rsidRPr="00EF5275" w:rsidRDefault="00EF5275" w:rsidP="00EF5275">
      <w:pPr>
        <w:pStyle w:val="GuidePedagogiqueTitre7Rponses"/>
      </w:pPr>
      <w:r w:rsidRPr="00EF5275">
        <w:rPr>
          <w:b/>
          <w:bCs/>
        </w:rPr>
        <w:t>Capacité d'endettement :</w:t>
      </w:r>
    </w:p>
    <w:p w14:paraId="46774DC1" w14:textId="77777777" w:rsidR="00EF5275" w:rsidRPr="00EF5275" w:rsidRDefault="00EF5275" w:rsidP="00EF5275">
      <w:pPr>
        <w:pStyle w:val="GuidePedagogiqueTitre7Rponses"/>
      </w:pPr>
      <w:r w:rsidRPr="00EF5275">
        <w:t>L'emprunt de 8 000 000 € est à la limite de la capacité d'endettement de l'entreprise. Cette partie est conforme à la situation financière.</w:t>
      </w:r>
    </w:p>
    <w:p w14:paraId="69EEB882" w14:textId="77777777" w:rsidR="00EF5275" w:rsidRPr="00EF5275" w:rsidRDefault="00EF5275" w:rsidP="00EF5275">
      <w:pPr>
        <w:pStyle w:val="GuidePedagogiqueTitre7Rponses"/>
      </w:pPr>
      <w:r w:rsidRPr="00EF5275">
        <w:rPr>
          <w:b/>
          <w:bCs/>
        </w:rPr>
        <w:lastRenderedPageBreak/>
        <w:t>Utilisation de la trésorerie :</w:t>
      </w:r>
    </w:p>
    <w:p w14:paraId="06293370" w14:textId="77777777" w:rsidR="00EF5275" w:rsidRPr="00EF5275" w:rsidRDefault="00EF5275" w:rsidP="00EF5275">
      <w:pPr>
        <w:pStyle w:val="GuidePedagogiqueTitre7Rponses"/>
      </w:pPr>
      <w:r w:rsidRPr="00EF5275">
        <w:t>Montant à financer = 10 000 000 + 500 000 = 10 500 000 €</w:t>
      </w:r>
    </w:p>
    <w:p w14:paraId="75A70BDA" w14:textId="77777777" w:rsidR="00EF5275" w:rsidRPr="00EF5275" w:rsidRDefault="00EF5275" w:rsidP="00EF5275">
      <w:pPr>
        <w:pStyle w:val="GuidePedagogiqueTitre7Rponses"/>
      </w:pPr>
      <w:r w:rsidRPr="00EF5275">
        <w:t>Emprunt = 8 000 000 €</w:t>
      </w:r>
    </w:p>
    <w:p w14:paraId="247EA4EE" w14:textId="77777777" w:rsidR="00EF5275" w:rsidRPr="00EF5275" w:rsidRDefault="00EF5275" w:rsidP="00EF5275">
      <w:pPr>
        <w:pStyle w:val="GuidePedagogiqueTitre7Rponses"/>
      </w:pPr>
      <w:r w:rsidRPr="00EF5275">
        <w:t>Reste à financer 2 500 000 €</w:t>
      </w:r>
    </w:p>
    <w:p w14:paraId="298A0652" w14:textId="77777777" w:rsidR="00EF5275" w:rsidRPr="00EF5275" w:rsidRDefault="00EF5275" w:rsidP="00EF5275">
      <w:pPr>
        <w:pStyle w:val="GuidePedagogiqueTitre7Rponses"/>
      </w:pPr>
      <w:r w:rsidRPr="00EF5275">
        <w:t>Trésorerie disponible de 3 000 000 €. Après cette couverture, il reste 500 000 € de trésorerie excédentaire.</w:t>
      </w:r>
    </w:p>
    <w:p w14:paraId="2F2132AF" w14:textId="77777777" w:rsidR="00EF5275" w:rsidRPr="00EF5275" w:rsidRDefault="00EF5275" w:rsidP="00EF5275">
      <w:pPr>
        <w:pStyle w:val="GuidePedagogiqueTitre7Rponses"/>
        <w:rPr>
          <w:b/>
          <w:bCs/>
        </w:rPr>
      </w:pPr>
    </w:p>
    <w:p w14:paraId="27A23493" w14:textId="77777777" w:rsidR="00EF5275" w:rsidRPr="00EF5275" w:rsidRDefault="00EF5275" w:rsidP="00EF5275">
      <w:pPr>
        <w:pStyle w:val="GuidePedagogiqueTitre7Rponses"/>
      </w:pPr>
      <w:r w:rsidRPr="00EF5275">
        <w:rPr>
          <w:b/>
          <w:bCs/>
        </w:rPr>
        <w:t>Conclusion :</w:t>
      </w:r>
      <w:r w:rsidRPr="00EF5275">
        <w:t xml:space="preserve"> la décision d'emprunter 8 000 000 € et d'utiliser la trésorerie excédentaire pour financer les besoins de l'exploitation et le BFR est </w:t>
      </w:r>
      <w:r w:rsidRPr="00EF5275">
        <w:rPr>
          <w:b/>
          <w:bCs/>
        </w:rPr>
        <w:t>cohérente</w:t>
      </w:r>
      <w:r w:rsidRPr="00EF5275">
        <w:t xml:space="preserve"> avec la situation financière de l'entreprise. L'emprunt respecte la capacité d'endettement et la trésorerie disponible est suffisante pour couvrir les besoins de l'exploitation et le BFR.</w:t>
      </w:r>
    </w:p>
    <w:p w14:paraId="14C7AC71" w14:textId="77777777" w:rsidR="00EF5275" w:rsidRPr="00EF5275" w:rsidRDefault="00EF5275" w:rsidP="00EF5275">
      <w:pPr>
        <w:pStyle w:val="GuidePedagogiqueTitre7Rponses"/>
      </w:pPr>
    </w:p>
    <w:p w14:paraId="4B2F3800" w14:textId="77777777" w:rsidR="00EF5275" w:rsidRPr="00EF5275" w:rsidRDefault="00EF5275" w:rsidP="00EF5275">
      <w:pPr>
        <w:pStyle w:val="GuidePedagogiqueTitre6Consignes"/>
      </w:pPr>
      <w:r w:rsidRPr="00EF5275">
        <w:t>2 Dites si l'investissement est rentable en fonction des prévisions réalisées et indépendamment de son financement (critère de la VAN).</w:t>
      </w:r>
    </w:p>
    <w:p w14:paraId="6D8446BE" w14:textId="77777777" w:rsidR="00EF5275" w:rsidRPr="00EF5275" w:rsidRDefault="00EF5275" w:rsidP="00EF5275">
      <w:pPr>
        <w:pStyle w:val="GuidePedagogiqueTitre7Rponses"/>
      </w:pPr>
      <w:r w:rsidRPr="00EF5275">
        <w:rPr>
          <w:bCs/>
        </w:rPr>
        <w:t>Amortissement</w:t>
      </w:r>
      <w:r w:rsidRPr="00EF5275">
        <w:t xml:space="preserve"> = 10 000 000/20 = 500 000 €</w:t>
      </w:r>
    </w:p>
    <w:p w14:paraId="069AD2B3" w14:textId="77777777" w:rsidR="00EF5275" w:rsidRPr="00EF5275" w:rsidRDefault="00EF5275" w:rsidP="00EF5275">
      <w:pPr>
        <w:pStyle w:val="GuidePedagogiqueTitre7Rponses"/>
      </w:pPr>
    </w:p>
    <w:p w14:paraId="7C91D140" w14:textId="77777777" w:rsidR="00EF5275" w:rsidRPr="00EF5275" w:rsidRDefault="00EF5275" w:rsidP="00EF5275">
      <w:pPr>
        <w:pStyle w:val="GuidePedagogiqueTitre7Rponses"/>
        <w:rPr>
          <w:bCs/>
        </w:rPr>
      </w:pPr>
      <w:r w:rsidRPr="00EF5275">
        <w:rPr>
          <w:bCs/>
        </w:rPr>
        <w:t xml:space="preserve">Cash-flow (en milliers d’euros) </w:t>
      </w:r>
    </w:p>
    <w:p w14:paraId="0115753F" w14:textId="77777777" w:rsidR="00EF5275" w:rsidRPr="00EF5275" w:rsidRDefault="00EF5275" w:rsidP="00EF5275">
      <w:pPr>
        <w:pStyle w:val="GuidePedagogiqueTitre7Rponses"/>
        <w:rPr>
          <w:b/>
          <w:bCs/>
        </w:rPr>
      </w:pPr>
    </w:p>
    <w:tbl>
      <w:tblPr>
        <w:tblW w:w="7068" w:type="dxa"/>
        <w:jc w:val="center"/>
        <w:tblCellMar>
          <w:left w:w="70" w:type="dxa"/>
          <w:right w:w="70" w:type="dxa"/>
        </w:tblCellMar>
        <w:tblLook w:val="04A0" w:firstRow="1" w:lastRow="0" w:firstColumn="1" w:lastColumn="0" w:noHBand="0" w:noVBand="1"/>
      </w:tblPr>
      <w:tblGrid>
        <w:gridCol w:w="2299"/>
        <w:gridCol w:w="1585"/>
        <w:gridCol w:w="1592"/>
        <w:gridCol w:w="1592"/>
      </w:tblGrid>
      <w:tr w:rsidR="00F44972" w:rsidRPr="00EF5275" w14:paraId="5AC0244A" w14:textId="77777777" w:rsidTr="00F44972">
        <w:trPr>
          <w:trHeight w:val="466"/>
          <w:jc w:val="center"/>
        </w:trPr>
        <w:tc>
          <w:tcPr>
            <w:tcW w:w="22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3FA211" w14:textId="77777777" w:rsidR="00F44972" w:rsidRPr="00EF5275" w:rsidRDefault="00F44972" w:rsidP="00EF5275">
            <w:pPr>
              <w:pStyle w:val="GuidePedagogiqueTitre7Rponses"/>
              <w:jc w:val="center"/>
              <w:rPr>
                <w:b/>
                <w:bCs/>
              </w:rPr>
            </w:pPr>
            <w:r w:rsidRPr="00EF5275">
              <w:rPr>
                <w:b/>
                <w:bCs/>
              </w:rPr>
              <w:t>Années</w:t>
            </w:r>
          </w:p>
        </w:tc>
        <w:tc>
          <w:tcPr>
            <w:tcW w:w="1585" w:type="dxa"/>
            <w:tcBorders>
              <w:top w:val="single" w:sz="4" w:space="0" w:color="auto"/>
              <w:left w:val="single" w:sz="4" w:space="0" w:color="auto"/>
              <w:bottom w:val="single" w:sz="4" w:space="0" w:color="auto"/>
              <w:right w:val="single" w:sz="4" w:space="0" w:color="auto"/>
            </w:tcBorders>
            <w:vAlign w:val="center"/>
          </w:tcPr>
          <w:p w14:paraId="37393826" w14:textId="77777777" w:rsidR="00F44972" w:rsidRPr="00EF5275" w:rsidRDefault="00F44972" w:rsidP="00EF5275">
            <w:pPr>
              <w:pStyle w:val="GuidePedagogiqueTitre7Rponses"/>
              <w:jc w:val="center"/>
              <w:rPr>
                <w:b/>
                <w:bCs/>
              </w:rPr>
            </w:pPr>
            <w:r w:rsidRPr="00EF5275">
              <w:rPr>
                <w:b/>
                <w:bCs/>
              </w:rPr>
              <w:t>0</w:t>
            </w:r>
          </w:p>
        </w:tc>
        <w:tc>
          <w:tcPr>
            <w:tcW w:w="15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2BE435" w14:textId="77777777" w:rsidR="00F44972" w:rsidRPr="00EF5275" w:rsidRDefault="00F44972" w:rsidP="00EF5275">
            <w:pPr>
              <w:pStyle w:val="GuidePedagogiqueTitre7Rponses"/>
              <w:jc w:val="center"/>
              <w:rPr>
                <w:b/>
                <w:bCs/>
              </w:rPr>
            </w:pPr>
            <w:r w:rsidRPr="00EF5275">
              <w:rPr>
                <w:b/>
                <w:bCs/>
              </w:rPr>
              <w:t>1 et suivantes</w:t>
            </w:r>
          </w:p>
        </w:tc>
        <w:tc>
          <w:tcPr>
            <w:tcW w:w="1592" w:type="dxa"/>
            <w:tcBorders>
              <w:top w:val="single" w:sz="4" w:space="0" w:color="auto"/>
              <w:left w:val="single" w:sz="4" w:space="0" w:color="auto"/>
              <w:bottom w:val="single" w:sz="4" w:space="0" w:color="auto"/>
              <w:right w:val="single" w:sz="4" w:space="0" w:color="auto"/>
            </w:tcBorders>
            <w:vAlign w:val="center"/>
          </w:tcPr>
          <w:p w14:paraId="5C87A48A" w14:textId="77777777" w:rsidR="00F44972" w:rsidRPr="00EF5275" w:rsidRDefault="00F44972" w:rsidP="00EF5275">
            <w:pPr>
              <w:pStyle w:val="GuidePedagogiqueTitre7Rponses"/>
              <w:jc w:val="center"/>
              <w:rPr>
                <w:b/>
                <w:bCs/>
              </w:rPr>
            </w:pPr>
            <w:r w:rsidRPr="00EF5275">
              <w:rPr>
                <w:b/>
                <w:bCs/>
              </w:rPr>
              <w:t>20</w:t>
            </w:r>
          </w:p>
        </w:tc>
      </w:tr>
      <w:tr w:rsidR="00F44972" w:rsidRPr="00EF5275" w14:paraId="5FF2CE99" w14:textId="77777777" w:rsidTr="00F44972">
        <w:trPr>
          <w:trHeight w:val="466"/>
          <w:jc w:val="center"/>
        </w:trPr>
        <w:tc>
          <w:tcPr>
            <w:tcW w:w="22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3D02C7" w14:textId="77777777" w:rsidR="00F44972" w:rsidRPr="00EF5275" w:rsidRDefault="00F44972" w:rsidP="00EF5275">
            <w:pPr>
              <w:pStyle w:val="GuidePedagogiqueTitre7Rponses"/>
            </w:pPr>
            <w:r w:rsidRPr="00EF5275">
              <w:t>Investissement</w:t>
            </w:r>
          </w:p>
        </w:tc>
        <w:tc>
          <w:tcPr>
            <w:tcW w:w="1585" w:type="dxa"/>
            <w:tcBorders>
              <w:top w:val="single" w:sz="4" w:space="0" w:color="auto"/>
              <w:left w:val="single" w:sz="4" w:space="0" w:color="auto"/>
              <w:bottom w:val="single" w:sz="4" w:space="0" w:color="auto"/>
              <w:right w:val="single" w:sz="4" w:space="0" w:color="auto"/>
            </w:tcBorders>
            <w:vAlign w:val="center"/>
          </w:tcPr>
          <w:p w14:paraId="77A0423D" w14:textId="77777777" w:rsidR="00F44972" w:rsidRPr="00EF5275" w:rsidRDefault="00F44972" w:rsidP="00EF5275">
            <w:pPr>
              <w:pStyle w:val="GuidePedagogiqueTitre7Rponses"/>
              <w:jc w:val="center"/>
            </w:pPr>
            <w:r w:rsidRPr="00EF5275">
              <w:t>– 10 000</w:t>
            </w:r>
          </w:p>
        </w:tc>
        <w:tc>
          <w:tcPr>
            <w:tcW w:w="15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1A15F8" w14:textId="77777777" w:rsidR="00F44972" w:rsidRPr="00EF5275" w:rsidRDefault="00F44972" w:rsidP="00EF5275">
            <w:pPr>
              <w:pStyle w:val="GuidePedagogiqueTitre7Rponses"/>
              <w:jc w:val="center"/>
            </w:pPr>
          </w:p>
        </w:tc>
        <w:tc>
          <w:tcPr>
            <w:tcW w:w="1592" w:type="dxa"/>
            <w:tcBorders>
              <w:top w:val="single" w:sz="4" w:space="0" w:color="auto"/>
              <w:left w:val="single" w:sz="4" w:space="0" w:color="auto"/>
              <w:bottom w:val="single" w:sz="4" w:space="0" w:color="auto"/>
              <w:right w:val="single" w:sz="4" w:space="0" w:color="auto"/>
            </w:tcBorders>
            <w:vAlign w:val="center"/>
          </w:tcPr>
          <w:p w14:paraId="16589903" w14:textId="77777777" w:rsidR="00F44972" w:rsidRPr="00EF5275" w:rsidRDefault="00F44972" w:rsidP="00EF5275">
            <w:pPr>
              <w:pStyle w:val="GuidePedagogiqueTitre7Rponses"/>
              <w:jc w:val="center"/>
            </w:pPr>
          </w:p>
        </w:tc>
      </w:tr>
      <w:tr w:rsidR="00F44972" w:rsidRPr="00EF5275" w14:paraId="7F1165D8" w14:textId="77777777" w:rsidTr="00F44972">
        <w:trPr>
          <w:trHeight w:val="466"/>
          <w:jc w:val="center"/>
        </w:trPr>
        <w:tc>
          <w:tcPr>
            <w:tcW w:w="22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EC9A81" w14:textId="77777777" w:rsidR="00F44972" w:rsidRPr="00EF5275" w:rsidRDefault="00F44972" w:rsidP="00EF5275">
            <w:pPr>
              <w:pStyle w:val="GuidePedagogiqueTitre7Rponses"/>
            </w:pPr>
            <w:proofErr w:type="gramStart"/>
            <w:r w:rsidRPr="00EF5275">
              <w:t>Fond</w:t>
            </w:r>
            <w:proofErr w:type="gramEnd"/>
            <w:r w:rsidRPr="00EF5275">
              <w:t xml:space="preserve"> de roulement</w:t>
            </w:r>
          </w:p>
        </w:tc>
        <w:tc>
          <w:tcPr>
            <w:tcW w:w="1585" w:type="dxa"/>
            <w:tcBorders>
              <w:top w:val="single" w:sz="4" w:space="0" w:color="auto"/>
              <w:left w:val="single" w:sz="4" w:space="0" w:color="auto"/>
              <w:bottom w:val="single" w:sz="4" w:space="0" w:color="auto"/>
              <w:right w:val="single" w:sz="4" w:space="0" w:color="auto"/>
            </w:tcBorders>
            <w:vAlign w:val="center"/>
          </w:tcPr>
          <w:p w14:paraId="0FEFEEF4" w14:textId="77777777" w:rsidR="00F44972" w:rsidRPr="00EF5275" w:rsidRDefault="00F44972" w:rsidP="00EF5275">
            <w:pPr>
              <w:pStyle w:val="GuidePedagogiqueTitre7Rponses"/>
              <w:jc w:val="center"/>
            </w:pPr>
            <w:r w:rsidRPr="00EF5275">
              <w:t>– 500</w:t>
            </w:r>
          </w:p>
        </w:tc>
        <w:tc>
          <w:tcPr>
            <w:tcW w:w="15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AEC0F1" w14:textId="77777777" w:rsidR="00F44972" w:rsidRPr="00EF5275" w:rsidRDefault="00F44972" w:rsidP="00EF5275">
            <w:pPr>
              <w:pStyle w:val="GuidePedagogiqueTitre7Rponses"/>
              <w:jc w:val="center"/>
            </w:pPr>
          </w:p>
        </w:tc>
        <w:tc>
          <w:tcPr>
            <w:tcW w:w="1592" w:type="dxa"/>
            <w:tcBorders>
              <w:top w:val="single" w:sz="4" w:space="0" w:color="auto"/>
              <w:left w:val="single" w:sz="4" w:space="0" w:color="auto"/>
              <w:bottom w:val="single" w:sz="4" w:space="0" w:color="auto"/>
              <w:right w:val="single" w:sz="4" w:space="0" w:color="auto"/>
            </w:tcBorders>
            <w:vAlign w:val="center"/>
          </w:tcPr>
          <w:p w14:paraId="178FB4A2" w14:textId="77777777" w:rsidR="00F44972" w:rsidRPr="00EF5275" w:rsidRDefault="00F44972" w:rsidP="00EF5275">
            <w:pPr>
              <w:pStyle w:val="GuidePedagogiqueTitre7Rponses"/>
              <w:jc w:val="center"/>
            </w:pPr>
            <w:r w:rsidRPr="00EF5275">
              <w:t>500</w:t>
            </w:r>
          </w:p>
        </w:tc>
      </w:tr>
      <w:tr w:rsidR="00F44972" w:rsidRPr="00EF5275" w14:paraId="54BDF5AF" w14:textId="77777777" w:rsidTr="00F44972">
        <w:trPr>
          <w:trHeight w:val="466"/>
          <w:jc w:val="center"/>
        </w:trPr>
        <w:tc>
          <w:tcPr>
            <w:tcW w:w="22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7D1537" w14:textId="77777777" w:rsidR="00F44972" w:rsidRPr="00EF5275" w:rsidRDefault="00F44972" w:rsidP="00EF5275">
            <w:pPr>
              <w:pStyle w:val="GuidePedagogiqueTitre7Rponses"/>
            </w:pPr>
            <w:r w:rsidRPr="00EF5275">
              <w:t>CA annuel</w:t>
            </w:r>
          </w:p>
        </w:tc>
        <w:tc>
          <w:tcPr>
            <w:tcW w:w="1585" w:type="dxa"/>
            <w:tcBorders>
              <w:top w:val="single" w:sz="4" w:space="0" w:color="auto"/>
              <w:left w:val="single" w:sz="4" w:space="0" w:color="auto"/>
              <w:bottom w:val="single" w:sz="4" w:space="0" w:color="auto"/>
              <w:right w:val="single" w:sz="4" w:space="0" w:color="auto"/>
            </w:tcBorders>
            <w:vAlign w:val="center"/>
          </w:tcPr>
          <w:p w14:paraId="2EA3C1AA" w14:textId="77777777" w:rsidR="00F44972" w:rsidRPr="00EF5275" w:rsidRDefault="00F44972" w:rsidP="00EF5275">
            <w:pPr>
              <w:pStyle w:val="GuidePedagogiqueTitre7Rponses"/>
              <w:jc w:val="center"/>
            </w:pPr>
          </w:p>
        </w:tc>
        <w:tc>
          <w:tcPr>
            <w:tcW w:w="15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4952B3" w14:textId="77777777" w:rsidR="00F44972" w:rsidRPr="00EF5275" w:rsidRDefault="00F44972" w:rsidP="00EF5275">
            <w:pPr>
              <w:pStyle w:val="GuidePedagogiqueTitre7Rponses"/>
              <w:jc w:val="center"/>
            </w:pPr>
            <w:r w:rsidRPr="00EF5275">
              <w:t>2 500</w:t>
            </w:r>
          </w:p>
        </w:tc>
        <w:tc>
          <w:tcPr>
            <w:tcW w:w="1592" w:type="dxa"/>
            <w:tcBorders>
              <w:top w:val="single" w:sz="4" w:space="0" w:color="auto"/>
              <w:left w:val="single" w:sz="4" w:space="0" w:color="auto"/>
              <w:bottom w:val="single" w:sz="4" w:space="0" w:color="auto"/>
              <w:right w:val="single" w:sz="4" w:space="0" w:color="auto"/>
            </w:tcBorders>
            <w:vAlign w:val="center"/>
          </w:tcPr>
          <w:p w14:paraId="5A06DFA0" w14:textId="77777777" w:rsidR="00F44972" w:rsidRPr="00EF5275" w:rsidRDefault="00F44972" w:rsidP="00EF5275">
            <w:pPr>
              <w:pStyle w:val="GuidePedagogiqueTitre7Rponses"/>
              <w:jc w:val="center"/>
            </w:pPr>
            <w:r w:rsidRPr="00EF5275">
              <w:t>2 500</w:t>
            </w:r>
          </w:p>
        </w:tc>
      </w:tr>
      <w:tr w:rsidR="00F44972" w:rsidRPr="00EF5275" w14:paraId="529475B1" w14:textId="77777777" w:rsidTr="00F44972">
        <w:trPr>
          <w:trHeight w:val="466"/>
          <w:jc w:val="center"/>
        </w:trPr>
        <w:tc>
          <w:tcPr>
            <w:tcW w:w="22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871E62" w14:textId="77777777" w:rsidR="00F44972" w:rsidRPr="00EF5275" w:rsidRDefault="00F44972" w:rsidP="00EF5275">
            <w:pPr>
              <w:pStyle w:val="GuidePedagogiqueTitre7Rponses"/>
            </w:pPr>
            <w:r w:rsidRPr="00EF5275">
              <w:t>– Charges</w:t>
            </w:r>
          </w:p>
        </w:tc>
        <w:tc>
          <w:tcPr>
            <w:tcW w:w="1585" w:type="dxa"/>
            <w:tcBorders>
              <w:top w:val="single" w:sz="4" w:space="0" w:color="auto"/>
              <w:left w:val="single" w:sz="4" w:space="0" w:color="auto"/>
              <w:bottom w:val="single" w:sz="4" w:space="0" w:color="auto"/>
              <w:right w:val="single" w:sz="4" w:space="0" w:color="auto"/>
            </w:tcBorders>
            <w:vAlign w:val="center"/>
          </w:tcPr>
          <w:p w14:paraId="58A546FA" w14:textId="77777777" w:rsidR="00F44972" w:rsidRPr="00EF5275" w:rsidRDefault="00F44972" w:rsidP="00EF5275">
            <w:pPr>
              <w:pStyle w:val="GuidePedagogiqueTitre7Rponses"/>
              <w:jc w:val="center"/>
            </w:pPr>
          </w:p>
        </w:tc>
        <w:tc>
          <w:tcPr>
            <w:tcW w:w="15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A0D98F" w14:textId="77777777" w:rsidR="00F44972" w:rsidRPr="00EF5275" w:rsidRDefault="00F44972" w:rsidP="00EF5275">
            <w:pPr>
              <w:pStyle w:val="GuidePedagogiqueTitre7Rponses"/>
              <w:jc w:val="center"/>
            </w:pPr>
            <w:r w:rsidRPr="00EF5275">
              <w:t>1 800</w:t>
            </w:r>
          </w:p>
        </w:tc>
        <w:tc>
          <w:tcPr>
            <w:tcW w:w="1592" w:type="dxa"/>
            <w:tcBorders>
              <w:top w:val="single" w:sz="4" w:space="0" w:color="auto"/>
              <w:left w:val="single" w:sz="4" w:space="0" w:color="auto"/>
              <w:bottom w:val="single" w:sz="4" w:space="0" w:color="auto"/>
              <w:right w:val="single" w:sz="4" w:space="0" w:color="auto"/>
            </w:tcBorders>
            <w:vAlign w:val="center"/>
          </w:tcPr>
          <w:p w14:paraId="01A28351" w14:textId="77777777" w:rsidR="00F44972" w:rsidRPr="00EF5275" w:rsidRDefault="00F44972" w:rsidP="00EF5275">
            <w:pPr>
              <w:pStyle w:val="GuidePedagogiqueTitre7Rponses"/>
              <w:jc w:val="center"/>
            </w:pPr>
            <w:r w:rsidRPr="00EF5275">
              <w:t>1 800</w:t>
            </w:r>
          </w:p>
        </w:tc>
      </w:tr>
      <w:tr w:rsidR="00F44972" w:rsidRPr="00EF5275" w14:paraId="792F3B52" w14:textId="77777777" w:rsidTr="00F44972">
        <w:trPr>
          <w:trHeight w:val="466"/>
          <w:jc w:val="center"/>
        </w:trPr>
        <w:tc>
          <w:tcPr>
            <w:tcW w:w="22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3FB25" w14:textId="77777777" w:rsidR="00F44972" w:rsidRPr="00EF5275" w:rsidRDefault="00F44972" w:rsidP="00EF5275">
            <w:pPr>
              <w:pStyle w:val="GuidePedagogiqueTitre7Rponses"/>
            </w:pPr>
            <w:r w:rsidRPr="00EF5275">
              <w:t>= Résultat</w:t>
            </w:r>
          </w:p>
        </w:tc>
        <w:tc>
          <w:tcPr>
            <w:tcW w:w="1585" w:type="dxa"/>
            <w:tcBorders>
              <w:top w:val="single" w:sz="4" w:space="0" w:color="auto"/>
              <w:left w:val="single" w:sz="4" w:space="0" w:color="auto"/>
              <w:bottom w:val="single" w:sz="4" w:space="0" w:color="auto"/>
              <w:right w:val="single" w:sz="4" w:space="0" w:color="auto"/>
            </w:tcBorders>
            <w:vAlign w:val="center"/>
          </w:tcPr>
          <w:p w14:paraId="10767257" w14:textId="77777777" w:rsidR="00F44972" w:rsidRPr="00EF5275" w:rsidRDefault="00F44972" w:rsidP="00EF5275">
            <w:pPr>
              <w:pStyle w:val="GuidePedagogiqueTitre7Rponses"/>
              <w:jc w:val="center"/>
            </w:pPr>
          </w:p>
        </w:tc>
        <w:tc>
          <w:tcPr>
            <w:tcW w:w="15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0D3A6A" w14:textId="77777777" w:rsidR="00F44972" w:rsidRPr="00EF5275" w:rsidRDefault="00F44972" w:rsidP="00EF5275">
            <w:pPr>
              <w:pStyle w:val="GuidePedagogiqueTitre7Rponses"/>
              <w:jc w:val="center"/>
            </w:pPr>
            <w:r w:rsidRPr="00EF5275">
              <w:t>700</w:t>
            </w:r>
          </w:p>
        </w:tc>
        <w:tc>
          <w:tcPr>
            <w:tcW w:w="1592" w:type="dxa"/>
            <w:tcBorders>
              <w:top w:val="single" w:sz="4" w:space="0" w:color="auto"/>
              <w:left w:val="single" w:sz="4" w:space="0" w:color="auto"/>
              <w:bottom w:val="single" w:sz="4" w:space="0" w:color="auto"/>
              <w:right w:val="single" w:sz="4" w:space="0" w:color="auto"/>
            </w:tcBorders>
            <w:vAlign w:val="center"/>
          </w:tcPr>
          <w:p w14:paraId="0DA47528" w14:textId="77777777" w:rsidR="00F44972" w:rsidRPr="00EF5275" w:rsidRDefault="00F44972" w:rsidP="00EF5275">
            <w:pPr>
              <w:pStyle w:val="GuidePedagogiqueTitre7Rponses"/>
              <w:jc w:val="center"/>
            </w:pPr>
            <w:r w:rsidRPr="00EF5275">
              <w:t>700</w:t>
            </w:r>
          </w:p>
        </w:tc>
      </w:tr>
      <w:tr w:rsidR="00F44972" w:rsidRPr="00EF5275" w14:paraId="578ACC1A" w14:textId="77777777" w:rsidTr="00F44972">
        <w:trPr>
          <w:trHeight w:val="466"/>
          <w:jc w:val="center"/>
        </w:trPr>
        <w:tc>
          <w:tcPr>
            <w:tcW w:w="22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03B70C" w14:textId="77777777" w:rsidR="00F44972" w:rsidRPr="00EF5275" w:rsidRDefault="00F44972" w:rsidP="00EF5275">
            <w:pPr>
              <w:pStyle w:val="GuidePedagogiqueTitre7Rponses"/>
            </w:pPr>
            <w:r w:rsidRPr="00EF5275">
              <w:t>– Impôt 25 %</w:t>
            </w:r>
          </w:p>
        </w:tc>
        <w:tc>
          <w:tcPr>
            <w:tcW w:w="1585" w:type="dxa"/>
            <w:tcBorders>
              <w:top w:val="single" w:sz="4" w:space="0" w:color="auto"/>
              <w:left w:val="single" w:sz="4" w:space="0" w:color="auto"/>
              <w:bottom w:val="single" w:sz="4" w:space="0" w:color="auto"/>
              <w:right w:val="single" w:sz="4" w:space="0" w:color="auto"/>
            </w:tcBorders>
            <w:vAlign w:val="center"/>
          </w:tcPr>
          <w:p w14:paraId="3D91FD62" w14:textId="77777777" w:rsidR="00F44972" w:rsidRPr="00EF5275" w:rsidRDefault="00F44972" w:rsidP="00EF5275">
            <w:pPr>
              <w:pStyle w:val="GuidePedagogiqueTitre7Rponses"/>
              <w:jc w:val="center"/>
            </w:pPr>
          </w:p>
        </w:tc>
        <w:tc>
          <w:tcPr>
            <w:tcW w:w="15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B27105" w14:textId="77777777" w:rsidR="00F44972" w:rsidRPr="00EF5275" w:rsidRDefault="00F44972" w:rsidP="00EF5275">
            <w:pPr>
              <w:pStyle w:val="GuidePedagogiqueTitre7Rponses"/>
              <w:jc w:val="center"/>
            </w:pPr>
            <w:r w:rsidRPr="00EF5275">
              <w:t>175</w:t>
            </w:r>
          </w:p>
        </w:tc>
        <w:tc>
          <w:tcPr>
            <w:tcW w:w="1592" w:type="dxa"/>
            <w:tcBorders>
              <w:top w:val="single" w:sz="4" w:space="0" w:color="auto"/>
              <w:left w:val="single" w:sz="4" w:space="0" w:color="auto"/>
              <w:bottom w:val="single" w:sz="4" w:space="0" w:color="auto"/>
              <w:right w:val="single" w:sz="4" w:space="0" w:color="auto"/>
            </w:tcBorders>
            <w:vAlign w:val="center"/>
          </w:tcPr>
          <w:p w14:paraId="4C82F8AC" w14:textId="77777777" w:rsidR="00F44972" w:rsidRPr="00EF5275" w:rsidRDefault="00F44972" w:rsidP="00EF5275">
            <w:pPr>
              <w:pStyle w:val="GuidePedagogiqueTitre7Rponses"/>
              <w:jc w:val="center"/>
            </w:pPr>
            <w:r w:rsidRPr="00EF5275">
              <w:t>175</w:t>
            </w:r>
          </w:p>
        </w:tc>
      </w:tr>
      <w:tr w:rsidR="00F44972" w:rsidRPr="00EF5275" w14:paraId="01189D91" w14:textId="77777777" w:rsidTr="00F44972">
        <w:trPr>
          <w:trHeight w:val="466"/>
          <w:jc w:val="center"/>
        </w:trPr>
        <w:tc>
          <w:tcPr>
            <w:tcW w:w="22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C4F7B0" w14:textId="77777777" w:rsidR="00F44972" w:rsidRPr="00EF5275" w:rsidRDefault="00F44972" w:rsidP="00EF5275">
            <w:pPr>
              <w:pStyle w:val="GuidePedagogiqueTitre7Rponses"/>
            </w:pPr>
            <w:r w:rsidRPr="00EF5275">
              <w:t xml:space="preserve">+ </w:t>
            </w:r>
            <w:proofErr w:type="spellStart"/>
            <w:r w:rsidRPr="00EF5275">
              <w:t>Amts</w:t>
            </w:r>
            <w:proofErr w:type="spellEnd"/>
          </w:p>
        </w:tc>
        <w:tc>
          <w:tcPr>
            <w:tcW w:w="1585" w:type="dxa"/>
            <w:tcBorders>
              <w:top w:val="single" w:sz="4" w:space="0" w:color="auto"/>
              <w:left w:val="single" w:sz="4" w:space="0" w:color="auto"/>
              <w:bottom w:val="single" w:sz="4" w:space="0" w:color="auto"/>
              <w:right w:val="single" w:sz="4" w:space="0" w:color="auto"/>
            </w:tcBorders>
            <w:vAlign w:val="center"/>
          </w:tcPr>
          <w:p w14:paraId="595EC02D" w14:textId="77777777" w:rsidR="00F44972" w:rsidRPr="00EF5275" w:rsidRDefault="00F44972" w:rsidP="00EF5275">
            <w:pPr>
              <w:pStyle w:val="GuidePedagogiqueTitre7Rponses"/>
              <w:jc w:val="center"/>
            </w:pPr>
          </w:p>
        </w:tc>
        <w:tc>
          <w:tcPr>
            <w:tcW w:w="15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FF62C2" w14:textId="77777777" w:rsidR="00F44972" w:rsidRPr="00EF5275" w:rsidRDefault="00F44972" w:rsidP="00EF5275">
            <w:pPr>
              <w:pStyle w:val="GuidePedagogiqueTitre7Rponses"/>
              <w:jc w:val="center"/>
            </w:pPr>
            <w:r w:rsidRPr="00EF5275">
              <w:t>500</w:t>
            </w:r>
          </w:p>
        </w:tc>
        <w:tc>
          <w:tcPr>
            <w:tcW w:w="1592" w:type="dxa"/>
            <w:tcBorders>
              <w:top w:val="single" w:sz="4" w:space="0" w:color="auto"/>
              <w:left w:val="single" w:sz="4" w:space="0" w:color="auto"/>
              <w:bottom w:val="single" w:sz="4" w:space="0" w:color="auto"/>
              <w:right w:val="single" w:sz="4" w:space="0" w:color="auto"/>
            </w:tcBorders>
            <w:vAlign w:val="center"/>
          </w:tcPr>
          <w:p w14:paraId="50770571" w14:textId="77777777" w:rsidR="00F44972" w:rsidRPr="00EF5275" w:rsidRDefault="00F44972" w:rsidP="00EF5275">
            <w:pPr>
              <w:pStyle w:val="GuidePedagogiqueTitre7Rponses"/>
              <w:jc w:val="center"/>
            </w:pPr>
            <w:r w:rsidRPr="00EF5275">
              <w:t>500</w:t>
            </w:r>
          </w:p>
        </w:tc>
      </w:tr>
      <w:tr w:rsidR="00F44972" w:rsidRPr="00EF5275" w14:paraId="68156326" w14:textId="77777777" w:rsidTr="00F44972">
        <w:trPr>
          <w:trHeight w:val="466"/>
          <w:jc w:val="center"/>
        </w:trPr>
        <w:tc>
          <w:tcPr>
            <w:tcW w:w="22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616B2A" w14:textId="77777777" w:rsidR="00F44972" w:rsidRPr="00EF5275" w:rsidRDefault="00F44972" w:rsidP="00EF5275">
            <w:pPr>
              <w:pStyle w:val="GuidePedagogiqueTitre7Rponses"/>
            </w:pPr>
            <w:r w:rsidRPr="00EF5275">
              <w:t>= Cash-flow</w:t>
            </w:r>
          </w:p>
        </w:tc>
        <w:tc>
          <w:tcPr>
            <w:tcW w:w="1585" w:type="dxa"/>
            <w:tcBorders>
              <w:top w:val="single" w:sz="4" w:space="0" w:color="auto"/>
              <w:left w:val="single" w:sz="4" w:space="0" w:color="auto"/>
              <w:bottom w:val="single" w:sz="4" w:space="0" w:color="auto"/>
              <w:right w:val="single" w:sz="4" w:space="0" w:color="auto"/>
            </w:tcBorders>
            <w:vAlign w:val="center"/>
          </w:tcPr>
          <w:p w14:paraId="3C58F989" w14:textId="77777777" w:rsidR="00F44972" w:rsidRPr="00EF5275" w:rsidRDefault="00F44972" w:rsidP="00EF5275">
            <w:pPr>
              <w:pStyle w:val="GuidePedagogiqueTitre7Rponses"/>
              <w:jc w:val="center"/>
            </w:pPr>
            <w:r w:rsidRPr="00EF5275">
              <w:t>– 10 500</w:t>
            </w:r>
          </w:p>
        </w:tc>
        <w:tc>
          <w:tcPr>
            <w:tcW w:w="15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69C27E" w14:textId="77777777" w:rsidR="00F44972" w:rsidRPr="00EF5275" w:rsidRDefault="00F44972" w:rsidP="00EF5275">
            <w:pPr>
              <w:pStyle w:val="GuidePedagogiqueTitre7Rponses"/>
              <w:jc w:val="center"/>
            </w:pPr>
            <w:r w:rsidRPr="00EF5275">
              <w:t>1 025</w:t>
            </w:r>
          </w:p>
        </w:tc>
        <w:tc>
          <w:tcPr>
            <w:tcW w:w="1592" w:type="dxa"/>
            <w:tcBorders>
              <w:top w:val="single" w:sz="4" w:space="0" w:color="auto"/>
              <w:left w:val="single" w:sz="4" w:space="0" w:color="auto"/>
              <w:bottom w:val="single" w:sz="4" w:space="0" w:color="auto"/>
              <w:right w:val="single" w:sz="4" w:space="0" w:color="auto"/>
            </w:tcBorders>
            <w:vAlign w:val="center"/>
          </w:tcPr>
          <w:p w14:paraId="69EA99A6" w14:textId="77777777" w:rsidR="00F44972" w:rsidRPr="00EF5275" w:rsidRDefault="00F44972" w:rsidP="00EF5275">
            <w:pPr>
              <w:pStyle w:val="GuidePedagogiqueTitre7Rponses"/>
              <w:jc w:val="center"/>
            </w:pPr>
            <w:r w:rsidRPr="00EF5275">
              <w:t>1 025</w:t>
            </w:r>
          </w:p>
        </w:tc>
      </w:tr>
    </w:tbl>
    <w:p w14:paraId="17898D96" w14:textId="77777777" w:rsidR="00EF5275" w:rsidRPr="00EF5275" w:rsidRDefault="00EF5275" w:rsidP="00EF5275">
      <w:pPr>
        <w:pStyle w:val="GuidePedagogiqueTitre7Rponses"/>
        <w:rPr>
          <w:lang w:val="en-US"/>
        </w:rPr>
      </w:pPr>
    </w:p>
    <w:p w14:paraId="130972BC" w14:textId="77777777" w:rsidR="00EF5275" w:rsidRPr="00EF5275" w:rsidRDefault="00EF5275" w:rsidP="00EF5275">
      <w:pPr>
        <w:pStyle w:val="GuidePedagogiqueTitre7Rponses"/>
      </w:pPr>
      <w:r w:rsidRPr="00EF5275">
        <w:t xml:space="preserve">Valeur actuelle des 20 cash-flows identiques de 1 025 € : </w:t>
      </w:r>
    </w:p>
    <w:p w14:paraId="6C835576" w14:textId="38AC939C" w:rsidR="00EF5275" w:rsidRPr="00EF5275" w:rsidRDefault="00EF5275" w:rsidP="00EF5275">
      <w:pPr>
        <w:pStyle w:val="GuidePedagogiqueTitre7Rponses"/>
      </w:pPr>
      <w:r w:rsidRPr="00EF5275">
        <w:t>V</w:t>
      </w:r>
      <w:r w:rsidRPr="00EF5275">
        <w:rPr>
          <w:vertAlign w:val="subscript"/>
        </w:rPr>
        <w:t>0</w:t>
      </w:r>
      <w:r w:rsidRPr="00EF5275">
        <w:t xml:space="preserve"> = a x</w:t>
      </w:r>
      <w:r w:rsidRPr="00EF5275">
        <w:rPr>
          <w:b/>
          <w:bCs/>
        </w:rPr>
        <w:t xml:space="preserve"> </w:t>
      </w:r>
      <w:r w:rsidRPr="00EF5275">
        <w:rPr>
          <w:i/>
        </w:rPr>
        <w:t xml:space="preserve"> </w:t>
      </w:r>
      <m:oMath>
        <m:f>
          <m:fPr>
            <m:ctrlPr>
              <w:rPr>
                <w:rFonts w:ascii="Cambria Math" w:hAnsi="Cambria Math"/>
                <w:i/>
              </w:rPr>
            </m:ctrlPr>
          </m:fPr>
          <m:num>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1 + ⅈ</m:t>
                    </m:r>
                  </m:e>
                </m:d>
              </m:e>
              <m:sup>
                <m:r>
                  <w:rPr>
                    <w:rFonts w:ascii="Cambria Math" w:hAnsi="Cambria Math"/>
                  </w:rPr>
                  <m:t>-n</m:t>
                </m:r>
              </m:sup>
            </m:sSup>
          </m:num>
          <m:den>
            <m:r>
              <w:rPr>
                <w:rFonts w:ascii="Cambria Math" w:hAnsi="Cambria Math"/>
              </w:rPr>
              <m:t>ⅈ</m:t>
            </m:r>
          </m:den>
        </m:f>
      </m:oMath>
      <w:r w:rsidRPr="00EF5275">
        <w:t xml:space="preserve"> = 1 025 x</w:t>
      </w:r>
      <w:r w:rsidRPr="00EF5275">
        <w:rPr>
          <w:i/>
        </w:rPr>
        <w:t xml:space="preserve"> </w:t>
      </w:r>
      <m:oMath>
        <m:f>
          <m:fPr>
            <m:ctrlPr>
              <w:rPr>
                <w:rFonts w:ascii="Cambria Math" w:hAnsi="Cambria Math"/>
                <w:i/>
              </w:rPr>
            </m:ctrlPr>
          </m:fPr>
          <m:num>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1,06</m:t>
                    </m:r>
                  </m:e>
                </m:d>
              </m:e>
              <m:sup>
                <m:r>
                  <w:rPr>
                    <w:rFonts w:ascii="Cambria Math" w:hAnsi="Cambria Math"/>
                  </w:rPr>
                  <m:t>-20</m:t>
                </m:r>
              </m:sup>
            </m:sSup>
          </m:num>
          <m:den>
            <m:r>
              <w:rPr>
                <w:rFonts w:ascii="Cambria Math" w:hAnsi="Cambria Math"/>
              </w:rPr>
              <m:t>0,06</m:t>
            </m:r>
          </m:den>
        </m:f>
      </m:oMath>
      <w:r w:rsidRPr="00EF5275">
        <w:rPr>
          <w:i/>
        </w:rPr>
        <w:t xml:space="preserve"> </w:t>
      </w:r>
      <w:r w:rsidRPr="00EF5275">
        <w:t>= 11 757 000</w:t>
      </w:r>
    </w:p>
    <w:p w14:paraId="05726E6E" w14:textId="77777777" w:rsidR="00EF5275" w:rsidRPr="00EF5275" w:rsidRDefault="00EF5275" w:rsidP="00EF5275">
      <w:pPr>
        <w:pStyle w:val="GuidePedagogiqueTitre7Rponses"/>
      </w:pPr>
      <w:r w:rsidRPr="00EF5275">
        <w:t>Actualisation de la récupération du fonds de roulement</w:t>
      </w:r>
    </w:p>
    <w:p w14:paraId="12032E6E" w14:textId="77777777" w:rsidR="00EF5275" w:rsidRPr="00EF5275" w:rsidRDefault="00EF5275" w:rsidP="00EF5275">
      <w:pPr>
        <w:pStyle w:val="GuidePedagogiqueTitre7Rponses"/>
      </w:pPr>
      <w:r w:rsidRPr="00EF5275">
        <w:t>500 x (1,</w:t>
      </w:r>
      <w:proofErr w:type="gramStart"/>
      <w:r w:rsidRPr="00EF5275">
        <w:t>06)</w:t>
      </w:r>
      <w:r w:rsidRPr="00EF5275">
        <w:rPr>
          <w:vertAlign w:val="superscript"/>
        </w:rPr>
        <w:t>-</w:t>
      </w:r>
      <w:proofErr w:type="gramEnd"/>
      <w:r w:rsidRPr="00EF5275">
        <w:rPr>
          <w:vertAlign w:val="superscript"/>
        </w:rPr>
        <w:t>20</w:t>
      </w:r>
      <w:r w:rsidRPr="00EF5275">
        <w:t xml:space="preserve"> = 156 </w:t>
      </w:r>
    </w:p>
    <w:p w14:paraId="1F18FBD8" w14:textId="77777777" w:rsidR="00EF5275" w:rsidRPr="00EF5275" w:rsidRDefault="00EF5275" w:rsidP="00EF5275">
      <w:pPr>
        <w:pStyle w:val="GuidePedagogiqueTitre7Rponses"/>
        <w:rPr>
          <w:b/>
          <w:bCs/>
        </w:rPr>
      </w:pPr>
    </w:p>
    <w:p w14:paraId="1C8244B2" w14:textId="52C6A02B" w:rsidR="00EF5275" w:rsidRDefault="00EF5275" w:rsidP="00EF5275">
      <w:pPr>
        <w:pStyle w:val="GuidePedagogiqueTitre7Rponses"/>
      </w:pPr>
      <w:r w:rsidRPr="00EF5275">
        <w:t>VAN = – 10 500 + 11 757 + 156 = 1</w:t>
      </w:r>
      <w:r w:rsidR="00531452">
        <w:t> </w:t>
      </w:r>
      <w:r w:rsidRPr="00EF5275">
        <w:t>413</w:t>
      </w:r>
    </w:p>
    <w:p w14:paraId="1C18527D" w14:textId="3F983DF3" w:rsidR="00531452" w:rsidRPr="00EF5275" w:rsidRDefault="00C25496" w:rsidP="00EF5275">
      <w:pPr>
        <w:pStyle w:val="GuidePedagogiqueTitre7Rponses"/>
      </w:pPr>
      <w:r>
        <w:t>La VAN est de 1 413 000 €</w:t>
      </w:r>
    </w:p>
    <w:p w14:paraId="4C920F1F" w14:textId="77777777" w:rsidR="00EF5275" w:rsidRPr="00EF5275" w:rsidRDefault="00EF5275" w:rsidP="00EF5275">
      <w:pPr>
        <w:pStyle w:val="GuidePedagogiqueTitre7Rponses"/>
      </w:pPr>
    </w:p>
    <w:p w14:paraId="1A5AE36B" w14:textId="77777777" w:rsidR="00EF5275" w:rsidRPr="00EF5275" w:rsidRDefault="00EF5275" w:rsidP="00EF5275">
      <w:pPr>
        <w:pStyle w:val="GuidePedagogiqueTitre7Rponses"/>
      </w:pPr>
      <w:r w:rsidRPr="00EF5275">
        <w:t>L’investissement est rentable au taux d’actualisation de 6 % puisque se VAN est positive. Cela signifie que sa rentabilité est supérieure à 6 %, taux de rentabilité habituel de l’activité.</w:t>
      </w:r>
    </w:p>
    <w:p w14:paraId="2BD33A77" w14:textId="77777777" w:rsidR="00EF5275" w:rsidRPr="00EF5275" w:rsidRDefault="00EF5275" w:rsidP="00EF5275">
      <w:pPr>
        <w:pStyle w:val="GuidePedagogiqueTitre7Rponses"/>
      </w:pPr>
    </w:p>
    <w:p w14:paraId="2418DE5E" w14:textId="6E4FD253" w:rsidR="00EF5275" w:rsidRPr="00EF5275" w:rsidRDefault="00EF5275" w:rsidP="00EF5275">
      <w:pPr>
        <w:pStyle w:val="GuidePedagogiqueTitre6Consignes"/>
      </w:pPr>
      <w:r w:rsidRPr="00EF5275">
        <w:t>3. Calculez le coût du crédit pour l'entreprise.</w:t>
      </w:r>
    </w:p>
    <w:p w14:paraId="69178799" w14:textId="0E5F5C03" w:rsidR="00EF5275" w:rsidRPr="00EF5275" w:rsidRDefault="00EF5275" w:rsidP="00EF5275">
      <w:pPr>
        <w:pStyle w:val="GuidePedagogiqueTitre7Rponses"/>
      </w:pPr>
      <m:oMath>
        <m:r>
          <m:rPr>
            <m:sty m:val="p"/>
          </m:rPr>
          <w:rPr>
            <w:rFonts w:ascii="Cambria Math" w:hAnsi="Cambria Math"/>
          </w:rPr>
          <m:t>Annuité=</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 xml:space="preserve"> x i</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1+i)</m:t>
                </m:r>
              </m:e>
              <m:sup>
                <m:r>
                  <m:rPr>
                    <m:sty m:val="p"/>
                  </m:rPr>
                  <w:rPr>
                    <w:rFonts w:ascii="Cambria Math" w:hAnsi="Cambria Math"/>
                  </w:rPr>
                  <m:t>-n</m:t>
                </m:r>
              </m:sup>
            </m:sSup>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8 000 000 x 0,04</m:t>
            </m:r>
          </m:num>
          <m:den>
            <m:r>
              <m:rPr>
                <m:sty m:val="p"/>
              </m:rPr>
              <w:rPr>
                <w:rFonts w:ascii="Cambria Math" w:hAnsi="Cambria Math"/>
              </w:rPr>
              <m:t>1 –(</m:t>
            </m:r>
            <m:sSup>
              <m:sSupPr>
                <m:ctrlPr>
                  <w:rPr>
                    <w:rFonts w:ascii="Cambria Math" w:hAnsi="Cambria Math"/>
                  </w:rPr>
                </m:ctrlPr>
              </m:sSupPr>
              <m:e>
                <m:r>
                  <m:rPr>
                    <m:sty m:val="p"/>
                  </m:rPr>
                  <w:rPr>
                    <w:rFonts w:ascii="Cambria Math" w:hAnsi="Cambria Math"/>
                  </w:rPr>
                  <m:t>1,04)</m:t>
                </m:r>
              </m:e>
              <m:sup>
                <m:r>
                  <m:rPr>
                    <m:sty m:val="p"/>
                  </m:rPr>
                  <w:rPr>
                    <w:rFonts w:ascii="Cambria Math" w:hAnsi="Cambria Math"/>
                  </w:rPr>
                  <m:t>-20</m:t>
                </m:r>
              </m:sup>
            </m:sSup>
          </m:den>
        </m:f>
        <m:r>
          <m:rPr>
            <m:sty m:val="p"/>
          </m:rPr>
          <w:rPr>
            <w:rFonts w:ascii="Cambria Math" w:hAnsi="Cambria Math"/>
          </w:rPr>
          <m:t>=</m:t>
        </m:r>
      </m:oMath>
      <w:r w:rsidRPr="00EF5275">
        <w:t xml:space="preserve"> 588 654 </w:t>
      </w:r>
    </w:p>
    <w:p w14:paraId="46B9F56A" w14:textId="77777777" w:rsidR="00EF5275" w:rsidRPr="00EF5275" w:rsidRDefault="00EF5275" w:rsidP="00EF5275">
      <w:pPr>
        <w:pStyle w:val="GuidePedagogiqueTitre7Rponses"/>
      </w:pPr>
      <w:r w:rsidRPr="00EF5275">
        <w:t>Coût total de l’emprunt = 20 x 588 654 + 5000 =11 778 080</w:t>
      </w:r>
    </w:p>
    <w:p w14:paraId="17808ED6" w14:textId="56B1BAC3" w:rsidR="00EF5275" w:rsidRDefault="00EF5275" w:rsidP="00EF5275">
      <w:pPr>
        <w:pStyle w:val="GuidePedagogiqueTitre7Rponses"/>
      </w:pPr>
      <w:r w:rsidRPr="00EF5275">
        <w:t>Coût du crédit : 11 778 080 – 8 000 000 = 3 778 080 €</w:t>
      </w:r>
    </w:p>
    <w:p w14:paraId="63EB003C" w14:textId="4F1FAA1D" w:rsidR="00325DE7" w:rsidRPr="00D74E44" w:rsidRDefault="00FF1FCC" w:rsidP="00EF5275">
      <w:pPr>
        <w:pStyle w:val="GuidePedagogiqueTitre7Rponses"/>
      </w:pPr>
      <w:r>
        <w:t xml:space="preserve">Ce coût </w:t>
      </w:r>
      <w:r w:rsidR="00245226">
        <w:t>sera</w:t>
      </w:r>
      <w:r>
        <w:t xml:space="preserve"> facilement supporté par les bénéfices</w:t>
      </w:r>
      <w:r w:rsidR="002A3C4F">
        <w:t xml:space="preserve"> puisque la rentabilité de l’investissement est supérieure à 6% alors qu</w:t>
      </w:r>
      <w:r w:rsidR="00245226">
        <w:t>e l’emprunt est à 4%.</w:t>
      </w:r>
    </w:p>
    <w:sectPr w:rsidR="00325DE7" w:rsidRPr="00D74E44" w:rsidSect="002A55DC">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57675" w14:textId="77777777" w:rsidR="008F2116" w:rsidRDefault="008F2116" w:rsidP="00AD7D0B">
      <w:r>
        <w:separator/>
      </w:r>
    </w:p>
  </w:endnote>
  <w:endnote w:type="continuationSeparator" w:id="0">
    <w:p w14:paraId="69618E33" w14:textId="77777777" w:rsidR="008F2116" w:rsidRDefault="008F2116"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608556"/>
      <w:docPartObj>
        <w:docPartGallery w:val="Page Numbers (Bottom of Page)"/>
        <w:docPartUnique/>
      </w:docPartObj>
    </w:sdtPr>
    <w:sdtEndPr/>
    <w:sdtContent>
      <w:p w14:paraId="2B908D28" w14:textId="35F82A74" w:rsidR="002A55DC" w:rsidRDefault="002A55DC">
        <w:pPr>
          <w:pStyle w:val="Pieddepage"/>
          <w:jc w:val="right"/>
        </w:pPr>
        <w:r>
          <w:fldChar w:fldCharType="begin"/>
        </w:r>
        <w:r>
          <w:instrText>PAGE   \* MERGEFORMAT</w:instrText>
        </w:r>
        <w:r>
          <w:fldChar w:fldCharType="separate"/>
        </w:r>
        <w:r>
          <w:t>2</w:t>
        </w:r>
        <w:r>
          <w:fldChar w:fldCharType="end"/>
        </w:r>
      </w:p>
    </w:sdtContent>
  </w:sdt>
  <w:p w14:paraId="37D09E8F" w14:textId="5D088985" w:rsidR="005D17AA" w:rsidRPr="004016EA" w:rsidRDefault="005D17AA" w:rsidP="00AD7D0B">
    <w:pPr>
      <w:pStyle w:val="Pieddepagegauche"/>
      <w:tabs>
        <w:tab w:val="clear" w:pos="7340"/>
        <w:tab w:val="right" w:pos="9072"/>
      </w:tabs>
      <w:rPr>
        <w:w w:val="1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7FD8141B" w:rsidR="005D17AA" w:rsidRDefault="002A55DC" w:rsidP="00AD7D0B">
    <w:pPr>
      <w:pStyle w:val="Pieddepagedroite"/>
    </w:pPr>
    <w:r>
      <w:rPr>
        <w:rStyle w:val="Bold"/>
      </w:rPr>
      <w:t>Dossier</w:t>
    </w:r>
    <w:r w:rsidR="005D17AA">
      <w:rPr>
        <w:rStyle w:val="Bold"/>
      </w:rPr>
      <w:t> 1</w:t>
    </w:r>
    <w:r>
      <w:rPr>
        <w:rStyle w:val="Bold"/>
      </w:rPr>
      <w:t>6</w:t>
    </w:r>
    <w:r w:rsidR="005D17AA">
      <w:t xml:space="preserve"> –</w:t>
    </w:r>
    <w:r w:rsidR="005D17AA">
      <w:rPr>
        <w:rFonts w:ascii="DINOT-Bold" w:hAnsi="DINOT-Bold" w:cs="DINOT-Bold"/>
        <w:b/>
        <w:bCs/>
      </w:rPr>
      <w:t xml:space="preserve"> </w:t>
    </w:r>
    <w:r>
      <w:rPr>
        <w:rFonts w:ascii="DINOT-Bold" w:hAnsi="DINOT-Bold" w:cs="DINOT-Bold"/>
        <w:b/>
        <w:bCs/>
      </w:rPr>
      <w:t>Financer un investissement</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4DB18" w14:textId="77777777" w:rsidR="008F2116" w:rsidRDefault="008F2116" w:rsidP="00AD7D0B">
      <w:r>
        <w:separator/>
      </w:r>
    </w:p>
  </w:footnote>
  <w:footnote w:type="continuationSeparator" w:id="0">
    <w:p w14:paraId="21954898" w14:textId="77777777" w:rsidR="008F2116" w:rsidRDefault="008F2116"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48506708">
    <w:abstractNumId w:val="0"/>
  </w:num>
  <w:num w:numId="2" w16cid:durableId="690494373">
    <w:abstractNumId w:val="2"/>
  </w:num>
  <w:num w:numId="3" w16cid:durableId="117761933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5314"/>
    <w:rsid w:val="00017170"/>
    <w:rsid w:val="00020322"/>
    <w:rsid w:val="0002101B"/>
    <w:rsid w:val="0002218C"/>
    <w:rsid w:val="000252D6"/>
    <w:rsid w:val="000274D8"/>
    <w:rsid w:val="00030242"/>
    <w:rsid w:val="00031152"/>
    <w:rsid w:val="0003365B"/>
    <w:rsid w:val="00034B71"/>
    <w:rsid w:val="00035628"/>
    <w:rsid w:val="00035B20"/>
    <w:rsid w:val="00036FD3"/>
    <w:rsid w:val="000376D2"/>
    <w:rsid w:val="0004089F"/>
    <w:rsid w:val="00040AB7"/>
    <w:rsid w:val="000437CB"/>
    <w:rsid w:val="00043BED"/>
    <w:rsid w:val="0005092E"/>
    <w:rsid w:val="00050FC3"/>
    <w:rsid w:val="00051E97"/>
    <w:rsid w:val="00062A74"/>
    <w:rsid w:val="00062D31"/>
    <w:rsid w:val="000638E4"/>
    <w:rsid w:val="000643C8"/>
    <w:rsid w:val="0006592A"/>
    <w:rsid w:val="00067D91"/>
    <w:rsid w:val="000703B2"/>
    <w:rsid w:val="00070683"/>
    <w:rsid w:val="000718AE"/>
    <w:rsid w:val="0007644D"/>
    <w:rsid w:val="000848C6"/>
    <w:rsid w:val="00084CDA"/>
    <w:rsid w:val="00091D53"/>
    <w:rsid w:val="000943D7"/>
    <w:rsid w:val="00094955"/>
    <w:rsid w:val="00096125"/>
    <w:rsid w:val="000976C5"/>
    <w:rsid w:val="000A65A7"/>
    <w:rsid w:val="000A6EA0"/>
    <w:rsid w:val="000B00C2"/>
    <w:rsid w:val="000B26D5"/>
    <w:rsid w:val="000B27E9"/>
    <w:rsid w:val="000B2D1B"/>
    <w:rsid w:val="000B419F"/>
    <w:rsid w:val="000B5087"/>
    <w:rsid w:val="000B5BBA"/>
    <w:rsid w:val="000B644A"/>
    <w:rsid w:val="000B67CA"/>
    <w:rsid w:val="000B79DB"/>
    <w:rsid w:val="000C1E0C"/>
    <w:rsid w:val="000C5737"/>
    <w:rsid w:val="000C75E7"/>
    <w:rsid w:val="000D0F11"/>
    <w:rsid w:val="000D1721"/>
    <w:rsid w:val="000D2255"/>
    <w:rsid w:val="000D6492"/>
    <w:rsid w:val="000D7627"/>
    <w:rsid w:val="000D7BCE"/>
    <w:rsid w:val="000E1712"/>
    <w:rsid w:val="000E171C"/>
    <w:rsid w:val="000E41DA"/>
    <w:rsid w:val="000F3CEE"/>
    <w:rsid w:val="000F6F06"/>
    <w:rsid w:val="000F7A76"/>
    <w:rsid w:val="0010250E"/>
    <w:rsid w:val="0010708B"/>
    <w:rsid w:val="00113F02"/>
    <w:rsid w:val="0011495A"/>
    <w:rsid w:val="00114D7A"/>
    <w:rsid w:val="00115993"/>
    <w:rsid w:val="00120D3E"/>
    <w:rsid w:val="001211AD"/>
    <w:rsid w:val="001215C5"/>
    <w:rsid w:val="0012332A"/>
    <w:rsid w:val="00123CFE"/>
    <w:rsid w:val="0012413B"/>
    <w:rsid w:val="00126F55"/>
    <w:rsid w:val="00127576"/>
    <w:rsid w:val="00127BCC"/>
    <w:rsid w:val="00130E7F"/>
    <w:rsid w:val="0013115D"/>
    <w:rsid w:val="0013145C"/>
    <w:rsid w:val="00141820"/>
    <w:rsid w:val="00141CDF"/>
    <w:rsid w:val="0014377B"/>
    <w:rsid w:val="0014610F"/>
    <w:rsid w:val="00147954"/>
    <w:rsid w:val="00154DFF"/>
    <w:rsid w:val="00155A56"/>
    <w:rsid w:val="00157E2D"/>
    <w:rsid w:val="00160947"/>
    <w:rsid w:val="0016162A"/>
    <w:rsid w:val="00166C70"/>
    <w:rsid w:val="00171669"/>
    <w:rsid w:val="00171F71"/>
    <w:rsid w:val="00176C09"/>
    <w:rsid w:val="001806E0"/>
    <w:rsid w:val="00183CAB"/>
    <w:rsid w:val="00183FD8"/>
    <w:rsid w:val="00184876"/>
    <w:rsid w:val="001854DC"/>
    <w:rsid w:val="001874C5"/>
    <w:rsid w:val="0019274C"/>
    <w:rsid w:val="001944A0"/>
    <w:rsid w:val="001957CB"/>
    <w:rsid w:val="00197C54"/>
    <w:rsid w:val="001A1E6E"/>
    <w:rsid w:val="001A4273"/>
    <w:rsid w:val="001A5662"/>
    <w:rsid w:val="001A5B61"/>
    <w:rsid w:val="001A69E2"/>
    <w:rsid w:val="001A7B13"/>
    <w:rsid w:val="001A7E9C"/>
    <w:rsid w:val="001B0969"/>
    <w:rsid w:val="001C123B"/>
    <w:rsid w:val="001C23AF"/>
    <w:rsid w:val="001C4B3B"/>
    <w:rsid w:val="001C59F2"/>
    <w:rsid w:val="001C6688"/>
    <w:rsid w:val="001C7CD8"/>
    <w:rsid w:val="001D198D"/>
    <w:rsid w:val="001D221F"/>
    <w:rsid w:val="001D477E"/>
    <w:rsid w:val="001E7028"/>
    <w:rsid w:val="001F05A2"/>
    <w:rsid w:val="001F0C9A"/>
    <w:rsid w:val="001F1130"/>
    <w:rsid w:val="002058BC"/>
    <w:rsid w:val="0020631B"/>
    <w:rsid w:val="0020666D"/>
    <w:rsid w:val="002104E4"/>
    <w:rsid w:val="00210653"/>
    <w:rsid w:val="00210CAC"/>
    <w:rsid w:val="00213B1D"/>
    <w:rsid w:val="00215AFF"/>
    <w:rsid w:val="002164BD"/>
    <w:rsid w:val="002179AE"/>
    <w:rsid w:val="00217F27"/>
    <w:rsid w:val="0022351B"/>
    <w:rsid w:val="00225DD1"/>
    <w:rsid w:val="00226623"/>
    <w:rsid w:val="002271AE"/>
    <w:rsid w:val="00227339"/>
    <w:rsid w:val="002319FE"/>
    <w:rsid w:val="00232454"/>
    <w:rsid w:val="00235C0B"/>
    <w:rsid w:val="00240A98"/>
    <w:rsid w:val="0024226D"/>
    <w:rsid w:val="00244CCB"/>
    <w:rsid w:val="00245226"/>
    <w:rsid w:val="0024590C"/>
    <w:rsid w:val="0024754D"/>
    <w:rsid w:val="00247A12"/>
    <w:rsid w:val="00250A7D"/>
    <w:rsid w:val="002510DE"/>
    <w:rsid w:val="0025256B"/>
    <w:rsid w:val="002525EA"/>
    <w:rsid w:val="00253AA4"/>
    <w:rsid w:val="00260662"/>
    <w:rsid w:val="00260C98"/>
    <w:rsid w:val="002616B5"/>
    <w:rsid w:val="002619D1"/>
    <w:rsid w:val="00262D55"/>
    <w:rsid w:val="0026681F"/>
    <w:rsid w:val="00266F6D"/>
    <w:rsid w:val="002675E7"/>
    <w:rsid w:val="0027044A"/>
    <w:rsid w:val="00270DF6"/>
    <w:rsid w:val="00271D31"/>
    <w:rsid w:val="00273860"/>
    <w:rsid w:val="00282037"/>
    <w:rsid w:val="00282CAF"/>
    <w:rsid w:val="002848F8"/>
    <w:rsid w:val="00286B84"/>
    <w:rsid w:val="0028741C"/>
    <w:rsid w:val="002A193E"/>
    <w:rsid w:val="002A3C4F"/>
    <w:rsid w:val="002A3F67"/>
    <w:rsid w:val="002A55DC"/>
    <w:rsid w:val="002A776D"/>
    <w:rsid w:val="002B558D"/>
    <w:rsid w:val="002B7E19"/>
    <w:rsid w:val="002C246A"/>
    <w:rsid w:val="002C477D"/>
    <w:rsid w:val="002C747F"/>
    <w:rsid w:val="002D0499"/>
    <w:rsid w:val="002D06C1"/>
    <w:rsid w:val="002D147C"/>
    <w:rsid w:val="002D3540"/>
    <w:rsid w:val="002D5FEE"/>
    <w:rsid w:val="002D6F41"/>
    <w:rsid w:val="002E2105"/>
    <w:rsid w:val="002E233E"/>
    <w:rsid w:val="002E3439"/>
    <w:rsid w:val="002E4A51"/>
    <w:rsid w:val="002E60D7"/>
    <w:rsid w:val="002F2760"/>
    <w:rsid w:val="002F54A3"/>
    <w:rsid w:val="00300E69"/>
    <w:rsid w:val="00302444"/>
    <w:rsid w:val="00302CCF"/>
    <w:rsid w:val="00303747"/>
    <w:rsid w:val="003054D4"/>
    <w:rsid w:val="00311678"/>
    <w:rsid w:val="0031369C"/>
    <w:rsid w:val="00315C34"/>
    <w:rsid w:val="00315F4B"/>
    <w:rsid w:val="00320896"/>
    <w:rsid w:val="00320A9F"/>
    <w:rsid w:val="00321FB2"/>
    <w:rsid w:val="003220CF"/>
    <w:rsid w:val="00322F86"/>
    <w:rsid w:val="00324C7F"/>
    <w:rsid w:val="00325DE7"/>
    <w:rsid w:val="00326548"/>
    <w:rsid w:val="00327A67"/>
    <w:rsid w:val="0033085C"/>
    <w:rsid w:val="00337F1E"/>
    <w:rsid w:val="0034029B"/>
    <w:rsid w:val="00340A42"/>
    <w:rsid w:val="00341641"/>
    <w:rsid w:val="00341E89"/>
    <w:rsid w:val="00342CE9"/>
    <w:rsid w:val="003433D6"/>
    <w:rsid w:val="00344060"/>
    <w:rsid w:val="00344AAA"/>
    <w:rsid w:val="003469CC"/>
    <w:rsid w:val="00347A7E"/>
    <w:rsid w:val="003507F4"/>
    <w:rsid w:val="0035175E"/>
    <w:rsid w:val="00353DEE"/>
    <w:rsid w:val="00355C11"/>
    <w:rsid w:val="0035671C"/>
    <w:rsid w:val="003573E4"/>
    <w:rsid w:val="00360B65"/>
    <w:rsid w:val="00360CFB"/>
    <w:rsid w:val="00361E83"/>
    <w:rsid w:val="0036702E"/>
    <w:rsid w:val="00367E33"/>
    <w:rsid w:val="00367F09"/>
    <w:rsid w:val="00371FDD"/>
    <w:rsid w:val="003738E0"/>
    <w:rsid w:val="003757EF"/>
    <w:rsid w:val="00375A4A"/>
    <w:rsid w:val="003811C7"/>
    <w:rsid w:val="003819A2"/>
    <w:rsid w:val="00391A60"/>
    <w:rsid w:val="003948EA"/>
    <w:rsid w:val="00394C52"/>
    <w:rsid w:val="003A0E41"/>
    <w:rsid w:val="003A27E0"/>
    <w:rsid w:val="003A2C07"/>
    <w:rsid w:val="003A4C07"/>
    <w:rsid w:val="003A4CEF"/>
    <w:rsid w:val="003B0375"/>
    <w:rsid w:val="003B3422"/>
    <w:rsid w:val="003B56DF"/>
    <w:rsid w:val="003C08D5"/>
    <w:rsid w:val="003C1E8A"/>
    <w:rsid w:val="003C2675"/>
    <w:rsid w:val="003C3F9B"/>
    <w:rsid w:val="003C4B31"/>
    <w:rsid w:val="003C629E"/>
    <w:rsid w:val="003D0009"/>
    <w:rsid w:val="003D0D34"/>
    <w:rsid w:val="003D4E95"/>
    <w:rsid w:val="003D61DD"/>
    <w:rsid w:val="003D7D6A"/>
    <w:rsid w:val="003E0B7B"/>
    <w:rsid w:val="003E134B"/>
    <w:rsid w:val="003E4EE3"/>
    <w:rsid w:val="003F1701"/>
    <w:rsid w:val="003F1E46"/>
    <w:rsid w:val="003F3874"/>
    <w:rsid w:val="003F771F"/>
    <w:rsid w:val="004100A9"/>
    <w:rsid w:val="00411071"/>
    <w:rsid w:val="004225BE"/>
    <w:rsid w:val="004235A2"/>
    <w:rsid w:val="004246C1"/>
    <w:rsid w:val="004262FA"/>
    <w:rsid w:val="0043016B"/>
    <w:rsid w:val="0043214A"/>
    <w:rsid w:val="00432E24"/>
    <w:rsid w:val="00437B4D"/>
    <w:rsid w:val="00440401"/>
    <w:rsid w:val="004444EF"/>
    <w:rsid w:val="0045075A"/>
    <w:rsid w:val="00451F21"/>
    <w:rsid w:val="00454DC3"/>
    <w:rsid w:val="0045697F"/>
    <w:rsid w:val="00460FDB"/>
    <w:rsid w:val="00461D6F"/>
    <w:rsid w:val="0046275B"/>
    <w:rsid w:val="00463379"/>
    <w:rsid w:val="00467DEB"/>
    <w:rsid w:val="0047094B"/>
    <w:rsid w:val="00471E1F"/>
    <w:rsid w:val="00474C84"/>
    <w:rsid w:val="0047621C"/>
    <w:rsid w:val="00476DED"/>
    <w:rsid w:val="00477DDB"/>
    <w:rsid w:val="004804AA"/>
    <w:rsid w:val="004850B2"/>
    <w:rsid w:val="004929F2"/>
    <w:rsid w:val="004946D3"/>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51B0"/>
    <w:rsid w:val="004D69B4"/>
    <w:rsid w:val="004E40D3"/>
    <w:rsid w:val="004E4AC2"/>
    <w:rsid w:val="004F48BC"/>
    <w:rsid w:val="004F57A2"/>
    <w:rsid w:val="004F709A"/>
    <w:rsid w:val="00501F3C"/>
    <w:rsid w:val="0051206F"/>
    <w:rsid w:val="005139EE"/>
    <w:rsid w:val="00516396"/>
    <w:rsid w:val="005171D9"/>
    <w:rsid w:val="005175F8"/>
    <w:rsid w:val="00520490"/>
    <w:rsid w:val="00525385"/>
    <w:rsid w:val="00526D97"/>
    <w:rsid w:val="00531452"/>
    <w:rsid w:val="00531AD1"/>
    <w:rsid w:val="00537A26"/>
    <w:rsid w:val="00537C75"/>
    <w:rsid w:val="0054468E"/>
    <w:rsid w:val="00545AFE"/>
    <w:rsid w:val="00550C08"/>
    <w:rsid w:val="00553C3F"/>
    <w:rsid w:val="00555513"/>
    <w:rsid w:val="005562DC"/>
    <w:rsid w:val="005579FD"/>
    <w:rsid w:val="00557C78"/>
    <w:rsid w:val="00557E76"/>
    <w:rsid w:val="0056212A"/>
    <w:rsid w:val="005719E7"/>
    <w:rsid w:val="005740B5"/>
    <w:rsid w:val="005740EF"/>
    <w:rsid w:val="00574484"/>
    <w:rsid w:val="0057449E"/>
    <w:rsid w:val="00576901"/>
    <w:rsid w:val="00577505"/>
    <w:rsid w:val="00585B16"/>
    <w:rsid w:val="0058715A"/>
    <w:rsid w:val="005A0D97"/>
    <w:rsid w:val="005A2586"/>
    <w:rsid w:val="005A414D"/>
    <w:rsid w:val="005A54DE"/>
    <w:rsid w:val="005B372A"/>
    <w:rsid w:val="005B639C"/>
    <w:rsid w:val="005C03B4"/>
    <w:rsid w:val="005C1A5F"/>
    <w:rsid w:val="005C6AF7"/>
    <w:rsid w:val="005D17AA"/>
    <w:rsid w:val="005D2671"/>
    <w:rsid w:val="005D3EE5"/>
    <w:rsid w:val="005D43AC"/>
    <w:rsid w:val="005E2C6F"/>
    <w:rsid w:val="005E3E2B"/>
    <w:rsid w:val="005E716B"/>
    <w:rsid w:val="005F0FAA"/>
    <w:rsid w:val="005F2438"/>
    <w:rsid w:val="005F2BE3"/>
    <w:rsid w:val="005F31DD"/>
    <w:rsid w:val="005F36B2"/>
    <w:rsid w:val="005F3C6A"/>
    <w:rsid w:val="005F56D5"/>
    <w:rsid w:val="005F5E60"/>
    <w:rsid w:val="0060041C"/>
    <w:rsid w:val="00600428"/>
    <w:rsid w:val="006005BD"/>
    <w:rsid w:val="00600608"/>
    <w:rsid w:val="00600F50"/>
    <w:rsid w:val="00601798"/>
    <w:rsid w:val="00601842"/>
    <w:rsid w:val="00603D47"/>
    <w:rsid w:val="006047B5"/>
    <w:rsid w:val="0061127D"/>
    <w:rsid w:val="0061400A"/>
    <w:rsid w:val="00616F06"/>
    <w:rsid w:val="00617195"/>
    <w:rsid w:val="0061777E"/>
    <w:rsid w:val="00620935"/>
    <w:rsid w:val="00625932"/>
    <w:rsid w:val="006316D2"/>
    <w:rsid w:val="0063452C"/>
    <w:rsid w:val="00636C3A"/>
    <w:rsid w:val="00641265"/>
    <w:rsid w:val="0064193F"/>
    <w:rsid w:val="006422E1"/>
    <w:rsid w:val="006454F1"/>
    <w:rsid w:val="00646A83"/>
    <w:rsid w:val="00647370"/>
    <w:rsid w:val="00651C1B"/>
    <w:rsid w:val="00653B2F"/>
    <w:rsid w:val="0065442D"/>
    <w:rsid w:val="00657B76"/>
    <w:rsid w:val="00660F28"/>
    <w:rsid w:val="00663C34"/>
    <w:rsid w:val="00667C3F"/>
    <w:rsid w:val="006707D7"/>
    <w:rsid w:val="006718E5"/>
    <w:rsid w:val="00671ECC"/>
    <w:rsid w:val="00675395"/>
    <w:rsid w:val="006817D9"/>
    <w:rsid w:val="00681810"/>
    <w:rsid w:val="00681D48"/>
    <w:rsid w:val="00687C10"/>
    <w:rsid w:val="00691A9C"/>
    <w:rsid w:val="00692018"/>
    <w:rsid w:val="00692F1F"/>
    <w:rsid w:val="00693743"/>
    <w:rsid w:val="00694DBC"/>
    <w:rsid w:val="00695479"/>
    <w:rsid w:val="00697619"/>
    <w:rsid w:val="00697949"/>
    <w:rsid w:val="006A0D52"/>
    <w:rsid w:val="006A3251"/>
    <w:rsid w:val="006A7C70"/>
    <w:rsid w:val="006B54DC"/>
    <w:rsid w:val="006B5A0C"/>
    <w:rsid w:val="006B7CAA"/>
    <w:rsid w:val="006B7EC9"/>
    <w:rsid w:val="006B7F9C"/>
    <w:rsid w:val="006C17D5"/>
    <w:rsid w:val="006C188E"/>
    <w:rsid w:val="006C2271"/>
    <w:rsid w:val="006C628E"/>
    <w:rsid w:val="006C7FE4"/>
    <w:rsid w:val="006D50E8"/>
    <w:rsid w:val="006D59B6"/>
    <w:rsid w:val="006D7920"/>
    <w:rsid w:val="006E2370"/>
    <w:rsid w:val="006E2884"/>
    <w:rsid w:val="006E427F"/>
    <w:rsid w:val="006E750B"/>
    <w:rsid w:val="006F2910"/>
    <w:rsid w:val="006F36BC"/>
    <w:rsid w:val="006F38C2"/>
    <w:rsid w:val="006F6393"/>
    <w:rsid w:val="00700E0A"/>
    <w:rsid w:val="00701E1D"/>
    <w:rsid w:val="00717BE4"/>
    <w:rsid w:val="00721580"/>
    <w:rsid w:val="00726C0D"/>
    <w:rsid w:val="007315D1"/>
    <w:rsid w:val="007324CE"/>
    <w:rsid w:val="00732A60"/>
    <w:rsid w:val="0073358A"/>
    <w:rsid w:val="007364F0"/>
    <w:rsid w:val="00736C2A"/>
    <w:rsid w:val="007418F1"/>
    <w:rsid w:val="007420A5"/>
    <w:rsid w:val="00742180"/>
    <w:rsid w:val="00743BB2"/>
    <w:rsid w:val="007505FF"/>
    <w:rsid w:val="00753EE7"/>
    <w:rsid w:val="0075695C"/>
    <w:rsid w:val="00756B5E"/>
    <w:rsid w:val="00757298"/>
    <w:rsid w:val="00760080"/>
    <w:rsid w:val="007611EA"/>
    <w:rsid w:val="0076123C"/>
    <w:rsid w:val="007709B3"/>
    <w:rsid w:val="0077130F"/>
    <w:rsid w:val="007720EC"/>
    <w:rsid w:val="007767F5"/>
    <w:rsid w:val="00777D8F"/>
    <w:rsid w:val="0078621D"/>
    <w:rsid w:val="00786541"/>
    <w:rsid w:val="00790D66"/>
    <w:rsid w:val="00791B9B"/>
    <w:rsid w:val="007938B3"/>
    <w:rsid w:val="007966F3"/>
    <w:rsid w:val="0079760F"/>
    <w:rsid w:val="007A1E2C"/>
    <w:rsid w:val="007A530E"/>
    <w:rsid w:val="007A67DD"/>
    <w:rsid w:val="007A69AE"/>
    <w:rsid w:val="007A701E"/>
    <w:rsid w:val="007B26D9"/>
    <w:rsid w:val="007B2FA6"/>
    <w:rsid w:val="007B36A9"/>
    <w:rsid w:val="007B6F31"/>
    <w:rsid w:val="007B7651"/>
    <w:rsid w:val="007C2F63"/>
    <w:rsid w:val="007C3C3D"/>
    <w:rsid w:val="007C4256"/>
    <w:rsid w:val="007C490E"/>
    <w:rsid w:val="007C6EC6"/>
    <w:rsid w:val="007C729E"/>
    <w:rsid w:val="007D4AA6"/>
    <w:rsid w:val="007D4FB1"/>
    <w:rsid w:val="007D78CA"/>
    <w:rsid w:val="007E1DAD"/>
    <w:rsid w:val="007E25A3"/>
    <w:rsid w:val="007E318F"/>
    <w:rsid w:val="007E4691"/>
    <w:rsid w:val="007E596F"/>
    <w:rsid w:val="007E627C"/>
    <w:rsid w:val="007E717D"/>
    <w:rsid w:val="007F0119"/>
    <w:rsid w:val="007F0FCB"/>
    <w:rsid w:val="007F7628"/>
    <w:rsid w:val="00801F3A"/>
    <w:rsid w:val="00804D41"/>
    <w:rsid w:val="00805E54"/>
    <w:rsid w:val="00806A44"/>
    <w:rsid w:val="008116D5"/>
    <w:rsid w:val="008149EF"/>
    <w:rsid w:val="00816439"/>
    <w:rsid w:val="008220A3"/>
    <w:rsid w:val="008220E3"/>
    <w:rsid w:val="00822607"/>
    <w:rsid w:val="008228E7"/>
    <w:rsid w:val="00823333"/>
    <w:rsid w:val="00825BAB"/>
    <w:rsid w:val="00826682"/>
    <w:rsid w:val="0082745D"/>
    <w:rsid w:val="008316D3"/>
    <w:rsid w:val="008317F4"/>
    <w:rsid w:val="008330E8"/>
    <w:rsid w:val="008348B0"/>
    <w:rsid w:val="0083683D"/>
    <w:rsid w:val="00837A0E"/>
    <w:rsid w:val="00840B66"/>
    <w:rsid w:val="00841BE5"/>
    <w:rsid w:val="00843060"/>
    <w:rsid w:val="008457C6"/>
    <w:rsid w:val="00846695"/>
    <w:rsid w:val="008561F0"/>
    <w:rsid w:val="008575E2"/>
    <w:rsid w:val="0086178F"/>
    <w:rsid w:val="00861DBB"/>
    <w:rsid w:val="00862A2B"/>
    <w:rsid w:val="00862F24"/>
    <w:rsid w:val="008645A7"/>
    <w:rsid w:val="00864FFE"/>
    <w:rsid w:val="00865A32"/>
    <w:rsid w:val="008665EF"/>
    <w:rsid w:val="00870859"/>
    <w:rsid w:val="00871C45"/>
    <w:rsid w:val="00872576"/>
    <w:rsid w:val="00872979"/>
    <w:rsid w:val="00876145"/>
    <w:rsid w:val="00884C7F"/>
    <w:rsid w:val="008901C3"/>
    <w:rsid w:val="008902E2"/>
    <w:rsid w:val="0089162F"/>
    <w:rsid w:val="008931E0"/>
    <w:rsid w:val="00894A3F"/>
    <w:rsid w:val="0089527C"/>
    <w:rsid w:val="008A2564"/>
    <w:rsid w:val="008A2CEA"/>
    <w:rsid w:val="008A315A"/>
    <w:rsid w:val="008A4DAF"/>
    <w:rsid w:val="008A4FAE"/>
    <w:rsid w:val="008A7F8F"/>
    <w:rsid w:val="008B15F0"/>
    <w:rsid w:val="008B374C"/>
    <w:rsid w:val="008B517C"/>
    <w:rsid w:val="008B5AFC"/>
    <w:rsid w:val="008B6A9A"/>
    <w:rsid w:val="008B7A0B"/>
    <w:rsid w:val="008C3315"/>
    <w:rsid w:val="008C4119"/>
    <w:rsid w:val="008C4965"/>
    <w:rsid w:val="008C4DC4"/>
    <w:rsid w:val="008D0745"/>
    <w:rsid w:val="008D0E28"/>
    <w:rsid w:val="008D0E9B"/>
    <w:rsid w:val="008D4A87"/>
    <w:rsid w:val="008D6D7F"/>
    <w:rsid w:val="008E141E"/>
    <w:rsid w:val="008E14DB"/>
    <w:rsid w:val="008E5A28"/>
    <w:rsid w:val="008E5FBC"/>
    <w:rsid w:val="008F0E80"/>
    <w:rsid w:val="008F2116"/>
    <w:rsid w:val="008F4431"/>
    <w:rsid w:val="00900386"/>
    <w:rsid w:val="00900BFC"/>
    <w:rsid w:val="0090346C"/>
    <w:rsid w:val="009072CB"/>
    <w:rsid w:val="00911CE0"/>
    <w:rsid w:val="00917CD0"/>
    <w:rsid w:val="00922423"/>
    <w:rsid w:val="009257B8"/>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47D08"/>
    <w:rsid w:val="0095190D"/>
    <w:rsid w:val="009519EA"/>
    <w:rsid w:val="0095496B"/>
    <w:rsid w:val="00960D3A"/>
    <w:rsid w:val="00961F86"/>
    <w:rsid w:val="00963A66"/>
    <w:rsid w:val="00970B48"/>
    <w:rsid w:val="00971681"/>
    <w:rsid w:val="00973D8C"/>
    <w:rsid w:val="00974B95"/>
    <w:rsid w:val="009852FB"/>
    <w:rsid w:val="009860AA"/>
    <w:rsid w:val="009863EA"/>
    <w:rsid w:val="00986D2B"/>
    <w:rsid w:val="00990AE8"/>
    <w:rsid w:val="009910C3"/>
    <w:rsid w:val="009925F2"/>
    <w:rsid w:val="00992B3A"/>
    <w:rsid w:val="00997689"/>
    <w:rsid w:val="009A1D65"/>
    <w:rsid w:val="009A230D"/>
    <w:rsid w:val="009A2438"/>
    <w:rsid w:val="009A3122"/>
    <w:rsid w:val="009A33C8"/>
    <w:rsid w:val="009A5952"/>
    <w:rsid w:val="009B21A2"/>
    <w:rsid w:val="009B2F70"/>
    <w:rsid w:val="009B3267"/>
    <w:rsid w:val="009B476D"/>
    <w:rsid w:val="009B482E"/>
    <w:rsid w:val="009B6604"/>
    <w:rsid w:val="009C0DE8"/>
    <w:rsid w:val="009C7251"/>
    <w:rsid w:val="009C7581"/>
    <w:rsid w:val="009D0893"/>
    <w:rsid w:val="009D107A"/>
    <w:rsid w:val="009D2116"/>
    <w:rsid w:val="009D2481"/>
    <w:rsid w:val="009D2D23"/>
    <w:rsid w:val="009D3B11"/>
    <w:rsid w:val="009D5807"/>
    <w:rsid w:val="009D60A4"/>
    <w:rsid w:val="009D6DCB"/>
    <w:rsid w:val="009D73C6"/>
    <w:rsid w:val="009D7735"/>
    <w:rsid w:val="009E0363"/>
    <w:rsid w:val="009E2C47"/>
    <w:rsid w:val="009E5E9E"/>
    <w:rsid w:val="009E60F1"/>
    <w:rsid w:val="009E7D93"/>
    <w:rsid w:val="009F1E13"/>
    <w:rsid w:val="009F1E48"/>
    <w:rsid w:val="009F4E95"/>
    <w:rsid w:val="009F5B79"/>
    <w:rsid w:val="009F72B0"/>
    <w:rsid w:val="00A00783"/>
    <w:rsid w:val="00A02862"/>
    <w:rsid w:val="00A0357B"/>
    <w:rsid w:val="00A05E5A"/>
    <w:rsid w:val="00A064C1"/>
    <w:rsid w:val="00A06670"/>
    <w:rsid w:val="00A07C4B"/>
    <w:rsid w:val="00A10879"/>
    <w:rsid w:val="00A10C0E"/>
    <w:rsid w:val="00A1159C"/>
    <w:rsid w:val="00A126E8"/>
    <w:rsid w:val="00A14277"/>
    <w:rsid w:val="00A165C4"/>
    <w:rsid w:val="00A17C39"/>
    <w:rsid w:val="00A207EF"/>
    <w:rsid w:val="00A22E2A"/>
    <w:rsid w:val="00A23B8D"/>
    <w:rsid w:val="00A25938"/>
    <w:rsid w:val="00A271A2"/>
    <w:rsid w:val="00A3074F"/>
    <w:rsid w:val="00A320E8"/>
    <w:rsid w:val="00A330F2"/>
    <w:rsid w:val="00A34B5A"/>
    <w:rsid w:val="00A3655E"/>
    <w:rsid w:val="00A36978"/>
    <w:rsid w:val="00A36AA8"/>
    <w:rsid w:val="00A40C59"/>
    <w:rsid w:val="00A42658"/>
    <w:rsid w:val="00A42E75"/>
    <w:rsid w:val="00A460EF"/>
    <w:rsid w:val="00A5044B"/>
    <w:rsid w:val="00A507AD"/>
    <w:rsid w:val="00A5153C"/>
    <w:rsid w:val="00A54C4D"/>
    <w:rsid w:val="00A551B5"/>
    <w:rsid w:val="00A55C59"/>
    <w:rsid w:val="00A567DE"/>
    <w:rsid w:val="00A6189A"/>
    <w:rsid w:val="00A62619"/>
    <w:rsid w:val="00A63009"/>
    <w:rsid w:val="00A64BDA"/>
    <w:rsid w:val="00A70B1F"/>
    <w:rsid w:val="00A70C05"/>
    <w:rsid w:val="00A76CB7"/>
    <w:rsid w:val="00A82BE0"/>
    <w:rsid w:val="00A863BA"/>
    <w:rsid w:val="00A86D94"/>
    <w:rsid w:val="00A90A05"/>
    <w:rsid w:val="00A90CAA"/>
    <w:rsid w:val="00A93956"/>
    <w:rsid w:val="00A96B4C"/>
    <w:rsid w:val="00A96BE6"/>
    <w:rsid w:val="00A97264"/>
    <w:rsid w:val="00AA13D4"/>
    <w:rsid w:val="00AA5D95"/>
    <w:rsid w:val="00AB4549"/>
    <w:rsid w:val="00AB6196"/>
    <w:rsid w:val="00AB63D4"/>
    <w:rsid w:val="00AC29CC"/>
    <w:rsid w:val="00AD01EC"/>
    <w:rsid w:val="00AD0766"/>
    <w:rsid w:val="00AD1900"/>
    <w:rsid w:val="00AD7D0B"/>
    <w:rsid w:val="00AE0A06"/>
    <w:rsid w:val="00AE0B5A"/>
    <w:rsid w:val="00AE185E"/>
    <w:rsid w:val="00AE1CD0"/>
    <w:rsid w:val="00AE2BB3"/>
    <w:rsid w:val="00AE4C9D"/>
    <w:rsid w:val="00AE6040"/>
    <w:rsid w:val="00AE65CD"/>
    <w:rsid w:val="00AF06AF"/>
    <w:rsid w:val="00AF0ACB"/>
    <w:rsid w:val="00AF3D02"/>
    <w:rsid w:val="00AF5A59"/>
    <w:rsid w:val="00B00F7F"/>
    <w:rsid w:val="00B051DA"/>
    <w:rsid w:val="00B071D5"/>
    <w:rsid w:val="00B07DD9"/>
    <w:rsid w:val="00B128E2"/>
    <w:rsid w:val="00B132BB"/>
    <w:rsid w:val="00B134F1"/>
    <w:rsid w:val="00B1403A"/>
    <w:rsid w:val="00B144D4"/>
    <w:rsid w:val="00B15759"/>
    <w:rsid w:val="00B26253"/>
    <w:rsid w:val="00B268DC"/>
    <w:rsid w:val="00B304D5"/>
    <w:rsid w:val="00B4060E"/>
    <w:rsid w:val="00B41631"/>
    <w:rsid w:val="00B41B85"/>
    <w:rsid w:val="00B41D7B"/>
    <w:rsid w:val="00B43228"/>
    <w:rsid w:val="00B439F9"/>
    <w:rsid w:val="00B45DCD"/>
    <w:rsid w:val="00B46767"/>
    <w:rsid w:val="00B46F06"/>
    <w:rsid w:val="00B47C4A"/>
    <w:rsid w:val="00B5245C"/>
    <w:rsid w:val="00B530AE"/>
    <w:rsid w:val="00B53870"/>
    <w:rsid w:val="00B56154"/>
    <w:rsid w:val="00B5619C"/>
    <w:rsid w:val="00B62FE9"/>
    <w:rsid w:val="00B632A4"/>
    <w:rsid w:val="00B63676"/>
    <w:rsid w:val="00B63FB0"/>
    <w:rsid w:val="00B67960"/>
    <w:rsid w:val="00B73601"/>
    <w:rsid w:val="00B7516C"/>
    <w:rsid w:val="00B754EC"/>
    <w:rsid w:val="00B762D7"/>
    <w:rsid w:val="00B7774B"/>
    <w:rsid w:val="00B85227"/>
    <w:rsid w:val="00B85794"/>
    <w:rsid w:val="00B9137F"/>
    <w:rsid w:val="00B937BA"/>
    <w:rsid w:val="00BA0320"/>
    <w:rsid w:val="00BA3E22"/>
    <w:rsid w:val="00BA5C69"/>
    <w:rsid w:val="00BB25EB"/>
    <w:rsid w:val="00BB7282"/>
    <w:rsid w:val="00BC6040"/>
    <w:rsid w:val="00BC7A4A"/>
    <w:rsid w:val="00BD0CC0"/>
    <w:rsid w:val="00BD0E25"/>
    <w:rsid w:val="00BD1147"/>
    <w:rsid w:val="00BD4304"/>
    <w:rsid w:val="00BD594B"/>
    <w:rsid w:val="00BD64AD"/>
    <w:rsid w:val="00BE0426"/>
    <w:rsid w:val="00BE1827"/>
    <w:rsid w:val="00BE38D5"/>
    <w:rsid w:val="00BE4882"/>
    <w:rsid w:val="00BE6CC0"/>
    <w:rsid w:val="00BE75DA"/>
    <w:rsid w:val="00BF1B37"/>
    <w:rsid w:val="00C0346A"/>
    <w:rsid w:val="00C047A0"/>
    <w:rsid w:val="00C05F39"/>
    <w:rsid w:val="00C07F31"/>
    <w:rsid w:val="00C12B4B"/>
    <w:rsid w:val="00C13075"/>
    <w:rsid w:val="00C13863"/>
    <w:rsid w:val="00C22BDD"/>
    <w:rsid w:val="00C247FD"/>
    <w:rsid w:val="00C25225"/>
    <w:rsid w:val="00C25496"/>
    <w:rsid w:val="00C26512"/>
    <w:rsid w:val="00C26F5D"/>
    <w:rsid w:val="00C32DE7"/>
    <w:rsid w:val="00C34069"/>
    <w:rsid w:val="00C36E89"/>
    <w:rsid w:val="00C37F0E"/>
    <w:rsid w:val="00C409BA"/>
    <w:rsid w:val="00C413F3"/>
    <w:rsid w:val="00C42B22"/>
    <w:rsid w:val="00C45507"/>
    <w:rsid w:val="00C46DF9"/>
    <w:rsid w:val="00C47C19"/>
    <w:rsid w:val="00C501C5"/>
    <w:rsid w:val="00C52415"/>
    <w:rsid w:val="00C601A3"/>
    <w:rsid w:val="00C63BA1"/>
    <w:rsid w:val="00C64FCF"/>
    <w:rsid w:val="00C6529E"/>
    <w:rsid w:val="00C67B6E"/>
    <w:rsid w:val="00C760FD"/>
    <w:rsid w:val="00C768AF"/>
    <w:rsid w:val="00C76F24"/>
    <w:rsid w:val="00C8673B"/>
    <w:rsid w:val="00C87AD8"/>
    <w:rsid w:val="00C95E4D"/>
    <w:rsid w:val="00CA1220"/>
    <w:rsid w:val="00CA3D91"/>
    <w:rsid w:val="00CB5DB9"/>
    <w:rsid w:val="00CC0FEC"/>
    <w:rsid w:val="00CC172B"/>
    <w:rsid w:val="00CC2CE6"/>
    <w:rsid w:val="00CC59D6"/>
    <w:rsid w:val="00CC6E42"/>
    <w:rsid w:val="00CC7940"/>
    <w:rsid w:val="00CC799F"/>
    <w:rsid w:val="00CD1F61"/>
    <w:rsid w:val="00CD2F92"/>
    <w:rsid w:val="00CD53AB"/>
    <w:rsid w:val="00CD783B"/>
    <w:rsid w:val="00CE2C8B"/>
    <w:rsid w:val="00CE3A26"/>
    <w:rsid w:val="00CE5B11"/>
    <w:rsid w:val="00CF047E"/>
    <w:rsid w:val="00CF27FF"/>
    <w:rsid w:val="00CF53CD"/>
    <w:rsid w:val="00D011AD"/>
    <w:rsid w:val="00D029A1"/>
    <w:rsid w:val="00D04B94"/>
    <w:rsid w:val="00D06ECC"/>
    <w:rsid w:val="00D07B07"/>
    <w:rsid w:val="00D1116E"/>
    <w:rsid w:val="00D1161A"/>
    <w:rsid w:val="00D11690"/>
    <w:rsid w:val="00D12AD3"/>
    <w:rsid w:val="00D15276"/>
    <w:rsid w:val="00D16635"/>
    <w:rsid w:val="00D22969"/>
    <w:rsid w:val="00D243A8"/>
    <w:rsid w:val="00D25744"/>
    <w:rsid w:val="00D25A42"/>
    <w:rsid w:val="00D27004"/>
    <w:rsid w:val="00D31A09"/>
    <w:rsid w:val="00D322D2"/>
    <w:rsid w:val="00D329C1"/>
    <w:rsid w:val="00D3374B"/>
    <w:rsid w:val="00D37532"/>
    <w:rsid w:val="00D37AAD"/>
    <w:rsid w:val="00D37C99"/>
    <w:rsid w:val="00D37C9A"/>
    <w:rsid w:val="00D423DB"/>
    <w:rsid w:val="00D43412"/>
    <w:rsid w:val="00D4705A"/>
    <w:rsid w:val="00D47756"/>
    <w:rsid w:val="00D50E51"/>
    <w:rsid w:val="00D54ABC"/>
    <w:rsid w:val="00D554C9"/>
    <w:rsid w:val="00D5731D"/>
    <w:rsid w:val="00D57E21"/>
    <w:rsid w:val="00D64BB5"/>
    <w:rsid w:val="00D66EBE"/>
    <w:rsid w:val="00D670A5"/>
    <w:rsid w:val="00D67580"/>
    <w:rsid w:val="00D677F5"/>
    <w:rsid w:val="00D72543"/>
    <w:rsid w:val="00D7365B"/>
    <w:rsid w:val="00D74432"/>
    <w:rsid w:val="00D74E44"/>
    <w:rsid w:val="00D83090"/>
    <w:rsid w:val="00D848B7"/>
    <w:rsid w:val="00D866FC"/>
    <w:rsid w:val="00D91829"/>
    <w:rsid w:val="00D91FBC"/>
    <w:rsid w:val="00D9371F"/>
    <w:rsid w:val="00D96164"/>
    <w:rsid w:val="00D97DE2"/>
    <w:rsid w:val="00DA14E4"/>
    <w:rsid w:val="00DA154A"/>
    <w:rsid w:val="00DA278D"/>
    <w:rsid w:val="00DA499C"/>
    <w:rsid w:val="00DA5CA8"/>
    <w:rsid w:val="00DB085A"/>
    <w:rsid w:val="00DB396D"/>
    <w:rsid w:val="00DB4D89"/>
    <w:rsid w:val="00DB5BDB"/>
    <w:rsid w:val="00DB6BAE"/>
    <w:rsid w:val="00DB72E6"/>
    <w:rsid w:val="00DC022D"/>
    <w:rsid w:val="00DC1267"/>
    <w:rsid w:val="00DC3DE5"/>
    <w:rsid w:val="00DC4DB8"/>
    <w:rsid w:val="00DC7B2D"/>
    <w:rsid w:val="00DC7D3F"/>
    <w:rsid w:val="00DD053C"/>
    <w:rsid w:val="00DD3E31"/>
    <w:rsid w:val="00DE0027"/>
    <w:rsid w:val="00DE15ED"/>
    <w:rsid w:val="00DE1D7D"/>
    <w:rsid w:val="00DE30A1"/>
    <w:rsid w:val="00DF3027"/>
    <w:rsid w:val="00DF3CD9"/>
    <w:rsid w:val="00DF68D4"/>
    <w:rsid w:val="00E00E9E"/>
    <w:rsid w:val="00E0224F"/>
    <w:rsid w:val="00E04399"/>
    <w:rsid w:val="00E053A2"/>
    <w:rsid w:val="00E10670"/>
    <w:rsid w:val="00E13357"/>
    <w:rsid w:val="00E138A5"/>
    <w:rsid w:val="00E14BEA"/>
    <w:rsid w:val="00E14F06"/>
    <w:rsid w:val="00E20DDF"/>
    <w:rsid w:val="00E21E43"/>
    <w:rsid w:val="00E24804"/>
    <w:rsid w:val="00E339D5"/>
    <w:rsid w:val="00E36C9D"/>
    <w:rsid w:val="00E37A94"/>
    <w:rsid w:val="00E40156"/>
    <w:rsid w:val="00E41B84"/>
    <w:rsid w:val="00E4307E"/>
    <w:rsid w:val="00E440C8"/>
    <w:rsid w:val="00E47466"/>
    <w:rsid w:val="00E551CB"/>
    <w:rsid w:val="00E568C1"/>
    <w:rsid w:val="00E61589"/>
    <w:rsid w:val="00E62F94"/>
    <w:rsid w:val="00E666D4"/>
    <w:rsid w:val="00E67631"/>
    <w:rsid w:val="00E705BE"/>
    <w:rsid w:val="00E72067"/>
    <w:rsid w:val="00E728DF"/>
    <w:rsid w:val="00E76119"/>
    <w:rsid w:val="00E762A1"/>
    <w:rsid w:val="00E77595"/>
    <w:rsid w:val="00E77D4B"/>
    <w:rsid w:val="00E80652"/>
    <w:rsid w:val="00E869BE"/>
    <w:rsid w:val="00E86EEA"/>
    <w:rsid w:val="00E91C5C"/>
    <w:rsid w:val="00E92A22"/>
    <w:rsid w:val="00E962BC"/>
    <w:rsid w:val="00EA08CB"/>
    <w:rsid w:val="00EA1692"/>
    <w:rsid w:val="00EA2E9A"/>
    <w:rsid w:val="00EB0AE4"/>
    <w:rsid w:val="00EB0EFC"/>
    <w:rsid w:val="00EB1F14"/>
    <w:rsid w:val="00EB3FCE"/>
    <w:rsid w:val="00EB6FF3"/>
    <w:rsid w:val="00EC0C01"/>
    <w:rsid w:val="00EC39E3"/>
    <w:rsid w:val="00EC5E79"/>
    <w:rsid w:val="00ED3204"/>
    <w:rsid w:val="00ED65EB"/>
    <w:rsid w:val="00EE0E75"/>
    <w:rsid w:val="00EE1CDA"/>
    <w:rsid w:val="00EE204C"/>
    <w:rsid w:val="00EF11CD"/>
    <w:rsid w:val="00EF5275"/>
    <w:rsid w:val="00EF681A"/>
    <w:rsid w:val="00EF6839"/>
    <w:rsid w:val="00EF79AD"/>
    <w:rsid w:val="00F004F4"/>
    <w:rsid w:val="00F01E39"/>
    <w:rsid w:val="00F0392F"/>
    <w:rsid w:val="00F3067F"/>
    <w:rsid w:val="00F31A9E"/>
    <w:rsid w:val="00F36F8A"/>
    <w:rsid w:val="00F4162D"/>
    <w:rsid w:val="00F44972"/>
    <w:rsid w:val="00F46114"/>
    <w:rsid w:val="00F476EE"/>
    <w:rsid w:val="00F503CE"/>
    <w:rsid w:val="00F5100F"/>
    <w:rsid w:val="00F51AE4"/>
    <w:rsid w:val="00F540D2"/>
    <w:rsid w:val="00F54428"/>
    <w:rsid w:val="00F62AEE"/>
    <w:rsid w:val="00F62BBD"/>
    <w:rsid w:val="00F6665F"/>
    <w:rsid w:val="00F66F78"/>
    <w:rsid w:val="00F70F6B"/>
    <w:rsid w:val="00F7227E"/>
    <w:rsid w:val="00F74BC7"/>
    <w:rsid w:val="00F76203"/>
    <w:rsid w:val="00F8097C"/>
    <w:rsid w:val="00F816EA"/>
    <w:rsid w:val="00F82572"/>
    <w:rsid w:val="00F82ABE"/>
    <w:rsid w:val="00F82B42"/>
    <w:rsid w:val="00F85FDD"/>
    <w:rsid w:val="00F90F32"/>
    <w:rsid w:val="00F92425"/>
    <w:rsid w:val="00F93E5F"/>
    <w:rsid w:val="00F9550F"/>
    <w:rsid w:val="00FA09A2"/>
    <w:rsid w:val="00FA0AB5"/>
    <w:rsid w:val="00FA5309"/>
    <w:rsid w:val="00FB29ED"/>
    <w:rsid w:val="00FB4D1C"/>
    <w:rsid w:val="00FB4F0F"/>
    <w:rsid w:val="00FB5552"/>
    <w:rsid w:val="00FB58A2"/>
    <w:rsid w:val="00FB6F96"/>
    <w:rsid w:val="00FC130E"/>
    <w:rsid w:val="00FC7592"/>
    <w:rsid w:val="00FD0B3F"/>
    <w:rsid w:val="00FD3869"/>
    <w:rsid w:val="00FD4822"/>
    <w:rsid w:val="00FD5BAA"/>
    <w:rsid w:val="00FD5E3E"/>
    <w:rsid w:val="00FD723B"/>
    <w:rsid w:val="00FE64AB"/>
    <w:rsid w:val="00FF1FCC"/>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F9A1BB-5868-42E2-80F0-577D66CD1AB2}"/>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2844</Words>
  <Characters>15642</Characters>
  <Application>Microsoft Office Word</Application>
  <DocSecurity>4</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2</cp:revision>
  <cp:lastPrinted>2025-04-22T08:39:00Z</cp:lastPrinted>
  <dcterms:created xsi:type="dcterms:W3CDTF">2025-05-23T15:10:00Z</dcterms:created>
  <dcterms:modified xsi:type="dcterms:W3CDTF">2025-05-23T15:10:00Z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