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40EA282B" w:rsidR="007F0FCB" w:rsidRPr="00CB634A" w:rsidRDefault="00DE15ED" w:rsidP="00F004F4">
      <w:pPr>
        <w:pStyle w:val="GuidePedagogiqueTitre1Dossier"/>
      </w:pPr>
      <w:r>
        <w:t>Dossier</w:t>
      </w:r>
      <w:r w:rsidR="007F0FCB" w:rsidRPr="000B5BBA">
        <w:t xml:space="preserve"> </w:t>
      </w:r>
      <w:r w:rsidR="00B63A18">
        <w:t>20</w:t>
      </w:r>
      <w:r w:rsidR="001E7028">
        <w:tab/>
        <w:t xml:space="preserve"> </w:t>
      </w:r>
      <w:r w:rsidR="009A1CCC">
        <w:t>Analyser</w:t>
      </w:r>
      <w:r w:rsidR="00403706">
        <w:t xml:space="preserve"> un bilan</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59F75B51" w:rsidR="00DE15ED" w:rsidRPr="000B5BBA" w:rsidRDefault="00DE15ED" w:rsidP="005A0D97">
            <w:pPr>
              <w:pStyle w:val="GuidePedagogiqueTitre3Competence"/>
            </w:pPr>
            <w:r w:rsidRPr="000B5BBA">
              <w:t>Compétence</w:t>
            </w:r>
            <w:r w:rsidR="001C4EF5">
              <w:t>s</w:t>
            </w:r>
          </w:p>
        </w:tc>
      </w:tr>
      <w:tr w:rsidR="00DE15ED" w14:paraId="37D09C17" w14:textId="77777777" w:rsidTr="00AD7D0B">
        <w:tc>
          <w:tcPr>
            <w:tcW w:w="5173" w:type="dxa"/>
          </w:tcPr>
          <w:p w14:paraId="678B58DD" w14:textId="77777777" w:rsidR="00907FD4" w:rsidRDefault="00907FD4" w:rsidP="00EC3F64">
            <w:pPr>
              <w:pStyle w:val="GuidePedagogiqueTitre3Competence"/>
              <w:rPr>
                <w:b w:val="0"/>
              </w:rPr>
            </w:pPr>
            <w:r>
              <w:rPr>
                <w:b w:val="0"/>
              </w:rPr>
              <w:t>Analyser la</w:t>
            </w:r>
            <w:r w:rsidR="00EC3F64">
              <w:rPr>
                <w:b w:val="0"/>
              </w:rPr>
              <w:t xml:space="preserve"> performance</w:t>
            </w:r>
          </w:p>
          <w:p w14:paraId="57AB6DF1" w14:textId="77777777" w:rsidR="00EC3F64" w:rsidRDefault="00EC3F64" w:rsidP="00EC3F64">
            <w:pPr>
              <w:pStyle w:val="GuidePedagogiqueTitre3Competence"/>
              <w:rPr>
                <w:b w:val="0"/>
              </w:rPr>
            </w:pPr>
            <w:r>
              <w:rPr>
                <w:b w:val="0"/>
              </w:rPr>
              <w:t>Rendre compte</w:t>
            </w:r>
          </w:p>
          <w:p w14:paraId="37D09C15" w14:textId="31EA82BD" w:rsidR="00EC3F64" w:rsidRPr="00A330F2" w:rsidRDefault="00EC3F64" w:rsidP="00EC3F64">
            <w:pPr>
              <w:pStyle w:val="GuidePedagogiqueTitre3Competence"/>
              <w:rPr>
                <w:b w:val="0"/>
              </w:rPr>
            </w:pPr>
            <w:r>
              <w:rPr>
                <w:b w:val="0"/>
              </w:rPr>
              <w:t>Proposer des mesures correctrices</w:t>
            </w:r>
          </w:p>
        </w:tc>
      </w:tr>
    </w:tbl>
    <w:p w14:paraId="37D09C18" w14:textId="16C0CB01" w:rsidR="007F0FCB" w:rsidRPr="009A1D65" w:rsidRDefault="00B07DD9" w:rsidP="0054468E">
      <w:pPr>
        <w:pStyle w:val="GuidePedagogiqueTitre4PartieSentraner"/>
        <w:jc w:val="both"/>
      </w:pPr>
      <w:r>
        <w:t xml:space="preserve">1 </w:t>
      </w:r>
      <w:r w:rsidR="0033190E">
        <w:t>Présenter un bilan fonctionnel condensé</w:t>
      </w:r>
      <w:r w:rsidR="00FD4822" w:rsidRPr="00FD4822">
        <w:t xml:space="preserve"> </w:t>
      </w:r>
      <w:r w:rsidR="00620935">
        <w:t>(p. </w:t>
      </w:r>
      <w:r w:rsidR="001C4EF5">
        <w:t>1</w:t>
      </w:r>
      <w:r w:rsidR="0033190E">
        <w:t>6</w:t>
      </w:r>
      <w:r w:rsidR="001C4EF5">
        <w:t>2</w:t>
      </w:r>
      <w:r w:rsidR="00620935">
        <w:t>-</w:t>
      </w:r>
      <w:r w:rsidR="001C4EF5">
        <w:t>1</w:t>
      </w:r>
      <w:r w:rsidR="0033190E">
        <w:t>6</w:t>
      </w:r>
      <w:r w:rsidR="001C4EF5">
        <w:t>3</w:t>
      </w:r>
      <w:r w:rsidR="00620935">
        <w:t>)</w:t>
      </w:r>
    </w:p>
    <w:p w14:paraId="37D09C19" w14:textId="13E57E1A" w:rsidR="007F0FCB" w:rsidRPr="00EC5E79" w:rsidRDefault="00B07DD9" w:rsidP="0054468E">
      <w:pPr>
        <w:pStyle w:val="GuidePedagogiqueTitre5SetesterSeprparerlpreuve"/>
        <w:jc w:val="both"/>
      </w:pPr>
      <w:r>
        <w:t>SE TESTER</w:t>
      </w:r>
    </w:p>
    <w:p w14:paraId="45FCD3CB" w14:textId="361EAE39" w:rsidR="00EC3F64" w:rsidRPr="00EC3F64" w:rsidRDefault="00EC3F64" w:rsidP="00EC3F64">
      <w:pPr>
        <w:keepNext/>
        <w:widowControl w:val="0"/>
        <w:suppressAutoHyphens/>
        <w:autoSpaceDE w:val="0"/>
        <w:autoSpaceDN w:val="0"/>
        <w:adjustRightInd w:val="0"/>
        <w:spacing w:before="120" w:after="60" w:line="270" w:lineRule="atLeast"/>
        <w:jc w:val="both"/>
        <w:textAlignment w:val="center"/>
        <w:rPr>
          <w:rFonts w:ascii="GuidePedagogique" w:hAnsi="GuidePedagogique" w:cs="GuidePedagoTimes-Bold"/>
          <w:b/>
          <w:bCs/>
          <w:spacing w:val="-1"/>
          <w:sz w:val="23"/>
          <w:szCs w:val="23"/>
        </w:rPr>
      </w:pPr>
      <w:r w:rsidRPr="00EC3F64">
        <w:rPr>
          <w:rFonts w:ascii="GuidePedagogique" w:hAnsi="GuidePedagogique" w:cs="GuidePedagoTimes-Bold"/>
          <w:b/>
          <w:bCs/>
          <w:spacing w:val="-1"/>
          <w:sz w:val="23"/>
          <w:szCs w:val="23"/>
        </w:rPr>
        <w:t xml:space="preserve">• </w:t>
      </w:r>
      <w:r w:rsidR="0033190E">
        <w:rPr>
          <w:b/>
          <w:bCs/>
          <w:spacing w:val="-1"/>
          <w:sz w:val="23"/>
          <w:szCs w:val="23"/>
        </w:rPr>
        <w:t>Trouvez la bonne réponse dans les éléments figurant au bilan comptable</w:t>
      </w:r>
      <w:r w:rsidRPr="00EC3F64">
        <w:rPr>
          <w:b/>
          <w:bCs/>
          <w:spacing w:val="-1"/>
          <w:sz w:val="23"/>
          <w:szCs w:val="23"/>
        </w:rPr>
        <w:t>.</w:t>
      </w:r>
    </w:p>
    <w:p w14:paraId="6CAA52F4" w14:textId="5EB3890E" w:rsidR="00EC3F64" w:rsidRPr="0033190E" w:rsidRDefault="00EC3F64" w:rsidP="00EC3F64">
      <w:pPr>
        <w:jc w:val="both"/>
        <w:rPr>
          <w:rFonts w:ascii="GuidePedagogique" w:hAnsi="GuidePedagogique"/>
          <w:b/>
          <w:bCs/>
          <w:sz w:val="22"/>
          <w:szCs w:val="22"/>
        </w:rPr>
      </w:pPr>
      <w:r w:rsidRPr="00EC3F64">
        <w:rPr>
          <w:rFonts w:ascii="GuidePedagogique" w:hAnsi="GuidePedagogique"/>
          <w:b/>
          <w:bCs/>
          <w:sz w:val="22"/>
          <w:szCs w:val="22"/>
        </w:rPr>
        <w:t>1.</w:t>
      </w:r>
      <w:r w:rsidR="0033190E">
        <w:rPr>
          <w:rFonts w:ascii="GuidePedagogique" w:hAnsi="GuidePedagogique"/>
          <w:b/>
          <w:bCs/>
          <w:sz w:val="22"/>
          <w:szCs w:val="22"/>
        </w:rPr>
        <w:t xml:space="preserve"> </w:t>
      </w:r>
      <w:r w:rsidR="00A178D9" w:rsidRPr="00A178D9">
        <w:rPr>
          <w:sz w:val="22"/>
          <w:szCs w:val="22"/>
        </w:rPr>
        <w:t>Je suis un bien qui fait partie de la structure de fonctionnement et je suis classé dans l’actif stable</w:t>
      </w:r>
      <w:r w:rsidR="00A178D9">
        <w:rPr>
          <w:sz w:val="22"/>
          <w:szCs w:val="22"/>
        </w:rPr>
        <w:t>.</w:t>
      </w:r>
    </w:p>
    <w:p w14:paraId="7FB3E2E6"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Une immobilisation</w:t>
      </w:r>
    </w:p>
    <w:p w14:paraId="11271805" w14:textId="77777777" w:rsidR="00EC3F64" w:rsidRPr="00EC3F64" w:rsidRDefault="00EC3F64" w:rsidP="00EC3F64">
      <w:pPr>
        <w:jc w:val="both"/>
        <w:rPr>
          <w:rFonts w:ascii="GuidePedagogique" w:hAnsi="GuidePedagogique"/>
          <w:sz w:val="22"/>
          <w:szCs w:val="22"/>
        </w:rPr>
      </w:pPr>
    </w:p>
    <w:p w14:paraId="29A4D75C" w14:textId="1FA12BE3" w:rsidR="00EC3F64" w:rsidRPr="0033190E" w:rsidRDefault="00EC3F64" w:rsidP="00EC3F64">
      <w:pPr>
        <w:jc w:val="both"/>
        <w:rPr>
          <w:sz w:val="22"/>
          <w:szCs w:val="22"/>
        </w:rPr>
      </w:pPr>
      <w:r w:rsidRPr="00EC3F64">
        <w:rPr>
          <w:rFonts w:ascii="GuidePedagogique" w:hAnsi="GuidePedagogique"/>
          <w:b/>
          <w:bCs/>
          <w:sz w:val="22"/>
          <w:szCs w:val="22"/>
        </w:rPr>
        <w:t xml:space="preserve">2. </w:t>
      </w:r>
      <w:r w:rsidR="00A178D9" w:rsidRPr="00A178D9">
        <w:rPr>
          <w:sz w:val="22"/>
          <w:szCs w:val="22"/>
        </w:rPr>
        <w:t>Je suis l’argent immédiatement disponible pour payer les dépenses</w:t>
      </w:r>
      <w:r w:rsidR="00A178D9">
        <w:rPr>
          <w:sz w:val="22"/>
          <w:szCs w:val="22"/>
        </w:rPr>
        <w:t>.</w:t>
      </w:r>
    </w:p>
    <w:p w14:paraId="40F6602B"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Les disponibilités</w:t>
      </w:r>
    </w:p>
    <w:p w14:paraId="3523CD44" w14:textId="77777777" w:rsidR="00EC3F64" w:rsidRPr="00EC3F64" w:rsidRDefault="00EC3F64" w:rsidP="00EC3F64">
      <w:pPr>
        <w:jc w:val="both"/>
        <w:rPr>
          <w:rFonts w:ascii="GuidePedagogique" w:hAnsi="GuidePedagogique"/>
          <w:b/>
          <w:bCs/>
          <w:sz w:val="22"/>
          <w:szCs w:val="22"/>
        </w:rPr>
      </w:pPr>
    </w:p>
    <w:p w14:paraId="749D0944" w14:textId="0AFF0007" w:rsidR="00EC3F64" w:rsidRPr="0033190E" w:rsidRDefault="00EC3F64" w:rsidP="00EC3F64">
      <w:pPr>
        <w:jc w:val="both"/>
        <w:rPr>
          <w:sz w:val="22"/>
          <w:szCs w:val="22"/>
        </w:rPr>
      </w:pPr>
      <w:r w:rsidRPr="00EC3F64">
        <w:rPr>
          <w:rFonts w:ascii="GuidePedagogique" w:hAnsi="GuidePedagogique"/>
          <w:b/>
          <w:bCs/>
          <w:sz w:val="22"/>
          <w:szCs w:val="22"/>
        </w:rPr>
        <w:t xml:space="preserve">3. </w:t>
      </w:r>
      <w:r w:rsidR="00A178D9" w:rsidRPr="00A178D9">
        <w:rPr>
          <w:sz w:val="22"/>
          <w:szCs w:val="22"/>
        </w:rPr>
        <w:t>Je suis un élément du passif stable, composé de l’argent que l’entreprise a emprunté à long terme auprès des banques ou autres organismes financiers pour financer ses investissements</w:t>
      </w:r>
      <w:r w:rsidR="00A178D9">
        <w:rPr>
          <w:sz w:val="22"/>
          <w:szCs w:val="22"/>
        </w:rPr>
        <w:t>.</w:t>
      </w:r>
    </w:p>
    <w:p w14:paraId="51761DA6"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Une dette financière</w:t>
      </w:r>
    </w:p>
    <w:p w14:paraId="177C902D" w14:textId="77777777" w:rsidR="00EC3F64" w:rsidRPr="00EC3F64" w:rsidRDefault="00EC3F64" w:rsidP="00EC3F64">
      <w:pPr>
        <w:jc w:val="both"/>
        <w:rPr>
          <w:rFonts w:ascii="GuidePedagogique" w:hAnsi="GuidePedagogique"/>
          <w:sz w:val="22"/>
          <w:szCs w:val="22"/>
        </w:rPr>
      </w:pPr>
    </w:p>
    <w:p w14:paraId="2AC0B198" w14:textId="5BFF5382" w:rsidR="00EC3F64" w:rsidRPr="00966F11" w:rsidRDefault="00EC3F64" w:rsidP="00EC3F64">
      <w:pPr>
        <w:jc w:val="both"/>
        <w:rPr>
          <w:sz w:val="22"/>
          <w:szCs w:val="22"/>
        </w:rPr>
      </w:pPr>
      <w:r w:rsidRPr="00EC3F64">
        <w:rPr>
          <w:rFonts w:ascii="GuidePedagogique" w:hAnsi="GuidePedagogique"/>
          <w:b/>
          <w:bCs/>
          <w:sz w:val="22"/>
          <w:szCs w:val="22"/>
        </w:rPr>
        <w:t xml:space="preserve">4. </w:t>
      </w:r>
      <w:r w:rsidR="00A178D9" w:rsidRPr="00A178D9">
        <w:rPr>
          <w:sz w:val="22"/>
          <w:szCs w:val="22"/>
        </w:rPr>
        <w:t>Je suis une dette à court terme auprès d’un banquier. Je suis classée dans le passif de trésorerie</w:t>
      </w:r>
      <w:r w:rsidR="00A178D9">
        <w:rPr>
          <w:sz w:val="22"/>
          <w:szCs w:val="22"/>
        </w:rPr>
        <w:t>.</w:t>
      </w:r>
    </w:p>
    <w:p w14:paraId="3D69DC27" w14:textId="328D65C4" w:rsidR="00EC3F64" w:rsidRDefault="00A178D9" w:rsidP="00DF72C6">
      <w:pPr>
        <w:jc w:val="both"/>
        <w:rPr>
          <w:rFonts w:ascii="GuidePedagogique" w:hAnsi="GuidePedagogique"/>
          <w:color w:val="00B0F0"/>
          <w:sz w:val="22"/>
          <w:szCs w:val="22"/>
        </w:rPr>
      </w:pPr>
      <w:r w:rsidRPr="00A178D9">
        <w:rPr>
          <w:rFonts w:ascii="GuidePedagogique" w:hAnsi="GuidePedagogique"/>
          <w:color w:val="00B0F0"/>
          <w:sz w:val="22"/>
          <w:szCs w:val="22"/>
        </w:rPr>
        <w:t>Un découvert</w:t>
      </w:r>
    </w:p>
    <w:p w14:paraId="76876DF1" w14:textId="77777777" w:rsidR="00A178D9" w:rsidRDefault="00A178D9" w:rsidP="00DF72C6">
      <w:pPr>
        <w:jc w:val="both"/>
        <w:rPr>
          <w:rFonts w:ascii="GuidePedagogique" w:hAnsi="GuidePedagogique"/>
          <w:color w:val="00B0F0"/>
          <w:sz w:val="22"/>
          <w:szCs w:val="22"/>
        </w:rPr>
      </w:pPr>
    </w:p>
    <w:p w14:paraId="264FF9EF" w14:textId="20AC77EB" w:rsidR="00A178D9" w:rsidRPr="0033190E" w:rsidRDefault="00A178D9" w:rsidP="00A178D9">
      <w:pPr>
        <w:jc w:val="both"/>
        <w:rPr>
          <w:rFonts w:ascii="GuidePedagogique" w:hAnsi="GuidePedagogique"/>
          <w:b/>
          <w:bCs/>
          <w:sz w:val="22"/>
          <w:szCs w:val="22"/>
        </w:rPr>
      </w:pPr>
      <w:r>
        <w:rPr>
          <w:rFonts w:ascii="GuidePedagogique" w:hAnsi="GuidePedagogique"/>
          <w:b/>
          <w:bCs/>
          <w:sz w:val="22"/>
          <w:szCs w:val="22"/>
        </w:rPr>
        <w:t>5</w:t>
      </w:r>
      <w:r w:rsidRPr="00EC3F64">
        <w:rPr>
          <w:rFonts w:ascii="GuidePedagogique" w:hAnsi="GuidePedagogique"/>
          <w:b/>
          <w:bCs/>
          <w:sz w:val="22"/>
          <w:szCs w:val="22"/>
        </w:rPr>
        <w:t>.</w:t>
      </w:r>
      <w:r>
        <w:rPr>
          <w:rFonts w:ascii="GuidePedagogique" w:hAnsi="GuidePedagogique"/>
          <w:b/>
          <w:bCs/>
          <w:sz w:val="22"/>
          <w:szCs w:val="22"/>
        </w:rPr>
        <w:t xml:space="preserve"> </w:t>
      </w:r>
      <w:r w:rsidRPr="00A178D9">
        <w:rPr>
          <w:sz w:val="22"/>
          <w:szCs w:val="22"/>
        </w:rPr>
        <w:t>Je représente les capitaux apportés par les propriétaires de l’entreprise, ainsi que les résultats non distribués. Je fais partie du passif stable</w:t>
      </w:r>
      <w:r>
        <w:rPr>
          <w:sz w:val="22"/>
          <w:szCs w:val="22"/>
        </w:rPr>
        <w:t>.</w:t>
      </w:r>
    </w:p>
    <w:p w14:paraId="2B24700F"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Les capitaux propres</w:t>
      </w:r>
    </w:p>
    <w:p w14:paraId="178DBE06" w14:textId="77777777" w:rsidR="00A178D9" w:rsidRPr="00EC3F64" w:rsidRDefault="00A178D9" w:rsidP="00A178D9">
      <w:pPr>
        <w:jc w:val="both"/>
        <w:rPr>
          <w:rFonts w:ascii="GuidePedagogique" w:hAnsi="GuidePedagogique"/>
          <w:sz w:val="22"/>
          <w:szCs w:val="22"/>
        </w:rPr>
      </w:pPr>
    </w:p>
    <w:p w14:paraId="33BFB396" w14:textId="1F59CA6B" w:rsidR="00A178D9" w:rsidRPr="0033190E" w:rsidRDefault="00A178D9" w:rsidP="00A178D9">
      <w:pPr>
        <w:jc w:val="both"/>
        <w:rPr>
          <w:sz w:val="22"/>
          <w:szCs w:val="22"/>
        </w:rPr>
      </w:pPr>
      <w:r>
        <w:rPr>
          <w:rFonts w:ascii="GuidePedagogique" w:hAnsi="GuidePedagogique"/>
          <w:b/>
          <w:bCs/>
          <w:sz w:val="22"/>
          <w:szCs w:val="22"/>
        </w:rPr>
        <w:t>6</w:t>
      </w:r>
      <w:r w:rsidRPr="00EC3F64">
        <w:rPr>
          <w:rFonts w:ascii="GuidePedagogique" w:hAnsi="GuidePedagogique"/>
          <w:b/>
          <w:bCs/>
          <w:sz w:val="22"/>
          <w:szCs w:val="22"/>
        </w:rPr>
        <w:t xml:space="preserve">. </w:t>
      </w:r>
      <w:r w:rsidRPr="00A178D9">
        <w:rPr>
          <w:sz w:val="22"/>
          <w:szCs w:val="22"/>
        </w:rPr>
        <w:t>Je suis une dette à court terme pour mes achats de marchandises et de services</w:t>
      </w:r>
      <w:r>
        <w:rPr>
          <w:sz w:val="22"/>
          <w:szCs w:val="22"/>
        </w:rPr>
        <w:t>.</w:t>
      </w:r>
    </w:p>
    <w:p w14:paraId="5F62562C"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Une dette fournisseurs</w:t>
      </w:r>
    </w:p>
    <w:p w14:paraId="6BA9F6B2" w14:textId="77777777" w:rsidR="00A178D9" w:rsidRPr="00EC3F64" w:rsidRDefault="00A178D9" w:rsidP="00A178D9">
      <w:pPr>
        <w:jc w:val="both"/>
        <w:rPr>
          <w:rFonts w:ascii="GuidePedagogique" w:hAnsi="GuidePedagogique"/>
          <w:b/>
          <w:bCs/>
          <w:sz w:val="22"/>
          <w:szCs w:val="22"/>
        </w:rPr>
      </w:pPr>
    </w:p>
    <w:p w14:paraId="7269EFD1" w14:textId="1F453ADE" w:rsidR="00A178D9" w:rsidRPr="0033190E" w:rsidRDefault="00A178D9" w:rsidP="00A178D9">
      <w:pPr>
        <w:jc w:val="both"/>
        <w:rPr>
          <w:sz w:val="22"/>
          <w:szCs w:val="22"/>
        </w:rPr>
      </w:pPr>
      <w:r>
        <w:rPr>
          <w:rFonts w:ascii="GuidePedagogique" w:hAnsi="GuidePedagogique"/>
          <w:b/>
          <w:bCs/>
          <w:sz w:val="22"/>
          <w:szCs w:val="22"/>
        </w:rPr>
        <w:t>7</w:t>
      </w:r>
      <w:r w:rsidRPr="00EC3F64">
        <w:rPr>
          <w:rFonts w:ascii="GuidePedagogique" w:hAnsi="GuidePedagogique"/>
          <w:b/>
          <w:bCs/>
          <w:sz w:val="22"/>
          <w:szCs w:val="22"/>
        </w:rPr>
        <w:t xml:space="preserve">. </w:t>
      </w:r>
      <w:r w:rsidRPr="00A178D9">
        <w:rPr>
          <w:sz w:val="22"/>
          <w:szCs w:val="22"/>
        </w:rPr>
        <w:t>Je représente les ventes de l’entreprise qui n’ont pas encore été encaissées</w:t>
      </w:r>
      <w:r>
        <w:rPr>
          <w:sz w:val="22"/>
          <w:szCs w:val="22"/>
        </w:rPr>
        <w:t>.</w:t>
      </w:r>
    </w:p>
    <w:p w14:paraId="7A9C28D5"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Les créances client</w:t>
      </w:r>
    </w:p>
    <w:p w14:paraId="65796877" w14:textId="77777777" w:rsidR="00A178D9" w:rsidRPr="00EC3F64" w:rsidRDefault="00A178D9" w:rsidP="00A178D9">
      <w:pPr>
        <w:jc w:val="both"/>
        <w:rPr>
          <w:rFonts w:ascii="GuidePedagogique" w:hAnsi="GuidePedagogique"/>
          <w:sz w:val="22"/>
          <w:szCs w:val="22"/>
        </w:rPr>
      </w:pPr>
    </w:p>
    <w:p w14:paraId="7DA97C63" w14:textId="7A54A82F" w:rsidR="00A178D9" w:rsidRPr="00966F11" w:rsidRDefault="00A178D9" w:rsidP="00A178D9">
      <w:pPr>
        <w:jc w:val="both"/>
        <w:rPr>
          <w:sz w:val="22"/>
          <w:szCs w:val="22"/>
        </w:rPr>
      </w:pPr>
      <w:r>
        <w:rPr>
          <w:rFonts w:ascii="GuidePedagogique" w:hAnsi="GuidePedagogique"/>
          <w:b/>
          <w:bCs/>
          <w:sz w:val="22"/>
          <w:szCs w:val="22"/>
        </w:rPr>
        <w:t>8</w:t>
      </w:r>
      <w:r w:rsidRPr="00EC3F64">
        <w:rPr>
          <w:rFonts w:ascii="GuidePedagogique" w:hAnsi="GuidePedagogique"/>
          <w:b/>
          <w:bCs/>
          <w:sz w:val="22"/>
          <w:szCs w:val="22"/>
        </w:rPr>
        <w:t xml:space="preserve">. </w:t>
      </w:r>
      <w:r w:rsidRPr="00A178D9">
        <w:rPr>
          <w:sz w:val="22"/>
          <w:szCs w:val="22"/>
        </w:rPr>
        <w:t>Je représente des produits ou marchandises que l’entreprise a achetés, mais qu’elle n’a pas encore vendus. On me trouve dans l’actif circulant</w:t>
      </w:r>
      <w:r>
        <w:rPr>
          <w:sz w:val="22"/>
          <w:szCs w:val="22"/>
        </w:rPr>
        <w:t>.</w:t>
      </w:r>
    </w:p>
    <w:p w14:paraId="76C2AE96" w14:textId="77777777" w:rsidR="00A178D9" w:rsidRPr="00A178D9" w:rsidRDefault="00A178D9" w:rsidP="00A178D9">
      <w:pPr>
        <w:jc w:val="both"/>
        <w:rPr>
          <w:rFonts w:ascii="GuidePedagogique" w:hAnsi="GuidePedagogique"/>
          <w:color w:val="00B0F0"/>
          <w:sz w:val="22"/>
          <w:szCs w:val="22"/>
        </w:rPr>
      </w:pPr>
      <w:r w:rsidRPr="00A178D9">
        <w:rPr>
          <w:rFonts w:ascii="GuidePedagogique" w:hAnsi="GuidePedagogique"/>
          <w:color w:val="00B0F0"/>
          <w:sz w:val="22"/>
          <w:szCs w:val="22"/>
        </w:rPr>
        <w:t>Un stock</w:t>
      </w:r>
    </w:p>
    <w:p w14:paraId="239BAD31" w14:textId="77777777" w:rsidR="00A178D9" w:rsidRDefault="00A178D9" w:rsidP="00DF72C6">
      <w:pPr>
        <w:jc w:val="both"/>
        <w:rPr>
          <w:rFonts w:ascii="GuidePedagogique" w:hAnsi="GuidePedagogique"/>
          <w:color w:val="00B0F0"/>
          <w:sz w:val="22"/>
          <w:szCs w:val="22"/>
        </w:rPr>
      </w:pPr>
    </w:p>
    <w:p w14:paraId="607AB860" w14:textId="1FCC5504" w:rsidR="00A178D9" w:rsidRPr="0033190E" w:rsidRDefault="00A178D9" w:rsidP="00A178D9">
      <w:pPr>
        <w:jc w:val="both"/>
        <w:rPr>
          <w:rFonts w:ascii="GuidePedagogique" w:hAnsi="GuidePedagogique"/>
          <w:b/>
          <w:bCs/>
          <w:sz w:val="22"/>
          <w:szCs w:val="22"/>
        </w:rPr>
      </w:pPr>
      <w:r>
        <w:rPr>
          <w:rFonts w:ascii="GuidePedagogique" w:hAnsi="GuidePedagogique"/>
          <w:b/>
          <w:bCs/>
          <w:sz w:val="22"/>
          <w:szCs w:val="22"/>
        </w:rPr>
        <w:t>9</w:t>
      </w:r>
      <w:r w:rsidRPr="00EC3F64">
        <w:rPr>
          <w:rFonts w:ascii="GuidePedagogique" w:hAnsi="GuidePedagogique"/>
          <w:b/>
          <w:bCs/>
          <w:sz w:val="22"/>
          <w:szCs w:val="22"/>
        </w:rPr>
        <w:t>.</w:t>
      </w:r>
      <w:r>
        <w:rPr>
          <w:rFonts w:ascii="GuidePedagogique" w:hAnsi="GuidePedagogique"/>
          <w:b/>
          <w:bCs/>
          <w:sz w:val="22"/>
          <w:szCs w:val="22"/>
        </w:rPr>
        <w:t xml:space="preserve"> </w:t>
      </w:r>
      <w:r w:rsidR="00C27C6A" w:rsidRPr="00C27C6A">
        <w:rPr>
          <w:sz w:val="22"/>
          <w:szCs w:val="22"/>
        </w:rPr>
        <w:t>Je représente la dépréciation des éléments de l’actif liée à leur usure normale ou les dépréciations probables liées à un évènement survenu dans l’année et je figure dans le passif stable</w:t>
      </w:r>
      <w:r>
        <w:rPr>
          <w:sz w:val="22"/>
          <w:szCs w:val="22"/>
        </w:rPr>
        <w:t>.</w:t>
      </w:r>
    </w:p>
    <w:p w14:paraId="2407610C" w14:textId="7998159F" w:rsidR="00A178D9" w:rsidRPr="00EC3F64" w:rsidRDefault="00C27C6A" w:rsidP="00A178D9">
      <w:pPr>
        <w:jc w:val="both"/>
        <w:rPr>
          <w:rFonts w:ascii="GuidePedagogique" w:hAnsi="GuidePedagogique"/>
          <w:sz w:val="22"/>
          <w:szCs w:val="22"/>
        </w:rPr>
      </w:pPr>
      <w:r w:rsidRPr="00C27C6A">
        <w:rPr>
          <w:rFonts w:ascii="GuidePedagogique" w:hAnsi="GuidePedagogique"/>
          <w:color w:val="00B0F0"/>
          <w:sz w:val="22"/>
          <w:szCs w:val="22"/>
        </w:rPr>
        <w:t>Les amortissements et provisions</w:t>
      </w:r>
    </w:p>
    <w:p w14:paraId="7BE2EFE8" w14:textId="41B7C378"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10250E">
        <w:t>7</w:t>
      </w:r>
    </w:p>
    <w:p w14:paraId="050A2B08" w14:textId="6ED760AD" w:rsidR="004D51B0" w:rsidRDefault="0054468E" w:rsidP="004D51B0">
      <w:pPr>
        <w:pStyle w:val="GuidePedagogiqueTitre6Consignes"/>
        <w:keepNext w:val="0"/>
      </w:pPr>
      <w:r w:rsidRPr="00F2771E">
        <w:t xml:space="preserve">• </w:t>
      </w:r>
      <w:bookmarkStart w:id="0" w:name="_Hlk196312310"/>
      <w:r w:rsidR="000D0367">
        <w:t xml:space="preserve">Présentez le </w:t>
      </w:r>
      <w:r w:rsidR="00EA4533">
        <w:t xml:space="preserve">bilan </w:t>
      </w:r>
      <w:r w:rsidR="00F54A4C">
        <w:t>fonctionnel de Street Fashion à partir de son bilan comptable et faites-en une première analyse</w:t>
      </w:r>
      <w:r w:rsidR="004D51B0" w:rsidRPr="004D51B0">
        <w:t>.</w:t>
      </w:r>
    </w:p>
    <w:bookmarkEnd w:id="0"/>
    <w:p w14:paraId="2ED0AB98" w14:textId="7E76E359" w:rsidR="00D52913" w:rsidRPr="00D52913" w:rsidRDefault="00F54A4C" w:rsidP="00D52913">
      <w:pPr>
        <w:pStyle w:val="GuidePedagogiqueTitre7Rponses"/>
        <w:rPr>
          <w:b/>
          <w:bCs/>
        </w:rPr>
      </w:pPr>
      <w:r>
        <w:rPr>
          <w:b/>
          <w:bCs/>
        </w:rPr>
        <w:t xml:space="preserve">1. </w:t>
      </w:r>
      <w:r w:rsidR="00D52913" w:rsidRPr="00D52913">
        <w:rPr>
          <w:b/>
          <w:bCs/>
        </w:rPr>
        <w:t xml:space="preserve">Bilan </w:t>
      </w:r>
      <w:r>
        <w:rPr>
          <w:b/>
          <w:bCs/>
        </w:rPr>
        <w:t xml:space="preserve">fonctionnel </w:t>
      </w:r>
      <w:r w:rsidR="00D52913" w:rsidRPr="00D52913">
        <w:rPr>
          <w:b/>
          <w:bCs/>
        </w:rPr>
        <w:t>au 31/12</w:t>
      </w:r>
    </w:p>
    <w:tbl>
      <w:tblPr>
        <w:tblW w:w="0" w:type="auto"/>
        <w:jc w:val="center"/>
        <w:tblLayout w:type="fixed"/>
        <w:tblCellMar>
          <w:left w:w="30" w:type="dxa"/>
          <w:right w:w="30" w:type="dxa"/>
        </w:tblCellMar>
        <w:tblLook w:val="0000" w:firstRow="0" w:lastRow="0" w:firstColumn="0" w:lastColumn="0" w:noHBand="0" w:noVBand="0"/>
      </w:tblPr>
      <w:tblGrid>
        <w:gridCol w:w="2776"/>
        <w:gridCol w:w="2218"/>
        <w:gridCol w:w="84"/>
        <w:gridCol w:w="2818"/>
        <w:gridCol w:w="2260"/>
      </w:tblGrid>
      <w:tr w:rsidR="005F2EB0" w:rsidRPr="00F54A4C" w14:paraId="08D20BEA" w14:textId="77777777" w:rsidTr="007F3FC4">
        <w:trPr>
          <w:trHeight w:val="166"/>
          <w:jc w:val="center"/>
        </w:trPr>
        <w:tc>
          <w:tcPr>
            <w:tcW w:w="10156" w:type="dxa"/>
            <w:gridSpan w:val="5"/>
            <w:tcBorders>
              <w:top w:val="single" w:sz="4" w:space="0" w:color="auto"/>
              <w:left w:val="single" w:sz="4" w:space="0" w:color="auto"/>
              <w:right w:val="single" w:sz="4" w:space="0" w:color="auto"/>
            </w:tcBorders>
            <w:vAlign w:val="center"/>
          </w:tcPr>
          <w:p w14:paraId="027CCD06" w14:textId="1E7845A2" w:rsidR="005F2EB0" w:rsidRPr="005F2EB0" w:rsidRDefault="005F2EB0" w:rsidP="005F2EB0">
            <w:pPr>
              <w:pStyle w:val="GuidePedagogiqueTitre7Rponses"/>
              <w:jc w:val="center"/>
              <w:rPr>
                <w:b/>
                <w:bCs/>
              </w:rPr>
            </w:pPr>
            <w:r w:rsidRPr="005F2EB0">
              <w:rPr>
                <w:b/>
                <w:bCs/>
              </w:rPr>
              <w:t>Bilan fonctionnel</w:t>
            </w:r>
          </w:p>
        </w:tc>
      </w:tr>
      <w:tr w:rsidR="005F2EB0" w:rsidRPr="00F54A4C" w14:paraId="3A107D06" w14:textId="77777777" w:rsidTr="007F3FC4">
        <w:trPr>
          <w:trHeight w:val="166"/>
          <w:jc w:val="center"/>
        </w:trPr>
        <w:tc>
          <w:tcPr>
            <w:tcW w:w="5078" w:type="dxa"/>
            <w:gridSpan w:val="3"/>
            <w:tcBorders>
              <w:top w:val="single" w:sz="4" w:space="0" w:color="auto"/>
              <w:left w:val="single" w:sz="4" w:space="0" w:color="auto"/>
            </w:tcBorders>
            <w:vAlign w:val="center"/>
          </w:tcPr>
          <w:p w14:paraId="3BBF6CA2" w14:textId="031FEA7A" w:rsidR="005F2EB0" w:rsidRPr="007F3FC4" w:rsidRDefault="005F2EB0" w:rsidP="00F54A4C">
            <w:pPr>
              <w:pStyle w:val="GuidePedagogiqueTitre7Rponses"/>
              <w:rPr>
                <w:b/>
                <w:bCs/>
              </w:rPr>
            </w:pPr>
            <w:r w:rsidRPr="007F3FC4">
              <w:rPr>
                <w:b/>
                <w:bCs/>
              </w:rPr>
              <w:t>Actif</w:t>
            </w:r>
          </w:p>
        </w:tc>
        <w:tc>
          <w:tcPr>
            <w:tcW w:w="5078" w:type="dxa"/>
            <w:gridSpan w:val="2"/>
            <w:tcBorders>
              <w:top w:val="single" w:sz="4" w:space="0" w:color="auto"/>
              <w:right w:val="single" w:sz="4" w:space="0" w:color="auto"/>
            </w:tcBorders>
            <w:vAlign w:val="center"/>
          </w:tcPr>
          <w:p w14:paraId="40A2A13D" w14:textId="0C2D454E" w:rsidR="005F2EB0" w:rsidRPr="007F3FC4" w:rsidRDefault="005F2EB0" w:rsidP="005F2EB0">
            <w:pPr>
              <w:pStyle w:val="GuidePedagogiqueTitre7Rponses"/>
              <w:jc w:val="right"/>
              <w:rPr>
                <w:b/>
                <w:bCs/>
              </w:rPr>
            </w:pPr>
            <w:r w:rsidRPr="007F3FC4">
              <w:rPr>
                <w:b/>
                <w:bCs/>
              </w:rPr>
              <w:t>Passif</w:t>
            </w:r>
          </w:p>
        </w:tc>
      </w:tr>
      <w:tr w:rsidR="00F54A4C" w:rsidRPr="00F54A4C" w14:paraId="75BDC259" w14:textId="77777777" w:rsidTr="007F3FC4">
        <w:trPr>
          <w:trHeight w:val="223"/>
          <w:jc w:val="center"/>
        </w:trPr>
        <w:tc>
          <w:tcPr>
            <w:tcW w:w="2776" w:type="dxa"/>
            <w:tcBorders>
              <w:top w:val="single" w:sz="4" w:space="0" w:color="auto"/>
              <w:left w:val="single" w:sz="4" w:space="0" w:color="auto"/>
              <w:bottom w:val="single" w:sz="4" w:space="0" w:color="auto"/>
            </w:tcBorders>
            <w:vAlign w:val="center"/>
          </w:tcPr>
          <w:p w14:paraId="25991D2F" w14:textId="77777777" w:rsidR="00F54A4C" w:rsidRPr="00F54A4C" w:rsidRDefault="00F54A4C" w:rsidP="00F54A4C">
            <w:pPr>
              <w:pStyle w:val="GuidePedagogiqueTitre7Rponses"/>
            </w:pPr>
            <w:r w:rsidRPr="00F54A4C">
              <w:t>Actifs stables</w:t>
            </w:r>
            <w:r w:rsidRPr="00F54A4C">
              <w:sym w:font="Wingdings" w:char="F08C"/>
            </w:r>
          </w:p>
        </w:tc>
        <w:tc>
          <w:tcPr>
            <w:tcW w:w="2218" w:type="dxa"/>
            <w:tcBorders>
              <w:top w:val="single" w:sz="4" w:space="0" w:color="auto"/>
              <w:left w:val="single" w:sz="4" w:space="0" w:color="auto"/>
              <w:bottom w:val="single" w:sz="4" w:space="0" w:color="auto"/>
            </w:tcBorders>
            <w:shd w:val="clear" w:color="auto" w:fill="auto"/>
            <w:vAlign w:val="center"/>
          </w:tcPr>
          <w:p w14:paraId="7E014AEB" w14:textId="77777777" w:rsidR="00F54A4C" w:rsidRPr="00F54A4C" w:rsidRDefault="00F54A4C" w:rsidP="00E1200F">
            <w:pPr>
              <w:pStyle w:val="GuidePedagogiqueTitre7Rponses"/>
              <w:jc w:val="right"/>
              <w:rPr>
                <w:b/>
                <w:bCs/>
                <w:color w:val="00B0F0"/>
              </w:rPr>
            </w:pPr>
            <w:r w:rsidRPr="00F54A4C">
              <w:rPr>
                <w:b/>
                <w:bCs/>
                <w:color w:val="00B0F0"/>
              </w:rPr>
              <w:t>577 160</w:t>
            </w:r>
          </w:p>
        </w:tc>
        <w:tc>
          <w:tcPr>
            <w:tcW w:w="2902" w:type="dxa"/>
            <w:gridSpan w:val="2"/>
            <w:tcBorders>
              <w:top w:val="single" w:sz="4" w:space="0" w:color="auto"/>
              <w:left w:val="single" w:sz="4" w:space="0" w:color="auto"/>
              <w:bottom w:val="single" w:sz="4" w:space="0" w:color="auto"/>
            </w:tcBorders>
            <w:vAlign w:val="center"/>
          </w:tcPr>
          <w:p w14:paraId="12A41814" w14:textId="77777777" w:rsidR="00F54A4C" w:rsidRPr="00F54A4C" w:rsidRDefault="00F54A4C" w:rsidP="00F54A4C">
            <w:pPr>
              <w:pStyle w:val="GuidePedagogiqueTitre7Rponses"/>
            </w:pPr>
            <w:r w:rsidRPr="00F54A4C">
              <w:t>Passifs stables</w:t>
            </w:r>
            <w:r w:rsidRPr="00F54A4C">
              <w:sym w:font="Wingdings" w:char="F08E"/>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14:paraId="3C3C70BC" w14:textId="77777777" w:rsidR="00F54A4C" w:rsidRPr="00F54A4C" w:rsidRDefault="00F54A4C" w:rsidP="00E1200F">
            <w:pPr>
              <w:pStyle w:val="GuidePedagogiqueTitre7Rponses"/>
              <w:jc w:val="right"/>
              <w:rPr>
                <w:b/>
                <w:bCs/>
                <w:color w:val="00B0F0"/>
              </w:rPr>
            </w:pPr>
            <w:r w:rsidRPr="00F54A4C">
              <w:rPr>
                <w:b/>
                <w:bCs/>
                <w:color w:val="00B0F0"/>
              </w:rPr>
              <w:t>722 080</w:t>
            </w:r>
          </w:p>
        </w:tc>
      </w:tr>
      <w:tr w:rsidR="00F54A4C" w:rsidRPr="00F54A4C" w14:paraId="7AF2315B" w14:textId="77777777" w:rsidTr="007F3FC4">
        <w:trPr>
          <w:trHeight w:val="365"/>
          <w:jc w:val="center"/>
        </w:trPr>
        <w:tc>
          <w:tcPr>
            <w:tcW w:w="2776" w:type="dxa"/>
            <w:tcBorders>
              <w:top w:val="single" w:sz="4" w:space="0" w:color="auto"/>
              <w:left w:val="single" w:sz="4" w:space="0" w:color="auto"/>
              <w:bottom w:val="single" w:sz="4" w:space="0" w:color="auto"/>
            </w:tcBorders>
            <w:vAlign w:val="center"/>
          </w:tcPr>
          <w:p w14:paraId="0BD5B94F" w14:textId="77777777" w:rsidR="00F54A4C" w:rsidRPr="00F54A4C" w:rsidRDefault="00F54A4C" w:rsidP="00F54A4C">
            <w:pPr>
              <w:pStyle w:val="GuidePedagogiqueTitre7Rponses"/>
            </w:pPr>
            <w:r w:rsidRPr="00F54A4C">
              <w:t>Actif circulant</w:t>
            </w:r>
            <w:r w:rsidRPr="00F54A4C">
              <w:sym w:font="Wingdings" w:char="F08D"/>
            </w:r>
          </w:p>
        </w:tc>
        <w:tc>
          <w:tcPr>
            <w:tcW w:w="2218" w:type="dxa"/>
            <w:tcBorders>
              <w:top w:val="single" w:sz="4" w:space="0" w:color="auto"/>
              <w:left w:val="single" w:sz="4" w:space="0" w:color="auto"/>
              <w:bottom w:val="single" w:sz="4" w:space="0" w:color="auto"/>
            </w:tcBorders>
            <w:shd w:val="clear" w:color="auto" w:fill="auto"/>
            <w:vAlign w:val="center"/>
          </w:tcPr>
          <w:p w14:paraId="2132D19C" w14:textId="77777777" w:rsidR="00F54A4C" w:rsidRPr="00F54A4C" w:rsidRDefault="00F54A4C" w:rsidP="00E1200F">
            <w:pPr>
              <w:pStyle w:val="GuidePedagogiqueTitre7Rponses"/>
              <w:jc w:val="right"/>
              <w:rPr>
                <w:b/>
                <w:bCs/>
                <w:color w:val="00B0F0"/>
              </w:rPr>
            </w:pPr>
            <w:r w:rsidRPr="00F54A4C">
              <w:rPr>
                <w:b/>
                <w:bCs/>
                <w:color w:val="00B0F0"/>
              </w:rPr>
              <w:t>315 770</w:t>
            </w:r>
          </w:p>
        </w:tc>
        <w:tc>
          <w:tcPr>
            <w:tcW w:w="2902" w:type="dxa"/>
            <w:gridSpan w:val="2"/>
            <w:tcBorders>
              <w:top w:val="single" w:sz="4" w:space="0" w:color="auto"/>
              <w:left w:val="single" w:sz="4" w:space="0" w:color="auto"/>
              <w:bottom w:val="single" w:sz="4" w:space="0" w:color="auto"/>
            </w:tcBorders>
            <w:vAlign w:val="center"/>
          </w:tcPr>
          <w:p w14:paraId="35A01335" w14:textId="77777777" w:rsidR="00F54A4C" w:rsidRPr="00F54A4C" w:rsidRDefault="00F54A4C" w:rsidP="00F54A4C">
            <w:pPr>
              <w:pStyle w:val="GuidePedagogiqueTitre7Rponses"/>
            </w:pPr>
            <w:r w:rsidRPr="00F54A4C">
              <w:t>Passif circulant</w:t>
            </w:r>
            <w:r w:rsidRPr="00F54A4C">
              <w:sym w:font="Wingdings" w:char="F08F"/>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14:paraId="590DA14F" w14:textId="77777777" w:rsidR="00F54A4C" w:rsidRPr="00F54A4C" w:rsidRDefault="00F54A4C" w:rsidP="00E1200F">
            <w:pPr>
              <w:pStyle w:val="GuidePedagogiqueTitre7Rponses"/>
              <w:jc w:val="right"/>
              <w:rPr>
                <w:b/>
                <w:bCs/>
                <w:color w:val="00B0F0"/>
              </w:rPr>
            </w:pPr>
            <w:r w:rsidRPr="00F54A4C">
              <w:rPr>
                <w:b/>
                <w:bCs/>
                <w:color w:val="00B0F0"/>
              </w:rPr>
              <w:t>157 000</w:t>
            </w:r>
          </w:p>
        </w:tc>
      </w:tr>
      <w:tr w:rsidR="00F54A4C" w:rsidRPr="00F54A4C" w14:paraId="76791A31" w14:textId="77777777" w:rsidTr="007F3FC4">
        <w:trPr>
          <w:trHeight w:val="223"/>
          <w:jc w:val="center"/>
        </w:trPr>
        <w:tc>
          <w:tcPr>
            <w:tcW w:w="2776" w:type="dxa"/>
            <w:tcBorders>
              <w:top w:val="single" w:sz="4" w:space="0" w:color="auto"/>
              <w:left w:val="single" w:sz="4" w:space="0" w:color="auto"/>
              <w:bottom w:val="single" w:sz="4" w:space="0" w:color="auto"/>
            </w:tcBorders>
            <w:vAlign w:val="center"/>
          </w:tcPr>
          <w:p w14:paraId="385C7236" w14:textId="77777777" w:rsidR="00F54A4C" w:rsidRPr="00F54A4C" w:rsidRDefault="00F54A4C" w:rsidP="00F54A4C">
            <w:pPr>
              <w:pStyle w:val="GuidePedagogiqueTitre7Rponses"/>
            </w:pPr>
            <w:r w:rsidRPr="00F54A4C">
              <w:t>Actifs de trésorerie</w:t>
            </w:r>
          </w:p>
        </w:tc>
        <w:tc>
          <w:tcPr>
            <w:tcW w:w="2218" w:type="dxa"/>
            <w:tcBorders>
              <w:top w:val="single" w:sz="4" w:space="0" w:color="auto"/>
              <w:left w:val="single" w:sz="4" w:space="0" w:color="auto"/>
              <w:bottom w:val="single" w:sz="4" w:space="0" w:color="auto"/>
            </w:tcBorders>
            <w:shd w:val="clear" w:color="auto" w:fill="auto"/>
            <w:vAlign w:val="center"/>
          </w:tcPr>
          <w:p w14:paraId="4D9648B9" w14:textId="77777777" w:rsidR="00F54A4C" w:rsidRPr="00F54A4C" w:rsidRDefault="00F54A4C" w:rsidP="00E1200F">
            <w:pPr>
              <w:pStyle w:val="GuidePedagogiqueTitre7Rponses"/>
              <w:jc w:val="right"/>
              <w:rPr>
                <w:b/>
                <w:bCs/>
                <w:color w:val="00B0F0"/>
              </w:rPr>
            </w:pPr>
            <w:r w:rsidRPr="00F54A4C">
              <w:rPr>
                <w:b/>
                <w:bCs/>
                <w:color w:val="00B0F0"/>
              </w:rPr>
              <w:t>26 150</w:t>
            </w:r>
          </w:p>
        </w:tc>
        <w:tc>
          <w:tcPr>
            <w:tcW w:w="2902" w:type="dxa"/>
            <w:gridSpan w:val="2"/>
            <w:tcBorders>
              <w:top w:val="single" w:sz="4" w:space="0" w:color="auto"/>
              <w:left w:val="single" w:sz="4" w:space="0" w:color="auto"/>
              <w:bottom w:val="single" w:sz="4" w:space="0" w:color="auto"/>
            </w:tcBorders>
            <w:vAlign w:val="center"/>
          </w:tcPr>
          <w:p w14:paraId="1970C983" w14:textId="77777777" w:rsidR="00F54A4C" w:rsidRPr="00F54A4C" w:rsidRDefault="00F54A4C" w:rsidP="00F54A4C">
            <w:pPr>
              <w:pStyle w:val="GuidePedagogiqueTitre7Rponses"/>
            </w:pPr>
            <w:r w:rsidRPr="00F54A4C">
              <w:t>Passifs de trésorerie</w:t>
            </w:r>
            <w:r w:rsidRPr="00F54A4C">
              <w:sym w:font="Wingdings" w:char="F090"/>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14:paraId="16EF5413" w14:textId="77777777" w:rsidR="00F54A4C" w:rsidRPr="00F54A4C" w:rsidRDefault="00F54A4C" w:rsidP="00E1200F">
            <w:pPr>
              <w:pStyle w:val="GuidePedagogiqueTitre7Rponses"/>
              <w:jc w:val="right"/>
              <w:rPr>
                <w:b/>
                <w:bCs/>
                <w:color w:val="00B0F0"/>
              </w:rPr>
            </w:pPr>
            <w:r w:rsidRPr="00F54A4C">
              <w:rPr>
                <w:b/>
                <w:bCs/>
                <w:color w:val="00B0F0"/>
              </w:rPr>
              <w:t>40 000</w:t>
            </w:r>
          </w:p>
        </w:tc>
      </w:tr>
      <w:tr w:rsidR="00F54A4C" w:rsidRPr="00F54A4C" w14:paraId="4605E7D4" w14:textId="77777777" w:rsidTr="007F3FC4">
        <w:trPr>
          <w:trHeight w:val="166"/>
          <w:jc w:val="center"/>
        </w:trPr>
        <w:tc>
          <w:tcPr>
            <w:tcW w:w="2776" w:type="dxa"/>
            <w:tcBorders>
              <w:top w:val="single" w:sz="4" w:space="0" w:color="auto"/>
              <w:left w:val="single" w:sz="4" w:space="0" w:color="auto"/>
              <w:bottom w:val="single" w:sz="4" w:space="0" w:color="auto"/>
            </w:tcBorders>
            <w:vAlign w:val="center"/>
          </w:tcPr>
          <w:p w14:paraId="1EEEB9F9" w14:textId="29404290" w:rsidR="00F54A4C" w:rsidRPr="00F54A4C" w:rsidRDefault="00E1200F" w:rsidP="00F54A4C">
            <w:pPr>
              <w:pStyle w:val="GuidePedagogiqueTitre7Rponses"/>
              <w:rPr>
                <w:b/>
              </w:rPr>
            </w:pPr>
            <w:r w:rsidRPr="00F54A4C">
              <w:rPr>
                <w:b/>
              </w:rPr>
              <w:t>TOTAL ACTIF</w:t>
            </w:r>
          </w:p>
        </w:tc>
        <w:tc>
          <w:tcPr>
            <w:tcW w:w="2218" w:type="dxa"/>
            <w:tcBorders>
              <w:top w:val="single" w:sz="4" w:space="0" w:color="auto"/>
              <w:left w:val="single" w:sz="4" w:space="0" w:color="auto"/>
              <w:bottom w:val="single" w:sz="4" w:space="0" w:color="auto"/>
            </w:tcBorders>
            <w:shd w:val="clear" w:color="auto" w:fill="auto"/>
            <w:vAlign w:val="center"/>
          </w:tcPr>
          <w:p w14:paraId="476135C9" w14:textId="77777777" w:rsidR="00F54A4C" w:rsidRPr="00F54A4C" w:rsidRDefault="00F54A4C" w:rsidP="00E1200F">
            <w:pPr>
              <w:pStyle w:val="GuidePedagogiqueTitre7Rponses"/>
              <w:jc w:val="right"/>
              <w:rPr>
                <w:b/>
                <w:bCs/>
                <w:color w:val="00B0F0"/>
              </w:rPr>
            </w:pPr>
            <w:r w:rsidRPr="00F54A4C">
              <w:rPr>
                <w:b/>
                <w:bCs/>
                <w:color w:val="00B0F0"/>
              </w:rPr>
              <w:t>919 080</w:t>
            </w:r>
          </w:p>
        </w:tc>
        <w:tc>
          <w:tcPr>
            <w:tcW w:w="2902" w:type="dxa"/>
            <w:gridSpan w:val="2"/>
            <w:tcBorders>
              <w:top w:val="single" w:sz="4" w:space="0" w:color="auto"/>
              <w:left w:val="single" w:sz="4" w:space="0" w:color="auto"/>
              <w:bottom w:val="single" w:sz="4" w:space="0" w:color="auto"/>
            </w:tcBorders>
            <w:vAlign w:val="center"/>
          </w:tcPr>
          <w:p w14:paraId="77593FED" w14:textId="6BF3F03E" w:rsidR="00F54A4C" w:rsidRPr="00F54A4C" w:rsidRDefault="00E1200F" w:rsidP="00F54A4C">
            <w:pPr>
              <w:pStyle w:val="GuidePedagogiqueTitre7Rponses"/>
              <w:rPr>
                <w:b/>
              </w:rPr>
            </w:pPr>
            <w:r w:rsidRPr="00F54A4C">
              <w:rPr>
                <w:b/>
              </w:rPr>
              <w:t>TOTAL PASSIF</w:t>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14:paraId="35F6541F" w14:textId="77777777" w:rsidR="00F54A4C" w:rsidRPr="00F54A4C" w:rsidRDefault="00F54A4C" w:rsidP="00E1200F">
            <w:pPr>
              <w:pStyle w:val="GuidePedagogiqueTitre7Rponses"/>
              <w:jc w:val="right"/>
              <w:rPr>
                <w:b/>
                <w:bCs/>
                <w:color w:val="00B0F0"/>
              </w:rPr>
            </w:pPr>
            <w:r w:rsidRPr="00F54A4C">
              <w:rPr>
                <w:b/>
                <w:bCs/>
                <w:color w:val="00B0F0"/>
              </w:rPr>
              <w:t>919 080</w:t>
            </w:r>
          </w:p>
        </w:tc>
      </w:tr>
    </w:tbl>
    <w:p w14:paraId="6B9B7D30" w14:textId="77777777" w:rsidR="00F54A4C" w:rsidRPr="00F54A4C" w:rsidRDefault="00F54A4C" w:rsidP="00F54A4C">
      <w:pPr>
        <w:pStyle w:val="GuidePedagogiqueTitre7Rponses"/>
        <w:rPr>
          <w:iCs/>
        </w:rPr>
      </w:pPr>
      <w:r w:rsidRPr="00F54A4C">
        <w:rPr>
          <w:iCs/>
        </w:rPr>
        <w:lastRenderedPageBreak/>
        <w:sym w:font="Wingdings" w:char="F08C"/>
      </w:r>
      <w:r w:rsidRPr="00F54A4C">
        <w:rPr>
          <w:iCs/>
        </w:rPr>
        <w:t xml:space="preserve"> Immobilisations brutes</w:t>
      </w:r>
    </w:p>
    <w:p w14:paraId="7CA3915F" w14:textId="77777777" w:rsidR="00F54A4C" w:rsidRDefault="00F54A4C" w:rsidP="00F54A4C">
      <w:pPr>
        <w:pStyle w:val="GuidePedagogiqueTitre7Rponses"/>
      </w:pPr>
      <w:r w:rsidRPr="00F54A4C">
        <w:sym w:font="Wingdings" w:char="F08D"/>
      </w:r>
      <w:r w:rsidRPr="00F54A4C">
        <w:t xml:space="preserve"> Capitaux propres + amortissements et provisions d’actif + </w:t>
      </w:r>
      <w:proofErr w:type="gramStart"/>
      <w:r w:rsidRPr="00F54A4C">
        <w:t>provisions passif</w:t>
      </w:r>
      <w:proofErr w:type="gramEnd"/>
      <w:r w:rsidRPr="00F54A4C">
        <w:t xml:space="preserve"> + (dettes financières moins découverts)</w:t>
      </w:r>
    </w:p>
    <w:p w14:paraId="0498298E" w14:textId="584CA5AE" w:rsidR="00F54A4C" w:rsidRPr="00F54A4C" w:rsidRDefault="00F54A4C" w:rsidP="00F54A4C">
      <w:pPr>
        <w:pStyle w:val="GuidePedagogiqueTitre7Rponses"/>
      </w:pPr>
      <w:r w:rsidRPr="00F54A4C">
        <w:sym w:font="Wingdings" w:char="F08E"/>
      </w:r>
      <w:r w:rsidRPr="00F54A4C">
        <w:t xml:space="preserve"> Stocks + créances brutes</w:t>
      </w:r>
    </w:p>
    <w:p w14:paraId="2A0CF27B" w14:textId="77777777" w:rsidR="00F54A4C" w:rsidRPr="00F54A4C" w:rsidRDefault="00F54A4C" w:rsidP="00F54A4C">
      <w:pPr>
        <w:pStyle w:val="GuidePedagogiqueTitre7Rponses"/>
      </w:pPr>
      <w:r w:rsidRPr="00F54A4C">
        <w:sym w:font="Wingdings" w:char="F08F"/>
      </w:r>
      <w:r w:rsidRPr="00F54A4C">
        <w:t xml:space="preserve"> Dettes d’exploitation</w:t>
      </w:r>
    </w:p>
    <w:p w14:paraId="4DBF3405" w14:textId="77777777" w:rsidR="00F54A4C" w:rsidRDefault="00F54A4C" w:rsidP="00F54A4C">
      <w:pPr>
        <w:pStyle w:val="GuidePedagogiqueTitre7Rponses"/>
      </w:pPr>
      <w:r w:rsidRPr="00F54A4C">
        <w:sym w:font="Wingdings" w:char="F090"/>
      </w:r>
      <w:r w:rsidRPr="00F54A4C">
        <w:t xml:space="preserve"> Découvert ou solde créditeur des banques</w:t>
      </w:r>
    </w:p>
    <w:p w14:paraId="1F3F6EEE" w14:textId="77777777" w:rsidR="00F54A4C" w:rsidRPr="00F54A4C" w:rsidRDefault="00F54A4C" w:rsidP="00F54A4C">
      <w:pPr>
        <w:pStyle w:val="GuidePedagogiqueTitre7Rponses"/>
      </w:pPr>
    </w:p>
    <w:p w14:paraId="3B3B8DC4" w14:textId="77777777" w:rsidR="00F54A4C" w:rsidRPr="00F54A4C" w:rsidRDefault="00F54A4C" w:rsidP="00F54A4C">
      <w:pPr>
        <w:pStyle w:val="GuidePedagogiqueTitre7Rponses"/>
        <w:rPr>
          <w:b/>
          <w:bCs/>
        </w:rPr>
      </w:pPr>
      <w:r w:rsidRPr="00F54A4C">
        <w:rPr>
          <w:b/>
          <w:bCs/>
        </w:rPr>
        <w:t>2. Analyse de la situation</w:t>
      </w:r>
    </w:p>
    <w:p w14:paraId="76BA6BE5" w14:textId="77777777" w:rsidR="00F54A4C" w:rsidRPr="00F54A4C" w:rsidRDefault="00F54A4C" w:rsidP="00F54A4C">
      <w:pPr>
        <w:pStyle w:val="GuidePedagogiqueTitre7Rponses"/>
      </w:pPr>
      <w:r w:rsidRPr="00F54A4C">
        <w:t xml:space="preserve">Étage investissement/financement : </w:t>
      </w:r>
      <w:r w:rsidRPr="00F54A4C">
        <w:rPr>
          <w:b/>
          <w:bCs/>
          <w:color w:val="00B0F0"/>
        </w:rPr>
        <w:t>le passif stable finance l’actif stable</w:t>
      </w:r>
      <w:r w:rsidRPr="00F54A4C">
        <w:t>.</w:t>
      </w:r>
    </w:p>
    <w:p w14:paraId="68CA2C45" w14:textId="3C1C1AF6" w:rsidR="00F54A4C" w:rsidRPr="00F54A4C" w:rsidRDefault="00F54A4C" w:rsidP="00F54A4C">
      <w:pPr>
        <w:pStyle w:val="GuidePedagogiqueTitre7Rponses"/>
      </w:pPr>
      <w:r w:rsidRPr="00F54A4C">
        <w:t xml:space="preserve">Étage exploitation : </w:t>
      </w:r>
      <w:r w:rsidRPr="00F54A4C">
        <w:rPr>
          <w:b/>
          <w:bCs/>
          <w:color w:val="00B0F0"/>
        </w:rPr>
        <w:t>l’actif circulant n’est pas financé par le passif circulant. Il y a un besoin de financement de l’exploitation (</w:t>
      </w:r>
      <w:r w:rsidR="00070654">
        <w:rPr>
          <w:b/>
          <w:bCs/>
          <w:color w:val="00B0F0"/>
        </w:rPr>
        <w:t xml:space="preserve">voir </w:t>
      </w:r>
      <w:r w:rsidR="0006249C">
        <w:rPr>
          <w:b/>
          <w:bCs/>
          <w:color w:val="00B0F0"/>
        </w:rPr>
        <w:t>Dossier</w:t>
      </w:r>
      <w:r w:rsidRPr="00F54A4C">
        <w:rPr>
          <w:b/>
          <w:bCs/>
          <w:color w:val="00B0F0"/>
        </w:rPr>
        <w:t xml:space="preserve"> 5)</w:t>
      </w:r>
      <w:r w:rsidRPr="00F54A4C">
        <w:t>.</w:t>
      </w:r>
    </w:p>
    <w:p w14:paraId="2F114B7A" w14:textId="77777777" w:rsidR="00F54A4C" w:rsidRPr="00F54A4C" w:rsidRDefault="00F54A4C" w:rsidP="00F54A4C">
      <w:pPr>
        <w:pStyle w:val="GuidePedagogiqueTitre7Rponses"/>
      </w:pPr>
      <w:r w:rsidRPr="00F54A4C">
        <w:t xml:space="preserve">Étage trésorerie : </w:t>
      </w:r>
      <w:r w:rsidRPr="00F54A4C">
        <w:rPr>
          <w:b/>
          <w:bCs/>
          <w:color w:val="00B0F0"/>
        </w:rPr>
        <w:t>le découvert est plus important que la trésorerie. La trésorerie est donc déficitaire</w:t>
      </w:r>
      <w:r w:rsidRPr="00F54A4C">
        <w:t>.</w:t>
      </w:r>
    </w:p>
    <w:p w14:paraId="47C6BE5A" w14:textId="09164B43" w:rsidR="0034029B" w:rsidRDefault="004C06A8" w:rsidP="0054468E">
      <w:pPr>
        <w:pStyle w:val="GuidePedagogiqueTitre4PartieSentraner"/>
        <w:jc w:val="both"/>
      </w:pPr>
      <w:r>
        <w:t>2</w:t>
      </w:r>
      <w:r w:rsidR="00A126E8">
        <w:t xml:space="preserve"> </w:t>
      </w:r>
      <w:r w:rsidR="0033190E">
        <w:t>Calculer le FRNG, le BFR et la trésorerie</w:t>
      </w:r>
      <w:r w:rsidR="00942523">
        <w:t xml:space="preserve"> </w:t>
      </w:r>
      <w:r w:rsidR="00A126E8">
        <w:t>(p. </w:t>
      </w:r>
      <w:r w:rsidR="001C4EF5">
        <w:t>1</w:t>
      </w:r>
      <w:r w:rsidR="0033190E">
        <w:t>6</w:t>
      </w:r>
      <w:r w:rsidR="001C4EF5">
        <w:t>4</w:t>
      </w:r>
      <w:r w:rsidR="00A126E8">
        <w:t>-</w:t>
      </w:r>
      <w:r w:rsidR="001C4EF5">
        <w:t>1</w:t>
      </w:r>
      <w:r w:rsidR="0033190E">
        <w:t>6</w:t>
      </w:r>
      <w:r w:rsidR="001C4EF5">
        <w:t>5</w:t>
      </w:r>
      <w:r w:rsidR="00A126E8">
        <w:t>)</w:t>
      </w:r>
    </w:p>
    <w:p w14:paraId="6DD16B95" w14:textId="463E42D9" w:rsidR="00A126E8" w:rsidRDefault="004C06A8" w:rsidP="0054468E">
      <w:pPr>
        <w:pStyle w:val="GuidePedagogiqueTitre5SetesterSeprparerlpreuve"/>
        <w:jc w:val="both"/>
      </w:pPr>
      <w:r>
        <w:t>SE TESTER</w:t>
      </w:r>
    </w:p>
    <w:p w14:paraId="4DCA0B89" w14:textId="4DA68EE4" w:rsidR="00F51AE4" w:rsidRDefault="00872979" w:rsidP="0054468E">
      <w:pPr>
        <w:pStyle w:val="GuidePedagogiqueTitre6Consignes"/>
      </w:pPr>
      <w:r w:rsidRPr="00F2771E">
        <w:t xml:space="preserve">• </w:t>
      </w:r>
      <w:r w:rsidR="00CC0869">
        <w:rPr>
          <w:rFonts w:ascii="Times New Roman" w:hAnsi="Times New Roman" w:cs="Times New Roman"/>
        </w:rPr>
        <w:t xml:space="preserve">Cochez </w:t>
      </w:r>
      <w:r w:rsidR="00FF2437">
        <w:rPr>
          <w:rFonts w:ascii="Times New Roman" w:hAnsi="Times New Roman" w:cs="Times New Roman"/>
        </w:rPr>
        <w:t xml:space="preserve">la ou </w:t>
      </w:r>
      <w:r w:rsidR="00CC0869">
        <w:rPr>
          <w:rFonts w:ascii="Times New Roman" w:hAnsi="Times New Roman" w:cs="Times New Roman"/>
        </w:rPr>
        <w:t>les bonnes réponses.</w:t>
      </w:r>
    </w:p>
    <w:p w14:paraId="0AD107D2" w14:textId="69EB077B" w:rsidR="00CC0869" w:rsidRPr="00C413F3" w:rsidRDefault="00CC0869" w:rsidP="00CC0869">
      <w:pPr>
        <w:pStyle w:val="GuidePedagogiqueTitre7Rponses"/>
        <w:jc w:val="both"/>
        <w:rPr>
          <w:b/>
          <w:bCs/>
        </w:rPr>
      </w:pPr>
      <w:r w:rsidRPr="00C413F3">
        <w:rPr>
          <w:b/>
          <w:bCs/>
        </w:rPr>
        <w:t xml:space="preserve">1. </w:t>
      </w:r>
      <w:r w:rsidR="006D09B2">
        <w:rPr>
          <w:b/>
          <w:bCs/>
        </w:rPr>
        <w:t>Que</w:t>
      </w:r>
      <w:r w:rsidR="00CF6EB4">
        <w:rPr>
          <w:b/>
          <w:bCs/>
        </w:rPr>
        <w:t xml:space="preserve"> se passe-t-il si le passif stable est inférieur aux immobilisations </w:t>
      </w:r>
      <w:r w:rsidR="006D09B2">
        <w:rPr>
          <w:b/>
          <w:bCs/>
        </w:rPr>
        <w:t>?</w:t>
      </w:r>
    </w:p>
    <w:p w14:paraId="06A1E416" w14:textId="755588DB" w:rsidR="006D09B2" w:rsidRDefault="0073186F" w:rsidP="00CC0869">
      <w:pPr>
        <w:pStyle w:val="GuidePedagogiqueTitre7Rponses"/>
        <w:jc w:val="both"/>
      </w:pPr>
      <w:r>
        <w:sym w:font="Wingdings" w:char="F06F"/>
      </w:r>
      <w:r>
        <w:t xml:space="preserve"> </w:t>
      </w:r>
      <w:r w:rsidR="006D09B2">
        <w:rPr>
          <w:rFonts w:ascii="Times New Roman" w:hAnsi="Times New Roman"/>
        </w:rPr>
        <w:t>L’</w:t>
      </w:r>
      <w:r w:rsidR="00CF6EB4">
        <w:rPr>
          <w:rFonts w:ascii="Times New Roman" w:hAnsi="Times New Roman"/>
        </w:rPr>
        <w:t>entreprise a un excédent de fonds de roulement</w:t>
      </w:r>
    </w:p>
    <w:p w14:paraId="1025CCB9" w14:textId="5DA1D3C7" w:rsidR="00CC0869" w:rsidRDefault="0073186F" w:rsidP="00CC0869">
      <w:pPr>
        <w:pStyle w:val="GuidePedagogiqueTitre7Rponses"/>
        <w:jc w:val="both"/>
      </w:pPr>
      <w:r w:rsidRPr="000B4E9D">
        <w:rPr>
          <w:b/>
          <w:bCs/>
          <w:color w:val="00B0F0"/>
        </w:rPr>
        <w:sym w:font="Wingdings" w:char="F0FE"/>
      </w:r>
      <w:r w:rsidRPr="000B4E9D">
        <w:rPr>
          <w:b/>
          <w:bCs/>
          <w:color w:val="00B0F0"/>
        </w:rPr>
        <w:t xml:space="preserve"> </w:t>
      </w:r>
      <w:r w:rsidR="00CF6EB4">
        <w:t>L’entreprise a un déficit de fonds de roulement</w:t>
      </w:r>
    </w:p>
    <w:p w14:paraId="6A12EADF" w14:textId="3AD01B6D" w:rsidR="00CF6EB4" w:rsidRPr="002B444E" w:rsidRDefault="0073186F" w:rsidP="00CC0869">
      <w:pPr>
        <w:pStyle w:val="GuidePedagogiqueTitre7Rponses"/>
        <w:jc w:val="both"/>
      </w:pPr>
      <w:r w:rsidRPr="000B4E9D">
        <w:rPr>
          <w:b/>
          <w:bCs/>
          <w:color w:val="00B0F0"/>
        </w:rPr>
        <w:sym w:font="Wingdings" w:char="F0FE"/>
      </w:r>
      <w:r w:rsidRPr="000B4E9D">
        <w:rPr>
          <w:b/>
          <w:bCs/>
          <w:color w:val="00B0F0"/>
        </w:rPr>
        <w:t xml:space="preserve"> </w:t>
      </w:r>
      <w:r w:rsidR="00CF6EB4">
        <w:t>L’entreprise finance ses immobilisations avec du crédit à court terme</w:t>
      </w:r>
    </w:p>
    <w:p w14:paraId="152B947D" w14:textId="77777777" w:rsidR="00CC0869" w:rsidRDefault="00CC0869" w:rsidP="00CC0869">
      <w:pPr>
        <w:pStyle w:val="GuidePedagogiqueTitre7Rponses"/>
        <w:jc w:val="both"/>
      </w:pPr>
    </w:p>
    <w:p w14:paraId="43EC2EE1" w14:textId="60D62DBE" w:rsidR="00CC0869" w:rsidRPr="00353DEE" w:rsidRDefault="00CC0869" w:rsidP="00CC0869">
      <w:pPr>
        <w:pStyle w:val="GuidePedagogiqueTitre7Rponses"/>
        <w:jc w:val="both"/>
        <w:rPr>
          <w:b/>
          <w:bCs/>
        </w:rPr>
      </w:pPr>
      <w:r w:rsidRPr="00353DEE">
        <w:rPr>
          <w:b/>
          <w:bCs/>
        </w:rPr>
        <w:t xml:space="preserve">2. </w:t>
      </w:r>
      <w:r w:rsidR="00CF6EB4">
        <w:rPr>
          <w:b/>
          <w:bCs/>
        </w:rPr>
        <w:t>L’entreprise a un BFR positif de 50</w:t>
      </w:r>
      <w:r w:rsidR="00CF6EB4">
        <w:rPr>
          <w:rFonts w:hint="eastAsia"/>
          <w:b/>
          <w:bCs/>
        </w:rPr>
        <w:t> </w:t>
      </w:r>
      <w:r w:rsidR="00CF6EB4">
        <w:rPr>
          <w:b/>
          <w:bCs/>
        </w:rPr>
        <w:t>000</w:t>
      </w:r>
      <w:r w:rsidR="00CF6EB4">
        <w:rPr>
          <w:rFonts w:hint="eastAsia"/>
          <w:b/>
          <w:bCs/>
        </w:rPr>
        <w:t> </w:t>
      </w:r>
      <w:r w:rsidR="00CF6EB4">
        <w:rPr>
          <w:b/>
          <w:bCs/>
        </w:rPr>
        <w:t>€ et un FRNG de 70</w:t>
      </w:r>
      <w:r w:rsidR="00CF6EB4">
        <w:rPr>
          <w:rFonts w:hint="eastAsia"/>
          <w:b/>
          <w:bCs/>
        </w:rPr>
        <w:t> </w:t>
      </w:r>
      <w:r w:rsidR="00CF6EB4">
        <w:rPr>
          <w:b/>
          <w:bCs/>
        </w:rPr>
        <w:t>000</w:t>
      </w:r>
      <w:r w:rsidR="00CF6EB4">
        <w:rPr>
          <w:rFonts w:hint="eastAsia"/>
          <w:b/>
          <w:bCs/>
        </w:rPr>
        <w:t> </w:t>
      </w:r>
      <w:r w:rsidR="00CF6EB4">
        <w:rPr>
          <w:b/>
          <w:bCs/>
        </w:rPr>
        <w:t>€ Quelle est sa trésorerie nette</w:t>
      </w:r>
      <w:r w:rsidR="00FF2437">
        <w:rPr>
          <w:b/>
          <w:bCs/>
        </w:rPr>
        <w:t> ?</w:t>
      </w:r>
    </w:p>
    <w:p w14:paraId="75CCBA62" w14:textId="5F625742" w:rsidR="006D09B2" w:rsidRDefault="0073186F" w:rsidP="00FF2437">
      <w:pPr>
        <w:pStyle w:val="GuidePedagogiqueTitre7Rponses"/>
        <w:jc w:val="both"/>
      </w:pPr>
      <w:r w:rsidRPr="000B4E9D">
        <w:rPr>
          <w:b/>
          <w:bCs/>
          <w:color w:val="00B0F0"/>
        </w:rPr>
        <w:sym w:font="Wingdings" w:char="F0FE"/>
      </w:r>
      <w:r w:rsidRPr="000B4E9D">
        <w:rPr>
          <w:b/>
          <w:bCs/>
          <w:color w:val="00B0F0"/>
        </w:rPr>
        <w:t xml:space="preserve"> </w:t>
      </w:r>
      <w:r w:rsidR="00CF6EB4">
        <w:rPr>
          <w:rFonts w:ascii="Times New Roman" w:hAnsi="Times New Roman"/>
        </w:rPr>
        <w:t>20 000 €</w:t>
      </w:r>
      <w:r>
        <w:rPr>
          <w:rFonts w:ascii="Times New Roman" w:hAnsi="Times New Roman"/>
        </w:rPr>
        <w:t xml:space="preserve"> </w:t>
      </w:r>
      <w:r w:rsidRPr="0073186F">
        <w:rPr>
          <w:rFonts w:ascii="Times New Roman" w:hAnsi="Times New Roman"/>
          <w:color w:val="00B0F0"/>
        </w:rPr>
        <w:t>(TN = FRNG – BFR = 70 000 – 50 000 = 20 000)</w:t>
      </w:r>
      <w:r w:rsidR="00CF6EB4">
        <w:rPr>
          <w:rFonts w:ascii="Times New Roman" w:hAnsi="Times New Roman"/>
        </w:rPr>
        <w:tab/>
      </w:r>
      <w:r w:rsidR="00CF6EB4">
        <w:rPr>
          <w:rFonts w:ascii="Times New Roman" w:hAnsi="Times New Roman"/>
        </w:rPr>
        <w:tab/>
      </w:r>
      <w:r w:rsidR="00CF6EB4">
        <w:sym w:font="Wingdings" w:char="F06F"/>
      </w:r>
      <w:r w:rsidR="00CF6EB4">
        <w:t xml:space="preserve"> - </w:t>
      </w:r>
      <w:r w:rsidR="00CF6EB4">
        <w:rPr>
          <w:rFonts w:ascii="Times New Roman" w:hAnsi="Times New Roman"/>
        </w:rPr>
        <w:t>20 000 €</w:t>
      </w:r>
      <w:r w:rsidR="00CF6EB4">
        <w:tab/>
      </w:r>
      <w:r w:rsidR="00CF6EB4">
        <w:tab/>
      </w:r>
      <w:r w:rsidR="00CF6EB4">
        <w:sym w:font="Wingdings" w:char="F06F"/>
      </w:r>
      <w:r w:rsidR="00CF6EB4">
        <w:t xml:space="preserve"> 1</w:t>
      </w:r>
      <w:r w:rsidR="00CF6EB4">
        <w:rPr>
          <w:rFonts w:ascii="Times New Roman" w:hAnsi="Times New Roman"/>
        </w:rPr>
        <w:t>20 000 €</w:t>
      </w:r>
    </w:p>
    <w:p w14:paraId="70AAFB3F" w14:textId="77777777" w:rsidR="00FF2437" w:rsidRDefault="00FF2437" w:rsidP="00FF2437">
      <w:pPr>
        <w:pStyle w:val="GuidePedagogiqueTitre7Rponses"/>
        <w:jc w:val="both"/>
        <w:rPr>
          <w:b/>
          <w:bCs/>
        </w:rPr>
      </w:pPr>
    </w:p>
    <w:p w14:paraId="4F3C358F" w14:textId="57EDAA77" w:rsidR="00FF2437" w:rsidRPr="00C413F3" w:rsidRDefault="00FF2437" w:rsidP="00FF2437">
      <w:pPr>
        <w:pStyle w:val="GuidePedagogiqueTitre7Rponses"/>
        <w:jc w:val="both"/>
        <w:rPr>
          <w:b/>
          <w:bCs/>
        </w:rPr>
      </w:pPr>
      <w:r>
        <w:rPr>
          <w:b/>
          <w:bCs/>
        </w:rPr>
        <w:t>3</w:t>
      </w:r>
      <w:r w:rsidRPr="00C413F3">
        <w:rPr>
          <w:b/>
          <w:bCs/>
        </w:rPr>
        <w:t xml:space="preserve">. </w:t>
      </w:r>
      <w:r w:rsidR="00CF6EB4">
        <w:rPr>
          <w:b/>
          <w:bCs/>
        </w:rPr>
        <w:t>Comment une entreprise peut-elle augmenter son FRNG</w:t>
      </w:r>
      <w:r>
        <w:rPr>
          <w:b/>
          <w:bCs/>
        </w:rPr>
        <w:t> ?</w:t>
      </w:r>
    </w:p>
    <w:p w14:paraId="5820BF65" w14:textId="3DE9F0FB" w:rsidR="006D09B2" w:rsidRDefault="0073186F" w:rsidP="00FF2437">
      <w:pPr>
        <w:pStyle w:val="GuidePedagogiqueTitre7Rponses"/>
        <w:jc w:val="both"/>
      </w:pPr>
      <w:r>
        <w:sym w:font="Wingdings" w:char="F06F"/>
      </w:r>
      <w:r>
        <w:t xml:space="preserve"> </w:t>
      </w:r>
      <w:r w:rsidR="00CF6EB4">
        <w:rPr>
          <w:rFonts w:ascii="Times New Roman" w:hAnsi="Times New Roman"/>
        </w:rPr>
        <w:t>En augmentant sa trésorerie</w:t>
      </w:r>
    </w:p>
    <w:p w14:paraId="53DF97EC" w14:textId="4F844407" w:rsidR="00FF2437" w:rsidRDefault="00C12776" w:rsidP="00FF2437">
      <w:pPr>
        <w:pStyle w:val="GuidePedagogiqueTitre7Rponses"/>
        <w:jc w:val="both"/>
      </w:pPr>
      <w:r w:rsidRPr="000B4E9D">
        <w:rPr>
          <w:b/>
          <w:bCs/>
          <w:color w:val="00B0F0"/>
        </w:rPr>
        <w:sym w:font="Wingdings" w:char="F0FE"/>
      </w:r>
      <w:r w:rsidRPr="000B4E9D">
        <w:rPr>
          <w:b/>
          <w:bCs/>
          <w:color w:val="00B0F0"/>
        </w:rPr>
        <w:t xml:space="preserve"> </w:t>
      </w:r>
      <w:r w:rsidR="00CF6EB4">
        <w:t>En empruntant à long terme</w:t>
      </w:r>
    </w:p>
    <w:p w14:paraId="7ADC8432" w14:textId="7FC93886" w:rsidR="00CF6EB4" w:rsidRPr="002B444E" w:rsidRDefault="00CF6EB4" w:rsidP="00FF2437">
      <w:pPr>
        <w:pStyle w:val="GuidePedagogiqueTitre7Rponses"/>
        <w:jc w:val="both"/>
      </w:pPr>
      <w:r w:rsidRPr="000B4E9D">
        <w:rPr>
          <w:b/>
          <w:bCs/>
          <w:color w:val="00B0F0"/>
        </w:rPr>
        <w:sym w:font="Wingdings" w:char="F0FE"/>
      </w:r>
      <w:r w:rsidRPr="000B4E9D">
        <w:rPr>
          <w:b/>
          <w:bCs/>
          <w:color w:val="00B0F0"/>
        </w:rPr>
        <w:t xml:space="preserve"> </w:t>
      </w:r>
      <w:r>
        <w:t>En vendant une immobilisation</w:t>
      </w:r>
    </w:p>
    <w:p w14:paraId="43D424EE" w14:textId="77777777" w:rsidR="00FF2437" w:rsidRDefault="00FF2437" w:rsidP="00FF2437">
      <w:pPr>
        <w:pStyle w:val="GuidePedagogiqueTitre7Rponses"/>
        <w:jc w:val="both"/>
      </w:pPr>
    </w:p>
    <w:p w14:paraId="3C99A364" w14:textId="02200F8C" w:rsidR="00FF2437" w:rsidRPr="00353DEE" w:rsidRDefault="00FF2437" w:rsidP="00FF2437">
      <w:pPr>
        <w:pStyle w:val="GuidePedagogiqueTitre7Rponses"/>
        <w:jc w:val="both"/>
        <w:rPr>
          <w:b/>
          <w:bCs/>
        </w:rPr>
      </w:pPr>
      <w:r>
        <w:rPr>
          <w:b/>
          <w:bCs/>
        </w:rPr>
        <w:t xml:space="preserve">4. </w:t>
      </w:r>
      <w:r w:rsidR="00CF6EB4">
        <w:rPr>
          <w:b/>
          <w:bCs/>
        </w:rPr>
        <w:t>Que se passe-t-il si le FRNG est inférieur au BFR ?</w:t>
      </w:r>
    </w:p>
    <w:p w14:paraId="4AD41755" w14:textId="5CE782FB" w:rsidR="003756D8" w:rsidRDefault="0073186F" w:rsidP="00FF2437">
      <w:pPr>
        <w:pStyle w:val="GuidePedagogiqueTitre7Rponses"/>
        <w:jc w:val="both"/>
        <w:rPr>
          <w:rFonts w:ascii="Times New Roman" w:hAnsi="Times New Roman"/>
        </w:rPr>
      </w:pPr>
      <w:r>
        <w:sym w:font="Wingdings" w:char="F06F"/>
      </w:r>
      <w:r>
        <w:t xml:space="preserve"> </w:t>
      </w:r>
      <w:r w:rsidR="00CF6EB4">
        <w:rPr>
          <w:rFonts w:ascii="Times New Roman" w:hAnsi="Times New Roman"/>
        </w:rPr>
        <w:t>La trésorerie est positive</w:t>
      </w:r>
    </w:p>
    <w:p w14:paraId="6D1E0080" w14:textId="185F0DFA" w:rsidR="00FF2437" w:rsidRPr="002B444E" w:rsidRDefault="0073186F" w:rsidP="00FF2437">
      <w:pPr>
        <w:pStyle w:val="GuidePedagogiqueTitre7Rponses"/>
        <w:jc w:val="both"/>
      </w:pPr>
      <w:r w:rsidRPr="000B4E9D">
        <w:rPr>
          <w:b/>
          <w:bCs/>
          <w:color w:val="00B0F0"/>
        </w:rPr>
        <w:sym w:font="Wingdings" w:char="F0FE"/>
      </w:r>
      <w:r w:rsidRPr="000B4E9D">
        <w:rPr>
          <w:b/>
          <w:bCs/>
          <w:color w:val="00B0F0"/>
        </w:rPr>
        <w:t xml:space="preserve"> </w:t>
      </w:r>
      <w:r w:rsidR="00CF6EB4">
        <w:t>La trésorerie est négative</w:t>
      </w:r>
    </w:p>
    <w:p w14:paraId="5CB4ADDD" w14:textId="5558DE83" w:rsidR="00797835" w:rsidRDefault="0073186F" w:rsidP="00CC0869">
      <w:pPr>
        <w:pStyle w:val="GuidePedagogiqueTitre7Rponses"/>
        <w:jc w:val="both"/>
      </w:pPr>
      <w:r>
        <w:sym w:font="Wingdings" w:char="F06F"/>
      </w:r>
      <w:r>
        <w:t xml:space="preserve"> </w:t>
      </w:r>
      <w:r w:rsidR="00CF6EB4">
        <w:rPr>
          <w:rFonts w:ascii="Times New Roman" w:hAnsi="Times New Roman"/>
        </w:rPr>
        <w:t>Il faut un crédit de trésorerie</w:t>
      </w:r>
    </w:p>
    <w:p w14:paraId="690CFDC7" w14:textId="7DD74261" w:rsidR="00971681" w:rsidRPr="00FD6951" w:rsidRDefault="0045697F" w:rsidP="00FD6951">
      <w:pPr>
        <w:pStyle w:val="GuidePedagogiqueTitre5SetesterSeprparerlpreuve"/>
        <w:keepNext w:val="0"/>
        <w:keepLines w:val="0"/>
        <w:jc w:val="both"/>
        <w:rPr>
          <w:rFonts w:eastAsiaTheme="minorHAnsi"/>
        </w:rPr>
      </w:pPr>
      <w:r w:rsidRPr="0073186F">
        <w:t>SE PRÉPARER À L’ÉPREUVE E</w:t>
      </w:r>
      <w:r w:rsidR="0010250E" w:rsidRPr="0073186F">
        <w:t>7</w:t>
      </w:r>
    </w:p>
    <w:p w14:paraId="1195EA95" w14:textId="36712DC3" w:rsidR="00A1335F" w:rsidRPr="00A1335F" w:rsidRDefault="00A1335F" w:rsidP="00B13F10">
      <w:pPr>
        <w:pStyle w:val="GuidePedagogiqueTitre7Rponses"/>
        <w:rPr>
          <w:b/>
          <w:bCs/>
        </w:rPr>
      </w:pPr>
      <w:r w:rsidRPr="00A1335F">
        <w:rPr>
          <w:b/>
          <w:bCs/>
        </w:rPr>
        <w:t xml:space="preserve">1. </w:t>
      </w:r>
      <w:r w:rsidR="0073186F" w:rsidRPr="0073186F">
        <w:rPr>
          <w:b/>
          <w:bCs/>
        </w:rPr>
        <w:t>FRNG, BFR et trésorerie nette</w:t>
      </w:r>
    </w:p>
    <w:tbl>
      <w:tblPr>
        <w:tblW w:w="10124" w:type="dxa"/>
        <w:jc w:val="center"/>
        <w:tblLayout w:type="fixed"/>
        <w:tblCellMar>
          <w:left w:w="0" w:type="dxa"/>
          <w:right w:w="0" w:type="dxa"/>
        </w:tblCellMar>
        <w:tblLook w:val="0000" w:firstRow="0" w:lastRow="0" w:firstColumn="0" w:lastColumn="0" w:noHBand="0" w:noVBand="0"/>
      </w:tblPr>
      <w:tblGrid>
        <w:gridCol w:w="2921"/>
        <w:gridCol w:w="1939"/>
        <w:gridCol w:w="3324"/>
        <w:gridCol w:w="1940"/>
      </w:tblGrid>
      <w:tr w:rsidR="0073186F" w:rsidRPr="0073186F" w14:paraId="3D0CFA77" w14:textId="77777777" w:rsidTr="0073186F">
        <w:trPr>
          <w:trHeight w:val="21"/>
          <w:jc w:val="center"/>
        </w:trPr>
        <w:tc>
          <w:tcPr>
            <w:tcW w:w="10124" w:type="dxa"/>
            <w:gridSpan w:val="4"/>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vAlign w:val="center"/>
          </w:tcPr>
          <w:p w14:paraId="755E6C83" w14:textId="77777777" w:rsidR="0073186F" w:rsidRPr="0073186F" w:rsidRDefault="0073186F" w:rsidP="0073186F">
            <w:pPr>
              <w:pStyle w:val="GuidePedagogiqueTitre7Rponses"/>
              <w:jc w:val="center"/>
              <w:rPr>
                <w:b/>
                <w:bCs/>
              </w:rPr>
            </w:pPr>
            <w:r w:rsidRPr="0073186F">
              <w:rPr>
                <w:b/>
                <w:bCs/>
              </w:rPr>
              <w:t>Bilan fonctionnel</w:t>
            </w:r>
          </w:p>
        </w:tc>
      </w:tr>
      <w:tr w:rsidR="0073186F" w:rsidRPr="0073186F" w14:paraId="686ADB70" w14:textId="77777777" w:rsidTr="0073186F">
        <w:trPr>
          <w:trHeight w:val="21"/>
          <w:jc w:val="center"/>
        </w:trPr>
        <w:tc>
          <w:tcPr>
            <w:tcW w:w="4860" w:type="dxa"/>
            <w:gridSpan w:val="2"/>
            <w:tcBorders>
              <w:top w:val="single" w:sz="4" w:space="0" w:color="auto"/>
              <w:left w:val="single" w:sz="4" w:space="0" w:color="auto"/>
              <w:bottom w:val="single" w:sz="4" w:space="0" w:color="auto"/>
            </w:tcBorders>
            <w:tcMar>
              <w:top w:w="80" w:type="dxa"/>
              <w:left w:w="60" w:type="dxa"/>
              <w:bottom w:w="60" w:type="dxa"/>
              <w:right w:w="60" w:type="dxa"/>
            </w:tcMar>
            <w:vAlign w:val="center"/>
          </w:tcPr>
          <w:p w14:paraId="35F17335" w14:textId="77777777" w:rsidR="0073186F" w:rsidRPr="0073186F" w:rsidRDefault="0073186F" w:rsidP="0073186F">
            <w:pPr>
              <w:pStyle w:val="GuidePedagogiqueTitre7Rponses"/>
              <w:rPr>
                <w:b/>
                <w:bCs/>
              </w:rPr>
            </w:pPr>
            <w:r w:rsidRPr="0073186F">
              <w:rPr>
                <w:b/>
                <w:bCs/>
              </w:rPr>
              <w:t>Actif</w:t>
            </w:r>
          </w:p>
        </w:tc>
        <w:tc>
          <w:tcPr>
            <w:tcW w:w="5264" w:type="dxa"/>
            <w:gridSpan w:val="2"/>
            <w:tcBorders>
              <w:top w:val="single" w:sz="4" w:space="0" w:color="auto"/>
              <w:bottom w:val="single" w:sz="4" w:space="0" w:color="auto"/>
              <w:right w:val="single" w:sz="4" w:space="0" w:color="auto"/>
            </w:tcBorders>
            <w:tcMar>
              <w:top w:w="80" w:type="dxa"/>
              <w:left w:w="60" w:type="dxa"/>
              <w:bottom w:w="60" w:type="dxa"/>
              <w:right w:w="60" w:type="dxa"/>
            </w:tcMar>
            <w:vAlign w:val="center"/>
          </w:tcPr>
          <w:p w14:paraId="0ADD9924" w14:textId="77777777" w:rsidR="0073186F" w:rsidRPr="0073186F" w:rsidRDefault="0073186F" w:rsidP="0073186F">
            <w:pPr>
              <w:pStyle w:val="GuidePedagogiqueTitre7Rponses"/>
              <w:jc w:val="right"/>
              <w:rPr>
                <w:b/>
                <w:bCs/>
              </w:rPr>
            </w:pPr>
            <w:r w:rsidRPr="0073186F">
              <w:rPr>
                <w:b/>
                <w:bCs/>
              </w:rPr>
              <w:t>Passif</w:t>
            </w:r>
          </w:p>
        </w:tc>
      </w:tr>
      <w:tr w:rsidR="0073186F" w:rsidRPr="0073186F" w14:paraId="2382897F" w14:textId="77777777" w:rsidTr="005C0CEA">
        <w:trPr>
          <w:trHeight w:val="15"/>
          <w:jc w:val="center"/>
        </w:trPr>
        <w:tc>
          <w:tcPr>
            <w:tcW w:w="2921"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66714934" w14:textId="77777777" w:rsidR="0073186F" w:rsidRPr="0073186F" w:rsidRDefault="0073186F" w:rsidP="0073186F">
            <w:pPr>
              <w:pStyle w:val="GuidePedagogiqueTitre7Rponses"/>
            </w:pPr>
            <w:r w:rsidRPr="0073186F">
              <w:t>Emplois stables</w:t>
            </w:r>
          </w:p>
        </w:tc>
        <w:tc>
          <w:tcPr>
            <w:tcW w:w="1939"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231230DA" w14:textId="77777777" w:rsidR="0073186F" w:rsidRPr="0073186F" w:rsidRDefault="0073186F" w:rsidP="0073186F">
            <w:pPr>
              <w:pStyle w:val="GuidePedagogiqueTitre7Rponses"/>
              <w:jc w:val="right"/>
              <w:rPr>
                <w:b/>
                <w:bCs/>
                <w:color w:val="00B0F0"/>
              </w:rPr>
            </w:pPr>
            <w:r w:rsidRPr="0073186F">
              <w:rPr>
                <w:b/>
                <w:bCs/>
                <w:color w:val="00B0F0"/>
              </w:rPr>
              <w:t>315 000</w:t>
            </w:r>
          </w:p>
        </w:tc>
        <w:tc>
          <w:tcPr>
            <w:tcW w:w="3324"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0BE8D053" w14:textId="77777777" w:rsidR="0073186F" w:rsidRPr="0073186F" w:rsidRDefault="0073186F" w:rsidP="0073186F">
            <w:pPr>
              <w:pStyle w:val="GuidePedagogiqueTitre7Rponses"/>
            </w:pPr>
            <w:r w:rsidRPr="0073186F">
              <w:t>Ressources stables</w:t>
            </w:r>
          </w:p>
        </w:tc>
        <w:tc>
          <w:tcPr>
            <w:tcW w:w="194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7D8CAB4F" w14:textId="566F3DCC" w:rsidR="0073186F" w:rsidRPr="0073186F" w:rsidRDefault="00D26F83" w:rsidP="00D26F83">
            <w:pPr>
              <w:pStyle w:val="GuidePedagogiqueTitre7Rponses"/>
              <w:jc w:val="right"/>
              <w:rPr>
                <w:b/>
                <w:bCs/>
                <w:color w:val="00B0F0"/>
              </w:rPr>
            </w:pPr>
            <w:r w:rsidRPr="00F54A4C">
              <w:rPr>
                <w:iCs/>
              </w:rPr>
              <w:sym w:font="Wingdings" w:char="F08C"/>
            </w:r>
            <w:r>
              <w:rPr>
                <w:iCs/>
              </w:rPr>
              <w:t xml:space="preserve"> </w:t>
            </w:r>
            <w:r w:rsidR="0073186F" w:rsidRPr="0073186F">
              <w:rPr>
                <w:b/>
                <w:bCs/>
                <w:color w:val="00B0F0"/>
              </w:rPr>
              <w:t>352 000</w:t>
            </w:r>
          </w:p>
        </w:tc>
      </w:tr>
      <w:tr w:rsidR="0073186F" w:rsidRPr="0073186F" w14:paraId="77DDB145" w14:textId="77777777" w:rsidTr="005C0CEA">
        <w:trPr>
          <w:trHeight w:val="15"/>
          <w:jc w:val="center"/>
        </w:trPr>
        <w:tc>
          <w:tcPr>
            <w:tcW w:w="2921"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61E19F1B" w14:textId="77777777" w:rsidR="0073186F" w:rsidRPr="0073186F" w:rsidRDefault="0073186F" w:rsidP="0073186F">
            <w:pPr>
              <w:pStyle w:val="GuidePedagogiqueTitre7Rponses"/>
            </w:pPr>
            <w:r w:rsidRPr="0073186F">
              <w:t>Actif circulant</w:t>
            </w:r>
          </w:p>
        </w:tc>
        <w:tc>
          <w:tcPr>
            <w:tcW w:w="1939"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27A1C413" w14:textId="77777777" w:rsidR="0073186F" w:rsidRPr="0073186F" w:rsidRDefault="0073186F" w:rsidP="0073186F">
            <w:pPr>
              <w:pStyle w:val="GuidePedagogiqueTitre7Rponses"/>
              <w:jc w:val="right"/>
              <w:rPr>
                <w:b/>
                <w:bCs/>
                <w:color w:val="00B0F0"/>
              </w:rPr>
            </w:pPr>
            <w:r w:rsidRPr="0073186F">
              <w:rPr>
                <w:b/>
                <w:bCs/>
                <w:color w:val="00B0F0"/>
              </w:rPr>
              <w:t>22 000</w:t>
            </w:r>
          </w:p>
        </w:tc>
        <w:tc>
          <w:tcPr>
            <w:tcW w:w="3324"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03EBCAA6" w14:textId="77777777" w:rsidR="0073186F" w:rsidRPr="0073186F" w:rsidRDefault="0073186F" w:rsidP="0073186F">
            <w:pPr>
              <w:pStyle w:val="GuidePedagogiqueTitre7Rponses"/>
            </w:pPr>
            <w:r w:rsidRPr="0073186F">
              <w:t>Passif circulant</w:t>
            </w:r>
          </w:p>
        </w:tc>
        <w:tc>
          <w:tcPr>
            <w:tcW w:w="194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07C9E932" w14:textId="773FFAF9" w:rsidR="0073186F" w:rsidRPr="0073186F" w:rsidRDefault="0073186F" w:rsidP="0073186F">
            <w:pPr>
              <w:pStyle w:val="GuidePedagogiqueTitre7Rponses"/>
              <w:jc w:val="right"/>
              <w:rPr>
                <w:b/>
                <w:bCs/>
                <w:color w:val="00B0F0"/>
              </w:rPr>
            </w:pPr>
            <w:r w:rsidRPr="0073186F">
              <w:rPr>
                <w:b/>
                <w:bCs/>
                <w:color w:val="00B0F0"/>
              </w:rPr>
              <w:t>50 000</w:t>
            </w:r>
          </w:p>
        </w:tc>
      </w:tr>
      <w:tr w:rsidR="0073186F" w:rsidRPr="0073186F" w14:paraId="6900492B" w14:textId="77777777" w:rsidTr="005C0CEA">
        <w:trPr>
          <w:trHeight w:val="15"/>
          <w:jc w:val="center"/>
        </w:trPr>
        <w:tc>
          <w:tcPr>
            <w:tcW w:w="2921"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0EE6A672" w14:textId="77777777" w:rsidR="0073186F" w:rsidRPr="0073186F" w:rsidRDefault="0073186F" w:rsidP="0073186F">
            <w:pPr>
              <w:pStyle w:val="GuidePedagogiqueTitre7Rponses"/>
            </w:pPr>
            <w:r w:rsidRPr="0073186F">
              <w:t>Trésorerie actif</w:t>
            </w:r>
          </w:p>
        </w:tc>
        <w:tc>
          <w:tcPr>
            <w:tcW w:w="1939"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418C18FD" w14:textId="77777777" w:rsidR="0073186F" w:rsidRPr="0073186F" w:rsidRDefault="0073186F" w:rsidP="0073186F">
            <w:pPr>
              <w:pStyle w:val="GuidePedagogiqueTitre7Rponses"/>
              <w:jc w:val="right"/>
              <w:rPr>
                <w:b/>
                <w:bCs/>
                <w:color w:val="00B0F0"/>
              </w:rPr>
            </w:pPr>
            <w:r w:rsidRPr="0073186F">
              <w:rPr>
                <w:b/>
                <w:bCs/>
                <w:color w:val="00B0F0"/>
              </w:rPr>
              <w:t>65 000</w:t>
            </w:r>
          </w:p>
        </w:tc>
        <w:tc>
          <w:tcPr>
            <w:tcW w:w="3324"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36A776E1" w14:textId="77777777" w:rsidR="0073186F" w:rsidRPr="0073186F" w:rsidRDefault="0073186F" w:rsidP="0073186F">
            <w:pPr>
              <w:pStyle w:val="GuidePedagogiqueTitre7Rponses"/>
            </w:pPr>
            <w:r w:rsidRPr="0073186F">
              <w:t>Trésorerie passif</w:t>
            </w:r>
          </w:p>
        </w:tc>
        <w:tc>
          <w:tcPr>
            <w:tcW w:w="194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1886ED4" w14:textId="77777777" w:rsidR="0073186F" w:rsidRPr="0073186F" w:rsidRDefault="0073186F" w:rsidP="0073186F">
            <w:pPr>
              <w:pStyle w:val="GuidePedagogiqueTitre7Rponses"/>
              <w:jc w:val="right"/>
              <w:rPr>
                <w:b/>
                <w:bCs/>
                <w:color w:val="00B0F0"/>
              </w:rPr>
            </w:pPr>
            <w:r w:rsidRPr="0073186F">
              <w:rPr>
                <w:b/>
                <w:bCs/>
                <w:color w:val="00B0F0"/>
              </w:rPr>
              <w:t>0</w:t>
            </w:r>
          </w:p>
        </w:tc>
      </w:tr>
      <w:tr w:rsidR="005C0CEA" w:rsidRPr="0073186F" w14:paraId="5E64EC52" w14:textId="77777777" w:rsidTr="005C0CEA">
        <w:trPr>
          <w:trHeight w:val="15"/>
          <w:jc w:val="center"/>
        </w:trPr>
        <w:tc>
          <w:tcPr>
            <w:tcW w:w="2921"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25867947" w14:textId="5876F9E5" w:rsidR="005C0CEA" w:rsidRPr="00782DFA" w:rsidRDefault="005C0CEA" w:rsidP="0073186F">
            <w:pPr>
              <w:pStyle w:val="GuidePedagogiqueTitre7Rponses"/>
            </w:pPr>
            <w:r w:rsidRPr="00782DFA">
              <w:t>Total</w:t>
            </w:r>
          </w:p>
        </w:tc>
        <w:tc>
          <w:tcPr>
            <w:tcW w:w="1939"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32E75663" w14:textId="33E8570E" w:rsidR="005C0CEA" w:rsidRPr="0073186F" w:rsidRDefault="006865BB" w:rsidP="0073186F">
            <w:pPr>
              <w:pStyle w:val="GuidePedagogiqueTitre7Rponses"/>
              <w:jc w:val="right"/>
              <w:rPr>
                <w:b/>
                <w:bCs/>
                <w:color w:val="00B0F0"/>
              </w:rPr>
            </w:pPr>
            <w:r>
              <w:rPr>
                <w:b/>
                <w:bCs/>
                <w:color w:val="00B0F0"/>
              </w:rPr>
              <w:t>40</w:t>
            </w:r>
            <w:r w:rsidR="00782DFA">
              <w:rPr>
                <w:b/>
                <w:bCs/>
                <w:color w:val="00B0F0"/>
              </w:rPr>
              <w:t>2 000</w:t>
            </w:r>
          </w:p>
        </w:tc>
        <w:tc>
          <w:tcPr>
            <w:tcW w:w="3324"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6FE9D347" w14:textId="02AC4E47" w:rsidR="005C0CEA" w:rsidRPr="0073186F" w:rsidRDefault="00782DFA" w:rsidP="0073186F">
            <w:pPr>
              <w:pStyle w:val="GuidePedagogiqueTitre7Rponses"/>
            </w:pPr>
            <w:r>
              <w:t>Total</w:t>
            </w:r>
          </w:p>
        </w:tc>
        <w:tc>
          <w:tcPr>
            <w:tcW w:w="194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785B3749" w14:textId="5AE08EF6" w:rsidR="005C0CEA" w:rsidRPr="0073186F" w:rsidRDefault="00782DFA" w:rsidP="0073186F">
            <w:pPr>
              <w:pStyle w:val="GuidePedagogiqueTitre7Rponses"/>
              <w:jc w:val="right"/>
              <w:rPr>
                <w:b/>
                <w:bCs/>
                <w:color w:val="00B0F0"/>
              </w:rPr>
            </w:pPr>
            <w:r>
              <w:rPr>
                <w:b/>
                <w:bCs/>
                <w:color w:val="00B0F0"/>
              </w:rPr>
              <w:t>402 000</w:t>
            </w:r>
          </w:p>
        </w:tc>
      </w:tr>
    </w:tbl>
    <w:p w14:paraId="4B03E78A" w14:textId="3ED6D745" w:rsidR="0073186F" w:rsidRPr="00D26F83" w:rsidRDefault="00D26F83" w:rsidP="00D26F83">
      <w:pPr>
        <w:pStyle w:val="GuidePedagogiqueTitre7Rponses"/>
        <w:rPr>
          <w:bCs/>
          <w:color w:val="00B0F0"/>
        </w:rPr>
      </w:pPr>
      <w:r w:rsidRPr="00F54A4C">
        <w:rPr>
          <w:iCs/>
        </w:rPr>
        <w:sym w:font="Wingdings" w:char="F08C"/>
      </w:r>
      <w:r>
        <w:rPr>
          <w:iCs/>
        </w:rPr>
        <w:t xml:space="preserve"> </w:t>
      </w:r>
      <w:r w:rsidR="002B5E0C" w:rsidRPr="00D26F83">
        <w:rPr>
          <w:bCs/>
          <w:color w:val="00B0F0"/>
        </w:rPr>
        <w:t>200 000 + 120 000 + 32 000</w:t>
      </w:r>
    </w:p>
    <w:tbl>
      <w:tblPr>
        <w:tblW w:w="0" w:type="auto"/>
        <w:tblInd w:w="60" w:type="dxa"/>
        <w:tblLayout w:type="fixed"/>
        <w:tblCellMar>
          <w:left w:w="0" w:type="dxa"/>
          <w:right w:w="0" w:type="dxa"/>
        </w:tblCellMar>
        <w:tblLook w:val="0000" w:firstRow="0" w:lastRow="0" w:firstColumn="0" w:lastColumn="0" w:noHBand="0" w:noVBand="0"/>
      </w:tblPr>
      <w:tblGrid>
        <w:gridCol w:w="8587"/>
      </w:tblGrid>
      <w:tr w:rsidR="0073186F" w:rsidRPr="0073186F" w14:paraId="0F7BBDDA" w14:textId="77777777" w:rsidTr="00457DE8">
        <w:trPr>
          <w:trHeight w:val="15"/>
        </w:trPr>
        <w:tc>
          <w:tcPr>
            <w:tcW w:w="8587" w:type="dxa"/>
            <w:tcMar>
              <w:top w:w="80" w:type="dxa"/>
              <w:left w:w="60" w:type="dxa"/>
              <w:bottom w:w="60" w:type="dxa"/>
              <w:right w:w="60" w:type="dxa"/>
            </w:tcMar>
          </w:tcPr>
          <w:p w14:paraId="6FD668B4" w14:textId="14943CBD" w:rsidR="0073186F" w:rsidRPr="0073186F" w:rsidRDefault="0073186F" w:rsidP="0073186F">
            <w:pPr>
              <w:pStyle w:val="GuidePedagogiqueTitre7Rponses"/>
            </w:pPr>
            <w:r w:rsidRPr="0073186F">
              <w:t xml:space="preserve">FRNG = Ressources stables – </w:t>
            </w:r>
            <w:r>
              <w:t>E</w:t>
            </w:r>
            <w:r w:rsidRPr="0073186F">
              <w:t xml:space="preserve">mplois stables = </w:t>
            </w:r>
            <w:r w:rsidRPr="0073186F">
              <w:rPr>
                <w:b/>
                <w:bCs/>
                <w:color w:val="00B0F0"/>
              </w:rPr>
              <w:t>352 000 – 315 000 = 37 000</w:t>
            </w:r>
          </w:p>
        </w:tc>
      </w:tr>
      <w:tr w:rsidR="0073186F" w:rsidRPr="0073186F" w14:paraId="3A96F68E" w14:textId="77777777" w:rsidTr="00457DE8">
        <w:trPr>
          <w:trHeight w:val="15"/>
        </w:trPr>
        <w:tc>
          <w:tcPr>
            <w:tcW w:w="8587" w:type="dxa"/>
            <w:tcMar>
              <w:top w:w="80" w:type="dxa"/>
              <w:left w:w="60" w:type="dxa"/>
              <w:bottom w:w="60" w:type="dxa"/>
              <w:right w:w="60" w:type="dxa"/>
            </w:tcMar>
          </w:tcPr>
          <w:p w14:paraId="192EFC6F" w14:textId="77777777" w:rsidR="0073186F" w:rsidRPr="0073186F" w:rsidRDefault="0073186F" w:rsidP="0073186F">
            <w:pPr>
              <w:pStyle w:val="GuidePedagogiqueTitre7Rponses"/>
            </w:pPr>
            <w:r w:rsidRPr="0073186F">
              <w:t xml:space="preserve">BFR = Actif circulant – passif circulant = </w:t>
            </w:r>
            <w:r w:rsidRPr="0073186F">
              <w:rPr>
                <w:b/>
                <w:bCs/>
                <w:color w:val="00B0F0"/>
              </w:rPr>
              <w:t>22 000 – 50 000 = – 28 000</w:t>
            </w:r>
          </w:p>
        </w:tc>
      </w:tr>
      <w:tr w:rsidR="0073186F" w:rsidRPr="0073186F" w14:paraId="0623C38C" w14:textId="77777777" w:rsidTr="00457DE8">
        <w:trPr>
          <w:trHeight w:val="15"/>
        </w:trPr>
        <w:tc>
          <w:tcPr>
            <w:tcW w:w="8587" w:type="dxa"/>
            <w:tcMar>
              <w:top w:w="80" w:type="dxa"/>
              <w:left w:w="60" w:type="dxa"/>
              <w:bottom w:w="60" w:type="dxa"/>
              <w:right w:w="60" w:type="dxa"/>
            </w:tcMar>
          </w:tcPr>
          <w:p w14:paraId="4C7D8352" w14:textId="15EACB8C" w:rsidR="0073186F" w:rsidRPr="0073186F" w:rsidRDefault="0073186F" w:rsidP="0073186F">
            <w:pPr>
              <w:pStyle w:val="GuidePedagogiqueTitre7Rponses"/>
            </w:pPr>
            <w:r w:rsidRPr="0073186F">
              <w:t xml:space="preserve">TN = Trésorerie actif – trésorerie passif = </w:t>
            </w:r>
            <w:r w:rsidRPr="0073186F">
              <w:rPr>
                <w:b/>
                <w:bCs/>
                <w:color w:val="00B0F0"/>
              </w:rPr>
              <w:t>65 000 – 0 = 65 000</w:t>
            </w:r>
          </w:p>
        </w:tc>
      </w:tr>
    </w:tbl>
    <w:p w14:paraId="3ACC3B09" w14:textId="77777777" w:rsidR="0073186F" w:rsidRDefault="0073186F" w:rsidP="00B13F10">
      <w:pPr>
        <w:pStyle w:val="GuidePedagogiqueTitre7Rponses"/>
      </w:pPr>
    </w:p>
    <w:p w14:paraId="7EBEE501" w14:textId="396005CB" w:rsidR="00A1335F" w:rsidRPr="00A1335F" w:rsidRDefault="00A1335F" w:rsidP="00B13F10">
      <w:pPr>
        <w:pStyle w:val="GuidePedagogiqueTitre7Rponses"/>
        <w:rPr>
          <w:b/>
          <w:bCs/>
        </w:rPr>
      </w:pPr>
      <w:r w:rsidRPr="00A1335F">
        <w:rPr>
          <w:b/>
          <w:bCs/>
        </w:rPr>
        <w:t xml:space="preserve">2. </w:t>
      </w:r>
      <w:r w:rsidR="00711A37" w:rsidRPr="00711A37">
        <w:rPr>
          <w:b/>
          <w:bCs/>
        </w:rPr>
        <w:t>Particularité de cette structure financière</w:t>
      </w:r>
    </w:p>
    <w:p w14:paraId="163A861D" w14:textId="0ABFECD3" w:rsidR="00711A37" w:rsidRPr="00711A37" w:rsidRDefault="00711A37" w:rsidP="00711A37">
      <w:pPr>
        <w:pStyle w:val="GuidePedagogiqueTitre7Rponses"/>
      </w:pPr>
      <w:r w:rsidRPr="00711A37">
        <w:t xml:space="preserve">La particularité de cette structure est que le besoin en fonds de roulement est </w:t>
      </w:r>
      <w:r w:rsidRPr="00711A37">
        <w:rPr>
          <w:b/>
          <w:bCs/>
          <w:color w:val="00B0F0"/>
        </w:rPr>
        <w:t>négatif</w:t>
      </w:r>
      <w:r w:rsidRPr="00711A37">
        <w:t xml:space="preserve">. </w:t>
      </w:r>
    </w:p>
    <w:p w14:paraId="5E37BBBC" w14:textId="77777777" w:rsidR="00711A37" w:rsidRPr="00711A37" w:rsidRDefault="00711A37" w:rsidP="00711A37">
      <w:pPr>
        <w:pStyle w:val="GuidePedagogiqueTitre7Rponses"/>
      </w:pPr>
      <w:r w:rsidRPr="00711A37">
        <w:lastRenderedPageBreak/>
        <w:t xml:space="preserve">Cela est dû au fait qu’il n’y a pas de </w:t>
      </w:r>
      <w:r w:rsidRPr="00711A37">
        <w:rPr>
          <w:b/>
          <w:bCs/>
          <w:color w:val="00B0F0"/>
        </w:rPr>
        <w:t>créances clients. Les clients paient donc au comptant</w:t>
      </w:r>
      <w:r w:rsidRPr="00711A37">
        <w:t xml:space="preserve">. </w:t>
      </w:r>
    </w:p>
    <w:p w14:paraId="1B29F3CA" w14:textId="77777777" w:rsidR="00711A37" w:rsidRDefault="00711A37" w:rsidP="00711A37">
      <w:pPr>
        <w:pStyle w:val="GuidePedagogiqueTitre7Rponses"/>
      </w:pPr>
      <w:r w:rsidRPr="00711A37">
        <w:t xml:space="preserve">L’activité de cette entreprise est donc </w:t>
      </w:r>
      <w:r w:rsidRPr="00711A37">
        <w:rPr>
          <w:b/>
          <w:bCs/>
          <w:color w:val="00B0F0"/>
        </w:rPr>
        <w:t>la distribution (faibles stocks et règlements comptants)</w:t>
      </w:r>
      <w:r w:rsidRPr="00711A37">
        <w:t>.</w:t>
      </w:r>
    </w:p>
    <w:p w14:paraId="218934DC" w14:textId="77777777" w:rsidR="00940E75" w:rsidRDefault="00940E75" w:rsidP="00711A37">
      <w:pPr>
        <w:pStyle w:val="GuidePedagogiqueTitre7Rponses"/>
      </w:pPr>
    </w:p>
    <w:p w14:paraId="4DDF0804" w14:textId="5A33D5FD" w:rsidR="00940E75" w:rsidRPr="00A1335F" w:rsidRDefault="00940E75" w:rsidP="00940E75">
      <w:pPr>
        <w:pStyle w:val="GuidePedagogiqueTitre7Rponses"/>
        <w:rPr>
          <w:b/>
          <w:bCs/>
        </w:rPr>
      </w:pPr>
      <w:r>
        <w:rPr>
          <w:b/>
          <w:bCs/>
        </w:rPr>
        <w:t>3</w:t>
      </w:r>
      <w:r w:rsidRPr="00A1335F">
        <w:rPr>
          <w:b/>
          <w:bCs/>
        </w:rPr>
        <w:t xml:space="preserve">. </w:t>
      </w:r>
      <w:r>
        <w:rPr>
          <w:b/>
          <w:bCs/>
        </w:rPr>
        <w:t>Situation financière de l’entreprise</w:t>
      </w:r>
    </w:p>
    <w:p w14:paraId="07B03825" w14:textId="40AFE3E9" w:rsidR="00940E75" w:rsidRPr="00940E75" w:rsidRDefault="00940E75" w:rsidP="00940E75">
      <w:pPr>
        <w:pStyle w:val="GuidePedagogiqueTitre7Rponses"/>
      </w:pPr>
      <w:r w:rsidRPr="00940E75">
        <w:t xml:space="preserve">FRNG : les ressources stables financent </w:t>
      </w:r>
      <w:r w:rsidRPr="00940E75">
        <w:rPr>
          <w:b/>
          <w:bCs/>
          <w:color w:val="00B0F0"/>
        </w:rPr>
        <w:t xml:space="preserve">les immobilisations </w:t>
      </w:r>
      <w:r w:rsidRPr="00940E75">
        <w:t xml:space="preserve">et il reste </w:t>
      </w:r>
      <w:r w:rsidRPr="00940E75">
        <w:rPr>
          <w:b/>
          <w:bCs/>
          <w:color w:val="00B0F0"/>
        </w:rPr>
        <w:t>37 000 €</w:t>
      </w:r>
      <w:r w:rsidRPr="00940E75">
        <w:rPr>
          <w:color w:val="00B0F0"/>
        </w:rPr>
        <w:t xml:space="preserve"> </w:t>
      </w:r>
      <w:r w:rsidRPr="00940E75">
        <w:t xml:space="preserve">pour financer </w:t>
      </w:r>
      <w:r w:rsidRPr="00940E75">
        <w:rPr>
          <w:b/>
          <w:bCs/>
          <w:color w:val="00B0F0"/>
        </w:rPr>
        <w:t>l’exploitation</w:t>
      </w:r>
      <w:r w:rsidRPr="00940E75">
        <w:t>.</w:t>
      </w:r>
    </w:p>
    <w:p w14:paraId="0E6696EC" w14:textId="77777777" w:rsidR="00940E75" w:rsidRPr="00940E75" w:rsidRDefault="00940E75" w:rsidP="00940E75">
      <w:pPr>
        <w:pStyle w:val="GuidePedagogiqueTitre7Rponses"/>
      </w:pPr>
      <w:r w:rsidRPr="00940E75">
        <w:t xml:space="preserve">BFR : il est </w:t>
      </w:r>
      <w:r w:rsidRPr="00940E75">
        <w:rPr>
          <w:b/>
          <w:bCs/>
          <w:color w:val="00B0F0"/>
        </w:rPr>
        <w:t>négatif</w:t>
      </w:r>
      <w:r w:rsidRPr="00940E75">
        <w:t xml:space="preserve">. Cela signifie que les </w:t>
      </w:r>
      <w:r w:rsidRPr="00940E75">
        <w:rPr>
          <w:b/>
          <w:bCs/>
          <w:color w:val="00B0F0"/>
        </w:rPr>
        <w:t>dettes fournisseurs</w:t>
      </w:r>
      <w:r w:rsidRPr="00940E75">
        <w:rPr>
          <w:color w:val="00B0F0"/>
        </w:rPr>
        <w:t xml:space="preserve"> </w:t>
      </w:r>
      <w:r w:rsidRPr="00940E75">
        <w:t xml:space="preserve">financent donc les </w:t>
      </w:r>
      <w:r w:rsidRPr="00940E75">
        <w:rPr>
          <w:b/>
          <w:bCs/>
          <w:color w:val="00B0F0"/>
        </w:rPr>
        <w:t>stocks</w:t>
      </w:r>
      <w:r w:rsidRPr="00940E75">
        <w:t>. Il reste même un excédent.</w:t>
      </w:r>
    </w:p>
    <w:p w14:paraId="10B8870C" w14:textId="77777777" w:rsidR="00940E75" w:rsidRPr="00940E75" w:rsidRDefault="00940E75" w:rsidP="00940E75">
      <w:pPr>
        <w:pStyle w:val="GuidePedagogiqueTitre7Rponses"/>
      </w:pPr>
      <w:r w:rsidRPr="00940E75">
        <w:t xml:space="preserve">TN : elle est </w:t>
      </w:r>
      <w:r w:rsidRPr="00940E75">
        <w:rPr>
          <w:b/>
          <w:bCs/>
          <w:color w:val="00B0F0"/>
        </w:rPr>
        <w:t>excédentaire</w:t>
      </w:r>
      <w:r w:rsidRPr="00940E75">
        <w:rPr>
          <w:color w:val="00B0F0"/>
        </w:rPr>
        <w:t xml:space="preserve"> </w:t>
      </w:r>
      <w:r w:rsidRPr="00940E75">
        <w:t xml:space="preserve">et financée par le </w:t>
      </w:r>
      <w:r w:rsidRPr="00940E75">
        <w:rPr>
          <w:b/>
          <w:bCs/>
          <w:color w:val="00B0F0"/>
        </w:rPr>
        <w:t>FRNG</w:t>
      </w:r>
      <w:r w:rsidRPr="00940E75">
        <w:rPr>
          <w:color w:val="00B0F0"/>
        </w:rPr>
        <w:t xml:space="preserve"> </w:t>
      </w:r>
      <w:r w:rsidRPr="00940E75">
        <w:t xml:space="preserve">et le </w:t>
      </w:r>
      <w:r w:rsidRPr="00940E75">
        <w:rPr>
          <w:b/>
          <w:bCs/>
          <w:color w:val="00B0F0"/>
        </w:rPr>
        <w:t>BFR négatif</w:t>
      </w:r>
      <w:r w:rsidRPr="00940E75">
        <w:t>.</w:t>
      </w:r>
    </w:p>
    <w:p w14:paraId="12218A63" w14:textId="77777777" w:rsidR="00940E75" w:rsidRPr="00940E75" w:rsidRDefault="00940E75" w:rsidP="00940E75">
      <w:pPr>
        <w:pStyle w:val="GuidePedagogiqueTitre7Rponses"/>
      </w:pPr>
      <w:r w:rsidRPr="00940E75">
        <w:t xml:space="preserve">L’entreprise devrait utiliser cette trésorerie soit en </w:t>
      </w:r>
      <w:r w:rsidRPr="00940E75">
        <w:rPr>
          <w:b/>
          <w:bCs/>
          <w:color w:val="00B0F0"/>
        </w:rPr>
        <w:t>investissant</w:t>
      </w:r>
      <w:r w:rsidRPr="00940E75">
        <w:rPr>
          <w:color w:val="00B0F0"/>
        </w:rPr>
        <w:t xml:space="preserve"> </w:t>
      </w:r>
      <w:r w:rsidRPr="00940E75">
        <w:t xml:space="preserve">soit en </w:t>
      </w:r>
      <w:r w:rsidRPr="00940E75">
        <w:rPr>
          <w:b/>
          <w:bCs/>
          <w:color w:val="00B0F0"/>
        </w:rPr>
        <w:t>la plaçant</w:t>
      </w:r>
      <w:r w:rsidRPr="00940E75">
        <w:t>.</w:t>
      </w:r>
    </w:p>
    <w:p w14:paraId="3E9BD914" w14:textId="337A53B7" w:rsidR="001C4EF5" w:rsidRDefault="001C4EF5" w:rsidP="00940E75">
      <w:pPr>
        <w:pStyle w:val="GuidePedagogiqueTitre4PartieSentraner"/>
      </w:pPr>
      <w:r>
        <w:t xml:space="preserve">3 </w:t>
      </w:r>
      <w:r w:rsidR="0033190E">
        <w:t>Analyser un bilan fonctionnel</w:t>
      </w:r>
      <w:r>
        <w:t xml:space="preserve"> (p. 1</w:t>
      </w:r>
      <w:r w:rsidR="0033190E">
        <w:t>6</w:t>
      </w:r>
      <w:r>
        <w:t>6-1</w:t>
      </w:r>
      <w:r w:rsidR="0033190E">
        <w:t>6</w:t>
      </w:r>
      <w:r>
        <w:t>7)</w:t>
      </w:r>
    </w:p>
    <w:p w14:paraId="1764B69E" w14:textId="77777777" w:rsidR="001C4EF5" w:rsidRDefault="001C4EF5" w:rsidP="001C4EF5">
      <w:pPr>
        <w:pStyle w:val="GuidePedagogiqueTitre5SetesterSeprparerlpreuve"/>
        <w:jc w:val="both"/>
      </w:pPr>
      <w:r>
        <w:t>SE TESTER</w:t>
      </w:r>
    </w:p>
    <w:p w14:paraId="58D03E7E" w14:textId="1E6D77FA" w:rsidR="003008E7" w:rsidRDefault="003008E7" w:rsidP="003008E7">
      <w:pPr>
        <w:pStyle w:val="GuidePedagogiqueTitre6Consignes"/>
      </w:pPr>
      <w:r w:rsidRPr="00F2771E">
        <w:t xml:space="preserve">• </w:t>
      </w:r>
      <w:r>
        <w:rPr>
          <w:rFonts w:ascii="Times New Roman" w:hAnsi="Times New Roman" w:cs="Times New Roman"/>
        </w:rPr>
        <w:t>Cochez la bonne réponse.</w:t>
      </w:r>
    </w:p>
    <w:p w14:paraId="47FA52EC" w14:textId="1F233BCE" w:rsidR="003008E7" w:rsidRPr="00C413F3" w:rsidRDefault="003008E7" w:rsidP="003008E7">
      <w:pPr>
        <w:pStyle w:val="GuidePedagogiqueTitre7Rponses"/>
        <w:jc w:val="both"/>
        <w:rPr>
          <w:b/>
          <w:bCs/>
        </w:rPr>
      </w:pPr>
      <w:r w:rsidRPr="00C413F3">
        <w:rPr>
          <w:b/>
          <w:bCs/>
        </w:rPr>
        <w:t xml:space="preserve">1. </w:t>
      </w:r>
      <w:r w:rsidRPr="003008E7">
        <w:rPr>
          <w:b/>
          <w:bCs/>
        </w:rPr>
        <w:t xml:space="preserve">Pourquoi le BFR doit-il être le plus faible possible </w:t>
      </w:r>
      <w:r>
        <w:rPr>
          <w:b/>
          <w:bCs/>
        </w:rPr>
        <w:t>?</w:t>
      </w:r>
    </w:p>
    <w:p w14:paraId="694BF7D5" w14:textId="7F7DF6E2" w:rsidR="003008E7" w:rsidRDefault="003008E7" w:rsidP="003008E7">
      <w:pPr>
        <w:pStyle w:val="GuidePedagogiqueTitre7Rponses"/>
        <w:jc w:val="both"/>
      </w:pPr>
      <w:r>
        <w:sym w:font="Wingdings" w:char="F06F"/>
      </w:r>
      <w:r>
        <w:t xml:space="preserve"> </w:t>
      </w:r>
      <w:r w:rsidRPr="003008E7">
        <w:rPr>
          <w:rFonts w:ascii="Times New Roman" w:hAnsi="Times New Roman"/>
        </w:rPr>
        <w:t>Il représente les dettes de l’entreprise et doit être réduit pour améliorer la rentabilité</w:t>
      </w:r>
    </w:p>
    <w:p w14:paraId="226F86E4" w14:textId="0B34562A" w:rsidR="003008E7" w:rsidRDefault="003008E7" w:rsidP="003008E7">
      <w:pPr>
        <w:pStyle w:val="GuidePedagogiqueTitre7Rponses"/>
        <w:jc w:val="both"/>
      </w:pPr>
      <w:r w:rsidRPr="000B4E9D">
        <w:rPr>
          <w:b/>
          <w:bCs/>
          <w:color w:val="00B0F0"/>
        </w:rPr>
        <w:sym w:font="Wingdings" w:char="F0FE"/>
      </w:r>
      <w:r w:rsidRPr="000B4E9D">
        <w:rPr>
          <w:b/>
          <w:bCs/>
          <w:color w:val="00B0F0"/>
        </w:rPr>
        <w:t xml:space="preserve"> </w:t>
      </w:r>
      <w:r w:rsidRPr="003008E7">
        <w:t>Il représente un besoin de financement et doit être réduit pour diminuer le besoin en liquidités</w:t>
      </w:r>
    </w:p>
    <w:p w14:paraId="494C611D" w14:textId="77777777" w:rsidR="003008E7" w:rsidRDefault="003008E7" w:rsidP="003008E7">
      <w:pPr>
        <w:pStyle w:val="GuidePedagogiqueTitre7Rponses"/>
        <w:jc w:val="both"/>
      </w:pPr>
    </w:p>
    <w:p w14:paraId="12365EBE" w14:textId="6F8F2897" w:rsidR="003008E7" w:rsidRPr="00353DEE" w:rsidRDefault="003008E7" w:rsidP="003008E7">
      <w:pPr>
        <w:pStyle w:val="GuidePedagogiqueTitre7Rponses"/>
        <w:jc w:val="both"/>
        <w:rPr>
          <w:b/>
          <w:bCs/>
        </w:rPr>
      </w:pPr>
      <w:r w:rsidRPr="00353DEE">
        <w:rPr>
          <w:b/>
          <w:bCs/>
        </w:rPr>
        <w:t xml:space="preserve">2. </w:t>
      </w:r>
      <w:r w:rsidRPr="003008E7">
        <w:rPr>
          <w:b/>
          <w:bCs/>
        </w:rPr>
        <w:t xml:space="preserve">Parmi ces actions, laquelle contribue à diminuer le BFR </w:t>
      </w:r>
      <w:r>
        <w:rPr>
          <w:b/>
          <w:bCs/>
        </w:rPr>
        <w:t>?</w:t>
      </w:r>
    </w:p>
    <w:p w14:paraId="4ADD6442" w14:textId="523A223C" w:rsidR="003008E7" w:rsidRPr="000047F8" w:rsidRDefault="003008E7" w:rsidP="003008E7">
      <w:pPr>
        <w:pStyle w:val="GuidePedagogiqueTitre7Rponses"/>
        <w:jc w:val="both"/>
        <w:rPr>
          <w:rFonts w:ascii="Times New Roman" w:hAnsi="Times New Roman"/>
        </w:rPr>
      </w:pPr>
      <w:r w:rsidRPr="000B4E9D">
        <w:rPr>
          <w:b/>
          <w:bCs/>
          <w:color w:val="00B0F0"/>
        </w:rPr>
        <w:sym w:font="Wingdings" w:char="F0FE"/>
      </w:r>
      <w:r w:rsidRPr="000B4E9D">
        <w:rPr>
          <w:b/>
          <w:bCs/>
          <w:color w:val="00B0F0"/>
        </w:rPr>
        <w:t xml:space="preserve"> </w:t>
      </w:r>
      <w:r w:rsidRPr="003008E7">
        <w:rPr>
          <w:rFonts w:ascii="Times New Roman" w:hAnsi="Times New Roman"/>
        </w:rPr>
        <w:t>Accélérer la rotation des stocks</w:t>
      </w:r>
      <w:r w:rsidR="000047F8">
        <w:rPr>
          <w:rFonts w:ascii="Times New Roman" w:hAnsi="Times New Roman"/>
        </w:rPr>
        <w:tab/>
      </w:r>
      <w:r w:rsidR="000047F8">
        <w:rPr>
          <w:rFonts w:ascii="Times New Roman" w:hAnsi="Times New Roman"/>
        </w:rPr>
        <w:tab/>
      </w:r>
      <w:r>
        <w:sym w:font="Wingdings" w:char="F06F"/>
      </w:r>
      <w:r>
        <w:t xml:space="preserve"> </w:t>
      </w:r>
      <w:r w:rsidRPr="003008E7">
        <w:t>Augmenter les délais de paiement des clients</w:t>
      </w:r>
    </w:p>
    <w:p w14:paraId="2A5C0B86" w14:textId="77777777" w:rsidR="003008E7" w:rsidRDefault="003008E7" w:rsidP="003008E7">
      <w:pPr>
        <w:pStyle w:val="GuidePedagogiqueTitre7Rponses"/>
        <w:jc w:val="both"/>
        <w:rPr>
          <w:b/>
          <w:bCs/>
        </w:rPr>
      </w:pPr>
    </w:p>
    <w:p w14:paraId="2832DB76" w14:textId="7262B652" w:rsidR="003008E7" w:rsidRPr="00C413F3" w:rsidRDefault="003008E7" w:rsidP="003008E7">
      <w:pPr>
        <w:pStyle w:val="GuidePedagogiqueTitre7Rponses"/>
        <w:jc w:val="both"/>
        <w:rPr>
          <w:b/>
          <w:bCs/>
        </w:rPr>
      </w:pPr>
      <w:r>
        <w:rPr>
          <w:b/>
          <w:bCs/>
        </w:rPr>
        <w:t>3</w:t>
      </w:r>
      <w:r w:rsidRPr="00C413F3">
        <w:rPr>
          <w:b/>
          <w:bCs/>
        </w:rPr>
        <w:t xml:space="preserve">. </w:t>
      </w:r>
      <w:r w:rsidR="002664D1" w:rsidRPr="002664D1">
        <w:rPr>
          <w:b/>
          <w:bCs/>
        </w:rPr>
        <w:t xml:space="preserve">Pourquoi le FRNG doit-il financer le BFR </w:t>
      </w:r>
      <w:r>
        <w:rPr>
          <w:b/>
          <w:bCs/>
        </w:rPr>
        <w:t>?</w:t>
      </w:r>
    </w:p>
    <w:p w14:paraId="421A1828" w14:textId="7694849C" w:rsidR="003008E7" w:rsidRDefault="003008E7" w:rsidP="003008E7">
      <w:pPr>
        <w:pStyle w:val="GuidePedagogiqueTitre7Rponses"/>
        <w:jc w:val="both"/>
      </w:pPr>
      <w:r>
        <w:sym w:font="Wingdings" w:char="F06F"/>
      </w:r>
      <w:r>
        <w:t xml:space="preserve"> </w:t>
      </w:r>
      <w:r w:rsidR="002664D1" w:rsidRPr="002664D1">
        <w:rPr>
          <w:rFonts w:ascii="Times New Roman" w:hAnsi="Times New Roman"/>
        </w:rPr>
        <w:t>Parce que le BFR est temporaire et doit être financé par des ressources à court terme</w:t>
      </w:r>
    </w:p>
    <w:p w14:paraId="4E834655" w14:textId="5F413216" w:rsidR="003008E7" w:rsidRPr="002B444E" w:rsidRDefault="003008E7" w:rsidP="003008E7">
      <w:pPr>
        <w:pStyle w:val="GuidePedagogiqueTitre7Rponses"/>
        <w:jc w:val="both"/>
      </w:pPr>
      <w:r w:rsidRPr="000B4E9D">
        <w:rPr>
          <w:b/>
          <w:bCs/>
          <w:color w:val="00B0F0"/>
        </w:rPr>
        <w:sym w:font="Wingdings" w:char="F0FE"/>
      </w:r>
      <w:r w:rsidRPr="000B4E9D">
        <w:rPr>
          <w:b/>
          <w:bCs/>
          <w:color w:val="00B0F0"/>
        </w:rPr>
        <w:t xml:space="preserve"> </w:t>
      </w:r>
      <w:r w:rsidR="002664D1" w:rsidRPr="002664D1">
        <w:t>Parce que le BFR est aussi stable qu’une immobilisation et doit donc être financé par des ressources stables</w:t>
      </w:r>
    </w:p>
    <w:p w14:paraId="1D2DFB6E" w14:textId="77777777" w:rsidR="003008E7" w:rsidRDefault="003008E7" w:rsidP="003008E7">
      <w:pPr>
        <w:pStyle w:val="GuidePedagogiqueTitre7Rponses"/>
        <w:jc w:val="both"/>
      </w:pPr>
    </w:p>
    <w:p w14:paraId="0813688E" w14:textId="254CA99B" w:rsidR="003008E7" w:rsidRPr="00353DEE" w:rsidRDefault="003008E7" w:rsidP="003008E7">
      <w:pPr>
        <w:pStyle w:val="GuidePedagogiqueTitre7Rponses"/>
        <w:jc w:val="both"/>
        <w:rPr>
          <w:b/>
          <w:bCs/>
        </w:rPr>
      </w:pPr>
      <w:r>
        <w:rPr>
          <w:b/>
          <w:bCs/>
        </w:rPr>
        <w:t xml:space="preserve">4. </w:t>
      </w:r>
      <w:r w:rsidR="002664D1" w:rsidRPr="002664D1">
        <w:rPr>
          <w:b/>
          <w:bCs/>
        </w:rPr>
        <w:t xml:space="preserve">Que doit faire une entreprise en cas de trésorerie négative importante et durable </w:t>
      </w:r>
      <w:r>
        <w:rPr>
          <w:b/>
          <w:bCs/>
        </w:rPr>
        <w:t>?</w:t>
      </w:r>
    </w:p>
    <w:p w14:paraId="6B9ECEE6" w14:textId="2FDB62B7" w:rsidR="003008E7" w:rsidRDefault="003008E7" w:rsidP="003008E7">
      <w:pPr>
        <w:pStyle w:val="GuidePedagogiqueTitre7Rponses"/>
        <w:jc w:val="both"/>
        <w:rPr>
          <w:rFonts w:ascii="Times New Roman" w:hAnsi="Times New Roman"/>
        </w:rPr>
      </w:pPr>
      <w:r>
        <w:sym w:font="Wingdings" w:char="F06F"/>
      </w:r>
      <w:r>
        <w:t xml:space="preserve"> </w:t>
      </w:r>
      <w:r w:rsidR="002664D1" w:rsidRPr="002664D1">
        <w:rPr>
          <w:rFonts w:ascii="Times New Roman" w:hAnsi="Times New Roman"/>
        </w:rPr>
        <w:t>Demander un crédit de trésorerie à son banquier</w:t>
      </w:r>
    </w:p>
    <w:p w14:paraId="46743A0D" w14:textId="00E44209" w:rsidR="003008E7" w:rsidRDefault="003008E7" w:rsidP="003008E7">
      <w:pPr>
        <w:pStyle w:val="GuidePedagogiqueTitre7Rponses"/>
        <w:jc w:val="both"/>
      </w:pPr>
      <w:r w:rsidRPr="000B4E9D">
        <w:rPr>
          <w:b/>
          <w:bCs/>
          <w:color w:val="00B0F0"/>
        </w:rPr>
        <w:sym w:font="Wingdings" w:char="F0FE"/>
      </w:r>
      <w:r w:rsidRPr="000B4E9D">
        <w:rPr>
          <w:b/>
          <w:bCs/>
          <w:color w:val="00B0F0"/>
        </w:rPr>
        <w:t xml:space="preserve"> </w:t>
      </w:r>
      <w:r w:rsidR="002664D1" w:rsidRPr="002664D1">
        <w:t>Augmenter le FRNG en empruntant à long terme ou en procédant à une augmentation de capital</w:t>
      </w:r>
    </w:p>
    <w:p w14:paraId="26C24EEA" w14:textId="77777777" w:rsidR="002664D1" w:rsidRDefault="002664D1" w:rsidP="003008E7">
      <w:pPr>
        <w:pStyle w:val="GuidePedagogiqueTitre7Rponses"/>
        <w:jc w:val="both"/>
      </w:pPr>
    </w:p>
    <w:p w14:paraId="58CA013B" w14:textId="46C73373" w:rsidR="002664D1" w:rsidRPr="00353DEE" w:rsidRDefault="002664D1" w:rsidP="002664D1">
      <w:pPr>
        <w:pStyle w:val="GuidePedagogiqueTitre7Rponses"/>
        <w:jc w:val="both"/>
        <w:rPr>
          <w:b/>
          <w:bCs/>
        </w:rPr>
      </w:pPr>
      <w:r>
        <w:rPr>
          <w:b/>
          <w:bCs/>
        </w:rPr>
        <w:t xml:space="preserve">5. </w:t>
      </w:r>
      <w:r w:rsidRPr="002664D1">
        <w:rPr>
          <w:b/>
          <w:bCs/>
        </w:rPr>
        <w:t xml:space="preserve">Quand une entreprise aura-t-elle des difficultés à emprunter à long terme à son banquier </w:t>
      </w:r>
      <w:r>
        <w:rPr>
          <w:b/>
          <w:bCs/>
        </w:rPr>
        <w:t>?</w:t>
      </w:r>
    </w:p>
    <w:p w14:paraId="589E1C0F" w14:textId="5C581999" w:rsidR="002664D1" w:rsidRDefault="002664D1" w:rsidP="002664D1">
      <w:pPr>
        <w:pStyle w:val="GuidePedagogiqueTitre7Rponses"/>
        <w:jc w:val="both"/>
        <w:rPr>
          <w:rFonts w:ascii="Times New Roman" w:hAnsi="Times New Roman"/>
        </w:rPr>
      </w:pPr>
      <w:r>
        <w:sym w:font="Wingdings" w:char="F06F"/>
      </w:r>
      <w:r>
        <w:t xml:space="preserve"> </w:t>
      </w:r>
      <w:r w:rsidRPr="002664D1">
        <w:rPr>
          <w:rFonts w:ascii="Times New Roman" w:hAnsi="Times New Roman"/>
        </w:rPr>
        <w:t>Quand le ratio de couverture des emplois stables est supérieur à 1</w:t>
      </w:r>
    </w:p>
    <w:p w14:paraId="0C8123A0" w14:textId="54A54C58" w:rsidR="003008E7" w:rsidRDefault="002664D1" w:rsidP="002664D1">
      <w:pPr>
        <w:pStyle w:val="GuidePedagogiqueTitre7Rponses"/>
        <w:jc w:val="both"/>
      </w:pPr>
      <w:r w:rsidRPr="000B4E9D">
        <w:rPr>
          <w:b/>
          <w:bCs/>
          <w:color w:val="00B0F0"/>
        </w:rPr>
        <w:sym w:font="Wingdings" w:char="F0FE"/>
      </w:r>
      <w:r w:rsidRPr="000B4E9D">
        <w:rPr>
          <w:b/>
          <w:bCs/>
          <w:color w:val="00B0F0"/>
        </w:rPr>
        <w:t xml:space="preserve"> </w:t>
      </w:r>
      <w:r w:rsidRPr="002664D1">
        <w:t>Quand le ratio d’indépendance financière est inférieur à 0,5</w:t>
      </w:r>
    </w:p>
    <w:p w14:paraId="259CAA20" w14:textId="77777777" w:rsidR="001C4EF5" w:rsidRPr="005F5E60" w:rsidRDefault="001C4EF5" w:rsidP="001C4EF5">
      <w:pPr>
        <w:pStyle w:val="GuidePedagogiqueTitre5SetesterSeprparerlpreuve"/>
        <w:keepNext w:val="0"/>
        <w:keepLines w:val="0"/>
        <w:jc w:val="both"/>
        <w:rPr>
          <w:rFonts w:eastAsiaTheme="minorHAnsi"/>
        </w:rPr>
      </w:pPr>
      <w:r>
        <w:t>SE PRÉPARER À L’ÉPREUVE E7</w:t>
      </w:r>
    </w:p>
    <w:p w14:paraId="11CEE85A" w14:textId="21828661" w:rsidR="001C4EF5" w:rsidRDefault="004E2975" w:rsidP="004E2975">
      <w:pPr>
        <w:pStyle w:val="GuidePedagogiqueTitre7Rponses"/>
        <w:rPr>
          <w:b/>
          <w:bCs/>
          <w:noProof/>
        </w:rPr>
      </w:pPr>
      <w:r w:rsidRPr="004E2975">
        <w:rPr>
          <w:b/>
          <w:bCs/>
          <w:noProof/>
        </w:rPr>
        <w:t>1.</w:t>
      </w:r>
      <w:r>
        <w:rPr>
          <w:b/>
          <w:bCs/>
          <w:noProof/>
        </w:rPr>
        <w:t xml:space="preserve"> </w:t>
      </w:r>
      <w:r w:rsidR="00807191" w:rsidRPr="00807191">
        <w:rPr>
          <w:b/>
          <w:bCs/>
          <w:noProof/>
        </w:rPr>
        <w:t>FRNG, BFR, TN et ratios de structure du bilan fonctionnel</w:t>
      </w:r>
    </w:p>
    <w:tbl>
      <w:tblPr>
        <w:tblStyle w:val="Grilledutableau"/>
        <w:tblW w:w="10352" w:type="dxa"/>
        <w:jc w:val="center"/>
        <w:tblLook w:val="04A0" w:firstRow="1" w:lastRow="0" w:firstColumn="1" w:lastColumn="0" w:noHBand="0" w:noVBand="1"/>
      </w:tblPr>
      <w:tblGrid>
        <w:gridCol w:w="3450"/>
        <w:gridCol w:w="5127"/>
        <w:gridCol w:w="1775"/>
      </w:tblGrid>
      <w:tr w:rsidR="00807191" w:rsidRPr="00807191" w14:paraId="035B4B65" w14:textId="77777777" w:rsidTr="00807191">
        <w:trPr>
          <w:trHeight w:val="254"/>
          <w:jc w:val="center"/>
        </w:trPr>
        <w:tc>
          <w:tcPr>
            <w:tcW w:w="3450" w:type="dxa"/>
            <w:tcBorders>
              <w:top w:val="nil"/>
              <w:left w:val="nil"/>
            </w:tcBorders>
          </w:tcPr>
          <w:p w14:paraId="59EE4FA5" w14:textId="77777777" w:rsidR="00807191" w:rsidRPr="00807191" w:rsidRDefault="00807191" w:rsidP="00807191">
            <w:pPr>
              <w:pStyle w:val="GuidePedagogiqueTitre7Rponses"/>
            </w:pPr>
          </w:p>
        </w:tc>
        <w:tc>
          <w:tcPr>
            <w:tcW w:w="5127" w:type="dxa"/>
          </w:tcPr>
          <w:p w14:paraId="26724881" w14:textId="77777777" w:rsidR="00807191" w:rsidRPr="00807191" w:rsidRDefault="00807191" w:rsidP="00807191">
            <w:pPr>
              <w:pStyle w:val="GuidePedagogiqueTitre7Rponses"/>
              <w:jc w:val="center"/>
              <w:rPr>
                <w:b/>
                <w:bCs/>
              </w:rPr>
            </w:pPr>
            <w:r w:rsidRPr="00807191">
              <w:rPr>
                <w:b/>
                <w:bCs/>
              </w:rPr>
              <w:t>Calcul</w:t>
            </w:r>
          </w:p>
        </w:tc>
        <w:tc>
          <w:tcPr>
            <w:tcW w:w="1775" w:type="dxa"/>
          </w:tcPr>
          <w:p w14:paraId="0954555B" w14:textId="77777777" w:rsidR="00807191" w:rsidRPr="00807191" w:rsidRDefault="00807191" w:rsidP="00807191">
            <w:pPr>
              <w:pStyle w:val="GuidePedagogiqueTitre7Rponses"/>
              <w:jc w:val="center"/>
              <w:rPr>
                <w:b/>
                <w:bCs/>
              </w:rPr>
            </w:pPr>
            <w:r w:rsidRPr="00807191">
              <w:rPr>
                <w:b/>
                <w:bCs/>
              </w:rPr>
              <w:t>Résultat</w:t>
            </w:r>
          </w:p>
        </w:tc>
      </w:tr>
      <w:tr w:rsidR="00807191" w:rsidRPr="00807191" w14:paraId="7B43B553" w14:textId="77777777" w:rsidTr="00807191">
        <w:trPr>
          <w:trHeight w:val="254"/>
          <w:jc w:val="center"/>
        </w:trPr>
        <w:tc>
          <w:tcPr>
            <w:tcW w:w="3450" w:type="dxa"/>
          </w:tcPr>
          <w:p w14:paraId="6068122B" w14:textId="77777777" w:rsidR="00807191" w:rsidRPr="00807191" w:rsidRDefault="00807191" w:rsidP="00807191">
            <w:pPr>
              <w:pStyle w:val="GuidePedagogiqueTitre7Rponses"/>
            </w:pPr>
            <w:r w:rsidRPr="00807191">
              <w:t>FRNG</w:t>
            </w:r>
          </w:p>
        </w:tc>
        <w:tc>
          <w:tcPr>
            <w:tcW w:w="5127" w:type="dxa"/>
            <w:shd w:val="clear" w:color="auto" w:fill="auto"/>
          </w:tcPr>
          <w:p w14:paraId="138DE978" w14:textId="77777777" w:rsidR="00807191" w:rsidRPr="00807191" w:rsidRDefault="00807191" w:rsidP="00807191">
            <w:pPr>
              <w:pStyle w:val="GuidePedagogiqueTitre7Rponses"/>
              <w:jc w:val="center"/>
              <w:rPr>
                <w:b/>
                <w:bCs/>
                <w:color w:val="00B0F0"/>
              </w:rPr>
            </w:pPr>
            <w:r w:rsidRPr="00807191">
              <w:rPr>
                <w:b/>
                <w:bCs/>
                <w:color w:val="00B0F0"/>
              </w:rPr>
              <w:t>32 500 – 31 400</w:t>
            </w:r>
          </w:p>
        </w:tc>
        <w:tc>
          <w:tcPr>
            <w:tcW w:w="1775" w:type="dxa"/>
            <w:shd w:val="clear" w:color="auto" w:fill="auto"/>
          </w:tcPr>
          <w:p w14:paraId="46425F02" w14:textId="77777777" w:rsidR="00807191" w:rsidRPr="00807191" w:rsidRDefault="00807191" w:rsidP="00807191">
            <w:pPr>
              <w:pStyle w:val="GuidePedagogiqueTitre7Rponses"/>
              <w:jc w:val="center"/>
              <w:rPr>
                <w:b/>
                <w:bCs/>
                <w:color w:val="00B0F0"/>
              </w:rPr>
            </w:pPr>
            <w:r w:rsidRPr="00807191">
              <w:rPr>
                <w:b/>
                <w:bCs/>
                <w:color w:val="00B0F0"/>
              </w:rPr>
              <w:t>1 100</w:t>
            </w:r>
          </w:p>
        </w:tc>
      </w:tr>
      <w:tr w:rsidR="00807191" w:rsidRPr="00807191" w14:paraId="0D5873C6" w14:textId="77777777" w:rsidTr="00807191">
        <w:trPr>
          <w:trHeight w:val="243"/>
          <w:jc w:val="center"/>
        </w:trPr>
        <w:tc>
          <w:tcPr>
            <w:tcW w:w="3450" w:type="dxa"/>
          </w:tcPr>
          <w:p w14:paraId="6F903D0A" w14:textId="77777777" w:rsidR="00807191" w:rsidRPr="00807191" w:rsidRDefault="00807191" w:rsidP="00807191">
            <w:pPr>
              <w:pStyle w:val="GuidePedagogiqueTitre7Rponses"/>
            </w:pPr>
            <w:r w:rsidRPr="00807191">
              <w:t>BFR</w:t>
            </w:r>
          </w:p>
        </w:tc>
        <w:tc>
          <w:tcPr>
            <w:tcW w:w="5127" w:type="dxa"/>
            <w:shd w:val="clear" w:color="auto" w:fill="auto"/>
          </w:tcPr>
          <w:p w14:paraId="0B82ADA2" w14:textId="77777777" w:rsidR="00807191" w:rsidRPr="00807191" w:rsidRDefault="00807191" w:rsidP="00807191">
            <w:pPr>
              <w:pStyle w:val="GuidePedagogiqueTitre7Rponses"/>
              <w:jc w:val="center"/>
              <w:rPr>
                <w:b/>
                <w:bCs/>
                <w:color w:val="00B0F0"/>
              </w:rPr>
            </w:pPr>
            <w:r w:rsidRPr="00807191">
              <w:rPr>
                <w:b/>
                <w:bCs/>
                <w:color w:val="00B0F0"/>
              </w:rPr>
              <w:t>19 100 – 18 200</w:t>
            </w:r>
          </w:p>
        </w:tc>
        <w:tc>
          <w:tcPr>
            <w:tcW w:w="1775" w:type="dxa"/>
            <w:shd w:val="clear" w:color="auto" w:fill="auto"/>
          </w:tcPr>
          <w:p w14:paraId="2F4BE337" w14:textId="77777777" w:rsidR="00807191" w:rsidRPr="00807191" w:rsidRDefault="00807191" w:rsidP="00807191">
            <w:pPr>
              <w:pStyle w:val="GuidePedagogiqueTitre7Rponses"/>
              <w:jc w:val="center"/>
              <w:rPr>
                <w:b/>
                <w:bCs/>
                <w:color w:val="00B0F0"/>
              </w:rPr>
            </w:pPr>
            <w:r w:rsidRPr="00807191">
              <w:rPr>
                <w:b/>
                <w:bCs/>
                <w:color w:val="00B0F0"/>
              </w:rPr>
              <w:t>900</w:t>
            </w:r>
          </w:p>
        </w:tc>
      </w:tr>
      <w:tr w:rsidR="00807191" w:rsidRPr="00807191" w14:paraId="4187B1F0" w14:textId="77777777" w:rsidTr="00807191">
        <w:trPr>
          <w:trHeight w:val="254"/>
          <w:jc w:val="center"/>
        </w:trPr>
        <w:tc>
          <w:tcPr>
            <w:tcW w:w="3450" w:type="dxa"/>
          </w:tcPr>
          <w:p w14:paraId="155E2EA7" w14:textId="77777777" w:rsidR="00807191" w:rsidRPr="00807191" w:rsidRDefault="00807191" w:rsidP="00807191">
            <w:pPr>
              <w:pStyle w:val="GuidePedagogiqueTitre7Rponses"/>
            </w:pPr>
            <w:r w:rsidRPr="00807191">
              <w:t>TN</w:t>
            </w:r>
          </w:p>
        </w:tc>
        <w:tc>
          <w:tcPr>
            <w:tcW w:w="5127" w:type="dxa"/>
            <w:shd w:val="clear" w:color="auto" w:fill="auto"/>
          </w:tcPr>
          <w:p w14:paraId="5930673A" w14:textId="77777777" w:rsidR="00807191" w:rsidRPr="00807191" w:rsidRDefault="00807191" w:rsidP="00807191">
            <w:pPr>
              <w:pStyle w:val="GuidePedagogiqueTitre7Rponses"/>
              <w:jc w:val="center"/>
              <w:rPr>
                <w:b/>
                <w:bCs/>
                <w:color w:val="00B0F0"/>
              </w:rPr>
            </w:pPr>
            <w:r w:rsidRPr="00807191">
              <w:rPr>
                <w:b/>
                <w:bCs/>
                <w:color w:val="00B0F0"/>
              </w:rPr>
              <w:t>400 – 200</w:t>
            </w:r>
          </w:p>
        </w:tc>
        <w:tc>
          <w:tcPr>
            <w:tcW w:w="1775" w:type="dxa"/>
            <w:shd w:val="clear" w:color="auto" w:fill="auto"/>
          </w:tcPr>
          <w:p w14:paraId="30F4FC81" w14:textId="77777777" w:rsidR="00807191" w:rsidRPr="00807191" w:rsidRDefault="00807191" w:rsidP="00807191">
            <w:pPr>
              <w:pStyle w:val="GuidePedagogiqueTitre7Rponses"/>
              <w:jc w:val="center"/>
              <w:rPr>
                <w:b/>
                <w:bCs/>
                <w:color w:val="00B0F0"/>
              </w:rPr>
            </w:pPr>
            <w:r w:rsidRPr="00807191">
              <w:rPr>
                <w:b/>
                <w:bCs/>
                <w:color w:val="00B0F0"/>
              </w:rPr>
              <w:t>200</w:t>
            </w:r>
          </w:p>
        </w:tc>
      </w:tr>
      <w:tr w:rsidR="00807191" w:rsidRPr="00807191" w14:paraId="453FB97A" w14:textId="77777777" w:rsidTr="00807191">
        <w:trPr>
          <w:trHeight w:val="254"/>
          <w:jc w:val="center"/>
        </w:trPr>
        <w:tc>
          <w:tcPr>
            <w:tcW w:w="3450" w:type="dxa"/>
          </w:tcPr>
          <w:p w14:paraId="0DC20C32" w14:textId="77777777" w:rsidR="00807191" w:rsidRPr="00807191" w:rsidRDefault="00807191" w:rsidP="00807191">
            <w:pPr>
              <w:pStyle w:val="GuidePedagogiqueTitre7Rponses"/>
            </w:pPr>
            <w:r w:rsidRPr="00807191">
              <w:t>Couverture des emplois stables</w:t>
            </w:r>
          </w:p>
        </w:tc>
        <w:tc>
          <w:tcPr>
            <w:tcW w:w="5127" w:type="dxa"/>
            <w:shd w:val="clear" w:color="auto" w:fill="auto"/>
          </w:tcPr>
          <w:p w14:paraId="685AA2FE" w14:textId="77777777" w:rsidR="00807191" w:rsidRPr="00807191" w:rsidRDefault="00807191" w:rsidP="00807191">
            <w:pPr>
              <w:pStyle w:val="GuidePedagogiqueTitre7Rponses"/>
              <w:jc w:val="center"/>
              <w:rPr>
                <w:b/>
                <w:bCs/>
                <w:color w:val="00B0F0"/>
              </w:rPr>
            </w:pPr>
            <w:r w:rsidRPr="00807191">
              <w:rPr>
                <w:b/>
                <w:bCs/>
                <w:color w:val="00B0F0"/>
              </w:rPr>
              <w:t>32 500/31 400</w:t>
            </w:r>
          </w:p>
        </w:tc>
        <w:tc>
          <w:tcPr>
            <w:tcW w:w="1775" w:type="dxa"/>
            <w:shd w:val="clear" w:color="auto" w:fill="auto"/>
          </w:tcPr>
          <w:p w14:paraId="782BD964" w14:textId="77777777" w:rsidR="00807191" w:rsidRPr="00807191" w:rsidRDefault="00807191" w:rsidP="00807191">
            <w:pPr>
              <w:pStyle w:val="GuidePedagogiqueTitre7Rponses"/>
              <w:jc w:val="center"/>
              <w:rPr>
                <w:b/>
                <w:bCs/>
                <w:color w:val="00B0F0"/>
              </w:rPr>
            </w:pPr>
            <w:r w:rsidRPr="00807191">
              <w:rPr>
                <w:b/>
                <w:bCs/>
                <w:color w:val="00B0F0"/>
              </w:rPr>
              <w:t>1,03</w:t>
            </w:r>
          </w:p>
        </w:tc>
      </w:tr>
      <w:tr w:rsidR="00807191" w:rsidRPr="00807191" w14:paraId="42A6A9B0" w14:textId="77777777" w:rsidTr="00807191">
        <w:trPr>
          <w:trHeight w:val="254"/>
          <w:jc w:val="center"/>
        </w:trPr>
        <w:tc>
          <w:tcPr>
            <w:tcW w:w="3450" w:type="dxa"/>
          </w:tcPr>
          <w:p w14:paraId="38BB69BE" w14:textId="77777777" w:rsidR="00807191" w:rsidRPr="00807191" w:rsidRDefault="00807191" w:rsidP="00807191">
            <w:pPr>
              <w:pStyle w:val="GuidePedagogiqueTitre7Rponses"/>
            </w:pPr>
            <w:r w:rsidRPr="00807191">
              <w:t>Indépendance financière</w:t>
            </w:r>
          </w:p>
        </w:tc>
        <w:tc>
          <w:tcPr>
            <w:tcW w:w="5127" w:type="dxa"/>
            <w:shd w:val="clear" w:color="auto" w:fill="auto"/>
          </w:tcPr>
          <w:p w14:paraId="08D4717F" w14:textId="77777777" w:rsidR="00807191" w:rsidRPr="00807191" w:rsidRDefault="00807191" w:rsidP="00807191">
            <w:pPr>
              <w:pStyle w:val="GuidePedagogiqueTitre7Rponses"/>
              <w:jc w:val="center"/>
              <w:rPr>
                <w:b/>
                <w:bCs/>
                <w:color w:val="00B0F0"/>
              </w:rPr>
            </w:pPr>
            <w:r w:rsidRPr="00807191">
              <w:rPr>
                <w:b/>
                <w:bCs/>
                <w:color w:val="00B0F0"/>
              </w:rPr>
              <w:t>17 500/32 500</w:t>
            </w:r>
          </w:p>
        </w:tc>
        <w:tc>
          <w:tcPr>
            <w:tcW w:w="1775" w:type="dxa"/>
            <w:shd w:val="clear" w:color="auto" w:fill="auto"/>
          </w:tcPr>
          <w:p w14:paraId="5912D5F3" w14:textId="77777777" w:rsidR="00807191" w:rsidRPr="00807191" w:rsidRDefault="00807191" w:rsidP="00807191">
            <w:pPr>
              <w:pStyle w:val="GuidePedagogiqueTitre7Rponses"/>
              <w:jc w:val="center"/>
              <w:rPr>
                <w:b/>
                <w:bCs/>
                <w:color w:val="00B0F0"/>
              </w:rPr>
            </w:pPr>
            <w:r w:rsidRPr="00807191">
              <w:rPr>
                <w:b/>
                <w:bCs/>
                <w:color w:val="00B0F0"/>
              </w:rPr>
              <w:t>0,54</w:t>
            </w:r>
          </w:p>
        </w:tc>
      </w:tr>
    </w:tbl>
    <w:p w14:paraId="02CBD690" w14:textId="77777777" w:rsidR="004E2975" w:rsidRPr="00681810" w:rsidRDefault="004E2975" w:rsidP="001C4EF5">
      <w:pPr>
        <w:pStyle w:val="GuidePedagogiqueTitre7Rponses"/>
      </w:pPr>
    </w:p>
    <w:p w14:paraId="6D9DAD33" w14:textId="42501649" w:rsidR="009D252D" w:rsidRPr="009D252D" w:rsidRDefault="001C4EF5" w:rsidP="009D252D">
      <w:pPr>
        <w:pStyle w:val="GuidePedagogiqueTitre7Rponses"/>
        <w:rPr>
          <w:b/>
          <w:bCs/>
          <w:noProof/>
        </w:rPr>
      </w:pPr>
      <w:r>
        <w:rPr>
          <w:b/>
          <w:bCs/>
          <w:noProof/>
        </w:rPr>
        <w:t xml:space="preserve">2. </w:t>
      </w:r>
      <w:r w:rsidR="00807191">
        <w:rPr>
          <w:b/>
          <w:bCs/>
        </w:rPr>
        <w:t>Situation de l’entreprise : l’investissement envisagé est-il possible ?</w:t>
      </w:r>
    </w:p>
    <w:p w14:paraId="511E6456" w14:textId="7A2606E7" w:rsidR="00807191" w:rsidRPr="00807191" w:rsidRDefault="00807191" w:rsidP="00807191">
      <w:pPr>
        <w:pStyle w:val="GuidePedagogiqueTitre7Rponses"/>
      </w:pPr>
      <w:r w:rsidRPr="00807191">
        <w:t xml:space="preserve">Pour analyser une situation, on commence toujours par la trésorerie, puis on explique son montant par l’équilibre entre le </w:t>
      </w:r>
      <w:r>
        <w:t>F</w:t>
      </w:r>
      <w:r w:rsidRPr="00807191">
        <w:t>RNG et le BFR.</w:t>
      </w:r>
    </w:p>
    <w:p w14:paraId="15FC0A6A" w14:textId="79A55EB6" w:rsidR="00807191" w:rsidRPr="00807191" w:rsidRDefault="00EE7123" w:rsidP="00EE7123">
      <w:pPr>
        <w:pStyle w:val="GuidePedagogiqueTitre7Rponses"/>
      </w:pPr>
      <w:r w:rsidRPr="00F2771E">
        <w:t xml:space="preserve">• </w:t>
      </w:r>
      <w:r w:rsidR="00807191" w:rsidRPr="00807191">
        <w:t xml:space="preserve">La trésorerie nette est </w:t>
      </w:r>
      <w:r w:rsidR="00807191" w:rsidRPr="00807191">
        <w:rPr>
          <w:b/>
          <w:bCs/>
          <w:color w:val="00B0F0"/>
        </w:rPr>
        <w:t>positive</w:t>
      </w:r>
      <w:r w:rsidR="00807191" w:rsidRPr="00807191">
        <w:rPr>
          <w:color w:val="00B0F0"/>
        </w:rPr>
        <w:t xml:space="preserve"> </w:t>
      </w:r>
      <w:r w:rsidR="00807191" w:rsidRPr="00807191">
        <w:t xml:space="preserve">et d’un montant </w:t>
      </w:r>
      <w:r w:rsidR="00807191" w:rsidRPr="00807191">
        <w:rPr>
          <w:b/>
          <w:bCs/>
          <w:color w:val="00B0F0"/>
        </w:rPr>
        <w:t>important</w:t>
      </w:r>
      <w:r w:rsidR="00D567B2">
        <w:rPr>
          <w:color w:val="00B0F0"/>
        </w:rPr>
        <w:t xml:space="preserve"> </w:t>
      </w:r>
      <w:r w:rsidR="00807191" w:rsidRPr="00807191">
        <w:t xml:space="preserve">de </w:t>
      </w:r>
      <w:r w:rsidR="00807191" w:rsidRPr="00807191">
        <w:rPr>
          <w:b/>
          <w:bCs/>
          <w:color w:val="00B0F0"/>
        </w:rPr>
        <w:t>200 000 €</w:t>
      </w:r>
      <w:r w:rsidR="00807191" w:rsidRPr="00807191">
        <w:t>.</w:t>
      </w:r>
    </w:p>
    <w:p w14:paraId="01284FD1" w14:textId="0299AEE0" w:rsidR="00807191" w:rsidRPr="00807191" w:rsidRDefault="00EE7123" w:rsidP="00EE7123">
      <w:pPr>
        <w:pStyle w:val="GuidePedagogiqueTitre7Rponses"/>
      </w:pPr>
      <w:r w:rsidRPr="00F2771E">
        <w:t xml:space="preserve">• </w:t>
      </w:r>
      <w:r w:rsidR="00807191" w:rsidRPr="00807191">
        <w:t xml:space="preserve">Cela est dû au fait que le </w:t>
      </w:r>
      <w:r w:rsidR="00807191" w:rsidRPr="00807191">
        <w:rPr>
          <w:b/>
          <w:bCs/>
          <w:color w:val="00B0F0"/>
        </w:rPr>
        <w:t>FRNG</w:t>
      </w:r>
      <w:r w:rsidR="00807191" w:rsidRPr="00807191">
        <w:rPr>
          <w:color w:val="00B0F0"/>
        </w:rPr>
        <w:t xml:space="preserve"> </w:t>
      </w:r>
      <w:r w:rsidR="00807191" w:rsidRPr="00807191">
        <w:t xml:space="preserve">avec un montant de </w:t>
      </w:r>
      <w:r w:rsidR="00807191" w:rsidRPr="00807191">
        <w:rPr>
          <w:b/>
          <w:bCs/>
          <w:color w:val="00B0F0"/>
        </w:rPr>
        <w:t>1 100 000 €</w:t>
      </w:r>
      <w:r w:rsidR="00807191" w:rsidRPr="00807191">
        <w:rPr>
          <w:color w:val="00B0F0"/>
        </w:rPr>
        <w:t xml:space="preserve"> </w:t>
      </w:r>
      <w:r w:rsidR="00807191" w:rsidRPr="00807191">
        <w:t xml:space="preserve">est supérieur au </w:t>
      </w:r>
      <w:r w:rsidR="00807191" w:rsidRPr="00807191">
        <w:rPr>
          <w:b/>
          <w:bCs/>
          <w:color w:val="00B0F0"/>
        </w:rPr>
        <w:t>BFR</w:t>
      </w:r>
      <w:r w:rsidR="00807191" w:rsidRPr="00807191">
        <w:rPr>
          <w:color w:val="00B0F0"/>
        </w:rPr>
        <w:t xml:space="preserve"> </w:t>
      </w:r>
      <w:r w:rsidR="00807191" w:rsidRPr="00807191">
        <w:t xml:space="preserve">qui a un montant de </w:t>
      </w:r>
      <w:r w:rsidR="00807191" w:rsidRPr="00807191">
        <w:rPr>
          <w:b/>
          <w:bCs/>
          <w:color w:val="00B0F0"/>
        </w:rPr>
        <w:t>900 000 €</w:t>
      </w:r>
      <w:r w:rsidR="00807191" w:rsidRPr="00807191">
        <w:rPr>
          <w:color w:val="00B0F0"/>
        </w:rPr>
        <w:t xml:space="preserve"> </w:t>
      </w:r>
      <w:r w:rsidR="00807191" w:rsidRPr="00807191">
        <w:t xml:space="preserve">avec un ratio de couverture de </w:t>
      </w:r>
      <w:r w:rsidR="00807191" w:rsidRPr="00807191">
        <w:rPr>
          <w:b/>
          <w:bCs/>
          <w:color w:val="00B0F0"/>
        </w:rPr>
        <w:t>1,03</w:t>
      </w:r>
      <w:r w:rsidR="00807191" w:rsidRPr="00807191">
        <w:t>.</w:t>
      </w:r>
    </w:p>
    <w:p w14:paraId="028AA719" w14:textId="77777777" w:rsidR="00807191" w:rsidRPr="00807191" w:rsidRDefault="00807191" w:rsidP="00807191">
      <w:pPr>
        <w:pStyle w:val="GuidePedagogiqueTitre7Rponses"/>
      </w:pPr>
      <w:r w:rsidRPr="00807191">
        <w:t>On se penche ensuite sur la capacité de l’entreprise à augmenter son FRNG le cas échéant.</w:t>
      </w:r>
    </w:p>
    <w:p w14:paraId="1C3916F8" w14:textId="2887ADA7" w:rsidR="00807191" w:rsidRPr="00807191" w:rsidRDefault="00EE7123" w:rsidP="00EE7123">
      <w:pPr>
        <w:pStyle w:val="GuidePedagogiqueTitre7Rponses"/>
      </w:pPr>
      <w:r w:rsidRPr="00F2771E">
        <w:t xml:space="preserve">• </w:t>
      </w:r>
      <w:r w:rsidR="00807191" w:rsidRPr="00807191">
        <w:t xml:space="preserve">Si on se limite à un ratio d’indépendance financière de 0,5 comme le demande le comptable, la capacité d’emprunt est de </w:t>
      </w:r>
      <w:r w:rsidR="00807191" w:rsidRPr="00807191">
        <w:rPr>
          <w:b/>
          <w:bCs/>
          <w:color w:val="00B0F0"/>
        </w:rPr>
        <w:t>2 500 000 € (17 500 – 15 000)</w:t>
      </w:r>
      <w:r w:rsidR="00807191" w:rsidRPr="00807191">
        <w:t>.</w:t>
      </w:r>
    </w:p>
    <w:p w14:paraId="5532DF80" w14:textId="2EF0D0D0" w:rsidR="00807191" w:rsidRPr="00807191" w:rsidRDefault="00EE7123" w:rsidP="00807191">
      <w:pPr>
        <w:pStyle w:val="GuidePedagogiqueTitre7Rponses"/>
      </w:pPr>
      <w:r w:rsidRPr="00F2771E">
        <w:t xml:space="preserve">• </w:t>
      </w:r>
      <w:r w:rsidR="00807191" w:rsidRPr="00807191">
        <w:t>L’investissement de 2 800 000</w:t>
      </w:r>
      <w:r w:rsidR="00D567B2">
        <w:t xml:space="preserve"> €</w:t>
      </w:r>
      <w:r w:rsidR="00807191" w:rsidRPr="00807191">
        <w:t xml:space="preserve"> est donc possible en empruntant </w:t>
      </w:r>
      <w:r w:rsidR="00807191" w:rsidRPr="00807191">
        <w:rPr>
          <w:b/>
          <w:bCs/>
          <w:color w:val="00B0F0"/>
        </w:rPr>
        <w:t>2 500 000 €</w:t>
      </w:r>
      <w:r w:rsidR="00807191" w:rsidRPr="00807191">
        <w:rPr>
          <w:color w:val="00B0F0"/>
        </w:rPr>
        <w:t xml:space="preserve"> </w:t>
      </w:r>
      <w:r w:rsidR="00807191" w:rsidRPr="00807191">
        <w:t xml:space="preserve">et en utilisant </w:t>
      </w:r>
      <w:r w:rsidR="00807191" w:rsidRPr="00807191">
        <w:rPr>
          <w:b/>
          <w:bCs/>
          <w:color w:val="00B0F0"/>
        </w:rPr>
        <w:t>300 000 €</w:t>
      </w:r>
      <w:r w:rsidR="00807191" w:rsidRPr="00807191">
        <w:rPr>
          <w:color w:val="00B0F0"/>
        </w:rPr>
        <w:t xml:space="preserve"> </w:t>
      </w:r>
      <w:r w:rsidR="00807191" w:rsidRPr="00807191">
        <w:t>de la trésorerie.</w:t>
      </w:r>
    </w:p>
    <w:p w14:paraId="5C47CCAC" w14:textId="062FBA36" w:rsidR="009D252D" w:rsidRPr="009D252D" w:rsidRDefault="00EE7123" w:rsidP="009D252D">
      <w:pPr>
        <w:pStyle w:val="GuidePedagogiqueTitre7Rponses"/>
      </w:pPr>
      <w:r w:rsidRPr="00F2771E">
        <w:t xml:space="preserve">• </w:t>
      </w:r>
      <w:r w:rsidR="00807191" w:rsidRPr="00807191">
        <w:t xml:space="preserve">Avec un résultat net de </w:t>
      </w:r>
      <w:r w:rsidR="00807191" w:rsidRPr="00807191">
        <w:rPr>
          <w:b/>
          <w:bCs/>
          <w:color w:val="00B0F0"/>
        </w:rPr>
        <w:t>200 000 €</w:t>
      </w:r>
      <w:r w:rsidR="00807191" w:rsidRPr="00807191">
        <w:t xml:space="preserve">, l’entreprise pourra facilement rembourser son emprunt : 200 000 x 20 = </w:t>
      </w:r>
      <w:r w:rsidR="00807191" w:rsidRPr="00807191">
        <w:rPr>
          <w:b/>
          <w:bCs/>
          <w:color w:val="00B0F0"/>
        </w:rPr>
        <w:t>4 000 000 €</w:t>
      </w:r>
      <w:r w:rsidR="003C7660">
        <w:t>.</w:t>
      </w:r>
    </w:p>
    <w:p w14:paraId="37D09D3C" w14:textId="1DD70B83" w:rsidR="0095190D" w:rsidRPr="003F1E46" w:rsidRDefault="00FD3869" w:rsidP="0054468E">
      <w:pPr>
        <w:pStyle w:val="GuidePedagogiqueTitre4PartieSentraner"/>
        <w:jc w:val="both"/>
      </w:pPr>
      <w:r>
        <w:lastRenderedPageBreak/>
        <w:t>S'entraîner (p. </w:t>
      </w:r>
      <w:r w:rsidR="00F46114">
        <w:t>1</w:t>
      </w:r>
      <w:r w:rsidR="0033190E">
        <w:t>6</w:t>
      </w:r>
      <w:r w:rsidR="00391A60">
        <w:t>8</w:t>
      </w:r>
      <w:r w:rsidR="005C5B45">
        <w:t>-170</w:t>
      </w:r>
      <w:r>
        <w:t>)</w:t>
      </w:r>
    </w:p>
    <w:p w14:paraId="37D09D3D" w14:textId="77777777" w:rsidR="0095190D" w:rsidRDefault="0095190D" w:rsidP="0054468E">
      <w:pPr>
        <w:pStyle w:val="GuidePedagogiqueTitre5SetesterSeprparerlpreuve"/>
        <w:jc w:val="both"/>
      </w:pPr>
      <w:r w:rsidRPr="00FD3869">
        <w:t>Exercice 1</w:t>
      </w:r>
    </w:p>
    <w:p w14:paraId="67824876" w14:textId="1C8D697A" w:rsidR="007021D9" w:rsidRPr="00072E14" w:rsidRDefault="00231706" w:rsidP="007021D9">
      <w:pPr>
        <w:pStyle w:val="GuidePedagogiqueTitre6Consignes"/>
      </w:pPr>
      <w:bookmarkStart w:id="1" w:name="_Hlk198201383"/>
      <w:r w:rsidRPr="00F2771E">
        <w:t xml:space="preserve">• </w:t>
      </w:r>
      <w:r>
        <w:t xml:space="preserve">Présentez </w:t>
      </w:r>
      <w:r w:rsidR="007021D9">
        <w:t>le</w:t>
      </w:r>
      <w:r>
        <w:t xml:space="preserve"> bilan </w:t>
      </w:r>
      <w:r w:rsidR="007021D9">
        <w:t>fonctionnel de l’entreprise</w:t>
      </w:r>
    </w:p>
    <w:tbl>
      <w:tblPr>
        <w:tblW w:w="0" w:type="auto"/>
        <w:jc w:val="center"/>
        <w:tblLayout w:type="fixed"/>
        <w:tblCellMar>
          <w:left w:w="0" w:type="dxa"/>
          <w:right w:w="0" w:type="dxa"/>
        </w:tblCellMar>
        <w:tblLook w:val="0000" w:firstRow="0" w:lastRow="0" w:firstColumn="0" w:lastColumn="0" w:noHBand="0" w:noVBand="0"/>
      </w:tblPr>
      <w:tblGrid>
        <w:gridCol w:w="2469"/>
        <w:gridCol w:w="2107"/>
        <w:gridCol w:w="2810"/>
        <w:gridCol w:w="2577"/>
      </w:tblGrid>
      <w:tr w:rsidR="007021D9" w:rsidRPr="007021D9" w14:paraId="2D71186E" w14:textId="77777777" w:rsidTr="007021D9">
        <w:trPr>
          <w:trHeight w:val="20"/>
          <w:jc w:val="center"/>
        </w:trPr>
        <w:tc>
          <w:tcPr>
            <w:tcW w:w="9963" w:type="dxa"/>
            <w:gridSpan w:val="4"/>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vAlign w:val="center"/>
          </w:tcPr>
          <w:p w14:paraId="0C22C876" w14:textId="77777777" w:rsidR="007021D9" w:rsidRPr="007021D9" w:rsidRDefault="007021D9" w:rsidP="007021D9">
            <w:pPr>
              <w:pStyle w:val="GuidePedagogiqueTitre7Rponses"/>
              <w:jc w:val="center"/>
              <w:rPr>
                <w:b/>
                <w:bCs/>
              </w:rPr>
            </w:pPr>
            <w:r w:rsidRPr="007021D9">
              <w:rPr>
                <w:b/>
                <w:bCs/>
              </w:rPr>
              <w:t>Bilan fonctionnel</w:t>
            </w:r>
          </w:p>
        </w:tc>
      </w:tr>
      <w:tr w:rsidR="007021D9" w:rsidRPr="007021D9" w14:paraId="1C0A1571" w14:textId="77777777" w:rsidTr="000047F8">
        <w:trPr>
          <w:trHeight w:val="20"/>
          <w:jc w:val="center"/>
        </w:trPr>
        <w:tc>
          <w:tcPr>
            <w:tcW w:w="4576" w:type="dxa"/>
            <w:gridSpan w:val="2"/>
            <w:tcBorders>
              <w:top w:val="single" w:sz="4" w:space="0" w:color="auto"/>
              <w:left w:val="single" w:sz="4" w:space="0" w:color="auto"/>
              <w:bottom w:val="single" w:sz="4" w:space="0" w:color="auto"/>
            </w:tcBorders>
            <w:tcMar>
              <w:top w:w="80" w:type="dxa"/>
              <w:left w:w="60" w:type="dxa"/>
              <w:bottom w:w="60" w:type="dxa"/>
              <w:right w:w="60" w:type="dxa"/>
            </w:tcMar>
            <w:vAlign w:val="center"/>
          </w:tcPr>
          <w:p w14:paraId="66C30B53" w14:textId="77777777" w:rsidR="007021D9" w:rsidRPr="007021D9" w:rsidRDefault="007021D9" w:rsidP="007021D9">
            <w:pPr>
              <w:pStyle w:val="GuidePedagogiqueTitre7Rponses"/>
              <w:rPr>
                <w:b/>
                <w:bCs/>
              </w:rPr>
            </w:pPr>
            <w:r w:rsidRPr="007021D9">
              <w:rPr>
                <w:b/>
                <w:bCs/>
              </w:rPr>
              <w:t>Actif</w:t>
            </w:r>
          </w:p>
        </w:tc>
        <w:tc>
          <w:tcPr>
            <w:tcW w:w="5387" w:type="dxa"/>
            <w:gridSpan w:val="2"/>
            <w:tcBorders>
              <w:top w:val="single" w:sz="4" w:space="0" w:color="auto"/>
              <w:bottom w:val="single" w:sz="4" w:space="0" w:color="auto"/>
              <w:right w:val="single" w:sz="4" w:space="0" w:color="auto"/>
            </w:tcBorders>
            <w:tcMar>
              <w:top w:w="80" w:type="dxa"/>
              <w:left w:w="60" w:type="dxa"/>
              <w:bottom w:w="60" w:type="dxa"/>
              <w:right w:w="60" w:type="dxa"/>
            </w:tcMar>
            <w:vAlign w:val="center"/>
          </w:tcPr>
          <w:p w14:paraId="63966769" w14:textId="77777777" w:rsidR="007021D9" w:rsidRPr="007021D9" w:rsidRDefault="007021D9" w:rsidP="007021D9">
            <w:pPr>
              <w:pStyle w:val="GuidePedagogiqueTitre7Rponses"/>
              <w:jc w:val="right"/>
              <w:rPr>
                <w:b/>
                <w:bCs/>
              </w:rPr>
            </w:pPr>
            <w:r w:rsidRPr="007021D9">
              <w:rPr>
                <w:b/>
                <w:bCs/>
              </w:rPr>
              <w:t>Passif</w:t>
            </w:r>
          </w:p>
        </w:tc>
      </w:tr>
      <w:tr w:rsidR="007021D9" w:rsidRPr="007021D9" w14:paraId="07B027A2" w14:textId="77777777" w:rsidTr="0088050E">
        <w:trPr>
          <w:trHeight w:val="15"/>
          <w:jc w:val="center"/>
        </w:trPr>
        <w:tc>
          <w:tcPr>
            <w:tcW w:w="2469"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49E551EA" w14:textId="77777777" w:rsidR="007021D9" w:rsidRPr="007021D9" w:rsidRDefault="007021D9" w:rsidP="007021D9">
            <w:pPr>
              <w:pStyle w:val="GuidePedagogiqueTitre7Rponses"/>
              <w:rPr>
                <w:b/>
                <w:bCs/>
              </w:rPr>
            </w:pPr>
            <w:r w:rsidRPr="007021D9">
              <w:rPr>
                <w:b/>
                <w:bCs/>
              </w:rPr>
              <w:t>Emplois stables</w:t>
            </w:r>
          </w:p>
        </w:tc>
        <w:tc>
          <w:tcPr>
            <w:tcW w:w="210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7D844AE1" w14:textId="57D0506E" w:rsidR="007021D9" w:rsidRPr="007021D9" w:rsidRDefault="0088050E" w:rsidP="007021D9">
            <w:pPr>
              <w:pStyle w:val="GuidePedagogiqueTitre7Rponses"/>
              <w:jc w:val="right"/>
            </w:pPr>
            <w:r w:rsidRPr="00F54A4C">
              <w:rPr>
                <w:iCs/>
              </w:rPr>
              <w:sym w:font="Wingdings" w:char="F08C"/>
            </w:r>
            <w:r>
              <w:rPr>
                <w:iCs/>
              </w:rPr>
              <w:t xml:space="preserve"> </w:t>
            </w:r>
            <w:r w:rsidR="007021D9" w:rsidRPr="007021D9">
              <w:t>11 100</w:t>
            </w:r>
          </w:p>
        </w:tc>
        <w:tc>
          <w:tcPr>
            <w:tcW w:w="281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739A7E0" w14:textId="77777777" w:rsidR="007021D9" w:rsidRPr="007021D9" w:rsidRDefault="007021D9" w:rsidP="007021D9">
            <w:pPr>
              <w:pStyle w:val="GuidePedagogiqueTitre7Rponses"/>
              <w:rPr>
                <w:b/>
                <w:bCs/>
              </w:rPr>
            </w:pPr>
            <w:r w:rsidRPr="007021D9">
              <w:rPr>
                <w:b/>
                <w:bCs/>
              </w:rPr>
              <w:t>Ressources stables</w:t>
            </w:r>
          </w:p>
        </w:tc>
        <w:tc>
          <w:tcPr>
            <w:tcW w:w="257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9EA2C3E" w14:textId="31E31948" w:rsidR="007021D9" w:rsidRPr="007021D9" w:rsidRDefault="0088050E" w:rsidP="007021D9">
            <w:pPr>
              <w:pStyle w:val="GuidePedagogiqueTitre7Rponses"/>
              <w:jc w:val="right"/>
            </w:pPr>
            <w:r w:rsidRPr="00F54A4C">
              <w:sym w:font="Wingdings" w:char="F08E"/>
            </w:r>
            <w:r>
              <w:t xml:space="preserve"> </w:t>
            </w:r>
            <w:r w:rsidR="007021D9" w:rsidRPr="007021D9">
              <w:t xml:space="preserve">15 200 </w:t>
            </w:r>
          </w:p>
        </w:tc>
      </w:tr>
      <w:tr w:rsidR="007021D9" w:rsidRPr="007021D9" w14:paraId="5E239107" w14:textId="77777777" w:rsidTr="0088050E">
        <w:trPr>
          <w:trHeight w:val="15"/>
          <w:jc w:val="center"/>
        </w:trPr>
        <w:tc>
          <w:tcPr>
            <w:tcW w:w="2469"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0BED34EA" w14:textId="77777777" w:rsidR="007021D9" w:rsidRPr="007021D9" w:rsidRDefault="007021D9" w:rsidP="007021D9">
            <w:pPr>
              <w:pStyle w:val="GuidePedagogiqueTitre7Rponses"/>
              <w:rPr>
                <w:b/>
                <w:bCs/>
              </w:rPr>
            </w:pPr>
            <w:r w:rsidRPr="007021D9">
              <w:rPr>
                <w:b/>
                <w:bCs/>
              </w:rPr>
              <w:t>Actif circulant</w:t>
            </w:r>
          </w:p>
        </w:tc>
        <w:tc>
          <w:tcPr>
            <w:tcW w:w="210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2613BE4A" w14:textId="3FF42412" w:rsidR="007021D9" w:rsidRPr="007021D9" w:rsidRDefault="0088050E" w:rsidP="007021D9">
            <w:pPr>
              <w:pStyle w:val="GuidePedagogiqueTitre7Rponses"/>
              <w:jc w:val="right"/>
            </w:pPr>
            <w:r w:rsidRPr="00F54A4C">
              <w:sym w:font="Wingdings" w:char="F08D"/>
            </w:r>
            <w:r>
              <w:t xml:space="preserve"> </w:t>
            </w:r>
            <w:r w:rsidR="007021D9" w:rsidRPr="007021D9">
              <w:t>7 300</w:t>
            </w:r>
          </w:p>
        </w:tc>
        <w:tc>
          <w:tcPr>
            <w:tcW w:w="281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E77E915" w14:textId="77777777" w:rsidR="007021D9" w:rsidRPr="007021D9" w:rsidRDefault="007021D9" w:rsidP="007021D9">
            <w:pPr>
              <w:pStyle w:val="GuidePedagogiqueTitre7Rponses"/>
              <w:rPr>
                <w:b/>
                <w:bCs/>
              </w:rPr>
            </w:pPr>
            <w:r w:rsidRPr="007021D9">
              <w:rPr>
                <w:b/>
                <w:bCs/>
              </w:rPr>
              <w:t>Passif circulant</w:t>
            </w:r>
          </w:p>
        </w:tc>
        <w:tc>
          <w:tcPr>
            <w:tcW w:w="257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3935C06B" w14:textId="5CE01873" w:rsidR="007021D9" w:rsidRPr="007021D9" w:rsidRDefault="0088050E" w:rsidP="007021D9">
            <w:pPr>
              <w:pStyle w:val="GuidePedagogiqueTitre7Rponses"/>
              <w:jc w:val="right"/>
            </w:pPr>
            <w:r w:rsidRPr="00F54A4C">
              <w:sym w:font="Wingdings" w:char="F08F"/>
            </w:r>
            <w:r>
              <w:t xml:space="preserve"> </w:t>
            </w:r>
            <w:r w:rsidR="007021D9" w:rsidRPr="007021D9">
              <w:t>2 800</w:t>
            </w:r>
          </w:p>
        </w:tc>
      </w:tr>
      <w:tr w:rsidR="007021D9" w:rsidRPr="007021D9" w14:paraId="3F459194" w14:textId="77777777" w:rsidTr="0088050E">
        <w:trPr>
          <w:trHeight w:val="15"/>
          <w:jc w:val="center"/>
        </w:trPr>
        <w:tc>
          <w:tcPr>
            <w:tcW w:w="2469"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157F9050" w14:textId="77777777" w:rsidR="007021D9" w:rsidRPr="007021D9" w:rsidRDefault="007021D9" w:rsidP="007021D9">
            <w:pPr>
              <w:pStyle w:val="GuidePedagogiqueTitre7Rponses"/>
              <w:rPr>
                <w:b/>
                <w:bCs/>
              </w:rPr>
            </w:pPr>
            <w:r w:rsidRPr="007021D9">
              <w:rPr>
                <w:b/>
                <w:bCs/>
              </w:rPr>
              <w:t>Trésorerie actif</w:t>
            </w:r>
          </w:p>
        </w:tc>
        <w:tc>
          <w:tcPr>
            <w:tcW w:w="210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9D00D93" w14:textId="77777777" w:rsidR="007021D9" w:rsidRPr="007021D9" w:rsidRDefault="007021D9" w:rsidP="007021D9">
            <w:pPr>
              <w:pStyle w:val="GuidePedagogiqueTitre7Rponses"/>
              <w:jc w:val="right"/>
            </w:pPr>
            <w:r w:rsidRPr="007021D9">
              <w:t>300</w:t>
            </w:r>
          </w:p>
        </w:tc>
        <w:tc>
          <w:tcPr>
            <w:tcW w:w="281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1DA5A94E" w14:textId="77777777" w:rsidR="007021D9" w:rsidRPr="007021D9" w:rsidRDefault="007021D9" w:rsidP="007021D9">
            <w:pPr>
              <w:pStyle w:val="GuidePedagogiqueTitre7Rponses"/>
              <w:rPr>
                <w:b/>
                <w:bCs/>
              </w:rPr>
            </w:pPr>
            <w:r w:rsidRPr="007021D9">
              <w:rPr>
                <w:b/>
                <w:bCs/>
              </w:rPr>
              <w:t>Trésorerie passif</w:t>
            </w:r>
          </w:p>
        </w:tc>
        <w:tc>
          <w:tcPr>
            <w:tcW w:w="257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775CD433" w14:textId="25B1AAFE" w:rsidR="007021D9" w:rsidRPr="007021D9" w:rsidRDefault="0088050E" w:rsidP="007021D9">
            <w:pPr>
              <w:pStyle w:val="GuidePedagogiqueTitre7Rponses"/>
              <w:jc w:val="right"/>
            </w:pPr>
            <w:r w:rsidRPr="00F54A4C">
              <w:sym w:font="Wingdings" w:char="F090"/>
            </w:r>
            <w:r>
              <w:t xml:space="preserve"> </w:t>
            </w:r>
            <w:r w:rsidR="007021D9" w:rsidRPr="007021D9">
              <w:t xml:space="preserve">700 </w:t>
            </w:r>
          </w:p>
        </w:tc>
      </w:tr>
      <w:tr w:rsidR="007021D9" w:rsidRPr="007021D9" w14:paraId="493C3E8E" w14:textId="77777777" w:rsidTr="0088050E">
        <w:trPr>
          <w:trHeight w:val="15"/>
          <w:jc w:val="center"/>
        </w:trPr>
        <w:tc>
          <w:tcPr>
            <w:tcW w:w="2469"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14:paraId="6AEEA7B7" w14:textId="77777777" w:rsidR="007021D9" w:rsidRPr="007021D9" w:rsidRDefault="007021D9" w:rsidP="007021D9">
            <w:pPr>
              <w:pStyle w:val="GuidePedagogiqueTitre7Rponses"/>
              <w:rPr>
                <w:b/>
                <w:bCs/>
              </w:rPr>
            </w:pPr>
            <w:r w:rsidRPr="007021D9">
              <w:rPr>
                <w:b/>
                <w:bCs/>
              </w:rPr>
              <w:t>Total</w:t>
            </w:r>
          </w:p>
        </w:tc>
        <w:tc>
          <w:tcPr>
            <w:tcW w:w="210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60A50639" w14:textId="77777777" w:rsidR="007021D9" w:rsidRPr="007021D9" w:rsidRDefault="007021D9" w:rsidP="007021D9">
            <w:pPr>
              <w:pStyle w:val="GuidePedagogiqueTitre7Rponses"/>
              <w:jc w:val="right"/>
            </w:pPr>
            <w:r w:rsidRPr="007021D9">
              <w:t>18 700</w:t>
            </w:r>
          </w:p>
        </w:tc>
        <w:tc>
          <w:tcPr>
            <w:tcW w:w="2810"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35ECA488" w14:textId="77777777" w:rsidR="007021D9" w:rsidRPr="007021D9" w:rsidRDefault="007021D9" w:rsidP="007021D9">
            <w:pPr>
              <w:pStyle w:val="GuidePedagogiqueTitre7Rponses"/>
              <w:rPr>
                <w:b/>
                <w:bCs/>
              </w:rPr>
            </w:pPr>
            <w:r w:rsidRPr="007021D9">
              <w:rPr>
                <w:b/>
                <w:bCs/>
              </w:rPr>
              <w:t>Total</w:t>
            </w:r>
          </w:p>
        </w:tc>
        <w:tc>
          <w:tcPr>
            <w:tcW w:w="2577" w:type="dxa"/>
            <w:tcBorders>
              <w:top w:val="single" w:sz="4" w:space="0" w:color="auto"/>
              <w:left w:val="single" w:sz="4" w:space="0" w:color="auto"/>
              <w:bottom w:val="single" w:sz="4" w:space="0" w:color="auto"/>
              <w:right w:val="single" w:sz="4" w:space="0" w:color="auto"/>
            </w:tcBorders>
            <w:shd w:val="clear" w:color="auto" w:fill="auto"/>
            <w:tcMar>
              <w:top w:w="80" w:type="dxa"/>
              <w:left w:w="60" w:type="dxa"/>
              <w:bottom w:w="60" w:type="dxa"/>
              <w:right w:w="60" w:type="dxa"/>
            </w:tcMar>
          </w:tcPr>
          <w:p w14:paraId="5270B77E" w14:textId="77777777" w:rsidR="007021D9" w:rsidRPr="007021D9" w:rsidRDefault="007021D9" w:rsidP="007021D9">
            <w:pPr>
              <w:pStyle w:val="GuidePedagogiqueTitre7Rponses"/>
              <w:jc w:val="right"/>
            </w:pPr>
            <w:r w:rsidRPr="007021D9">
              <w:t>18 700</w:t>
            </w:r>
          </w:p>
        </w:tc>
      </w:tr>
    </w:tbl>
    <w:p w14:paraId="43B82F8E" w14:textId="0F46A79E" w:rsidR="007021D9" w:rsidRPr="007021D9" w:rsidRDefault="0088050E" w:rsidP="007021D9">
      <w:pPr>
        <w:pStyle w:val="GuidePedagogiqueTitre7Rponses"/>
        <w:rPr>
          <w:bCs/>
        </w:rPr>
      </w:pPr>
      <w:bookmarkStart w:id="2" w:name="_Hlk198912942"/>
      <w:r w:rsidRPr="00F54A4C">
        <w:rPr>
          <w:iCs/>
        </w:rPr>
        <w:sym w:font="Wingdings" w:char="F08C"/>
      </w:r>
      <w:bookmarkEnd w:id="2"/>
      <w:r>
        <w:rPr>
          <w:iCs/>
        </w:rPr>
        <w:t xml:space="preserve"> </w:t>
      </w:r>
      <w:r w:rsidR="007021D9" w:rsidRPr="007021D9">
        <w:rPr>
          <w:bCs/>
        </w:rPr>
        <w:t>Actif immobilisé brut</w:t>
      </w:r>
    </w:p>
    <w:p w14:paraId="0C052A2A" w14:textId="614754EE" w:rsidR="007021D9" w:rsidRPr="007021D9" w:rsidRDefault="0088050E" w:rsidP="007021D9">
      <w:pPr>
        <w:pStyle w:val="GuidePedagogiqueTitre7Rponses"/>
        <w:rPr>
          <w:bCs/>
        </w:rPr>
      </w:pPr>
      <w:r w:rsidRPr="00F54A4C">
        <w:sym w:font="Wingdings" w:char="F08D"/>
      </w:r>
      <w:r>
        <w:t xml:space="preserve"> </w:t>
      </w:r>
      <w:r w:rsidR="007021D9" w:rsidRPr="007021D9">
        <w:rPr>
          <w:bCs/>
        </w:rPr>
        <w:t>Actif circulant brut hors trésorerie</w:t>
      </w:r>
    </w:p>
    <w:p w14:paraId="3D2F3CFD" w14:textId="31E5D8FD" w:rsidR="007021D9" w:rsidRPr="007021D9" w:rsidRDefault="0088050E" w:rsidP="007021D9">
      <w:pPr>
        <w:pStyle w:val="GuidePedagogiqueTitre7Rponses"/>
        <w:rPr>
          <w:bCs/>
        </w:rPr>
      </w:pPr>
      <w:r w:rsidRPr="00F54A4C">
        <w:sym w:font="Wingdings" w:char="F08E"/>
      </w:r>
      <w:r>
        <w:t xml:space="preserve"> </w:t>
      </w:r>
      <w:r w:rsidR="007021D9" w:rsidRPr="007021D9">
        <w:rPr>
          <w:bCs/>
        </w:rPr>
        <w:t>7 700 + 3 200 + (5000 – 700)</w:t>
      </w:r>
    </w:p>
    <w:p w14:paraId="5843846F" w14:textId="7CFD90A0" w:rsidR="007021D9" w:rsidRPr="007021D9" w:rsidRDefault="0088050E" w:rsidP="007021D9">
      <w:pPr>
        <w:pStyle w:val="GuidePedagogiqueTitre7Rponses"/>
        <w:rPr>
          <w:bCs/>
        </w:rPr>
      </w:pPr>
      <w:r w:rsidRPr="00F54A4C">
        <w:sym w:font="Wingdings" w:char="F08F"/>
      </w:r>
      <w:r>
        <w:t xml:space="preserve"> </w:t>
      </w:r>
      <w:r w:rsidR="007021D9" w:rsidRPr="007021D9">
        <w:rPr>
          <w:bCs/>
        </w:rPr>
        <w:t>2 200 + 600</w:t>
      </w:r>
    </w:p>
    <w:p w14:paraId="313C7DF4" w14:textId="21EF8738" w:rsidR="007021D9" w:rsidRDefault="0088050E" w:rsidP="007021D9">
      <w:pPr>
        <w:pStyle w:val="GuidePedagogiqueTitre7Rponses"/>
        <w:rPr>
          <w:bCs/>
        </w:rPr>
      </w:pPr>
      <w:r w:rsidRPr="00F54A4C">
        <w:sym w:font="Wingdings" w:char="F090"/>
      </w:r>
      <w:r>
        <w:t xml:space="preserve"> </w:t>
      </w:r>
      <w:r w:rsidR="007021D9" w:rsidRPr="007021D9">
        <w:rPr>
          <w:bCs/>
        </w:rPr>
        <w:t>Solde créditeur des banques</w:t>
      </w:r>
    </w:p>
    <w:bookmarkEnd w:id="1"/>
    <w:p w14:paraId="32C27C62" w14:textId="77777777" w:rsidR="00840B66" w:rsidRDefault="00840B66" w:rsidP="00072E14">
      <w:pPr>
        <w:pStyle w:val="GuidePedagogiqueTitre5SetesterSeprparerlpreuve"/>
        <w:ind w:left="0" w:firstLine="0"/>
        <w:rPr>
          <w:rFonts w:eastAsiaTheme="majorEastAsia"/>
        </w:rPr>
      </w:pPr>
      <w:r>
        <w:rPr>
          <w:rFonts w:eastAsiaTheme="majorEastAsia"/>
        </w:rPr>
        <w:t>Exercice 2</w:t>
      </w:r>
    </w:p>
    <w:p w14:paraId="2D5D5C70" w14:textId="74282135" w:rsidR="00231706" w:rsidRDefault="00231706" w:rsidP="00231706">
      <w:pPr>
        <w:pStyle w:val="GuidePedagogiqueTitre6Consignes"/>
      </w:pPr>
      <w:r>
        <w:t>1.</w:t>
      </w:r>
      <w:r w:rsidR="00B62E10">
        <w:t xml:space="preserve"> </w:t>
      </w:r>
      <w:r w:rsidR="00B62E10" w:rsidRPr="00B62E10">
        <w:t>Calculez pour les deux années le FRNG, le BFR et la TN. Calculez leur variation entre N et N+1</w:t>
      </w:r>
      <w:r>
        <w:t>.</w:t>
      </w:r>
    </w:p>
    <w:tbl>
      <w:tblPr>
        <w:tblW w:w="0" w:type="auto"/>
        <w:jc w:val="center"/>
        <w:tblLayout w:type="fixed"/>
        <w:tblCellMar>
          <w:left w:w="0" w:type="dxa"/>
          <w:right w:w="0" w:type="dxa"/>
        </w:tblCellMar>
        <w:tblLook w:val="0000" w:firstRow="0" w:lastRow="0" w:firstColumn="0" w:lastColumn="0" w:noHBand="0" w:noVBand="0"/>
      </w:tblPr>
      <w:tblGrid>
        <w:gridCol w:w="798"/>
        <w:gridCol w:w="5109"/>
        <w:gridCol w:w="2235"/>
        <w:gridCol w:w="1916"/>
      </w:tblGrid>
      <w:tr w:rsidR="00B62E10" w:rsidRPr="00B62E10" w14:paraId="5BBC1CCF" w14:textId="77777777" w:rsidTr="002907BC">
        <w:trPr>
          <w:trHeight w:val="17"/>
          <w:jc w:val="center"/>
        </w:trPr>
        <w:tc>
          <w:tcPr>
            <w:tcW w:w="798" w:type="dxa"/>
            <w:tcBorders>
              <w:bottom w:val="single" w:sz="4" w:space="0" w:color="000000"/>
              <w:right w:val="single" w:sz="4" w:space="0" w:color="000000"/>
            </w:tcBorders>
            <w:tcMar>
              <w:top w:w="80" w:type="dxa"/>
              <w:left w:w="60" w:type="dxa"/>
              <w:bottom w:w="60" w:type="dxa"/>
              <w:right w:w="60" w:type="dxa"/>
            </w:tcMar>
          </w:tcPr>
          <w:p w14:paraId="508EB4BD" w14:textId="77777777" w:rsidR="00B62E10" w:rsidRPr="000047F8" w:rsidRDefault="00B62E10" w:rsidP="00B62E10">
            <w:pPr>
              <w:pStyle w:val="GuidePedagogiqueTitre7Rponses"/>
            </w:pPr>
          </w:p>
        </w:tc>
        <w:tc>
          <w:tcPr>
            <w:tcW w:w="510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0DB8A1BC" w14:textId="77777777" w:rsidR="00B62E10" w:rsidRPr="002907BC" w:rsidRDefault="00B62E10" w:rsidP="002907BC">
            <w:pPr>
              <w:pStyle w:val="GuidePedagogiqueTitre7Rponses"/>
              <w:jc w:val="center"/>
              <w:rPr>
                <w:b/>
                <w:bCs/>
              </w:rPr>
            </w:pPr>
            <w:r w:rsidRPr="002907BC">
              <w:rPr>
                <w:b/>
                <w:bCs/>
              </w:rPr>
              <w:t>Montant N</w:t>
            </w:r>
          </w:p>
        </w:tc>
        <w:tc>
          <w:tcPr>
            <w:tcW w:w="2235"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7F21726C" w14:textId="77777777" w:rsidR="00B62E10" w:rsidRPr="002907BC" w:rsidRDefault="00B62E10" w:rsidP="002907BC">
            <w:pPr>
              <w:pStyle w:val="GuidePedagogiqueTitre7Rponses"/>
              <w:jc w:val="center"/>
              <w:rPr>
                <w:b/>
                <w:bCs/>
              </w:rPr>
            </w:pPr>
            <w:r w:rsidRPr="002907BC">
              <w:rPr>
                <w:b/>
                <w:bCs/>
              </w:rPr>
              <w:t>Montant N + 1</w:t>
            </w:r>
          </w:p>
        </w:tc>
        <w:tc>
          <w:tcPr>
            <w:tcW w:w="191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412FA43A" w14:textId="77777777" w:rsidR="00B62E10" w:rsidRPr="002907BC" w:rsidRDefault="00B62E10" w:rsidP="002907BC">
            <w:pPr>
              <w:pStyle w:val="GuidePedagogiqueTitre7Rponses"/>
              <w:jc w:val="center"/>
              <w:rPr>
                <w:b/>
                <w:bCs/>
              </w:rPr>
            </w:pPr>
            <w:r w:rsidRPr="002907BC">
              <w:rPr>
                <w:b/>
                <w:bCs/>
              </w:rPr>
              <w:t>Variation</w:t>
            </w:r>
          </w:p>
        </w:tc>
      </w:tr>
      <w:tr w:rsidR="00B62E10" w:rsidRPr="00B62E10" w14:paraId="31665D55" w14:textId="77777777" w:rsidTr="00B62E10">
        <w:trPr>
          <w:trHeight w:val="12"/>
          <w:jc w:val="center"/>
        </w:trPr>
        <w:tc>
          <w:tcPr>
            <w:tcW w:w="79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AAA25F0" w14:textId="77777777" w:rsidR="00B62E10" w:rsidRPr="000047F8" w:rsidRDefault="00B62E10" w:rsidP="002907BC">
            <w:pPr>
              <w:pStyle w:val="GuidePedagogiqueTitre7Rponses"/>
              <w:jc w:val="center"/>
            </w:pPr>
            <w:r w:rsidRPr="000047F8">
              <w:t>FRNG</w:t>
            </w:r>
          </w:p>
        </w:tc>
        <w:tc>
          <w:tcPr>
            <w:tcW w:w="51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C7E41E0" w14:textId="77777777" w:rsidR="00B62E10" w:rsidRPr="00B62E10" w:rsidRDefault="00B62E10" w:rsidP="002907BC">
            <w:pPr>
              <w:pStyle w:val="GuidePedagogiqueTitre7Rponses"/>
              <w:jc w:val="center"/>
            </w:pPr>
            <w:r w:rsidRPr="00B62E10">
              <w:t>410 040 + 281 960 – 555 000 = 137 000</w:t>
            </w:r>
          </w:p>
        </w:tc>
        <w:tc>
          <w:tcPr>
            <w:tcW w:w="223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2B2187A" w14:textId="77777777" w:rsidR="00B62E10" w:rsidRPr="00B62E10" w:rsidRDefault="00B62E10" w:rsidP="002907BC">
            <w:pPr>
              <w:pStyle w:val="GuidePedagogiqueTitre7Rponses"/>
              <w:jc w:val="center"/>
            </w:pPr>
            <w:r w:rsidRPr="00B62E10">
              <w:t>229 600</w:t>
            </w:r>
          </w:p>
        </w:tc>
        <w:tc>
          <w:tcPr>
            <w:tcW w:w="191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561BB97" w14:textId="30F1B7C5" w:rsidR="00B62E10" w:rsidRPr="00B62E10" w:rsidRDefault="00B62E10" w:rsidP="002907BC">
            <w:pPr>
              <w:pStyle w:val="GuidePedagogiqueTitre7Rponses"/>
              <w:jc w:val="center"/>
            </w:pPr>
            <w:r w:rsidRPr="00B62E10">
              <w:t>+ 92 600</w:t>
            </w:r>
          </w:p>
        </w:tc>
      </w:tr>
      <w:tr w:rsidR="00B62E10" w:rsidRPr="00B62E10" w14:paraId="2DE0471A" w14:textId="77777777" w:rsidTr="00B62E10">
        <w:trPr>
          <w:trHeight w:val="12"/>
          <w:jc w:val="center"/>
        </w:trPr>
        <w:tc>
          <w:tcPr>
            <w:tcW w:w="79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F1758AD" w14:textId="77777777" w:rsidR="00B62E10" w:rsidRPr="000047F8" w:rsidRDefault="00B62E10" w:rsidP="002907BC">
            <w:pPr>
              <w:pStyle w:val="GuidePedagogiqueTitre7Rponses"/>
              <w:jc w:val="center"/>
            </w:pPr>
            <w:r w:rsidRPr="000047F8">
              <w:t>BFR</w:t>
            </w:r>
          </w:p>
        </w:tc>
        <w:tc>
          <w:tcPr>
            <w:tcW w:w="51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DB1B3AB" w14:textId="77777777" w:rsidR="00B62E10" w:rsidRPr="00B62E10" w:rsidRDefault="00B62E10" w:rsidP="002907BC">
            <w:pPr>
              <w:pStyle w:val="GuidePedagogiqueTitre7Rponses"/>
              <w:jc w:val="center"/>
            </w:pPr>
            <w:r w:rsidRPr="00B62E10">
              <w:t>411 000 – 191 500 = 219 600</w:t>
            </w:r>
          </w:p>
        </w:tc>
        <w:tc>
          <w:tcPr>
            <w:tcW w:w="223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546AA9F" w14:textId="77777777" w:rsidR="00B62E10" w:rsidRPr="00B62E10" w:rsidRDefault="00B62E10" w:rsidP="002907BC">
            <w:pPr>
              <w:pStyle w:val="GuidePedagogiqueTitre7Rponses"/>
              <w:jc w:val="center"/>
            </w:pPr>
            <w:r w:rsidRPr="00B62E10">
              <w:t>188 300</w:t>
            </w:r>
          </w:p>
        </w:tc>
        <w:tc>
          <w:tcPr>
            <w:tcW w:w="191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30C6736" w14:textId="77777777" w:rsidR="00B62E10" w:rsidRPr="00B62E10" w:rsidRDefault="00B62E10" w:rsidP="002907BC">
            <w:pPr>
              <w:pStyle w:val="GuidePedagogiqueTitre7Rponses"/>
              <w:jc w:val="center"/>
            </w:pPr>
            <w:r w:rsidRPr="00B62E10">
              <w:t>– 31 300</w:t>
            </w:r>
          </w:p>
        </w:tc>
      </w:tr>
      <w:tr w:rsidR="00B62E10" w:rsidRPr="00B62E10" w14:paraId="0CA7DCDC" w14:textId="77777777" w:rsidTr="00B62E10">
        <w:trPr>
          <w:trHeight w:val="12"/>
          <w:jc w:val="center"/>
        </w:trPr>
        <w:tc>
          <w:tcPr>
            <w:tcW w:w="79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0148B09" w14:textId="77777777" w:rsidR="00B62E10" w:rsidRPr="000047F8" w:rsidRDefault="00B62E10" w:rsidP="002907BC">
            <w:pPr>
              <w:pStyle w:val="GuidePedagogiqueTitre7Rponses"/>
              <w:jc w:val="center"/>
            </w:pPr>
            <w:r w:rsidRPr="000047F8">
              <w:t>TN</w:t>
            </w:r>
          </w:p>
        </w:tc>
        <w:tc>
          <w:tcPr>
            <w:tcW w:w="51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F26A2E5" w14:textId="77777777" w:rsidR="00B62E10" w:rsidRPr="00B62E10" w:rsidRDefault="00B62E10" w:rsidP="002907BC">
            <w:pPr>
              <w:pStyle w:val="GuidePedagogiqueTitre7Rponses"/>
              <w:jc w:val="center"/>
            </w:pPr>
            <w:r w:rsidRPr="00B62E10">
              <w:t>15 000 – 97 600 = – 82 600</w:t>
            </w:r>
          </w:p>
        </w:tc>
        <w:tc>
          <w:tcPr>
            <w:tcW w:w="223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844281A" w14:textId="77777777" w:rsidR="00B62E10" w:rsidRPr="00B62E10" w:rsidRDefault="00B62E10" w:rsidP="002907BC">
            <w:pPr>
              <w:pStyle w:val="GuidePedagogiqueTitre7Rponses"/>
              <w:jc w:val="center"/>
            </w:pPr>
            <w:r w:rsidRPr="00B62E10">
              <w:t>41 300</w:t>
            </w:r>
          </w:p>
        </w:tc>
        <w:tc>
          <w:tcPr>
            <w:tcW w:w="191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9C31921" w14:textId="5381ADB4" w:rsidR="00B62E10" w:rsidRPr="00B62E10" w:rsidRDefault="00B62E10" w:rsidP="002907BC">
            <w:pPr>
              <w:pStyle w:val="GuidePedagogiqueTitre7Rponses"/>
              <w:jc w:val="center"/>
            </w:pPr>
            <w:r w:rsidRPr="00B62E10">
              <w:t>+ 123 900</w:t>
            </w:r>
          </w:p>
        </w:tc>
      </w:tr>
    </w:tbl>
    <w:p w14:paraId="6103520D" w14:textId="77777777" w:rsidR="00C00B8D" w:rsidRDefault="00C00B8D" w:rsidP="00231706">
      <w:pPr>
        <w:pStyle w:val="GuidePedagogiqueTitre6Consignes"/>
      </w:pPr>
    </w:p>
    <w:p w14:paraId="171EA0FC" w14:textId="0F52867C" w:rsidR="00072E14" w:rsidRPr="00072E14" w:rsidRDefault="00231706" w:rsidP="002907BC">
      <w:pPr>
        <w:pStyle w:val="GuidePedagogiqueTitre6Consignes"/>
      </w:pPr>
      <w:r>
        <w:t xml:space="preserve">2. </w:t>
      </w:r>
      <w:r w:rsidR="002907BC" w:rsidRPr="002907BC">
        <w:t>Retrouvez la relation mathématique entre ces trois éléments</w:t>
      </w:r>
      <w:r>
        <w:t>.</w:t>
      </w:r>
    </w:p>
    <w:p w14:paraId="6A9B90AD" w14:textId="5672D60A" w:rsidR="002907BC" w:rsidRPr="002907BC" w:rsidRDefault="002907BC" w:rsidP="002907BC">
      <w:pPr>
        <w:pStyle w:val="GuidePedagogiqueTitre7Rponses"/>
      </w:pPr>
      <w:r w:rsidRPr="002907BC">
        <w:t>FRNG = BFR + TN</w:t>
      </w:r>
    </w:p>
    <w:p w14:paraId="6D0A2E96" w14:textId="77777777" w:rsidR="002907BC" w:rsidRPr="002907BC" w:rsidRDefault="002907BC" w:rsidP="002907BC">
      <w:pPr>
        <w:pStyle w:val="GuidePedagogiqueTitre7Rponses"/>
      </w:pPr>
      <w:r w:rsidRPr="002907BC">
        <w:t>137 000 = 219 600 – 82 600</w:t>
      </w:r>
    </w:p>
    <w:p w14:paraId="3AAA265B" w14:textId="77777777" w:rsidR="002907BC" w:rsidRPr="002907BC" w:rsidRDefault="002907BC" w:rsidP="002907BC">
      <w:pPr>
        <w:pStyle w:val="GuidePedagogiqueTitre7Rponses"/>
      </w:pPr>
      <w:proofErr w:type="gramStart"/>
      <w:r w:rsidRPr="002907BC">
        <w:t>ou</w:t>
      </w:r>
      <w:proofErr w:type="gramEnd"/>
    </w:p>
    <w:p w14:paraId="2C8E4042" w14:textId="77777777" w:rsidR="002907BC" w:rsidRPr="002907BC" w:rsidRDefault="002907BC" w:rsidP="002907BC">
      <w:pPr>
        <w:pStyle w:val="GuidePedagogiqueTitre7Rponses"/>
      </w:pPr>
      <w:r w:rsidRPr="002907BC">
        <w:t>Variation FRNG = Variation BFR + Variation TN</w:t>
      </w:r>
    </w:p>
    <w:p w14:paraId="037EAA71" w14:textId="31A823BE" w:rsidR="00231706" w:rsidRDefault="002907BC" w:rsidP="00231706">
      <w:pPr>
        <w:pStyle w:val="GuidePedagogiqueTitre7Rponses"/>
      </w:pPr>
      <w:r w:rsidRPr="002907BC">
        <w:t>92 600 = – 31 300 + 123 900</w:t>
      </w:r>
    </w:p>
    <w:p w14:paraId="39FF5C74" w14:textId="77777777" w:rsidR="002907BC" w:rsidRDefault="002907BC" w:rsidP="00231706">
      <w:pPr>
        <w:pStyle w:val="GuidePedagogiqueTitre7Rponses"/>
      </w:pPr>
    </w:p>
    <w:p w14:paraId="1FED8F1A" w14:textId="13F05E70" w:rsidR="002907BC" w:rsidRPr="00072E14" w:rsidRDefault="002907BC" w:rsidP="002907BC">
      <w:pPr>
        <w:pStyle w:val="GuidePedagogiqueTitre6Consignes"/>
      </w:pPr>
      <w:r>
        <w:t xml:space="preserve">3. </w:t>
      </w:r>
      <w:r w:rsidRPr="002907BC">
        <w:t>Concluez sur l’évolution de la situation financière de l’entreprise</w:t>
      </w:r>
      <w:r>
        <w:t>.</w:t>
      </w:r>
    </w:p>
    <w:p w14:paraId="1518B340" w14:textId="31AF0723" w:rsidR="002907BC" w:rsidRPr="002907BC" w:rsidRDefault="002907BC" w:rsidP="002907BC">
      <w:pPr>
        <w:pStyle w:val="GuidePedagogiqueTitre7Rponses"/>
      </w:pPr>
      <w:r>
        <w:t xml:space="preserve">- </w:t>
      </w:r>
      <w:r w:rsidRPr="002907BC">
        <w:t>Le FRNG s’est amélioré, avec un endettement qui diminue. Cela est dû à l’augmentation sensible des capitaux propres et au remboursement de l’emprunt. La situation est donc plus saine.</w:t>
      </w:r>
    </w:p>
    <w:p w14:paraId="6FA1558B" w14:textId="12D0FC4A" w:rsidR="002907BC" w:rsidRPr="002907BC" w:rsidRDefault="002907BC" w:rsidP="002907BC">
      <w:pPr>
        <w:pStyle w:val="GuidePedagogiqueTitre7Rponses"/>
      </w:pPr>
      <w:r>
        <w:t xml:space="preserve">- </w:t>
      </w:r>
      <w:r w:rsidRPr="002907BC">
        <w:t>Le BFR s’est considérablement amélioré.</w:t>
      </w:r>
    </w:p>
    <w:p w14:paraId="1B5BB7A6" w14:textId="614952D1" w:rsidR="002907BC" w:rsidRPr="002907BC" w:rsidRDefault="002907BC" w:rsidP="002907BC">
      <w:pPr>
        <w:pStyle w:val="GuidePedagogiqueTitre7Rponses"/>
      </w:pPr>
      <w:r>
        <w:t xml:space="preserve">- </w:t>
      </w:r>
      <w:r w:rsidRPr="002907BC">
        <w:t>Du coup, la TN s’est également améliorée et elle est devenue positive.</w:t>
      </w:r>
    </w:p>
    <w:p w14:paraId="2535E70C" w14:textId="67878571" w:rsidR="002907BC" w:rsidRDefault="002907BC" w:rsidP="00231706">
      <w:pPr>
        <w:pStyle w:val="GuidePedagogiqueTitre7Rponses"/>
      </w:pPr>
      <w:r w:rsidRPr="002907BC">
        <w:t>Globalement, la situation financière s’est donc assainie</w:t>
      </w:r>
      <w:r w:rsidR="00D567B2">
        <w:t>.</w:t>
      </w:r>
    </w:p>
    <w:p w14:paraId="192EE8FC" w14:textId="4CE0DBBE" w:rsidR="00804D41" w:rsidRDefault="00804D41" w:rsidP="00FC4942">
      <w:pPr>
        <w:pStyle w:val="GuidePedagogiqueTitre5SetesterSeprparerlpreuve"/>
        <w:ind w:left="0" w:firstLine="0"/>
        <w:rPr>
          <w:rFonts w:eastAsiaTheme="majorEastAsia"/>
        </w:rPr>
      </w:pPr>
      <w:r>
        <w:rPr>
          <w:rFonts w:eastAsiaTheme="majorEastAsia"/>
        </w:rPr>
        <w:t>Exercice 3</w:t>
      </w:r>
    </w:p>
    <w:p w14:paraId="6A46250B" w14:textId="4900F3D7" w:rsidR="00FC4942" w:rsidRDefault="00FC4942" w:rsidP="00FC4942">
      <w:pPr>
        <w:pStyle w:val="GuidePedagogiqueTitre6Consignes"/>
      </w:pPr>
      <w:r>
        <w:t xml:space="preserve">1. </w:t>
      </w:r>
      <w:r w:rsidR="002907BC" w:rsidRPr="002907BC">
        <w:t>Calculez le FRNG, le BFR et la trésorerie nette en N</w:t>
      </w:r>
      <w:r>
        <w:t>.</w:t>
      </w:r>
    </w:p>
    <w:p w14:paraId="35CC8489" w14:textId="3A46619E" w:rsidR="002907BC" w:rsidRPr="002907BC" w:rsidRDefault="002907BC" w:rsidP="002907BC">
      <w:pPr>
        <w:pStyle w:val="GuidePedagogiqueTitre7Rponses"/>
      </w:pPr>
      <w:r w:rsidRPr="002907BC">
        <w:t>Bilan fonctionnel N</w:t>
      </w:r>
    </w:p>
    <w:tbl>
      <w:tblPr>
        <w:tblW w:w="10263" w:type="dxa"/>
        <w:jc w:val="center"/>
        <w:tblLayout w:type="fixed"/>
        <w:tblCellMar>
          <w:left w:w="0" w:type="dxa"/>
          <w:right w:w="0" w:type="dxa"/>
        </w:tblCellMar>
        <w:tblLook w:val="0000" w:firstRow="0" w:lastRow="0" w:firstColumn="0" w:lastColumn="0" w:noHBand="0" w:noVBand="0"/>
      </w:tblPr>
      <w:tblGrid>
        <w:gridCol w:w="2909"/>
        <w:gridCol w:w="2200"/>
        <w:gridCol w:w="2738"/>
        <w:gridCol w:w="2416"/>
      </w:tblGrid>
      <w:tr w:rsidR="002907BC" w:rsidRPr="002907BC" w14:paraId="1A112119" w14:textId="77777777" w:rsidTr="002907BC">
        <w:trPr>
          <w:trHeight w:val="75"/>
          <w:jc w:val="center"/>
        </w:trPr>
        <w:tc>
          <w:tcPr>
            <w:tcW w:w="290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02054175" w14:textId="03D19D25" w:rsidR="002907BC" w:rsidRPr="002907BC" w:rsidRDefault="00075503" w:rsidP="002907BC">
            <w:pPr>
              <w:pStyle w:val="GuidePedagogiqueTitre7Rponses"/>
              <w:rPr>
                <w:b/>
                <w:bCs/>
              </w:rPr>
            </w:pPr>
            <w:r>
              <w:rPr>
                <w:b/>
                <w:bCs/>
              </w:rPr>
              <w:t>Actif</w:t>
            </w:r>
            <w:r w:rsidR="002907BC" w:rsidRPr="002907BC">
              <w:rPr>
                <w:b/>
                <w:bCs/>
              </w:rPr>
              <w:t xml:space="preserve"> stable</w:t>
            </w:r>
          </w:p>
        </w:tc>
        <w:tc>
          <w:tcPr>
            <w:tcW w:w="220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1EACD622" w14:textId="2E9AD156" w:rsidR="002907BC" w:rsidRPr="002907BC" w:rsidRDefault="002907BC" w:rsidP="0068667C">
            <w:pPr>
              <w:pStyle w:val="GuidePedagogiqueTitre7Rponses"/>
              <w:jc w:val="right"/>
            </w:pPr>
            <w:r w:rsidRPr="002907BC">
              <w:t>98 915</w:t>
            </w:r>
          </w:p>
        </w:tc>
        <w:tc>
          <w:tcPr>
            <w:tcW w:w="273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679FABC5" w14:textId="09F767C5" w:rsidR="002907BC" w:rsidRPr="002907BC" w:rsidRDefault="00075503" w:rsidP="002907BC">
            <w:pPr>
              <w:pStyle w:val="GuidePedagogiqueTitre7Rponses"/>
              <w:rPr>
                <w:b/>
                <w:bCs/>
              </w:rPr>
            </w:pPr>
            <w:r>
              <w:rPr>
                <w:b/>
                <w:bCs/>
              </w:rPr>
              <w:t xml:space="preserve">Passif </w:t>
            </w:r>
            <w:r w:rsidR="002907BC" w:rsidRPr="002907BC">
              <w:rPr>
                <w:b/>
                <w:bCs/>
              </w:rPr>
              <w:t>stable</w:t>
            </w:r>
          </w:p>
        </w:tc>
        <w:tc>
          <w:tcPr>
            <w:tcW w:w="241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738D981A" w14:textId="4F565D56" w:rsidR="002907BC" w:rsidRPr="002907BC" w:rsidRDefault="002907BC" w:rsidP="0068667C">
            <w:pPr>
              <w:pStyle w:val="GuidePedagogiqueTitre7Rponses"/>
              <w:jc w:val="right"/>
            </w:pPr>
            <w:r w:rsidRPr="002907BC">
              <w:t>128 185</w:t>
            </w:r>
          </w:p>
        </w:tc>
      </w:tr>
      <w:tr w:rsidR="002907BC" w:rsidRPr="002907BC" w14:paraId="66CF2CE6" w14:textId="77777777" w:rsidTr="002907BC">
        <w:trPr>
          <w:trHeight w:val="15"/>
          <w:jc w:val="center"/>
        </w:trPr>
        <w:tc>
          <w:tcPr>
            <w:tcW w:w="29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E2F751B" w14:textId="77777777" w:rsidR="002907BC" w:rsidRPr="002907BC" w:rsidRDefault="002907BC" w:rsidP="002907BC">
            <w:pPr>
              <w:pStyle w:val="GuidePedagogiqueTitre7Rponses"/>
              <w:rPr>
                <w:b/>
                <w:bCs/>
              </w:rPr>
            </w:pPr>
            <w:r w:rsidRPr="002907BC">
              <w:rPr>
                <w:b/>
                <w:bCs/>
              </w:rPr>
              <w:t>Actif circulant</w:t>
            </w:r>
          </w:p>
        </w:tc>
        <w:tc>
          <w:tcPr>
            <w:tcW w:w="22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DAC490E" w14:textId="0B67BD9D" w:rsidR="002907BC" w:rsidRPr="002907BC" w:rsidRDefault="002907BC" w:rsidP="0068667C">
            <w:pPr>
              <w:pStyle w:val="GuidePedagogiqueTitre7Rponses"/>
              <w:jc w:val="right"/>
            </w:pPr>
            <w:r w:rsidRPr="002907BC">
              <w:t>50 987</w:t>
            </w:r>
          </w:p>
        </w:tc>
        <w:tc>
          <w:tcPr>
            <w:tcW w:w="27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57B530F" w14:textId="77777777" w:rsidR="002907BC" w:rsidRPr="002907BC" w:rsidRDefault="002907BC" w:rsidP="002907BC">
            <w:pPr>
              <w:pStyle w:val="GuidePedagogiqueTitre7Rponses"/>
              <w:rPr>
                <w:b/>
                <w:bCs/>
              </w:rPr>
            </w:pPr>
            <w:r w:rsidRPr="002907BC">
              <w:rPr>
                <w:b/>
                <w:bCs/>
              </w:rPr>
              <w:t>Passif circulant</w:t>
            </w:r>
          </w:p>
        </w:tc>
        <w:tc>
          <w:tcPr>
            <w:tcW w:w="241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72E5067" w14:textId="5F57D20C" w:rsidR="002907BC" w:rsidRPr="002907BC" w:rsidRDefault="002907BC" w:rsidP="0068667C">
            <w:pPr>
              <w:pStyle w:val="GuidePedagogiqueTitre7Rponses"/>
              <w:jc w:val="right"/>
            </w:pPr>
            <w:r w:rsidRPr="002907BC">
              <w:t>6 392</w:t>
            </w:r>
          </w:p>
        </w:tc>
      </w:tr>
      <w:tr w:rsidR="002907BC" w:rsidRPr="002907BC" w14:paraId="513F6D7F" w14:textId="77777777" w:rsidTr="002907BC">
        <w:trPr>
          <w:trHeight w:val="138"/>
          <w:jc w:val="center"/>
        </w:trPr>
        <w:tc>
          <w:tcPr>
            <w:tcW w:w="29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4FA5736" w14:textId="77777777" w:rsidR="002907BC" w:rsidRPr="002907BC" w:rsidRDefault="002907BC" w:rsidP="002907BC">
            <w:pPr>
              <w:pStyle w:val="GuidePedagogiqueTitre7Rponses"/>
              <w:rPr>
                <w:b/>
                <w:bCs/>
              </w:rPr>
            </w:pPr>
            <w:r w:rsidRPr="002907BC">
              <w:rPr>
                <w:b/>
                <w:bCs/>
              </w:rPr>
              <w:t>Actifs de trésorerie</w:t>
            </w:r>
          </w:p>
        </w:tc>
        <w:tc>
          <w:tcPr>
            <w:tcW w:w="22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2F07C6D" w14:textId="0D134AF1" w:rsidR="002907BC" w:rsidRPr="002907BC" w:rsidRDefault="002907BC" w:rsidP="0068667C">
            <w:pPr>
              <w:pStyle w:val="GuidePedagogiqueTitre7Rponses"/>
              <w:jc w:val="right"/>
            </w:pPr>
            <w:r w:rsidRPr="002907BC">
              <w:t>383</w:t>
            </w:r>
          </w:p>
        </w:tc>
        <w:tc>
          <w:tcPr>
            <w:tcW w:w="27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EE211DA" w14:textId="77777777" w:rsidR="002907BC" w:rsidRPr="002907BC" w:rsidRDefault="002907BC" w:rsidP="002907BC">
            <w:pPr>
              <w:pStyle w:val="GuidePedagogiqueTitre7Rponses"/>
              <w:rPr>
                <w:b/>
                <w:bCs/>
              </w:rPr>
            </w:pPr>
            <w:r w:rsidRPr="002907BC">
              <w:rPr>
                <w:b/>
                <w:bCs/>
              </w:rPr>
              <w:t>Passifs de trésorerie</w:t>
            </w:r>
          </w:p>
        </w:tc>
        <w:tc>
          <w:tcPr>
            <w:tcW w:w="241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1D3B124" w14:textId="6B8AD2DE" w:rsidR="0068667C" w:rsidRPr="002907BC" w:rsidRDefault="002907BC" w:rsidP="0068667C">
            <w:pPr>
              <w:pStyle w:val="GuidePedagogiqueTitre7Rponses"/>
              <w:jc w:val="right"/>
            </w:pPr>
            <w:r w:rsidRPr="002907BC">
              <w:t>15 708</w:t>
            </w:r>
          </w:p>
        </w:tc>
      </w:tr>
    </w:tbl>
    <w:p w14:paraId="09587C8E" w14:textId="77777777" w:rsidR="002907BC" w:rsidRPr="002907BC" w:rsidRDefault="002907BC" w:rsidP="002907BC">
      <w:pPr>
        <w:pStyle w:val="GuidePedagogiqueTitre7Rponses"/>
      </w:pPr>
    </w:p>
    <w:p w14:paraId="22AEF7C7" w14:textId="77777777" w:rsidR="002907BC" w:rsidRPr="002907BC" w:rsidRDefault="002907BC" w:rsidP="002907BC">
      <w:pPr>
        <w:pStyle w:val="GuidePedagogiqueTitre7Rponses"/>
      </w:pPr>
      <w:r w:rsidRPr="002907BC">
        <w:t>FRNG = 128 185 – 98 915 = 29 270</w:t>
      </w:r>
    </w:p>
    <w:p w14:paraId="2D645CDE" w14:textId="77777777" w:rsidR="002907BC" w:rsidRPr="002907BC" w:rsidRDefault="002907BC" w:rsidP="002907BC">
      <w:pPr>
        <w:pStyle w:val="GuidePedagogiqueTitre7Rponses"/>
      </w:pPr>
      <w:r w:rsidRPr="002907BC">
        <w:lastRenderedPageBreak/>
        <w:t>BFR = 50 987 – 6 392 = 44 595</w:t>
      </w:r>
    </w:p>
    <w:p w14:paraId="7E4B86BD" w14:textId="77777777" w:rsidR="002907BC" w:rsidRPr="002907BC" w:rsidRDefault="002907BC" w:rsidP="002907BC">
      <w:pPr>
        <w:pStyle w:val="GuidePedagogiqueTitre7Rponses"/>
      </w:pPr>
      <w:r w:rsidRPr="002907BC">
        <w:t>TN = 383 – 15 708 = – 15 325</w:t>
      </w:r>
    </w:p>
    <w:p w14:paraId="73C10C80" w14:textId="77777777" w:rsidR="00C00B8D" w:rsidRDefault="00C00B8D" w:rsidP="00FC4942">
      <w:pPr>
        <w:pStyle w:val="GuidePedagogiqueTitre6Consignes"/>
      </w:pPr>
    </w:p>
    <w:p w14:paraId="0BD50AD4" w14:textId="7E88CDE8" w:rsidR="00FC4942" w:rsidRDefault="00FC4942" w:rsidP="00FC4942">
      <w:pPr>
        <w:pStyle w:val="GuidePedagogiqueTitre6Consignes"/>
      </w:pPr>
      <w:r>
        <w:t>2.</w:t>
      </w:r>
      <w:r w:rsidR="00746042">
        <w:t xml:space="preserve"> </w:t>
      </w:r>
      <w:r w:rsidR="00746042" w:rsidRPr="00746042">
        <w:t>Calculez les ratios de structure en N</w:t>
      </w:r>
      <w:r w:rsidR="00231706">
        <w:t>.</w:t>
      </w:r>
    </w:p>
    <w:p w14:paraId="1FE2354D" w14:textId="067FBD43" w:rsidR="00746042" w:rsidRDefault="00746042" w:rsidP="00746042">
      <w:pPr>
        <w:pStyle w:val="GuidePedagogiqueTitre7Rponses"/>
      </w:pPr>
      <w:r>
        <w:t>Financement des immobilisations : 128 185/98 915 = 1,29</w:t>
      </w:r>
    </w:p>
    <w:p w14:paraId="3151E5EE" w14:textId="2865DA2C" w:rsidR="00072E14" w:rsidRDefault="00746042" w:rsidP="00746042">
      <w:pPr>
        <w:pStyle w:val="GuidePedagogiqueTitre7Rponses"/>
      </w:pPr>
      <w:r>
        <w:t>Indépendance financière : 122 392/128 185 = 0,95</w:t>
      </w:r>
    </w:p>
    <w:p w14:paraId="188E138D" w14:textId="77777777" w:rsidR="00C00B8D" w:rsidRDefault="00C00B8D" w:rsidP="00231706">
      <w:pPr>
        <w:pStyle w:val="GuidePedagogiqueTitre6Consignes"/>
      </w:pPr>
    </w:p>
    <w:p w14:paraId="169C5315" w14:textId="28A65534" w:rsidR="00231706" w:rsidRDefault="00231706" w:rsidP="00231706">
      <w:pPr>
        <w:pStyle w:val="GuidePedagogiqueTitre6Consignes"/>
      </w:pPr>
      <w:r>
        <w:t xml:space="preserve">3. </w:t>
      </w:r>
      <w:r w:rsidR="00746042" w:rsidRPr="00746042">
        <w:t>Concluez sur la situation financière de l’entreprise en tenant compte des évolutions</w:t>
      </w:r>
      <w:r>
        <w:t>.</w:t>
      </w:r>
    </w:p>
    <w:p w14:paraId="281FE8A2" w14:textId="77777777" w:rsidR="00746042" w:rsidRPr="00746042" w:rsidRDefault="00746042" w:rsidP="00746042">
      <w:pPr>
        <w:pStyle w:val="GuidePedagogiqueTitre7Rponses"/>
      </w:pPr>
      <w:r w:rsidRPr="00746042">
        <w:t>Avec un FRNG faible et un BFR positif, l’entreprise se trouve confrontée à de graves difficultés de trésorerie et acculée à accumuler les découverts.</w:t>
      </w:r>
    </w:p>
    <w:p w14:paraId="6B2C4C5E" w14:textId="77777777" w:rsidR="00746042" w:rsidRPr="00746042" w:rsidRDefault="00746042" w:rsidP="00746042">
      <w:pPr>
        <w:pStyle w:val="GuidePedagogiqueTitre7Rponses"/>
      </w:pPr>
      <w:r w:rsidRPr="00746042">
        <w:t>Le problème le plus important reste l’augmentation importante du volume des stocks. Si on l’associe à la baisse du résultat, on peut conclure à une baisse des ventes. Si un effort peut être fait dans ce domaine, il est possible de diminuer le BFR.</w:t>
      </w:r>
    </w:p>
    <w:p w14:paraId="1D7A90DC" w14:textId="77777777" w:rsidR="00746042" w:rsidRPr="00746042" w:rsidRDefault="00746042" w:rsidP="00746042">
      <w:pPr>
        <w:pStyle w:val="GuidePedagogiqueTitre7Rponses"/>
      </w:pPr>
      <w:r w:rsidRPr="00746042">
        <w:t>Il faudrait cependant restaurer le FRNG. Compte tenu du taux d’endettement, il est possible d’envisager un emprunt, car le taux d’endettement est très mesuré.</w:t>
      </w:r>
    </w:p>
    <w:p w14:paraId="43F02B17" w14:textId="718F1DB5" w:rsidR="00072E14" w:rsidRPr="00072E14" w:rsidRDefault="00746042" w:rsidP="00746042">
      <w:pPr>
        <w:pStyle w:val="GuidePedagogiqueTitre7Rponses"/>
      </w:pPr>
      <w:r w:rsidRPr="00746042">
        <w:t>Finalement, le problème le plus difficile à résoudre est celui de la rentabilité. Avec un résultat négatif, l’entreprise ne peut pas envisager de restaurer sa situation : ses capitaux propres diminuent et la confiance des banquiers s’amenuise</w:t>
      </w:r>
      <w:r w:rsidR="006F539D">
        <w:t>.</w:t>
      </w:r>
    </w:p>
    <w:p w14:paraId="5A64DFEC" w14:textId="5D042AF7" w:rsidR="00E10670" w:rsidRPr="00E10670" w:rsidRDefault="00E10670" w:rsidP="00C247FD">
      <w:pPr>
        <w:pStyle w:val="GuidePedagogiqueTitre5SetesterSeprparerlpreuve"/>
        <w:ind w:left="0" w:firstLine="0"/>
        <w:rPr>
          <w:rFonts w:eastAsiaTheme="majorEastAsia"/>
        </w:rPr>
      </w:pPr>
      <w:r>
        <w:rPr>
          <w:rFonts w:eastAsiaTheme="majorEastAsia"/>
        </w:rPr>
        <w:t xml:space="preserve">Exercice </w:t>
      </w:r>
      <w:r w:rsidR="00C247FD">
        <w:rPr>
          <w:rFonts w:eastAsiaTheme="majorEastAsia"/>
        </w:rPr>
        <w:t>4</w:t>
      </w:r>
    </w:p>
    <w:p w14:paraId="41FCD23A" w14:textId="0B9B4D2F" w:rsidR="00231706" w:rsidRDefault="00231706" w:rsidP="00231706">
      <w:pPr>
        <w:pStyle w:val="GuidePedagogiqueTitre6Consignes"/>
      </w:pPr>
      <w:r w:rsidRPr="00F2771E">
        <w:t xml:space="preserve">• </w:t>
      </w:r>
      <w:r w:rsidR="00746042" w:rsidRPr="00746042">
        <w:t>Analysez la situation de chacun de ces candidats et concluez sur la conduite à tenir (on fera abstraction des amortissements et provisions)</w:t>
      </w:r>
      <w:r>
        <w:t>.</w:t>
      </w:r>
    </w:p>
    <w:p w14:paraId="1FFD0119" w14:textId="226FCC4C" w:rsidR="00746042" w:rsidRPr="00746042" w:rsidRDefault="00746042" w:rsidP="00746042">
      <w:pPr>
        <w:pStyle w:val="GuidePedagogiqueTitre7Rponses"/>
        <w:rPr>
          <w:b/>
          <w:bCs/>
        </w:rPr>
      </w:pPr>
      <w:r w:rsidRPr="00746042">
        <w:rPr>
          <w:b/>
          <w:bCs/>
        </w:rPr>
        <w:t>Candidat 1</w:t>
      </w:r>
    </w:p>
    <w:p w14:paraId="481FD7F3" w14:textId="35FD4272" w:rsidR="00746042" w:rsidRPr="00746042" w:rsidRDefault="00746042" w:rsidP="00746042">
      <w:pPr>
        <w:pStyle w:val="GuidePedagogiqueTitre7Rponses"/>
      </w:pPr>
      <w:r w:rsidRPr="00746042">
        <w:t>FRNG = 14 + 50 – 6 – 32 = 26</w:t>
      </w:r>
      <w:r w:rsidRPr="00746042">
        <w:tab/>
      </w:r>
      <w:r>
        <w:tab/>
      </w:r>
      <w:r w:rsidRPr="00746042">
        <w:t>Couverture des emplois stables = 58/32 = 1,81</w:t>
      </w:r>
    </w:p>
    <w:p w14:paraId="08AC6424" w14:textId="77777777" w:rsidR="00746042" w:rsidRPr="00746042" w:rsidRDefault="00746042" w:rsidP="00746042">
      <w:pPr>
        <w:pStyle w:val="GuidePedagogiqueTitre7Rponses"/>
      </w:pPr>
      <w:r w:rsidRPr="00746042">
        <w:t>BFR = 20 + 28 – 16 = 32</w:t>
      </w:r>
      <w:r w:rsidRPr="00746042">
        <w:tab/>
      </w:r>
      <w:r w:rsidRPr="00746042">
        <w:tab/>
        <w:t>Indépendance financière = 14/58 = 0,24</w:t>
      </w:r>
    </w:p>
    <w:p w14:paraId="588A6AE7" w14:textId="77777777" w:rsidR="00746042" w:rsidRPr="00746042" w:rsidRDefault="00746042" w:rsidP="00746042">
      <w:pPr>
        <w:pStyle w:val="GuidePedagogiqueTitre7Rponses"/>
      </w:pPr>
      <w:r w:rsidRPr="00746042">
        <w:t>TN = – 6</w:t>
      </w:r>
    </w:p>
    <w:p w14:paraId="5134181A" w14:textId="77777777" w:rsidR="00746042" w:rsidRPr="00746042" w:rsidRDefault="00746042" w:rsidP="00746042">
      <w:pPr>
        <w:pStyle w:val="GuidePedagogiqueTitre7Rponses"/>
      </w:pPr>
      <w:r w:rsidRPr="00746042">
        <w:t>Ce candidat a deux problèmes :</w:t>
      </w:r>
    </w:p>
    <w:p w14:paraId="568D84C5" w14:textId="0225B2BD" w:rsidR="00746042" w:rsidRPr="00746042" w:rsidRDefault="00746042" w:rsidP="00746042">
      <w:pPr>
        <w:pStyle w:val="GuidePedagogiqueTitre7Rponses"/>
      </w:pPr>
      <w:r>
        <w:t xml:space="preserve">- </w:t>
      </w:r>
      <w:r w:rsidRPr="00746042">
        <w:t>un BFR plus important que le FRNG qui génère une trésorerie négative ;</w:t>
      </w:r>
    </w:p>
    <w:p w14:paraId="0E2B65EB" w14:textId="67D2F975" w:rsidR="00746042" w:rsidRPr="00746042" w:rsidRDefault="00746042" w:rsidP="00746042">
      <w:pPr>
        <w:pStyle w:val="GuidePedagogiqueTitre7Rponses"/>
      </w:pPr>
      <w:r>
        <w:t xml:space="preserve">- </w:t>
      </w:r>
      <w:r w:rsidRPr="00746042">
        <w:t>un surendettement important.</w:t>
      </w:r>
    </w:p>
    <w:p w14:paraId="31F18E83" w14:textId="77777777" w:rsidR="00746042" w:rsidRPr="00746042" w:rsidRDefault="00746042" w:rsidP="00746042">
      <w:pPr>
        <w:pStyle w:val="GuidePedagogiqueTitre7Rponses"/>
      </w:pPr>
      <w:r w:rsidRPr="00746042">
        <w:t>Il devrait donc restaurer son FRNG en faisant une augmentation de capital.</w:t>
      </w:r>
    </w:p>
    <w:p w14:paraId="1AF4FC87" w14:textId="77777777" w:rsidR="00746042" w:rsidRPr="00746042" w:rsidRDefault="00746042" w:rsidP="00746042">
      <w:pPr>
        <w:pStyle w:val="GuidePedagogiqueTitre7Rponses"/>
      </w:pPr>
      <w:r w:rsidRPr="00746042">
        <w:t>Mais, par ailleurs, le résultat d’exploitation est largement positif.</w:t>
      </w:r>
    </w:p>
    <w:p w14:paraId="43887EB7" w14:textId="77777777" w:rsidR="00746042" w:rsidRPr="00746042" w:rsidRDefault="00746042" w:rsidP="00746042">
      <w:pPr>
        <w:pStyle w:val="GuidePedagogiqueTitre7Rponses"/>
      </w:pPr>
      <w:r w:rsidRPr="00746042">
        <w:t>Il n’y a donc pas d’inquiétude particulière à avoir.</w:t>
      </w:r>
    </w:p>
    <w:p w14:paraId="66720ABE" w14:textId="77777777" w:rsidR="00746042" w:rsidRPr="00746042" w:rsidRDefault="00746042" w:rsidP="00746042">
      <w:pPr>
        <w:pStyle w:val="GuidePedagogiqueTitre7Rponses"/>
      </w:pPr>
    </w:p>
    <w:p w14:paraId="40131A2D" w14:textId="77777777" w:rsidR="00746042" w:rsidRPr="00746042" w:rsidRDefault="00746042" w:rsidP="00746042">
      <w:pPr>
        <w:pStyle w:val="GuidePedagogiqueTitre7Rponses"/>
        <w:rPr>
          <w:b/>
          <w:bCs/>
        </w:rPr>
      </w:pPr>
      <w:r w:rsidRPr="00746042">
        <w:rPr>
          <w:b/>
          <w:bCs/>
        </w:rPr>
        <w:t>Candidat 2</w:t>
      </w:r>
    </w:p>
    <w:p w14:paraId="37E0138E" w14:textId="77777777" w:rsidR="00746042" w:rsidRPr="00746042" w:rsidRDefault="00746042" w:rsidP="00746042">
      <w:pPr>
        <w:pStyle w:val="GuidePedagogiqueTitre7Rponses"/>
      </w:pPr>
      <w:r w:rsidRPr="00746042">
        <w:t>FRNG = 28</w:t>
      </w:r>
      <w:r w:rsidRPr="00746042">
        <w:tab/>
        <w:t>Couverture des emplois stables = 60/32 = 1,88</w:t>
      </w:r>
    </w:p>
    <w:p w14:paraId="2A5AF4F2" w14:textId="77777777" w:rsidR="00746042" w:rsidRPr="00746042" w:rsidRDefault="00746042" w:rsidP="00746042">
      <w:pPr>
        <w:pStyle w:val="GuidePedagogiqueTitre7Rponses"/>
      </w:pPr>
      <w:r w:rsidRPr="00746042">
        <w:t>BFR = 14</w:t>
      </w:r>
      <w:r w:rsidRPr="00746042">
        <w:tab/>
        <w:t>Indépendance financière = 30/60 = 0,5</w:t>
      </w:r>
    </w:p>
    <w:p w14:paraId="7E73B0E4" w14:textId="77777777" w:rsidR="00746042" w:rsidRPr="00746042" w:rsidRDefault="00746042" w:rsidP="00746042">
      <w:pPr>
        <w:pStyle w:val="GuidePedagogiqueTitre7Rponses"/>
      </w:pPr>
      <w:r w:rsidRPr="00746042">
        <w:t>TN = 14</w:t>
      </w:r>
    </w:p>
    <w:p w14:paraId="375617E2" w14:textId="77777777" w:rsidR="00746042" w:rsidRPr="00746042" w:rsidRDefault="00746042" w:rsidP="00746042">
      <w:pPr>
        <w:pStyle w:val="GuidePedagogiqueTitre7Rponses"/>
      </w:pPr>
      <w:r w:rsidRPr="00746042">
        <w:t>Ce candidat a une bonne structure financière, même si l’endettement est assez élevé. Mais son résultat d’exploitation est faible, bien que positif.</w:t>
      </w:r>
    </w:p>
    <w:p w14:paraId="7CDF1915" w14:textId="77777777" w:rsidR="00746042" w:rsidRDefault="00746042" w:rsidP="00746042">
      <w:pPr>
        <w:pStyle w:val="GuidePedagogiqueTitre7Rponses"/>
      </w:pPr>
      <w:r w:rsidRPr="00746042">
        <w:t>C’est un bon candidat qui offre une sécurité de paiement satisfaisante à court terme. Il faudra toutefois surveiller la rentabilité à moyen et à long terme.</w:t>
      </w:r>
    </w:p>
    <w:p w14:paraId="60CF8010" w14:textId="77777777" w:rsidR="006F539D" w:rsidRPr="00746042" w:rsidRDefault="006F539D" w:rsidP="00746042">
      <w:pPr>
        <w:pStyle w:val="GuidePedagogiqueTitre7Rponses"/>
      </w:pPr>
    </w:p>
    <w:p w14:paraId="15D22E9F" w14:textId="77777777" w:rsidR="00746042" w:rsidRPr="00746042" w:rsidRDefault="00746042" w:rsidP="00746042">
      <w:pPr>
        <w:pStyle w:val="GuidePedagogiqueTitre7Rponses"/>
        <w:rPr>
          <w:b/>
        </w:rPr>
      </w:pPr>
      <w:r w:rsidRPr="00746042">
        <w:rPr>
          <w:b/>
        </w:rPr>
        <w:t>Candidat 3</w:t>
      </w:r>
    </w:p>
    <w:p w14:paraId="3B534422" w14:textId="77777777" w:rsidR="00746042" w:rsidRPr="00746042" w:rsidRDefault="00746042" w:rsidP="00746042">
      <w:pPr>
        <w:pStyle w:val="GuidePedagogiqueTitre7Rponses"/>
      </w:pPr>
      <w:r w:rsidRPr="00746042">
        <w:t>FRNG = 0</w:t>
      </w:r>
      <w:r w:rsidRPr="00746042">
        <w:tab/>
        <w:t>Couverture des emplois stables = 20/20 = 1</w:t>
      </w:r>
    </w:p>
    <w:p w14:paraId="046992F0" w14:textId="77777777" w:rsidR="00746042" w:rsidRPr="00746042" w:rsidRDefault="00746042" w:rsidP="00746042">
      <w:pPr>
        <w:pStyle w:val="GuidePedagogiqueTitre7Rponses"/>
      </w:pPr>
      <w:r w:rsidRPr="00746042">
        <w:t>BFR = 40</w:t>
      </w:r>
      <w:r w:rsidRPr="00746042">
        <w:tab/>
        <w:t>Indépendance financière = 20/20 = 1</w:t>
      </w:r>
    </w:p>
    <w:p w14:paraId="6136B8B5" w14:textId="77777777" w:rsidR="00746042" w:rsidRPr="00746042" w:rsidRDefault="00746042" w:rsidP="00746042">
      <w:pPr>
        <w:pStyle w:val="GuidePedagogiqueTitre7Rponses"/>
      </w:pPr>
      <w:r w:rsidRPr="00746042">
        <w:t>TN = – 40</w:t>
      </w:r>
    </w:p>
    <w:p w14:paraId="0B58E873" w14:textId="77777777" w:rsidR="00746042" w:rsidRPr="00746042" w:rsidRDefault="00746042" w:rsidP="00746042">
      <w:pPr>
        <w:pStyle w:val="GuidePedagogiqueTitre7Rponses"/>
      </w:pPr>
      <w:r w:rsidRPr="00746042">
        <w:t>Ce candidat a une rentabilité correcte, mais de gros problèmes financiers. Une trésorerie catastrophique liée à un trop fort endettement à court terme dégrade sa situation financière, mais également son résultat à cause de la charge des intérêts.</w:t>
      </w:r>
    </w:p>
    <w:p w14:paraId="6CDA3E72" w14:textId="77777777" w:rsidR="00746042" w:rsidRPr="00746042" w:rsidRDefault="00746042" w:rsidP="00746042">
      <w:pPr>
        <w:pStyle w:val="GuidePedagogiqueTitre7Rponses"/>
      </w:pPr>
      <w:r w:rsidRPr="00746042">
        <w:t>Il devrait restructurer ses ressources en remplaçant un financement à court terme, cher, par un financement à long terme moins onéreux et restaurer le BFR en pesant sur les délais accordés aux candidats.</w:t>
      </w:r>
    </w:p>
    <w:p w14:paraId="7A71D20F" w14:textId="768DA8EF" w:rsidR="00FD1356" w:rsidRPr="008D6D7F" w:rsidRDefault="00746042" w:rsidP="00746042">
      <w:pPr>
        <w:pStyle w:val="GuidePedagogiqueTitre7Rponses"/>
      </w:pPr>
      <w:r w:rsidRPr="00746042">
        <w:t>Il s’agit de limiter fortement les engagements avec ce candidat, et en tout cas de ne pas lui accorder de crédit car il est déjà très endetté à court terme et risque de ne pas pouvoir honorer ses dettes</w:t>
      </w:r>
      <w:r w:rsidR="00231706" w:rsidRPr="00C0645D">
        <w:t>.</w:t>
      </w:r>
    </w:p>
    <w:p w14:paraId="789D9B28" w14:textId="541EF4F4" w:rsidR="008D6D7F" w:rsidRPr="00E10670" w:rsidRDefault="008D6D7F" w:rsidP="008D6D7F">
      <w:pPr>
        <w:pStyle w:val="GuidePedagogiqueTitre5SetesterSeprparerlpreuve"/>
        <w:ind w:left="0" w:firstLine="0"/>
        <w:rPr>
          <w:rFonts w:eastAsiaTheme="majorEastAsia"/>
        </w:rPr>
      </w:pPr>
      <w:r>
        <w:rPr>
          <w:rFonts w:eastAsiaTheme="majorEastAsia"/>
        </w:rPr>
        <w:lastRenderedPageBreak/>
        <w:t>Exercice 5</w:t>
      </w:r>
    </w:p>
    <w:p w14:paraId="50C940E8" w14:textId="51BAB34F" w:rsidR="00155543" w:rsidRDefault="00746042" w:rsidP="00155543">
      <w:pPr>
        <w:pStyle w:val="GuidePedagogiqueTitre6Consignes"/>
      </w:pPr>
      <w:r>
        <w:t xml:space="preserve">1. </w:t>
      </w:r>
      <w:r w:rsidR="00155543" w:rsidRPr="00155543">
        <w:t>Présentez le bilan fonctionnel de Le Team</w:t>
      </w:r>
      <w:r>
        <w:t>.</w:t>
      </w:r>
    </w:p>
    <w:tbl>
      <w:tblPr>
        <w:tblW w:w="10033" w:type="dxa"/>
        <w:jc w:val="center"/>
        <w:tblLayout w:type="fixed"/>
        <w:tblCellMar>
          <w:left w:w="0" w:type="dxa"/>
          <w:right w:w="0" w:type="dxa"/>
        </w:tblCellMar>
        <w:tblLook w:val="0000" w:firstRow="0" w:lastRow="0" w:firstColumn="0" w:lastColumn="0" w:noHBand="0" w:noVBand="0"/>
      </w:tblPr>
      <w:tblGrid>
        <w:gridCol w:w="3237"/>
        <w:gridCol w:w="1454"/>
        <w:gridCol w:w="3870"/>
        <w:gridCol w:w="1459"/>
        <w:gridCol w:w="13"/>
      </w:tblGrid>
      <w:tr w:rsidR="00155543" w:rsidRPr="00155543" w14:paraId="473DC06D" w14:textId="77777777" w:rsidTr="00155543">
        <w:trPr>
          <w:trHeight w:val="20"/>
          <w:jc w:val="center"/>
        </w:trPr>
        <w:tc>
          <w:tcPr>
            <w:tcW w:w="10033" w:type="dxa"/>
            <w:gridSpan w:val="5"/>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35BDA3B2" w14:textId="48FA36BC" w:rsidR="00155543" w:rsidRPr="00155543" w:rsidRDefault="00155543" w:rsidP="00155543">
            <w:pPr>
              <w:pStyle w:val="GuidePedagogiqueTitre7Rponses"/>
              <w:jc w:val="center"/>
              <w:rPr>
                <w:b/>
                <w:bCs/>
              </w:rPr>
            </w:pPr>
            <w:r>
              <w:rPr>
                <w:b/>
                <w:bCs/>
              </w:rPr>
              <w:t>Bilan fonctionnel</w:t>
            </w:r>
          </w:p>
        </w:tc>
      </w:tr>
      <w:tr w:rsidR="00155543" w:rsidRPr="00155543" w14:paraId="4CB6DF86" w14:textId="77777777" w:rsidTr="00155543">
        <w:trPr>
          <w:trHeight w:val="20"/>
          <w:jc w:val="center"/>
        </w:trPr>
        <w:tc>
          <w:tcPr>
            <w:tcW w:w="4691" w:type="dxa"/>
            <w:gridSpan w:val="2"/>
            <w:tcBorders>
              <w:top w:val="single" w:sz="4" w:space="0" w:color="000000"/>
              <w:left w:val="single" w:sz="4" w:space="0" w:color="000000"/>
              <w:bottom w:val="single" w:sz="4" w:space="0" w:color="000000"/>
            </w:tcBorders>
            <w:tcMar>
              <w:top w:w="80" w:type="dxa"/>
              <w:left w:w="60" w:type="dxa"/>
              <w:bottom w:w="60" w:type="dxa"/>
              <w:right w:w="60" w:type="dxa"/>
            </w:tcMar>
            <w:vAlign w:val="center"/>
          </w:tcPr>
          <w:p w14:paraId="53CBDD38" w14:textId="77777777" w:rsidR="00155543" w:rsidRPr="00155543" w:rsidRDefault="00155543" w:rsidP="00155543">
            <w:pPr>
              <w:pStyle w:val="GuidePedagogiqueTitre7Rponses"/>
              <w:rPr>
                <w:b/>
                <w:bCs/>
              </w:rPr>
            </w:pPr>
            <w:r w:rsidRPr="00155543">
              <w:rPr>
                <w:b/>
                <w:bCs/>
              </w:rPr>
              <w:t>Actif</w:t>
            </w:r>
          </w:p>
        </w:tc>
        <w:tc>
          <w:tcPr>
            <w:tcW w:w="5342" w:type="dxa"/>
            <w:gridSpan w:val="3"/>
            <w:tcBorders>
              <w:top w:val="single" w:sz="4" w:space="0" w:color="000000"/>
              <w:bottom w:val="single" w:sz="4" w:space="0" w:color="000000"/>
              <w:right w:val="single" w:sz="4" w:space="0" w:color="000000"/>
            </w:tcBorders>
            <w:tcMar>
              <w:top w:w="80" w:type="dxa"/>
              <w:left w:w="60" w:type="dxa"/>
              <w:bottom w:w="60" w:type="dxa"/>
              <w:right w:w="60" w:type="dxa"/>
            </w:tcMar>
            <w:vAlign w:val="center"/>
          </w:tcPr>
          <w:p w14:paraId="4EF29E7C" w14:textId="77777777" w:rsidR="00155543" w:rsidRPr="00155543" w:rsidRDefault="00155543" w:rsidP="00155543">
            <w:pPr>
              <w:pStyle w:val="GuidePedagogiqueTitre7Rponses"/>
              <w:jc w:val="right"/>
              <w:rPr>
                <w:b/>
                <w:bCs/>
              </w:rPr>
            </w:pPr>
            <w:r w:rsidRPr="00155543">
              <w:rPr>
                <w:b/>
                <w:bCs/>
              </w:rPr>
              <w:t>Passif</w:t>
            </w:r>
          </w:p>
        </w:tc>
      </w:tr>
      <w:tr w:rsidR="00155543" w:rsidRPr="00155543" w14:paraId="56A4AC20" w14:textId="77777777" w:rsidTr="00155543">
        <w:trPr>
          <w:gridAfter w:val="1"/>
          <w:wAfter w:w="13" w:type="dxa"/>
          <w:trHeight w:val="464"/>
          <w:jc w:val="center"/>
        </w:trPr>
        <w:tc>
          <w:tcPr>
            <w:tcW w:w="323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EAA07C6" w14:textId="77777777" w:rsidR="00155543" w:rsidRPr="00155543" w:rsidRDefault="00155543" w:rsidP="00155543">
            <w:pPr>
              <w:pStyle w:val="GuidePedagogiqueTitre7Rponses"/>
              <w:rPr>
                <w:b/>
                <w:bCs/>
              </w:rPr>
            </w:pPr>
            <w:r w:rsidRPr="00155543">
              <w:rPr>
                <w:b/>
                <w:bCs/>
              </w:rPr>
              <w:t>Emplois stables</w:t>
            </w:r>
          </w:p>
        </w:tc>
        <w:tc>
          <w:tcPr>
            <w:tcW w:w="145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BF90693" w14:textId="4212B824" w:rsidR="00155543" w:rsidRPr="00155543" w:rsidRDefault="00155543" w:rsidP="00155543">
            <w:pPr>
              <w:pStyle w:val="GuidePedagogiqueTitre7Rponses"/>
              <w:jc w:val="right"/>
            </w:pPr>
            <w:r w:rsidRPr="00155543">
              <w:t>24 200</w:t>
            </w:r>
          </w:p>
        </w:tc>
        <w:tc>
          <w:tcPr>
            <w:tcW w:w="387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B7E38D4" w14:textId="77777777" w:rsidR="00155543" w:rsidRPr="00155543" w:rsidRDefault="00155543" w:rsidP="00155543">
            <w:pPr>
              <w:pStyle w:val="GuidePedagogiqueTitre7Rponses"/>
              <w:rPr>
                <w:b/>
                <w:bCs/>
              </w:rPr>
            </w:pPr>
            <w:r w:rsidRPr="00155543">
              <w:rPr>
                <w:b/>
                <w:bCs/>
              </w:rPr>
              <w:t>Ressources stables</w:t>
            </w:r>
          </w:p>
          <w:p w14:paraId="5456E792" w14:textId="77777777" w:rsidR="00155543" w:rsidRPr="00155543" w:rsidRDefault="00155543" w:rsidP="00155543">
            <w:pPr>
              <w:pStyle w:val="GuidePedagogiqueTitre7Rponses"/>
              <w:rPr>
                <w:b/>
                <w:bCs/>
              </w:rPr>
            </w:pPr>
            <w:r w:rsidRPr="00155543">
              <w:rPr>
                <w:b/>
                <w:bCs/>
              </w:rPr>
              <w:t>10 140 + 7 640 + 1 900 + 9 670 – 1 000</w:t>
            </w:r>
          </w:p>
        </w:tc>
        <w:tc>
          <w:tcPr>
            <w:tcW w:w="145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4FE9B9D" w14:textId="77777777" w:rsidR="00155543" w:rsidRPr="00155543" w:rsidRDefault="00155543" w:rsidP="00155543">
            <w:pPr>
              <w:pStyle w:val="GuidePedagogiqueTitre7Rponses"/>
              <w:jc w:val="right"/>
            </w:pPr>
            <w:r w:rsidRPr="00155543">
              <w:t>28 350</w:t>
            </w:r>
          </w:p>
        </w:tc>
      </w:tr>
      <w:tr w:rsidR="00155543" w:rsidRPr="00155543" w14:paraId="613A6246" w14:textId="77777777" w:rsidTr="00155543">
        <w:trPr>
          <w:gridAfter w:val="1"/>
          <w:wAfter w:w="13" w:type="dxa"/>
          <w:trHeight w:val="116"/>
          <w:jc w:val="center"/>
        </w:trPr>
        <w:tc>
          <w:tcPr>
            <w:tcW w:w="323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66C3C84" w14:textId="77777777" w:rsidR="00155543" w:rsidRPr="00155543" w:rsidRDefault="00155543" w:rsidP="00155543">
            <w:pPr>
              <w:pStyle w:val="GuidePedagogiqueTitre7Rponses"/>
              <w:rPr>
                <w:b/>
                <w:bCs/>
              </w:rPr>
            </w:pPr>
            <w:r w:rsidRPr="00155543">
              <w:rPr>
                <w:b/>
                <w:bCs/>
              </w:rPr>
              <w:t>Actif circulant</w:t>
            </w:r>
          </w:p>
          <w:p w14:paraId="015A5538" w14:textId="77777777" w:rsidR="00155543" w:rsidRPr="00155543" w:rsidRDefault="00155543" w:rsidP="00155543">
            <w:pPr>
              <w:pStyle w:val="GuidePedagogiqueTitre7Rponses"/>
              <w:rPr>
                <w:b/>
                <w:bCs/>
              </w:rPr>
            </w:pPr>
            <w:r w:rsidRPr="00155543">
              <w:rPr>
                <w:b/>
                <w:bCs/>
              </w:rPr>
              <w:t>4 980 + 7 460</w:t>
            </w:r>
          </w:p>
        </w:tc>
        <w:tc>
          <w:tcPr>
            <w:tcW w:w="145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020F420" w14:textId="77777777" w:rsidR="00155543" w:rsidRPr="00155543" w:rsidRDefault="00155543" w:rsidP="00155543">
            <w:pPr>
              <w:pStyle w:val="GuidePedagogiqueTitre7Rponses"/>
              <w:jc w:val="right"/>
            </w:pPr>
            <w:r w:rsidRPr="00155543">
              <w:t>12 440</w:t>
            </w:r>
          </w:p>
        </w:tc>
        <w:tc>
          <w:tcPr>
            <w:tcW w:w="387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B42418E" w14:textId="77777777" w:rsidR="00155543" w:rsidRPr="00155543" w:rsidRDefault="00155543" w:rsidP="00155543">
            <w:pPr>
              <w:pStyle w:val="GuidePedagogiqueTitre7Rponses"/>
              <w:rPr>
                <w:b/>
                <w:bCs/>
              </w:rPr>
            </w:pPr>
            <w:r w:rsidRPr="00155543">
              <w:rPr>
                <w:b/>
                <w:bCs/>
              </w:rPr>
              <w:t>Passif circulant</w:t>
            </w:r>
          </w:p>
          <w:p w14:paraId="47D9D295" w14:textId="77777777" w:rsidR="00155543" w:rsidRPr="00155543" w:rsidRDefault="00155543" w:rsidP="00155543">
            <w:pPr>
              <w:pStyle w:val="GuidePedagogiqueTitre7Rponses"/>
              <w:rPr>
                <w:b/>
                <w:bCs/>
              </w:rPr>
            </w:pPr>
            <w:r w:rsidRPr="00155543">
              <w:rPr>
                <w:b/>
                <w:bCs/>
              </w:rPr>
              <w:t>4 570 + 2 860</w:t>
            </w:r>
          </w:p>
        </w:tc>
        <w:tc>
          <w:tcPr>
            <w:tcW w:w="145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5B1CE0C" w14:textId="593703CB" w:rsidR="00155543" w:rsidRPr="00155543" w:rsidRDefault="00155543" w:rsidP="00155543">
            <w:pPr>
              <w:pStyle w:val="GuidePedagogiqueTitre7Rponses"/>
              <w:jc w:val="right"/>
            </w:pPr>
            <w:r w:rsidRPr="00155543">
              <w:t>7 430</w:t>
            </w:r>
          </w:p>
        </w:tc>
      </w:tr>
      <w:tr w:rsidR="00155543" w:rsidRPr="00155543" w14:paraId="572FB655" w14:textId="77777777" w:rsidTr="00155543">
        <w:trPr>
          <w:gridAfter w:val="1"/>
          <w:wAfter w:w="13" w:type="dxa"/>
          <w:trHeight w:val="15"/>
          <w:jc w:val="center"/>
        </w:trPr>
        <w:tc>
          <w:tcPr>
            <w:tcW w:w="323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7D8EEF3" w14:textId="77777777" w:rsidR="00155543" w:rsidRPr="00155543" w:rsidRDefault="00155543" w:rsidP="00155543">
            <w:pPr>
              <w:pStyle w:val="GuidePedagogiqueTitre7Rponses"/>
              <w:rPr>
                <w:b/>
                <w:bCs/>
              </w:rPr>
            </w:pPr>
            <w:r w:rsidRPr="00155543">
              <w:rPr>
                <w:b/>
                <w:bCs/>
              </w:rPr>
              <w:t>Actifs de trésorerie</w:t>
            </w:r>
          </w:p>
        </w:tc>
        <w:tc>
          <w:tcPr>
            <w:tcW w:w="145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85399BF" w14:textId="0E366E6D" w:rsidR="00155543" w:rsidRPr="00155543" w:rsidRDefault="00155543" w:rsidP="00155543">
            <w:pPr>
              <w:pStyle w:val="GuidePedagogiqueTitre7Rponses"/>
              <w:jc w:val="right"/>
            </w:pPr>
            <w:r w:rsidRPr="00155543">
              <w:t>140</w:t>
            </w:r>
          </w:p>
        </w:tc>
        <w:tc>
          <w:tcPr>
            <w:tcW w:w="387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A3E1A71" w14:textId="77777777" w:rsidR="00155543" w:rsidRPr="00155543" w:rsidRDefault="00155543" w:rsidP="00155543">
            <w:pPr>
              <w:pStyle w:val="GuidePedagogiqueTitre7Rponses"/>
              <w:rPr>
                <w:b/>
                <w:bCs/>
              </w:rPr>
            </w:pPr>
            <w:r w:rsidRPr="00155543">
              <w:rPr>
                <w:b/>
                <w:bCs/>
              </w:rPr>
              <w:t>Passifs de trésorerie</w:t>
            </w:r>
          </w:p>
        </w:tc>
        <w:tc>
          <w:tcPr>
            <w:tcW w:w="145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B8923CF" w14:textId="2E99656E" w:rsidR="00155543" w:rsidRPr="00155543" w:rsidRDefault="00155543" w:rsidP="00155543">
            <w:pPr>
              <w:pStyle w:val="GuidePedagogiqueTitre7Rponses"/>
              <w:jc w:val="right"/>
            </w:pPr>
            <w:r w:rsidRPr="00155543">
              <w:t>1 000</w:t>
            </w:r>
          </w:p>
        </w:tc>
      </w:tr>
      <w:tr w:rsidR="00155543" w:rsidRPr="00155543" w14:paraId="7CD187AC" w14:textId="77777777" w:rsidTr="00155543">
        <w:trPr>
          <w:gridAfter w:val="1"/>
          <w:wAfter w:w="13" w:type="dxa"/>
          <w:trHeight w:val="15"/>
          <w:jc w:val="center"/>
        </w:trPr>
        <w:tc>
          <w:tcPr>
            <w:tcW w:w="323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C72B7B7" w14:textId="106FF133" w:rsidR="00155543" w:rsidRPr="00155543" w:rsidRDefault="005C5B45" w:rsidP="00155543">
            <w:pPr>
              <w:pStyle w:val="GuidePedagogiqueTitre7Rponses"/>
              <w:rPr>
                <w:b/>
                <w:bCs/>
              </w:rPr>
            </w:pPr>
            <w:r>
              <w:rPr>
                <w:b/>
                <w:bCs/>
              </w:rPr>
              <w:t>TOTAL</w:t>
            </w:r>
          </w:p>
        </w:tc>
        <w:tc>
          <w:tcPr>
            <w:tcW w:w="145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7FEC358" w14:textId="77777777" w:rsidR="00155543" w:rsidRPr="00155543" w:rsidRDefault="00155543" w:rsidP="00155543">
            <w:pPr>
              <w:pStyle w:val="GuidePedagogiqueTitre7Rponses"/>
              <w:jc w:val="right"/>
            </w:pPr>
            <w:r w:rsidRPr="00155543">
              <w:t>36 780</w:t>
            </w:r>
          </w:p>
        </w:tc>
        <w:tc>
          <w:tcPr>
            <w:tcW w:w="387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398D4F8" w14:textId="6A0AF474" w:rsidR="00155543" w:rsidRPr="00155543" w:rsidRDefault="005C5B45" w:rsidP="00155543">
            <w:pPr>
              <w:pStyle w:val="GuidePedagogiqueTitre7Rponses"/>
              <w:rPr>
                <w:b/>
                <w:bCs/>
              </w:rPr>
            </w:pPr>
            <w:r>
              <w:rPr>
                <w:b/>
                <w:bCs/>
              </w:rPr>
              <w:t>TOTAL</w:t>
            </w:r>
          </w:p>
        </w:tc>
        <w:tc>
          <w:tcPr>
            <w:tcW w:w="145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92F0B4E" w14:textId="77777777" w:rsidR="00155543" w:rsidRPr="00155543" w:rsidRDefault="00155543" w:rsidP="00155543">
            <w:pPr>
              <w:pStyle w:val="GuidePedagogiqueTitre7Rponses"/>
              <w:jc w:val="right"/>
            </w:pPr>
            <w:r w:rsidRPr="00155543">
              <w:t>36 780</w:t>
            </w:r>
          </w:p>
        </w:tc>
      </w:tr>
    </w:tbl>
    <w:p w14:paraId="0D2ABDFC" w14:textId="77777777" w:rsidR="00746042" w:rsidRDefault="00746042" w:rsidP="00746042">
      <w:pPr>
        <w:pStyle w:val="GuidePedagogiqueTitre6Consignes"/>
      </w:pPr>
    </w:p>
    <w:p w14:paraId="3BC730F5" w14:textId="3D50B684" w:rsidR="00746042" w:rsidRDefault="00746042" w:rsidP="00746042">
      <w:pPr>
        <w:pStyle w:val="GuidePedagogiqueTitre6Consignes"/>
      </w:pPr>
      <w:r w:rsidRPr="00804D41">
        <w:t xml:space="preserve">2. </w:t>
      </w:r>
      <w:r w:rsidR="00F60DF5" w:rsidRPr="00F60DF5">
        <w:t>Calculez son FRNG, son BFR et sa trésorerie nette</w:t>
      </w:r>
      <w:r w:rsidRPr="007A701E">
        <w:t>.</w:t>
      </w:r>
    </w:p>
    <w:p w14:paraId="743EC091" w14:textId="6AE15394" w:rsidR="00F60DF5" w:rsidRPr="00F60DF5" w:rsidRDefault="00F60DF5" w:rsidP="00F60DF5">
      <w:pPr>
        <w:pStyle w:val="GuidePedagogiqueTitre7Rponses"/>
        <w:rPr>
          <w:bCs/>
          <w:lang w:val="en-US"/>
        </w:rPr>
      </w:pPr>
      <w:r w:rsidRPr="00F60DF5">
        <w:rPr>
          <w:bCs/>
          <w:lang w:val="en-US"/>
        </w:rPr>
        <w:t>FRNG = 28 350 – 24 200 = 4 150</w:t>
      </w:r>
    </w:p>
    <w:p w14:paraId="266E6EBE" w14:textId="77777777" w:rsidR="00F60DF5" w:rsidRPr="00F60DF5" w:rsidRDefault="00F60DF5" w:rsidP="00F60DF5">
      <w:pPr>
        <w:pStyle w:val="GuidePedagogiqueTitre7Rponses"/>
        <w:rPr>
          <w:bCs/>
          <w:lang w:val="en-US"/>
        </w:rPr>
      </w:pPr>
      <w:r w:rsidRPr="00F60DF5">
        <w:rPr>
          <w:bCs/>
          <w:lang w:val="en-US"/>
        </w:rPr>
        <w:t>BFR = 12 440 – 7 430 = 5 010</w:t>
      </w:r>
    </w:p>
    <w:p w14:paraId="759B306F" w14:textId="77777777" w:rsidR="00F60DF5" w:rsidRPr="00F60DF5" w:rsidRDefault="00F60DF5" w:rsidP="00F60DF5">
      <w:pPr>
        <w:pStyle w:val="GuidePedagogiqueTitre7Rponses"/>
        <w:rPr>
          <w:bCs/>
          <w:lang w:val="en-US"/>
        </w:rPr>
      </w:pPr>
      <w:r w:rsidRPr="00F60DF5">
        <w:rPr>
          <w:bCs/>
          <w:lang w:val="en-US"/>
        </w:rPr>
        <w:t>TN = 140 – 1 000 = – 860</w:t>
      </w:r>
    </w:p>
    <w:p w14:paraId="24749AE0" w14:textId="608B0ED7" w:rsidR="00746042" w:rsidRPr="005C0CEA" w:rsidRDefault="00F60DF5" w:rsidP="00F60DF5">
      <w:pPr>
        <w:pStyle w:val="GuidePedagogiqueTitre7Rponses"/>
        <w:rPr>
          <w:bCs/>
          <w:lang w:val="en-US"/>
        </w:rPr>
      </w:pPr>
      <w:r w:rsidRPr="00F60DF5">
        <w:rPr>
          <w:bCs/>
          <w:lang w:val="en-US"/>
        </w:rPr>
        <w:t>TN = FRNG – BFR = 4 150 – 5 010 = – 860</w:t>
      </w:r>
    </w:p>
    <w:p w14:paraId="5BF74272" w14:textId="61504C46" w:rsidR="00123462" w:rsidRPr="005C0CEA" w:rsidRDefault="00123462" w:rsidP="00746042">
      <w:pPr>
        <w:pStyle w:val="GuidePedagogiqueTitre7Rponses"/>
        <w:rPr>
          <w:lang w:val="en-US"/>
        </w:rPr>
      </w:pPr>
    </w:p>
    <w:p w14:paraId="0C75DDB3" w14:textId="19EE31C7" w:rsidR="00F60DF5" w:rsidRPr="00F60DF5" w:rsidRDefault="00F60DF5" w:rsidP="00F60DF5">
      <w:pPr>
        <w:pStyle w:val="GuidePedagogiqueTitre6Consignes"/>
      </w:pPr>
      <w:r>
        <w:t>3</w:t>
      </w:r>
      <w:r w:rsidRPr="00804D41">
        <w:t xml:space="preserve">. </w:t>
      </w:r>
      <w:r w:rsidRPr="00F60DF5">
        <w:t>Calculez les ratios de structure de son bilan</w:t>
      </w:r>
      <w:r w:rsidRPr="007A701E">
        <w:t>.</w:t>
      </w:r>
    </w:p>
    <w:tbl>
      <w:tblPr>
        <w:tblW w:w="10146" w:type="dxa"/>
        <w:jc w:val="center"/>
        <w:tblLayout w:type="fixed"/>
        <w:tblCellMar>
          <w:left w:w="0" w:type="dxa"/>
          <w:right w:w="0" w:type="dxa"/>
        </w:tblCellMar>
        <w:tblLook w:val="0000" w:firstRow="0" w:lastRow="0" w:firstColumn="0" w:lastColumn="0" w:noHBand="0" w:noVBand="0"/>
      </w:tblPr>
      <w:tblGrid>
        <w:gridCol w:w="3092"/>
        <w:gridCol w:w="3668"/>
        <w:gridCol w:w="1834"/>
        <w:gridCol w:w="1552"/>
      </w:tblGrid>
      <w:tr w:rsidR="00F60DF5" w:rsidRPr="00F60DF5" w14:paraId="4343FB7E" w14:textId="77777777" w:rsidTr="00F60DF5">
        <w:trPr>
          <w:trHeight w:val="19"/>
          <w:jc w:val="center"/>
        </w:trPr>
        <w:tc>
          <w:tcPr>
            <w:tcW w:w="309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20C6CFCE" w14:textId="77777777" w:rsidR="00F60DF5" w:rsidRPr="00F60DF5" w:rsidRDefault="00F60DF5" w:rsidP="00F60DF5">
            <w:pPr>
              <w:pStyle w:val="GuidePedagogiqueTitre7Rponses"/>
              <w:jc w:val="center"/>
              <w:rPr>
                <w:b/>
                <w:bCs/>
              </w:rPr>
            </w:pPr>
            <w:r w:rsidRPr="00F60DF5">
              <w:rPr>
                <w:b/>
                <w:bCs/>
              </w:rPr>
              <w:t>Ratio</w:t>
            </w:r>
          </w:p>
        </w:tc>
        <w:tc>
          <w:tcPr>
            <w:tcW w:w="366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061ED906" w14:textId="77777777" w:rsidR="00F60DF5" w:rsidRPr="00F60DF5" w:rsidRDefault="00F60DF5" w:rsidP="00F60DF5">
            <w:pPr>
              <w:pStyle w:val="GuidePedagogiqueTitre7Rponses"/>
              <w:jc w:val="center"/>
              <w:rPr>
                <w:b/>
                <w:bCs/>
              </w:rPr>
            </w:pPr>
            <w:r w:rsidRPr="00F60DF5">
              <w:rPr>
                <w:b/>
                <w:bCs/>
              </w:rPr>
              <w:t>Formule</w:t>
            </w:r>
          </w:p>
        </w:tc>
        <w:tc>
          <w:tcPr>
            <w:tcW w:w="18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8785DB8" w14:textId="77777777" w:rsidR="00F60DF5" w:rsidRPr="00F60DF5" w:rsidRDefault="00F60DF5" w:rsidP="00F60DF5">
            <w:pPr>
              <w:pStyle w:val="GuidePedagogiqueTitre7Rponses"/>
              <w:jc w:val="center"/>
              <w:rPr>
                <w:b/>
                <w:bCs/>
              </w:rPr>
            </w:pPr>
            <w:r w:rsidRPr="00F60DF5">
              <w:rPr>
                <w:b/>
                <w:bCs/>
              </w:rPr>
              <w:t>Calcul</w:t>
            </w:r>
          </w:p>
        </w:tc>
        <w:tc>
          <w:tcPr>
            <w:tcW w:w="155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CB051EE" w14:textId="77777777" w:rsidR="00F60DF5" w:rsidRPr="00F60DF5" w:rsidRDefault="00F60DF5" w:rsidP="00F60DF5">
            <w:pPr>
              <w:pStyle w:val="GuidePedagogiqueTitre7Rponses"/>
              <w:jc w:val="center"/>
              <w:rPr>
                <w:b/>
                <w:bCs/>
              </w:rPr>
            </w:pPr>
            <w:r w:rsidRPr="00F60DF5">
              <w:rPr>
                <w:b/>
                <w:bCs/>
              </w:rPr>
              <w:t>Résultat</w:t>
            </w:r>
          </w:p>
        </w:tc>
      </w:tr>
      <w:tr w:rsidR="00F60DF5" w:rsidRPr="00F60DF5" w14:paraId="14C427CF" w14:textId="77777777" w:rsidTr="00F60DF5">
        <w:trPr>
          <w:trHeight w:val="63"/>
          <w:jc w:val="center"/>
        </w:trPr>
        <w:tc>
          <w:tcPr>
            <w:tcW w:w="309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213D722" w14:textId="77777777" w:rsidR="00F60DF5" w:rsidRPr="00F60DF5" w:rsidRDefault="00F60DF5" w:rsidP="00F60DF5">
            <w:pPr>
              <w:pStyle w:val="GuidePedagogiqueTitre7Rponses"/>
              <w:rPr>
                <w:bCs/>
              </w:rPr>
            </w:pPr>
            <w:r w:rsidRPr="00F60DF5">
              <w:rPr>
                <w:bCs/>
              </w:rPr>
              <w:t>Couverture des emplois stables</w:t>
            </w:r>
          </w:p>
        </w:tc>
        <w:tc>
          <w:tcPr>
            <w:tcW w:w="366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6E30FC54" w14:textId="77777777" w:rsidR="00F60DF5" w:rsidRPr="00F60DF5" w:rsidRDefault="00F60DF5" w:rsidP="00F60DF5">
            <w:pPr>
              <w:pStyle w:val="GuidePedagogiqueTitre7Rponses"/>
              <w:jc w:val="center"/>
              <w:rPr>
                <w:bCs/>
              </w:rPr>
            </w:pPr>
            <w:r w:rsidRPr="00F60DF5">
              <w:rPr>
                <w:bCs/>
              </w:rPr>
              <w:t>Ressources stables/Emplois stables</w:t>
            </w:r>
          </w:p>
        </w:tc>
        <w:tc>
          <w:tcPr>
            <w:tcW w:w="1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684D1F92" w14:textId="77777777" w:rsidR="00F60DF5" w:rsidRPr="00F60DF5" w:rsidRDefault="00F60DF5" w:rsidP="00F60DF5">
            <w:pPr>
              <w:pStyle w:val="GuidePedagogiqueTitre7Rponses"/>
              <w:jc w:val="center"/>
              <w:rPr>
                <w:bCs/>
              </w:rPr>
            </w:pPr>
            <w:r w:rsidRPr="00F60DF5">
              <w:rPr>
                <w:bCs/>
              </w:rPr>
              <w:t>28 350/24 200</w:t>
            </w:r>
          </w:p>
        </w:tc>
        <w:tc>
          <w:tcPr>
            <w:tcW w:w="155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1C10405" w14:textId="77777777" w:rsidR="00F60DF5" w:rsidRPr="00F60DF5" w:rsidRDefault="00F60DF5" w:rsidP="00F60DF5">
            <w:pPr>
              <w:pStyle w:val="GuidePedagogiqueTitre7Rponses"/>
              <w:jc w:val="center"/>
              <w:rPr>
                <w:bCs/>
              </w:rPr>
            </w:pPr>
            <w:r w:rsidRPr="00F60DF5">
              <w:rPr>
                <w:bCs/>
              </w:rPr>
              <w:t>1,17</w:t>
            </w:r>
          </w:p>
        </w:tc>
      </w:tr>
      <w:tr w:rsidR="00F60DF5" w:rsidRPr="00F60DF5" w14:paraId="347D2FE2" w14:textId="77777777" w:rsidTr="00F60DF5">
        <w:trPr>
          <w:trHeight w:val="14"/>
          <w:jc w:val="center"/>
        </w:trPr>
        <w:tc>
          <w:tcPr>
            <w:tcW w:w="309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437EA92" w14:textId="77777777" w:rsidR="00F60DF5" w:rsidRPr="00F60DF5" w:rsidRDefault="00F60DF5" w:rsidP="00F60DF5">
            <w:pPr>
              <w:pStyle w:val="GuidePedagogiqueTitre7Rponses"/>
              <w:rPr>
                <w:bCs/>
              </w:rPr>
            </w:pPr>
            <w:r w:rsidRPr="00F60DF5">
              <w:rPr>
                <w:bCs/>
              </w:rPr>
              <w:t>Indépendance financière</w:t>
            </w:r>
          </w:p>
        </w:tc>
        <w:tc>
          <w:tcPr>
            <w:tcW w:w="366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02EA99F" w14:textId="77777777" w:rsidR="00F60DF5" w:rsidRPr="00F60DF5" w:rsidRDefault="00F60DF5" w:rsidP="00F60DF5">
            <w:pPr>
              <w:pStyle w:val="GuidePedagogiqueTitre7Rponses"/>
              <w:jc w:val="center"/>
              <w:rPr>
                <w:bCs/>
                <w:vertAlign w:val="superscript"/>
              </w:rPr>
            </w:pPr>
            <w:r w:rsidRPr="00F60DF5">
              <w:rPr>
                <w:bCs/>
              </w:rPr>
              <w:t>Capitaux propres/Passifs stables</w:t>
            </w:r>
          </w:p>
        </w:tc>
        <w:tc>
          <w:tcPr>
            <w:tcW w:w="1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92E16A7" w14:textId="77777777" w:rsidR="00F60DF5" w:rsidRPr="00F60DF5" w:rsidRDefault="00F60DF5" w:rsidP="00F60DF5">
            <w:pPr>
              <w:pStyle w:val="GuidePedagogiqueTitre7Rponses"/>
              <w:jc w:val="center"/>
              <w:rPr>
                <w:bCs/>
              </w:rPr>
            </w:pPr>
            <w:r w:rsidRPr="00F60DF5">
              <w:rPr>
                <w:bCs/>
              </w:rPr>
              <w:t>(1) 19 680/28 350</w:t>
            </w:r>
          </w:p>
        </w:tc>
        <w:tc>
          <w:tcPr>
            <w:tcW w:w="155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827A8A2" w14:textId="77777777" w:rsidR="00F60DF5" w:rsidRPr="00F60DF5" w:rsidRDefault="00F60DF5" w:rsidP="00F60DF5">
            <w:pPr>
              <w:pStyle w:val="GuidePedagogiqueTitre7Rponses"/>
              <w:jc w:val="center"/>
              <w:rPr>
                <w:bCs/>
              </w:rPr>
            </w:pPr>
            <w:r w:rsidRPr="00F60DF5">
              <w:rPr>
                <w:bCs/>
              </w:rPr>
              <w:t>0,69</w:t>
            </w:r>
          </w:p>
        </w:tc>
      </w:tr>
    </w:tbl>
    <w:p w14:paraId="41A2D38F" w14:textId="77777777" w:rsidR="00F60DF5" w:rsidRPr="00F60DF5" w:rsidRDefault="00F60DF5" w:rsidP="00F60DF5">
      <w:pPr>
        <w:pStyle w:val="GuidePedagogiqueTitre7Rponses"/>
        <w:rPr>
          <w:bCs/>
        </w:rPr>
      </w:pPr>
      <w:r w:rsidRPr="00F60DF5">
        <w:rPr>
          <w:bCs/>
        </w:rPr>
        <w:t>(1) 19</w:t>
      </w:r>
      <w:r w:rsidRPr="00F60DF5">
        <w:rPr>
          <w:rFonts w:hint="eastAsia"/>
          <w:bCs/>
        </w:rPr>
        <w:t> 6</w:t>
      </w:r>
      <w:r w:rsidRPr="00F60DF5">
        <w:rPr>
          <w:bCs/>
        </w:rPr>
        <w:t>80 = 10 140 + 1 900 + 7</w:t>
      </w:r>
      <w:r w:rsidRPr="00F60DF5">
        <w:rPr>
          <w:rFonts w:hint="eastAsia"/>
          <w:bCs/>
        </w:rPr>
        <w:t> </w:t>
      </w:r>
      <w:r w:rsidRPr="00F60DF5">
        <w:rPr>
          <w:bCs/>
        </w:rPr>
        <w:t>640</w:t>
      </w:r>
    </w:p>
    <w:p w14:paraId="5637506B" w14:textId="77777777" w:rsidR="00F60DF5" w:rsidRDefault="00F60DF5" w:rsidP="00746042">
      <w:pPr>
        <w:pStyle w:val="GuidePedagogiqueTitre7Rponses"/>
      </w:pPr>
    </w:p>
    <w:p w14:paraId="767ED10B" w14:textId="06BA2954" w:rsidR="00F60DF5" w:rsidRDefault="00F60DF5" w:rsidP="00F60DF5">
      <w:pPr>
        <w:pStyle w:val="GuidePedagogiqueTitre6Consignes"/>
      </w:pPr>
      <w:r>
        <w:t>4</w:t>
      </w:r>
      <w:r w:rsidRPr="00804D41">
        <w:t xml:space="preserve">. </w:t>
      </w:r>
      <w:r w:rsidRPr="00F60DF5">
        <w:t>Commentez la situation financière de Le Team</w:t>
      </w:r>
      <w:r w:rsidRPr="007A701E">
        <w:t>.</w:t>
      </w:r>
    </w:p>
    <w:p w14:paraId="0C3DC006" w14:textId="26D84BA0" w:rsidR="00F60DF5" w:rsidRPr="00F60DF5" w:rsidRDefault="00F60DF5" w:rsidP="00F60DF5">
      <w:pPr>
        <w:pStyle w:val="GuidePedagogiqueTitre7Rponses"/>
        <w:rPr>
          <w:bCs/>
        </w:rPr>
      </w:pPr>
      <w:r w:rsidRPr="00F60DF5">
        <w:rPr>
          <w:bCs/>
        </w:rPr>
        <w:t xml:space="preserve">Le FRNG est insuffisant pour couvrir le BFR. C’est ce qui crée une trésorerie négative. Cette situation n’est pas satisfaisante, sauf s’il s’agit d’un problème de variations saisonnières d’activité. </w:t>
      </w:r>
    </w:p>
    <w:p w14:paraId="37FC6E30" w14:textId="3C0BBED9" w:rsidR="00F60DF5" w:rsidRPr="00F60DF5" w:rsidRDefault="00F60DF5" w:rsidP="00F60DF5">
      <w:pPr>
        <w:pStyle w:val="GuidePedagogiqueTitre7Rponses"/>
        <w:rPr>
          <w:bCs/>
        </w:rPr>
      </w:pPr>
      <w:r w:rsidRPr="00F60DF5">
        <w:rPr>
          <w:bCs/>
        </w:rPr>
        <w:t>Pour restaurer la trésorerie de l’entreprise</w:t>
      </w:r>
      <w:r w:rsidR="00842267">
        <w:rPr>
          <w:bCs/>
        </w:rPr>
        <w:t>, i</w:t>
      </w:r>
      <w:r w:rsidRPr="00F60DF5">
        <w:rPr>
          <w:bCs/>
        </w:rPr>
        <w:t>l faudrait :</w:t>
      </w:r>
    </w:p>
    <w:p w14:paraId="6A1BF044" w14:textId="0E4DD680" w:rsidR="00F60DF5" w:rsidRPr="00F60DF5" w:rsidRDefault="00F60DF5" w:rsidP="00F60DF5">
      <w:pPr>
        <w:pStyle w:val="GuidePedagogiqueTitre7Rponses"/>
        <w:rPr>
          <w:bCs/>
        </w:rPr>
      </w:pPr>
      <w:r>
        <w:rPr>
          <w:bCs/>
        </w:rPr>
        <w:t xml:space="preserve">- </w:t>
      </w:r>
      <w:r w:rsidRPr="00F60DF5">
        <w:rPr>
          <w:bCs/>
        </w:rPr>
        <w:t>diminuer le BFR en diminuant les stocks et les créances clients ;</w:t>
      </w:r>
    </w:p>
    <w:p w14:paraId="4CDD4FD2" w14:textId="47A726D8" w:rsidR="00F60DF5" w:rsidRPr="00F60DF5" w:rsidRDefault="00F60DF5" w:rsidP="00F60DF5">
      <w:pPr>
        <w:pStyle w:val="GuidePedagogiqueTitre7Rponses"/>
        <w:rPr>
          <w:bCs/>
        </w:rPr>
      </w:pPr>
      <w:r>
        <w:rPr>
          <w:bCs/>
        </w:rPr>
        <w:t xml:space="preserve">- </w:t>
      </w:r>
      <w:r w:rsidRPr="00F60DF5">
        <w:rPr>
          <w:bCs/>
        </w:rPr>
        <w:t>augmenter le FRNG en empruntant à long terme ou en procédant à une augmentation de capital.</w:t>
      </w:r>
    </w:p>
    <w:p w14:paraId="4C76CF65" w14:textId="7357F49E" w:rsidR="00F60DF5" w:rsidRDefault="00F60DF5" w:rsidP="00F60DF5">
      <w:pPr>
        <w:pStyle w:val="GuidePedagogiqueTitre7Rponses"/>
        <w:rPr>
          <w:bCs/>
        </w:rPr>
      </w:pPr>
      <w:r w:rsidRPr="00F60DF5">
        <w:rPr>
          <w:bCs/>
        </w:rPr>
        <w:t>Mais, par ailleurs, les ratios financiers sont bons : le FRNG est positif (bien qu’insuffisant) et la capacité d’emprunt est importante</w:t>
      </w:r>
      <w:r w:rsidRPr="005C0CEA">
        <w:rPr>
          <w:bCs/>
        </w:rPr>
        <w:t>.</w:t>
      </w:r>
    </w:p>
    <w:p w14:paraId="3AB2C00F" w14:textId="77777777" w:rsidR="00F60DF5" w:rsidRDefault="00F60DF5" w:rsidP="00746042">
      <w:pPr>
        <w:pStyle w:val="GuidePedagogiqueTitre7Rponses"/>
      </w:pPr>
    </w:p>
    <w:p w14:paraId="7C4A604D" w14:textId="2C8D49C5" w:rsidR="00F60DF5" w:rsidRDefault="00F60DF5" w:rsidP="00F60DF5">
      <w:pPr>
        <w:pStyle w:val="GuidePedagogiqueTitre6Consignes"/>
      </w:pPr>
      <w:r>
        <w:t>5</w:t>
      </w:r>
      <w:r w:rsidRPr="00804D41">
        <w:t xml:space="preserve">. </w:t>
      </w:r>
      <w:r w:rsidRPr="00F60DF5">
        <w:t>Expliquez les conséquences de l’emprunt sur cette structure financière</w:t>
      </w:r>
      <w:r w:rsidRPr="007A701E">
        <w:t>.</w:t>
      </w:r>
    </w:p>
    <w:p w14:paraId="2EC4A2C5" w14:textId="6A198C0F" w:rsidR="00F60DF5" w:rsidRPr="00F60DF5" w:rsidRDefault="00F60DF5" w:rsidP="00F60DF5">
      <w:pPr>
        <w:pStyle w:val="GuidePedagogiqueTitre7Rponses"/>
        <w:rPr>
          <w:bCs/>
        </w:rPr>
      </w:pPr>
      <w:r w:rsidRPr="00F60DF5">
        <w:rPr>
          <w:bCs/>
        </w:rPr>
        <w:t xml:space="preserve">L’emprunt ferait passer le taux d’indépendance financière à 19 680/29 350, soit 67 %, ce qui reste très satisfaisant. Par ailleurs, le FRNG ne bouge pas, puisque les emplois stables et les ressources stables augmentent chacun de 1 000 k€. </w:t>
      </w:r>
    </w:p>
    <w:p w14:paraId="3B8561BA" w14:textId="45372F4F" w:rsidR="00F60DF5" w:rsidRDefault="00F60DF5" w:rsidP="00F60DF5">
      <w:pPr>
        <w:pStyle w:val="GuidePedagogiqueTitre7Rponses"/>
        <w:rPr>
          <w:bCs/>
        </w:rPr>
      </w:pPr>
      <w:r w:rsidRPr="00F60DF5">
        <w:rPr>
          <w:bCs/>
        </w:rPr>
        <w:t>Le financement par emprunt est donc possible, car les banquiers accepteront le dossier</w:t>
      </w:r>
      <w:r w:rsidRPr="005C0CEA">
        <w:rPr>
          <w:bCs/>
        </w:rPr>
        <w:t>.</w:t>
      </w:r>
    </w:p>
    <w:p w14:paraId="4A961FAF" w14:textId="77777777" w:rsidR="00F60DF5" w:rsidRDefault="00F60DF5" w:rsidP="00746042">
      <w:pPr>
        <w:pStyle w:val="GuidePedagogiqueTitre7Rponses"/>
      </w:pPr>
    </w:p>
    <w:p w14:paraId="7095A9C3" w14:textId="731E8AA4" w:rsidR="00F60DF5" w:rsidRDefault="00F60DF5" w:rsidP="00F60DF5">
      <w:pPr>
        <w:pStyle w:val="GuidePedagogiqueTitre6Consignes"/>
      </w:pPr>
      <w:r>
        <w:t>6</w:t>
      </w:r>
      <w:r w:rsidRPr="00804D41">
        <w:t xml:space="preserve">. </w:t>
      </w:r>
      <w:r w:rsidR="009B2122" w:rsidRPr="009B2122">
        <w:t xml:space="preserve">Calculez l’incidence d’un strict respect des conditions commerciales </w:t>
      </w:r>
      <w:r w:rsidR="009B2122">
        <w:t xml:space="preserve">client </w:t>
      </w:r>
      <w:r w:rsidR="009B2122" w:rsidRPr="009B2122">
        <w:t>sur le besoin en fonds de roulement. Concluez</w:t>
      </w:r>
      <w:r w:rsidRPr="007A701E">
        <w:t>.</w:t>
      </w:r>
    </w:p>
    <w:p w14:paraId="27A7DEB5" w14:textId="0A7CACF8" w:rsidR="009B2122" w:rsidRPr="009B2122" w:rsidRDefault="009B2122" w:rsidP="009B2122">
      <w:pPr>
        <w:pStyle w:val="GuidePedagogiqueTitre7Rponses"/>
        <w:rPr>
          <w:bCs/>
        </w:rPr>
      </w:pPr>
      <w:r w:rsidRPr="009B2122">
        <w:rPr>
          <w:bCs/>
        </w:rPr>
        <w:t>Le délai prévu est de 30 jours. Le délai réel moyen est de 60 jours. Il y a donc un retard moyen de 30 jours dans les délais de règlement, ce qui est très préoccupant, d’autant plus que le délai des règlements fournisseurs est, lui, de 25 jours. Les fournisseurs doivent donc être payés bien avant que l’argent des clients soit encaissé et il y a en moyenne deux fois moins de comptes fournisseurs dans le BFR que de créances clients.</w:t>
      </w:r>
    </w:p>
    <w:p w14:paraId="6E179507" w14:textId="77777777" w:rsidR="009B2122" w:rsidRPr="009B2122" w:rsidRDefault="009B2122" w:rsidP="009B2122">
      <w:pPr>
        <w:pStyle w:val="GuidePedagogiqueTitre7Rponses"/>
        <w:rPr>
          <w:bCs/>
        </w:rPr>
      </w:pPr>
      <w:r w:rsidRPr="009B2122">
        <w:rPr>
          <w:bCs/>
        </w:rPr>
        <w:t>Un délai réel de 30 jours au lieu de 60 jours diviserait le poste client par deux, soit un gain de 7 460/2 = 3 730 €.</w:t>
      </w:r>
    </w:p>
    <w:p w14:paraId="19BD0E21" w14:textId="77777777" w:rsidR="009B2122" w:rsidRPr="009B2122" w:rsidRDefault="009B2122" w:rsidP="009B2122">
      <w:pPr>
        <w:pStyle w:val="GuidePedagogiqueTitre7Rponses"/>
        <w:rPr>
          <w:bCs/>
        </w:rPr>
      </w:pPr>
      <w:r w:rsidRPr="009B2122">
        <w:rPr>
          <w:bCs/>
        </w:rPr>
        <w:t>Le besoin en fonds de roulement passerait à 5 010 – 3 730 = 1 280.</w:t>
      </w:r>
    </w:p>
    <w:p w14:paraId="04D3C0B7" w14:textId="77777777" w:rsidR="009B2122" w:rsidRPr="009B2122" w:rsidRDefault="009B2122" w:rsidP="009B2122">
      <w:pPr>
        <w:pStyle w:val="GuidePedagogiqueTitre7Rponses"/>
        <w:rPr>
          <w:bCs/>
        </w:rPr>
      </w:pPr>
      <w:r w:rsidRPr="009B2122">
        <w:rPr>
          <w:bCs/>
        </w:rPr>
        <w:t>La trésorerie passerait à : TN = FRNG – BFR = 4 150 – 1 280 = 2 870, au lieu de – 860.</w:t>
      </w:r>
    </w:p>
    <w:p w14:paraId="4A94CCD9" w14:textId="77777777" w:rsidR="009B2122" w:rsidRPr="009B2122" w:rsidRDefault="009B2122" w:rsidP="009B2122">
      <w:pPr>
        <w:pStyle w:val="GuidePedagogiqueTitre7Rponses"/>
        <w:rPr>
          <w:bCs/>
        </w:rPr>
      </w:pPr>
      <w:r w:rsidRPr="009B2122">
        <w:rPr>
          <w:bCs/>
        </w:rPr>
        <w:t>Le gain est considérable.</w:t>
      </w:r>
    </w:p>
    <w:p w14:paraId="16525BBA" w14:textId="079F6F47" w:rsidR="00F60DF5" w:rsidRPr="00F60DF5" w:rsidRDefault="009B2122" w:rsidP="009B2122">
      <w:pPr>
        <w:pStyle w:val="GuidePedagogiqueTitre7Rponses"/>
        <w:rPr>
          <w:bCs/>
        </w:rPr>
      </w:pPr>
      <w:r w:rsidRPr="009B2122">
        <w:rPr>
          <w:bCs/>
        </w:rPr>
        <w:t>C’est le rôle du commercial de s’assurer du respect des conditions fixées dans le contra</w:t>
      </w:r>
      <w:r>
        <w:rPr>
          <w:bCs/>
        </w:rPr>
        <w:t>t.</w:t>
      </w:r>
    </w:p>
    <w:sectPr w:rsidR="00F60DF5" w:rsidRPr="00F60DF5"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CB46" w14:textId="77777777" w:rsidR="0006592A" w:rsidRDefault="0006592A" w:rsidP="00AD7D0B">
      <w:r>
        <w:separator/>
      </w:r>
    </w:p>
  </w:endnote>
  <w:endnote w:type="continuationSeparator" w:id="0">
    <w:p w14:paraId="7A496202" w14:textId="77777777" w:rsidR="0006592A" w:rsidRDefault="0006592A"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24245612" w:rsidR="005D17AA" w:rsidRDefault="00DA7303" w:rsidP="00AD7D0B">
    <w:pPr>
      <w:pStyle w:val="Pieddepagedroite"/>
    </w:pPr>
    <w:r>
      <w:rPr>
        <w:rStyle w:val="Bold"/>
      </w:rPr>
      <w:t>Dossier</w:t>
    </w:r>
    <w:r w:rsidR="005D17AA">
      <w:rPr>
        <w:rStyle w:val="Bold"/>
      </w:rPr>
      <w:t> </w:t>
    </w:r>
    <w:r w:rsidR="0033190E">
      <w:rPr>
        <w:rStyle w:val="Bold"/>
      </w:rPr>
      <w:t>20</w:t>
    </w:r>
    <w:r w:rsidR="005D17AA">
      <w:t xml:space="preserve"> –</w:t>
    </w:r>
    <w:r w:rsidR="005D17AA">
      <w:rPr>
        <w:rFonts w:ascii="DINOT-Bold" w:hAnsi="DINOT-Bold" w:cs="DINOT-Bold"/>
        <w:b/>
        <w:bCs/>
      </w:rPr>
      <w:t xml:space="preserve"> </w:t>
    </w:r>
    <w:r w:rsidR="0033190E">
      <w:rPr>
        <w:rFonts w:ascii="DINOT-Bold" w:hAnsi="DINOT-Bold" w:cs="DINOT-Bold"/>
        <w:b/>
        <w:bCs/>
      </w:rPr>
      <w:t>Analyser</w:t>
    </w:r>
    <w:r w:rsidR="00EC3F64">
      <w:rPr>
        <w:rFonts w:ascii="DINOT-Bold" w:hAnsi="DINOT-Bold" w:cs="DINOT-Bold"/>
        <w:b/>
        <w:bCs/>
      </w:rPr>
      <w:t xml:space="preserve"> un bilan</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77D04" w14:textId="77777777" w:rsidR="0006592A" w:rsidRDefault="0006592A" w:rsidP="00AD7D0B">
      <w:r>
        <w:separator/>
      </w:r>
    </w:p>
  </w:footnote>
  <w:footnote w:type="continuationSeparator" w:id="0">
    <w:p w14:paraId="30A30B96" w14:textId="77777777" w:rsidR="0006592A" w:rsidRDefault="0006592A"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64667"/>
    <w:multiLevelType w:val="hybridMultilevel"/>
    <w:tmpl w:val="33A494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9E4768"/>
    <w:multiLevelType w:val="hybridMultilevel"/>
    <w:tmpl w:val="47201CF8"/>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C151242"/>
    <w:multiLevelType w:val="hybridMultilevel"/>
    <w:tmpl w:val="0BA035AC"/>
    <w:lvl w:ilvl="0" w:tplc="C486F8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B211C7"/>
    <w:multiLevelType w:val="hybridMultilevel"/>
    <w:tmpl w:val="513E1B06"/>
    <w:lvl w:ilvl="0" w:tplc="B15816A0">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DD5DA5"/>
    <w:multiLevelType w:val="multilevel"/>
    <w:tmpl w:val="412C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61454"/>
    <w:multiLevelType w:val="hybridMultilevel"/>
    <w:tmpl w:val="1F9CF3F8"/>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E0F5DA1"/>
    <w:multiLevelType w:val="singleLevel"/>
    <w:tmpl w:val="6BBEE214"/>
    <w:lvl w:ilvl="0">
      <w:start w:val="1"/>
      <w:numFmt w:val="decimal"/>
      <w:lvlText w:val="(%1)"/>
      <w:lvlJc w:val="left"/>
      <w:pPr>
        <w:tabs>
          <w:tab w:val="num" w:pos="360"/>
        </w:tabs>
        <w:ind w:left="360" w:hanging="360"/>
      </w:pPr>
      <w:rPr>
        <w:rFonts w:hint="default"/>
      </w:rPr>
    </w:lvl>
  </w:abstractNum>
  <w:abstractNum w:abstractNumId="8"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AD26543"/>
    <w:multiLevelType w:val="hybridMultilevel"/>
    <w:tmpl w:val="E65041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E0B1DB6"/>
    <w:multiLevelType w:val="hybridMultilevel"/>
    <w:tmpl w:val="EBCEC124"/>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F9D5996"/>
    <w:multiLevelType w:val="hybridMultilevel"/>
    <w:tmpl w:val="5964DD5E"/>
    <w:lvl w:ilvl="0" w:tplc="D4FA3B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69B1BCD"/>
    <w:multiLevelType w:val="hybridMultilevel"/>
    <w:tmpl w:val="D8D882C8"/>
    <w:lvl w:ilvl="0" w:tplc="685E4B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E4B1268"/>
    <w:multiLevelType w:val="hybridMultilevel"/>
    <w:tmpl w:val="A0CC3034"/>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89B2BFB"/>
    <w:multiLevelType w:val="multilevel"/>
    <w:tmpl w:val="2F763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06708">
    <w:abstractNumId w:val="0"/>
  </w:num>
  <w:num w:numId="2" w16cid:durableId="690494373">
    <w:abstractNumId w:val="15"/>
  </w:num>
  <w:num w:numId="3" w16cid:durableId="1177619335">
    <w:abstractNumId w:val="8"/>
  </w:num>
  <w:num w:numId="4" w16cid:durableId="1225028736">
    <w:abstractNumId w:val="12"/>
  </w:num>
  <w:num w:numId="5" w16cid:durableId="1394696221">
    <w:abstractNumId w:val="5"/>
  </w:num>
  <w:num w:numId="6" w16cid:durableId="233508990">
    <w:abstractNumId w:val="9"/>
  </w:num>
  <w:num w:numId="7" w16cid:durableId="1278367393">
    <w:abstractNumId w:val="2"/>
  </w:num>
  <w:num w:numId="8" w16cid:durableId="387343547">
    <w:abstractNumId w:val="13"/>
  </w:num>
  <w:num w:numId="9" w16cid:durableId="1975210656">
    <w:abstractNumId w:val="1"/>
  </w:num>
  <w:num w:numId="10" w16cid:durableId="1496652653">
    <w:abstractNumId w:val="17"/>
  </w:num>
  <w:num w:numId="11" w16cid:durableId="1135224031">
    <w:abstractNumId w:val="7"/>
  </w:num>
  <w:num w:numId="12" w16cid:durableId="1086615613">
    <w:abstractNumId w:val="4"/>
  </w:num>
  <w:num w:numId="13" w16cid:durableId="1766068902">
    <w:abstractNumId w:val="14"/>
  </w:num>
  <w:num w:numId="14" w16cid:durableId="1343363949">
    <w:abstractNumId w:val="16"/>
  </w:num>
  <w:num w:numId="15" w16cid:durableId="1565598832">
    <w:abstractNumId w:val="10"/>
  </w:num>
  <w:num w:numId="16" w16cid:durableId="1005590115">
    <w:abstractNumId w:val="6"/>
  </w:num>
  <w:num w:numId="17" w16cid:durableId="1870139344">
    <w:abstractNumId w:val="3"/>
  </w:num>
  <w:num w:numId="18" w16cid:durableId="747776715">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02CE"/>
    <w:rsid w:val="00002221"/>
    <w:rsid w:val="00002346"/>
    <w:rsid w:val="000047F8"/>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911"/>
    <w:rsid w:val="00034B71"/>
    <w:rsid w:val="00035628"/>
    <w:rsid w:val="000356D0"/>
    <w:rsid w:val="00035B20"/>
    <w:rsid w:val="00036FD3"/>
    <w:rsid w:val="000376D2"/>
    <w:rsid w:val="0004089F"/>
    <w:rsid w:val="00040AB7"/>
    <w:rsid w:val="000437CB"/>
    <w:rsid w:val="00043BED"/>
    <w:rsid w:val="000503D8"/>
    <w:rsid w:val="0005092E"/>
    <w:rsid w:val="00050FC3"/>
    <w:rsid w:val="00051E97"/>
    <w:rsid w:val="00061573"/>
    <w:rsid w:val="0006249C"/>
    <w:rsid w:val="00062A74"/>
    <w:rsid w:val="00062D31"/>
    <w:rsid w:val="000638E4"/>
    <w:rsid w:val="000643C8"/>
    <w:rsid w:val="0006592A"/>
    <w:rsid w:val="00067D91"/>
    <w:rsid w:val="000703B2"/>
    <w:rsid w:val="00070654"/>
    <w:rsid w:val="00070683"/>
    <w:rsid w:val="000718AE"/>
    <w:rsid w:val="00071E99"/>
    <w:rsid w:val="00072E14"/>
    <w:rsid w:val="00075503"/>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367"/>
    <w:rsid w:val="000D0F11"/>
    <w:rsid w:val="000D1721"/>
    <w:rsid w:val="000D2255"/>
    <w:rsid w:val="000D6492"/>
    <w:rsid w:val="000D7627"/>
    <w:rsid w:val="000D7BCE"/>
    <w:rsid w:val="000E1712"/>
    <w:rsid w:val="000E171C"/>
    <w:rsid w:val="000E25DD"/>
    <w:rsid w:val="000E41DA"/>
    <w:rsid w:val="000F3CEE"/>
    <w:rsid w:val="000F6F06"/>
    <w:rsid w:val="000F7A76"/>
    <w:rsid w:val="0010250E"/>
    <w:rsid w:val="001057E7"/>
    <w:rsid w:val="0010708B"/>
    <w:rsid w:val="001074E9"/>
    <w:rsid w:val="00113F02"/>
    <w:rsid w:val="00114D7A"/>
    <w:rsid w:val="00115993"/>
    <w:rsid w:val="001163FC"/>
    <w:rsid w:val="00117667"/>
    <w:rsid w:val="00120D3E"/>
    <w:rsid w:val="00121006"/>
    <w:rsid w:val="001211AD"/>
    <w:rsid w:val="001215C5"/>
    <w:rsid w:val="00122B6A"/>
    <w:rsid w:val="0012332A"/>
    <w:rsid w:val="00123462"/>
    <w:rsid w:val="00123CFE"/>
    <w:rsid w:val="0012413B"/>
    <w:rsid w:val="00126F55"/>
    <w:rsid w:val="00127576"/>
    <w:rsid w:val="00127BCC"/>
    <w:rsid w:val="00130E7F"/>
    <w:rsid w:val="0013115D"/>
    <w:rsid w:val="0013145C"/>
    <w:rsid w:val="00133DCD"/>
    <w:rsid w:val="00141820"/>
    <w:rsid w:val="00141CDF"/>
    <w:rsid w:val="0014377B"/>
    <w:rsid w:val="0014610F"/>
    <w:rsid w:val="00147954"/>
    <w:rsid w:val="00154DFF"/>
    <w:rsid w:val="00155543"/>
    <w:rsid w:val="00155A56"/>
    <w:rsid w:val="00157E2D"/>
    <w:rsid w:val="00160947"/>
    <w:rsid w:val="0016162A"/>
    <w:rsid w:val="00165FF4"/>
    <w:rsid w:val="00166C70"/>
    <w:rsid w:val="00167357"/>
    <w:rsid w:val="00171669"/>
    <w:rsid w:val="00171F71"/>
    <w:rsid w:val="00175EC4"/>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D54C2"/>
    <w:rsid w:val="001E7028"/>
    <w:rsid w:val="001F05A2"/>
    <w:rsid w:val="001F0C9A"/>
    <w:rsid w:val="001F1130"/>
    <w:rsid w:val="001F4518"/>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706"/>
    <w:rsid w:val="002319FE"/>
    <w:rsid w:val="00232454"/>
    <w:rsid w:val="00235C0B"/>
    <w:rsid w:val="00240A98"/>
    <w:rsid w:val="00241917"/>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4D1"/>
    <w:rsid w:val="0026681F"/>
    <w:rsid w:val="00266F6D"/>
    <w:rsid w:val="002675E7"/>
    <w:rsid w:val="0027044A"/>
    <w:rsid w:val="00270DF6"/>
    <w:rsid w:val="00271D31"/>
    <w:rsid w:val="00273860"/>
    <w:rsid w:val="00282037"/>
    <w:rsid w:val="002848F8"/>
    <w:rsid w:val="00286B84"/>
    <w:rsid w:val="0028741C"/>
    <w:rsid w:val="002907BC"/>
    <w:rsid w:val="002A193E"/>
    <w:rsid w:val="002A3F67"/>
    <w:rsid w:val="002A776D"/>
    <w:rsid w:val="002B558D"/>
    <w:rsid w:val="002B5E0C"/>
    <w:rsid w:val="002B7E19"/>
    <w:rsid w:val="002C0850"/>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8E7"/>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190E"/>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24AE"/>
    <w:rsid w:val="00353DEE"/>
    <w:rsid w:val="00355C11"/>
    <w:rsid w:val="0035671C"/>
    <w:rsid w:val="003573E4"/>
    <w:rsid w:val="00360B65"/>
    <w:rsid w:val="00360CFB"/>
    <w:rsid w:val="00361E83"/>
    <w:rsid w:val="00363413"/>
    <w:rsid w:val="003639E9"/>
    <w:rsid w:val="0036702E"/>
    <w:rsid w:val="00367E33"/>
    <w:rsid w:val="00367F09"/>
    <w:rsid w:val="00371FDD"/>
    <w:rsid w:val="003738E0"/>
    <w:rsid w:val="003756D8"/>
    <w:rsid w:val="003757EF"/>
    <w:rsid w:val="00375A4A"/>
    <w:rsid w:val="00375F85"/>
    <w:rsid w:val="003811C7"/>
    <w:rsid w:val="003819A2"/>
    <w:rsid w:val="00390F4D"/>
    <w:rsid w:val="00391A60"/>
    <w:rsid w:val="00393C03"/>
    <w:rsid w:val="003948EA"/>
    <w:rsid w:val="00394C52"/>
    <w:rsid w:val="003A0E41"/>
    <w:rsid w:val="003A27E0"/>
    <w:rsid w:val="003A2C07"/>
    <w:rsid w:val="003A4C07"/>
    <w:rsid w:val="003A4CEF"/>
    <w:rsid w:val="003B0375"/>
    <w:rsid w:val="003B3422"/>
    <w:rsid w:val="003B56DF"/>
    <w:rsid w:val="003C1E8A"/>
    <w:rsid w:val="003C2675"/>
    <w:rsid w:val="003C3F9B"/>
    <w:rsid w:val="003C4B31"/>
    <w:rsid w:val="003C629E"/>
    <w:rsid w:val="003C7660"/>
    <w:rsid w:val="003D0009"/>
    <w:rsid w:val="003D0D34"/>
    <w:rsid w:val="003D4E95"/>
    <w:rsid w:val="003D61DD"/>
    <w:rsid w:val="003D7D6A"/>
    <w:rsid w:val="003E0B7B"/>
    <w:rsid w:val="003E134B"/>
    <w:rsid w:val="003E4EE3"/>
    <w:rsid w:val="003F1701"/>
    <w:rsid w:val="003F1E46"/>
    <w:rsid w:val="003F26C1"/>
    <w:rsid w:val="003F3874"/>
    <w:rsid w:val="003F771F"/>
    <w:rsid w:val="00403706"/>
    <w:rsid w:val="004100A9"/>
    <w:rsid w:val="00411071"/>
    <w:rsid w:val="004225BE"/>
    <w:rsid w:val="004235A2"/>
    <w:rsid w:val="004246C1"/>
    <w:rsid w:val="004262FA"/>
    <w:rsid w:val="0043016B"/>
    <w:rsid w:val="0043214A"/>
    <w:rsid w:val="00432E24"/>
    <w:rsid w:val="00435154"/>
    <w:rsid w:val="00437B4D"/>
    <w:rsid w:val="00440401"/>
    <w:rsid w:val="004444EF"/>
    <w:rsid w:val="0045075A"/>
    <w:rsid w:val="00451F21"/>
    <w:rsid w:val="00454DC3"/>
    <w:rsid w:val="0045697F"/>
    <w:rsid w:val="00460FDB"/>
    <w:rsid w:val="00461D6F"/>
    <w:rsid w:val="0046237D"/>
    <w:rsid w:val="0046275B"/>
    <w:rsid w:val="00463379"/>
    <w:rsid w:val="00467DEB"/>
    <w:rsid w:val="00471E1F"/>
    <w:rsid w:val="00474C84"/>
    <w:rsid w:val="0047621C"/>
    <w:rsid w:val="00476DED"/>
    <w:rsid w:val="00477DDB"/>
    <w:rsid w:val="004804AA"/>
    <w:rsid w:val="00481205"/>
    <w:rsid w:val="0048194C"/>
    <w:rsid w:val="004850B2"/>
    <w:rsid w:val="004929F2"/>
    <w:rsid w:val="004946D3"/>
    <w:rsid w:val="004A3040"/>
    <w:rsid w:val="004A51F9"/>
    <w:rsid w:val="004A6DCB"/>
    <w:rsid w:val="004B154E"/>
    <w:rsid w:val="004B15C0"/>
    <w:rsid w:val="004B402D"/>
    <w:rsid w:val="004C06A8"/>
    <w:rsid w:val="004C13E1"/>
    <w:rsid w:val="004C6D9F"/>
    <w:rsid w:val="004C7359"/>
    <w:rsid w:val="004C73D6"/>
    <w:rsid w:val="004C7561"/>
    <w:rsid w:val="004D3346"/>
    <w:rsid w:val="004D3A01"/>
    <w:rsid w:val="004D47A1"/>
    <w:rsid w:val="004D51B0"/>
    <w:rsid w:val="004D69B4"/>
    <w:rsid w:val="004E2975"/>
    <w:rsid w:val="004E40D3"/>
    <w:rsid w:val="004E4AC2"/>
    <w:rsid w:val="004F48BC"/>
    <w:rsid w:val="004F544B"/>
    <w:rsid w:val="004F57A2"/>
    <w:rsid w:val="004F709A"/>
    <w:rsid w:val="00501F3C"/>
    <w:rsid w:val="0051206F"/>
    <w:rsid w:val="005139EE"/>
    <w:rsid w:val="00516396"/>
    <w:rsid w:val="005171D9"/>
    <w:rsid w:val="005175F8"/>
    <w:rsid w:val="00520490"/>
    <w:rsid w:val="00522238"/>
    <w:rsid w:val="00525385"/>
    <w:rsid w:val="00526D97"/>
    <w:rsid w:val="00531AD1"/>
    <w:rsid w:val="00537A26"/>
    <w:rsid w:val="00537C75"/>
    <w:rsid w:val="0054468E"/>
    <w:rsid w:val="00544842"/>
    <w:rsid w:val="00545AFE"/>
    <w:rsid w:val="00547A5D"/>
    <w:rsid w:val="00550C08"/>
    <w:rsid w:val="0055240C"/>
    <w:rsid w:val="005535B9"/>
    <w:rsid w:val="00553C3F"/>
    <w:rsid w:val="00555513"/>
    <w:rsid w:val="005562DC"/>
    <w:rsid w:val="005579FD"/>
    <w:rsid w:val="00557C78"/>
    <w:rsid w:val="00557E76"/>
    <w:rsid w:val="0056212A"/>
    <w:rsid w:val="00565CF0"/>
    <w:rsid w:val="005719E7"/>
    <w:rsid w:val="005740B5"/>
    <w:rsid w:val="005740EF"/>
    <w:rsid w:val="00574484"/>
    <w:rsid w:val="0057449E"/>
    <w:rsid w:val="00576901"/>
    <w:rsid w:val="00577505"/>
    <w:rsid w:val="00577B70"/>
    <w:rsid w:val="00580388"/>
    <w:rsid w:val="005829AC"/>
    <w:rsid w:val="00582EAC"/>
    <w:rsid w:val="00585B16"/>
    <w:rsid w:val="0058715A"/>
    <w:rsid w:val="005A0D97"/>
    <w:rsid w:val="005A2586"/>
    <w:rsid w:val="005A414D"/>
    <w:rsid w:val="005A54DE"/>
    <w:rsid w:val="005B372A"/>
    <w:rsid w:val="005B639C"/>
    <w:rsid w:val="005C03B4"/>
    <w:rsid w:val="005C0CEA"/>
    <w:rsid w:val="005C1A5F"/>
    <w:rsid w:val="005C5B45"/>
    <w:rsid w:val="005C6AF7"/>
    <w:rsid w:val="005D17AA"/>
    <w:rsid w:val="005D2671"/>
    <w:rsid w:val="005D3EE5"/>
    <w:rsid w:val="005D43AC"/>
    <w:rsid w:val="005E2C6F"/>
    <w:rsid w:val="005E3E2B"/>
    <w:rsid w:val="005E716B"/>
    <w:rsid w:val="005F0FAA"/>
    <w:rsid w:val="005F2438"/>
    <w:rsid w:val="005F2BE3"/>
    <w:rsid w:val="005F2EB0"/>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511"/>
    <w:rsid w:val="00651C1B"/>
    <w:rsid w:val="00653B2F"/>
    <w:rsid w:val="0065442D"/>
    <w:rsid w:val="00656C80"/>
    <w:rsid w:val="00657B76"/>
    <w:rsid w:val="00660F28"/>
    <w:rsid w:val="00663C34"/>
    <w:rsid w:val="00667C3F"/>
    <w:rsid w:val="006718E5"/>
    <w:rsid w:val="00671ECC"/>
    <w:rsid w:val="00675395"/>
    <w:rsid w:val="006817D9"/>
    <w:rsid w:val="00681810"/>
    <w:rsid w:val="00681D48"/>
    <w:rsid w:val="006865BB"/>
    <w:rsid w:val="0068667C"/>
    <w:rsid w:val="00687C10"/>
    <w:rsid w:val="00690A50"/>
    <w:rsid w:val="00691A9C"/>
    <w:rsid w:val="00692018"/>
    <w:rsid w:val="00692F1F"/>
    <w:rsid w:val="00693743"/>
    <w:rsid w:val="00694DBC"/>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FE4"/>
    <w:rsid w:val="006D09B2"/>
    <w:rsid w:val="006D50E8"/>
    <w:rsid w:val="006D59B6"/>
    <w:rsid w:val="006D7920"/>
    <w:rsid w:val="006E2370"/>
    <w:rsid w:val="006E2884"/>
    <w:rsid w:val="006E427F"/>
    <w:rsid w:val="006E750B"/>
    <w:rsid w:val="006F2910"/>
    <w:rsid w:val="006F36BC"/>
    <w:rsid w:val="006F38C2"/>
    <w:rsid w:val="006F539D"/>
    <w:rsid w:val="006F6393"/>
    <w:rsid w:val="00700E0A"/>
    <w:rsid w:val="00701E1D"/>
    <w:rsid w:val="007021D9"/>
    <w:rsid w:val="00711A37"/>
    <w:rsid w:val="00712D19"/>
    <w:rsid w:val="00717BE4"/>
    <w:rsid w:val="00721580"/>
    <w:rsid w:val="00726C0D"/>
    <w:rsid w:val="007315D1"/>
    <w:rsid w:val="0073186F"/>
    <w:rsid w:val="007324CE"/>
    <w:rsid w:val="00732A60"/>
    <w:rsid w:val="0073358A"/>
    <w:rsid w:val="007364F0"/>
    <w:rsid w:val="00736C2A"/>
    <w:rsid w:val="007418F1"/>
    <w:rsid w:val="007420A5"/>
    <w:rsid w:val="00742180"/>
    <w:rsid w:val="00742DDD"/>
    <w:rsid w:val="00742F2D"/>
    <w:rsid w:val="00743BB2"/>
    <w:rsid w:val="00746042"/>
    <w:rsid w:val="007505FF"/>
    <w:rsid w:val="00753EE7"/>
    <w:rsid w:val="0075695C"/>
    <w:rsid w:val="00756B5E"/>
    <w:rsid w:val="00757276"/>
    <w:rsid w:val="00757298"/>
    <w:rsid w:val="00760080"/>
    <w:rsid w:val="007611EA"/>
    <w:rsid w:val="0076123C"/>
    <w:rsid w:val="007709B3"/>
    <w:rsid w:val="0077130F"/>
    <w:rsid w:val="007720EC"/>
    <w:rsid w:val="007767F5"/>
    <w:rsid w:val="00777D8F"/>
    <w:rsid w:val="007823D0"/>
    <w:rsid w:val="00782DFA"/>
    <w:rsid w:val="0078621D"/>
    <w:rsid w:val="00790D66"/>
    <w:rsid w:val="00791B9B"/>
    <w:rsid w:val="007938B3"/>
    <w:rsid w:val="0079760F"/>
    <w:rsid w:val="00797835"/>
    <w:rsid w:val="007A1E2C"/>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E7D0A"/>
    <w:rsid w:val="007F0119"/>
    <w:rsid w:val="007F0FCB"/>
    <w:rsid w:val="007F3FC4"/>
    <w:rsid w:val="007F7628"/>
    <w:rsid w:val="00801F3A"/>
    <w:rsid w:val="00804D41"/>
    <w:rsid w:val="00805E54"/>
    <w:rsid w:val="00806A44"/>
    <w:rsid w:val="00807191"/>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2267"/>
    <w:rsid w:val="00843060"/>
    <w:rsid w:val="008457C6"/>
    <w:rsid w:val="00846695"/>
    <w:rsid w:val="0084777F"/>
    <w:rsid w:val="00855DD7"/>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050E"/>
    <w:rsid w:val="00884C7F"/>
    <w:rsid w:val="008901C3"/>
    <w:rsid w:val="008902E2"/>
    <w:rsid w:val="00890C24"/>
    <w:rsid w:val="00890CB8"/>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C7C51"/>
    <w:rsid w:val="008D0745"/>
    <w:rsid w:val="008D0E28"/>
    <w:rsid w:val="008D0E9B"/>
    <w:rsid w:val="008D1361"/>
    <w:rsid w:val="008D4A87"/>
    <w:rsid w:val="008D6D7F"/>
    <w:rsid w:val="008E141E"/>
    <w:rsid w:val="008E14DB"/>
    <w:rsid w:val="008E5A28"/>
    <w:rsid w:val="008E5FBC"/>
    <w:rsid w:val="008F0E80"/>
    <w:rsid w:val="008F4431"/>
    <w:rsid w:val="008F7920"/>
    <w:rsid w:val="00900386"/>
    <w:rsid w:val="00900BFC"/>
    <w:rsid w:val="0090346C"/>
    <w:rsid w:val="009072CB"/>
    <w:rsid w:val="00907FD4"/>
    <w:rsid w:val="00911CE0"/>
    <w:rsid w:val="00917CD0"/>
    <w:rsid w:val="00922423"/>
    <w:rsid w:val="009257B8"/>
    <w:rsid w:val="009261D5"/>
    <w:rsid w:val="00926A62"/>
    <w:rsid w:val="00926BD7"/>
    <w:rsid w:val="00927619"/>
    <w:rsid w:val="00933390"/>
    <w:rsid w:val="00937BC6"/>
    <w:rsid w:val="00940341"/>
    <w:rsid w:val="00940E75"/>
    <w:rsid w:val="00941516"/>
    <w:rsid w:val="009424C1"/>
    <w:rsid w:val="00942523"/>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66CCE"/>
    <w:rsid w:val="00966F11"/>
    <w:rsid w:val="00971681"/>
    <w:rsid w:val="00973D8C"/>
    <w:rsid w:val="00974B95"/>
    <w:rsid w:val="009852FB"/>
    <w:rsid w:val="009860AA"/>
    <w:rsid w:val="009863EA"/>
    <w:rsid w:val="00986D2B"/>
    <w:rsid w:val="00990AE8"/>
    <w:rsid w:val="009910C3"/>
    <w:rsid w:val="009925F2"/>
    <w:rsid w:val="00992B3A"/>
    <w:rsid w:val="00996328"/>
    <w:rsid w:val="00997689"/>
    <w:rsid w:val="009A1CCC"/>
    <w:rsid w:val="009A1D65"/>
    <w:rsid w:val="009A230D"/>
    <w:rsid w:val="009A2438"/>
    <w:rsid w:val="009A33C8"/>
    <w:rsid w:val="009A5952"/>
    <w:rsid w:val="009B2122"/>
    <w:rsid w:val="009B21A2"/>
    <w:rsid w:val="009B2F70"/>
    <w:rsid w:val="009B3267"/>
    <w:rsid w:val="009B476D"/>
    <w:rsid w:val="009B482E"/>
    <w:rsid w:val="009B6604"/>
    <w:rsid w:val="009B75B2"/>
    <w:rsid w:val="009C0DE8"/>
    <w:rsid w:val="009C7251"/>
    <w:rsid w:val="009C7581"/>
    <w:rsid w:val="009D0893"/>
    <w:rsid w:val="009D107A"/>
    <w:rsid w:val="009D1F8E"/>
    <w:rsid w:val="009D2116"/>
    <w:rsid w:val="009D2481"/>
    <w:rsid w:val="009D252D"/>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72B0"/>
    <w:rsid w:val="00A00783"/>
    <w:rsid w:val="00A02862"/>
    <w:rsid w:val="00A0357B"/>
    <w:rsid w:val="00A05E5A"/>
    <w:rsid w:val="00A064C1"/>
    <w:rsid w:val="00A06670"/>
    <w:rsid w:val="00A07C4B"/>
    <w:rsid w:val="00A10879"/>
    <w:rsid w:val="00A10C0E"/>
    <w:rsid w:val="00A1159C"/>
    <w:rsid w:val="00A126E8"/>
    <w:rsid w:val="00A1335F"/>
    <w:rsid w:val="00A14277"/>
    <w:rsid w:val="00A165C4"/>
    <w:rsid w:val="00A178D9"/>
    <w:rsid w:val="00A17C39"/>
    <w:rsid w:val="00A207EF"/>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86E4D"/>
    <w:rsid w:val="00A90A05"/>
    <w:rsid w:val="00A90CAA"/>
    <w:rsid w:val="00A93956"/>
    <w:rsid w:val="00A96B4C"/>
    <w:rsid w:val="00A96BE6"/>
    <w:rsid w:val="00A97264"/>
    <w:rsid w:val="00AA12AB"/>
    <w:rsid w:val="00AA13D4"/>
    <w:rsid w:val="00AA5D95"/>
    <w:rsid w:val="00AA63A3"/>
    <w:rsid w:val="00AB4549"/>
    <w:rsid w:val="00AB6196"/>
    <w:rsid w:val="00AB63D4"/>
    <w:rsid w:val="00AC29CC"/>
    <w:rsid w:val="00AD01EC"/>
    <w:rsid w:val="00AD0766"/>
    <w:rsid w:val="00AD129D"/>
    <w:rsid w:val="00AD1900"/>
    <w:rsid w:val="00AD7D0B"/>
    <w:rsid w:val="00AE0A06"/>
    <w:rsid w:val="00AE0B5A"/>
    <w:rsid w:val="00AE185E"/>
    <w:rsid w:val="00AE1CD0"/>
    <w:rsid w:val="00AE221B"/>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34F1"/>
    <w:rsid w:val="00B13F10"/>
    <w:rsid w:val="00B1403A"/>
    <w:rsid w:val="00B144D4"/>
    <w:rsid w:val="00B15759"/>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57E87"/>
    <w:rsid w:val="00B62E10"/>
    <w:rsid w:val="00B62FE9"/>
    <w:rsid w:val="00B632A4"/>
    <w:rsid w:val="00B63A18"/>
    <w:rsid w:val="00B63FB0"/>
    <w:rsid w:val="00B67960"/>
    <w:rsid w:val="00B73601"/>
    <w:rsid w:val="00B7516C"/>
    <w:rsid w:val="00B754EC"/>
    <w:rsid w:val="00B762D7"/>
    <w:rsid w:val="00B7774B"/>
    <w:rsid w:val="00B836F3"/>
    <w:rsid w:val="00B85227"/>
    <w:rsid w:val="00B85794"/>
    <w:rsid w:val="00B9137F"/>
    <w:rsid w:val="00B937BA"/>
    <w:rsid w:val="00BA0320"/>
    <w:rsid w:val="00BA3E22"/>
    <w:rsid w:val="00BA5C69"/>
    <w:rsid w:val="00BB057D"/>
    <w:rsid w:val="00BB25EB"/>
    <w:rsid w:val="00BB7282"/>
    <w:rsid w:val="00BC6040"/>
    <w:rsid w:val="00BC7A4A"/>
    <w:rsid w:val="00BD0CC0"/>
    <w:rsid w:val="00BD0E25"/>
    <w:rsid w:val="00BD1147"/>
    <w:rsid w:val="00BD4304"/>
    <w:rsid w:val="00BD594B"/>
    <w:rsid w:val="00BD64AD"/>
    <w:rsid w:val="00BD71B2"/>
    <w:rsid w:val="00BE0426"/>
    <w:rsid w:val="00BE1827"/>
    <w:rsid w:val="00BE38D5"/>
    <w:rsid w:val="00BE4882"/>
    <w:rsid w:val="00BE6CC0"/>
    <w:rsid w:val="00BE75DA"/>
    <w:rsid w:val="00BF1B37"/>
    <w:rsid w:val="00C00B8D"/>
    <w:rsid w:val="00C0346A"/>
    <w:rsid w:val="00C047A0"/>
    <w:rsid w:val="00C05F39"/>
    <w:rsid w:val="00C0645D"/>
    <w:rsid w:val="00C07502"/>
    <w:rsid w:val="00C07F31"/>
    <w:rsid w:val="00C12776"/>
    <w:rsid w:val="00C12B4B"/>
    <w:rsid w:val="00C13075"/>
    <w:rsid w:val="00C13863"/>
    <w:rsid w:val="00C22BDD"/>
    <w:rsid w:val="00C247FD"/>
    <w:rsid w:val="00C25225"/>
    <w:rsid w:val="00C26512"/>
    <w:rsid w:val="00C26F5D"/>
    <w:rsid w:val="00C27C6A"/>
    <w:rsid w:val="00C32DE7"/>
    <w:rsid w:val="00C34069"/>
    <w:rsid w:val="00C3640F"/>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6B09"/>
    <w:rsid w:val="00C67B6E"/>
    <w:rsid w:val="00C73E5D"/>
    <w:rsid w:val="00C760FD"/>
    <w:rsid w:val="00C768AF"/>
    <w:rsid w:val="00C76F24"/>
    <w:rsid w:val="00C82297"/>
    <w:rsid w:val="00C87AD8"/>
    <w:rsid w:val="00C95E4D"/>
    <w:rsid w:val="00CA1220"/>
    <w:rsid w:val="00CA3D91"/>
    <w:rsid w:val="00CB55EB"/>
    <w:rsid w:val="00CB5DB9"/>
    <w:rsid w:val="00CC0869"/>
    <w:rsid w:val="00CC0FEC"/>
    <w:rsid w:val="00CC2CE6"/>
    <w:rsid w:val="00CC59D6"/>
    <w:rsid w:val="00CC6E42"/>
    <w:rsid w:val="00CC7940"/>
    <w:rsid w:val="00CC799F"/>
    <w:rsid w:val="00CD1F61"/>
    <w:rsid w:val="00CD2F92"/>
    <w:rsid w:val="00CD53AB"/>
    <w:rsid w:val="00CD783B"/>
    <w:rsid w:val="00CE2C8B"/>
    <w:rsid w:val="00CE3A26"/>
    <w:rsid w:val="00CE5B11"/>
    <w:rsid w:val="00CE692D"/>
    <w:rsid w:val="00CF047E"/>
    <w:rsid w:val="00CF27FF"/>
    <w:rsid w:val="00CF53CD"/>
    <w:rsid w:val="00CF6EB4"/>
    <w:rsid w:val="00D00A64"/>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6F83"/>
    <w:rsid w:val="00D27004"/>
    <w:rsid w:val="00D31A09"/>
    <w:rsid w:val="00D322D2"/>
    <w:rsid w:val="00D329C1"/>
    <w:rsid w:val="00D3374B"/>
    <w:rsid w:val="00D37532"/>
    <w:rsid w:val="00D37AAD"/>
    <w:rsid w:val="00D37C99"/>
    <w:rsid w:val="00D37C9A"/>
    <w:rsid w:val="00D41709"/>
    <w:rsid w:val="00D423DB"/>
    <w:rsid w:val="00D43412"/>
    <w:rsid w:val="00D4705A"/>
    <w:rsid w:val="00D47756"/>
    <w:rsid w:val="00D50E51"/>
    <w:rsid w:val="00D526E2"/>
    <w:rsid w:val="00D52913"/>
    <w:rsid w:val="00D54ABC"/>
    <w:rsid w:val="00D554C9"/>
    <w:rsid w:val="00D567B2"/>
    <w:rsid w:val="00D5731D"/>
    <w:rsid w:val="00D57E21"/>
    <w:rsid w:val="00D64BB5"/>
    <w:rsid w:val="00D66EBE"/>
    <w:rsid w:val="00D670A5"/>
    <w:rsid w:val="00D67580"/>
    <w:rsid w:val="00D677F5"/>
    <w:rsid w:val="00D72543"/>
    <w:rsid w:val="00D7365B"/>
    <w:rsid w:val="00D74432"/>
    <w:rsid w:val="00D74746"/>
    <w:rsid w:val="00D74E44"/>
    <w:rsid w:val="00D83090"/>
    <w:rsid w:val="00D848B7"/>
    <w:rsid w:val="00D866FC"/>
    <w:rsid w:val="00D902E7"/>
    <w:rsid w:val="00D91829"/>
    <w:rsid w:val="00D91FBC"/>
    <w:rsid w:val="00D9371F"/>
    <w:rsid w:val="00D94010"/>
    <w:rsid w:val="00D96164"/>
    <w:rsid w:val="00D97DE2"/>
    <w:rsid w:val="00DA14E4"/>
    <w:rsid w:val="00DA154A"/>
    <w:rsid w:val="00DA2749"/>
    <w:rsid w:val="00DA278D"/>
    <w:rsid w:val="00DA42BC"/>
    <w:rsid w:val="00DA499C"/>
    <w:rsid w:val="00DA5CA8"/>
    <w:rsid w:val="00DA7303"/>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DF72C6"/>
    <w:rsid w:val="00E00E9E"/>
    <w:rsid w:val="00E0224F"/>
    <w:rsid w:val="00E04399"/>
    <w:rsid w:val="00E053A2"/>
    <w:rsid w:val="00E10670"/>
    <w:rsid w:val="00E1200F"/>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08DD"/>
    <w:rsid w:val="00E82ADF"/>
    <w:rsid w:val="00E869BE"/>
    <w:rsid w:val="00E86EEA"/>
    <w:rsid w:val="00E91C5C"/>
    <w:rsid w:val="00E92A22"/>
    <w:rsid w:val="00E962BC"/>
    <w:rsid w:val="00EA08CB"/>
    <w:rsid w:val="00EA1692"/>
    <w:rsid w:val="00EA2E9A"/>
    <w:rsid w:val="00EA4533"/>
    <w:rsid w:val="00EB0AE4"/>
    <w:rsid w:val="00EB0EFC"/>
    <w:rsid w:val="00EB1F14"/>
    <w:rsid w:val="00EB3FCE"/>
    <w:rsid w:val="00EB6FF3"/>
    <w:rsid w:val="00EC0C01"/>
    <w:rsid w:val="00EC39E3"/>
    <w:rsid w:val="00EC3F64"/>
    <w:rsid w:val="00EC5E79"/>
    <w:rsid w:val="00ED2965"/>
    <w:rsid w:val="00ED3204"/>
    <w:rsid w:val="00ED65EB"/>
    <w:rsid w:val="00EE0E75"/>
    <w:rsid w:val="00EE1CDA"/>
    <w:rsid w:val="00EE204C"/>
    <w:rsid w:val="00EE7123"/>
    <w:rsid w:val="00EE78AC"/>
    <w:rsid w:val="00EF11CD"/>
    <w:rsid w:val="00EF681A"/>
    <w:rsid w:val="00EF6839"/>
    <w:rsid w:val="00EF79AD"/>
    <w:rsid w:val="00F004F4"/>
    <w:rsid w:val="00F0110A"/>
    <w:rsid w:val="00F0392F"/>
    <w:rsid w:val="00F04A62"/>
    <w:rsid w:val="00F17ACA"/>
    <w:rsid w:val="00F2090C"/>
    <w:rsid w:val="00F25C48"/>
    <w:rsid w:val="00F3067F"/>
    <w:rsid w:val="00F31A9E"/>
    <w:rsid w:val="00F36F8A"/>
    <w:rsid w:val="00F4162D"/>
    <w:rsid w:val="00F434A9"/>
    <w:rsid w:val="00F46114"/>
    <w:rsid w:val="00F476EE"/>
    <w:rsid w:val="00F503CE"/>
    <w:rsid w:val="00F5100F"/>
    <w:rsid w:val="00F51AE4"/>
    <w:rsid w:val="00F540D2"/>
    <w:rsid w:val="00F54428"/>
    <w:rsid w:val="00F54A4C"/>
    <w:rsid w:val="00F60DF5"/>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4942"/>
    <w:rsid w:val="00FC7592"/>
    <w:rsid w:val="00FD0B3F"/>
    <w:rsid w:val="00FD1356"/>
    <w:rsid w:val="00FD3869"/>
    <w:rsid w:val="00FD4822"/>
    <w:rsid w:val="00FD5BAA"/>
    <w:rsid w:val="00FD5E3E"/>
    <w:rsid w:val="00FD6951"/>
    <w:rsid w:val="00FD723B"/>
    <w:rsid w:val="00FE64AB"/>
    <w:rsid w:val="00FE7BE3"/>
    <w:rsid w:val="00FF2437"/>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Titre5">
    <w:name w:val="heading 5"/>
    <w:basedOn w:val="Normal"/>
    <w:next w:val="Normal"/>
    <w:link w:val="Titre5Car"/>
    <w:uiPriority w:val="9"/>
    <w:semiHidden/>
    <w:unhideWhenUsed/>
    <w:qFormat/>
    <w:rsid w:val="002907BC"/>
    <w:pPr>
      <w:keepNext/>
      <w:keepLines/>
      <w:spacing w:before="40"/>
      <w:outlineLvl w:val="4"/>
    </w:pPr>
    <w:rPr>
      <w:rFonts w:asciiTheme="majorHAnsi" w:eastAsiaTheme="majorEastAsia" w:hAnsiTheme="majorHAnsi" w:cstheme="majorBidi"/>
      <w:color w:val="365F91" w:themeColor="accent1" w:themeShade="BF"/>
    </w:rPr>
  </w:style>
  <w:style w:type="paragraph" w:styleId="Titre8">
    <w:name w:val="heading 8"/>
    <w:basedOn w:val="Normal"/>
    <w:next w:val="Normal"/>
    <w:link w:val="Titre8Car"/>
    <w:uiPriority w:val="9"/>
    <w:unhideWhenUsed/>
    <w:qFormat/>
    <w:rsid w:val="003008E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customStyle="1" w:styleId="Titre8Car">
    <w:name w:val="Titre 8 Car"/>
    <w:basedOn w:val="Policepardfaut"/>
    <w:link w:val="Titre8"/>
    <w:uiPriority w:val="9"/>
    <w:rsid w:val="003008E7"/>
    <w:rPr>
      <w:rFonts w:asciiTheme="majorHAnsi" w:eastAsiaTheme="majorEastAsia" w:hAnsiTheme="majorHAnsi" w:cstheme="majorBidi"/>
      <w:color w:val="272727" w:themeColor="text1" w:themeTint="D8"/>
      <w:sz w:val="21"/>
      <w:szCs w:val="21"/>
      <w:lang w:eastAsia="fr-FR"/>
    </w:rPr>
  </w:style>
  <w:style w:type="character" w:customStyle="1" w:styleId="Titre5Car">
    <w:name w:val="Titre 5 Car"/>
    <w:basedOn w:val="Policepardfaut"/>
    <w:link w:val="Titre5"/>
    <w:uiPriority w:val="9"/>
    <w:semiHidden/>
    <w:rsid w:val="002907BC"/>
    <w:rPr>
      <w:rFonts w:asciiTheme="majorHAnsi" w:eastAsiaTheme="majorEastAsia" w:hAnsiTheme="majorHAnsi" w:cstheme="majorBidi"/>
      <w:color w:val="365F91"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827A6A-99FC-48AF-BA1F-8A2045B57298}"/>
</file>

<file path=docProps/app.xml><?xml version="1.0" encoding="utf-8"?>
<Properties xmlns="http://schemas.openxmlformats.org/officeDocument/2006/extended-properties" xmlns:vt="http://schemas.openxmlformats.org/officeDocument/2006/docPropsVTypes">
  <Template>Normal</Template>
  <TotalTime>3</TotalTime>
  <Pages>6</Pages>
  <Words>2215</Words>
  <Characters>12187</Characters>
  <Application>Microsoft Office Word</Application>
  <DocSecurity>4</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2025-05-12T08:56:00Z</cp:lastPrinted>
  <dcterms:created xsi:type="dcterms:W3CDTF">2025-05-23T15:16:00Z</dcterms:created>
  <dcterms:modified xsi:type="dcterms:W3CDTF">2025-05-23T15:16:00Z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