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Titre de Test</w:t>
      </w:r>
    </w:p>
    <w:p>
      <w:pPr>
        <w:pStyle w:val="Heading1"/>
      </w:pPr>
      <w:r>
        <w:t>Sous-titre</w:t>
      </w:r>
    </w:p>
    <w:p>
      <w:r>
        <w:t>Ceci est un paragraphe de test avec du **gras** et de l'italique.</w:t>
      </w:r>
    </w:p>
    <w:p>
      <w:pPr>
        <w:pStyle w:val="NoSpacing"/>
      </w:pPr>
      <w:r>
        <w:rPr>
          <w:rFonts w:ascii="Courier New" w:hAnsi="Courier New"/>
        </w:rPr>
        <w:t>| Colonne 1 | Colonne 2 |</w:t>
      </w:r>
    </w:p>
    <w:p>
      <w:pPr>
        <w:pStyle w:val="NoSpacing"/>
      </w:pPr>
      <w:r>
        <w:rPr>
          <w:rFonts w:ascii="Courier New" w:hAnsi="Courier New"/>
        </w:rPr>
        <w:t>| Valeur A | Valeur B |</w:t>
      </w:r>
    </w:p>
    <w:p>
      <w:pPr>
        <w:pStyle w:val="NoSpacing"/>
      </w:pPr>
      <w:r>
        <w:rPr>
          <w:rFonts w:ascii="Courier New" w:hAnsi="Courier New"/>
        </w:rPr>
        <w:t>| Valeur C | Valeur D |</w:t>
      </w:r>
    </w:p>
    <w:p>
      <w:pPr>
        <w:pStyle w:val="ListBullet"/>
      </w:pPr>
      <w:r>
        <w:t>Liste 1</w:t>
      </w:r>
    </w:p>
    <w:p>
      <w:pPr>
        <w:pStyle w:val="ListBullet"/>
      </w:pPr>
      <w:r>
        <w:t>Liste 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