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D8632" w14:textId="3E8A2FF8" w:rsidR="00552D58" w:rsidRPr="00506F67" w:rsidRDefault="000E6159" w:rsidP="000E6159">
      <w:pPr>
        <w:pStyle w:val="GuidePedagogiqueTitre1CHAPITRE"/>
        <w:rPr>
          <w:rFonts w:ascii="Times New Roman" w:hAnsi="Times New Roman" w:cs="Times New Roman"/>
        </w:rPr>
      </w:pPr>
      <w:r w:rsidRPr="00506F67">
        <w:rPr>
          <w:rFonts w:ascii="Times New Roman" w:hAnsi="Times New Roman" w:cs="Times New Roman"/>
        </w:rPr>
        <w:t>1</w:t>
      </w:r>
      <w:r w:rsidR="00552D58" w:rsidRPr="00506F67">
        <w:rPr>
          <w:rFonts w:ascii="Times New Roman" w:hAnsi="Times New Roman" w:cs="Times New Roman"/>
        </w:rPr>
        <w:t>8</w:t>
      </w:r>
      <w:r w:rsidR="00552D58" w:rsidRPr="00506F67">
        <w:rPr>
          <w:rFonts w:ascii="Times New Roman" w:hAnsi="Times New Roman" w:cs="Times New Roman"/>
        </w:rPr>
        <w:tab/>
      </w:r>
      <w:r w:rsidRPr="00506F67">
        <w:rPr>
          <w:rFonts w:ascii="Times New Roman" w:hAnsi="Times New Roman" w:cs="Times New Roman"/>
        </w:rPr>
        <w:t>Vendre la solution</w:t>
      </w:r>
    </w:p>
    <w:p w14:paraId="297D8633" w14:textId="77777777" w:rsidR="00552D58" w:rsidRPr="00506F67" w:rsidRDefault="00552D58" w:rsidP="00506F67">
      <w:pPr>
        <w:pStyle w:val="GuidePedagogiquetitre2rfrentiel"/>
      </w:pPr>
      <w:r w:rsidRPr="00506F67">
        <w:t>RÉFÉrentiel</w:t>
      </w:r>
    </w:p>
    <w:tbl>
      <w:tblPr>
        <w:tblStyle w:val="Grilledutableau"/>
        <w:tblW w:w="0" w:type="auto"/>
        <w:tblLook w:val="04A0" w:firstRow="1" w:lastRow="0" w:firstColumn="1" w:lastColumn="0" w:noHBand="0" w:noVBand="1"/>
      </w:tblPr>
      <w:tblGrid>
        <w:gridCol w:w="5173"/>
        <w:gridCol w:w="5173"/>
      </w:tblGrid>
      <w:tr w:rsidR="00552D58" w:rsidRPr="00506F67" w14:paraId="297D8636" w14:textId="77777777" w:rsidTr="00AD7D0B">
        <w:tc>
          <w:tcPr>
            <w:tcW w:w="5173" w:type="dxa"/>
          </w:tcPr>
          <w:p w14:paraId="297D8634" w14:textId="77777777" w:rsidR="00552D58" w:rsidRPr="00506F67" w:rsidRDefault="00552D58" w:rsidP="00506F67">
            <w:pPr>
              <w:pStyle w:val="GuidePedagogiqueTitre3CompetenceetSA"/>
            </w:pPr>
            <w:r w:rsidRPr="00506F67">
              <w:t>Compétence</w:t>
            </w:r>
          </w:p>
        </w:tc>
        <w:tc>
          <w:tcPr>
            <w:tcW w:w="5173" w:type="dxa"/>
          </w:tcPr>
          <w:p w14:paraId="297D8635" w14:textId="77777777" w:rsidR="00552D58" w:rsidRPr="00506F67" w:rsidRDefault="00552D58" w:rsidP="00506F67">
            <w:pPr>
              <w:pStyle w:val="GuidePedagogiqueTitre3CompetenceetSA"/>
            </w:pPr>
            <w:r w:rsidRPr="00506F67">
              <w:t>Savoir</w:t>
            </w:r>
            <w:r w:rsidR="00AE4673" w:rsidRPr="00506F67">
              <w:t>s</w:t>
            </w:r>
            <w:r w:rsidRPr="00506F67">
              <w:t xml:space="preserve"> associé</w:t>
            </w:r>
            <w:r w:rsidR="00AE4673" w:rsidRPr="00506F67">
              <w:t>s</w:t>
            </w:r>
          </w:p>
        </w:tc>
      </w:tr>
      <w:tr w:rsidR="00552D58" w:rsidRPr="00506F67" w14:paraId="297D8639" w14:textId="77777777" w:rsidTr="00AD7D0B">
        <w:tc>
          <w:tcPr>
            <w:tcW w:w="5173" w:type="dxa"/>
          </w:tcPr>
          <w:p w14:paraId="297D8637" w14:textId="77777777" w:rsidR="00552D58" w:rsidRPr="00506F67" w:rsidRDefault="000E6159" w:rsidP="00506F67">
            <w:pPr>
              <w:pStyle w:val="GuidePedagogiqueTitre3CompetenceetSA"/>
              <w:rPr>
                <w:b w:val="0"/>
                <w:bCs w:val="0"/>
              </w:rPr>
            </w:pPr>
            <w:r w:rsidRPr="00506F67">
              <w:rPr>
                <w:rFonts w:eastAsiaTheme="minorHAnsi"/>
                <w:b w:val="0"/>
                <w:bCs w:val="0"/>
              </w:rPr>
              <w:t>Négocier et vendre une solution adaptée au client</w:t>
            </w:r>
          </w:p>
        </w:tc>
        <w:tc>
          <w:tcPr>
            <w:tcW w:w="5173" w:type="dxa"/>
          </w:tcPr>
          <w:p w14:paraId="297D8638" w14:textId="4B3A334D" w:rsidR="00552D58" w:rsidRPr="00506F67" w:rsidRDefault="000E6159" w:rsidP="00506F67">
            <w:pPr>
              <w:pStyle w:val="GuidePedagogiqueTitre3CompetenceetSA"/>
              <w:rPr>
                <w:rFonts w:eastAsiaTheme="minorHAnsi"/>
                <w:b w:val="0"/>
                <w:bCs w:val="0"/>
              </w:rPr>
            </w:pPr>
            <w:r w:rsidRPr="00506F67">
              <w:rPr>
                <w:rFonts w:eastAsiaTheme="minorHAnsi"/>
                <w:b w:val="0"/>
                <w:bCs w:val="0"/>
              </w:rPr>
              <w:t>Négociation-vente</w:t>
            </w:r>
            <w:r w:rsidR="00B83B06">
              <w:rPr>
                <w:rFonts w:eastAsiaTheme="minorHAnsi"/>
                <w:b w:val="0"/>
                <w:bCs w:val="0"/>
              </w:rPr>
              <w:t xml:space="preserve">; </w:t>
            </w:r>
            <w:r w:rsidRPr="00506F67">
              <w:rPr>
                <w:rFonts w:eastAsiaTheme="minorHAnsi"/>
                <w:b w:val="0"/>
                <w:bCs w:val="0"/>
              </w:rPr>
              <w:t>règlements et financements</w:t>
            </w:r>
            <w:r w:rsidR="00B83B06">
              <w:rPr>
                <w:rFonts w:eastAsiaTheme="minorHAnsi"/>
                <w:b w:val="0"/>
                <w:bCs w:val="0"/>
              </w:rPr>
              <w:t xml:space="preserve">; </w:t>
            </w:r>
            <w:r w:rsidRPr="00506F67">
              <w:rPr>
                <w:rFonts w:eastAsiaTheme="minorHAnsi"/>
                <w:b w:val="0"/>
                <w:bCs w:val="0"/>
              </w:rPr>
              <w:t>relations contractuelles commerciales</w:t>
            </w:r>
          </w:p>
        </w:tc>
      </w:tr>
    </w:tbl>
    <w:p w14:paraId="1AE84A83" w14:textId="5C7F52F0" w:rsidR="00506F67" w:rsidRDefault="000E6159" w:rsidP="000E6159">
      <w:pPr>
        <w:pStyle w:val="GuidePedagogiqueTitre4Missions"/>
      </w:pPr>
      <w:r>
        <w:t>Mission</w:t>
      </w:r>
      <w:r w:rsidR="00506F67">
        <w:t>s</w:t>
      </w:r>
    </w:p>
    <w:p w14:paraId="297D863A" w14:textId="6BB6B00E" w:rsidR="000E6159" w:rsidRPr="00AE5C53" w:rsidRDefault="00506F67" w:rsidP="00506F67">
      <w:pPr>
        <w:pStyle w:val="GuidePedagogiqueTitre5Missionsnumros"/>
        <w:rPr>
          <w:rFonts w:ascii="Times New Roman" w:hAnsi="Times New Roman" w:cs="Times New Roman"/>
          <w:color w:val="auto"/>
        </w:rPr>
      </w:pPr>
      <w:r>
        <w:t>Mission</w:t>
      </w:r>
      <w:r w:rsidR="000E6159">
        <w:t xml:space="preserve"> 1 Conclure la vente</w:t>
      </w:r>
    </w:p>
    <w:p w14:paraId="297D863C" w14:textId="57D2A914" w:rsidR="000E2F7B" w:rsidRDefault="000E6159" w:rsidP="00506F67">
      <w:pPr>
        <w:pStyle w:val="GuidePedagogiqueConsignes"/>
      </w:pPr>
      <w:r>
        <w:t>1. Vérifiez que Karima Rezgi respecte bien les trois étapes de la conclusion et identifiez la technique de conclusion qu’elle utilise.</w:t>
      </w:r>
    </w:p>
    <w:tbl>
      <w:tblPr>
        <w:tblStyle w:val="Grilledutableau"/>
        <w:tblW w:w="0" w:type="auto"/>
        <w:tblInd w:w="392" w:type="dxa"/>
        <w:tblLook w:val="04A0" w:firstRow="1" w:lastRow="0" w:firstColumn="1" w:lastColumn="0" w:noHBand="0" w:noVBand="1"/>
      </w:tblPr>
      <w:tblGrid>
        <w:gridCol w:w="1559"/>
        <w:gridCol w:w="7938"/>
      </w:tblGrid>
      <w:tr w:rsidR="00F57F43" w:rsidRPr="00BD41DD" w14:paraId="297D8640" w14:textId="77777777" w:rsidTr="00F57F43">
        <w:tc>
          <w:tcPr>
            <w:tcW w:w="1559" w:type="dxa"/>
            <w:shd w:val="clear" w:color="auto" w:fill="DBE5F1" w:themeFill="accent1" w:themeFillTint="33"/>
            <w:vAlign w:val="center"/>
          </w:tcPr>
          <w:p w14:paraId="2034278C" w14:textId="77777777" w:rsidR="00F57F43" w:rsidRDefault="00F57F43" w:rsidP="007438B9">
            <w:pPr>
              <w:pStyle w:val="GuidePedagogiqueTitre7Rponses"/>
              <w:jc w:val="center"/>
            </w:pPr>
            <w:r w:rsidRPr="00BD41DD">
              <w:t>1</w:t>
            </w:r>
          </w:p>
          <w:p w14:paraId="154F5540" w14:textId="0BDDF79C" w:rsidR="00F57F43" w:rsidRPr="00BD41DD" w:rsidRDefault="00F57F43" w:rsidP="007438B9">
            <w:pPr>
              <w:pStyle w:val="GuidePedagogiqueTitre7Rponses"/>
              <w:jc w:val="center"/>
            </w:pPr>
            <w:r w:rsidRPr="00BD41DD">
              <w:t>Identifier un signal d’achat</w:t>
            </w:r>
          </w:p>
        </w:tc>
        <w:tc>
          <w:tcPr>
            <w:tcW w:w="7938" w:type="dxa"/>
            <w:vAlign w:val="center"/>
          </w:tcPr>
          <w:p w14:paraId="297D863F" w14:textId="0AE390F6" w:rsidR="00F57F43" w:rsidRPr="00BD41DD" w:rsidRDefault="00F57F43" w:rsidP="00F57F43">
            <w:pPr>
              <w:pStyle w:val="GuidePedagogiqueTitre7Rponses"/>
            </w:pPr>
            <w:r w:rsidRPr="00BD41DD">
              <w:t xml:space="preserve">Monsieur </w:t>
            </w:r>
            <w:r>
              <w:t>Ramos</w:t>
            </w:r>
            <w:r w:rsidRPr="00BD41DD">
              <w:t> : C’est un peu au-dessus de notre budget... Mais pas tant que ça.</w:t>
            </w:r>
          </w:p>
        </w:tc>
      </w:tr>
      <w:tr w:rsidR="00F57F43" w:rsidRPr="00BD41DD" w14:paraId="297D8647" w14:textId="77777777" w:rsidTr="007438B9">
        <w:trPr>
          <w:trHeight w:val="3862"/>
        </w:trPr>
        <w:tc>
          <w:tcPr>
            <w:tcW w:w="1559" w:type="dxa"/>
            <w:shd w:val="clear" w:color="auto" w:fill="DBE5F1" w:themeFill="accent1" w:themeFillTint="33"/>
            <w:vAlign w:val="center"/>
          </w:tcPr>
          <w:p w14:paraId="1661FBB3" w14:textId="77777777" w:rsidR="00F57F43" w:rsidRDefault="00F57F43" w:rsidP="007438B9">
            <w:pPr>
              <w:pStyle w:val="GuidePedagogiqueTitre7Rponses"/>
              <w:jc w:val="center"/>
              <w:rPr>
                <w:iCs/>
              </w:rPr>
            </w:pPr>
            <w:r>
              <w:rPr>
                <w:iCs/>
              </w:rPr>
              <w:t>2</w:t>
            </w:r>
          </w:p>
          <w:p w14:paraId="6F3C615E" w14:textId="4801BFD8" w:rsidR="00F57F43" w:rsidRPr="006F010E" w:rsidRDefault="00F57F43" w:rsidP="007438B9">
            <w:pPr>
              <w:pStyle w:val="GuidePedagogiqueTitre7Rponses"/>
              <w:jc w:val="center"/>
            </w:pPr>
            <w:r>
              <w:rPr>
                <w:iCs/>
              </w:rPr>
              <w:t>R</w:t>
            </w:r>
            <w:r w:rsidRPr="00BD41DD">
              <w:rPr>
                <w:iCs/>
              </w:rPr>
              <w:t>écapituler les avantages acceptés</w:t>
            </w:r>
          </w:p>
        </w:tc>
        <w:tc>
          <w:tcPr>
            <w:tcW w:w="7938" w:type="dxa"/>
            <w:vAlign w:val="center"/>
          </w:tcPr>
          <w:p w14:paraId="3A1B3C55" w14:textId="77777777" w:rsidR="00F57F43" w:rsidRPr="006F010E" w:rsidRDefault="00F57F43" w:rsidP="00F57F43">
            <w:pPr>
              <w:pStyle w:val="GuidePedagogiqueTitre7Rponses"/>
              <w:rPr>
                <w:iCs/>
              </w:rPr>
            </w:pPr>
            <w:r w:rsidRPr="006F010E">
              <w:rPr>
                <w:iCs/>
              </w:rPr>
              <w:t>Karima Rezgi</w:t>
            </w:r>
            <w:r>
              <w:rPr>
                <w:iCs/>
              </w:rPr>
              <w:t> </w:t>
            </w:r>
            <w:r w:rsidRPr="006F010E">
              <w:rPr>
                <w:iCs/>
              </w:rPr>
              <w:t xml:space="preserve">: Récapitulons. Nous sommes d’accord qu’avec ce réseau, vos créatifs pourront travailler et imprimer aussi facilement qu’ils </w:t>
            </w:r>
            <w:r>
              <w:rPr>
                <w:iCs/>
              </w:rPr>
              <w:t>l</w:t>
            </w:r>
            <w:r w:rsidRPr="006F010E">
              <w:rPr>
                <w:iCs/>
              </w:rPr>
              <w:t>e souhaitent et que cette solution garantira le bon climat de votre agence et permettra une économie réelle de temps et donc d’argent ? D’autre part, votre secrétaire sera déchargée de tous ces allers-retours. Elle pourra enfin de se consacrer à son travail en toute sérénité et retrouver le sourire, n’est-ce pas ?</w:t>
            </w:r>
          </w:p>
          <w:p w14:paraId="291A550C" w14:textId="77777777" w:rsidR="00D66E49" w:rsidRDefault="00F57F43" w:rsidP="00F57F43">
            <w:pPr>
              <w:pStyle w:val="GuidePedagogiqueTitre7Rponses"/>
            </w:pPr>
            <w:r w:rsidRPr="006F010E">
              <w:t>M. Ramos : Espérons-le !</w:t>
            </w:r>
          </w:p>
          <w:p w14:paraId="41E66C89" w14:textId="448B2514" w:rsidR="00F57F43" w:rsidRPr="006F010E" w:rsidRDefault="00F57F43" w:rsidP="00F57F43">
            <w:pPr>
              <w:pStyle w:val="GuidePedagogiqueTitre7Rponses"/>
              <w:rPr>
                <w:iCs/>
              </w:rPr>
            </w:pPr>
            <w:r w:rsidRPr="006F010E">
              <w:rPr>
                <w:iCs/>
              </w:rPr>
              <w:t>Karima Rezgi</w:t>
            </w:r>
            <w:r>
              <w:rPr>
                <w:iCs/>
              </w:rPr>
              <w:t> </w:t>
            </w:r>
            <w:r w:rsidRPr="006F010E">
              <w:rPr>
                <w:iCs/>
              </w:rPr>
              <w:t>: Et</w:t>
            </w:r>
            <w:r>
              <w:rPr>
                <w:iCs/>
              </w:rPr>
              <w:t>,</w:t>
            </w:r>
            <w:r w:rsidRPr="006F010E">
              <w:rPr>
                <w:iCs/>
              </w:rPr>
              <w:t xml:space="preserve"> vous-même, vous n’aurez plus à vous préoccuper de tous ces problèmes mineurs. Vous pourrez vous consacrer pleinement au développement de votre agence. Vous disposerez de la sécurité d’un service après-vente à toute épreuve qui intervient dans les 2 heures sur un simple coup de fil… Et vous pouvez bénéficier de tous ces avantages dès demain car nous livrons ce matériel en 24 heures. Tout cela pour un tarif très concurrentiel, vous en convenez. Qu’en pensez-vous ? </w:t>
            </w:r>
            <w:r w:rsidRPr="004E4694">
              <w:rPr>
                <w:i/>
                <w:iCs/>
              </w:rPr>
              <w:t>(Silence)</w:t>
            </w:r>
          </w:p>
          <w:p w14:paraId="297D8646" w14:textId="4A81F3C2" w:rsidR="00F57F43" w:rsidRPr="00BD41DD" w:rsidRDefault="00F57F43" w:rsidP="00F57F43">
            <w:pPr>
              <w:pStyle w:val="GuidePedagogiqueTitre7Rponses"/>
              <w:rPr>
                <w:iCs/>
              </w:rPr>
            </w:pPr>
            <w:r w:rsidRPr="006F010E">
              <w:t xml:space="preserve">M. Ramos : </w:t>
            </w:r>
            <w:r w:rsidRPr="006F010E">
              <w:rPr>
                <w:iCs/>
              </w:rPr>
              <w:t>Oui. Effectivement, cela me semble bien.</w:t>
            </w:r>
          </w:p>
        </w:tc>
      </w:tr>
      <w:tr w:rsidR="00F57F43" w:rsidRPr="00BD41DD" w14:paraId="297D8652" w14:textId="77777777" w:rsidTr="007438B9">
        <w:trPr>
          <w:trHeight w:val="3315"/>
        </w:trPr>
        <w:tc>
          <w:tcPr>
            <w:tcW w:w="1559" w:type="dxa"/>
            <w:shd w:val="clear" w:color="auto" w:fill="DBE5F1" w:themeFill="accent1" w:themeFillTint="33"/>
            <w:vAlign w:val="center"/>
          </w:tcPr>
          <w:p w14:paraId="3F7E7E15" w14:textId="77777777" w:rsidR="00F57F43" w:rsidRDefault="00F57F43" w:rsidP="007438B9">
            <w:pPr>
              <w:pStyle w:val="GuidePedagogiqueTitre7Rponses"/>
              <w:jc w:val="center"/>
            </w:pPr>
            <w:r>
              <w:t>3</w:t>
            </w:r>
          </w:p>
          <w:p w14:paraId="12A85CC0" w14:textId="72B7C7DD" w:rsidR="00F57F43" w:rsidRPr="004E4694" w:rsidRDefault="00F57F43" w:rsidP="007438B9">
            <w:pPr>
              <w:pStyle w:val="GuidePedagogiqueTitre7Rponses"/>
              <w:jc w:val="center"/>
              <w:rPr>
                <w:i/>
              </w:rPr>
            </w:pPr>
            <w:r w:rsidRPr="000E6159">
              <w:t>Conclure</w:t>
            </w:r>
          </w:p>
        </w:tc>
        <w:tc>
          <w:tcPr>
            <w:tcW w:w="7938" w:type="dxa"/>
            <w:vAlign w:val="center"/>
          </w:tcPr>
          <w:p w14:paraId="712B782A" w14:textId="77777777" w:rsidR="00F57F43" w:rsidRPr="006F010E" w:rsidRDefault="00F57F43" w:rsidP="00F57F43">
            <w:pPr>
              <w:pStyle w:val="GuidePedagogiqueTitre7Rponses"/>
            </w:pPr>
            <w:r w:rsidRPr="006F010E">
              <w:t>Karima Rezgi</w:t>
            </w:r>
            <w:r>
              <w:t> </w:t>
            </w:r>
            <w:r w:rsidRPr="006F010E">
              <w:t>: Eh bien</w:t>
            </w:r>
            <w:r>
              <w:rPr>
                <w:rFonts w:hint="eastAsia"/>
              </w:rPr>
              <w:t> </w:t>
            </w:r>
            <w:r>
              <w:t>!</w:t>
            </w:r>
            <w:r w:rsidRPr="006F010E">
              <w:t xml:space="preserve"> M. Ramos, il ne nous reste plus qu'à remplir ensemble ce bon de commande… </w:t>
            </w:r>
            <w:r w:rsidRPr="004E4694">
              <w:rPr>
                <w:i/>
              </w:rPr>
              <w:t>(Silence)</w:t>
            </w:r>
          </w:p>
          <w:p w14:paraId="2BADD693" w14:textId="77777777" w:rsidR="00F57F43" w:rsidRPr="006F010E" w:rsidRDefault="00F57F43" w:rsidP="00F57F43">
            <w:pPr>
              <w:pStyle w:val="GuidePedagogiqueTitre7Rponses"/>
            </w:pPr>
            <w:r w:rsidRPr="006F010E">
              <w:t>M. Ramos : D'accord.</w:t>
            </w:r>
          </w:p>
          <w:p w14:paraId="470D8DDC" w14:textId="77777777" w:rsidR="00F57F43" w:rsidRDefault="00F57F43" w:rsidP="00F57F43">
            <w:pPr>
              <w:pStyle w:val="GuidePedagogiqueTitre7Rponses"/>
            </w:pPr>
            <w:r w:rsidRPr="006F010E">
              <w:t>Karima Rezgi</w:t>
            </w:r>
            <w:r>
              <w:t> :</w:t>
            </w:r>
            <w:r w:rsidRPr="006F010E">
              <w:t xml:space="preserve"> Bien. Donc, </w:t>
            </w:r>
            <w:r>
              <w:t>u</w:t>
            </w:r>
            <w:r w:rsidRPr="006F010E">
              <w:t xml:space="preserve">n réseau standard complet XPS… Plus une imprimante couleur grand format… </w:t>
            </w:r>
            <w:r>
              <w:t>C</w:t>
            </w:r>
            <w:r w:rsidRPr="006F010E">
              <w:t>’est bien ça</w:t>
            </w:r>
            <w:r>
              <w:t> ?</w:t>
            </w:r>
          </w:p>
          <w:p w14:paraId="397C0F1C" w14:textId="77777777" w:rsidR="00D66E49" w:rsidRDefault="00F57F43" w:rsidP="00F57F43">
            <w:pPr>
              <w:pStyle w:val="GuidePedagogiqueTitre7Rponses"/>
              <w:rPr>
                <w:i/>
              </w:rPr>
            </w:pPr>
            <w:r w:rsidRPr="004E4694">
              <w:rPr>
                <w:i/>
              </w:rPr>
              <w:t>(Elle remplit le bon de commande</w:t>
            </w:r>
            <w:r>
              <w:rPr>
                <w:i/>
              </w:rPr>
              <w:t>.</w:t>
            </w:r>
            <w:r w:rsidRPr="004E4694">
              <w:rPr>
                <w:i/>
              </w:rPr>
              <w:t>)</w:t>
            </w:r>
          </w:p>
          <w:p w14:paraId="6E07FD32" w14:textId="723D6C99" w:rsidR="00F57F43" w:rsidRPr="006F010E" w:rsidRDefault="00F57F43" w:rsidP="00F57F43">
            <w:pPr>
              <w:pStyle w:val="GuidePedagogiqueTitre7Rponses"/>
            </w:pPr>
            <w:r w:rsidRPr="006F010E">
              <w:t>M. Ramos : C'est ça…</w:t>
            </w:r>
          </w:p>
          <w:p w14:paraId="438963EB" w14:textId="63395F7C" w:rsidR="00F57F43" w:rsidRPr="006F010E" w:rsidRDefault="00F57F43" w:rsidP="004E4694">
            <w:pPr>
              <w:pStyle w:val="GuidePedagogiqueTitre7Rponses"/>
            </w:pPr>
            <w:r w:rsidRPr="006F010E">
              <w:t>Karima Rezgi</w:t>
            </w:r>
            <w:r>
              <w:t> :</w:t>
            </w:r>
            <w:r w:rsidRPr="006F010E">
              <w:t xml:space="preserve"> Comme nous l'avons dit, avec la remise de 10 %, cela fait un total TTC de 9 747 €. Comme convenu, je vous fais les deux propositions de financement : la location et l’emprunt, les deux à échéance mensuelle sur 3</w:t>
            </w:r>
            <w:r>
              <w:rPr>
                <w:rFonts w:hint="eastAsia"/>
              </w:rPr>
              <w:t> </w:t>
            </w:r>
            <w:r w:rsidRPr="006F010E">
              <w:t xml:space="preserve">ans que je vous envoie tout à l’heure par </w:t>
            </w:r>
            <w:r w:rsidR="00D66E49">
              <w:t>e-</w:t>
            </w:r>
            <w:r w:rsidRPr="006F010E">
              <w:t>mail.</w:t>
            </w:r>
          </w:p>
          <w:p w14:paraId="08CB18D9" w14:textId="77777777" w:rsidR="00F57F43" w:rsidRPr="006F010E" w:rsidRDefault="00F57F43" w:rsidP="004E4694">
            <w:pPr>
              <w:pStyle w:val="GuidePedagogiqueTitre7Rponses"/>
            </w:pPr>
            <w:r w:rsidRPr="006F010E">
              <w:t>M. Ramos : D’accord.</w:t>
            </w:r>
          </w:p>
          <w:p w14:paraId="297D8651" w14:textId="493E21BE" w:rsidR="00F57F43" w:rsidRPr="000E6159" w:rsidRDefault="00F57F43" w:rsidP="00F57F43">
            <w:pPr>
              <w:pStyle w:val="GuidePedagogiqueTitre7Rponses"/>
            </w:pPr>
            <w:r w:rsidRPr="006F010E">
              <w:t>Karima Rezgi</w:t>
            </w:r>
            <w:r>
              <w:t> :</w:t>
            </w:r>
            <w:r w:rsidRPr="006F010E">
              <w:t xml:space="preserve"> Bien. Merci. Voilà, signez ici s’il vous plaît.</w:t>
            </w:r>
          </w:p>
        </w:tc>
      </w:tr>
    </w:tbl>
    <w:p w14:paraId="297D8653" w14:textId="77777777" w:rsidR="000E6159" w:rsidRDefault="000E6159" w:rsidP="00F57F43">
      <w:pPr>
        <w:pStyle w:val="GuidePedagogiqueConsignes"/>
      </w:pPr>
      <w:r>
        <w:t>2. Dites si l’accord de vente est valable juridiquement et exposez les obligations auxquelles la société Resordi est maintenant soumise.</w:t>
      </w:r>
    </w:p>
    <w:p w14:paraId="297D8654" w14:textId="77777777" w:rsidR="000E2F7B" w:rsidRPr="0002145A" w:rsidRDefault="000E6159" w:rsidP="0002145A">
      <w:pPr>
        <w:pStyle w:val="GuidePedagogiqueTitre7Rponses"/>
        <w:rPr>
          <w:i/>
          <w:iCs/>
        </w:rPr>
      </w:pPr>
      <w:r w:rsidRPr="0002145A">
        <w:rPr>
          <w:rStyle w:val="lev"/>
          <w:b w:val="0"/>
          <w:bCs w:val="0"/>
          <w:i/>
          <w:iCs/>
        </w:rPr>
        <w:t>Les conditions de validité du contrat de vente</w:t>
      </w:r>
    </w:p>
    <w:tbl>
      <w:tblPr>
        <w:tblStyle w:val="Grilledutableau"/>
        <w:tblW w:w="0" w:type="auto"/>
        <w:tblInd w:w="392" w:type="dxa"/>
        <w:tblLook w:val="04A0" w:firstRow="1" w:lastRow="0" w:firstColumn="1" w:lastColumn="0" w:noHBand="0" w:noVBand="1"/>
      </w:tblPr>
      <w:tblGrid>
        <w:gridCol w:w="7513"/>
        <w:gridCol w:w="1355"/>
      </w:tblGrid>
      <w:tr w:rsidR="000E6159" w:rsidRPr="00BD41DD" w14:paraId="297D8657" w14:textId="77777777" w:rsidTr="007438B9">
        <w:tc>
          <w:tcPr>
            <w:tcW w:w="7513" w:type="dxa"/>
          </w:tcPr>
          <w:p w14:paraId="297D8655" w14:textId="77777777" w:rsidR="000E6159" w:rsidRPr="00BD41DD" w:rsidRDefault="000E6159" w:rsidP="00966633">
            <w:pPr>
              <w:pStyle w:val="GuidePedagogiqueTitre7Rponses"/>
            </w:pPr>
            <w:r w:rsidRPr="00BD41DD">
              <w:t>Le</w:t>
            </w:r>
            <w:r w:rsidR="00FC052A">
              <w:t xml:space="preserve"> </w:t>
            </w:r>
            <w:r w:rsidRPr="00BD41DD">
              <w:t>consentement des parties</w:t>
            </w:r>
            <w:r w:rsidR="00966633">
              <w:t xml:space="preserve"> </w:t>
            </w:r>
            <w:r w:rsidRPr="00BD41DD">
              <w:t>au contrat doit être exempt de vices (erreur, dol et violence).</w:t>
            </w:r>
          </w:p>
        </w:tc>
        <w:tc>
          <w:tcPr>
            <w:tcW w:w="1355" w:type="dxa"/>
            <w:shd w:val="clear" w:color="auto" w:fill="DBE5F1" w:themeFill="accent1" w:themeFillTint="33"/>
            <w:vAlign w:val="center"/>
          </w:tcPr>
          <w:p w14:paraId="297D8656" w14:textId="77777777" w:rsidR="000E6159" w:rsidRPr="00BD41DD" w:rsidRDefault="000E6159" w:rsidP="00966633">
            <w:pPr>
              <w:pStyle w:val="GuidePedagogiqueTitre7Rponses"/>
              <w:jc w:val="center"/>
            </w:pPr>
            <w:r w:rsidRPr="00BD41DD">
              <w:t>OK</w:t>
            </w:r>
          </w:p>
        </w:tc>
      </w:tr>
      <w:tr w:rsidR="000E6159" w:rsidRPr="00BD41DD" w14:paraId="297D865A" w14:textId="77777777" w:rsidTr="007438B9">
        <w:tc>
          <w:tcPr>
            <w:tcW w:w="7513" w:type="dxa"/>
          </w:tcPr>
          <w:p w14:paraId="297D8658" w14:textId="77777777" w:rsidR="000E6159" w:rsidRPr="00BD41DD" w:rsidRDefault="000E6159" w:rsidP="00966633">
            <w:pPr>
              <w:pStyle w:val="GuidePedagogiqueTitre7Rponses"/>
            </w:pPr>
            <w:r w:rsidRPr="00BD41DD">
              <w:t>Les parties</w:t>
            </w:r>
            <w:r w:rsidR="00966633">
              <w:t xml:space="preserve"> </w:t>
            </w:r>
            <w:r w:rsidRPr="00BD41DD">
              <w:t>doivent avoir la capacité de contracter.</w:t>
            </w:r>
          </w:p>
        </w:tc>
        <w:tc>
          <w:tcPr>
            <w:tcW w:w="1355" w:type="dxa"/>
            <w:shd w:val="clear" w:color="auto" w:fill="DBE5F1" w:themeFill="accent1" w:themeFillTint="33"/>
            <w:vAlign w:val="center"/>
          </w:tcPr>
          <w:p w14:paraId="297D8659" w14:textId="77777777" w:rsidR="000E6159" w:rsidRPr="00BD41DD" w:rsidRDefault="000E6159" w:rsidP="00966633">
            <w:pPr>
              <w:pStyle w:val="GuidePedagogiqueTitre7Rponses"/>
              <w:jc w:val="center"/>
            </w:pPr>
            <w:r w:rsidRPr="00BD41DD">
              <w:t>OK</w:t>
            </w:r>
          </w:p>
        </w:tc>
      </w:tr>
      <w:tr w:rsidR="000E6159" w:rsidRPr="00BD41DD" w14:paraId="297D865D" w14:textId="77777777" w:rsidTr="007438B9">
        <w:tc>
          <w:tcPr>
            <w:tcW w:w="7513" w:type="dxa"/>
          </w:tcPr>
          <w:p w14:paraId="297D865B" w14:textId="77777777" w:rsidR="000E6159" w:rsidRPr="00BD41DD" w:rsidRDefault="000E6159" w:rsidP="00FC052A">
            <w:pPr>
              <w:pStyle w:val="GuidePedagogiqueTitre7Rponses"/>
            </w:pPr>
            <w:r w:rsidRPr="00BD41DD">
              <w:t>Le contenu doit être certain et licite et le prix déterminé.</w:t>
            </w:r>
          </w:p>
        </w:tc>
        <w:tc>
          <w:tcPr>
            <w:tcW w:w="1355" w:type="dxa"/>
            <w:shd w:val="clear" w:color="auto" w:fill="DBE5F1" w:themeFill="accent1" w:themeFillTint="33"/>
            <w:vAlign w:val="center"/>
          </w:tcPr>
          <w:p w14:paraId="297D865C" w14:textId="77777777" w:rsidR="000E6159" w:rsidRPr="00BD41DD" w:rsidRDefault="000E6159" w:rsidP="00966633">
            <w:pPr>
              <w:pStyle w:val="GuidePedagogiqueTitre7Rponses"/>
              <w:jc w:val="center"/>
            </w:pPr>
            <w:r w:rsidRPr="00BD41DD">
              <w:t>OK</w:t>
            </w:r>
          </w:p>
        </w:tc>
      </w:tr>
    </w:tbl>
    <w:p w14:paraId="7243A768" w14:textId="0BB919AA" w:rsidR="000E6159" w:rsidRPr="0002145A" w:rsidRDefault="0002145A" w:rsidP="0002145A">
      <w:pPr>
        <w:spacing w:after="200" w:line="276" w:lineRule="auto"/>
        <w:rPr>
          <w:rFonts w:ascii="GuidePedagogique" w:hAnsi="GuidePedagogique"/>
          <w:sz w:val="22"/>
          <w:szCs w:val="22"/>
        </w:rPr>
      </w:pPr>
      <w:r>
        <w:br w:type="page"/>
      </w:r>
    </w:p>
    <w:p w14:paraId="297D865F" w14:textId="77777777" w:rsidR="000E6159" w:rsidRPr="0002145A" w:rsidRDefault="000E6159" w:rsidP="0002145A">
      <w:pPr>
        <w:pStyle w:val="GuidePedagogiqueTitre7Rponses"/>
        <w:rPr>
          <w:rStyle w:val="lev"/>
          <w:b w:val="0"/>
          <w:bCs w:val="0"/>
          <w:i/>
          <w:iCs/>
        </w:rPr>
      </w:pPr>
      <w:r w:rsidRPr="0002145A">
        <w:rPr>
          <w:rStyle w:val="lev"/>
          <w:b w:val="0"/>
          <w:bCs w:val="0"/>
          <w:i/>
          <w:iCs/>
        </w:rPr>
        <w:lastRenderedPageBreak/>
        <w:t xml:space="preserve">Obligations de </w:t>
      </w:r>
      <w:r w:rsidR="00966633" w:rsidRPr="0002145A">
        <w:rPr>
          <w:rStyle w:val="lev"/>
          <w:b w:val="0"/>
          <w:bCs w:val="0"/>
          <w:i/>
          <w:iCs/>
        </w:rPr>
        <w:t xml:space="preserve">Buro </w:t>
      </w:r>
      <w:r w:rsidRPr="0002145A">
        <w:rPr>
          <w:rStyle w:val="lev"/>
          <w:b w:val="0"/>
          <w:bCs w:val="0"/>
          <w:i/>
          <w:iCs/>
        </w:rPr>
        <w:t>SA</w:t>
      </w:r>
    </w:p>
    <w:p w14:paraId="297D8660" w14:textId="5E377B3E" w:rsidR="00FC052A" w:rsidRPr="0002145A" w:rsidRDefault="00FC052A" w:rsidP="00940373">
      <w:pPr>
        <w:pStyle w:val="GuidePedagogiqueTitre7Rponses"/>
        <w:numPr>
          <w:ilvl w:val="0"/>
          <w:numId w:val="3"/>
        </w:numPr>
      </w:pPr>
      <w:r w:rsidRPr="0002145A">
        <w:t>Obligation d’information sur les caractéristiques essentielles du bien ou service.</w:t>
      </w:r>
    </w:p>
    <w:p w14:paraId="297D8661" w14:textId="1B38D647" w:rsidR="00FC052A" w:rsidRPr="0002145A" w:rsidRDefault="00FC052A" w:rsidP="00940373">
      <w:pPr>
        <w:pStyle w:val="GuidePedagogiqueTitre7Rponses"/>
        <w:numPr>
          <w:ilvl w:val="0"/>
          <w:numId w:val="3"/>
        </w:numPr>
        <w:rPr>
          <w:rStyle w:val="lev"/>
          <w:b w:val="0"/>
          <w:bCs w:val="0"/>
        </w:rPr>
      </w:pPr>
      <w:r w:rsidRPr="0002145A">
        <w:t>O</w:t>
      </w:r>
      <w:r w:rsidRPr="0002145A">
        <w:rPr>
          <w:rStyle w:val="lev"/>
          <w:b w:val="0"/>
          <w:bCs w:val="0"/>
        </w:rPr>
        <w:t>bligation de délivrance de la chose.</w:t>
      </w:r>
    </w:p>
    <w:p w14:paraId="297D8662" w14:textId="6E813017" w:rsidR="00FC052A" w:rsidRPr="0002145A" w:rsidRDefault="00FC052A" w:rsidP="00940373">
      <w:pPr>
        <w:pStyle w:val="GuidePedagogiqueTitre7Rponses"/>
        <w:numPr>
          <w:ilvl w:val="0"/>
          <w:numId w:val="3"/>
        </w:numPr>
      </w:pPr>
      <w:r w:rsidRPr="0002145A">
        <w:t>Obligation de garantie</w:t>
      </w:r>
      <w:r w:rsidR="00966633" w:rsidRPr="0002145A">
        <w:rPr>
          <w:rStyle w:val="lev"/>
          <w:b w:val="0"/>
          <w:bCs w:val="0"/>
        </w:rPr>
        <w:t xml:space="preserve"> </w:t>
      </w:r>
      <w:r w:rsidRPr="0002145A">
        <w:t>contre les vices cachés. Cette garantie légale est</w:t>
      </w:r>
      <w:r w:rsidR="00966633" w:rsidRPr="0002145A">
        <w:t xml:space="preserve"> </w:t>
      </w:r>
      <w:r w:rsidRPr="0002145A">
        <w:t>obligatoire, gratuite et illimitée dans le temps. À ne pas confondre avec la garantie commerciale.</w:t>
      </w:r>
    </w:p>
    <w:p w14:paraId="297D8663" w14:textId="6D1EDB70" w:rsidR="00FC052A" w:rsidRPr="0002145A" w:rsidRDefault="00FC052A" w:rsidP="00940373">
      <w:pPr>
        <w:pStyle w:val="GuidePedagogiqueTitre7Rponses"/>
        <w:numPr>
          <w:ilvl w:val="0"/>
          <w:numId w:val="3"/>
        </w:numPr>
      </w:pPr>
      <w:r w:rsidRPr="0002145A">
        <w:t>Obligation de sécurité. Le produit vendu ne doit pas être dangereux.</w:t>
      </w:r>
    </w:p>
    <w:p w14:paraId="297D8664" w14:textId="77777777" w:rsidR="000E6159" w:rsidRDefault="000E6159" w:rsidP="0002145A">
      <w:pPr>
        <w:pStyle w:val="GuidePedagogiqueTitre5Missionsnumros"/>
      </w:pPr>
      <w:r>
        <w:t>Mission 2 Mettre en place l’accord</w:t>
      </w:r>
    </w:p>
    <w:p w14:paraId="297D8665" w14:textId="77777777" w:rsidR="000E6159" w:rsidRDefault="00FC052A" w:rsidP="0002145A">
      <w:pPr>
        <w:pStyle w:val="GuidePedagogiqueConsignes"/>
      </w:pPr>
      <w:r>
        <w:t xml:space="preserve">3. </w:t>
      </w:r>
      <w:r>
        <w:rPr>
          <w:rFonts w:eastAsiaTheme="minorHAnsi"/>
          <w:lang w:eastAsia="en-US"/>
        </w:rPr>
        <w:t>Retrouvez le coût total de l’équipement pour chaque solution de financement puis calculez la mensualité de la solution de l’emprunt.</w:t>
      </w:r>
    </w:p>
    <w:p w14:paraId="297D8666" w14:textId="77777777" w:rsidR="000E6159" w:rsidRPr="00966633" w:rsidRDefault="000E6159" w:rsidP="00FC052A">
      <w:pPr>
        <w:pStyle w:val="GuidePedagogiqueTitre7Rponses"/>
        <w:rPr>
          <w:i/>
        </w:rPr>
      </w:pPr>
      <w:r w:rsidRPr="00966633">
        <w:rPr>
          <w:i/>
        </w:rPr>
        <w:t>Financement par location (Ressource 5)</w:t>
      </w:r>
    </w:p>
    <w:p w14:paraId="297D8667" w14:textId="77777777" w:rsidR="000E6159" w:rsidRPr="006F010E" w:rsidRDefault="000E6159" w:rsidP="00FC052A">
      <w:pPr>
        <w:pStyle w:val="GuidePedagogiqueTitre7Rponses"/>
      </w:pPr>
      <w:r>
        <w:t>É</w:t>
      </w:r>
      <w:r w:rsidRPr="006F010E">
        <w:t>chéance mensuelle sur 3 ans</w:t>
      </w:r>
      <w:r w:rsidR="00966633">
        <w:t xml:space="preserve">, </w:t>
      </w:r>
      <w:r w:rsidRPr="006F010E">
        <w:t>c’est</w:t>
      </w:r>
      <w:r>
        <w:t>-à-</w:t>
      </w:r>
      <w:r w:rsidRPr="006F010E">
        <w:t>dire sur 36 mois.</w:t>
      </w:r>
    </w:p>
    <w:p w14:paraId="297D8668" w14:textId="77777777" w:rsidR="000E6159" w:rsidRPr="006F010E" w:rsidRDefault="000E6159" w:rsidP="00FC052A">
      <w:pPr>
        <w:pStyle w:val="GuidePedagogiqueTitre7Rponses"/>
      </w:pPr>
      <w:r w:rsidRPr="006F010E">
        <w:t>Dans le tableau du barème de location : 36 mensualités, prix de 6</w:t>
      </w:r>
      <w:r w:rsidR="00966633">
        <w:rPr>
          <w:rFonts w:hint="eastAsia"/>
        </w:rPr>
        <w:t> </w:t>
      </w:r>
      <w:r w:rsidRPr="006F010E">
        <w:t>000 à 9</w:t>
      </w:r>
      <w:r w:rsidR="00966633">
        <w:rPr>
          <w:rFonts w:hint="eastAsia"/>
        </w:rPr>
        <w:t> </w:t>
      </w:r>
      <w:r w:rsidRPr="006F010E">
        <w:t>999 : 3,461</w:t>
      </w:r>
      <w:r>
        <w:t> </w:t>
      </w:r>
      <w:r w:rsidRPr="006F010E">
        <w:t>%</w:t>
      </w:r>
    </w:p>
    <w:p w14:paraId="297D8669" w14:textId="77777777" w:rsidR="000E6159" w:rsidRPr="006F010E" w:rsidRDefault="000E6159" w:rsidP="00FC052A">
      <w:pPr>
        <w:pStyle w:val="GuidePedagogiqueTitre7Rponses"/>
      </w:pPr>
      <w:r w:rsidRPr="006F010E">
        <w:t>Montant mensualité : 9</w:t>
      </w:r>
      <w:r>
        <w:t> 7</w:t>
      </w:r>
      <w:r w:rsidRPr="006F010E">
        <w:t>47 x 3,461</w:t>
      </w:r>
      <w:r>
        <w:t>/</w:t>
      </w:r>
      <w:r w:rsidRPr="006F010E">
        <w:t>100 = 337,34</w:t>
      </w:r>
      <w:r>
        <w:t> </w:t>
      </w:r>
      <w:r w:rsidRPr="006F010E">
        <w:t>€</w:t>
      </w:r>
    </w:p>
    <w:p w14:paraId="297D866A" w14:textId="77777777" w:rsidR="000E6159" w:rsidRPr="006F010E" w:rsidRDefault="000E6159" w:rsidP="00FC052A">
      <w:pPr>
        <w:pStyle w:val="GuidePedagogiqueTitre7Rponses"/>
      </w:pPr>
      <w:r w:rsidRPr="006F010E">
        <w:t>Montant total payé : 337,34 x 36 = 12 144,24</w:t>
      </w:r>
    </w:p>
    <w:p w14:paraId="297D866B" w14:textId="77777777" w:rsidR="000E6159" w:rsidRPr="00966633" w:rsidRDefault="000E6159" w:rsidP="00FC052A">
      <w:pPr>
        <w:pStyle w:val="GuidePedagogiqueTitre7Rponses"/>
        <w:rPr>
          <w:i/>
        </w:rPr>
      </w:pPr>
      <w:r w:rsidRPr="00966633">
        <w:rPr>
          <w:i/>
        </w:rPr>
        <w:t>Financement par emprunt (Ressource 7)</w:t>
      </w:r>
    </w:p>
    <w:p w14:paraId="297D866C" w14:textId="77777777" w:rsidR="000E6159" w:rsidRPr="006F010E" w:rsidRDefault="000E6159" w:rsidP="00FC052A">
      <w:pPr>
        <w:pStyle w:val="GuidePedagogiqueTitre7Rponses"/>
      </w:pPr>
      <w:r w:rsidRPr="006F010E">
        <w:t>Le coût total du crédit comprend le remboursement de l’emprunt, les intérêts et l’ensemble des frais annexes comme les frais de dossier. C’est le montant total payé par le client avec un emprunt de 9</w:t>
      </w:r>
      <w:r>
        <w:t> 747 </w:t>
      </w:r>
      <w:r w:rsidRPr="006F010E">
        <w:t>€ est de 10</w:t>
      </w:r>
      <w:r>
        <w:t> 360,08 </w:t>
      </w:r>
      <w:r w:rsidRPr="006F010E">
        <w:t>€ sur le tableau de remboursement.</w:t>
      </w:r>
      <w:r>
        <w:t xml:space="preserve"> Le remboursement se fait en trois annuités de 3 453,36 €, soit 36 mensualités de 3 453,36/</w:t>
      </w:r>
      <w:r w:rsidR="002F74C8">
        <w:t xml:space="preserve">12 </w:t>
      </w:r>
      <w:r>
        <w:t>= 287,78 €.</w:t>
      </w:r>
    </w:p>
    <w:p w14:paraId="297D866D" w14:textId="77777777" w:rsidR="000E6159" w:rsidRDefault="00FC052A" w:rsidP="0002145A">
      <w:pPr>
        <w:pStyle w:val="GuidePedagogiqueConsignes"/>
      </w:pPr>
      <w:r>
        <w:t xml:space="preserve">4. </w:t>
      </w:r>
      <w:r>
        <w:rPr>
          <w:rFonts w:eastAsiaTheme="minorHAnsi"/>
          <w:lang w:eastAsia="en-US"/>
        </w:rPr>
        <w:t>Préparez un e-mail présentant au client les calculs du tableau de remboursement d’emprunt, le coût total du crédit de chaque</w:t>
      </w:r>
      <w:r w:rsidR="002F74C8">
        <w:rPr>
          <w:rFonts w:eastAsiaTheme="minorHAnsi"/>
          <w:lang w:eastAsia="en-US"/>
        </w:rPr>
        <w:t xml:space="preserve"> solution de fi</w:t>
      </w:r>
      <w:r>
        <w:rPr>
          <w:rFonts w:eastAsiaTheme="minorHAnsi"/>
          <w:lang w:eastAsia="en-US"/>
        </w:rPr>
        <w:t>nancement et l’explication de l’écart éventuel entre les deux.</w:t>
      </w:r>
    </w:p>
    <w:p w14:paraId="297D866E" w14:textId="77777777" w:rsidR="000E6159" w:rsidRDefault="000E6159" w:rsidP="00FC052A">
      <w:pPr>
        <w:pStyle w:val="GuidePedagogiqueTitre7Rponses"/>
      </w:pPr>
      <w:r>
        <w:t>« Bonjour Monsieur Ramos,</w:t>
      </w:r>
    </w:p>
    <w:p w14:paraId="297D866F" w14:textId="77777777" w:rsidR="000E6159" w:rsidRDefault="00BF43E3" w:rsidP="00FC052A">
      <w:pPr>
        <w:pStyle w:val="GuidePedagogiqueTitre7Rponses"/>
      </w:pPr>
      <w:r>
        <w:t>suite</w:t>
      </w:r>
      <w:r w:rsidR="000E6159">
        <w:t xml:space="preserve"> à notre conversation, je suis en mesure de vous proposer nos deux solutions de financement pour votre acquisition d’un montant de 9 747,00 € :</w:t>
      </w:r>
    </w:p>
    <w:p w14:paraId="297D8670" w14:textId="7C546F50" w:rsidR="000E6159" w:rsidRDefault="000E6159" w:rsidP="00940373">
      <w:pPr>
        <w:pStyle w:val="GuidePedagogiqueTitre7Rponses"/>
        <w:numPr>
          <w:ilvl w:val="0"/>
          <w:numId w:val="5"/>
        </w:numPr>
      </w:pPr>
      <w:r>
        <w:t>financement par emprunt : 36 mensualités de 287,78 €</w:t>
      </w:r>
      <w:r w:rsidR="002F74C8">
        <w:rPr>
          <w:rFonts w:hint="eastAsia"/>
        </w:rPr>
        <w:t> </w:t>
      </w:r>
      <w:r w:rsidR="002F74C8">
        <w:t>; c</w:t>
      </w:r>
      <w:r>
        <w:t>oû</w:t>
      </w:r>
      <w:r w:rsidR="002F74C8">
        <w:t>t total du crédit : 10 360,08 €</w:t>
      </w:r>
      <w:r w:rsidR="002F74C8">
        <w:rPr>
          <w:rFonts w:hint="eastAsia"/>
        </w:rPr>
        <w:t> </w:t>
      </w:r>
      <w:r w:rsidR="002F74C8">
        <w:t>;</w:t>
      </w:r>
    </w:p>
    <w:p w14:paraId="297D8671" w14:textId="19029DB1" w:rsidR="000E6159" w:rsidRDefault="002F74C8" w:rsidP="00940373">
      <w:pPr>
        <w:pStyle w:val="GuidePedagogiqueTitre7Rponses"/>
        <w:numPr>
          <w:ilvl w:val="0"/>
          <w:numId w:val="5"/>
        </w:numPr>
      </w:pPr>
      <w:r>
        <w:t>f</w:t>
      </w:r>
      <w:r w:rsidR="000E6159">
        <w:t>inancement par location : 36 mensualités de 337,34 €</w:t>
      </w:r>
      <w:r>
        <w:rPr>
          <w:rFonts w:hint="eastAsia"/>
        </w:rPr>
        <w:t> </w:t>
      </w:r>
      <w:r>
        <w:t>; c</w:t>
      </w:r>
      <w:r w:rsidR="000E6159">
        <w:t>oût total de la location : 12 144,24 €</w:t>
      </w:r>
      <w:r>
        <w:t>.</w:t>
      </w:r>
    </w:p>
    <w:p w14:paraId="297D8672" w14:textId="77777777" w:rsidR="000E6159" w:rsidRDefault="000E6159" w:rsidP="00FC052A">
      <w:pPr>
        <w:pStyle w:val="GuidePedagogiqueTitre7Rponses"/>
      </w:pPr>
      <w:r>
        <w:t>Ces deux solutions vous permettent d’étaler la charge de l’achat sur trois ans, ce qui peut être intéressant si vous ne disposez pas des liquidités immédiatement.</w:t>
      </w:r>
    </w:p>
    <w:p w14:paraId="297D8673" w14:textId="77777777" w:rsidR="000E6159" w:rsidRDefault="000E6159" w:rsidP="00FC052A">
      <w:pPr>
        <w:pStyle w:val="GuidePedagogiqueTitre7Rponses"/>
      </w:pPr>
      <w:r>
        <w:t>Le financement par location est plus onéreux que le financement par emprunt, ce qui est normal car elle propose un certain nombre d’avantages :</w:t>
      </w:r>
    </w:p>
    <w:p w14:paraId="297D8674" w14:textId="2C2BA0CE" w:rsidR="000E6159" w:rsidRDefault="000E6159" w:rsidP="00940373">
      <w:pPr>
        <w:pStyle w:val="GuidePedagogiqueTitre7Rponses"/>
        <w:numPr>
          <w:ilvl w:val="0"/>
          <w:numId w:val="4"/>
        </w:numPr>
      </w:pPr>
      <w:r>
        <w:t>notre société de financement reste propriétaire du bien</w:t>
      </w:r>
      <w:r w:rsidR="002F74C8">
        <w:t xml:space="preserve"> et en assume la responsabilité</w:t>
      </w:r>
      <w:r w:rsidR="002F74C8">
        <w:rPr>
          <w:rFonts w:hint="eastAsia"/>
        </w:rPr>
        <w:t> </w:t>
      </w:r>
      <w:r w:rsidR="002F74C8">
        <w:t>;</w:t>
      </w:r>
    </w:p>
    <w:p w14:paraId="297D8675" w14:textId="2B777C1A" w:rsidR="003100AA" w:rsidRPr="00E109D8" w:rsidRDefault="003100AA" w:rsidP="00940373">
      <w:pPr>
        <w:pStyle w:val="GuidePedagogiqueTitre7Rponses"/>
        <w:numPr>
          <w:ilvl w:val="0"/>
          <w:numId w:val="4"/>
        </w:numPr>
      </w:pPr>
      <w:r w:rsidRPr="00E109D8">
        <w:t>le prix comprend le contrat d’entretien de l’équipement ;</w:t>
      </w:r>
    </w:p>
    <w:p w14:paraId="297D8676" w14:textId="21E0B0FD" w:rsidR="000E6159" w:rsidRDefault="000E6159" w:rsidP="00940373">
      <w:pPr>
        <w:pStyle w:val="GuidePedagogiqueTitre7Rponses"/>
        <w:numPr>
          <w:ilvl w:val="0"/>
          <w:numId w:val="4"/>
        </w:numPr>
      </w:pPr>
      <w:r>
        <w:t>pour vous, il s’agit d’une simple charge d’exploitation courante qui ne figure pas sur v</w:t>
      </w:r>
      <w:r w:rsidR="002F74C8">
        <w:t>otre budget des investissements</w:t>
      </w:r>
      <w:r w:rsidR="002F74C8">
        <w:rPr>
          <w:rFonts w:hint="eastAsia"/>
        </w:rPr>
        <w:t> </w:t>
      </w:r>
      <w:r w:rsidR="002F74C8">
        <w:t>;</w:t>
      </w:r>
    </w:p>
    <w:p w14:paraId="297D8677" w14:textId="43F28E96" w:rsidR="000E6159" w:rsidRDefault="000E6159" w:rsidP="00940373">
      <w:pPr>
        <w:pStyle w:val="GuidePedagogiqueTitre7Rponses"/>
        <w:numPr>
          <w:ilvl w:val="0"/>
          <w:numId w:val="4"/>
        </w:numPr>
      </w:pPr>
      <w:r>
        <w:t xml:space="preserve">vous pouvez facilement changer d’équipement sans être obligé d’en </w:t>
      </w:r>
      <w:r w:rsidR="002F74C8">
        <w:t>assumer la revente</w:t>
      </w:r>
      <w:r w:rsidR="002F74C8">
        <w:rPr>
          <w:rFonts w:hint="eastAsia"/>
        </w:rPr>
        <w:t> </w:t>
      </w:r>
      <w:r w:rsidR="002F74C8">
        <w:t>;</w:t>
      </w:r>
    </w:p>
    <w:p w14:paraId="297D8678" w14:textId="4B54DE91" w:rsidR="000E6159" w:rsidRDefault="000E6159" w:rsidP="00940373">
      <w:pPr>
        <w:pStyle w:val="GuidePedagogiqueTitre7Rponses"/>
        <w:numPr>
          <w:ilvl w:val="0"/>
          <w:numId w:val="4"/>
        </w:numPr>
      </w:pPr>
      <w:r>
        <w:t>aucune dette ne figurera dans votre bilan et votre capacité d’emprunt reste préservée.</w:t>
      </w:r>
    </w:p>
    <w:p w14:paraId="297D8679" w14:textId="77777777" w:rsidR="000E6159" w:rsidRDefault="000E6159" w:rsidP="00FC052A">
      <w:pPr>
        <w:pStyle w:val="GuidePedagogiqueTitre7Rponses"/>
      </w:pPr>
      <w:r>
        <w:t>Je reste à votre disposition pour tout éclaircissement supplémentaire.</w:t>
      </w:r>
    </w:p>
    <w:p w14:paraId="297D867A" w14:textId="77777777" w:rsidR="000E6159" w:rsidRDefault="000E6159" w:rsidP="00FC052A">
      <w:pPr>
        <w:pStyle w:val="GuidePedagogiqueTitre7Rponses"/>
      </w:pPr>
      <w:r>
        <w:t>Bien cordialement,</w:t>
      </w:r>
    </w:p>
    <w:p w14:paraId="297D867B" w14:textId="77777777" w:rsidR="000E6159" w:rsidRDefault="002F74C8" w:rsidP="00FC052A">
      <w:pPr>
        <w:pStyle w:val="GuidePedagogiqueTitre7Rponses"/>
      </w:pPr>
      <w:r>
        <w:t>X</w:t>
      </w:r>
      <w:r w:rsidR="000E6159">
        <w:t> »</w:t>
      </w:r>
    </w:p>
    <w:p w14:paraId="297D867C" w14:textId="77777777" w:rsidR="000E6159" w:rsidRDefault="000E6159" w:rsidP="0002145A">
      <w:pPr>
        <w:pStyle w:val="GuidePedagogiqueTitre5Missionsnumros"/>
      </w:pPr>
      <w:r>
        <w:t>Mission 3 Prendre congé</w:t>
      </w:r>
    </w:p>
    <w:p w14:paraId="297D867E" w14:textId="42C8506E" w:rsidR="000E2F7B" w:rsidRPr="0002145A" w:rsidRDefault="00FC052A" w:rsidP="0002145A">
      <w:pPr>
        <w:pStyle w:val="GuidePedagogiqueConsignes"/>
        <w:rPr>
          <w:rFonts w:eastAsiaTheme="minorHAnsi"/>
          <w:lang w:eastAsia="en-US"/>
        </w:rPr>
      </w:pPr>
      <w:r>
        <w:t xml:space="preserve">5. </w:t>
      </w:r>
      <w:r>
        <w:rPr>
          <w:rFonts w:eastAsiaTheme="minorHAnsi"/>
          <w:lang w:eastAsia="en-US"/>
        </w:rPr>
        <w:t>Vérifiez que Karima Rezgi respecte bien les trois étapes de la prise de</w:t>
      </w:r>
      <w:r w:rsidR="002F74C8">
        <w:rPr>
          <w:rFonts w:eastAsiaTheme="minorHAnsi"/>
          <w:lang w:eastAsia="en-US"/>
        </w:rPr>
        <w:t xml:space="preserve"> </w:t>
      </w:r>
      <w:r>
        <w:rPr>
          <w:rFonts w:eastAsiaTheme="minorHAnsi"/>
          <w:lang w:eastAsia="en-US"/>
        </w:rPr>
        <w:t>congé.</w:t>
      </w:r>
    </w:p>
    <w:tbl>
      <w:tblPr>
        <w:tblStyle w:val="Grilledutableau"/>
        <w:tblW w:w="0" w:type="auto"/>
        <w:tblLook w:val="04A0" w:firstRow="1" w:lastRow="0" w:firstColumn="1" w:lastColumn="0" w:noHBand="0" w:noVBand="1"/>
      </w:tblPr>
      <w:tblGrid>
        <w:gridCol w:w="1951"/>
        <w:gridCol w:w="7337"/>
      </w:tblGrid>
      <w:tr w:rsidR="00CF3588" w:rsidRPr="00070E21" w14:paraId="297D8682" w14:textId="77777777" w:rsidTr="00CF3588">
        <w:tc>
          <w:tcPr>
            <w:tcW w:w="1951" w:type="dxa"/>
            <w:shd w:val="clear" w:color="auto" w:fill="DBE5F1" w:themeFill="accent1" w:themeFillTint="33"/>
            <w:vAlign w:val="center"/>
          </w:tcPr>
          <w:p w14:paraId="67478D0D" w14:textId="77777777" w:rsidR="00CF3588" w:rsidRDefault="00CF3588" w:rsidP="00F27C25">
            <w:pPr>
              <w:pStyle w:val="GuidePedagogiqueTitre7Rponses"/>
              <w:jc w:val="center"/>
            </w:pPr>
            <w:r>
              <w:t>1</w:t>
            </w:r>
          </w:p>
          <w:p w14:paraId="06ABA28E" w14:textId="3EFB1F6A" w:rsidR="00CF3588" w:rsidRPr="00070E21" w:rsidRDefault="00CF3588" w:rsidP="00F27C25">
            <w:pPr>
              <w:pStyle w:val="GuidePedagogiqueTitre7Rponses"/>
              <w:jc w:val="center"/>
            </w:pPr>
            <w:r>
              <w:t>Rassurer le client</w:t>
            </w:r>
          </w:p>
        </w:tc>
        <w:tc>
          <w:tcPr>
            <w:tcW w:w="7337" w:type="dxa"/>
            <w:vAlign w:val="center"/>
          </w:tcPr>
          <w:p w14:paraId="297D8681" w14:textId="40C90519" w:rsidR="00CF3588" w:rsidRPr="00070E21" w:rsidRDefault="00CF3588" w:rsidP="00CF3588">
            <w:pPr>
              <w:pStyle w:val="GuidePedagogiqueTitre7Rponses"/>
            </w:pPr>
            <w:r w:rsidRPr="00070E21">
              <w:t>Karima Rezgi</w:t>
            </w:r>
            <w:r>
              <w:t> :</w:t>
            </w:r>
            <w:r w:rsidRPr="00070E21">
              <w:t xml:space="preserve"> Eh bien</w:t>
            </w:r>
            <w:r>
              <w:t xml:space="preserve"> ! </w:t>
            </w:r>
            <w:r w:rsidRPr="00070E21">
              <w:t>M. Ramos, je ne vais pas abuser de votre temps. Vous avez pris la bonne décision : cette solution va faciliter grandement la vie de tout le monde.</w:t>
            </w:r>
          </w:p>
        </w:tc>
      </w:tr>
      <w:tr w:rsidR="00CF3588" w:rsidRPr="00070E21" w14:paraId="297D868B" w14:textId="77777777" w:rsidTr="00CF3588">
        <w:trPr>
          <w:trHeight w:val="3677"/>
        </w:trPr>
        <w:tc>
          <w:tcPr>
            <w:tcW w:w="1951" w:type="dxa"/>
            <w:shd w:val="clear" w:color="auto" w:fill="DBE5F1" w:themeFill="accent1" w:themeFillTint="33"/>
            <w:vAlign w:val="center"/>
          </w:tcPr>
          <w:p w14:paraId="03377612" w14:textId="77777777" w:rsidR="00CF3588" w:rsidRDefault="00CF3588" w:rsidP="00F27C25">
            <w:pPr>
              <w:pStyle w:val="GuidePedagogiqueTitre7Rponses"/>
              <w:jc w:val="center"/>
            </w:pPr>
            <w:r>
              <w:t>2</w:t>
            </w:r>
          </w:p>
          <w:p w14:paraId="0DF0C1B7" w14:textId="01B93243" w:rsidR="00CF3588" w:rsidRPr="00070E21" w:rsidRDefault="00CF3588" w:rsidP="00F27C25">
            <w:pPr>
              <w:pStyle w:val="GuidePedagogiqueTitre7Rponses"/>
              <w:jc w:val="center"/>
            </w:pPr>
            <w:r>
              <w:t>Mettre en place la vente</w:t>
            </w:r>
          </w:p>
        </w:tc>
        <w:tc>
          <w:tcPr>
            <w:tcW w:w="7337" w:type="dxa"/>
            <w:vAlign w:val="center"/>
          </w:tcPr>
          <w:p w14:paraId="3506C5F5" w14:textId="77777777" w:rsidR="00CF3588" w:rsidRDefault="00CF3588" w:rsidP="00CF3588">
            <w:pPr>
              <w:pStyle w:val="GuidePedagogiqueTitre7Rponses"/>
            </w:pPr>
            <w:r w:rsidRPr="00070E21">
              <w:t>Karima Rezgi</w:t>
            </w:r>
            <w:r>
              <w:t> :</w:t>
            </w:r>
            <w:r w:rsidRPr="00070E21">
              <w:t xml:space="preserve"> Voici notre charte de service. Elle vous expliquera </w:t>
            </w:r>
            <w:r>
              <w:t>dans</w:t>
            </w:r>
            <w:r w:rsidRPr="00070E21">
              <w:t xml:space="preserve"> le détail tout ce que vous êtes en droit d'exiger de nous. Notre numéro vert d'appel figure ici… Je viendrai moi-même vous livrer avec le technicien</w:t>
            </w:r>
            <w:r>
              <w:t xml:space="preserve"> </w:t>
            </w:r>
            <w:r w:rsidRPr="00070E21">
              <w:t>monteur. Demain. Disons à… 10 heures</w:t>
            </w:r>
            <w:r>
              <w:t>.</w:t>
            </w:r>
          </w:p>
          <w:p w14:paraId="5FE51EC5" w14:textId="77777777" w:rsidR="00CF3588" w:rsidRPr="00070E21" w:rsidRDefault="00CF3588" w:rsidP="00CF3588">
            <w:pPr>
              <w:pStyle w:val="GuidePedagogiqueTitre7Rponses"/>
            </w:pPr>
            <w:r w:rsidRPr="00070E21">
              <w:t>M. Ramos : D'accord. 10 heures.</w:t>
            </w:r>
          </w:p>
          <w:p w14:paraId="73DA5271" w14:textId="77777777" w:rsidR="00CF3588" w:rsidRDefault="00CF3588" w:rsidP="00CF3588">
            <w:pPr>
              <w:pStyle w:val="GuidePedagogiqueTitre7Rponses"/>
            </w:pPr>
            <w:r w:rsidRPr="00070E21">
              <w:t>Karima Rezgi</w:t>
            </w:r>
            <w:r>
              <w:t> :</w:t>
            </w:r>
            <w:r w:rsidRPr="00070E21">
              <w:t xml:space="preserve"> Nous installerons le réseau et l’imprimante avec un jeu de cartouches de toner fourni gratuitement. Si votre secrétaire pouvait être également présente, ainsi que quelques créatifs, je leur expliquerai le fonctionnement de l'imprimante. Cela ne prend qu'un quart d'heure. C'est très simple.</w:t>
            </w:r>
          </w:p>
          <w:p w14:paraId="1999A1F4" w14:textId="77777777" w:rsidR="00CF3588" w:rsidRPr="00070E21" w:rsidRDefault="00CF3588" w:rsidP="00CF3588">
            <w:pPr>
              <w:pStyle w:val="GuidePedagogiqueTitre7Rponses"/>
            </w:pPr>
            <w:r w:rsidRPr="00070E21">
              <w:t>M. Ramos : D'accord.</w:t>
            </w:r>
          </w:p>
          <w:p w14:paraId="35E6CC82" w14:textId="77777777" w:rsidR="00CF3588" w:rsidRPr="00070E21" w:rsidRDefault="00CF3588" w:rsidP="008A4882">
            <w:pPr>
              <w:pStyle w:val="GuidePedagogiqueTitre7Rponses"/>
            </w:pPr>
            <w:r w:rsidRPr="00070E21">
              <w:t>Karima Rezgi</w:t>
            </w:r>
            <w:r>
              <w:t> :</w:t>
            </w:r>
            <w:r w:rsidRPr="00070E21">
              <w:t xml:space="preserve"> Voilà. Vous avez ma carte. Vous pouvez me contacter à tout moment si vous avez des questions à me poser. Je vous laisse également la documentation. Vous pourrez ainsi voir où installer votre nouvel équipement. Est-ce que tout est clair ?</w:t>
            </w:r>
          </w:p>
          <w:p w14:paraId="297D868A" w14:textId="33981015" w:rsidR="00CF3588" w:rsidRPr="00070E21" w:rsidRDefault="00CF3588" w:rsidP="00CF3588">
            <w:pPr>
              <w:pStyle w:val="GuidePedagogiqueTitre7Rponses"/>
            </w:pPr>
            <w:r w:rsidRPr="00070E21">
              <w:t>M. Ramos : Oui, parfaitement.</w:t>
            </w:r>
          </w:p>
        </w:tc>
      </w:tr>
      <w:tr w:rsidR="00CF3588" w:rsidRPr="00070E21" w14:paraId="297D8690" w14:textId="77777777" w:rsidTr="00CF3588">
        <w:trPr>
          <w:trHeight w:val="530"/>
        </w:trPr>
        <w:tc>
          <w:tcPr>
            <w:tcW w:w="1951" w:type="dxa"/>
            <w:shd w:val="clear" w:color="auto" w:fill="DBE5F1" w:themeFill="accent1" w:themeFillTint="33"/>
            <w:vAlign w:val="center"/>
          </w:tcPr>
          <w:p w14:paraId="1F10D5F5" w14:textId="77777777" w:rsidR="00CF3588" w:rsidRDefault="00CF3588" w:rsidP="00F27C25">
            <w:pPr>
              <w:pStyle w:val="GuidePedagogiqueTitre7Rponses"/>
              <w:jc w:val="center"/>
            </w:pPr>
            <w:r>
              <w:t>3</w:t>
            </w:r>
          </w:p>
          <w:p w14:paraId="3CC621CB" w14:textId="63ECED0C" w:rsidR="00CF3588" w:rsidRPr="00070E21" w:rsidRDefault="00CF3588" w:rsidP="00F27C25">
            <w:pPr>
              <w:pStyle w:val="GuidePedagogiqueTitre7Rponses"/>
              <w:jc w:val="center"/>
            </w:pPr>
            <w:r>
              <w:t>Remerciements et salutations</w:t>
            </w:r>
          </w:p>
        </w:tc>
        <w:tc>
          <w:tcPr>
            <w:tcW w:w="7337" w:type="dxa"/>
            <w:vAlign w:val="center"/>
          </w:tcPr>
          <w:p w14:paraId="2A84B964" w14:textId="77777777" w:rsidR="00CF3588" w:rsidRDefault="00CF3588" w:rsidP="00CF3588">
            <w:pPr>
              <w:pStyle w:val="GuidePedagogiqueTitre7Rponses"/>
            </w:pPr>
            <w:r w:rsidRPr="00070E21">
              <w:t>Karima Rezgi</w:t>
            </w:r>
            <w:r>
              <w:t> :</w:t>
            </w:r>
            <w:r w:rsidRPr="00070E21">
              <w:t xml:space="preserve"> M. Ramos, merci de m'avoir reçu</w:t>
            </w:r>
            <w:r>
              <w:t>e</w:t>
            </w:r>
            <w:r w:rsidRPr="00070E21">
              <w:t xml:space="preserve"> et à demain matin.</w:t>
            </w:r>
          </w:p>
          <w:p w14:paraId="297D868F" w14:textId="54390514" w:rsidR="00CF3588" w:rsidRPr="00070E21" w:rsidRDefault="00CF3588" w:rsidP="00CF3588">
            <w:pPr>
              <w:pStyle w:val="GuidePedagogiqueTitre7Rponses"/>
            </w:pPr>
            <w:r w:rsidRPr="00070E21">
              <w:t>M. Ramos : Oui. Au revoir.</w:t>
            </w:r>
          </w:p>
        </w:tc>
      </w:tr>
    </w:tbl>
    <w:p w14:paraId="372C1067" w14:textId="77777777" w:rsidR="0002145A" w:rsidRDefault="0002145A">
      <w:pPr>
        <w:spacing w:after="200" w:line="276" w:lineRule="auto"/>
        <w:rPr>
          <w:rFonts w:ascii="GuidePedagoNCond-Bold" w:hAnsi="GuidePedagoNCond-Bold" w:cs="GuidePedagoNCond-Bold"/>
          <w:b/>
          <w:bCs/>
          <w:color w:val="000000"/>
          <w:sz w:val="27"/>
          <w:szCs w:val="27"/>
        </w:rPr>
      </w:pPr>
      <w:r>
        <w:br w:type="page"/>
      </w:r>
    </w:p>
    <w:p w14:paraId="297D8691" w14:textId="1B4B69F1" w:rsidR="000E6159" w:rsidRPr="00961014" w:rsidRDefault="00FC052A" w:rsidP="00FC052A">
      <w:pPr>
        <w:pStyle w:val="GuidePedagogiqueTitre4Missions"/>
      </w:pPr>
      <w:r>
        <w:t>E</w:t>
      </w:r>
      <w:r w:rsidR="000E6159">
        <w:t>ntraînement</w:t>
      </w:r>
    </w:p>
    <w:p w14:paraId="297D8692" w14:textId="77777777" w:rsidR="000E6159" w:rsidRDefault="000E6159" w:rsidP="00FC052A">
      <w:pPr>
        <w:pStyle w:val="GuidePedagogiqueTitre5Missionsnumros"/>
        <w:rPr>
          <w:rFonts w:ascii="Times" w:hAnsi="Times" w:cs="Times"/>
        </w:rPr>
      </w:pPr>
      <w:r>
        <w:t>Exercice 1</w:t>
      </w:r>
    </w:p>
    <w:p w14:paraId="297D8694" w14:textId="3B8C2486" w:rsidR="000E6159" w:rsidRPr="00CF3588" w:rsidRDefault="00FC052A" w:rsidP="00CF3588">
      <w:pPr>
        <w:pStyle w:val="GuidePedagogiqueConsignes"/>
      </w:pPr>
      <w:r>
        <w:t xml:space="preserve">1. </w:t>
      </w:r>
      <w:r w:rsidR="000E6159" w:rsidRPr="00B46315">
        <w:t>Parmi les phrases ou attitudes suivantes, certaines sont des signaux d'achat. Retrouvez-les.</w:t>
      </w:r>
    </w:p>
    <w:tbl>
      <w:tblPr>
        <w:tblW w:w="5000" w:type="pct"/>
        <w:tblCellMar>
          <w:left w:w="0" w:type="dxa"/>
          <w:right w:w="0" w:type="dxa"/>
        </w:tblCellMar>
        <w:tblLook w:val="0000" w:firstRow="0" w:lastRow="0" w:firstColumn="0" w:lastColumn="0" w:noHBand="0" w:noVBand="0"/>
      </w:tblPr>
      <w:tblGrid>
        <w:gridCol w:w="10206"/>
      </w:tblGrid>
      <w:tr w:rsidR="000E6159" w:rsidRPr="00B46315" w14:paraId="297D86BD" w14:textId="77777777" w:rsidTr="00070E21">
        <w:trPr>
          <w:trHeight w:val="1710"/>
        </w:trPr>
        <w:tc>
          <w:tcPr>
            <w:tcW w:w="5000" w:type="pct"/>
          </w:tcPr>
          <w:tbl>
            <w:tblPr>
              <w:tblStyle w:val="Grilledutableau"/>
              <w:tblW w:w="9067" w:type="dxa"/>
              <w:tblLook w:val="04A0" w:firstRow="1" w:lastRow="0" w:firstColumn="1" w:lastColumn="0" w:noHBand="0" w:noVBand="1"/>
            </w:tblPr>
            <w:tblGrid>
              <w:gridCol w:w="6799"/>
              <w:gridCol w:w="2268"/>
            </w:tblGrid>
            <w:tr w:rsidR="000E6159" w:rsidRPr="00070E21" w14:paraId="297D8697" w14:textId="77777777" w:rsidTr="00287CC5">
              <w:tc>
                <w:tcPr>
                  <w:tcW w:w="6799" w:type="dxa"/>
                  <w:vAlign w:val="center"/>
                </w:tcPr>
                <w:p w14:paraId="297D8695" w14:textId="77777777" w:rsidR="000E6159" w:rsidRPr="0041210C" w:rsidRDefault="000E6159" w:rsidP="008A4882">
                  <w:pPr>
                    <w:pStyle w:val="GuidePedagogiqueTitre7Rponses"/>
                  </w:pPr>
                  <w:r w:rsidRPr="0041210C">
                    <w:t>« Oui, cela me semble intéressant. »</w:t>
                  </w:r>
                </w:p>
              </w:tc>
              <w:tc>
                <w:tcPr>
                  <w:tcW w:w="2268" w:type="dxa"/>
                  <w:shd w:val="clear" w:color="auto" w:fill="FDE9D9" w:themeFill="accent6" w:themeFillTint="33"/>
                </w:tcPr>
                <w:p w14:paraId="297D8696" w14:textId="77777777" w:rsidR="000E6159" w:rsidRPr="0041210C" w:rsidRDefault="000E6159" w:rsidP="008A4882">
                  <w:pPr>
                    <w:pStyle w:val="GuidePedagogiqueTitre7Rponses"/>
                  </w:pPr>
                  <w:r w:rsidRPr="0041210C">
                    <w:t>Signal d’achat</w:t>
                  </w:r>
                </w:p>
              </w:tc>
            </w:tr>
            <w:tr w:rsidR="000E6159" w:rsidRPr="00070E21" w14:paraId="297D869A" w14:textId="77777777" w:rsidTr="00287CC5">
              <w:tc>
                <w:tcPr>
                  <w:tcW w:w="6799" w:type="dxa"/>
                  <w:vAlign w:val="center"/>
                </w:tcPr>
                <w:p w14:paraId="297D8698" w14:textId="77777777" w:rsidR="000E6159" w:rsidRPr="0041210C" w:rsidRDefault="000E6159" w:rsidP="008A4882">
                  <w:pPr>
                    <w:pStyle w:val="GuidePedagogiqueTitre7Rponses"/>
                  </w:pPr>
                  <w:r w:rsidRPr="0041210C">
                    <w:t>Le client se replonge dans la documentation.</w:t>
                  </w:r>
                </w:p>
              </w:tc>
              <w:tc>
                <w:tcPr>
                  <w:tcW w:w="2268" w:type="dxa"/>
                  <w:shd w:val="clear" w:color="auto" w:fill="FDE9D9" w:themeFill="accent6" w:themeFillTint="33"/>
                </w:tcPr>
                <w:p w14:paraId="297D8699" w14:textId="77777777" w:rsidR="000E6159" w:rsidRPr="0041210C" w:rsidRDefault="000E6159" w:rsidP="008A4882">
                  <w:pPr>
                    <w:pStyle w:val="GuidePedagogiqueTitre7Rponses"/>
                  </w:pPr>
                  <w:r w:rsidRPr="0041210C">
                    <w:t>Pas signal d’achat : réflexion</w:t>
                  </w:r>
                </w:p>
              </w:tc>
            </w:tr>
            <w:tr w:rsidR="000E6159" w:rsidRPr="00070E21" w14:paraId="297D869D" w14:textId="77777777" w:rsidTr="00287CC5">
              <w:tc>
                <w:tcPr>
                  <w:tcW w:w="6799" w:type="dxa"/>
                  <w:vAlign w:val="center"/>
                </w:tcPr>
                <w:p w14:paraId="297D869B" w14:textId="77777777" w:rsidR="000E6159" w:rsidRPr="0041210C" w:rsidRDefault="000E6159" w:rsidP="008A4882">
                  <w:pPr>
                    <w:pStyle w:val="GuidePedagogiqueTitre7Rponses"/>
                  </w:pPr>
                  <w:r w:rsidRPr="0041210C">
                    <w:t>Le client s'agite en regardant à droite et à gauche.</w:t>
                  </w:r>
                </w:p>
              </w:tc>
              <w:tc>
                <w:tcPr>
                  <w:tcW w:w="2268" w:type="dxa"/>
                  <w:shd w:val="clear" w:color="auto" w:fill="FDE9D9" w:themeFill="accent6" w:themeFillTint="33"/>
                </w:tcPr>
                <w:p w14:paraId="297D869C" w14:textId="77777777" w:rsidR="000E6159" w:rsidRPr="0041210C" w:rsidRDefault="000E6159" w:rsidP="008A4882">
                  <w:pPr>
                    <w:pStyle w:val="GuidePedagogiqueTitre7Rponses"/>
                  </w:pPr>
                  <w:r w:rsidRPr="0041210C">
                    <w:t>Pas signal d’achat</w:t>
                  </w:r>
                </w:p>
              </w:tc>
            </w:tr>
            <w:tr w:rsidR="000E6159" w:rsidRPr="00070E21" w14:paraId="297D86A0" w14:textId="77777777" w:rsidTr="00287CC5">
              <w:tc>
                <w:tcPr>
                  <w:tcW w:w="6799" w:type="dxa"/>
                  <w:vAlign w:val="center"/>
                </w:tcPr>
                <w:p w14:paraId="297D869E" w14:textId="77777777" w:rsidR="000E6159" w:rsidRPr="0041210C" w:rsidRDefault="000E6159" w:rsidP="008A4882">
                  <w:pPr>
                    <w:pStyle w:val="GuidePedagogiqueTitre7Rponses"/>
                  </w:pPr>
                  <w:r w:rsidRPr="0041210C">
                    <w:t>« </w:t>
                  </w:r>
                  <w:r w:rsidR="008A4882">
                    <w:t>V</w:t>
                  </w:r>
                  <w:r w:rsidRPr="0041210C">
                    <w:t xml:space="preserve">otre appareil </w:t>
                  </w:r>
                  <w:r w:rsidR="008A4882">
                    <w:t>est</w:t>
                  </w:r>
                  <w:r w:rsidRPr="0041210C">
                    <w:t xml:space="preserve"> disponible en trois couleurs. Faites voir… »</w:t>
                  </w:r>
                </w:p>
              </w:tc>
              <w:tc>
                <w:tcPr>
                  <w:tcW w:w="2268" w:type="dxa"/>
                  <w:shd w:val="clear" w:color="auto" w:fill="FDE9D9" w:themeFill="accent6" w:themeFillTint="33"/>
                </w:tcPr>
                <w:p w14:paraId="297D869F" w14:textId="77777777" w:rsidR="000E6159" w:rsidRPr="0041210C" w:rsidRDefault="000E6159" w:rsidP="008A4882">
                  <w:pPr>
                    <w:pStyle w:val="GuidePedagogiqueTitre7Rponses"/>
                  </w:pPr>
                  <w:r w:rsidRPr="0041210C">
                    <w:t>Signal d’achat</w:t>
                  </w:r>
                </w:p>
              </w:tc>
            </w:tr>
            <w:tr w:rsidR="000E6159" w:rsidRPr="00070E21" w14:paraId="297D86A4" w14:textId="77777777" w:rsidTr="00287CC5">
              <w:tc>
                <w:tcPr>
                  <w:tcW w:w="6799" w:type="dxa"/>
                  <w:vAlign w:val="center"/>
                </w:tcPr>
                <w:p w14:paraId="297D86A1" w14:textId="77777777" w:rsidR="000E6159" w:rsidRPr="0041210C" w:rsidRDefault="000E6159" w:rsidP="008A4882">
                  <w:pPr>
                    <w:pStyle w:val="GuidePedagogiqueTitre7Rponses"/>
                  </w:pPr>
                  <w:r w:rsidRPr="0041210C">
                    <w:t xml:space="preserve">« Êtes-vous bien sûr que </w:t>
                  </w:r>
                  <w:r w:rsidR="008A4882">
                    <w:t>je vais pouvoir</w:t>
                  </w:r>
                  <w:r w:rsidRPr="0041210C">
                    <w:t xml:space="preserve"> doubler mes cadences ? »</w:t>
                  </w:r>
                </w:p>
              </w:tc>
              <w:tc>
                <w:tcPr>
                  <w:tcW w:w="2268" w:type="dxa"/>
                  <w:shd w:val="clear" w:color="auto" w:fill="FDE9D9" w:themeFill="accent6" w:themeFillTint="33"/>
                </w:tcPr>
                <w:p w14:paraId="297D86A2" w14:textId="77777777" w:rsidR="000E6159" w:rsidRPr="0041210C" w:rsidRDefault="000E6159" w:rsidP="008A4882">
                  <w:pPr>
                    <w:pStyle w:val="GuidePedagogiqueTitre7Rponses"/>
                  </w:pPr>
                  <w:r w:rsidRPr="0041210C">
                    <w:t>Signal d’achat</w:t>
                  </w:r>
                </w:p>
                <w:p w14:paraId="297D86A3" w14:textId="77777777" w:rsidR="000E6159" w:rsidRPr="0041210C" w:rsidRDefault="000E6159" w:rsidP="008A4882">
                  <w:pPr>
                    <w:pStyle w:val="GuidePedagogiqueTitre7Rponses"/>
                  </w:pPr>
                  <w:r w:rsidRPr="0041210C">
                    <w:t>Demande de preuve</w:t>
                  </w:r>
                </w:p>
              </w:tc>
            </w:tr>
            <w:tr w:rsidR="000E6159" w:rsidRPr="00070E21" w14:paraId="297D86A7" w14:textId="77777777" w:rsidTr="00287CC5">
              <w:tc>
                <w:tcPr>
                  <w:tcW w:w="6799" w:type="dxa"/>
                  <w:vAlign w:val="center"/>
                </w:tcPr>
                <w:p w14:paraId="297D86A5" w14:textId="77777777" w:rsidR="000E6159" w:rsidRPr="0041210C" w:rsidRDefault="000E6159" w:rsidP="008A4882">
                  <w:pPr>
                    <w:pStyle w:val="GuidePedagogiqueTitre7Rponses"/>
                  </w:pPr>
                  <w:r w:rsidRPr="0041210C">
                    <w:t xml:space="preserve">Le client se recule et se met à tripoter </w:t>
                  </w:r>
                  <w:r w:rsidR="008A4882">
                    <w:t>son stylo</w:t>
                  </w:r>
                  <w:r w:rsidRPr="0041210C">
                    <w:t>.</w:t>
                  </w:r>
                </w:p>
              </w:tc>
              <w:tc>
                <w:tcPr>
                  <w:tcW w:w="2268" w:type="dxa"/>
                  <w:shd w:val="clear" w:color="auto" w:fill="FDE9D9" w:themeFill="accent6" w:themeFillTint="33"/>
                </w:tcPr>
                <w:p w14:paraId="297D86A6" w14:textId="77777777" w:rsidR="000E6159" w:rsidRPr="0041210C" w:rsidRDefault="000E6159" w:rsidP="008A4882">
                  <w:pPr>
                    <w:pStyle w:val="GuidePedagogiqueTitre7Rponses"/>
                  </w:pPr>
                  <w:r w:rsidRPr="0041210C">
                    <w:t>Pas signal d’achat</w:t>
                  </w:r>
                </w:p>
              </w:tc>
            </w:tr>
            <w:tr w:rsidR="000E6159" w:rsidRPr="00070E21" w14:paraId="297D86AA" w14:textId="77777777" w:rsidTr="00287CC5">
              <w:tc>
                <w:tcPr>
                  <w:tcW w:w="6799" w:type="dxa"/>
                  <w:vAlign w:val="center"/>
                </w:tcPr>
                <w:p w14:paraId="297D86A8" w14:textId="77777777" w:rsidR="000E6159" w:rsidRPr="0041210C" w:rsidRDefault="000E6159" w:rsidP="008A4882">
                  <w:pPr>
                    <w:pStyle w:val="GuidePedagogiqueTitre7Rponses"/>
                  </w:pPr>
                  <w:r w:rsidRPr="0041210C">
                    <w:t>« Pouvez-vous me livrer la semaine prochaine ? »</w:t>
                  </w:r>
                </w:p>
              </w:tc>
              <w:tc>
                <w:tcPr>
                  <w:tcW w:w="2268" w:type="dxa"/>
                  <w:shd w:val="clear" w:color="auto" w:fill="FDE9D9" w:themeFill="accent6" w:themeFillTint="33"/>
                </w:tcPr>
                <w:p w14:paraId="297D86A9" w14:textId="77777777" w:rsidR="000E6159" w:rsidRPr="0041210C" w:rsidRDefault="000E6159" w:rsidP="008A4882">
                  <w:pPr>
                    <w:pStyle w:val="GuidePedagogiqueTitre7Rponses"/>
                  </w:pPr>
                  <w:r w:rsidRPr="0041210C">
                    <w:t>Signal d’achat</w:t>
                  </w:r>
                </w:p>
              </w:tc>
            </w:tr>
            <w:tr w:rsidR="000E6159" w:rsidRPr="00070E21" w14:paraId="297D86AD" w14:textId="77777777" w:rsidTr="00287CC5">
              <w:tc>
                <w:tcPr>
                  <w:tcW w:w="6799" w:type="dxa"/>
                  <w:vAlign w:val="center"/>
                </w:tcPr>
                <w:p w14:paraId="297D86AB" w14:textId="77777777" w:rsidR="000E6159" w:rsidRPr="0041210C" w:rsidRDefault="000E6159" w:rsidP="008A4882">
                  <w:pPr>
                    <w:pStyle w:val="GuidePedagogiqueTitre7Rponses"/>
                  </w:pPr>
                  <w:r w:rsidRPr="0041210C">
                    <w:t>« Cela ne m'intéresse pas. »</w:t>
                  </w:r>
                </w:p>
              </w:tc>
              <w:tc>
                <w:tcPr>
                  <w:tcW w:w="2268" w:type="dxa"/>
                  <w:shd w:val="clear" w:color="auto" w:fill="FDE9D9" w:themeFill="accent6" w:themeFillTint="33"/>
                </w:tcPr>
                <w:p w14:paraId="297D86AC" w14:textId="77777777" w:rsidR="000E6159" w:rsidRPr="0041210C" w:rsidRDefault="000E6159" w:rsidP="008A4882">
                  <w:pPr>
                    <w:pStyle w:val="GuidePedagogiqueTitre7Rponses"/>
                  </w:pPr>
                  <w:r w:rsidRPr="0041210C">
                    <w:t>Pas signal d’achat</w:t>
                  </w:r>
                </w:p>
              </w:tc>
            </w:tr>
            <w:tr w:rsidR="000E6159" w:rsidRPr="00070E21" w14:paraId="297D86B1" w14:textId="77777777" w:rsidTr="00287CC5">
              <w:tc>
                <w:tcPr>
                  <w:tcW w:w="6799" w:type="dxa"/>
                  <w:vAlign w:val="center"/>
                </w:tcPr>
                <w:p w14:paraId="297D86AE" w14:textId="77777777" w:rsidR="000E6159" w:rsidRPr="0041210C" w:rsidRDefault="000E6159" w:rsidP="008A4882">
                  <w:pPr>
                    <w:pStyle w:val="GuidePedagogiqueTitre7Rponses"/>
                  </w:pPr>
                  <w:r w:rsidRPr="0041210C">
                    <w:t>« Une vitesse pareille, cela m'étonnerait ! »</w:t>
                  </w:r>
                </w:p>
              </w:tc>
              <w:tc>
                <w:tcPr>
                  <w:tcW w:w="2268" w:type="dxa"/>
                  <w:shd w:val="clear" w:color="auto" w:fill="FDE9D9" w:themeFill="accent6" w:themeFillTint="33"/>
                </w:tcPr>
                <w:p w14:paraId="297D86AF" w14:textId="77777777" w:rsidR="000E6159" w:rsidRPr="0041210C" w:rsidRDefault="000E6159" w:rsidP="008A4882">
                  <w:pPr>
                    <w:pStyle w:val="GuidePedagogiqueTitre7Rponses"/>
                  </w:pPr>
                  <w:r w:rsidRPr="0041210C">
                    <w:t>Signal d’achat</w:t>
                  </w:r>
                </w:p>
                <w:p w14:paraId="297D86B0" w14:textId="77777777" w:rsidR="000E6159" w:rsidRPr="0041210C" w:rsidRDefault="000E6159" w:rsidP="008A4882">
                  <w:pPr>
                    <w:pStyle w:val="GuidePedagogiqueTitre7Rponses"/>
                  </w:pPr>
                  <w:r w:rsidRPr="0041210C">
                    <w:t>Demande de preuve</w:t>
                  </w:r>
                </w:p>
              </w:tc>
            </w:tr>
            <w:tr w:rsidR="000E6159" w:rsidRPr="00070E21" w14:paraId="297D86B5" w14:textId="77777777" w:rsidTr="00287CC5">
              <w:tc>
                <w:tcPr>
                  <w:tcW w:w="6799" w:type="dxa"/>
                  <w:vAlign w:val="center"/>
                </w:tcPr>
                <w:p w14:paraId="297D86B2" w14:textId="77777777" w:rsidR="000E6159" w:rsidRPr="0041210C" w:rsidRDefault="000E6159" w:rsidP="008A4882">
                  <w:pPr>
                    <w:pStyle w:val="GuidePedagogiqueTitre7Rponses"/>
                  </w:pPr>
                  <w:r w:rsidRPr="0041210C">
                    <w:t>« Si j'en pre</w:t>
                  </w:r>
                  <w:r w:rsidR="008A4882">
                    <w:t>nds trois, vous m'accordez 10 %</w:t>
                  </w:r>
                  <w:r w:rsidRPr="0041210C">
                    <w:t> ? »</w:t>
                  </w:r>
                </w:p>
              </w:tc>
              <w:tc>
                <w:tcPr>
                  <w:tcW w:w="2268" w:type="dxa"/>
                  <w:shd w:val="clear" w:color="auto" w:fill="FDE9D9" w:themeFill="accent6" w:themeFillTint="33"/>
                </w:tcPr>
                <w:p w14:paraId="297D86B3" w14:textId="77777777" w:rsidR="000E6159" w:rsidRPr="0041210C" w:rsidRDefault="000E6159" w:rsidP="008A4882">
                  <w:pPr>
                    <w:pStyle w:val="GuidePedagogiqueTitre7Rponses"/>
                  </w:pPr>
                  <w:r w:rsidRPr="0041210C">
                    <w:t>Signal d’achat</w:t>
                  </w:r>
                </w:p>
                <w:p w14:paraId="297D86B4" w14:textId="77777777" w:rsidR="000E6159" w:rsidRPr="0041210C" w:rsidRDefault="000E6159" w:rsidP="008A4882">
                  <w:pPr>
                    <w:pStyle w:val="GuidePedagogiqueTitre7Rponses"/>
                  </w:pPr>
                  <w:r w:rsidRPr="0041210C">
                    <w:t>Demande de remise</w:t>
                  </w:r>
                </w:p>
              </w:tc>
            </w:tr>
            <w:tr w:rsidR="000E6159" w:rsidRPr="00070E21" w14:paraId="297D86B8" w14:textId="77777777" w:rsidTr="00287CC5">
              <w:tc>
                <w:tcPr>
                  <w:tcW w:w="6799" w:type="dxa"/>
                  <w:vAlign w:val="center"/>
                </w:tcPr>
                <w:p w14:paraId="297D86B6" w14:textId="77777777" w:rsidR="000E6159" w:rsidRPr="0041210C" w:rsidRDefault="000E6159" w:rsidP="008A4882">
                  <w:pPr>
                    <w:pStyle w:val="GuidePedagogiqueTitre7Rponses"/>
                  </w:pPr>
                  <w:r w:rsidRPr="0041210C">
                    <w:t>« Ce n'est pas moi le responsable des achats. »</w:t>
                  </w:r>
                </w:p>
              </w:tc>
              <w:tc>
                <w:tcPr>
                  <w:tcW w:w="2268" w:type="dxa"/>
                  <w:shd w:val="clear" w:color="auto" w:fill="FDE9D9" w:themeFill="accent6" w:themeFillTint="33"/>
                </w:tcPr>
                <w:p w14:paraId="297D86B7" w14:textId="77777777" w:rsidR="000E6159" w:rsidRPr="0041210C" w:rsidRDefault="000E6159" w:rsidP="008A4882">
                  <w:pPr>
                    <w:pStyle w:val="GuidePedagogiqueTitre7Rponses"/>
                  </w:pPr>
                  <w:r w:rsidRPr="0041210C">
                    <w:t>Pas signal d’achat</w:t>
                  </w:r>
                </w:p>
              </w:tc>
            </w:tr>
            <w:tr w:rsidR="000E6159" w:rsidRPr="002825EA" w14:paraId="297D86BB" w14:textId="77777777" w:rsidTr="00287CC5">
              <w:tc>
                <w:tcPr>
                  <w:tcW w:w="6799" w:type="dxa"/>
                  <w:vAlign w:val="center"/>
                </w:tcPr>
                <w:p w14:paraId="297D86B9" w14:textId="77777777" w:rsidR="000E6159" w:rsidRPr="0041210C" w:rsidRDefault="000E6159" w:rsidP="008A4882">
                  <w:pPr>
                    <w:pStyle w:val="GuidePedagogiqueTitre7Rponses"/>
                  </w:pPr>
                  <w:r w:rsidRPr="0041210C">
                    <w:t>« C'est trop cher ! »</w:t>
                  </w:r>
                </w:p>
              </w:tc>
              <w:tc>
                <w:tcPr>
                  <w:tcW w:w="2268" w:type="dxa"/>
                  <w:shd w:val="clear" w:color="auto" w:fill="FDE9D9" w:themeFill="accent6" w:themeFillTint="33"/>
                </w:tcPr>
                <w:p w14:paraId="297D86BA" w14:textId="77777777" w:rsidR="000E6159" w:rsidRPr="0041210C" w:rsidRDefault="000E6159" w:rsidP="008A4882">
                  <w:pPr>
                    <w:pStyle w:val="GuidePedagogiqueTitre7Rponses"/>
                  </w:pPr>
                  <w:r w:rsidRPr="0041210C">
                    <w:t>Objection</w:t>
                  </w:r>
                </w:p>
              </w:tc>
            </w:tr>
          </w:tbl>
          <w:p w14:paraId="297D86BC" w14:textId="77777777" w:rsidR="000E6159" w:rsidRPr="002825EA" w:rsidRDefault="000E6159" w:rsidP="00330A4B">
            <w:pPr>
              <w:spacing w:before="60" w:after="60"/>
            </w:pPr>
          </w:p>
        </w:tc>
      </w:tr>
    </w:tbl>
    <w:p w14:paraId="297D86BE" w14:textId="77777777" w:rsidR="000E6159" w:rsidRDefault="0042525B" w:rsidP="00CF3588">
      <w:pPr>
        <w:pStyle w:val="GuidePedagogiqueConsignes"/>
      </w:pPr>
      <w:r>
        <w:t xml:space="preserve">2. </w:t>
      </w:r>
      <w:r w:rsidR="000E6159">
        <w:t xml:space="preserve">Proposez l’attitude à adopter face </w:t>
      </w:r>
      <w:r>
        <w:t xml:space="preserve">à </w:t>
      </w:r>
      <w:r w:rsidR="000E6159">
        <w:t xml:space="preserve">un client qui </w:t>
      </w:r>
      <w:r w:rsidR="000E6159" w:rsidRPr="00B46315">
        <w:t>ne manifeste pas de signal d'achat</w:t>
      </w:r>
      <w:r w:rsidR="000E6159">
        <w:t>.</w:t>
      </w:r>
    </w:p>
    <w:p w14:paraId="297D86BF" w14:textId="77777777" w:rsidR="000E2F7B" w:rsidRPr="0041210C" w:rsidRDefault="000E6159" w:rsidP="0042525B">
      <w:pPr>
        <w:pStyle w:val="GuidePedagogiqueTitre7Rponses"/>
      </w:pPr>
      <w:r w:rsidRPr="0041210C">
        <w:t>D’une manière générale, lorsque le client ne manifeste pas de signal d’</w:t>
      </w:r>
      <w:r>
        <w:t>achat</w:t>
      </w:r>
      <w:r w:rsidR="008A4882">
        <w:t>,</w:t>
      </w:r>
      <w:r>
        <w:t xml:space="preserve"> c’est</w:t>
      </w:r>
      <w:r w:rsidRPr="0041210C">
        <w:t xml:space="preserve"> qu’il n’est pas convaincu. Il faut donc retourner à la découverte car un ou plusieurs de ses besoins ne sont pas satisfaits.</w:t>
      </w:r>
    </w:p>
    <w:tbl>
      <w:tblPr>
        <w:tblStyle w:val="Grilledutableau"/>
        <w:tblW w:w="9067" w:type="dxa"/>
        <w:tblLook w:val="04A0" w:firstRow="1" w:lastRow="0" w:firstColumn="1" w:lastColumn="0" w:noHBand="0" w:noVBand="1"/>
      </w:tblPr>
      <w:tblGrid>
        <w:gridCol w:w="4503"/>
        <w:gridCol w:w="4564"/>
      </w:tblGrid>
      <w:tr w:rsidR="000E6159" w:rsidRPr="00070E21" w14:paraId="297D86C2" w14:textId="77777777" w:rsidTr="008A4882">
        <w:tc>
          <w:tcPr>
            <w:tcW w:w="4503" w:type="dxa"/>
            <w:vAlign w:val="center"/>
          </w:tcPr>
          <w:p w14:paraId="297D86C0" w14:textId="77777777" w:rsidR="000E6159" w:rsidRPr="0041210C" w:rsidRDefault="000E6159" w:rsidP="008A4882">
            <w:pPr>
              <w:pStyle w:val="GuidePedagogiqueTitre7Rponses"/>
            </w:pPr>
            <w:r w:rsidRPr="0041210C">
              <w:t>Le client se replonge dans la documentation.</w:t>
            </w:r>
          </w:p>
        </w:tc>
        <w:tc>
          <w:tcPr>
            <w:tcW w:w="4564" w:type="dxa"/>
            <w:vAlign w:val="center"/>
          </w:tcPr>
          <w:p w14:paraId="297D86C1" w14:textId="77777777" w:rsidR="000E6159" w:rsidRPr="0041210C" w:rsidRDefault="000E6159" w:rsidP="008A4882">
            <w:pPr>
              <w:pStyle w:val="GuidePedagogiqueTitre7Rponses"/>
            </w:pPr>
            <w:r w:rsidRPr="0041210C">
              <w:t>« Qu’en pensez-vous ? »</w:t>
            </w:r>
          </w:p>
        </w:tc>
      </w:tr>
      <w:tr w:rsidR="000E6159" w:rsidRPr="00070E21" w14:paraId="297D86C5" w14:textId="77777777" w:rsidTr="008A4882">
        <w:tc>
          <w:tcPr>
            <w:tcW w:w="4503" w:type="dxa"/>
            <w:vAlign w:val="center"/>
          </w:tcPr>
          <w:p w14:paraId="297D86C3" w14:textId="77777777" w:rsidR="000E6159" w:rsidRPr="0041210C" w:rsidRDefault="000E6159" w:rsidP="008A4882">
            <w:pPr>
              <w:pStyle w:val="GuidePedagogiqueTitre7Rponses"/>
            </w:pPr>
            <w:r w:rsidRPr="0041210C">
              <w:t>Le client s'agite en regardant à droite et à gauche.</w:t>
            </w:r>
          </w:p>
        </w:tc>
        <w:tc>
          <w:tcPr>
            <w:tcW w:w="4564" w:type="dxa"/>
            <w:vAlign w:val="center"/>
          </w:tcPr>
          <w:p w14:paraId="297D86C4" w14:textId="77777777" w:rsidR="000E6159" w:rsidRPr="0041210C" w:rsidRDefault="000E6159" w:rsidP="008A4882">
            <w:pPr>
              <w:pStyle w:val="GuidePedagogiqueTitre7Rponses"/>
            </w:pPr>
            <w:r w:rsidRPr="0041210C">
              <w:t>« Quelque chose vous préoccupe ? »</w:t>
            </w:r>
          </w:p>
        </w:tc>
      </w:tr>
      <w:tr w:rsidR="000E6159" w:rsidRPr="00070E21" w14:paraId="297D86C8" w14:textId="77777777" w:rsidTr="008A4882">
        <w:tc>
          <w:tcPr>
            <w:tcW w:w="4503" w:type="dxa"/>
            <w:vAlign w:val="center"/>
          </w:tcPr>
          <w:p w14:paraId="297D86C6" w14:textId="77777777" w:rsidR="000E6159" w:rsidRPr="0041210C" w:rsidRDefault="000E6159" w:rsidP="008A4882">
            <w:pPr>
              <w:pStyle w:val="GuidePedagogiqueTitre7Rponses"/>
            </w:pPr>
            <w:r w:rsidRPr="0041210C">
              <w:t xml:space="preserve">Le client se recule et se met à tripoter </w:t>
            </w:r>
            <w:r w:rsidR="008A4882">
              <w:t>son stylo</w:t>
            </w:r>
            <w:r w:rsidRPr="0041210C">
              <w:t>.</w:t>
            </w:r>
          </w:p>
        </w:tc>
        <w:tc>
          <w:tcPr>
            <w:tcW w:w="4564" w:type="dxa"/>
            <w:vAlign w:val="center"/>
          </w:tcPr>
          <w:p w14:paraId="297D86C7" w14:textId="77777777" w:rsidR="000E6159" w:rsidRPr="0041210C" w:rsidRDefault="000E6159" w:rsidP="008A4882">
            <w:pPr>
              <w:pStyle w:val="GuidePedagogiqueTitre7Rponses"/>
            </w:pPr>
            <w:r w:rsidRPr="0041210C">
              <w:t xml:space="preserve">« Vous n’avez pas l’air convaincu… </w:t>
            </w:r>
            <w:r w:rsidR="008A4882">
              <w:t>Q</w:t>
            </w:r>
            <w:r w:rsidRPr="0041210C">
              <w:t>u’est-ce qui vous gêne dans la solution que je vous propose ? »</w:t>
            </w:r>
          </w:p>
        </w:tc>
      </w:tr>
      <w:tr w:rsidR="000E6159" w:rsidRPr="00070E21" w14:paraId="297D86CB" w14:textId="77777777" w:rsidTr="008A4882">
        <w:tc>
          <w:tcPr>
            <w:tcW w:w="4503" w:type="dxa"/>
            <w:vAlign w:val="center"/>
          </w:tcPr>
          <w:p w14:paraId="297D86C9" w14:textId="77777777" w:rsidR="000E6159" w:rsidRPr="0041210C" w:rsidRDefault="000E6159" w:rsidP="008A4882">
            <w:pPr>
              <w:pStyle w:val="GuidePedagogiqueTitre7Rponses"/>
            </w:pPr>
            <w:r w:rsidRPr="0041210C">
              <w:t>« Cela ne m'intéresse pas. »</w:t>
            </w:r>
          </w:p>
        </w:tc>
        <w:tc>
          <w:tcPr>
            <w:tcW w:w="4564" w:type="dxa"/>
            <w:vAlign w:val="center"/>
          </w:tcPr>
          <w:p w14:paraId="297D86CA" w14:textId="77777777" w:rsidR="000E6159" w:rsidRPr="0041210C" w:rsidRDefault="000E6159" w:rsidP="008A4882">
            <w:pPr>
              <w:pStyle w:val="GuidePedagogiqueTitre7Rponses"/>
            </w:pPr>
            <w:r w:rsidRPr="0041210C">
              <w:t>« Je comprends… mais quelle en est la raison ? »</w:t>
            </w:r>
          </w:p>
        </w:tc>
      </w:tr>
      <w:tr w:rsidR="000E6159" w:rsidRPr="00070E21" w14:paraId="297D86CE" w14:textId="77777777" w:rsidTr="008A4882">
        <w:tc>
          <w:tcPr>
            <w:tcW w:w="4503" w:type="dxa"/>
            <w:vAlign w:val="center"/>
          </w:tcPr>
          <w:p w14:paraId="297D86CC" w14:textId="77777777" w:rsidR="000E6159" w:rsidRPr="0041210C" w:rsidRDefault="000E6159" w:rsidP="008A4882">
            <w:pPr>
              <w:pStyle w:val="GuidePedagogiqueTitre7Rponses"/>
            </w:pPr>
            <w:r w:rsidRPr="0041210C">
              <w:t>« Ce n'est pas moi le responsable des achats. »</w:t>
            </w:r>
          </w:p>
        </w:tc>
        <w:tc>
          <w:tcPr>
            <w:tcW w:w="4564" w:type="dxa"/>
            <w:vAlign w:val="center"/>
          </w:tcPr>
          <w:p w14:paraId="297D86CD" w14:textId="77777777" w:rsidR="000E6159" w:rsidRPr="0041210C" w:rsidRDefault="000E6159" w:rsidP="008A4882">
            <w:pPr>
              <w:pStyle w:val="GuidePedagogiqueTitre7Rponses"/>
            </w:pPr>
            <w:r w:rsidRPr="0041210C">
              <w:t>« Oh, excusez-moi, je suis désolé de vous faire perdre votre temps</w:t>
            </w:r>
            <w:r w:rsidR="008A4882">
              <w:t>,</w:t>
            </w:r>
            <w:r w:rsidRPr="0041210C">
              <w:t xml:space="preserve"> pouvez-vous m’indiquer le nom du responsable des achats</w:t>
            </w:r>
            <w:r w:rsidR="008A4882">
              <w:t>,</w:t>
            </w:r>
            <w:r w:rsidRPr="0041210C">
              <w:t xml:space="preserve"> s’il vous plaît ? »</w:t>
            </w:r>
          </w:p>
        </w:tc>
      </w:tr>
      <w:tr w:rsidR="000E6159" w:rsidRPr="00070E21" w14:paraId="297D86D1" w14:textId="77777777" w:rsidTr="008A4882">
        <w:tc>
          <w:tcPr>
            <w:tcW w:w="4503" w:type="dxa"/>
            <w:vAlign w:val="center"/>
          </w:tcPr>
          <w:p w14:paraId="297D86CF" w14:textId="77777777" w:rsidR="000E6159" w:rsidRPr="0041210C" w:rsidRDefault="000E6159" w:rsidP="008A4882">
            <w:pPr>
              <w:pStyle w:val="GuidePedagogiqueTitre7Rponses"/>
            </w:pPr>
            <w:r w:rsidRPr="0041210C">
              <w:t>« C'est trop cher ! »</w:t>
            </w:r>
          </w:p>
        </w:tc>
        <w:tc>
          <w:tcPr>
            <w:tcW w:w="4564" w:type="dxa"/>
            <w:vAlign w:val="center"/>
          </w:tcPr>
          <w:p w14:paraId="297D86D0" w14:textId="77777777" w:rsidR="000E6159" w:rsidRPr="0041210C" w:rsidRDefault="000E6159" w:rsidP="008A4882">
            <w:pPr>
              <w:pStyle w:val="GuidePedagogiqueTitre7Rponses"/>
            </w:pPr>
            <w:r w:rsidRPr="0041210C">
              <w:t xml:space="preserve">À traiter comme une objection </w:t>
            </w:r>
            <w:r w:rsidR="008A4882">
              <w:t>(v</w:t>
            </w:r>
            <w:r w:rsidRPr="0041210C">
              <w:t>oir chapitre 17</w:t>
            </w:r>
            <w:r w:rsidR="008A4882">
              <w:t>)</w:t>
            </w:r>
          </w:p>
        </w:tc>
      </w:tr>
    </w:tbl>
    <w:p w14:paraId="297D86D2" w14:textId="77777777" w:rsidR="000E6159" w:rsidRDefault="000E6159" w:rsidP="0042525B">
      <w:pPr>
        <w:pStyle w:val="GuidePedagogiqueTitre5Missionsnumros"/>
      </w:pPr>
      <w:r>
        <w:t>Exercice 2</w:t>
      </w:r>
    </w:p>
    <w:p w14:paraId="6B698C9C" w14:textId="642A9131" w:rsidR="00CF3588" w:rsidRPr="00404E7D" w:rsidRDefault="0042525B" w:rsidP="00CF3588">
      <w:pPr>
        <w:pStyle w:val="GuidePedagogiqueConsignes"/>
      </w:pPr>
      <w:r>
        <w:t xml:space="preserve">1. </w:t>
      </w:r>
      <w:r w:rsidR="000E6159">
        <w:t xml:space="preserve">Vérifiez que </w:t>
      </w:r>
      <w:r w:rsidR="008A4882">
        <w:t>l</w:t>
      </w:r>
      <w:r w:rsidR="000E6159">
        <w:t>e dialogue</w:t>
      </w:r>
      <w:r w:rsidR="008A4882">
        <w:t xml:space="preserve"> ci-après</w:t>
      </w:r>
      <w:r w:rsidR="000E6159">
        <w:t xml:space="preserve"> suit bien les trois étapes de la conclusion.</w:t>
      </w:r>
    </w:p>
    <w:tbl>
      <w:tblPr>
        <w:tblStyle w:val="Grilledutableau"/>
        <w:tblW w:w="0" w:type="auto"/>
        <w:tblLook w:val="04A0" w:firstRow="1" w:lastRow="0" w:firstColumn="1" w:lastColumn="0" w:noHBand="0" w:noVBand="1"/>
      </w:tblPr>
      <w:tblGrid>
        <w:gridCol w:w="1951"/>
        <w:gridCol w:w="7337"/>
      </w:tblGrid>
      <w:tr w:rsidR="00940373" w:rsidRPr="0041210C" w14:paraId="297D86D8" w14:textId="77777777" w:rsidTr="00287CC5">
        <w:tc>
          <w:tcPr>
            <w:tcW w:w="1951" w:type="dxa"/>
            <w:shd w:val="clear" w:color="auto" w:fill="FDE9D9" w:themeFill="accent6" w:themeFillTint="33"/>
            <w:vAlign w:val="center"/>
          </w:tcPr>
          <w:p w14:paraId="26D6D004" w14:textId="77777777" w:rsidR="00940373" w:rsidRDefault="00940373" w:rsidP="00940373">
            <w:pPr>
              <w:pStyle w:val="GuidePedagogiqueTitre7Rponses"/>
              <w:jc w:val="center"/>
            </w:pPr>
            <w:r>
              <w:t>1</w:t>
            </w:r>
          </w:p>
          <w:p w14:paraId="4B8052C4" w14:textId="18F04C76" w:rsidR="00940373" w:rsidRPr="0041210C" w:rsidRDefault="00940373" w:rsidP="00940373">
            <w:pPr>
              <w:pStyle w:val="GuidePedagogiqueTitre7Rponses"/>
              <w:jc w:val="center"/>
            </w:pPr>
            <w:r>
              <w:t xml:space="preserve">Signal d’achat </w:t>
            </w:r>
          </w:p>
        </w:tc>
        <w:tc>
          <w:tcPr>
            <w:tcW w:w="7337" w:type="dxa"/>
          </w:tcPr>
          <w:p w14:paraId="297D86D7" w14:textId="105896D5" w:rsidR="00940373" w:rsidRPr="0041210C" w:rsidRDefault="00940373" w:rsidP="00940373">
            <w:pPr>
              <w:pStyle w:val="GuidePedagogiqueTitre7Rponses"/>
            </w:pPr>
            <w:r>
              <w:t>Pas de signal d’achat dans l’énoncé de l’exercice.</w:t>
            </w:r>
          </w:p>
        </w:tc>
      </w:tr>
      <w:tr w:rsidR="00940373" w:rsidRPr="0041210C" w14:paraId="297D86DC" w14:textId="77777777" w:rsidTr="00287CC5">
        <w:tc>
          <w:tcPr>
            <w:tcW w:w="1951" w:type="dxa"/>
            <w:shd w:val="clear" w:color="auto" w:fill="FDE9D9" w:themeFill="accent6" w:themeFillTint="33"/>
            <w:vAlign w:val="center"/>
          </w:tcPr>
          <w:p w14:paraId="780E7465" w14:textId="77777777" w:rsidR="00940373" w:rsidRDefault="00940373" w:rsidP="00940373">
            <w:pPr>
              <w:pStyle w:val="GuidePedagogiqueTitre7Rponses"/>
              <w:jc w:val="center"/>
              <w:rPr>
                <w:iCs/>
              </w:rPr>
            </w:pPr>
            <w:r>
              <w:rPr>
                <w:iCs/>
              </w:rPr>
              <w:t>2</w:t>
            </w:r>
          </w:p>
          <w:p w14:paraId="39BE914B" w14:textId="5D944FF5" w:rsidR="00940373" w:rsidRPr="0041210C" w:rsidRDefault="00940373" w:rsidP="00940373">
            <w:pPr>
              <w:pStyle w:val="GuidePedagogiqueTitre7Rponses"/>
              <w:jc w:val="center"/>
            </w:pPr>
            <w:r>
              <w:rPr>
                <w:iCs/>
              </w:rPr>
              <w:t>R</w:t>
            </w:r>
            <w:r w:rsidRPr="00BD41DD">
              <w:rPr>
                <w:iCs/>
              </w:rPr>
              <w:t>écapituler les avantages acceptés</w:t>
            </w:r>
          </w:p>
        </w:tc>
        <w:tc>
          <w:tcPr>
            <w:tcW w:w="7337" w:type="dxa"/>
          </w:tcPr>
          <w:p w14:paraId="297D86DB" w14:textId="13A1F3A6" w:rsidR="00940373" w:rsidRPr="0041210C" w:rsidRDefault="00940373" w:rsidP="00940373">
            <w:pPr>
              <w:pStyle w:val="GuidePedagogiqueTitre7Rponses"/>
            </w:pPr>
            <w:r w:rsidRPr="0041210C">
              <w:t>Vendeur : Voilà Madame. Avec ce Konica, votre fille aura un vrai appareil photo, simple, jeune et solide</w:t>
            </w:r>
            <w:r>
              <w:t>,</w:t>
            </w:r>
            <w:r w:rsidRPr="0041210C">
              <w:t xml:space="preserve"> qu’elle pourra utiliser longtemps…</w:t>
            </w:r>
          </w:p>
        </w:tc>
      </w:tr>
      <w:tr w:rsidR="00940373" w:rsidRPr="0041210C" w14:paraId="297D86E3" w14:textId="77777777" w:rsidTr="00287CC5">
        <w:trPr>
          <w:trHeight w:val="1317"/>
        </w:trPr>
        <w:tc>
          <w:tcPr>
            <w:tcW w:w="1951" w:type="dxa"/>
            <w:shd w:val="clear" w:color="auto" w:fill="FDE9D9" w:themeFill="accent6" w:themeFillTint="33"/>
            <w:vAlign w:val="center"/>
          </w:tcPr>
          <w:p w14:paraId="3C0E307E" w14:textId="77777777" w:rsidR="00940373" w:rsidRDefault="00940373" w:rsidP="00940373">
            <w:pPr>
              <w:pStyle w:val="GuidePedagogiqueTitre7Rponses"/>
              <w:jc w:val="center"/>
              <w:rPr>
                <w:iCs/>
              </w:rPr>
            </w:pPr>
            <w:r>
              <w:rPr>
                <w:iCs/>
              </w:rPr>
              <w:t>3</w:t>
            </w:r>
          </w:p>
          <w:p w14:paraId="48A7EFB9" w14:textId="07673116" w:rsidR="00940373" w:rsidRPr="0041210C" w:rsidRDefault="00940373" w:rsidP="00940373">
            <w:pPr>
              <w:pStyle w:val="GuidePedagogiqueTitre7Rponses"/>
              <w:jc w:val="center"/>
            </w:pPr>
            <w:r w:rsidRPr="006F010E">
              <w:rPr>
                <w:iCs/>
              </w:rPr>
              <w:t>Conclure</w:t>
            </w:r>
          </w:p>
        </w:tc>
        <w:tc>
          <w:tcPr>
            <w:tcW w:w="7337" w:type="dxa"/>
          </w:tcPr>
          <w:p w14:paraId="6B79A72A" w14:textId="77777777" w:rsidR="00940373" w:rsidRPr="0041210C" w:rsidRDefault="00940373" w:rsidP="00940373">
            <w:pPr>
              <w:pStyle w:val="GuidePedagogiqueTitre7Rponses"/>
            </w:pPr>
            <w:r>
              <w:t xml:space="preserve">Vendeur : </w:t>
            </w:r>
            <w:r w:rsidRPr="0041210C">
              <w:t>Vous prenez le rouge ou le bleu ?</w:t>
            </w:r>
          </w:p>
          <w:p w14:paraId="350EEC1F" w14:textId="77777777" w:rsidR="00940373" w:rsidRDefault="00940373" w:rsidP="00940373">
            <w:pPr>
              <w:pStyle w:val="GuidePedagogiqueTitre7Rponses"/>
            </w:pPr>
            <w:r w:rsidRPr="0041210C">
              <w:t>Cliente : Le rouge… Qu’est-ce que vous en pensez ?</w:t>
            </w:r>
          </w:p>
          <w:p w14:paraId="18853077" w14:textId="77777777" w:rsidR="00940373" w:rsidRPr="0041210C" w:rsidRDefault="00940373" w:rsidP="00940373">
            <w:pPr>
              <w:pStyle w:val="GuidePedagogiqueTitre7Rponses"/>
            </w:pPr>
            <w:r w:rsidRPr="0041210C">
              <w:t>Vendeur : Vous avez raison. Le rouge est plus gai. Et il est disponible en stock. Donc un Konica Pop de couleur rouge. Nous sommes d’accord ?</w:t>
            </w:r>
          </w:p>
          <w:p w14:paraId="297D86E2" w14:textId="010D3652" w:rsidR="00940373" w:rsidRPr="00BD41DD" w:rsidRDefault="00940373" w:rsidP="00940373">
            <w:pPr>
              <w:pStyle w:val="GuidePedagogiqueTitre7Rponses"/>
              <w:rPr>
                <w:iCs/>
              </w:rPr>
            </w:pPr>
            <w:r w:rsidRPr="0041210C">
              <w:t>Cliente : C’est ça.</w:t>
            </w:r>
          </w:p>
        </w:tc>
      </w:tr>
    </w:tbl>
    <w:p w14:paraId="297D86E4" w14:textId="77777777" w:rsidR="0042525B" w:rsidRPr="00404E7D" w:rsidRDefault="0042525B" w:rsidP="00940373">
      <w:pPr>
        <w:pStyle w:val="GuidePedagogiqueConsignes"/>
      </w:pPr>
      <w:r>
        <w:t>2. Identifiez la technique de conclusion utilisée.</w:t>
      </w:r>
    </w:p>
    <w:p w14:paraId="297D86E5" w14:textId="77777777" w:rsidR="000E2F7B" w:rsidRPr="000E2F7B" w:rsidRDefault="000E2F7B" w:rsidP="000E2F7B">
      <w:pPr>
        <w:pStyle w:val="GuidePedagogiqueTitre7Rponses"/>
      </w:pPr>
      <w:r w:rsidRPr="000E2F7B">
        <w:t>La technique utilisée est celle de la conclusion alternative.</w:t>
      </w:r>
    </w:p>
    <w:p w14:paraId="297D86E6" w14:textId="77777777" w:rsidR="000E6159" w:rsidRDefault="000E6159" w:rsidP="0042525B">
      <w:pPr>
        <w:pStyle w:val="GuidePedagogiqueTitre5Missionsnumros"/>
      </w:pPr>
      <w:r>
        <w:t>Exercice 3</w:t>
      </w:r>
    </w:p>
    <w:p w14:paraId="297D86E7" w14:textId="3C856EB0" w:rsidR="000E6159" w:rsidRDefault="000E6159" w:rsidP="00940373">
      <w:pPr>
        <w:pStyle w:val="GuidePedagogiqueConsignes"/>
        <w:numPr>
          <w:ilvl w:val="0"/>
          <w:numId w:val="6"/>
        </w:numPr>
        <w:ind w:left="567" w:hanging="567"/>
      </w:pPr>
      <w:r>
        <w:t>Reformulez</w:t>
      </w:r>
      <w:r w:rsidRPr="00751769">
        <w:t xml:space="preserve"> le</w:t>
      </w:r>
      <w:r>
        <w:t>s avantages et rédigez</w:t>
      </w:r>
      <w:r w:rsidRPr="00751769">
        <w:t xml:space="preserve"> trois conclusions</w:t>
      </w:r>
      <w:r>
        <w:t xml:space="preserve"> (</w:t>
      </w:r>
      <w:r w:rsidRPr="00751769">
        <w:t>di</w:t>
      </w:r>
      <w:r>
        <w:t>recte, implicite et alternati</w:t>
      </w:r>
      <w:r w:rsidR="00AB147A">
        <w:t>ve)</w:t>
      </w:r>
      <w:r w:rsidR="0042525B">
        <w:t>.</w:t>
      </w:r>
    </w:p>
    <w:p w14:paraId="297D86E8" w14:textId="77777777" w:rsidR="000E6159" w:rsidRPr="00C66C0E" w:rsidRDefault="000E6159" w:rsidP="00172230">
      <w:pPr>
        <w:pStyle w:val="GuidePedagogiqueTitre7Rponses"/>
        <w:rPr>
          <w:b/>
          <w:bCs/>
          <w:i/>
        </w:rPr>
      </w:pPr>
      <w:r w:rsidRPr="00C66C0E">
        <w:rPr>
          <w:b/>
          <w:bCs/>
          <w:i/>
        </w:rPr>
        <w:t>Reform</w:t>
      </w:r>
      <w:r w:rsidR="00242622" w:rsidRPr="00C66C0E">
        <w:rPr>
          <w:b/>
          <w:bCs/>
          <w:i/>
        </w:rPr>
        <w:t>ulation des avantages acceptés</w:t>
      </w:r>
    </w:p>
    <w:p w14:paraId="297D86EA" w14:textId="3AB26A30" w:rsidR="000E6159" w:rsidRPr="00172230" w:rsidRDefault="000E6159" w:rsidP="00172230">
      <w:pPr>
        <w:pStyle w:val="GuidePedagogiqueTitre7Rponses"/>
      </w:pPr>
      <w:r w:rsidRPr="00172230">
        <w:t>Résumons-nous, Monsieur,</w:t>
      </w:r>
      <w:r w:rsidR="00146A49">
        <w:t xml:space="preserve"> </w:t>
      </w:r>
      <w:r w:rsidR="00242622">
        <w:t>l</w:t>
      </w:r>
      <w:r w:rsidRPr="00172230">
        <w:t>e Dika est entièrement métallique et donc parfaitement indestructible, ce qui en fait l’outil adapté aux conditions un peu extrêmes d’utilisation de votre client.</w:t>
      </w:r>
    </w:p>
    <w:p w14:paraId="297D86EB" w14:textId="77777777" w:rsidR="000E6159" w:rsidRPr="00172230" w:rsidRDefault="000E6159" w:rsidP="00172230">
      <w:pPr>
        <w:pStyle w:val="GuidePedagogiqueTitre7Rponses"/>
      </w:pPr>
      <w:r w:rsidRPr="00172230">
        <w:t>De plus, sa technologie MP3 lui assure plus de 20 heures d’enregistrement</w:t>
      </w:r>
      <w:r w:rsidR="00242622">
        <w:t>,</w:t>
      </w:r>
      <w:r w:rsidRPr="00172230">
        <w:t xml:space="preserve"> ce qui convient largement à son utilisation professionnelle et intensive,</w:t>
      </w:r>
    </w:p>
    <w:p w14:paraId="297D86EC" w14:textId="77777777" w:rsidR="000E6159" w:rsidRPr="00172230" w:rsidRDefault="000E6159" w:rsidP="00172230">
      <w:pPr>
        <w:pStyle w:val="GuidePedagogiqueTitre7Rponses"/>
      </w:pPr>
      <w:r w:rsidRPr="00172230">
        <w:t>Enfin, son prix de 57 € est tout à fait raisonnable compte tenu de ces qualités exceptionnelles.</w:t>
      </w:r>
    </w:p>
    <w:p w14:paraId="297D86ED" w14:textId="77777777" w:rsidR="000E6159" w:rsidRPr="00172230" w:rsidRDefault="000E6159" w:rsidP="00172230">
      <w:pPr>
        <w:pStyle w:val="GuidePedagogiqueTitre7Rponses"/>
      </w:pPr>
      <w:r w:rsidRPr="00172230">
        <w:t>Qu’en pensez-vous ?</w:t>
      </w:r>
    </w:p>
    <w:p w14:paraId="297D86EE" w14:textId="77777777" w:rsidR="000E6159" w:rsidRPr="00172230" w:rsidRDefault="000E6159" w:rsidP="00172230">
      <w:pPr>
        <w:pStyle w:val="GuidePedagogiqueTitre7Rponses"/>
      </w:pPr>
      <w:r w:rsidRPr="009839E1">
        <w:rPr>
          <w:i/>
        </w:rPr>
        <w:t>Conclusion directe :</w:t>
      </w:r>
      <w:r w:rsidRPr="00172230">
        <w:t xml:space="preserve"> Eh bien, il ne nous reste plus qu’à aller à la caisse… </w:t>
      </w:r>
      <w:r w:rsidRPr="009839E1">
        <w:rPr>
          <w:i/>
        </w:rPr>
        <w:t>(ou toute autre solution)</w:t>
      </w:r>
    </w:p>
    <w:p w14:paraId="297D86EF" w14:textId="77777777" w:rsidR="000E6159" w:rsidRPr="00172230" w:rsidRDefault="000E6159" w:rsidP="00172230">
      <w:pPr>
        <w:pStyle w:val="GuidePedagogiqueTitre7Rponses"/>
      </w:pPr>
      <w:r w:rsidRPr="009839E1">
        <w:rPr>
          <w:i/>
        </w:rPr>
        <w:t>Conclusion implicite :</w:t>
      </w:r>
      <w:r w:rsidRPr="00172230">
        <w:t xml:space="preserve"> vous souhaitez un emballage cadeau ?</w:t>
      </w:r>
    </w:p>
    <w:p w14:paraId="297D86F0" w14:textId="77777777" w:rsidR="000E6159" w:rsidRPr="00172230" w:rsidRDefault="000E6159" w:rsidP="00172230">
      <w:pPr>
        <w:pStyle w:val="GuidePedagogiqueTitre7Rponses"/>
      </w:pPr>
      <w:r w:rsidRPr="009839E1">
        <w:rPr>
          <w:i/>
        </w:rPr>
        <w:t>Conclusion alternative :</w:t>
      </w:r>
      <w:r w:rsidRPr="00172230">
        <w:t xml:space="preserve"> Ce dictaphone est disponible en deux couleurs. Vous préférez le rouge ou le métal ?</w:t>
      </w:r>
    </w:p>
    <w:p w14:paraId="67B741B1" w14:textId="77777777" w:rsidR="00505BE5" w:rsidRDefault="00505BE5" w:rsidP="00DD108E">
      <w:pPr>
        <w:pStyle w:val="GuidePedagogiqueTitre7Rponses"/>
        <w:rPr>
          <w:b/>
          <w:i/>
          <w:iCs/>
        </w:rPr>
      </w:pPr>
    </w:p>
    <w:tbl>
      <w:tblPr>
        <w:tblStyle w:val="Grilledutableau"/>
        <w:tblW w:w="0" w:type="auto"/>
        <w:tblLook w:val="04A0" w:firstRow="1" w:lastRow="0" w:firstColumn="1" w:lastColumn="0" w:noHBand="0" w:noVBand="1"/>
      </w:tblPr>
      <w:tblGrid>
        <w:gridCol w:w="5211"/>
      </w:tblGrid>
      <w:tr w:rsidR="00505BE5" w14:paraId="2E956E2F" w14:textId="77777777" w:rsidTr="00505BE5">
        <w:trPr>
          <w:trHeight w:val="526"/>
        </w:trPr>
        <w:tc>
          <w:tcPr>
            <w:tcW w:w="5211" w:type="dxa"/>
            <w:vAlign w:val="center"/>
          </w:tcPr>
          <w:p w14:paraId="24ECE18C" w14:textId="4D6484C1" w:rsidR="00505BE5" w:rsidRPr="00505BE5" w:rsidRDefault="00505BE5" w:rsidP="00DD108E">
            <w:pPr>
              <w:pStyle w:val="GuidePedagogiqueTitre7Rponses"/>
              <w:rPr>
                <w:b/>
              </w:rPr>
            </w:pPr>
            <w:r w:rsidRPr="00505BE5">
              <w:rPr>
                <w:b/>
              </w:rPr>
              <w:t>Proposition d</w:t>
            </w:r>
            <w:r w:rsidRPr="00505BE5">
              <w:rPr>
                <w:rFonts w:hint="eastAsia"/>
                <w:b/>
              </w:rPr>
              <w:t>’</w:t>
            </w:r>
            <w:r w:rsidRPr="00505BE5">
              <w:rPr>
                <w:b/>
              </w:rPr>
              <w:t>une situation supplémentaire à étudier</w:t>
            </w:r>
          </w:p>
        </w:tc>
      </w:tr>
    </w:tbl>
    <w:p w14:paraId="297D86F2" w14:textId="4D75C431" w:rsidR="00DD108E" w:rsidRDefault="00DD108E" w:rsidP="00940373">
      <w:pPr>
        <w:pStyle w:val="GuidePedagogiqueTitre7Rponses"/>
        <w:rPr>
          <w:rFonts w:eastAsiaTheme="minorHAnsi"/>
          <w:lang w:eastAsia="en-US"/>
        </w:rPr>
      </w:pPr>
      <w:r>
        <w:rPr>
          <w:rFonts w:eastAsiaTheme="minorHAnsi"/>
          <w:lang w:eastAsia="en-US"/>
        </w:rPr>
        <w:t>Cette cliente veut une raquette pour sa fille de 10 ans, débutante. Vous lui avez présenté la Ba</w:t>
      </w:r>
      <w:r w:rsidR="00146A49">
        <w:rPr>
          <w:rFonts w:eastAsiaTheme="minorHAnsi"/>
          <w:lang w:eastAsia="en-US"/>
        </w:rPr>
        <w:t>l</w:t>
      </w:r>
      <w:r>
        <w:rPr>
          <w:rFonts w:eastAsiaTheme="minorHAnsi"/>
          <w:lang w:eastAsia="en-US"/>
        </w:rPr>
        <w:t>dwin junior disponible en noir et en rouge. Elle a accepté les avantages suivants :</w:t>
      </w:r>
    </w:p>
    <w:p w14:paraId="297D86F3" w14:textId="4AB1E2D3" w:rsidR="00DD108E" w:rsidRPr="00DD108E" w:rsidRDefault="00DD108E" w:rsidP="00940373">
      <w:pPr>
        <w:pStyle w:val="GuidePedagogiqueTitre7Rponses"/>
        <w:numPr>
          <w:ilvl w:val="0"/>
          <w:numId w:val="7"/>
        </w:numPr>
        <w:rPr>
          <w:rFonts w:eastAsiaTheme="minorHAnsi"/>
          <w:lang w:eastAsia="en-US"/>
        </w:rPr>
      </w:pPr>
      <w:r w:rsidRPr="00DD108E">
        <w:rPr>
          <w:rFonts w:eastAsiaTheme="minorHAnsi"/>
          <w:lang w:eastAsia="en-US"/>
        </w:rPr>
        <w:t>c’est une raquette facile à jouer pour une débutante ;</w:t>
      </w:r>
    </w:p>
    <w:p w14:paraId="297D86F4" w14:textId="56E48A9E" w:rsidR="00DD108E" w:rsidRPr="00DD108E" w:rsidRDefault="00DD108E" w:rsidP="00940373">
      <w:pPr>
        <w:pStyle w:val="GuidePedagogiqueTitre7Rponses"/>
        <w:numPr>
          <w:ilvl w:val="0"/>
          <w:numId w:val="7"/>
        </w:numPr>
        <w:rPr>
          <w:rFonts w:eastAsiaTheme="minorHAnsi"/>
          <w:lang w:eastAsia="en-US"/>
        </w:rPr>
      </w:pPr>
      <w:r w:rsidRPr="00DD108E">
        <w:rPr>
          <w:rFonts w:eastAsiaTheme="minorHAnsi"/>
          <w:lang w:eastAsia="en-US"/>
        </w:rPr>
        <w:t>elle est adaptée à la morphologie d’une fillette ;</w:t>
      </w:r>
    </w:p>
    <w:p w14:paraId="297D86F5" w14:textId="445E43DC" w:rsidR="00DD108E" w:rsidRDefault="00DD108E" w:rsidP="00940373">
      <w:pPr>
        <w:pStyle w:val="GuidePedagogiqueTitre7Rponses"/>
        <w:numPr>
          <w:ilvl w:val="0"/>
          <w:numId w:val="7"/>
        </w:numPr>
        <w:rPr>
          <w:rFonts w:eastAsiaTheme="minorHAnsi"/>
          <w:lang w:eastAsia="en-US"/>
        </w:rPr>
      </w:pPr>
      <w:r w:rsidRPr="00DD108E">
        <w:rPr>
          <w:rFonts w:eastAsiaTheme="minorHAnsi"/>
          <w:lang w:eastAsia="en-US"/>
        </w:rPr>
        <w:t>le prix</w:t>
      </w:r>
      <w:r>
        <w:rPr>
          <w:rFonts w:eastAsiaTheme="minorHAnsi"/>
          <w:lang w:eastAsia="en-US"/>
        </w:rPr>
        <w:t xml:space="preserve"> de 80</w:t>
      </w:r>
      <w:r w:rsidR="00F37E18">
        <w:rPr>
          <w:rFonts w:eastAsiaTheme="minorHAnsi" w:hint="eastAsia"/>
          <w:lang w:eastAsia="en-US"/>
        </w:rPr>
        <w:t> </w:t>
      </w:r>
      <w:r>
        <w:rPr>
          <w:rFonts w:eastAsiaTheme="minorHAnsi"/>
          <w:lang w:eastAsia="en-US"/>
        </w:rPr>
        <w:t>€ est tout à fait raisonnable.</w:t>
      </w:r>
    </w:p>
    <w:p w14:paraId="297D86F6" w14:textId="77777777" w:rsidR="000E6159" w:rsidRPr="00C66C0E" w:rsidRDefault="000E6159" w:rsidP="00172230">
      <w:pPr>
        <w:pStyle w:val="GuidePedagogiqueTitre7Rponses"/>
        <w:rPr>
          <w:b/>
          <w:bCs/>
          <w:i/>
        </w:rPr>
      </w:pPr>
      <w:r w:rsidRPr="00C66C0E">
        <w:rPr>
          <w:b/>
          <w:bCs/>
          <w:i/>
        </w:rPr>
        <w:t>Reform</w:t>
      </w:r>
      <w:r w:rsidR="009839E1" w:rsidRPr="00C66C0E">
        <w:rPr>
          <w:b/>
          <w:bCs/>
          <w:i/>
        </w:rPr>
        <w:t>ulation des avantages acceptés</w:t>
      </w:r>
    </w:p>
    <w:p w14:paraId="297D86F8" w14:textId="7F014E0B" w:rsidR="000E6159" w:rsidRPr="00940373" w:rsidRDefault="000E6159" w:rsidP="00172230">
      <w:pPr>
        <w:pStyle w:val="GuidePedagogiqueTitre7Rponses"/>
        <w:rPr>
          <w:szCs w:val="20"/>
        </w:rPr>
      </w:pPr>
      <w:r w:rsidRPr="00172230">
        <w:t>Résumons-nous, Madame,</w:t>
      </w:r>
      <w:r w:rsidR="00940373">
        <w:rPr>
          <w:szCs w:val="20"/>
        </w:rPr>
        <w:t xml:space="preserve"> </w:t>
      </w:r>
      <w:r w:rsidR="009839E1">
        <w:t>l</w:t>
      </w:r>
      <w:r w:rsidRPr="00172230">
        <w:t>a Baldwin junior est une raquette facile d’accès permettant à votre petite fille débutante de se faire rapidement plais</w:t>
      </w:r>
      <w:r w:rsidR="009839E1">
        <w:t>ir.</w:t>
      </w:r>
    </w:p>
    <w:p w14:paraId="297D86F9" w14:textId="77777777" w:rsidR="000E6159" w:rsidRPr="00172230" w:rsidRDefault="000E6159" w:rsidP="00172230">
      <w:pPr>
        <w:pStyle w:val="GuidePedagogiqueTitre7Rponses"/>
      </w:pPr>
      <w:r w:rsidRPr="00172230">
        <w:t>De plus, elle est tout à fait conçue et adaptée à la morphologie d’une petite fille de 10 ans ce qui é</w:t>
      </w:r>
      <w:r w:rsidR="009839E1">
        <w:t>vitera tout risque de blessures.</w:t>
      </w:r>
    </w:p>
    <w:p w14:paraId="297D86FA" w14:textId="77777777" w:rsidR="000E6159" w:rsidRPr="00172230" w:rsidRDefault="000E6159" w:rsidP="00172230">
      <w:pPr>
        <w:pStyle w:val="GuidePedagogiqueTitre7Rponses"/>
      </w:pPr>
      <w:r w:rsidRPr="00172230">
        <w:t>Enfin, son prix de 80 € est tout à fait raisonnable compte tenu de ses qualités.</w:t>
      </w:r>
    </w:p>
    <w:p w14:paraId="297D86FB" w14:textId="77777777" w:rsidR="000E6159" w:rsidRPr="00172230" w:rsidRDefault="000E6159" w:rsidP="00172230">
      <w:pPr>
        <w:pStyle w:val="GuidePedagogiqueTitre7Rponses"/>
      </w:pPr>
      <w:r w:rsidRPr="00172230">
        <w:t>Qu’en pensez-vous ?</w:t>
      </w:r>
    </w:p>
    <w:p w14:paraId="297D86FC" w14:textId="77777777" w:rsidR="000E6159" w:rsidRPr="00172230" w:rsidRDefault="000E6159" w:rsidP="00172230">
      <w:pPr>
        <w:pStyle w:val="GuidePedagogiqueTitre7Rponses"/>
      </w:pPr>
      <w:r w:rsidRPr="009839E1">
        <w:rPr>
          <w:i/>
        </w:rPr>
        <w:t>Conclusion directe :</w:t>
      </w:r>
      <w:r w:rsidRPr="00172230">
        <w:t xml:space="preserve"> Eh bien, il ne nous reste plus qu’à aller à la caisse… </w:t>
      </w:r>
      <w:r w:rsidRPr="009839E1">
        <w:rPr>
          <w:i/>
        </w:rPr>
        <w:t>(ou toute autre solution)</w:t>
      </w:r>
    </w:p>
    <w:p w14:paraId="297D86FD" w14:textId="77777777" w:rsidR="000E6159" w:rsidRPr="00172230" w:rsidRDefault="000E6159" w:rsidP="00172230">
      <w:pPr>
        <w:pStyle w:val="GuidePedagogiqueTitre7Rponses"/>
      </w:pPr>
      <w:r w:rsidRPr="009839E1">
        <w:rPr>
          <w:i/>
        </w:rPr>
        <w:t>Conclusion implicite :</w:t>
      </w:r>
      <w:r w:rsidRPr="00172230">
        <w:t xml:space="preserve"> </w:t>
      </w:r>
      <w:r w:rsidR="009839E1">
        <w:t>S</w:t>
      </w:r>
      <w:r w:rsidRPr="00172230">
        <w:t>ou</w:t>
      </w:r>
      <w:r w:rsidR="009839E1">
        <w:t>haitez-vous les balles avec ? (o</w:t>
      </w:r>
      <w:r w:rsidRPr="00172230">
        <w:t>u la sacoche ?)</w:t>
      </w:r>
    </w:p>
    <w:p w14:paraId="297D86FE" w14:textId="77777777" w:rsidR="000E6159" w:rsidRPr="00172230" w:rsidRDefault="000E6159" w:rsidP="00172230">
      <w:pPr>
        <w:pStyle w:val="GuidePedagogiqueTitre7Rponses"/>
      </w:pPr>
      <w:r w:rsidRPr="009839E1">
        <w:rPr>
          <w:i/>
        </w:rPr>
        <w:t>Conclusion alternative :</w:t>
      </w:r>
      <w:r w:rsidRPr="00172230">
        <w:t xml:space="preserve"> </w:t>
      </w:r>
      <w:r w:rsidR="009839E1" w:rsidRPr="00172230">
        <w:t xml:space="preserve">Vous </w:t>
      </w:r>
      <w:r w:rsidRPr="00172230">
        <w:t>préférez la noire ou la rouge ?</w:t>
      </w:r>
    </w:p>
    <w:p w14:paraId="297D86FF" w14:textId="77777777" w:rsidR="000E6159" w:rsidRDefault="000E6159" w:rsidP="0042525B">
      <w:pPr>
        <w:pStyle w:val="GuidePedagogiqueTitre5Missionsnumros"/>
      </w:pPr>
      <w:r>
        <w:t>Exercice 4</w:t>
      </w:r>
    </w:p>
    <w:p w14:paraId="297D8700" w14:textId="2F3B25D1" w:rsidR="000E6159" w:rsidRDefault="000E6159" w:rsidP="00940373">
      <w:pPr>
        <w:pStyle w:val="GuidePedagogiqueConsignes"/>
        <w:numPr>
          <w:ilvl w:val="0"/>
          <w:numId w:val="6"/>
        </w:numPr>
        <w:ind w:left="567" w:hanging="567"/>
      </w:pPr>
      <w:r>
        <w:t xml:space="preserve">Repérez les étapes de la prise </w:t>
      </w:r>
      <w:r w:rsidRPr="00474864">
        <w:t>de congé</w:t>
      </w:r>
      <w:r>
        <w:t xml:space="preserve"> dans le dialogue suivant</w:t>
      </w:r>
      <w:r w:rsidR="00AB147A">
        <w:t>.</w:t>
      </w:r>
    </w:p>
    <w:tbl>
      <w:tblPr>
        <w:tblStyle w:val="Grilledutableau"/>
        <w:tblW w:w="0" w:type="auto"/>
        <w:tblLook w:val="04A0" w:firstRow="1" w:lastRow="0" w:firstColumn="1" w:lastColumn="0" w:noHBand="0" w:noVBand="1"/>
      </w:tblPr>
      <w:tblGrid>
        <w:gridCol w:w="1951"/>
        <w:gridCol w:w="7337"/>
      </w:tblGrid>
      <w:tr w:rsidR="00940373" w:rsidRPr="00790364" w14:paraId="297D8704" w14:textId="77777777" w:rsidTr="00B13378">
        <w:tc>
          <w:tcPr>
            <w:tcW w:w="1951" w:type="dxa"/>
            <w:shd w:val="clear" w:color="auto" w:fill="FDE9D9" w:themeFill="accent6" w:themeFillTint="33"/>
            <w:vAlign w:val="center"/>
          </w:tcPr>
          <w:p w14:paraId="2CDA3095" w14:textId="77777777" w:rsidR="00940373" w:rsidRDefault="00940373" w:rsidP="00940373">
            <w:pPr>
              <w:pStyle w:val="GuidePedagogiqueTitre7Rponses"/>
              <w:jc w:val="center"/>
            </w:pPr>
            <w:r>
              <w:t>2</w:t>
            </w:r>
          </w:p>
          <w:p w14:paraId="62AE489C" w14:textId="49869008" w:rsidR="00940373" w:rsidRPr="00790364" w:rsidRDefault="00940373" w:rsidP="00940373">
            <w:pPr>
              <w:pStyle w:val="GuidePedagogiqueTitre7Rponses"/>
              <w:jc w:val="center"/>
            </w:pPr>
            <w:r>
              <w:t>M</w:t>
            </w:r>
            <w:r w:rsidRPr="00790364">
              <w:t>ettre la vente en place</w:t>
            </w:r>
          </w:p>
        </w:tc>
        <w:tc>
          <w:tcPr>
            <w:tcW w:w="7337" w:type="dxa"/>
            <w:vAlign w:val="center"/>
          </w:tcPr>
          <w:p w14:paraId="297D8703" w14:textId="3F58F74A" w:rsidR="00940373" w:rsidRPr="00790364" w:rsidRDefault="00940373" w:rsidP="00940373">
            <w:pPr>
              <w:pStyle w:val="GuidePedagogiqueTitre7Rponses"/>
            </w:pPr>
            <w:r w:rsidRPr="00790364">
              <w:t>Vendeuse : Bien. Voilà le bon de retrait. Vous allez d'abord payer à la caisse,</w:t>
            </w:r>
            <w:r>
              <w:t xml:space="preserve"> </w:t>
            </w:r>
            <w:r w:rsidRPr="00790364">
              <w:t>puis vous irez retirer l'appareil photo au comptoir en face. Ceci est votre garantie. Conservez-la bien avec vous. C'est nous qui nous occupons du service après-vente. Le numéro de téléphone est ici</w:t>
            </w:r>
            <w:r>
              <w:t>.</w:t>
            </w:r>
          </w:p>
        </w:tc>
      </w:tr>
      <w:tr w:rsidR="00940373" w:rsidRPr="00790364" w14:paraId="297D8709" w14:textId="77777777" w:rsidTr="00B13378">
        <w:tc>
          <w:tcPr>
            <w:tcW w:w="1951" w:type="dxa"/>
            <w:shd w:val="clear" w:color="auto" w:fill="FDE9D9" w:themeFill="accent6" w:themeFillTint="33"/>
            <w:vAlign w:val="center"/>
          </w:tcPr>
          <w:p w14:paraId="45951B04" w14:textId="77777777" w:rsidR="00940373" w:rsidRDefault="00940373" w:rsidP="00940373">
            <w:pPr>
              <w:pStyle w:val="GuidePedagogiqueTitre7Rponses"/>
              <w:jc w:val="center"/>
            </w:pPr>
            <w:r>
              <w:t>1</w:t>
            </w:r>
          </w:p>
          <w:p w14:paraId="5D37AF39" w14:textId="043A32DC" w:rsidR="00940373" w:rsidRPr="00790364" w:rsidRDefault="00940373" w:rsidP="00940373">
            <w:pPr>
              <w:pStyle w:val="GuidePedagogiqueTitre7Rponses"/>
              <w:jc w:val="center"/>
            </w:pPr>
            <w:r w:rsidRPr="00790364">
              <w:t>Rassure</w:t>
            </w:r>
            <w:r>
              <w:t>r</w:t>
            </w:r>
            <w:r w:rsidRPr="00790364">
              <w:t xml:space="preserve"> le client</w:t>
            </w:r>
          </w:p>
        </w:tc>
        <w:tc>
          <w:tcPr>
            <w:tcW w:w="7337" w:type="dxa"/>
            <w:vAlign w:val="center"/>
          </w:tcPr>
          <w:p w14:paraId="64B224A0" w14:textId="77777777" w:rsidR="00940373" w:rsidRDefault="00940373" w:rsidP="00474864">
            <w:pPr>
              <w:pStyle w:val="GuidePedagogiqueTitre7Rponses"/>
            </w:pPr>
            <w:r w:rsidRPr="00790364">
              <w:t>Vendeuse : Voilà… Votre fille va être vraiment contente !</w:t>
            </w:r>
          </w:p>
          <w:p w14:paraId="297D8708" w14:textId="11DCE4AE" w:rsidR="00940373" w:rsidRPr="00790364" w:rsidRDefault="00940373" w:rsidP="00940373">
            <w:pPr>
              <w:pStyle w:val="GuidePedagogiqueTitre7Rponses"/>
            </w:pPr>
            <w:r w:rsidRPr="00790364">
              <w:t>Client : Oui. Je crois… Au revoir.</w:t>
            </w:r>
          </w:p>
        </w:tc>
      </w:tr>
      <w:tr w:rsidR="00940373" w:rsidRPr="00790364" w14:paraId="297D870D" w14:textId="77777777" w:rsidTr="00B13378">
        <w:trPr>
          <w:trHeight w:val="73"/>
        </w:trPr>
        <w:tc>
          <w:tcPr>
            <w:tcW w:w="1951" w:type="dxa"/>
            <w:shd w:val="clear" w:color="auto" w:fill="FDE9D9" w:themeFill="accent6" w:themeFillTint="33"/>
            <w:vAlign w:val="center"/>
          </w:tcPr>
          <w:p w14:paraId="35B0DC78" w14:textId="77777777" w:rsidR="00940373" w:rsidRDefault="00940373" w:rsidP="00940373">
            <w:pPr>
              <w:pStyle w:val="GuidePedagogiqueTitre7Rponses"/>
              <w:jc w:val="center"/>
            </w:pPr>
            <w:r>
              <w:t>3</w:t>
            </w:r>
          </w:p>
          <w:p w14:paraId="1A163E66" w14:textId="5D06AB41" w:rsidR="00940373" w:rsidRPr="00790364" w:rsidRDefault="00940373" w:rsidP="00940373">
            <w:pPr>
              <w:pStyle w:val="GuidePedagogiqueTitre7Rponses"/>
              <w:jc w:val="center"/>
            </w:pPr>
            <w:r>
              <w:t>P</w:t>
            </w:r>
            <w:r w:rsidRPr="00790364">
              <w:t>rendre congé</w:t>
            </w:r>
          </w:p>
        </w:tc>
        <w:tc>
          <w:tcPr>
            <w:tcW w:w="7337" w:type="dxa"/>
            <w:vAlign w:val="center"/>
          </w:tcPr>
          <w:p w14:paraId="297D870C" w14:textId="16B22CC9" w:rsidR="00940373" w:rsidRPr="00790364" w:rsidRDefault="00940373" w:rsidP="00940373">
            <w:pPr>
              <w:pStyle w:val="GuidePedagogiqueTitre7Rponses"/>
            </w:pPr>
            <w:r w:rsidRPr="00790364">
              <w:t>Vendeuse : Au revoir Madame, bonne journée.</w:t>
            </w:r>
          </w:p>
        </w:tc>
      </w:tr>
    </w:tbl>
    <w:p w14:paraId="297D870E" w14:textId="77777777" w:rsidR="000E6159" w:rsidRPr="00790364" w:rsidRDefault="000E6159" w:rsidP="0042525B">
      <w:pPr>
        <w:pStyle w:val="GuidePedagogiqueTitre7Rponses"/>
      </w:pPr>
    </w:p>
    <w:p w14:paraId="297D870F" w14:textId="77777777" w:rsidR="000E6159" w:rsidRPr="00790364" w:rsidRDefault="000E6159" w:rsidP="0042525B">
      <w:pPr>
        <w:pStyle w:val="GuidePedagogiqueTitre7Rponses"/>
      </w:pPr>
      <w:r w:rsidRPr="00790364">
        <w:t>Cette conclusion inverse les étapes 1 et 2, ce qui ne pose pas de problème particulier, l’essentiel étant que les deux étapes soient réalisées.</w:t>
      </w:r>
    </w:p>
    <w:p w14:paraId="297D8710" w14:textId="77777777" w:rsidR="000E6159" w:rsidRDefault="000E6159" w:rsidP="0042525B">
      <w:pPr>
        <w:pStyle w:val="GuidePedagogiqueTitre5Missionsnumros"/>
      </w:pPr>
      <w:r>
        <w:t>Exercice 5</w:t>
      </w:r>
    </w:p>
    <w:p w14:paraId="297D8711" w14:textId="6CA7E959" w:rsidR="000E6159" w:rsidRDefault="000E6159" w:rsidP="00940373">
      <w:pPr>
        <w:pStyle w:val="GuidePedagogiqueConsignes"/>
        <w:numPr>
          <w:ilvl w:val="0"/>
          <w:numId w:val="6"/>
        </w:numPr>
        <w:ind w:left="567" w:hanging="425"/>
      </w:pPr>
      <w:r>
        <w:t xml:space="preserve">Dites si </w:t>
      </w:r>
      <w:r w:rsidR="0042525B">
        <w:t>le client peut</w:t>
      </w:r>
      <w:r>
        <w:t xml:space="preserve"> exiger un échange immédiat.</w:t>
      </w:r>
    </w:p>
    <w:p w14:paraId="297D8712" w14:textId="77777777" w:rsidR="000E6159" w:rsidRPr="00790364" w:rsidRDefault="000E6159" w:rsidP="0042525B">
      <w:pPr>
        <w:pStyle w:val="GuidePedagogiqueTitre7Rponses"/>
      </w:pPr>
      <w:r w:rsidRPr="00790364">
        <w:rPr>
          <w:snapToGrid w:val="0"/>
        </w:rPr>
        <w:t>Oui, la télé</w:t>
      </w:r>
      <w:r>
        <w:rPr>
          <w:snapToGrid w:val="0"/>
        </w:rPr>
        <w:t>vision</w:t>
      </w:r>
      <w:r w:rsidRPr="00790364">
        <w:rPr>
          <w:snapToGrid w:val="0"/>
        </w:rPr>
        <w:t xml:space="preserve"> est une chose fongible. Il est donc possible d’exiger l’échange immédiat.</w:t>
      </w:r>
    </w:p>
    <w:p w14:paraId="297D8713" w14:textId="77777777" w:rsidR="000E6159" w:rsidRDefault="000E6159" w:rsidP="0042525B">
      <w:pPr>
        <w:pStyle w:val="GuidePedagogiqueTitre5Missionsnumros"/>
      </w:pPr>
      <w:r>
        <w:t>Exercice 6</w:t>
      </w:r>
    </w:p>
    <w:p w14:paraId="297D8714" w14:textId="781F6A8F" w:rsidR="000E6159" w:rsidRPr="00DF07D6" w:rsidRDefault="000E6159" w:rsidP="00940373">
      <w:pPr>
        <w:pStyle w:val="GuidePedagogiqueConsignes"/>
        <w:numPr>
          <w:ilvl w:val="0"/>
          <w:numId w:val="6"/>
        </w:numPr>
        <w:ind w:left="567" w:hanging="567"/>
      </w:pPr>
      <w:r>
        <w:t xml:space="preserve">Dites qui a raison </w:t>
      </w:r>
      <w:r w:rsidRPr="00DF07D6">
        <w:t xml:space="preserve">et </w:t>
      </w:r>
      <w:r>
        <w:t>expliquez pourquoi.</w:t>
      </w:r>
    </w:p>
    <w:p w14:paraId="297D8715" w14:textId="77777777" w:rsidR="000E6159" w:rsidRPr="00790364" w:rsidRDefault="000E6159" w:rsidP="0042525B">
      <w:pPr>
        <w:pStyle w:val="GuidePedagogiqueTitre7Rponses"/>
      </w:pPr>
      <w:r w:rsidRPr="00790364">
        <w:rPr>
          <w:snapToGrid w:val="0"/>
        </w:rPr>
        <w:t>C’est le vendeur qui a raison car les risques et profits passent à l’acheteur dès la conclusion du contrat de vente</w:t>
      </w:r>
      <w:r>
        <w:rPr>
          <w:snapToGrid w:val="0"/>
        </w:rPr>
        <w:t xml:space="preserve"> </w:t>
      </w:r>
      <w:r w:rsidRPr="00790364">
        <w:rPr>
          <w:snapToGrid w:val="0"/>
        </w:rPr>
        <w:t>(art185 CO). Cela au</w:t>
      </w:r>
      <w:r>
        <w:rPr>
          <w:snapToGrid w:val="0"/>
        </w:rPr>
        <w:t>rait été différent s’il avait dû</w:t>
      </w:r>
      <w:r w:rsidRPr="00790364">
        <w:rPr>
          <w:snapToGrid w:val="0"/>
        </w:rPr>
        <w:t xml:space="preserve"> vous la livrer à domicile ou s’il avait commis une faute en faisant brûler son magasin.</w:t>
      </w:r>
    </w:p>
    <w:p w14:paraId="297D8716" w14:textId="77777777" w:rsidR="000E6159" w:rsidRDefault="000E6159" w:rsidP="0042525B">
      <w:pPr>
        <w:pStyle w:val="GuidePedagogiqueTitre5Missionsnumros"/>
      </w:pPr>
      <w:r>
        <w:t>Exercice 7</w:t>
      </w:r>
    </w:p>
    <w:p w14:paraId="297D8717" w14:textId="77777777" w:rsidR="000E6159" w:rsidRDefault="0042525B" w:rsidP="00940373">
      <w:pPr>
        <w:pStyle w:val="GuidePedagogiqueConsignes"/>
      </w:pPr>
      <w:r>
        <w:t xml:space="preserve">1. </w:t>
      </w:r>
      <w:r w:rsidR="000E6159" w:rsidRPr="00C10020">
        <w:t>Indiquez au client le montant à rembourser chaque année et le montant total payé. Expliquez pourquoi il n’est pas égal au montant emprunté.</w:t>
      </w:r>
    </w:p>
    <w:p w14:paraId="297D8718" w14:textId="77777777" w:rsidR="000E6159" w:rsidRDefault="000E6159" w:rsidP="0042525B">
      <w:pPr>
        <w:pStyle w:val="GuidePedagogiqueTitre7Rponses"/>
      </w:pPr>
      <w:r w:rsidRPr="00330A4B">
        <w:t>Le montant à rembourser chaque année e</w:t>
      </w:r>
      <w:r w:rsidR="00444B53">
        <w:t>st ce</w:t>
      </w:r>
      <w:r w:rsidRPr="00330A4B">
        <w:t xml:space="preserve"> qui figure dans la colonne </w:t>
      </w:r>
      <w:r w:rsidR="00444B53">
        <w:rPr>
          <w:rFonts w:hint="eastAsia"/>
        </w:rPr>
        <w:t>« </w:t>
      </w:r>
      <w:r w:rsidRPr="00330A4B">
        <w:t>Capital amorti</w:t>
      </w:r>
      <w:r w:rsidR="00444B53">
        <w:rPr>
          <w:rFonts w:hint="eastAsia"/>
        </w:rPr>
        <w:t> »</w:t>
      </w:r>
      <w:r w:rsidRPr="00330A4B">
        <w:t>.</w:t>
      </w:r>
    </w:p>
    <w:p w14:paraId="297D8719" w14:textId="77777777" w:rsidR="000E6159" w:rsidRDefault="000E6159" w:rsidP="0042525B">
      <w:pPr>
        <w:pStyle w:val="GuidePedagogiqueTitre7Rponses"/>
      </w:pPr>
      <w:r w:rsidRPr="00330A4B">
        <w:t>Le montant total payé chaque année e</w:t>
      </w:r>
      <w:r w:rsidR="00444B53">
        <w:t>s</w:t>
      </w:r>
      <w:r w:rsidRPr="00330A4B">
        <w:t xml:space="preserve">t ce qui figure dans la colonne </w:t>
      </w:r>
      <w:r w:rsidR="00444B53">
        <w:rPr>
          <w:rFonts w:hint="eastAsia"/>
        </w:rPr>
        <w:t>« </w:t>
      </w:r>
      <w:r w:rsidRPr="00330A4B">
        <w:t>Montant de l’échéance</w:t>
      </w:r>
      <w:r w:rsidR="00444B53">
        <w:rPr>
          <w:rFonts w:hint="eastAsia"/>
        </w:rPr>
        <w:t> »</w:t>
      </w:r>
      <w:r w:rsidRPr="00330A4B">
        <w:t>.</w:t>
      </w:r>
    </w:p>
    <w:p w14:paraId="297D871A" w14:textId="77777777" w:rsidR="000E6159" w:rsidRDefault="000E6159" w:rsidP="0042525B">
      <w:pPr>
        <w:pStyle w:val="GuidePedagogiqueTitre7Rponses"/>
      </w:pPr>
      <w:r w:rsidRPr="00330A4B">
        <w:t>La différence entre les deux provient des intérêts. Comme ils sont calculés sur un capital restant dû décroissant, ils sont eux-mêmes décroissants au fur et à mesure des années.</w:t>
      </w:r>
    </w:p>
    <w:p w14:paraId="297D871B" w14:textId="77777777" w:rsidR="000E6159" w:rsidRPr="00330A4B" w:rsidRDefault="000E6159" w:rsidP="0042525B">
      <w:pPr>
        <w:pStyle w:val="GuidePedagogiqueTitre7Rponses"/>
      </w:pPr>
      <w:r w:rsidRPr="00330A4B">
        <w:t xml:space="preserve">L’annuité étant fixe, le </w:t>
      </w:r>
      <w:r w:rsidR="00444B53">
        <w:t>c</w:t>
      </w:r>
      <w:r w:rsidRPr="00330A4B">
        <w:t>apital amorti augmente chaque année.</w:t>
      </w:r>
    </w:p>
    <w:p w14:paraId="297D871C" w14:textId="77777777" w:rsidR="000E6159" w:rsidRDefault="000E6159" w:rsidP="00940373">
      <w:pPr>
        <w:pStyle w:val="GuidePedagogiqueConsignes"/>
      </w:pPr>
      <w:r>
        <w:t xml:space="preserve">2. </w:t>
      </w:r>
      <w:r w:rsidRPr="00C10020">
        <w:t xml:space="preserve">Expliquez au client </w:t>
      </w:r>
      <w:r w:rsidRPr="00292DAE">
        <w:t xml:space="preserve">la </w:t>
      </w:r>
      <w:r w:rsidRPr="00292DAE">
        <w:rPr>
          <w:shd w:val="clear" w:color="auto" w:fill="FFFFFF" w:themeFill="background1"/>
        </w:rPr>
        <w:t>quatrième ligne du tableau</w:t>
      </w:r>
      <w:r w:rsidRPr="00292DAE">
        <w:t> :</w:t>
      </w:r>
    </w:p>
    <w:p w14:paraId="297D871D" w14:textId="37690D4D" w:rsidR="000E6159" w:rsidRPr="004726E1" w:rsidRDefault="000E6159" w:rsidP="00940373">
      <w:pPr>
        <w:pStyle w:val="GuidePedagogiqueTitre7Rponses"/>
        <w:numPr>
          <w:ilvl w:val="0"/>
          <w:numId w:val="8"/>
        </w:numPr>
      </w:pPr>
      <w:r w:rsidRPr="000C7BD4">
        <w:rPr>
          <w:rStyle w:val="GuidePedagogiqueTitre6ConsignesCar"/>
        </w:rPr>
        <w:t>les deux éléments du règlement qu’il a à faire :</w:t>
      </w:r>
      <w:r w:rsidRPr="004726E1">
        <w:t xml:space="preserve"> il remboursera</w:t>
      </w:r>
      <w:r>
        <w:t xml:space="preserve"> 1 767,61 € de capital emprunté</w:t>
      </w:r>
      <w:r w:rsidRPr="004726E1">
        <w:t xml:space="preserve"> et il paiera 313,27</w:t>
      </w:r>
      <w:r>
        <w:t> </w:t>
      </w:r>
      <w:r w:rsidRPr="004726E1">
        <w:t>€ d’intérêt. Au total, le règlement sera de 2</w:t>
      </w:r>
      <w:r>
        <w:t> 080,88 </w:t>
      </w:r>
      <w:r w:rsidRPr="004726E1">
        <w:t>€ ;</w:t>
      </w:r>
    </w:p>
    <w:p w14:paraId="297D871E" w14:textId="46DE1021" w:rsidR="000E6159" w:rsidRPr="004726E1" w:rsidRDefault="000E6159" w:rsidP="00940373">
      <w:pPr>
        <w:pStyle w:val="GuidePedagogiqueTitre7Rponses"/>
        <w:numPr>
          <w:ilvl w:val="0"/>
          <w:numId w:val="8"/>
        </w:numPr>
      </w:pPr>
      <w:r w:rsidRPr="00292DAE">
        <w:rPr>
          <w:rStyle w:val="GuidePedagogiqueTitre6ConsignesCar"/>
        </w:rPr>
        <w:t>celui qui est déductible fiscalement :</w:t>
      </w:r>
      <w:r w:rsidRPr="004726E1">
        <w:t xml:space="preserve"> le remboursement n’est pas déductible puisqu’il ne s’</w:t>
      </w:r>
      <w:r>
        <w:t>agit pas d’une charge mais de la restitution d’une somme prêtée</w:t>
      </w:r>
      <w:r w:rsidRPr="004726E1">
        <w:t>. Seuls les intérêts représentent une charge définitive, celle du coût de l’emprunt. Ils sont donc déductibles fiscalement ;</w:t>
      </w:r>
    </w:p>
    <w:p w14:paraId="297D871F" w14:textId="501DA20C" w:rsidR="000E6159" w:rsidRPr="004726E1" w:rsidRDefault="000E6159" w:rsidP="00940373">
      <w:pPr>
        <w:pStyle w:val="GuidePedagogiqueTitre7Rponses"/>
        <w:numPr>
          <w:ilvl w:val="0"/>
          <w:numId w:val="8"/>
        </w:numPr>
      </w:pPr>
      <w:r w:rsidRPr="00292DAE">
        <w:rPr>
          <w:rStyle w:val="GuidePedagogiqueTitre6ConsignesCar"/>
        </w:rPr>
        <w:t>comment sont calculés les intérêts :</w:t>
      </w:r>
      <w:r w:rsidRPr="004726E1">
        <w:t xml:space="preserve"> les intérêts sont calculés au taux de 8,5</w:t>
      </w:r>
      <w:r>
        <w:t> </w:t>
      </w:r>
      <w:r w:rsidRPr="004726E1">
        <w:t>% sur le capital restant dû en début d’année, soit 3</w:t>
      </w:r>
      <w:r>
        <w:t> 6</w:t>
      </w:r>
      <w:r w:rsidRPr="004726E1">
        <w:t>85,47 x 8,5</w:t>
      </w:r>
      <w:r>
        <w:t>/</w:t>
      </w:r>
      <w:r w:rsidRPr="004726E1">
        <w:t xml:space="preserve">100 </w:t>
      </w:r>
      <w:r>
        <w:t xml:space="preserve">= 313,27 € </w:t>
      </w:r>
      <w:r w:rsidRPr="004726E1">
        <w:t>;</w:t>
      </w:r>
    </w:p>
    <w:p w14:paraId="297D8720" w14:textId="1BDE7AF5" w:rsidR="000E6159" w:rsidRPr="004726E1" w:rsidRDefault="000E6159" w:rsidP="00940373">
      <w:pPr>
        <w:pStyle w:val="GuidePedagogiqueTitre7Rponses"/>
        <w:numPr>
          <w:ilvl w:val="0"/>
          <w:numId w:val="8"/>
        </w:numPr>
      </w:pPr>
      <w:r w:rsidRPr="00292DAE">
        <w:rPr>
          <w:rStyle w:val="GuidePedagogiqueTitre6ConsignesCar"/>
        </w:rPr>
        <w:t>le capital restant dû :</w:t>
      </w:r>
      <w:r w:rsidRPr="004726E1">
        <w:t xml:space="preserve"> le capital restant dû e</w:t>
      </w:r>
      <w:r w:rsidR="00292DAE">
        <w:t>s</w:t>
      </w:r>
      <w:r w:rsidRPr="004726E1">
        <w:t xml:space="preserve">t le montant restant à rembourser. </w:t>
      </w:r>
      <w:r w:rsidR="00292DAE">
        <w:t>I</w:t>
      </w:r>
      <w:r w:rsidRPr="004726E1">
        <w:t>l est égal à 8</w:t>
      </w:r>
      <w:r>
        <w:t> </w:t>
      </w:r>
      <w:r w:rsidRPr="004726E1">
        <w:t xml:space="preserve">200 </w:t>
      </w:r>
      <w:r>
        <w:t>–</w:t>
      </w:r>
      <w:r w:rsidRPr="004726E1">
        <w:t xml:space="preserve"> 1</w:t>
      </w:r>
      <w:r>
        <w:t> 3</w:t>
      </w:r>
      <w:r w:rsidRPr="004726E1">
        <w:t xml:space="preserve">83,88 </w:t>
      </w:r>
      <w:r>
        <w:t>–</w:t>
      </w:r>
      <w:r w:rsidRPr="004726E1">
        <w:t xml:space="preserve"> 1</w:t>
      </w:r>
      <w:r>
        <w:t> 5</w:t>
      </w:r>
      <w:r w:rsidRPr="004726E1">
        <w:t xml:space="preserve">01,51 </w:t>
      </w:r>
      <w:r>
        <w:t>–</w:t>
      </w:r>
      <w:r w:rsidRPr="004726E1">
        <w:t xml:space="preserve"> 1</w:t>
      </w:r>
      <w:r>
        <w:t> 6</w:t>
      </w:r>
      <w:r w:rsidRPr="004726E1">
        <w:t>14 = 3</w:t>
      </w:r>
      <w:r>
        <w:t> 6</w:t>
      </w:r>
      <w:r w:rsidRPr="004726E1">
        <w:t>85,47 ;</w:t>
      </w:r>
    </w:p>
    <w:p w14:paraId="297D8721" w14:textId="411FBF41" w:rsidR="000E6159" w:rsidRPr="004726E1" w:rsidRDefault="000E6159" w:rsidP="00940373">
      <w:pPr>
        <w:pStyle w:val="GuidePedagogiqueTitre7Rponses"/>
        <w:numPr>
          <w:ilvl w:val="0"/>
          <w:numId w:val="8"/>
        </w:numPr>
      </w:pPr>
      <w:r w:rsidRPr="00292DAE">
        <w:rPr>
          <w:rStyle w:val="GuidePedagogiqueTitre6ConsignesCar"/>
        </w:rPr>
        <w:t>le montant d’emprunt qui restera à rembourser en fin de période :</w:t>
      </w:r>
      <w:r w:rsidRPr="004726E1">
        <w:t xml:space="preserve"> compte tenu d’un remboursement de 1</w:t>
      </w:r>
      <w:r>
        <w:t> 7</w:t>
      </w:r>
      <w:r w:rsidRPr="004726E1">
        <w:t xml:space="preserve">67,61 sur l’année, le montant qui restera à rembourser en fin de période est égal au capital restant dû à la période </w:t>
      </w:r>
      <w:r>
        <w:t>5</w:t>
      </w:r>
      <w:r w:rsidRPr="004726E1">
        <w:t xml:space="preserve"> c’est-à-dire 1</w:t>
      </w:r>
      <w:r>
        <w:t> 917,86 </w:t>
      </w:r>
      <w:r w:rsidRPr="004726E1">
        <w:t>€</w:t>
      </w:r>
      <w:r w:rsidR="00292DAE">
        <w:t>.</w:t>
      </w:r>
    </w:p>
    <w:p w14:paraId="297D8722" w14:textId="77777777" w:rsidR="000E6159" w:rsidRDefault="0042525B" w:rsidP="00940373">
      <w:pPr>
        <w:pStyle w:val="GuidePedagogiqueConsignes"/>
      </w:pPr>
      <w:r>
        <w:t xml:space="preserve">3. </w:t>
      </w:r>
      <w:r w:rsidR="000E6159">
        <w:t>Précisez</w:t>
      </w:r>
      <w:r w:rsidR="000E6159" w:rsidRPr="00C10020">
        <w:t xml:space="preserve"> au client c</w:t>
      </w:r>
      <w:r w:rsidR="000E6159">
        <w:t>e que signifient « </w:t>
      </w:r>
      <w:r w:rsidR="000E6159" w:rsidRPr="00C10020">
        <w:t>Frais</w:t>
      </w:r>
      <w:r w:rsidR="00AB147A">
        <w:t xml:space="preserve"> </w:t>
      </w:r>
      <w:r w:rsidR="000E6159">
        <w:t>de dossier »</w:t>
      </w:r>
      <w:r w:rsidR="000E6159" w:rsidRPr="00C10020">
        <w:t xml:space="preserve"> et </w:t>
      </w:r>
      <w:r w:rsidR="000E6159">
        <w:t>« </w:t>
      </w:r>
      <w:r w:rsidR="000E6159" w:rsidRPr="00C10020">
        <w:t>TEG</w:t>
      </w:r>
      <w:r w:rsidR="000E6159">
        <w:t> ».</w:t>
      </w:r>
    </w:p>
    <w:p w14:paraId="297D8723" w14:textId="77777777" w:rsidR="000E6159" w:rsidRPr="004726E1" w:rsidRDefault="000E6159" w:rsidP="0042525B">
      <w:pPr>
        <w:pStyle w:val="GuidePedagogiqueTitre7Rponses"/>
      </w:pPr>
      <w:r w:rsidRPr="004726E1">
        <w:t>Les frais de dossier représentent les frais prélevés par la banque pour le montage du dossier de prêt.</w:t>
      </w:r>
    </w:p>
    <w:p w14:paraId="297D8724" w14:textId="77777777" w:rsidR="003100AA" w:rsidRDefault="000E6159" w:rsidP="0042525B">
      <w:pPr>
        <w:pStyle w:val="GuidePedagogiqueTitre7Rponses"/>
      </w:pPr>
      <w:r w:rsidRPr="004726E1">
        <w:t>Le TEG est le taux effectif global, c’est-à-dire le taux d’intérêt réel calculé en prenant en compte l’ensemble des charges et notamment les frais de dossier. Il est forcément supérieur au taux d’intérêt officiel.</w:t>
      </w:r>
    </w:p>
    <w:p w14:paraId="297D8725" w14:textId="77777777" w:rsidR="00AD6119" w:rsidRPr="00CC50B5" w:rsidRDefault="00AD6119" w:rsidP="00AD6119">
      <w:pPr>
        <w:pStyle w:val="GuidePedagogiqueTitre5Missionsnumros"/>
        <w:rPr>
          <w:color w:val="auto"/>
        </w:rPr>
      </w:pPr>
      <w:r w:rsidRPr="00CC50B5">
        <w:rPr>
          <w:color w:val="auto"/>
        </w:rPr>
        <w:t>Exercice 8</w:t>
      </w:r>
    </w:p>
    <w:p w14:paraId="297D8727" w14:textId="547C7022" w:rsidR="00AD6119" w:rsidRPr="00CC50B5" w:rsidRDefault="00AD6119" w:rsidP="00AD6119">
      <w:pPr>
        <w:pStyle w:val="GuidePedagogiqueConsignes"/>
        <w:numPr>
          <w:ilvl w:val="0"/>
          <w:numId w:val="6"/>
        </w:numPr>
        <w:ind w:left="567" w:hanging="567"/>
      </w:pPr>
      <w:r w:rsidRPr="00CC50B5">
        <w:rPr>
          <w:rFonts w:eastAsiaTheme="minorHAnsi"/>
          <w:lang w:eastAsia="en-US"/>
        </w:rPr>
        <w:t>Complétez ce tableau.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417"/>
        <w:gridCol w:w="1701"/>
        <w:gridCol w:w="1559"/>
      </w:tblGrid>
      <w:tr w:rsidR="00AD6119" w:rsidRPr="00CC50B5" w14:paraId="297D872C" w14:textId="77777777" w:rsidTr="00894125">
        <w:tc>
          <w:tcPr>
            <w:tcW w:w="2197" w:type="dxa"/>
            <w:tcBorders>
              <w:top w:val="nil"/>
              <w:left w:val="nil"/>
            </w:tcBorders>
          </w:tcPr>
          <w:p w14:paraId="297D8728" w14:textId="77777777" w:rsidR="00AD6119" w:rsidRPr="00CC50B5" w:rsidRDefault="00AD6119" w:rsidP="00894125">
            <w:pPr>
              <w:pStyle w:val="GuidePedagogiqueTitre7Rponses"/>
            </w:pPr>
          </w:p>
        </w:tc>
        <w:tc>
          <w:tcPr>
            <w:tcW w:w="1417" w:type="dxa"/>
          </w:tcPr>
          <w:p w14:paraId="297D8729" w14:textId="77777777" w:rsidR="00AD6119" w:rsidRPr="00CC50B5" w:rsidRDefault="00AD6119" w:rsidP="00894125">
            <w:pPr>
              <w:pStyle w:val="GuidePedagogiqueTitre7Rponses"/>
              <w:jc w:val="center"/>
              <w:rPr>
                <w:b/>
              </w:rPr>
            </w:pPr>
            <w:r w:rsidRPr="00CC50B5">
              <w:rPr>
                <w:b/>
              </w:rPr>
              <w:t>Produit A</w:t>
            </w:r>
          </w:p>
        </w:tc>
        <w:tc>
          <w:tcPr>
            <w:tcW w:w="1701" w:type="dxa"/>
          </w:tcPr>
          <w:p w14:paraId="297D872A" w14:textId="77777777" w:rsidR="00AD6119" w:rsidRPr="00CC50B5" w:rsidRDefault="00AD6119" w:rsidP="00894125">
            <w:pPr>
              <w:pStyle w:val="GuidePedagogiqueTitre7Rponses"/>
              <w:jc w:val="center"/>
              <w:rPr>
                <w:b/>
              </w:rPr>
            </w:pPr>
            <w:r w:rsidRPr="00CC50B5">
              <w:rPr>
                <w:b/>
              </w:rPr>
              <w:t>Produit B</w:t>
            </w:r>
          </w:p>
        </w:tc>
        <w:tc>
          <w:tcPr>
            <w:tcW w:w="1559" w:type="dxa"/>
          </w:tcPr>
          <w:p w14:paraId="297D872B" w14:textId="77777777" w:rsidR="00AD6119" w:rsidRPr="00CC50B5" w:rsidRDefault="00AD6119" w:rsidP="00894125">
            <w:pPr>
              <w:pStyle w:val="GuidePedagogiqueTitre7Rponses"/>
              <w:jc w:val="center"/>
              <w:rPr>
                <w:b/>
              </w:rPr>
            </w:pPr>
            <w:r w:rsidRPr="00CC50B5">
              <w:rPr>
                <w:b/>
              </w:rPr>
              <w:t>Produit C</w:t>
            </w:r>
          </w:p>
        </w:tc>
      </w:tr>
      <w:tr w:rsidR="00AD6119" w:rsidRPr="00CC50B5" w14:paraId="297D8731" w14:textId="77777777" w:rsidTr="00894125">
        <w:tc>
          <w:tcPr>
            <w:tcW w:w="2197" w:type="dxa"/>
          </w:tcPr>
          <w:p w14:paraId="297D872D" w14:textId="77777777" w:rsidR="00AD6119" w:rsidRPr="00CC50B5" w:rsidRDefault="00AD6119" w:rsidP="00894125">
            <w:pPr>
              <w:pStyle w:val="GuidePedagogiqueTitre7Rponses"/>
            </w:pPr>
            <w:r w:rsidRPr="00CC50B5">
              <w:t>Prix d’achat brut HT</w:t>
            </w:r>
          </w:p>
        </w:tc>
        <w:tc>
          <w:tcPr>
            <w:tcW w:w="1417" w:type="dxa"/>
          </w:tcPr>
          <w:p w14:paraId="297D872E" w14:textId="77777777" w:rsidR="00AD6119" w:rsidRPr="00CC50B5" w:rsidRDefault="00AD6119" w:rsidP="00894125">
            <w:pPr>
              <w:pStyle w:val="GuidePedagogiqueTitre7Rponses"/>
              <w:ind w:right="213"/>
              <w:jc w:val="right"/>
            </w:pPr>
            <w:r w:rsidRPr="00CC50B5">
              <w:t>8</w:t>
            </w:r>
            <w:r w:rsidRPr="00CC50B5">
              <w:rPr>
                <w:rFonts w:hint="eastAsia"/>
              </w:rPr>
              <w:t> </w:t>
            </w:r>
            <w:r w:rsidRPr="00CC50B5">
              <w:t>000</w:t>
            </w:r>
            <w:r w:rsidRPr="00CC50B5">
              <w:rPr>
                <w:rFonts w:hint="eastAsia"/>
              </w:rPr>
              <w:t> </w:t>
            </w:r>
            <w:r w:rsidRPr="00CC50B5">
              <w:t>€</w:t>
            </w:r>
          </w:p>
        </w:tc>
        <w:tc>
          <w:tcPr>
            <w:tcW w:w="1701" w:type="dxa"/>
          </w:tcPr>
          <w:p w14:paraId="297D872F" w14:textId="77777777" w:rsidR="00AD6119" w:rsidRPr="00CC50B5" w:rsidRDefault="00AD6119" w:rsidP="00894125">
            <w:pPr>
              <w:pStyle w:val="GuidePedagogiqueTitre7Rponses"/>
              <w:ind w:right="213"/>
              <w:jc w:val="right"/>
              <w:rPr>
                <w:color w:val="FF0000"/>
              </w:rPr>
            </w:pPr>
            <w:r w:rsidRPr="00CC50B5">
              <w:rPr>
                <w:color w:val="FF0000"/>
              </w:rPr>
              <w:t>5</w:t>
            </w:r>
            <w:r w:rsidRPr="00CC50B5">
              <w:rPr>
                <w:rFonts w:hint="eastAsia"/>
                <w:color w:val="FF0000"/>
              </w:rPr>
              <w:t> </w:t>
            </w:r>
            <w:r w:rsidRPr="00CC50B5">
              <w:rPr>
                <w:color w:val="FF0000"/>
              </w:rPr>
              <w:t>600</w:t>
            </w:r>
            <w:r w:rsidRPr="00CC50B5">
              <w:rPr>
                <w:rFonts w:hint="eastAsia"/>
                <w:color w:val="FF0000"/>
              </w:rPr>
              <w:t> </w:t>
            </w:r>
            <w:r w:rsidRPr="00CC50B5">
              <w:rPr>
                <w:color w:val="FF0000"/>
              </w:rPr>
              <w:t>€</w:t>
            </w:r>
          </w:p>
        </w:tc>
        <w:tc>
          <w:tcPr>
            <w:tcW w:w="1559" w:type="dxa"/>
          </w:tcPr>
          <w:p w14:paraId="297D8730" w14:textId="77777777" w:rsidR="00AD6119" w:rsidRPr="00CC50B5" w:rsidRDefault="00AD6119" w:rsidP="00894125">
            <w:pPr>
              <w:pStyle w:val="GuidePedagogiqueTitre7Rponses"/>
              <w:ind w:right="213"/>
              <w:jc w:val="right"/>
              <w:rPr>
                <w:color w:val="FF0000"/>
              </w:rPr>
            </w:pPr>
            <w:r w:rsidRPr="00CC50B5">
              <w:rPr>
                <w:color w:val="FF0000"/>
              </w:rPr>
              <w:t>8</w:t>
            </w:r>
            <w:r w:rsidRPr="00CC50B5">
              <w:rPr>
                <w:rFonts w:hint="eastAsia"/>
                <w:color w:val="FF0000"/>
              </w:rPr>
              <w:t> </w:t>
            </w:r>
            <w:r w:rsidRPr="00CC50B5">
              <w:rPr>
                <w:color w:val="FF0000"/>
              </w:rPr>
              <w:t>700</w:t>
            </w:r>
            <w:r w:rsidRPr="00CC50B5">
              <w:rPr>
                <w:rFonts w:hint="eastAsia"/>
                <w:color w:val="FF0000"/>
              </w:rPr>
              <w:t> </w:t>
            </w:r>
            <w:r w:rsidRPr="00CC50B5">
              <w:rPr>
                <w:color w:val="FF0000"/>
              </w:rPr>
              <w:t>€</w:t>
            </w:r>
          </w:p>
        </w:tc>
      </w:tr>
      <w:tr w:rsidR="00AD6119" w:rsidRPr="00CC50B5" w14:paraId="297D8736" w14:textId="77777777" w:rsidTr="00894125">
        <w:tc>
          <w:tcPr>
            <w:tcW w:w="2197" w:type="dxa"/>
          </w:tcPr>
          <w:p w14:paraId="297D8732" w14:textId="77777777" w:rsidR="00AD6119" w:rsidRPr="00CC50B5" w:rsidRDefault="00AD6119" w:rsidP="00894125">
            <w:pPr>
              <w:pStyle w:val="GuidePedagogiqueTitre7Rponses"/>
            </w:pPr>
            <w:r w:rsidRPr="00CC50B5">
              <w:t>TVA sur les achats</w:t>
            </w:r>
          </w:p>
        </w:tc>
        <w:tc>
          <w:tcPr>
            <w:tcW w:w="1417" w:type="dxa"/>
          </w:tcPr>
          <w:p w14:paraId="297D8733" w14:textId="77777777" w:rsidR="00AD6119" w:rsidRPr="00CC50B5" w:rsidRDefault="00AD6119" w:rsidP="00894125">
            <w:pPr>
              <w:pStyle w:val="GuidePedagogiqueTitre7Rponses"/>
              <w:ind w:right="213"/>
              <w:jc w:val="right"/>
              <w:rPr>
                <w:color w:val="FF0000"/>
              </w:rPr>
            </w:pPr>
            <w:r w:rsidRPr="00CC50B5">
              <w:rPr>
                <w:color w:val="FF0000"/>
              </w:rPr>
              <w:t>1</w:t>
            </w:r>
            <w:r w:rsidRPr="00CC50B5">
              <w:rPr>
                <w:rFonts w:hint="eastAsia"/>
                <w:color w:val="FF0000"/>
              </w:rPr>
              <w:t> </w:t>
            </w:r>
            <w:r w:rsidRPr="00CC50B5">
              <w:rPr>
                <w:color w:val="FF0000"/>
              </w:rPr>
              <w:t>600</w:t>
            </w:r>
            <w:r w:rsidRPr="00CC50B5">
              <w:rPr>
                <w:rFonts w:hint="eastAsia"/>
                <w:color w:val="FF0000"/>
              </w:rPr>
              <w:t> </w:t>
            </w:r>
            <w:r w:rsidRPr="00CC50B5">
              <w:rPr>
                <w:color w:val="FF0000"/>
              </w:rPr>
              <w:t>€</w:t>
            </w:r>
          </w:p>
        </w:tc>
        <w:tc>
          <w:tcPr>
            <w:tcW w:w="1701" w:type="dxa"/>
          </w:tcPr>
          <w:p w14:paraId="297D8734" w14:textId="77777777" w:rsidR="00AD6119" w:rsidRPr="00CC50B5" w:rsidRDefault="00AD6119" w:rsidP="00894125">
            <w:pPr>
              <w:pStyle w:val="GuidePedagogiqueTitre7Rponses"/>
              <w:ind w:right="213"/>
              <w:jc w:val="right"/>
            </w:pPr>
            <w:r w:rsidRPr="00CC50B5">
              <w:t>1</w:t>
            </w:r>
            <w:r w:rsidRPr="00CC50B5">
              <w:rPr>
                <w:rFonts w:hint="eastAsia"/>
              </w:rPr>
              <w:t> </w:t>
            </w:r>
            <w:r w:rsidRPr="00CC50B5">
              <w:t>120</w:t>
            </w:r>
            <w:r w:rsidRPr="00CC50B5">
              <w:rPr>
                <w:rFonts w:hint="eastAsia"/>
              </w:rPr>
              <w:t> </w:t>
            </w:r>
            <w:r w:rsidRPr="00CC50B5">
              <w:t>€</w:t>
            </w:r>
          </w:p>
        </w:tc>
        <w:tc>
          <w:tcPr>
            <w:tcW w:w="1559" w:type="dxa"/>
          </w:tcPr>
          <w:p w14:paraId="297D8735" w14:textId="77777777" w:rsidR="00AD6119" w:rsidRPr="00CC50B5" w:rsidRDefault="00AD6119" w:rsidP="00894125">
            <w:pPr>
              <w:pStyle w:val="GuidePedagogiqueTitre7Rponses"/>
              <w:ind w:right="213"/>
              <w:jc w:val="right"/>
            </w:pPr>
            <w:r w:rsidRPr="00CC50B5">
              <w:t>1</w:t>
            </w:r>
            <w:r w:rsidRPr="00CC50B5">
              <w:rPr>
                <w:rFonts w:hint="eastAsia"/>
              </w:rPr>
              <w:t> </w:t>
            </w:r>
            <w:r w:rsidRPr="00CC50B5">
              <w:t>740</w:t>
            </w:r>
            <w:r w:rsidRPr="00CC50B5">
              <w:rPr>
                <w:rFonts w:hint="eastAsia"/>
              </w:rPr>
              <w:t> </w:t>
            </w:r>
            <w:r w:rsidRPr="00CC50B5">
              <w:t>€</w:t>
            </w:r>
          </w:p>
        </w:tc>
      </w:tr>
      <w:tr w:rsidR="00AD6119" w:rsidRPr="00CC50B5" w14:paraId="297D873B" w14:textId="77777777" w:rsidTr="00894125">
        <w:tc>
          <w:tcPr>
            <w:tcW w:w="2197" w:type="dxa"/>
          </w:tcPr>
          <w:p w14:paraId="297D8737" w14:textId="77777777" w:rsidR="00AD6119" w:rsidRPr="00CC50B5" w:rsidRDefault="00AD6119" w:rsidP="00894125">
            <w:pPr>
              <w:pStyle w:val="GuidePedagogiqueTitre7Rponses"/>
            </w:pPr>
            <w:r w:rsidRPr="00CC50B5">
              <w:t>Prix de vente HT</w:t>
            </w:r>
          </w:p>
        </w:tc>
        <w:tc>
          <w:tcPr>
            <w:tcW w:w="1417" w:type="dxa"/>
          </w:tcPr>
          <w:p w14:paraId="297D8738" w14:textId="77777777" w:rsidR="00AD6119" w:rsidRPr="00CC50B5" w:rsidRDefault="00AD6119" w:rsidP="00894125">
            <w:pPr>
              <w:pStyle w:val="GuidePedagogiqueTitre7Rponses"/>
              <w:ind w:right="213"/>
              <w:jc w:val="right"/>
            </w:pPr>
            <w:r w:rsidRPr="00CC50B5">
              <w:t>12</w:t>
            </w:r>
            <w:r w:rsidRPr="00CC50B5">
              <w:rPr>
                <w:rFonts w:hint="eastAsia"/>
              </w:rPr>
              <w:t> </w:t>
            </w:r>
            <w:r w:rsidRPr="00CC50B5">
              <w:t>400</w:t>
            </w:r>
            <w:r w:rsidRPr="00CC50B5">
              <w:rPr>
                <w:rFonts w:hint="eastAsia"/>
              </w:rPr>
              <w:t> </w:t>
            </w:r>
            <w:r w:rsidRPr="00CC50B5">
              <w:t>€</w:t>
            </w:r>
          </w:p>
        </w:tc>
        <w:tc>
          <w:tcPr>
            <w:tcW w:w="1701" w:type="dxa"/>
          </w:tcPr>
          <w:p w14:paraId="297D8739" w14:textId="77777777" w:rsidR="00AD6119" w:rsidRPr="00CC50B5" w:rsidRDefault="00AD6119" w:rsidP="00894125">
            <w:pPr>
              <w:pStyle w:val="GuidePedagogiqueTitre7Rponses"/>
              <w:ind w:right="213"/>
              <w:jc w:val="right"/>
              <w:rPr>
                <w:color w:val="FF0000"/>
              </w:rPr>
            </w:pPr>
            <w:r w:rsidRPr="00CC50B5">
              <w:rPr>
                <w:color w:val="FF0000"/>
              </w:rPr>
              <w:t>8</w:t>
            </w:r>
            <w:r w:rsidRPr="00CC50B5">
              <w:rPr>
                <w:rFonts w:hint="eastAsia"/>
                <w:color w:val="FF0000"/>
              </w:rPr>
              <w:t> </w:t>
            </w:r>
            <w:r w:rsidRPr="00CC50B5">
              <w:rPr>
                <w:color w:val="FF0000"/>
              </w:rPr>
              <w:t>200</w:t>
            </w:r>
            <w:r w:rsidRPr="00CC50B5">
              <w:rPr>
                <w:rFonts w:hint="eastAsia"/>
                <w:color w:val="FF0000"/>
              </w:rPr>
              <w:t> </w:t>
            </w:r>
            <w:r w:rsidRPr="00CC50B5">
              <w:rPr>
                <w:color w:val="FF0000"/>
              </w:rPr>
              <w:t>€</w:t>
            </w:r>
          </w:p>
        </w:tc>
        <w:tc>
          <w:tcPr>
            <w:tcW w:w="1559" w:type="dxa"/>
          </w:tcPr>
          <w:p w14:paraId="297D873A" w14:textId="77777777" w:rsidR="00AD6119" w:rsidRPr="00CC50B5" w:rsidRDefault="00AD6119" w:rsidP="00894125">
            <w:pPr>
              <w:pStyle w:val="GuidePedagogiqueTitre7Rponses"/>
              <w:ind w:right="213"/>
              <w:jc w:val="right"/>
              <w:rPr>
                <w:color w:val="FF0000"/>
              </w:rPr>
            </w:pPr>
            <w:r w:rsidRPr="00CC50B5">
              <w:rPr>
                <w:color w:val="FF0000"/>
              </w:rPr>
              <w:t>13</w:t>
            </w:r>
            <w:r w:rsidRPr="00CC50B5">
              <w:rPr>
                <w:rFonts w:hint="eastAsia"/>
                <w:color w:val="FF0000"/>
              </w:rPr>
              <w:t> </w:t>
            </w:r>
            <w:r w:rsidRPr="00CC50B5">
              <w:rPr>
                <w:color w:val="FF0000"/>
              </w:rPr>
              <w:t>000</w:t>
            </w:r>
            <w:r w:rsidRPr="00CC50B5">
              <w:rPr>
                <w:rFonts w:hint="eastAsia"/>
                <w:color w:val="FF0000"/>
              </w:rPr>
              <w:t> </w:t>
            </w:r>
            <w:r w:rsidRPr="00CC50B5">
              <w:rPr>
                <w:color w:val="FF0000"/>
              </w:rPr>
              <w:t>€</w:t>
            </w:r>
          </w:p>
        </w:tc>
      </w:tr>
      <w:tr w:rsidR="00AD6119" w:rsidRPr="00CC50B5" w14:paraId="297D8740" w14:textId="77777777" w:rsidTr="00894125">
        <w:tc>
          <w:tcPr>
            <w:tcW w:w="2197" w:type="dxa"/>
          </w:tcPr>
          <w:p w14:paraId="297D873C" w14:textId="77777777" w:rsidR="00AD6119" w:rsidRPr="00CC50B5" w:rsidRDefault="00AD6119" w:rsidP="00894125">
            <w:pPr>
              <w:pStyle w:val="GuidePedagogiqueTitre7Rponses"/>
            </w:pPr>
            <w:r w:rsidRPr="00CC50B5">
              <w:t>TVA sur les ventes</w:t>
            </w:r>
          </w:p>
        </w:tc>
        <w:tc>
          <w:tcPr>
            <w:tcW w:w="1417" w:type="dxa"/>
          </w:tcPr>
          <w:p w14:paraId="297D873D" w14:textId="77777777" w:rsidR="00AD6119" w:rsidRPr="00CC50B5" w:rsidRDefault="00AD6119" w:rsidP="00894125">
            <w:pPr>
              <w:pStyle w:val="GuidePedagogiqueTitre7Rponses"/>
              <w:ind w:right="213"/>
              <w:jc w:val="right"/>
              <w:rPr>
                <w:color w:val="FF0000"/>
              </w:rPr>
            </w:pPr>
            <w:r w:rsidRPr="00CC50B5">
              <w:rPr>
                <w:color w:val="FF0000"/>
              </w:rPr>
              <w:t>2 480</w:t>
            </w:r>
            <w:r w:rsidRPr="00CC50B5">
              <w:rPr>
                <w:rFonts w:hint="eastAsia"/>
                <w:color w:val="FF0000"/>
              </w:rPr>
              <w:t> </w:t>
            </w:r>
            <w:r w:rsidRPr="00CC50B5">
              <w:rPr>
                <w:color w:val="FF0000"/>
              </w:rPr>
              <w:t>€</w:t>
            </w:r>
          </w:p>
        </w:tc>
        <w:tc>
          <w:tcPr>
            <w:tcW w:w="1701" w:type="dxa"/>
          </w:tcPr>
          <w:p w14:paraId="297D873E" w14:textId="77777777" w:rsidR="00AD6119" w:rsidRPr="00CC50B5" w:rsidRDefault="00AD6119" w:rsidP="00894125">
            <w:pPr>
              <w:pStyle w:val="GuidePedagogiqueTitre7Rponses"/>
              <w:ind w:right="213"/>
              <w:jc w:val="right"/>
            </w:pPr>
            <w:r w:rsidRPr="00CC50B5">
              <w:t>1</w:t>
            </w:r>
            <w:r w:rsidRPr="00CC50B5">
              <w:rPr>
                <w:rFonts w:hint="eastAsia"/>
              </w:rPr>
              <w:t> </w:t>
            </w:r>
            <w:r w:rsidRPr="00CC50B5">
              <w:t>640</w:t>
            </w:r>
            <w:r w:rsidRPr="00CC50B5">
              <w:rPr>
                <w:rFonts w:hint="eastAsia"/>
              </w:rPr>
              <w:t> </w:t>
            </w:r>
            <w:r w:rsidRPr="00CC50B5">
              <w:t>€</w:t>
            </w:r>
          </w:p>
        </w:tc>
        <w:tc>
          <w:tcPr>
            <w:tcW w:w="1559" w:type="dxa"/>
          </w:tcPr>
          <w:p w14:paraId="297D873F" w14:textId="77777777" w:rsidR="00AD6119" w:rsidRPr="00CC50B5" w:rsidRDefault="00AD6119" w:rsidP="00894125">
            <w:pPr>
              <w:pStyle w:val="GuidePedagogiqueTitre7Rponses"/>
              <w:ind w:right="213"/>
              <w:jc w:val="right"/>
              <w:rPr>
                <w:color w:val="FF0000"/>
              </w:rPr>
            </w:pPr>
            <w:r w:rsidRPr="00CC50B5">
              <w:rPr>
                <w:color w:val="FF0000"/>
              </w:rPr>
              <w:t>2</w:t>
            </w:r>
            <w:r w:rsidRPr="00CC50B5">
              <w:rPr>
                <w:rFonts w:hint="eastAsia"/>
                <w:color w:val="FF0000"/>
              </w:rPr>
              <w:t> </w:t>
            </w:r>
            <w:r w:rsidRPr="00CC50B5">
              <w:rPr>
                <w:color w:val="FF0000"/>
              </w:rPr>
              <w:t>600</w:t>
            </w:r>
            <w:r w:rsidRPr="00CC50B5">
              <w:rPr>
                <w:rFonts w:hint="eastAsia"/>
                <w:color w:val="FF0000"/>
              </w:rPr>
              <w:t> </w:t>
            </w:r>
            <w:r w:rsidRPr="00CC50B5">
              <w:rPr>
                <w:color w:val="FF0000"/>
              </w:rPr>
              <w:t>€</w:t>
            </w:r>
          </w:p>
        </w:tc>
      </w:tr>
      <w:tr w:rsidR="00AD6119" w:rsidRPr="00CC50B5" w14:paraId="297D8745" w14:textId="77777777" w:rsidTr="00894125">
        <w:tc>
          <w:tcPr>
            <w:tcW w:w="2197" w:type="dxa"/>
          </w:tcPr>
          <w:p w14:paraId="297D8741" w14:textId="77777777" w:rsidR="00AD6119" w:rsidRPr="00CC50B5" w:rsidRDefault="00AD6119" w:rsidP="00894125">
            <w:pPr>
              <w:pStyle w:val="GuidePedagogiqueTitre7Rponses"/>
            </w:pPr>
            <w:r w:rsidRPr="00CC50B5">
              <w:t>Prix de vente TTC</w:t>
            </w:r>
          </w:p>
        </w:tc>
        <w:tc>
          <w:tcPr>
            <w:tcW w:w="1417" w:type="dxa"/>
          </w:tcPr>
          <w:p w14:paraId="297D8742" w14:textId="77777777" w:rsidR="00AD6119" w:rsidRPr="00CC50B5" w:rsidRDefault="00AD6119" w:rsidP="00894125">
            <w:pPr>
              <w:pStyle w:val="GuidePedagogiqueTitre7Rponses"/>
              <w:ind w:right="213"/>
              <w:jc w:val="right"/>
              <w:rPr>
                <w:color w:val="FF0000"/>
              </w:rPr>
            </w:pPr>
            <w:r w:rsidRPr="00CC50B5">
              <w:rPr>
                <w:color w:val="FF0000"/>
              </w:rPr>
              <w:t>14</w:t>
            </w:r>
            <w:r w:rsidRPr="00CC50B5">
              <w:rPr>
                <w:rFonts w:hint="eastAsia"/>
                <w:color w:val="FF0000"/>
              </w:rPr>
              <w:t> </w:t>
            </w:r>
            <w:r w:rsidRPr="00CC50B5">
              <w:rPr>
                <w:color w:val="FF0000"/>
              </w:rPr>
              <w:t>880</w:t>
            </w:r>
            <w:r w:rsidRPr="00CC50B5">
              <w:rPr>
                <w:rFonts w:hint="eastAsia"/>
                <w:color w:val="FF0000"/>
              </w:rPr>
              <w:t> </w:t>
            </w:r>
            <w:r w:rsidRPr="00CC50B5">
              <w:rPr>
                <w:color w:val="FF0000"/>
              </w:rPr>
              <w:t>€</w:t>
            </w:r>
          </w:p>
        </w:tc>
        <w:tc>
          <w:tcPr>
            <w:tcW w:w="1701" w:type="dxa"/>
          </w:tcPr>
          <w:p w14:paraId="297D8743" w14:textId="77777777" w:rsidR="00AD6119" w:rsidRPr="00CC50B5" w:rsidRDefault="00AD6119" w:rsidP="00894125">
            <w:pPr>
              <w:pStyle w:val="GuidePedagogiqueTitre7Rponses"/>
              <w:ind w:right="213"/>
              <w:jc w:val="right"/>
              <w:rPr>
                <w:color w:val="FF0000"/>
              </w:rPr>
            </w:pPr>
            <w:r w:rsidRPr="00CC50B5">
              <w:rPr>
                <w:color w:val="FF0000"/>
              </w:rPr>
              <w:t>9</w:t>
            </w:r>
            <w:r w:rsidRPr="00CC50B5">
              <w:rPr>
                <w:rFonts w:hint="eastAsia"/>
                <w:color w:val="FF0000"/>
              </w:rPr>
              <w:t> </w:t>
            </w:r>
            <w:r w:rsidRPr="00CC50B5">
              <w:rPr>
                <w:color w:val="FF0000"/>
              </w:rPr>
              <w:t>840</w:t>
            </w:r>
            <w:r w:rsidRPr="00CC50B5">
              <w:rPr>
                <w:rFonts w:hint="eastAsia"/>
                <w:color w:val="FF0000"/>
              </w:rPr>
              <w:t> </w:t>
            </w:r>
            <w:r w:rsidRPr="00CC50B5">
              <w:rPr>
                <w:color w:val="FF0000"/>
              </w:rPr>
              <w:t>€</w:t>
            </w:r>
          </w:p>
        </w:tc>
        <w:tc>
          <w:tcPr>
            <w:tcW w:w="1559" w:type="dxa"/>
          </w:tcPr>
          <w:p w14:paraId="297D8744" w14:textId="77777777" w:rsidR="00AD6119" w:rsidRPr="00CC50B5" w:rsidRDefault="00AD6119" w:rsidP="00894125">
            <w:pPr>
              <w:pStyle w:val="GuidePedagogiqueTitre7Rponses"/>
              <w:ind w:right="213"/>
              <w:jc w:val="right"/>
            </w:pPr>
            <w:r w:rsidRPr="00CC50B5">
              <w:t>15</w:t>
            </w:r>
            <w:r w:rsidRPr="00CC50B5">
              <w:rPr>
                <w:rFonts w:hint="eastAsia"/>
              </w:rPr>
              <w:t> </w:t>
            </w:r>
            <w:r w:rsidRPr="00CC50B5">
              <w:t>600</w:t>
            </w:r>
            <w:r w:rsidRPr="00CC50B5">
              <w:rPr>
                <w:rFonts w:hint="eastAsia"/>
              </w:rPr>
              <w:t> </w:t>
            </w:r>
            <w:r w:rsidRPr="00CC50B5">
              <w:t>€</w:t>
            </w:r>
          </w:p>
        </w:tc>
      </w:tr>
      <w:tr w:rsidR="00AD6119" w:rsidRPr="00CC50B5" w14:paraId="297D874A" w14:textId="77777777" w:rsidTr="00894125">
        <w:tc>
          <w:tcPr>
            <w:tcW w:w="2197" w:type="dxa"/>
          </w:tcPr>
          <w:p w14:paraId="297D8746" w14:textId="77777777" w:rsidR="00AD6119" w:rsidRPr="00CC50B5" w:rsidRDefault="00AD6119" w:rsidP="00894125">
            <w:pPr>
              <w:pStyle w:val="GuidePedagogiqueTitre7Rponses"/>
            </w:pPr>
            <w:r w:rsidRPr="00CC50B5">
              <w:t>TVA à décaisser</w:t>
            </w:r>
          </w:p>
        </w:tc>
        <w:tc>
          <w:tcPr>
            <w:tcW w:w="1417" w:type="dxa"/>
          </w:tcPr>
          <w:p w14:paraId="297D8747" w14:textId="77777777" w:rsidR="00AD6119" w:rsidRPr="00CC50B5" w:rsidRDefault="00AD6119" w:rsidP="00894125">
            <w:pPr>
              <w:pStyle w:val="GuidePedagogiqueTitre7Rponses"/>
              <w:ind w:right="213"/>
              <w:jc w:val="right"/>
              <w:rPr>
                <w:color w:val="FF0000"/>
              </w:rPr>
            </w:pPr>
            <w:r w:rsidRPr="00CC50B5">
              <w:rPr>
                <w:color w:val="FF0000"/>
              </w:rPr>
              <w:t>880</w:t>
            </w:r>
            <w:r w:rsidRPr="00CC50B5">
              <w:rPr>
                <w:rFonts w:hint="eastAsia"/>
                <w:color w:val="FF0000"/>
              </w:rPr>
              <w:t> </w:t>
            </w:r>
            <w:r w:rsidRPr="00CC50B5">
              <w:rPr>
                <w:color w:val="FF0000"/>
              </w:rPr>
              <w:t>€</w:t>
            </w:r>
          </w:p>
        </w:tc>
        <w:tc>
          <w:tcPr>
            <w:tcW w:w="1701" w:type="dxa"/>
          </w:tcPr>
          <w:p w14:paraId="297D8748" w14:textId="77777777" w:rsidR="00AD6119" w:rsidRPr="00CC50B5" w:rsidRDefault="00AD6119" w:rsidP="00894125">
            <w:pPr>
              <w:pStyle w:val="GuidePedagogiqueTitre7Rponses"/>
              <w:ind w:right="213"/>
              <w:jc w:val="right"/>
              <w:rPr>
                <w:color w:val="FF0000"/>
              </w:rPr>
            </w:pPr>
            <w:r w:rsidRPr="00CC50B5">
              <w:rPr>
                <w:color w:val="FF0000"/>
              </w:rPr>
              <w:t>520</w:t>
            </w:r>
            <w:r w:rsidRPr="00CC50B5">
              <w:rPr>
                <w:rFonts w:hint="eastAsia"/>
                <w:color w:val="FF0000"/>
              </w:rPr>
              <w:t> </w:t>
            </w:r>
            <w:r w:rsidRPr="00CC50B5">
              <w:rPr>
                <w:color w:val="FF0000"/>
              </w:rPr>
              <w:t>€</w:t>
            </w:r>
          </w:p>
        </w:tc>
        <w:tc>
          <w:tcPr>
            <w:tcW w:w="1559" w:type="dxa"/>
          </w:tcPr>
          <w:p w14:paraId="297D8749" w14:textId="77777777" w:rsidR="00AD6119" w:rsidRPr="00CC50B5" w:rsidRDefault="00AD6119" w:rsidP="00894125">
            <w:pPr>
              <w:pStyle w:val="GuidePedagogiqueTitre7Rponses"/>
              <w:ind w:right="213"/>
              <w:jc w:val="right"/>
              <w:rPr>
                <w:color w:val="FF0000"/>
              </w:rPr>
            </w:pPr>
            <w:r w:rsidRPr="00CC50B5">
              <w:rPr>
                <w:color w:val="FF0000"/>
              </w:rPr>
              <w:t>860</w:t>
            </w:r>
            <w:r w:rsidRPr="00CC50B5">
              <w:rPr>
                <w:rFonts w:hint="eastAsia"/>
                <w:color w:val="FF0000"/>
              </w:rPr>
              <w:t> </w:t>
            </w:r>
            <w:r w:rsidRPr="00CC50B5">
              <w:rPr>
                <w:color w:val="FF0000"/>
              </w:rPr>
              <w:t>€</w:t>
            </w:r>
          </w:p>
        </w:tc>
      </w:tr>
    </w:tbl>
    <w:p w14:paraId="297D874B" w14:textId="77777777" w:rsidR="003100AA" w:rsidRPr="00E109D8" w:rsidRDefault="003100AA" w:rsidP="003100AA">
      <w:pPr>
        <w:pStyle w:val="GuidePedagogiqueTitre5Missionsnumros"/>
        <w:rPr>
          <w:color w:val="auto"/>
        </w:rPr>
      </w:pPr>
      <w:r w:rsidRPr="00E109D8">
        <w:rPr>
          <w:color w:val="auto"/>
        </w:rPr>
        <w:t xml:space="preserve">Exercice </w:t>
      </w:r>
      <w:r w:rsidR="00AD6119" w:rsidRPr="00E109D8">
        <w:rPr>
          <w:color w:val="auto"/>
        </w:rPr>
        <w:t>9</w:t>
      </w:r>
    </w:p>
    <w:p w14:paraId="297D874C" w14:textId="463B6D27" w:rsidR="003100AA" w:rsidRPr="00E109D8" w:rsidRDefault="003100AA" w:rsidP="00940373">
      <w:pPr>
        <w:pStyle w:val="GuidePedagogiqueConsignes"/>
        <w:numPr>
          <w:ilvl w:val="0"/>
          <w:numId w:val="6"/>
        </w:numPr>
        <w:ind w:left="567" w:hanging="567"/>
        <w:rPr>
          <w:rFonts w:eastAsiaTheme="minorHAnsi"/>
          <w:lang w:eastAsia="en-US"/>
        </w:rPr>
      </w:pPr>
      <w:r w:rsidRPr="00E109D8">
        <w:rPr>
          <w:rFonts w:eastAsiaTheme="minorHAnsi"/>
          <w:lang w:eastAsia="en-US"/>
        </w:rPr>
        <w:t>Établissez la facture n° D1234 à envoyer à votre client.</w:t>
      </w:r>
    </w:p>
    <w:p w14:paraId="297D874D" w14:textId="77777777" w:rsidR="00E109D8" w:rsidRPr="00AD6119" w:rsidRDefault="00E109D8" w:rsidP="003100AA">
      <w:pPr>
        <w:pStyle w:val="GuidePedagogiqueTitre7Rponses"/>
        <w:rPr>
          <w:rFonts w:ascii="VAGRoundedStd-Bold" w:eastAsiaTheme="minorHAnsi" w:hAnsi="VAGRoundedStd-Bold" w:cs="VAGRoundedStd-Bold"/>
          <w:b/>
          <w:bCs/>
          <w:color w:val="FF0000"/>
          <w:sz w:val="21"/>
          <w:szCs w:val="21"/>
          <w:lang w:eastAsia="en-US"/>
        </w:rPr>
      </w:pPr>
      <w:r w:rsidRPr="00E109D8">
        <w:rPr>
          <w:rFonts w:ascii="VAGRoundedStd-Bold" w:eastAsiaTheme="minorHAnsi" w:hAnsi="VAGRoundedStd-Bold" w:cs="VAGRoundedStd-Bold"/>
          <w:b/>
          <w:bCs/>
          <w:noProof/>
          <w:color w:val="FF0000"/>
          <w:sz w:val="21"/>
          <w:szCs w:val="21"/>
        </w:rPr>
        <w:drawing>
          <wp:inline distT="0" distB="0" distL="0" distR="0" wp14:anchorId="297D8766" wp14:editId="297D8767">
            <wp:extent cx="4314825" cy="5829300"/>
            <wp:effectExtent l="1905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4314825" cy="5829300"/>
                    </a:xfrm>
                    <a:prstGeom prst="rect">
                      <a:avLst/>
                    </a:prstGeom>
                    <a:noFill/>
                    <a:ln w="9525">
                      <a:noFill/>
                      <a:miter lim="800000"/>
                      <a:headEnd/>
                      <a:tailEnd/>
                    </a:ln>
                  </pic:spPr>
                </pic:pic>
              </a:graphicData>
            </a:graphic>
          </wp:inline>
        </w:drawing>
      </w:r>
    </w:p>
    <w:p w14:paraId="297D874E" w14:textId="77777777" w:rsidR="003100AA" w:rsidRPr="00E109D8" w:rsidRDefault="003100AA" w:rsidP="003100AA">
      <w:pPr>
        <w:pStyle w:val="GuidePedagogiqueTitre5Missionsnumros"/>
        <w:rPr>
          <w:color w:val="auto"/>
        </w:rPr>
      </w:pPr>
      <w:r w:rsidRPr="00E109D8">
        <w:rPr>
          <w:color w:val="auto"/>
        </w:rPr>
        <w:t>Exercice 10</w:t>
      </w:r>
    </w:p>
    <w:p w14:paraId="297D874F" w14:textId="77777777" w:rsidR="003100AA" w:rsidRPr="00E109D8" w:rsidRDefault="003100AA" w:rsidP="00940373">
      <w:pPr>
        <w:pStyle w:val="GuidePedagogiqueConsignes"/>
      </w:pPr>
      <w:r w:rsidRPr="00E109D8">
        <w:t>1. Présentez à votre tuteur le fonctionnement et l’intérêt économique du mode de financement par LOA.</w:t>
      </w:r>
    </w:p>
    <w:p w14:paraId="297D8750" w14:textId="77777777" w:rsidR="003100AA" w:rsidRPr="00E109D8" w:rsidRDefault="003100AA" w:rsidP="003100AA">
      <w:pPr>
        <w:pStyle w:val="GuidePedagogiqueTitre7Rponses"/>
        <w:rPr>
          <w:b/>
        </w:rPr>
      </w:pPr>
      <w:r w:rsidRPr="00E109D8">
        <w:rPr>
          <w:b/>
        </w:rPr>
        <w:t>Fonctionnement</w:t>
      </w:r>
    </w:p>
    <w:p w14:paraId="297D8751" w14:textId="7391FCB0" w:rsidR="003100AA" w:rsidRPr="00E109D8" w:rsidRDefault="003100AA" w:rsidP="00940373">
      <w:pPr>
        <w:pStyle w:val="GuidePedagogiqueTitre7Rponses"/>
        <w:numPr>
          <w:ilvl w:val="0"/>
          <w:numId w:val="9"/>
        </w:numPr>
      </w:pPr>
      <w:r w:rsidRPr="00E109D8">
        <w:t>Un organisme de financement achète le bien choisi par le client. Propriétaire, il le loue à l’utilisateur.</w:t>
      </w:r>
    </w:p>
    <w:p w14:paraId="297D8752" w14:textId="5FB5C4A2" w:rsidR="003100AA" w:rsidRPr="00E109D8" w:rsidRDefault="003100AA" w:rsidP="00940373">
      <w:pPr>
        <w:pStyle w:val="GuidePedagogiqueTitre7Rponses"/>
        <w:numPr>
          <w:ilvl w:val="0"/>
          <w:numId w:val="9"/>
        </w:numPr>
      </w:pPr>
      <w:r w:rsidRPr="00E109D8">
        <w:t>L’entreprise choisit le matériel.</w:t>
      </w:r>
    </w:p>
    <w:p w14:paraId="297D8753" w14:textId="5B455E35" w:rsidR="003100AA" w:rsidRPr="00E109D8" w:rsidRDefault="003100AA" w:rsidP="00940373">
      <w:pPr>
        <w:pStyle w:val="GuidePedagogiqueTitre7Rponses"/>
        <w:numPr>
          <w:ilvl w:val="0"/>
          <w:numId w:val="9"/>
        </w:numPr>
      </w:pPr>
      <w:r w:rsidRPr="00E109D8">
        <w:t>La facture est à l'ordre du bailleur qui fait l'amortissement du bien.</w:t>
      </w:r>
    </w:p>
    <w:p w14:paraId="297D8754" w14:textId="0F3BEB8D" w:rsidR="003100AA" w:rsidRPr="00E109D8" w:rsidRDefault="003100AA" w:rsidP="00940373">
      <w:pPr>
        <w:pStyle w:val="GuidePedagogiqueTitre7Rponses"/>
        <w:numPr>
          <w:ilvl w:val="0"/>
          <w:numId w:val="9"/>
        </w:numPr>
      </w:pPr>
      <w:r w:rsidRPr="00E109D8">
        <w:rPr>
          <w:rFonts w:hint="eastAsia"/>
        </w:rPr>
        <w:t>À</w:t>
      </w:r>
      <w:r w:rsidRPr="00E109D8">
        <w:t xml:space="preserve"> la fin du contrat, le locataire rend le matériel au bailleur.</w:t>
      </w:r>
    </w:p>
    <w:p w14:paraId="297D8755" w14:textId="08C840F7" w:rsidR="003100AA" w:rsidRPr="00E109D8" w:rsidRDefault="003100AA" w:rsidP="00940373">
      <w:pPr>
        <w:pStyle w:val="GuidePedagogiqueTitre7Rponses"/>
        <w:numPr>
          <w:ilvl w:val="0"/>
          <w:numId w:val="9"/>
        </w:numPr>
      </w:pPr>
      <w:r w:rsidRPr="00E109D8">
        <w:t>Les loyers sont des charges d’exploitation pour leur montant hors taxes. Ils sont mensuels ou trimestriels, généralement constants.</w:t>
      </w:r>
    </w:p>
    <w:p w14:paraId="297D8756" w14:textId="0570F4D0" w:rsidR="003100AA" w:rsidRPr="00E109D8" w:rsidRDefault="003100AA" w:rsidP="00940373">
      <w:pPr>
        <w:pStyle w:val="GuidePedagogiqueTitre7Rponses"/>
        <w:numPr>
          <w:ilvl w:val="0"/>
          <w:numId w:val="9"/>
        </w:numPr>
      </w:pPr>
      <w:r w:rsidRPr="00E109D8">
        <w:rPr>
          <w:rFonts w:hint="eastAsia"/>
        </w:rPr>
        <w:t>À</w:t>
      </w:r>
      <w:r w:rsidRPr="00E109D8">
        <w:t xml:space="preserve"> la fin du contrat, le locataire peut acheter le matériel au bailleur moyennant un prix convenu.</w:t>
      </w:r>
    </w:p>
    <w:p w14:paraId="297D8757" w14:textId="77777777" w:rsidR="003100AA" w:rsidRPr="00E109D8" w:rsidRDefault="003100AA" w:rsidP="003100AA">
      <w:pPr>
        <w:pStyle w:val="GuidePedagogiqueTitre7Rponses"/>
        <w:rPr>
          <w:b/>
        </w:rPr>
      </w:pPr>
      <w:r w:rsidRPr="00E109D8">
        <w:rPr>
          <w:b/>
        </w:rPr>
        <w:t>Avantages</w:t>
      </w:r>
    </w:p>
    <w:p w14:paraId="297D8758" w14:textId="7C178673" w:rsidR="003100AA" w:rsidRPr="00E109D8" w:rsidRDefault="003100AA" w:rsidP="00940373">
      <w:pPr>
        <w:pStyle w:val="GuidePedagogiqueTitre7Rponses"/>
        <w:numPr>
          <w:ilvl w:val="0"/>
          <w:numId w:val="10"/>
        </w:numPr>
      </w:pPr>
      <w:r w:rsidRPr="00E109D8">
        <w:t>Pas d'investissement, mais dépenses annuelles. C’est important pour les clients aux budgets d’investissement et de fonctionnement séparés.</w:t>
      </w:r>
    </w:p>
    <w:p w14:paraId="297D8759" w14:textId="1E752792" w:rsidR="003100AA" w:rsidRPr="00E109D8" w:rsidRDefault="003100AA" w:rsidP="00940373">
      <w:pPr>
        <w:pStyle w:val="GuidePedagogiqueTitre7Rponses"/>
        <w:numPr>
          <w:ilvl w:val="0"/>
          <w:numId w:val="10"/>
        </w:numPr>
      </w:pPr>
      <w:r w:rsidRPr="00E109D8">
        <w:t>Pas de démarche vers un banquier avec le risque de refus de prêt.</w:t>
      </w:r>
    </w:p>
    <w:p w14:paraId="297D875A" w14:textId="0F7BCDE8" w:rsidR="003100AA" w:rsidRPr="00E109D8" w:rsidRDefault="003100AA" w:rsidP="00940373">
      <w:pPr>
        <w:pStyle w:val="GuidePedagogiqueTitre7Rponses"/>
        <w:numPr>
          <w:ilvl w:val="0"/>
          <w:numId w:val="10"/>
        </w:numPr>
      </w:pPr>
      <w:r w:rsidRPr="00E109D8">
        <w:t>La capacité d’emprunt est préservée.</w:t>
      </w:r>
    </w:p>
    <w:p w14:paraId="297D875B" w14:textId="1B96E3CC" w:rsidR="003100AA" w:rsidRPr="00E109D8" w:rsidRDefault="003100AA" w:rsidP="00940373">
      <w:pPr>
        <w:pStyle w:val="GuidePedagogiqueTitre7Rponses"/>
        <w:numPr>
          <w:ilvl w:val="0"/>
          <w:numId w:val="10"/>
        </w:numPr>
      </w:pPr>
      <w:r w:rsidRPr="00E109D8">
        <w:t>Possibilité de louer sur des périodes courtes et donc de renouveler rapidement.</w:t>
      </w:r>
    </w:p>
    <w:p w14:paraId="297D875C" w14:textId="06ADCA87" w:rsidR="003100AA" w:rsidRPr="00E109D8" w:rsidRDefault="003100AA" w:rsidP="00940373">
      <w:pPr>
        <w:pStyle w:val="GuidePedagogiqueTitre7Rponses"/>
        <w:numPr>
          <w:ilvl w:val="0"/>
          <w:numId w:val="10"/>
        </w:numPr>
      </w:pPr>
      <w:r w:rsidRPr="00E109D8">
        <w:t>Pas de souci de reprise ni de revente du matériel.</w:t>
      </w:r>
    </w:p>
    <w:p w14:paraId="297D875D" w14:textId="543F401C" w:rsidR="003100AA" w:rsidRPr="00E109D8" w:rsidRDefault="003100AA" w:rsidP="00940373">
      <w:pPr>
        <w:pStyle w:val="GuidePedagogiqueTitre7Rponses"/>
        <w:numPr>
          <w:ilvl w:val="0"/>
          <w:numId w:val="10"/>
        </w:numPr>
      </w:pPr>
      <w:r w:rsidRPr="00E109D8">
        <w:t>Fiscalement, le client déduit les loyers.</w:t>
      </w:r>
    </w:p>
    <w:p w14:paraId="297D875E" w14:textId="77777777" w:rsidR="003100AA" w:rsidRPr="00E109D8" w:rsidRDefault="003100AA" w:rsidP="00940373">
      <w:pPr>
        <w:pStyle w:val="GuidePedagogiqueConsignes"/>
      </w:pPr>
      <w:r w:rsidRPr="00E109D8">
        <w:t>2. Calculez, pour la période de financement</w:t>
      </w:r>
      <w:r w:rsidR="00AB147A">
        <w:t xml:space="preserve"> de trois ans</w:t>
      </w:r>
      <w:r w:rsidRPr="00E109D8">
        <w:t xml:space="preserve"> envisagée, le montant des décaissements relatif</w:t>
      </w:r>
      <w:r w:rsidR="00AB147A">
        <w:t>s</w:t>
      </w:r>
      <w:r w:rsidRPr="00E109D8">
        <w:t xml:space="preserve"> à chaque mode de financement.</w:t>
      </w:r>
    </w:p>
    <w:p w14:paraId="297D875F" w14:textId="77777777" w:rsidR="003100AA" w:rsidRPr="00E109D8" w:rsidRDefault="003100AA" w:rsidP="003100AA">
      <w:pPr>
        <w:pStyle w:val="GuidePedagogiqueTitre7Rponses"/>
        <w:rPr>
          <w:bCs/>
        </w:rPr>
      </w:pPr>
      <w:r w:rsidRPr="00E109D8">
        <w:rPr>
          <w:bCs/>
        </w:rPr>
        <w:t>Calcul des décaissements liés à l’emprunt du crédit bancaire classique</w:t>
      </w:r>
    </w:p>
    <w:p w14:paraId="297D8760" w14:textId="77777777" w:rsidR="003100AA" w:rsidRDefault="003100AA" w:rsidP="003100AA">
      <w:pPr>
        <w:pStyle w:val="GuidePedagogiqueTitre7Rponses"/>
      </w:pPr>
      <w:r w:rsidRPr="00E109D8">
        <w:t>Décaissement : 618,24 x 36 = 22</w:t>
      </w:r>
      <w:r w:rsidRPr="00E109D8">
        <w:rPr>
          <w:rFonts w:hint="eastAsia"/>
        </w:rPr>
        <w:t> </w:t>
      </w:r>
      <w:r w:rsidRPr="00E109D8">
        <w:t>256,64</w:t>
      </w:r>
      <w:r w:rsidRPr="00E109D8">
        <w:rPr>
          <w:rFonts w:hint="eastAsia"/>
        </w:rPr>
        <w:t> </w:t>
      </w:r>
      <w:r w:rsidRPr="00E109D8">
        <w:t>€</w:t>
      </w:r>
    </w:p>
    <w:p w14:paraId="297D8761" w14:textId="77777777" w:rsidR="003100AA" w:rsidRPr="00E109D8" w:rsidRDefault="003100AA" w:rsidP="003100AA">
      <w:pPr>
        <w:pStyle w:val="GuidePedagogiqueTitre7Rponses"/>
        <w:rPr>
          <w:bCs/>
        </w:rPr>
      </w:pPr>
      <w:r w:rsidRPr="00E109D8">
        <w:rPr>
          <w:bCs/>
        </w:rPr>
        <w:t>Calcul des décaissements liés à la location avec rachat du véhicule</w:t>
      </w:r>
    </w:p>
    <w:p w14:paraId="297D8762" w14:textId="77777777" w:rsidR="003100AA" w:rsidRPr="00E109D8" w:rsidRDefault="003100AA" w:rsidP="003100AA">
      <w:pPr>
        <w:pStyle w:val="GuidePedagogiqueTitre7Rponses"/>
      </w:pPr>
      <w:r w:rsidRPr="00E109D8">
        <w:t>Décaissement de la LOA : (330,55 x 36) + 11 670, 41 = 23 570,21</w:t>
      </w:r>
      <w:r w:rsidRPr="00E109D8">
        <w:rPr>
          <w:rFonts w:hint="eastAsia"/>
        </w:rPr>
        <w:t> €</w:t>
      </w:r>
    </w:p>
    <w:p w14:paraId="297D8763" w14:textId="77777777" w:rsidR="003100AA" w:rsidRPr="00E109D8" w:rsidRDefault="003100AA" w:rsidP="00940373">
      <w:pPr>
        <w:pStyle w:val="GuidePedagogiqueConsignes"/>
      </w:pPr>
      <w:r w:rsidRPr="00E109D8">
        <w:t>3. Proposez, en le justifiant, le mode de financement qui vous semble le plus approprié.</w:t>
      </w:r>
    </w:p>
    <w:p w14:paraId="297D8764" w14:textId="77777777" w:rsidR="003100AA" w:rsidRPr="00E109D8" w:rsidRDefault="003100AA" w:rsidP="003100AA">
      <w:pPr>
        <w:pStyle w:val="GuidePedagogiqueTitre7Rponses"/>
      </w:pPr>
      <w:r w:rsidRPr="00E109D8">
        <w:t>Sur le critère des décaissements, c’est la solution « crédit bancaire » qui entraîne les décaissements les plus faibles. C’est donc cette solution qu’il faut choisir.</w:t>
      </w:r>
    </w:p>
    <w:p w14:paraId="297D8765" w14:textId="77777777" w:rsidR="003100AA" w:rsidRPr="00E109D8" w:rsidRDefault="003100AA" w:rsidP="003100AA">
      <w:pPr>
        <w:pStyle w:val="GuidePedagogiqueTitre7Rponses"/>
      </w:pPr>
      <w:r w:rsidRPr="00E109D8">
        <w:t>Le différentiel entre les deux solutions étant faible (1</w:t>
      </w:r>
      <w:r w:rsidRPr="00E109D8">
        <w:rPr>
          <w:rFonts w:hint="eastAsia"/>
        </w:rPr>
        <w:t> </w:t>
      </w:r>
      <w:r w:rsidRPr="00E109D8">
        <w:t>313,57</w:t>
      </w:r>
      <w:r w:rsidRPr="00E109D8">
        <w:rPr>
          <w:rFonts w:hint="eastAsia"/>
        </w:rPr>
        <w:t> </w:t>
      </w:r>
      <w:r w:rsidRPr="00E109D8">
        <w:t>€), on peut retenir le financement par LOA sur le critère de l'intérêt financier (souplesse, préservation de la capacité d'endettement, etc.).</w:t>
      </w:r>
    </w:p>
    <w:sectPr w:rsidR="003100AA" w:rsidRPr="00E109D8" w:rsidSect="00F57F43">
      <w:footerReference w:type="even" r:id="rId12"/>
      <w:footerReference w:type="default" r:id="rId13"/>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0FD5B" w14:textId="77777777" w:rsidR="004350F6" w:rsidRDefault="004350F6" w:rsidP="00AD7D0B">
      <w:r>
        <w:separator/>
      </w:r>
    </w:p>
  </w:endnote>
  <w:endnote w:type="continuationSeparator" w:id="0">
    <w:p w14:paraId="665A1D92" w14:textId="77777777" w:rsidR="004350F6" w:rsidRDefault="004350F6"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uidePedagogiqu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 w:name="VAGRoundedStd-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D876C" w14:textId="1D1B7B26" w:rsidR="00424679" w:rsidRPr="00F57F43" w:rsidRDefault="009218C6" w:rsidP="00AD7D0B">
    <w:pPr>
      <w:pStyle w:val="Pieddepagegauche"/>
      <w:tabs>
        <w:tab w:val="clear" w:pos="7340"/>
        <w:tab w:val="right" w:pos="9072"/>
      </w:tabs>
      <w:rPr>
        <w:rFonts w:ascii="Times New Roman" w:hAnsi="Times New Roman" w:cs="Times New Roman"/>
        <w:b w:val="0"/>
        <w:bCs w:val="0"/>
        <w:w w:val="100"/>
        <w:sz w:val="17"/>
        <w:szCs w:val="17"/>
      </w:rPr>
    </w:pPr>
    <w:r w:rsidRPr="00F57F43">
      <w:rPr>
        <w:rStyle w:val="Folio"/>
        <w:rFonts w:ascii="Times New Roman" w:hAnsi="Times New Roman" w:cs="Times New Roman"/>
        <w:b/>
        <w:bCs/>
        <w:sz w:val="17"/>
        <w:szCs w:val="17"/>
      </w:rPr>
      <w:fldChar w:fldCharType="begin"/>
    </w:r>
    <w:r w:rsidR="00424679" w:rsidRPr="00F57F43">
      <w:rPr>
        <w:rStyle w:val="Folio"/>
        <w:rFonts w:ascii="Times New Roman" w:hAnsi="Times New Roman" w:cs="Times New Roman"/>
        <w:b/>
        <w:bCs/>
        <w:sz w:val="17"/>
        <w:szCs w:val="17"/>
      </w:rPr>
      <w:instrText xml:space="preserve"> PAGE </w:instrText>
    </w:r>
    <w:r w:rsidRPr="00F57F43">
      <w:rPr>
        <w:rStyle w:val="Folio"/>
        <w:rFonts w:ascii="Times New Roman" w:hAnsi="Times New Roman" w:cs="Times New Roman"/>
        <w:b/>
        <w:bCs/>
        <w:sz w:val="17"/>
        <w:szCs w:val="17"/>
      </w:rPr>
      <w:fldChar w:fldCharType="separate"/>
    </w:r>
    <w:r w:rsidR="00424679" w:rsidRPr="00F57F43">
      <w:rPr>
        <w:rStyle w:val="Folio"/>
        <w:rFonts w:ascii="Times New Roman" w:hAnsi="Times New Roman" w:cs="Times New Roman"/>
        <w:b/>
        <w:bCs/>
        <w:noProof/>
        <w:sz w:val="17"/>
        <w:szCs w:val="17"/>
      </w:rPr>
      <w:t>6</w:t>
    </w:r>
    <w:r w:rsidRPr="00F57F43">
      <w:rPr>
        <w:rStyle w:val="Folio"/>
        <w:rFonts w:ascii="Times New Roman" w:hAnsi="Times New Roman" w:cs="Times New Roman"/>
        <w:b/>
        <w:bCs/>
        <w:sz w:val="17"/>
        <w:szCs w:val="17"/>
      </w:rPr>
      <w:fldChar w:fldCharType="end"/>
    </w:r>
    <w:r w:rsidR="00424679" w:rsidRPr="00F57F43">
      <w:rPr>
        <w:rStyle w:val="Folio"/>
        <w:rFonts w:ascii="Times New Roman" w:hAnsi="Times New Roman" w:cs="Times New Roman"/>
        <w:b/>
        <w:bCs/>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D876D" w14:textId="35B7727A" w:rsidR="00424679" w:rsidRPr="00F57F43" w:rsidRDefault="0042525B" w:rsidP="0042525B">
    <w:pPr>
      <w:pStyle w:val="Pieddepagedroite"/>
      <w:rPr>
        <w:rFonts w:ascii="Times New Roman" w:hAnsi="Times New Roman" w:cs="Times New Roman"/>
      </w:rPr>
    </w:pPr>
    <w:r w:rsidRPr="00F57F43">
      <w:rPr>
        <w:rStyle w:val="Bold"/>
        <w:rFonts w:ascii="Times New Roman" w:hAnsi="Times New Roman" w:cs="Times New Roman"/>
        <w:b w:val="0"/>
        <w:bCs w:val="0"/>
      </w:rPr>
      <w:t>18</w:t>
    </w:r>
    <w:r w:rsidR="00424679" w:rsidRPr="00F57F43">
      <w:rPr>
        <w:rFonts w:ascii="Times New Roman" w:hAnsi="Times New Roman" w:cs="Times New Roman"/>
        <w:b/>
        <w:bCs/>
      </w:rPr>
      <w:t xml:space="preserve"> </w:t>
    </w:r>
    <w:r w:rsidRPr="00F57F43">
      <w:rPr>
        <w:rFonts w:ascii="Times New Roman" w:hAnsi="Times New Roman" w:cs="Times New Roman"/>
      </w:rPr>
      <w:t>Vendre la solution</w:t>
    </w:r>
    <w:r w:rsidR="00424679" w:rsidRPr="00F57F43">
      <w:rPr>
        <w:rFonts w:ascii="Times New Roman" w:hAnsi="Times New Roman" w:cs="Times New Roman"/>
      </w:rPr>
      <w:tab/>
    </w:r>
    <w:r w:rsidR="009218C6" w:rsidRPr="00F57F43">
      <w:rPr>
        <w:rStyle w:val="Folio"/>
        <w:rFonts w:ascii="Times New Roman" w:hAnsi="Times New Roman" w:cs="Times New Roman"/>
        <w:sz w:val="17"/>
        <w:szCs w:val="17"/>
      </w:rPr>
      <w:fldChar w:fldCharType="begin"/>
    </w:r>
    <w:r w:rsidR="00424679" w:rsidRPr="00F57F43">
      <w:rPr>
        <w:rStyle w:val="Folio"/>
        <w:rFonts w:ascii="Times New Roman" w:hAnsi="Times New Roman" w:cs="Times New Roman"/>
        <w:sz w:val="17"/>
        <w:szCs w:val="17"/>
      </w:rPr>
      <w:instrText xml:space="preserve"> PAGE </w:instrText>
    </w:r>
    <w:r w:rsidR="009218C6" w:rsidRPr="00F57F43">
      <w:rPr>
        <w:rStyle w:val="Folio"/>
        <w:rFonts w:ascii="Times New Roman" w:hAnsi="Times New Roman" w:cs="Times New Roman"/>
        <w:sz w:val="17"/>
        <w:szCs w:val="17"/>
      </w:rPr>
      <w:fldChar w:fldCharType="separate"/>
    </w:r>
    <w:r w:rsidR="00C66C0E" w:rsidRPr="00F57F43">
      <w:rPr>
        <w:rStyle w:val="Folio"/>
        <w:rFonts w:ascii="Times New Roman" w:hAnsi="Times New Roman" w:cs="Times New Roman"/>
        <w:noProof/>
        <w:sz w:val="17"/>
        <w:szCs w:val="17"/>
      </w:rPr>
      <w:t>7</w:t>
    </w:r>
    <w:r w:rsidR="009218C6" w:rsidRPr="00F57F43">
      <w:rPr>
        <w:rStyle w:val="Folio"/>
        <w:rFonts w:ascii="Times New Roman" w:hAnsi="Times New Roman" w:cs="Times New Roman"/>
        <w:sz w:val="17"/>
        <w:szCs w:val="17"/>
      </w:rPr>
      <w:fldChar w:fldCharType="end"/>
    </w:r>
    <w:r w:rsidR="00424679" w:rsidRPr="00F57F43">
      <w:rPr>
        <w:rStyle w:val="Folio"/>
        <w:rFonts w:ascii="Times New Roman" w:hAnsi="Times New Roman" w:cs="Times New Roman"/>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3D2DE" w14:textId="77777777" w:rsidR="004350F6" w:rsidRDefault="004350F6" w:rsidP="00AD7D0B">
      <w:r>
        <w:separator/>
      </w:r>
    </w:p>
  </w:footnote>
  <w:footnote w:type="continuationSeparator" w:id="0">
    <w:p w14:paraId="42295E56" w14:textId="77777777" w:rsidR="004350F6" w:rsidRDefault="004350F6"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E3C2A"/>
    <w:multiLevelType w:val="hybridMultilevel"/>
    <w:tmpl w:val="B7AAAD26"/>
    <w:lvl w:ilvl="0" w:tplc="2FE2367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552CC1"/>
    <w:multiLevelType w:val="hybridMultilevel"/>
    <w:tmpl w:val="4386BBC8"/>
    <w:lvl w:ilvl="0" w:tplc="2FE2367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FA3398"/>
    <w:multiLevelType w:val="hybridMultilevel"/>
    <w:tmpl w:val="1D6AEA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C4043"/>
    <w:multiLevelType w:val="hybridMultilevel"/>
    <w:tmpl w:val="F3CC67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89056FE"/>
    <w:multiLevelType w:val="hybridMultilevel"/>
    <w:tmpl w:val="0F184A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A7E422C"/>
    <w:multiLevelType w:val="hybridMultilevel"/>
    <w:tmpl w:val="D310A0AC"/>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7" w15:restartNumberingAfterBreak="0">
    <w:nsid w:val="45877F51"/>
    <w:multiLevelType w:val="hybridMultilevel"/>
    <w:tmpl w:val="49826B2E"/>
    <w:lvl w:ilvl="0" w:tplc="2FE2367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E3E5EA4"/>
    <w:multiLevelType w:val="hybridMultilevel"/>
    <w:tmpl w:val="1046996E"/>
    <w:lvl w:ilvl="0" w:tplc="2FE2367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9"/>
  </w:num>
  <w:num w:numId="3">
    <w:abstractNumId w:val="5"/>
  </w:num>
  <w:num w:numId="4">
    <w:abstractNumId w:val="7"/>
  </w:num>
  <w:num w:numId="5">
    <w:abstractNumId w:val="0"/>
  </w:num>
  <w:num w:numId="6">
    <w:abstractNumId w:val="6"/>
  </w:num>
  <w:num w:numId="7">
    <w:abstractNumId w:val="8"/>
  </w:num>
  <w:num w:numId="8">
    <w:abstractNumId w:val="2"/>
  </w:num>
  <w:num w:numId="9">
    <w:abstractNumId w:val="4"/>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6CD9860B-352B-403D-8301-DBBD3875D2C3}"/>
    <w:docVar w:name="dgnword-eventsink" w:val="1669648615168"/>
  </w:docVars>
  <w:rsids>
    <w:rsidRoot w:val="007F0FCB"/>
    <w:rsid w:val="000075A7"/>
    <w:rsid w:val="00011E35"/>
    <w:rsid w:val="00017170"/>
    <w:rsid w:val="0002145A"/>
    <w:rsid w:val="0002218C"/>
    <w:rsid w:val="0003365B"/>
    <w:rsid w:val="0005092E"/>
    <w:rsid w:val="00053A04"/>
    <w:rsid w:val="00055F4F"/>
    <w:rsid w:val="00062A74"/>
    <w:rsid w:val="000643C8"/>
    <w:rsid w:val="00065A5D"/>
    <w:rsid w:val="00067D91"/>
    <w:rsid w:val="000703B2"/>
    <w:rsid w:val="00070683"/>
    <w:rsid w:val="000718AE"/>
    <w:rsid w:val="0007644D"/>
    <w:rsid w:val="000768B6"/>
    <w:rsid w:val="00077F58"/>
    <w:rsid w:val="00083DB2"/>
    <w:rsid w:val="000848C6"/>
    <w:rsid w:val="00091C87"/>
    <w:rsid w:val="00094955"/>
    <w:rsid w:val="00095AE3"/>
    <w:rsid w:val="0009706A"/>
    <w:rsid w:val="000A65A7"/>
    <w:rsid w:val="000A6EA0"/>
    <w:rsid w:val="000B26D5"/>
    <w:rsid w:val="000B27E9"/>
    <w:rsid w:val="000B2D1B"/>
    <w:rsid w:val="000B67CA"/>
    <w:rsid w:val="000B6DDD"/>
    <w:rsid w:val="000B79DB"/>
    <w:rsid w:val="000C1E0C"/>
    <w:rsid w:val="000C3ACE"/>
    <w:rsid w:val="000C7BD4"/>
    <w:rsid w:val="000D0F11"/>
    <w:rsid w:val="000D1721"/>
    <w:rsid w:val="000D5022"/>
    <w:rsid w:val="000D6116"/>
    <w:rsid w:val="000E171C"/>
    <w:rsid w:val="000E2F7B"/>
    <w:rsid w:val="000E6159"/>
    <w:rsid w:val="000F3CEE"/>
    <w:rsid w:val="000F4270"/>
    <w:rsid w:val="000F5C67"/>
    <w:rsid w:val="00103CCF"/>
    <w:rsid w:val="00107A92"/>
    <w:rsid w:val="00113EF3"/>
    <w:rsid w:val="00114D7A"/>
    <w:rsid w:val="00115993"/>
    <w:rsid w:val="00120D3E"/>
    <w:rsid w:val="00123CFE"/>
    <w:rsid w:val="0012413B"/>
    <w:rsid w:val="00127576"/>
    <w:rsid w:val="00127BCC"/>
    <w:rsid w:val="00130E7F"/>
    <w:rsid w:val="00133353"/>
    <w:rsid w:val="00133A44"/>
    <w:rsid w:val="0014027D"/>
    <w:rsid w:val="00140656"/>
    <w:rsid w:val="00141820"/>
    <w:rsid w:val="0014377B"/>
    <w:rsid w:val="00146A49"/>
    <w:rsid w:val="00153479"/>
    <w:rsid w:val="00160947"/>
    <w:rsid w:val="00166C70"/>
    <w:rsid w:val="00171F71"/>
    <w:rsid w:val="00172120"/>
    <w:rsid w:val="00172230"/>
    <w:rsid w:val="00172A66"/>
    <w:rsid w:val="00183CAB"/>
    <w:rsid w:val="00183FD8"/>
    <w:rsid w:val="001854DC"/>
    <w:rsid w:val="001874C5"/>
    <w:rsid w:val="00187D69"/>
    <w:rsid w:val="001905D5"/>
    <w:rsid w:val="00191B9F"/>
    <w:rsid w:val="0019274C"/>
    <w:rsid w:val="001944A0"/>
    <w:rsid w:val="001A2D9F"/>
    <w:rsid w:val="001A2FAE"/>
    <w:rsid w:val="001A7B13"/>
    <w:rsid w:val="001C23AF"/>
    <w:rsid w:val="001C4B3B"/>
    <w:rsid w:val="001C7A04"/>
    <w:rsid w:val="001C7CD8"/>
    <w:rsid w:val="001C7FCF"/>
    <w:rsid w:val="001D198D"/>
    <w:rsid w:val="001D221F"/>
    <w:rsid w:val="001E4DEF"/>
    <w:rsid w:val="001F1130"/>
    <w:rsid w:val="001F5292"/>
    <w:rsid w:val="002058BC"/>
    <w:rsid w:val="0020666D"/>
    <w:rsid w:val="002104E4"/>
    <w:rsid w:val="00211250"/>
    <w:rsid w:val="00215AFF"/>
    <w:rsid w:val="002164AC"/>
    <w:rsid w:val="002179AE"/>
    <w:rsid w:val="0022351B"/>
    <w:rsid w:val="00227339"/>
    <w:rsid w:val="00227C91"/>
    <w:rsid w:val="002319FE"/>
    <w:rsid w:val="00232454"/>
    <w:rsid w:val="00242622"/>
    <w:rsid w:val="00245B8D"/>
    <w:rsid w:val="00250A7D"/>
    <w:rsid w:val="00260662"/>
    <w:rsid w:val="002675E7"/>
    <w:rsid w:val="0027044A"/>
    <w:rsid w:val="00276DAE"/>
    <w:rsid w:val="0028090E"/>
    <w:rsid w:val="00282037"/>
    <w:rsid w:val="00287CC5"/>
    <w:rsid w:val="0029074D"/>
    <w:rsid w:val="0029155C"/>
    <w:rsid w:val="00292DAE"/>
    <w:rsid w:val="002A0EF5"/>
    <w:rsid w:val="002A193E"/>
    <w:rsid w:val="002B119D"/>
    <w:rsid w:val="002B558D"/>
    <w:rsid w:val="002C477D"/>
    <w:rsid w:val="002D0499"/>
    <w:rsid w:val="002D3540"/>
    <w:rsid w:val="002D38A1"/>
    <w:rsid w:val="002D5FEE"/>
    <w:rsid w:val="002D6F41"/>
    <w:rsid w:val="002E233E"/>
    <w:rsid w:val="002E2F1C"/>
    <w:rsid w:val="002E3439"/>
    <w:rsid w:val="002E4F2C"/>
    <w:rsid w:val="002E60D7"/>
    <w:rsid w:val="002E63AC"/>
    <w:rsid w:val="002F31B7"/>
    <w:rsid w:val="002F54A3"/>
    <w:rsid w:val="002F74C8"/>
    <w:rsid w:val="00300E69"/>
    <w:rsid w:val="003100AA"/>
    <w:rsid w:val="00312BCE"/>
    <w:rsid w:val="0031369C"/>
    <w:rsid w:val="00315F4B"/>
    <w:rsid w:val="00320A9F"/>
    <w:rsid w:val="00321FB2"/>
    <w:rsid w:val="00324C7F"/>
    <w:rsid w:val="00331845"/>
    <w:rsid w:val="0033439E"/>
    <w:rsid w:val="00337F1E"/>
    <w:rsid w:val="00341641"/>
    <w:rsid w:val="00341E89"/>
    <w:rsid w:val="003421D0"/>
    <w:rsid w:val="00342632"/>
    <w:rsid w:val="00344060"/>
    <w:rsid w:val="00344AAA"/>
    <w:rsid w:val="0035175E"/>
    <w:rsid w:val="00355C11"/>
    <w:rsid w:val="0035671C"/>
    <w:rsid w:val="00356ABD"/>
    <w:rsid w:val="003573E4"/>
    <w:rsid w:val="003577A3"/>
    <w:rsid w:val="00360B65"/>
    <w:rsid w:val="00361E83"/>
    <w:rsid w:val="0036702E"/>
    <w:rsid w:val="00367E33"/>
    <w:rsid w:val="00372788"/>
    <w:rsid w:val="003738E0"/>
    <w:rsid w:val="00375A4A"/>
    <w:rsid w:val="003811C7"/>
    <w:rsid w:val="003819A2"/>
    <w:rsid w:val="003948EA"/>
    <w:rsid w:val="003A0E41"/>
    <w:rsid w:val="003B0375"/>
    <w:rsid w:val="003C4B31"/>
    <w:rsid w:val="003D0D34"/>
    <w:rsid w:val="003D0D48"/>
    <w:rsid w:val="003D0D53"/>
    <w:rsid w:val="003D7D6A"/>
    <w:rsid w:val="003E0415"/>
    <w:rsid w:val="003E4EE3"/>
    <w:rsid w:val="003F771F"/>
    <w:rsid w:val="00400CC2"/>
    <w:rsid w:val="00407184"/>
    <w:rsid w:val="00407AC8"/>
    <w:rsid w:val="004100A9"/>
    <w:rsid w:val="00416CF0"/>
    <w:rsid w:val="0042132F"/>
    <w:rsid w:val="00424679"/>
    <w:rsid w:val="004246C1"/>
    <w:rsid w:val="0042525B"/>
    <w:rsid w:val="004262FA"/>
    <w:rsid w:val="004304CF"/>
    <w:rsid w:val="0043214A"/>
    <w:rsid w:val="00432E24"/>
    <w:rsid w:val="004350F6"/>
    <w:rsid w:val="00436013"/>
    <w:rsid w:val="00440401"/>
    <w:rsid w:val="00444B53"/>
    <w:rsid w:val="00453966"/>
    <w:rsid w:val="00454DC3"/>
    <w:rsid w:val="00460FDB"/>
    <w:rsid w:val="00463379"/>
    <w:rsid w:val="0046621C"/>
    <w:rsid w:val="00467DEB"/>
    <w:rsid w:val="00471E1F"/>
    <w:rsid w:val="00474864"/>
    <w:rsid w:val="00474C84"/>
    <w:rsid w:val="0047621C"/>
    <w:rsid w:val="004850B2"/>
    <w:rsid w:val="00487E93"/>
    <w:rsid w:val="004929F2"/>
    <w:rsid w:val="004A3040"/>
    <w:rsid w:val="004A51F9"/>
    <w:rsid w:val="004A6DCB"/>
    <w:rsid w:val="004B154E"/>
    <w:rsid w:val="004B15C0"/>
    <w:rsid w:val="004B25AB"/>
    <w:rsid w:val="004B402D"/>
    <w:rsid w:val="004C21FB"/>
    <w:rsid w:val="004C7359"/>
    <w:rsid w:val="004C7561"/>
    <w:rsid w:val="004D3A01"/>
    <w:rsid w:val="004E241A"/>
    <w:rsid w:val="004E4694"/>
    <w:rsid w:val="004E5B42"/>
    <w:rsid w:val="004E7BBE"/>
    <w:rsid w:val="004F48BC"/>
    <w:rsid w:val="00505427"/>
    <w:rsid w:val="00505BE5"/>
    <w:rsid w:val="00506880"/>
    <w:rsid w:val="00506F67"/>
    <w:rsid w:val="00507BB6"/>
    <w:rsid w:val="005139EE"/>
    <w:rsid w:val="00525385"/>
    <w:rsid w:val="00526D97"/>
    <w:rsid w:val="00530C0C"/>
    <w:rsid w:val="00533852"/>
    <w:rsid w:val="00542684"/>
    <w:rsid w:val="00552D58"/>
    <w:rsid w:val="00553C3F"/>
    <w:rsid w:val="005579FD"/>
    <w:rsid w:val="0056212A"/>
    <w:rsid w:val="005740B5"/>
    <w:rsid w:val="00585B16"/>
    <w:rsid w:val="005A0D97"/>
    <w:rsid w:val="005A0DDF"/>
    <w:rsid w:val="005B0F51"/>
    <w:rsid w:val="005B372A"/>
    <w:rsid w:val="005B639C"/>
    <w:rsid w:val="005C6AF7"/>
    <w:rsid w:val="005D3C9E"/>
    <w:rsid w:val="005D43AC"/>
    <w:rsid w:val="005D7FB2"/>
    <w:rsid w:val="005E2C6F"/>
    <w:rsid w:val="005E3E2B"/>
    <w:rsid w:val="005E716B"/>
    <w:rsid w:val="005F0FAA"/>
    <w:rsid w:val="005F31DD"/>
    <w:rsid w:val="005F4EC1"/>
    <w:rsid w:val="005F56D5"/>
    <w:rsid w:val="006005BD"/>
    <w:rsid w:val="00600F50"/>
    <w:rsid w:val="00601798"/>
    <w:rsid w:val="00603D47"/>
    <w:rsid w:val="00605D75"/>
    <w:rsid w:val="00606E17"/>
    <w:rsid w:val="006203D4"/>
    <w:rsid w:val="00623B39"/>
    <w:rsid w:val="006316D2"/>
    <w:rsid w:val="0063452C"/>
    <w:rsid w:val="006400F9"/>
    <w:rsid w:val="0064193F"/>
    <w:rsid w:val="006422E1"/>
    <w:rsid w:val="00646A83"/>
    <w:rsid w:val="00651C1B"/>
    <w:rsid w:val="00657B76"/>
    <w:rsid w:val="006620BF"/>
    <w:rsid w:val="00663C34"/>
    <w:rsid w:val="00670520"/>
    <w:rsid w:val="00683A27"/>
    <w:rsid w:val="00694DBC"/>
    <w:rsid w:val="00697619"/>
    <w:rsid w:val="006A0D52"/>
    <w:rsid w:val="006A65D7"/>
    <w:rsid w:val="006B7CAA"/>
    <w:rsid w:val="006C188E"/>
    <w:rsid w:val="006C607C"/>
    <w:rsid w:val="006C7FE4"/>
    <w:rsid w:val="006D50E8"/>
    <w:rsid w:val="006D7920"/>
    <w:rsid w:val="006E2370"/>
    <w:rsid w:val="006E2884"/>
    <w:rsid w:val="006E427F"/>
    <w:rsid w:val="006F1A24"/>
    <w:rsid w:val="006F2910"/>
    <w:rsid w:val="006F36BC"/>
    <w:rsid w:val="006F6B8F"/>
    <w:rsid w:val="00721C1A"/>
    <w:rsid w:val="00732A60"/>
    <w:rsid w:val="0073358A"/>
    <w:rsid w:val="007364F0"/>
    <w:rsid w:val="007418F1"/>
    <w:rsid w:val="007438B9"/>
    <w:rsid w:val="00743A32"/>
    <w:rsid w:val="00745E00"/>
    <w:rsid w:val="00756B5E"/>
    <w:rsid w:val="00760080"/>
    <w:rsid w:val="00764090"/>
    <w:rsid w:val="007720EC"/>
    <w:rsid w:val="00772560"/>
    <w:rsid w:val="007767F5"/>
    <w:rsid w:val="00783777"/>
    <w:rsid w:val="00786AA9"/>
    <w:rsid w:val="00790D66"/>
    <w:rsid w:val="007938B3"/>
    <w:rsid w:val="0079760F"/>
    <w:rsid w:val="007A67DD"/>
    <w:rsid w:val="007B26D9"/>
    <w:rsid w:val="007B2FA6"/>
    <w:rsid w:val="007B6F31"/>
    <w:rsid w:val="007B717A"/>
    <w:rsid w:val="007C2F63"/>
    <w:rsid w:val="007C3C3D"/>
    <w:rsid w:val="007C52B3"/>
    <w:rsid w:val="007C6EC6"/>
    <w:rsid w:val="007D6714"/>
    <w:rsid w:val="007E1DAD"/>
    <w:rsid w:val="007E25A3"/>
    <w:rsid w:val="007E717D"/>
    <w:rsid w:val="007F0FCB"/>
    <w:rsid w:val="007F7628"/>
    <w:rsid w:val="00801F3A"/>
    <w:rsid w:val="00816439"/>
    <w:rsid w:val="008231B5"/>
    <w:rsid w:val="0082745D"/>
    <w:rsid w:val="008330E8"/>
    <w:rsid w:val="0083683D"/>
    <w:rsid w:val="00837A0E"/>
    <w:rsid w:val="00843060"/>
    <w:rsid w:val="008465E1"/>
    <w:rsid w:val="00846695"/>
    <w:rsid w:val="008473FA"/>
    <w:rsid w:val="00853423"/>
    <w:rsid w:val="008561F0"/>
    <w:rsid w:val="008575E2"/>
    <w:rsid w:val="00861DBB"/>
    <w:rsid w:val="00862F24"/>
    <w:rsid w:val="008665EF"/>
    <w:rsid w:val="00870859"/>
    <w:rsid w:val="00877872"/>
    <w:rsid w:val="00877FF5"/>
    <w:rsid w:val="00884D95"/>
    <w:rsid w:val="0088515C"/>
    <w:rsid w:val="008901DE"/>
    <w:rsid w:val="008902E2"/>
    <w:rsid w:val="0089162F"/>
    <w:rsid w:val="00894110"/>
    <w:rsid w:val="008A0434"/>
    <w:rsid w:val="008A2564"/>
    <w:rsid w:val="008A4882"/>
    <w:rsid w:val="008A4FAE"/>
    <w:rsid w:val="008A7F8F"/>
    <w:rsid w:val="008B15F0"/>
    <w:rsid w:val="008B374C"/>
    <w:rsid w:val="008B6F26"/>
    <w:rsid w:val="008C3315"/>
    <w:rsid w:val="008C4119"/>
    <w:rsid w:val="008C4965"/>
    <w:rsid w:val="008C4DC4"/>
    <w:rsid w:val="008C681E"/>
    <w:rsid w:val="008C6988"/>
    <w:rsid w:val="008D0745"/>
    <w:rsid w:val="008D09E5"/>
    <w:rsid w:val="008D0E9B"/>
    <w:rsid w:val="008E5FBC"/>
    <w:rsid w:val="00900386"/>
    <w:rsid w:val="00900BFC"/>
    <w:rsid w:val="00900CA3"/>
    <w:rsid w:val="0091060A"/>
    <w:rsid w:val="00913987"/>
    <w:rsid w:val="009218C6"/>
    <w:rsid w:val="00926A62"/>
    <w:rsid w:val="00926BD7"/>
    <w:rsid w:val="00927619"/>
    <w:rsid w:val="00940373"/>
    <w:rsid w:val="00941516"/>
    <w:rsid w:val="0094172F"/>
    <w:rsid w:val="00942209"/>
    <w:rsid w:val="009424C1"/>
    <w:rsid w:val="0094294B"/>
    <w:rsid w:val="00942FA8"/>
    <w:rsid w:val="0094391D"/>
    <w:rsid w:val="00944D52"/>
    <w:rsid w:val="00945661"/>
    <w:rsid w:val="009502B9"/>
    <w:rsid w:val="009519EA"/>
    <w:rsid w:val="00956133"/>
    <w:rsid w:val="00961F86"/>
    <w:rsid w:val="009629ED"/>
    <w:rsid w:val="00963A66"/>
    <w:rsid w:val="00966633"/>
    <w:rsid w:val="009839E1"/>
    <w:rsid w:val="00986D2B"/>
    <w:rsid w:val="00990AE8"/>
    <w:rsid w:val="009910C3"/>
    <w:rsid w:val="009925F2"/>
    <w:rsid w:val="00996DD9"/>
    <w:rsid w:val="009A230D"/>
    <w:rsid w:val="009A2438"/>
    <w:rsid w:val="009A33C8"/>
    <w:rsid w:val="009B0CE4"/>
    <w:rsid w:val="009B476D"/>
    <w:rsid w:val="009D2116"/>
    <w:rsid w:val="009D3B11"/>
    <w:rsid w:val="009E14D8"/>
    <w:rsid w:val="009E5E9E"/>
    <w:rsid w:val="00A05E5A"/>
    <w:rsid w:val="00A07C4B"/>
    <w:rsid w:val="00A10082"/>
    <w:rsid w:val="00A10C0E"/>
    <w:rsid w:val="00A154C8"/>
    <w:rsid w:val="00A17C39"/>
    <w:rsid w:val="00A25938"/>
    <w:rsid w:val="00A26D61"/>
    <w:rsid w:val="00A271A2"/>
    <w:rsid w:val="00A3416F"/>
    <w:rsid w:val="00A34A09"/>
    <w:rsid w:val="00A460EF"/>
    <w:rsid w:val="00A5153C"/>
    <w:rsid w:val="00A5469F"/>
    <w:rsid w:val="00A62619"/>
    <w:rsid w:val="00A70B1F"/>
    <w:rsid w:val="00A723B7"/>
    <w:rsid w:val="00A76A8A"/>
    <w:rsid w:val="00A86D94"/>
    <w:rsid w:val="00A90A05"/>
    <w:rsid w:val="00A97264"/>
    <w:rsid w:val="00AA13D4"/>
    <w:rsid w:val="00AB147A"/>
    <w:rsid w:val="00AC29CC"/>
    <w:rsid w:val="00AD0766"/>
    <w:rsid w:val="00AD6119"/>
    <w:rsid w:val="00AD7D0B"/>
    <w:rsid w:val="00AE0A06"/>
    <w:rsid w:val="00AE29DF"/>
    <w:rsid w:val="00AE4673"/>
    <w:rsid w:val="00AE6040"/>
    <w:rsid w:val="00AF0ACB"/>
    <w:rsid w:val="00AF3D02"/>
    <w:rsid w:val="00B00F7F"/>
    <w:rsid w:val="00B00FBE"/>
    <w:rsid w:val="00B051DA"/>
    <w:rsid w:val="00B071D5"/>
    <w:rsid w:val="00B13378"/>
    <w:rsid w:val="00B1403A"/>
    <w:rsid w:val="00B144D4"/>
    <w:rsid w:val="00B16B82"/>
    <w:rsid w:val="00B2265F"/>
    <w:rsid w:val="00B268DC"/>
    <w:rsid w:val="00B304D5"/>
    <w:rsid w:val="00B35594"/>
    <w:rsid w:val="00B43228"/>
    <w:rsid w:val="00B439F9"/>
    <w:rsid w:val="00B45DCD"/>
    <w:rsid w:val="00B46F06"/>
    <w:rsid w:val="00B530AE"/>
    <w:rsid w:val="00B53870"/>
    <w:rsid w:val="00B626A8"/>
    <w:rsid w:val="00B64793"/>
    <w:rsid w:val="00B65D74"/>
    <w:rsid w:val="00B7516C"/>
    <w:rsid w:val="00B800AE"/>
    <w:rsid w:val="00B83B06"/>
    <w:rsid w:val="00B8450A"/>
    <w:rsid w:val="00B91D5F"/>
    <w:rsid w:val="00B9668D"/>
    <w:rsid w:val="00B96D7C"/>
    <w:rsid w:val="00BA0320"/>
    <w:rsid w:val="00BA31C4"/>
    <w:rsid w:val="00BA3E22"/>
    <w:rsid w:val="00BB25EB"/>
    <w:rsid w:val="00BC7A4A"/>
    <w:rsid w:val="00BD0E25"/>
    <w:rsid w:val="00BD1147"/>
    <w:rsid w:val="00BD1964"/>
    <w:rsid w:val="00BD6C0A"/>
    <w:rsid w:val="00BE38D5"/>
    <w:rsid w:val="00BE4882"/>
    <w:rsid w:val="00BF1FDD"/>
    <w:rsid w:val="00BF43E3"/>
    <w:rsid w:val="00C02C54"/>
    <w:rsid w:val="00C13863"/>
    <w:rsid w:val="00C22110"/>
    <w:rsid w:val="00C22BDD"/>
    <w:rsid w:val="00C26512"/>
    <w:rsid w:val="00C30096"/>
    <w:rsid w:val="00C309E9"/>
    <w:rsid w:val="00C34069"/>
    <w:rsid w:val="00C34233"/>
    <w:rsid w:val="00C47C19"/>
    <w:rsid w:val="00C651A2"/>
    <w:rsid w:val="00C66C0E"/>
    <w:rsid w:val="00C73E4F"/>
    <w:rsid w:val="00C768AF"/>
    <w:rsid w:val="00C82D96"/>
    <w:rsid w:val="00C903D5"/>
    <w:rsid w:val="00C978D3"/>
    <w:rsid w:val="00CA039C"/>
    <w:rsid w:val="00CA47F2"/>
    <w:rsid w:val="00CB3044"/>
    <w:rsid w:val="00CB5C08"/>
    <w:rsid w:val="00CB5DB9"/>
    <w:rsid w:val="00CC0FEC"/>
    <w:rsid w:val="00CC50B5"/>
    <w:rsid w:val="00CC59D6"/>
    <w:rsid w:val="00CC799F"/>
    <w:rsid w:val="00CD1F61"/>
    <w:rsid w:val="00CD39C6"/>
    <w:rsid w:val="00CD4DC0"/>
    <w:rsid w:val="00CD783B"/>
    <w:rsid w:val="00CE3A26"/>
    <w:rsid w:val="00CF00C8"/>
    <w:rsid w:val="00CF047E"/>
    <w:rsid w:val="00CF3588"/>
    <w:rsid w:val="00D011AD"/>
    <w:rsid w:val="00D04B94"/>
    <w:rsid w:val="00D0776F"/>
    <w:rsid w:val="00D07998"/>
    <w:rsid w:val="00D11690"/>
    <w:rsid w:val="00D14DDA"/>
    <w:rsid w:val="00D15276"/>
    <w:rsid w:val="00D170D0"/>
    <w:rsid w:val="00D209D5"/>
    <w:rsid w:val="00D25744"/>
    <w:rsid w:val="00D25A42"/>
    <w:rsid w:val="00D27004"/>
    <w:rsid w:val="00D31783"/>
    <w:rsid w:val="00D31A09"/>
    <w:rsid w:val="00D329C1"/>
    <w:rsid w:val="00D374A5"/>
    <w:rsid w:val="00D37532"/>
    <w:rsid w:val="00D37C99"/>
    <w:rsid w:val="00D43415"/>
    <w:rsid w:val="00D4705A"/>
    <w:rsid w:val="00D47756"/>
    <w:rsid w:val="00D50E51"/>
    <w:rsid w:val="00D54ABC"/>
    <w:rsid w:val="00D57524"/>
    <w:rsid w:val="00D57727"/>
    <w:rsid w:val="00D57E21"/>
    <w:rsid w:val="00D63D18"/>
    <w:rsid w:val="00D64BB5"/>
    <w:rsid w:val="00D66E49"/>
    <w:rsid w:val="00D670A5"/>
    <w:rsid w:val="00D677F5"/>
    <w:rsid w:val="00D848B7"/>
    <w:rsid w:val="00D866FC"/>
    <w:rsid w:val="00D86F2F"/>
    <w:rsid w:val="00D96164"/>
    <w:rsid w:val="00D97DE2"/>
    <w:rsid w:val="00DA532E"/>
    <w:rsid w:val="00DA5CA8"/>
    <w:rsid w:val="00DB4D89"/>
    <w:rsid w:val="00DB5BDB"/>
    <w:rsid w:val="00DB6BAE"/>
    <w:rsid w:val="00DB72E6"/>
    <w:rsid w:val="00DC3DE5"/>
    <w:rsid w:val="00DD108E"/>
    <w:rsid w:val="00DD157D"/>
    <w:rsid w:val="00DE1D7D"/>
    <w:rsid w:val="00DE456F"/>
    <w:rsid w:val="00DE6749"/>
    <w:rsid w:val="00DF09D1"/>
    <w:rsid w:val="00DF68D4"/>
    <w:rsid w:val="00E019C5"/>
    <w:rsid w:val="00E04399"/>
    <w:rsid w:val="00E109D8"/>
    <w:rsid w:val="00E147AD"/>
    <w:rsid w:val="00E17834"/>
    <w:rsid w:val="00E20DDF"/>
    <w:rsid w:val="00E20E66"/>
    <w:rsid w:val="00E21E43"/>
    <w:rsid w:val="00E224B8"/>
    <w:rsid w:val="00E2512D"/>
    <w:rsid w:val="00E30E0E"/>
    <w:rsid w:val="00E4307E"/>
    <w:rsid w:val="00E45472"/>
    <w:rsid w:val="00E61589"/>
    <w:rsid w:val="00E62043"/>
    <w:rsid w:val="00E666D4"/>
    <w:rsid w:val="00E705BE"/>
    <w:rsid w:val="00E72067"/>
    <w:rsid w:val="00E728DF"/>
    <w:rsid w:val="00E76119"/>
    <w:rsid w:val="00E762A1"/>
    <w:rsid w:val="00E77D4B"/>
    <w:rsid w:val="00E91C5C"/>
    <w:rsid w:val="00E91D00"/>
    <w:rsid w:val="00EA02DE"/>
    <w:rsid w:val="00EA1692"/>
    <w:rsid w:val="00EA2D26"/>
    <w:rsid w:val="00EA2E9A"/>
    <w:rsid w:val="00EA6D4D"/>
    <w:rsid w:val="00EB1ACF"/>
    <w:rsid w:val="00EB1F14"/>
    <w:rsid w:val="00EC0C01"/>
    <w:rsid w:val="00EC5B9C"/>
    <w:rsid w:val="00EC5E79"/>
    <w:rsid w:val="00ED1528"/>
    <w:rsid w:val="00ED3204"/>
    <w:rsid w:val="00ED3F2A"/>
    <w:rsid w:val="00EE0E75"/>
    <w:rsid w:val="00EE1CDA"/>
    <w:rsid w:val="00EE1F61"/>
    <w:rsid w:val="00EF03F9"/>
    <w:rsid w:val="00EF6839"/>
    <w:rsid w:val="00F15F30"/>
    <w:rsid w:val="00F249F9"/>
    <w:rsid w:val="00F27C25"/>
    <w:rsid w:val="00F307B2"/>
    <w:rsid w:val="00F330F2"/>
    <w:rsid w:val="00F35199"/>
    <w:rsid w:val="00F37E18"/>
    <w:rsid w:val="00F476EE"/>
    <w:rsid w:val="00F5100F"/>
    <w:rsid w:val="00F540D2"/>
    <w:rsid w:val="00F542EE"/>
    <w:rsid w:val="00F54428"/>
    <w:rsid w:val="00F57F43"/>
    <w:rsid w:val="00F61076"/>
    <w:rsid w:val="00F6136B"/>
    <w:rsid w:val="00F62AEE"/>
    <w:rsid w:val="00F66F78"/>
    <w:rsid w:val="00F70F6B"/>
    <w:rsid w:val="00F71577"/>
    <w:rsid w:val="00F7227E"/>
    <w:rsid w:val="00F76CD4"/>
    <w:rsid w:val="00F804F8"/>
    <w:rsid w:val="00F816EA"/>
    <w:rsid w:val="00F81EE1"/>
    <w:rsid w:val="00F82572"/>
    <w:rsid w:val="00F96700"/>
    <w:rsid w:val="00FA29FE"/>
    <w:rsid w:val="00FA5309"/>
    <w:rsid w:val="00FB0DCD"/>
    <w:rsid w:val="00FB4D1C"/>
    <w:rsid w:val="00FB6F96"/>
    <w:rsid w:val="00FC052A"/>
    <w:rsid w:val="00FD5E3E"/>
    <w:rsid w:val="00FD723B"/>
    <w:rsid w:val="00FE0F46"/>
    <w:rsid w:val="00FF28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D8632"/>
  <w15:docId w15:val="{27E4F6CB-36E4-4A39-ABEC-765824094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D57524"/>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D57524"/>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D57524"/>
    <w:pPr>
      <w:keepNext/>
      <w:keepLines/>
      <w:spacing w:before="200" w:line="260" w:lineRule="exact"/>
      <w:outlineLvl w:val="3"/>
    </w:pPr>
    <w:rPr>
      <w:rFonts w:asciiTheme="majorHAnsi" w:eastAsiaTheme="majorEastAsia" w:hAnsiTheme="majorHAnsi" w:cstheme="majorBidi"/>
      <w:b/>
      <w:bCs/>
      <w:i/>
      <w:i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506F67"/>
  </w:style>
  <w:style w:type="paragraph" w:customStyle="1" w:styleId="GuidePedagogiquetitre2rfrentiel">
    <w:name w:val="GuidePedagogique_titre 2_référentiel"/>
    <w:basedOn w:val="Normal"/>
    <w:link w:val="GuidePedagogiquetitre2rfrentielCar"/>
    <w:qFormat/>
    <w:rsid w:val="00506F67"/>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506F67"/>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06F6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506F67"/>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06F6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506F6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06F6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506F6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506F6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506F67"/>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506F67"/>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1Car">
    <w:name w:val="Titre 1 Car"/>
    <w:basedOn w:val="Policepardfaut"/>
    <w:link w:val="Titre1"/>
    <w:uiPriority w:val="9"/>
    <w:rsid w:val="00D5752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57524"/>
    <w:rPr>
      <w:rFonts w:asciiTheme="majorHAnsi" w:eastAsiaTheme="majorEastAsia" w:hAnsiTheme="majorHAnsi" w:cstheme="majorBidi"/>
      <w:b/>
      <w:bCs/>
      <w:color w:val="4F81BD" w:themeColor="accent1"/>
      <w:sz w:val="26"/>
      <w:szCs w:val="26"/>
    </w:rPr>
  </w:style>
  <w:style w:type="character" w:customStyle="1" w:styleId="Titre4Car">
    <w:name w:val="Titre 4 Car"/>
    <w:basedOn w:val="Policepardfaut"/>
    <w:link w:val="Titre4"/>
    <w:uiPriority w:val="9"/>
    <w:rsid w:val="00D57524"/>
    <w:rPr>
      <w:rFonts w:asciiTheme="majorHAnsi" w:eastAsiaTheme="majorEastAsia" w:hAnsiTheme="majorHAnsi" w:cstheme="majorBidi"/>
      <w:b/>
      <w:bCs/>
      <w:i/>
      <w:iCs/>
      <w:color w:val="4F81BD" w:themeColor="accent1"/>
      <w:sz w:val="24"/>
    </w:rPr>
  </w:style>
  <w:style w:type="character" w:styleId="Lienhypertexte">
    <w:name w:val="Hyperlink"/>
    <w:basedOn w:val="Policepardfaut"/>
    <w:uiPriority w:val="99"/>
    <w:unhideWhenUsed/>
    <w:rsid w:val="00D57524"/>
    <w:rPr>
      <w:color w:val="0000FF" w:themeColor="hyperlink"/>
      <w:u w:val="single"/>
    </w:rPr>
  </w:style>
  <w:style w:type="paragraph" w:customStyle="1" w:styleId="Tableaux">
    <w:name w:val="Tableaux"/>
    <w:basedOn w:val="Normal"/>
    <w:link w:val="TableauxCar"/>
    <w:rsid w:val="00D57524"/>
    <w:pPr>
      <w:spacing w:before="60" w:after="60"/>
      <w:jc w:val="both"/>
    </w:pPr>
    <w:rPr>
      <w:rFonts w:ascii="Arial Narrow" w:hAnsi="Arial Narrow"/>
      <w:sz w:val="20"/>
      <w:szCs w:val="20"/>
    </w:rPr>
  </w:style>
  <w:style w:type="character" w:customStyle="1" w:styleId="TableauxCar">
    <w:name w:val="Tableaux Car"/>
    <w:basedOn w:val="Policepardfaut"/>
    <w:link w:val="Tableaux"/>
    <w:rsid w:val="00D57524"/>
    <w:rPr>
      <w:rFonts w:ascii="Arial Narrow" w:eastAsia="Times New Roman" w:hAnsi="Arial Narrow" w:cs="Times New Roman"/>
      <w:sz w:val="20"/>
      <w:szCs w:val="20"/>
      <w:lang w:eastAsia="fr-FR"/>
    </w:rPr>
  </w:style>
  <w:style w:type="paragraph" w:styleId="Sansinterligne">
    <w:name w:val="No Spacing"/>
    <w:uiPriority w:val="1"/>
    <w:qFormat/>
    <w:rsid w:val="000E6159"/>
    <w:pPr>
      <w:spacing w:after="0" w:line="240" w:lineRule="auto"/>
    </w:pPr>
    <w:rPr>
      <w:rFonts w:ascii="Times New Roman" w:hAnsi="Times New Roman"/>
      <w:sz w:val="24"/>
    </w:rPr>
  </w:style>
  <w:style w:type="character" w:styleId="lev">
    <w:name w:val="Strong"/>
    <w:basedOn w:val="Policepardfaut"/>
    <w:uiPriority w:val="22"/>
    <w:qFormat/>
    <w:rsid w:val="000E6159"/>
    <w:rPr>
      <w:b/>
      <w:bCs/>
    </w:rPr>
  </w:style>
  <w:style w:type="paragraph" w:styleId="NormalWeb">
    <w:name w:val="Normal (Web)"/>
    <w:basedOn w:val="Normal"/>
    <w:uiPriority w:val="99"/>
    <w:semiHidden/>
    <w:unhideWhenUsed/>
    <w:rsid w:val="000E6159"/>
    <w:pPr>
      <w:spacing w:before="100" w:beforeAutospacing="1" w:after="100" w:afterAutospacing="1"/>
    </w:pPr>
  </w:style>
  <w:style w:type="paragraph" w:customStyle="1" w:styleId="GuidePedagogiqueConsignes">
    <w:name w:val="Guide Pedagogique_Consignes"/>
    <w:basedOn w:val="06Questionenonce"/>
    <w:link w:val="GuidePedagogiqueConsignesCar"/>
    <w:qFormat/>
    <w:rsid w:val="00506F67"/>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506F67"/>
    <w:rPr>
      <w:rFonts w:ascii="GuidePedagogique" w:eastAsia="Times New Roman" w:hAnsi="GuidePedagogique" w:cs="Times New Roman"/>
      <w:b/>
      <w:bCs/>
      <w:color w:val="000000"/>
      <w:spacing w:val="-1"/>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83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DFFB28-C869-4BA7-B337-6BC1DCC61D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CE2E4E-7232-4103-91B7-F880C723B841}">
  <ds:schemaRefs>
    <ds:schemaRef ds:uri="http://schemas.microsoft.com/sharepoint/v3/contenttype/forms"/>
  </ds:schemaRefs>
</ds:datastoreItem>
</file>

<file path=customXml/itemProps3.xml><?xml version="1.0" encoding="utf-8"?>
<ds:datastoreItem xmlns:ds="http://schemas.openxmlformats.org/officeDocument/2006/customXml" ds:itemID="{5176A65A-1BAA-45E6-878D-C8B007C79DC9}">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4.xml><?xml version="1.0" encoding="utf-8"?>
<ds:datastoreItem xmlns:ds="http://schemas.openxmlformats.org/officeDocument/2006/customXml" ds:itemID="{1C208AB7-CADE-4427-BE15-F063DE1BE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2567</Words>
  <Characters>14120</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25</cp:revision>
  <dcterms:created xsi:type="dcterms:W3CDTF">2021-08-11T07:21:00Z</dcterms:created>
  <dcterms:modified xsi:type="dcterms:W3CDTF">2022-06-14T15:08:00Z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