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7B3C9" w14:textId="1C2E9943" w:rsidR="00556C25" w:rsidRPr="00412BD9" w:rsidRDefault="00556C25" w:rsidP="00556C25">
      <w:pPr>
        <w:pStyle w:val="GuidePedagogiqueTitre1CHAPITRE"/>
        <w:rPr>
          <w:rFonts w:ascii="Times New Roman" w:hAnsi="Times New Roman" w:cs="Times New Roman"/>
        </w:rPr>
      </w:pPr>
      <w:r w:rsidRPr="00412BD9">
        <w:rPr>
          <w:rFonts w:ascii="Times New Roman" w:hAnsi="Times New Roman" w:cs="Times New Roman"/>
        </w:rPr>
        <w:t>24</w:t>
      </w:r>
      <w:r w:rsidR="00412BD9" w:rsidRPr="00412BD9">
        <w:rPr>
          <w:rFonts w:ascii="Times New Roman" w:hAnsi="Times New Roman" w:cs="Times New Roman"/>
        </w:rPr>
        <w:tab/>
      </w:r>
      <w:r w:rsidRPr="00412BD9">
        <w:rPr>
          <w:rFonts w:ascii="Times New Roman" w:hAnsi="Times New Roman" w:cs="Times New Roman"/>
        </w:rPr>
        <w:t>Organiser l’information commerciale</w:t>
      </w:r>
    </w:p>
    <w:p w14:paraId="7A190EB1" w14:textId="77777777" w:rsidR="00556C25" w:rsidRPr="00556C25" w:rsidRDefault="00556C25" w:rsidP="00556C25">
      <w:pPr>
        <w:pStyle w:val="GuidePedagogiquetitre2rfrentiel"/>
      </w:pPr>
      <w:r w:rsidRPr="00556C25">
        <w:t>R</w:t>
      </w:r>
      <w:r w:rsidR="00412BD9">
        <w:t>É</w:t>
      </w:r>
      <w:r w:rsidRPr="00556C25">
        <w:t>f</w:t>
      </w:r>
      <w:r w:rsidR="00412BD9">
        <w:t>É</w:t>
      </w:r>
      <w:r w:rsidRPr="00556C25">
        <w:t>rentiel</w:t>
      </w:r>
    </w:p>
    <w:tbl>
      <w:tblPr>
        <w:tblW w:w="101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05"/>
        <w:gridCol w:w="5560"/>
      </w:tblGrid>
      <w:tr w:rsidR="00556C25" w:rsidRPr="00412BD9" w14:paraId="6E316CCE" w14:textId="77777777" w:rsidTr="00C54EDC">
        <w:trPr>
          <w:trHeight w:val="110"/>
        </w:trPr>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59310" w14:textId="77777777" w:rsidR="00556C25" w:rsidRPr="00412BD9" w:rsidRDefault="00556C25" w:rsidP="00412BD9">
            <w:pPr>
              <w:pStyle w:val="GuidePedagogiqueTitre3CompetenceetSA"/>
            </w:pPr>
            <w:r w:rsidRPr="00412BD9">
              <w:t>Compétence</w:t>
            </w:r>
          </w:p>
        </w:tc>
        <w:tc>
          <w:tcPr>
            <w:tcW w:w="55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23F7A2E8" w14:textId="77777777" w:rsidR="00556C25" w:rsidRPr="00412BD9" w:rsidRDefault="00556C25" w:rsidP="00412BD9">
            <w:pPr>
              <w:pStyle w:val="GuidePedagogiqueTitre3CompetenceetSA"/>
            </w:pPr>
            <w:r w:rsidRPr="00412BD9">
              <w:t>Savoirs associés</w:t>
            </w:r>
          </w:p>
        </w:tc>
      </w:tr>
      <w:tr w:rsidR="00556C25" w:rsidRPr="00412BD9" w14:paraId="26895D89" w14:textId="77777777" w:rsidTr="00C54EDC">
        <w:trPr>
          <w:trHeight w:val="263"/>
        </w:trPr>
        <w:tc>
          <w:tcPr>
            <w:tcW w:w="460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280275" w14:textId="77777777" w:rsidR="00556C25" w:rsidRPr="00412BD9" w:rsidRDefault="00556C25" w:rsidP="00412BD9">
            <w:pPr>
              <w:pStyle w:val="GuidePedagogiqueTitre3CompetenceetSA"/>
              <w:rPr>
                <w:b w:val="0"/>
                <w:bCs w:val="0"/>
              </w:rPr>
            </w:pPr>
            <w:r w:rsidRPr="00412BD9">
              <w:rPr>
                <w:b w:val="0"/>
                <w:bCs w:val="0"/>
              </w:rPr>
              <w:t>Remonter, valoriser et partager l’information commerciale</w:t>
            </w:r>
          </w:p>
        </w:tc>
        <w:tc>
          <w:tcPr>
            <w:tcW w:w="5560" w:type="dxa"/>
            <w:tcBorders>
              <w:bottom w:val="single" w:sz="8" w:space="0" w:color="000000"/>
              <w:right w:val="single" w:sz="8" w:space="0" w:color="000000"/>
            </w:tcBorders>
            <w:tcMar>
              <w:top w:w="100" w:type="dxa"/>
              <w:left w:w="100" w:type="dxa"/>
              <w:bottom w:w="100" w:type="dxa"/>
              <w:right w:w="100" w:type="dxa"/>
            </w:tcMar>
          </w:tcPr>
          <w:p w14:paraId="0EF34ACD" w14:textId="77777777" w:rsidR="00556C25" w:rsidRPr="00412BD9" w:rsidRDefault="00556C25" w:rsidP="00412BD9">
            <w:pPr>
              <w:pStyle w:val="GuidePedagogiqueTitre3CompetenceetSA"/>
              <w:rPr>
                <w:b w:val="0"/>
                <w:bCs w:val="0"/>
              </w:rPr>
            </w:pPr>
            <w:r w:rsidRPr="00412BD9">
              <w:rPr>
                <w:b w:val="0"/>
                <w:bCs w:val="0"/>
              </w:rPr>
              <w:t>Système d’information commerciale ; applications et logiciels commerciaux et de relation client</w:t>
            </w:r>
          </w:p>
        </w:tc>
      </w:tr>
    </w:tbl>
    <w:p w14:paraId="7ED61A0C" w14:textId="77777777" w:rsidR="00556C25" w:rsidRPr="00556C25" w:rsidRDefault="00556C25" w:rsidP="00556C25">
      <w:pPr>
        <w:pStyle w:val="GuidePedagogiqueTitre4Missions"/>
      </w:pPr>
      <w:r w:rsidRPr="00556C25">
        <w:t>Missions</w:t>
      </w:r>
    </w:p>
    <w:p w14:paraId="76B230EC" w14:textId="77777777" w:rsidR="00556C25" w:rsidRPr="00556C25" w:rsidRDefault="00556C25" w:rsidP="00556C25">
      <w:pPr>
        <w:pStyle w:val="GuidePedagogiqueTitre5Missionsnumros"/>
      </w:pPr>
      <w:r w:rsidRPr="00556C25">
        <w:t>M</w:t>
      </w:r>
      <w:r w:rsidR="00412BD9" w:rsidRPr="00556C25">
        <w:t xml:space="preserve">ission 1 </w:t>
      </w:r>
      <w:r w:rsidRPr="00556C25">
        <w:t>Analyser l’architecture du système d’information commerciale</w:t>
      </w:r>
    </w:p>
    <w:p w14:paraId="2D0BC399" w14:textId="77777777" w:rsidR="00593C8D" w:rsidRDefault="00556C25" w:rsidP="00274BAF">
      <w:pPr>
        <w:pStyle w:val="GuidePedagogiqueConsignes"/>
      </w:pPr>
      <w:r w:rsidRPr="00556C25">
        <w:t xml:space="preserve">1. Précisez pour chaque information la </w:t>
      </w:r>
      <w:r w:rsidR="002021B6">
        <w:t>ou les</w:t>
      </w:r>
      <w:r w:rsidRPr="00556C25">
        <w:t xml:space="preserve"> sources possibl</w:t>
      </w:r>
      <w:r w:rsidR="002021B6">
        <w:t>e</w:t>
      </w:r>
      <w:r w:rsidRPr="00556C25">
        <w:t>s</w:t>
      </w:r>
      <w:r w:rsidR="002021B6">
        <w:t xml:space="preserve"> en dissociant les sources internes et externes.</w:t>
      </w:r>
    </w:p>
    <w:tbl>
      <w:tblPr>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45"/>
        <w:gridCol w:w="3686"/>
        <w:gridCol w:w="59"/>
      </w:tblGrid>
      <w:tr w:rsidR="00D93572" w:rsidRPr="00556C25" w14:paraId="143EEF33" w14:textId="77777777" w:rsidTr="00412BD9">
        <w:trPr>
          <w:trHeight w:val="176"/>
        </w:trPr>
        <w:tc>
          <w:tcPr>
            <w:tcW w:w="5345" w:type="dxa"/>
            <w:shd w:val="clear" w:color="auto" w:fill="00B0F0"/>
            <w:tcMar>
              <w:top w:w="100" w:type="dxa"/>
              <w:left w:w="100" w:type="dxa"/>
              <w:bottom w:w="100" w:type="dxa"/>
              <w:right w:w="100" w:type="dxa"/>
            </w:tcMar>
            <w:vAlign w:val="center"/>
          </w:tcPr>
          <w:p w14:paraId="375B93C8" w14:textId="77777777" w:rsidR="00D93572" w:rsidRPr="00412BD9" w:rsidRDefault="00D93572" w:rsidP="00412BD9">
            <w:pPr>
              <w:pStyle w:val="GuidePedagogiqueTitre7Rponses"/>
              <w:rPr>
                <w:rFonts w:eastAsiaTheme="minorHAnsi"/>
                <w:b/>
                <w:bCs/>
                <w:lang w:eastAsia="en-US"/>
              </w:rPr>
            </w:pPr>
            <w:r w:rsidRPr="00412BD9">
              <w:rPr>
                <w:rFonts w:eastAsiaTheme="minorHAnsi"/>
                <w:b/>
                <w:bCs/>
                <w:lang w:eastAsia="en-US"/>
              </w:rPr>
              <w:t>Informations</w:t>
            </w:r>
          </w:p>
        </w:tc>
        <w:tc>
          <w:tcPr>
            <w:tcW w:w="3745" w:type="dxa"/>
            <w:gridSpan w:val="2"/>
            <w:shd w:val="clear" w:color="auto" w:fill="00B0F0"/>
          </w:tcPr>
          <w:p w14:paraId="4F413945" w14:textId="77777777" w:rsidR="00D93572" w:rsidRPr="00412BD9" w:rsidRDefault="00D93572" w:rsidP="00412BD9">
            <w:pPr>
              <w:pStyle w:val="GuidePedagogiqueTitre7Rponses"/>
              <w:rPr>
                <w:rFonts w:eastAsiaTheme="minorHAnsi"/>
                <w:b/>
                <w:bCs/>
                <w:lang w:eastAsia="en-US"/>
              </w:rPr>
            </w:pPr>
            <w:r w:rsidRPr="00412BD9">
              <w:rPr>
                <w:rFonts w:eastAsiaTheme="minorHAnsi"/>
                <w:b/>
                <w:bCs/>
                <w:lang w:eastAsia="en-US"/>
              </w:rPr>
              <w:t>Sources d’information commerciale internes</w:t>
            </w:r>
          </w:p>
        </w:tc>
      </w:tr>
      <w:tr w:rsidR="00A46695" w:rsidRPr="00556C25" w14:paraId="09A59530" w14:textId="77777777" w:rsidTr="00D61669">
        <w:trPr>
          <w:trHeight w:val="307"/>
        </w:trPr>
        <w:tc>
          <w:tcPr>
            <w:tcW w:w="5345" w:type="dxa"/>
            <w:shd w:val="clear" w:color="auto" w:fill="auto"/>
            <w:tcMar>
              <w:top w:w="100" w:type="dxa"/>
              <w:left w:w="100" w:type="dxa"/>
              <w:bottom w:w="100" w:type="dxa"/>
              <w:right w:w="100" w:type="dxa"/>
            </w:tcMar>
            <w:vAlign w:val="center"/>
          </w:tcPr>
          <w:p w14:paraId="4D6B36EB" w14:textId="77777777" w:rsidR="00A46695" w:rsidRPr="00D45E3C" w:rsidRDefault="0069331C" w:rsidP="00412BD9">
            <w:pPr>
              <w:pStyle w:val="GuidePedagogiqueTitre7Rponses"/>
              <w:rPr>
                <w:rFonts w:eastAsiaTheme="minorHAnsi"/>
                <w:lang w:eastAsia="en-US"/>
              </w:rPr>
            </w:pPr>
            <w:r w:rsidRPr="00D45E3C">
              <w:rPr>
                <w:rFonts w:eastAsiaTheme="minorHAnsi"/>
                <w:lang w:eastAsia="en-US"/>
              </w:rPr>
              <w:t xml:space="preserve">• </w:t>
            </w:r>
            <w:r w:rsidR="00A46695" w:rsidRPr="00D45E3C">
              <w:rPr>
                <w:rFonts w:eastAsiaTheme="minorHAnsi"/>
                <w:lang w:eastAsia="en-US"/>
              </w:rPr>
              <w:t>Ventes de l</w:t>
            </w:r>
            <w:r w:rsidR="00D45E3C">
              <w:rPr>
                <w:rFonts w:eastAsiaTheme="minorHAnsi"/>
                <w:lang w:eastAsia="en-US"/>
              </w:rPr>
              <w:t>’</w:t>
            </w:r>
            <w:r w:rsidR="00A46695" w:rsidRPr="00D45E3C">
              <w:rPr>
                <w:rFonts w:eastAsiaTheme="minorHAnsi"/>
                <w:lang w:eastAsia="en-US"/>
              </w:rPr>
              <w:t>année en cours</w:t>
            </w:r>
          </w:p>
          <w:p w14:paraId="2526A279" w14:textId="77777777" w:rsidR="0069331C" w:rsidRDefault="0069331C" w:rsidP="00412BD9">
            <w:pPr>
              <w:pStyle w:val="GuidePedagogiqueTitre7Rponses"/>
              <w:rPr>
                <w:rFonts w:eastAsiaTheme="minorHAnsi"/>
                <w:lang w:eastAsia="en-US"/>
              </w:rPr>
            </w:pPr>
            <w:r w:rsidRPr="00D45E3C">
              <w:rPr>
                <w:rFonts w:eastAsiaTheme="minorHAnsi"/>
                <w:lang w:eastAsia="en-US"/>
              </w:rPr>
              <w:t xml:space="preserve">• </w:t>
            </w:r>
            <w:r>
              <w:rPr>
                <w:rFonts w:eastAsiaTheme="minorHAnsi"/>
                <w:lang w:eastAsia="en-US"/>
              </w:rPr>
              <w:t>Montant des commandes clients par famille d’articles</w:t>
            </w:r>
          </w:p>
          <w:p w14:paraId="5633D246" w14:textId="77777777" w:rsidR="0069331C" w:rsidRPr="00D45E3C" w:rsidRDefault="0069331C" w:rsidP="00412BD9">
            <w:pPr>
              <w:pStyle w:val="GuidePedagogiqueTitre7Rponses"/>
              <w:rPr>
                <w:rFonts w:eastAsiaTheme="minorHAnsi"/>
                <w:lang w:eastAsia="en-US"/>
              </w:rPr>
            </w:pPr>
            <w:r w:rsidRPr="00D45E3C">
              <w:rPr>
                <w:rFonts w:eastAsiaTheme="minorHAnsi"/>
                <w:lang w:eastAsia="en-US"/>
              </w:rPr>
              <w:t xml:space="preserve">• </w:t>
            </w:r>
            <w:r>
              <w:rPr>
                <w:rFonts w:eastAsiaTheme="minorHAnsi"/>
                <w:lang w:eastAsia="en-US"/>
              </w:rPr>
              <w:t>Mode de contact préféré par les clients</w:t>
            </w:r>
          </w:p>
        </w:tc>
        <w:tc>
          <w:tcPr>
            <w:tcW w:w="3745" w:type="dxa"/>
            <w:gridSpan w:val="2"/>
            <w:shd w:val="clear" w:color="auto" w:fill="auto"/>
            <w:tcMar>
              <w:top w:w="100" w:type="dxa"/>
              <w:left w:w="100" w:type="dxa"/>
              <w:bottom w:w="100" w:type="dxa"/>
              <w:right w:w="100" w:type="dxa"/>
            </w:tcMar>
            <w:vAlign w:val="center"/>
          </w:tcPr>
          <w:p w14:paraId="1D16AADD" w14:textId="77777777" w:rsidR="00A46695" w:rsidRPr="00D45E3C" w:rsidRDefault="0069331C" w:rsidP="00412BD9">
            <w:pPr>
              <w:pStyle w:val="GuidePedagogiqueTitre7Rponses"/>
              <w:rPr>
                <w:rFonts w:eastAsiaTheme="minorHAnsi"/>
                <w:lang w:eastAsia="en-US"/>
              </w:rPr>
            </w:pPr>
            <w:r w:rsidRPr="00D45E3C">
              <w:rPr>
                <w:rFonts w:eastAsiaTheme="minorHAnsi"/>
                <w:lang w:eastAsia="en-US"/>
              </w:rPr>
              <w:t>Rapports des commerciaux</w:t>
            </w:r>
          </w:p>
        </w:tc>
      </w:tr>
      <w:tr w:rsidR="00A46695" w:rsidRPr="00556C25" w14:paraId="0E3C6A44" w14:textId="77777777" w:rsidTr="00D61669">
        <w:trPr>
          <w:trHeight w:val="307"/>
        </w:trPr>
        <w:tc>
          <w:tcPr>
            <w:tcW w:w="5345" w:type="dxa"/>
            <w:shd w:val="clear" w:color="auto" w:fill="auto"/>
            <w:tcMar>
              <w:top w:w="100" w:type="dxa"/>
              <w:left w:w="100" w:type="dxa"/>
              <w:bottom w:w="100" w:type="dxa"/>
              <w:right w:w="100" w:type="dxa"/>
            </w:tcMar>
            <w:vAlign w:val="center"/>
          </w:tcPr>
          <w:p w14:paraId="30590F0E" w14:textId="77777777" w:rsidR="00A46695" w:rsidRPr="00D45E3C" w:rsidRDefault="00D45E3C" w:rsidP="00412BD9">
            <w:pPr>
              <w:pStyle w:val="GuidePedagogiqueTitre7Rponses"/>
              <w:rPr>
                <w:rFonts w:eastAsiaTheme="minorHAnsi"/>
                <w:lang w:eastAsia="en-US"/>
              </w:rPr>
            </w:pPr>
            <w:r w:rsidRPr="00D45E3C">
              <w:rPr>
                <w:rFonts w:eastAsiaTheme="minorHAnsi"/>
                <w:lang w:eastAsia="en-US"/>
              </w:rPr>
              <w:t xml:space="preserve">• </w:t>
            </w:r>
            <w:r w:rsidR="00A46695" w:rsidRPr="00D45E3C">
              <w:rPr>
                <w:rFonts w:eastAsiaTheme="minorHAnsi"/>
                <w:lang w:eastAsia="en-US"/>
              </w:rPr>
              <w:t>Ventes depuis le lancement du site</w:t>
            </w:r>
          </w:p>
        </w:tc>
        <w:tc>
          <w:tcPr>
            <w:tcW w:w="3745" w:type="dxa"/>
            <w:gridSpan w:val="2"/>
            <w:shd w:val="clear" w:color="auto" w:fill="auto"/>
            <w:tcMar>
              <w:top w:w="100" w:type="dxa"/>
              <w:left w:w="100" w:type="dxa"/>
              <w:bottom w:w="100" w:type="dxa"/>
              <w:right w:w="100" w:type="dxa"/>
            </w:tcMar>
            <w:vAlign w:val="center"/>
          </w:tcPr>
          <w:p w14:paraId="63A363E6" w14:textId="77777777" w:rsidR="00A46695" w:rsidRPr="00D45E3C" w:rsidRDefault="00A46695" w:rsidP="00412BD9">
            <w:pPr>
              <w:pStyle w:val="GuidePedagogiqueTitre7Rponses"/>
              <w:rPr>
                <w:rFonts w:eastAsiaTheme="minorHAnsi"/>
                <w:lang w:eastAsia="en-US"/>
              </w:rPr>
            </w:pPr>
            <w:r w:rsidRPr="00D45E3C">
              <w:rPr>
                <w:rFonts w:eastAsiaTheme="minorHAnsi"/>
                <w:lang w:eastAsia="en-US"/>
              </w:rPr>
              <w:t xml:space="preserve">Site </w:t>
            </w:r>
            <w:r w:rsidR="00393086">
              <w:rPr>
                <w:rFonts w:eastAsiaTheme="minorHAnsi"/>
                <w:lang w:eastAsia="en-US"/>
              </w:rPr>
              <w:t>i</w:t>
            </w:r>
            <w:r w:rsidRPr="00D45E3C">
              <w:rPr>
                <w:rFonts w:eastAsiaTheme="minorHAnsi"/>
                <w:lang w:eastAsia="en-US"/>
              </w:rPr>
              <w:t xml:space="preserve">nternet </w:t>
            </w:r>
            <w:r w:rsidR="00A63324" w:rsidRPr="00D45E3C">
              <w:rPr>
                <w:rFonts w:eastAsiaTheme="minorHAnsi"/>
                <w:lang w:eastAsia="en-US"/>
              </w:rPr>
              <w:t>de l</w:t>
            </w:r>
            <w:r w:rsidR="00050D58">
              <w:rPr>
                <w:rFonts w:eastAsiaTheme="minorHAnsi"/>
                <w:lang w:eastAsia="en-US"/>
              </w:rPr>
              <w:t>’</w:t>
            </w:r>
            <w:r w:rsidR="00A63324" w:rsidRPr="00D45E3C">
              <w:rPr>
                <w:rFonts w:eastAsiaTheme="minorHAnsi"/>
                <w:lang w:eastAsia="en-US"/>
              </w:rPr>
              <w:t xml:space="preserve">entreprise </w:t>
            </w:r>
            <w:r w:rsidRPr="00D45E3C">
              <w:rPr>
                <w:rFonts w:eastAsiaTheme="minorHAnsi"/>
                <w:lang w:eastAsia="en-US"/>
              </w:rPr>
              <w:t>et réseaux de l'entreprise</w:t>
            </w:r>
          </w:p>
        </w:tc>
      </w:tr>
      <w:tr w:rsidR="00A46695" w:rsidRPr="00556C25" w14:paraId="6BC84EF0" w14:textId="77777777" w:rsidTr="00D61669">
        <w:trPr>
          <w:trHeight w:val="307"/>
        </w:trPr>
        <w:tc>
          <w:tcPr>
            <w:tcW w:w="5345" w:type="dxa"/>
            <w:shd w:val="clear" w:color="auto" w:fill="auto"/>
            <w:tcMar>
              <w:top w:w="100" w:type="dxa"/>
              <w:left w:w="100" w:type="dxa"/>
              <w:bottom w:w="100" w:type="dxa"/>
              <w:right w:w="100" w:type="dxa"/>
            </w:tcMar>
            <w:vAlign w:val="center"/>
          </w:tcPr>
          <w:p w14:paraId="3EC561E9" w14:textId="77777777" w:rsidR="00A46695" w:rsidRDefault="00D45E3C" w:rsidP="00412BD9">
            <w:pPr>
              <w:pStyle w:val="GuidePedagogiqueTitre7Rponses"/>
              <w:rPr>
                <w:rFonts w:eastAsiaTheme="minorHAnsi"/>
                <w:lang w:eastAsia="en-US"/>
              </w:rPr>
            </w:pPr>
            <w:r w:rsidRPr="00D45E3C">
              <w:rPr>
                <w:rFonts w:eastAsiaTheme="minorHAnsi"/>
                <w:lang w:eastAsia="en-US"/>
              </w:rPr>
              <w:t xml:space="preserve">• </w:t>
            </w:r>
            <w:r w:rsidR="00A46695">
              <w:rPr>
                <w:rFonts w:eastAsiaTheme="minorHAnsi"/>
                <w:lang w:eastAsia="en-US"/>
              </w:rPr>
              <w:t>Montant des commandes passées par les clients</w:t>
            </w:r>
          </w:p>
          <w:p w14:paraId="3549EBC1" w14:textId="77777777" w:rsidR="00D45E3C" w:rsidRDefault="00D45E3C" w:rsidP="00412BD9">
            <w:pPr>
              <w:pStyle w:val="GuidePedagogiqueTitre7Rponses"/>
              <w:rPr>
                <w:rFonts w:eastAsiaTheme="minorHAnsi"/>
                <w:lang w:eastAsia="en-US"/>
              </w:rPr>
            </w:pPr>
            <w:r w:rsidRPr="00D45E3C">
              <w:rPr>
                <w:rFonts w:eastAsiaTheme="minorHAnsi"/>
                <w:lang w:eastAsia="en-US"/>
              </w:rPr>
              <w:t xml:space="preserve">• </w:t>
            </w:r>
            <w:r w:rsidR="002C3716">
              <w:rPr>
                <w:rFonts w:eastAsiaTheme="minorHAnsi"/>
                <w:lang w:eastAsia="en-US"/>
              </w:rPr>
              <w:t>Coordo</w:t>
            </w:r>
            <w:r>
              <w:rPr>
                <w:rFonts w:eastAsiaTheme="minorHAnsi"/>
                <w:lang w:eastAsia="en-US"/>
              </w:rPr>
              <w:t>nnées des clients</w:t>
            </w:r>
          </w:p>
        </w:tc>
        <w:tc>
          <w:tcPr>
            <w:tcW w:w="3745" w:type="dxa"/>
            <w:gridSpan w:val="2"/>
            <w:shd w:val="clear" w:color="auto" w:fill="auto"/>
            <w:tcMar>
              <w:top w:w="100" w:type="dxa"/>
              <w:left w:w="100" w:type="dxa"/>
              <w:bottom w:w="100" w:type="dxa"/>
              <w:right w:w="100" w:type="dxa"/>
            </w:tcMar>
            <w:vAlign w:val="center"/>
          </w:tcPr>
          <w:p w14:paraId="6FE62938" w14:textId="77777777" w:rsidR="00A46695" w:rsidRPr="00D45E3C" w:rsidRDefault="00B746E2" w:rsidP="00412BD9">
            <w:pPr>
              <w:pStyle w:val="GuidePedagogiqueTitre7Rponses"/>
              <w:rPr>
                <w:rFonts w:eastAsiaTheme="minorHAnsi"/>
                <w:lang w:eastAsia="en-US"/>
              </w:rPr>
            </w:pPr>
            <w:r w:rsidRPr="00D45E3C">
              <w:rPr>
                <w:rFonts w:eastAsiaTheme="minorHAnsi"/>
                <w:lang w:eastAsia="en-US"/>
              </w:rPr>
              <w:t>Fichiers des commerciaux</w:t>
            </w:r>
          </w:p>
        </w:tc>
      </w:tr>
      <w:tr w:rsidR="00A46695" w:rsidRPr="00556C25" w14:paraId="19EC1E4A" w14:textId="77777777" w:rsidTr="00D61669">
        <w:trPr>
          <w:trHeight w:val="307"/>
        </w:trPr>
        <w:tc>
          <w:tcPr>
            <w:tcW w:w="5345" w:type="dxa"/>
            <w:shd w:val="clear" w:color="auto" w:fill="auto"/>
            <w:tcMar>
              <w:top w:w="100" w:type="dxa"/>
              <w:left w:w="100" w:type="dxa"/>
              <w:bottom w:w="100" w:type="dxa"/>
              <w:right w:w="100" w:type="dxa"/>
            </w:tcMar>
            <w:vAlign w:val="center"/>
          </w:tcPr>
          <w:p w14:paraId="7E89484B" w14:textId="77777777" w:rsidR="00A46695" w:rsidRDefault="00D45E3C" w:rsidP="00412BD9">
            <w:pPr>
              <w:pStyle w:val="GuidePedagogiqueTitre7Rponses"/>
              <w:rPr>
                <w:rFonts w:eastAsiaTheme="minorHAnsi"/>
                <w:lang w:eastAsia="en-US"/>
              </w:rPr>
            </w:pPr>
            <w:r w:rsidRPr="00D45E3C">
              <w:rPr>
                <w:rFonts w:eastAsiaTheme="minorHAnsi"/>
                <w:lang w:eastAsia="en-US"/>
              </w:rPr>
              <w:t xml:space="preserve">• </w:t>
            </w:r>
            <w:r w:rsidR="00B746E2">
              <w:rPr>
                <w:rFonts w:eastAsiaTheme="minorHAnsi"/>
                <w:lang w:eastAsia="en-US"/>
              </w:rPr>
              <w:t>Nombre d’articles disponibles par famille (stock)</w:t>
            </w:r>
          </w:p>
          <w:p w14:paraId="73A74FDE" w14:textId="77777777" w:rsidR="00D45E3C" w:rsidRDefault="00D45E3C" w:rsidP="00412BD9">
            <w:pPr>
              <w:pStyle w:val="GuidePedagogiqueTitre7Rponses"/>
              <w:rPr>
                <w:rFonts w:eastAsiaTheme="minorHAnsi"/>
                <w:lang w:eastAsia="en-US"/>
              </w:rPr>
            </w:pPr>
            <w:r w:rsidRPr="00D45E3C">
              <w:rPr>
                <w:rFonts w:eastAsiaTheme="minorHAnsi"/>
                <w:lang w:eastAsia="en-US"/>
              </w:rPr>
              <w:t xml:space="preserve">• </w:t>
            </w:r>
            <w:r>
              <w:rPr>
                <w:rFonts w:eastAsiaTheme="minorHAnsi"/>
                <w:lang w:eastAsia="en-US"/>
              </w:rPr>
              <w:t>Commandes lancées chez les fournisseurs</w:t>
            </w:r>
          </w:p>
          <w:p w14:paraId="74AFE3C4" w14:textId="77777777" w:rsidR="00D45E3C" w:rsidRDefault="00D45E3C" w:rsidP="00412BD9">
            <w:pPr>
              <w:pStyle w:val="GuidePedagogiqueTitre7Rponses"/>
              <w:rPr>
                <w:rFonts w:eastAsiaTheme="minorHAnsi"/>
                <w:lang w:eastAsia="en-US"/>
              </w:rPr>
            </w:pPr>
            <w:r w:rsidRPr="00D45E3C">
              <w:rPr>
                <w:rFonts w:eastAsiaTheme="minorHAnsi"/>
                <w:lang w:eastAsia="en-US"/>
              </w:rPr>
              <w:t xml:space="preserve">• </w:t>
            </w:r>
            <w:r w:rsidRPr="0069331C">
              <w:rPr>
                <w:rFonts w:eastAsiaTheme="minorHAnsi"/>
                <w:lang w:eastAsia="en-US"/>
              </w:rPr>
              <w:t>Suivi des livraisons clients</w:t>
            </w:r>
          </w:p>
        </w:tc>
        <w:tc>
          <w:tcPr>
            <w:tcW w:w="3745" w:type="dxa"/>
            <w:gridSpan w:val="2"/>
            <w:shd w:val="clear" w:color="auto" w:fill="auto"/>
            <w:tcMar>
              <w:top w:w="100" w:type="dxa"/>
              <w:left w:w="100" w:type="dxa"/>
              <w:bottom w:w="100" w:type="dxa"/>
              <w:right w:w="100" w:type="dxa"/>
            </w:tcMar>
            <w:vAlign w:val="center"/>
          </w:tcPr>
          <w:p w14:paraId="1AC1DA9B" w14:textId="77777777" w:rsidR="00A46695" w:rsidRPr="00D45E3C" w:rsidRDefault="00B746E2" w:rsidP="00412BD9">
            <w:pPr>
              <w:pStyle w:val="GuidePedagogiqueTitre7Rponses"/>
              <w:rPr>
                <w:rFonts w:eastAsiaTheme="minorHAnsi"/>
                <w:lang w:eastAsia="en-US"/>
              </w:rPr>
            </w:pPr>
            <w:r w:rsidRPr="00D45E3C">
              <w:rPr>
                <w:rFonts w:eastAsiaTheme="minorHAnsi"/>
                <w:lang w:eastAsia="en-US"/>
              </w:rPr>
              <w:t>Processus interne</w:t>
            </w:r>
          </w:p>
        </w:tc>
      </w:tr>
      <w:tr w:rsidR="0069331C" w:rsidRPr="00556C25" w14:paraId="1F836FF0" w14:textId="77777777" w:rsidTr="00D61669">
        <w:trPr>
          <w:trHeight w:val="501"/>
        </w:trPr>
        <w:tc>
          <w:tcPr>
            <w:tcW w:w="5345" w:type="dxa"/>
            <w:shd w:val="clear" w:color="auto" w:fill="auto"/>
            <w:tcMar>
              <w:top w:w="100" w:type="dxa"/>
              <w:left w:w="100" w:type="dxa"/>
              <w:bottom w:w="100" w:type="dxa"/>
              <w:right w:w="100" w:type="dxa"/>
            </w:tcMar>
            <w:vAlign w:val="center"/>
          </w:tcPr>
          <w:p w14:paraId="1252B648" w14:textId="77777777" w:rsidR="0069331C" w:rsidRDefault="0069331C" w:rsidP="00412BD9">
            <w:pPr>
              <w:pStyle w:val="GuidePedagogiqueTitre7Rponses"/>
              <w:rPr>
                <w:rFonts w:eastAsiaTheme="minorHAnsi"/>
                <w:lang w:eastAsia="en-US"/>
              </w:rPr>
            </w:pPr>
            <w:r w:rsidRPr="00D45E3C">
              <w:rPr>
                <w:rFonts w:eastAsiaTheme="minorHAnsi"/>
                <w:lang w:eastAsia="en-US"/>
              </w:rPr>
              <w:t xml:space="preserve">• </w:t>
            </w:r>
            <w:r>
              <w:rPr>
                <w:rFonts w:eastAsiaTheme="minorHAnsi"/>
                <w:lang w:eastAsia="en-US"/>
              </w:rPr>
              <w:t>Date de règlement des commandes par les clients</w:t>
            </w:r>
          </w:p>
          <w:p w14:paraId="0A27A0E1" w14:textId="77777777" w:rsidR="0069331C" w:rsidRDefault="0069331C" w:rsidP="00412BD9">
            <w:pPr>
              <w:pStyle w:val="GuidePedagogiqueTitre7Rponses"/>
              <w:rPr>
                <w:rFonts w:eastAsiaTheme="minorHAnsi"/>
                <w:lang w:eastAsia="en-US"/>
              </w:rPr>
            </w:pPr>
            <w:r w:rsidRPr="00D45E3C">
              <w:rPr>
                <w:rFonts w:eastAsiaTheme="minorHAnsi"/>
                <w:lang w:eastAsia="en-US"/>
              </w:rPr>
              <w:t xml:space="preserve">• </w:t>
            </w:r>
            <w:r>
              <w:rPr>
                <w:rFonts w:eastAsiaTheme="minorHAnsi"/>
                <w:lang w:eastAsia="en-US"/>
              </w:rPr>
              <w:t>Mode de règlement utilisé par les clients</w:t>
            </w:r>
          </w:p>
          <w:p w14:paraId="2D539E79" w14:textId="77777777" w:rsidR="00D45E3C" w:rsidRDefault="00D45E3C" w:rsidP="00412BD9">
            <w:pPr>
              <w:pStyle w:val="GuidePedagogiqueTitre7Rponses"/>
              <w:rPr>
                <w:rFonts w:eastAsiaTheme="minorHAnsi"/>
                <w:lang w:eastAsia="en-US"/>
              </w:rPr>
            </w:pPr>
            <w:r w:rsidRPr="00D45E3C">
              <w:rPr>
                <w:rFonts w:eastAsiaTheme="minorHAnsi"/>
                <w:lang w:eastAsia="en-US"/>
              </w:rPr>
              <w:t xml:space="preserve">• </w:t>
            </w:r>
            <w:r>
              <w:rPr>
                <w:rFonts w:eastAsiaTheme="minorHAnsi"/>
                <w:lang w:eastAsia="en-US"/>
              </w:rPr>
              <w:t>Factures impayées par les clients</w:t>
            </w:r>
          </w:p>
          <w:p w14:paraId="7BF34D6A" w14:textId="77777777" w:rsidR="00D45E3C" w:rsidRDefault="00D45E3C" w:rsidP="00412BD9">
            <w:pPr>
              <w:pStyle w:val="GuidePedagogiqueTitre7Rponses"/>
              <w:rPr>
                <w:rFonts w:eastAsiaTheme="minorHAnsi"/>
                <w:lang w:eastAsia="en-US"/>
              </w:rPr>
            </w:pPr>
            <w:r w:rsidRPr="00D45E3C">
              <w:rPr>
                <w:rFonts w:eastAsiaTheme="minorHAnsi"/>
                <w:lang w:eastAsia="en-US"/>
              </w:rPr>
              <w:t xml:space="preserve">• </w:t>
            </w:r>
            <w:r>
              <w:rPr>
                <w:rFonts w:eastAsiaTheme="minorHAnsi"/>
                <w:lang w:eastAsia="en-US"/>
              </w:rPr>
              <w:t>Montant des dettes des clients</w:t>
            </w:r>
          </w:p>
        </w:tc>
        <w:tc>
          <w:tcPr>
            <w:tcW w:w="3745" w:type="dxa"/>
            <w:gridSpan w:val="2"/>
            <w:shd w:val="clear" w:color="auto" w:fill="auto"/>
            <w:tcMar>
              <w:top w:w="100" w:type="dxa"/>
              <w:left w:w="100" w:type="dxa"/>
              <w:bottom w:w="100" w:type="dxa"/>
              <w:right w:w="100" w:type="dxa"/>
            </w:tcMar>
            <w:vAlign w:val="center"/>
          </w:tcPr>
          <w:p w14:paraId="3FEDC3F5" w14:textId="77777777" w:rsidR="0069331C" w:rsidRPr="00D45E3C" w:rsidRDefault="0069331C" w:rsidP="00412BD9">
            <w:pPr>
              <w:pStyle w:val="GuidePedagogiqueTitre7Rponses"/>
              <w:rPr>
                <w:rFonts w:eastAsiaTheme="minorHAnsi"/>
                <w:lang w:eastAsia="en-US"/>
              </w:rPr>
            </w:pPr>
            <w:r w:rsidRPr="00D45E3C">
              <w:rPr>
                <w:rFonts w:eastAsiaTheme="minorHAnsi"/>
                <w:lang w:eastAsia="en-US"/>
              </w:rPr>
              <w:t>Comptabilité de l</w:t>
            </w:r>
            <w:r w:rsidR="00050D58">
              <w:rPr>
                <w:rFonts w:eastAsiaTheme="minorHAnsi"/>
                <w:lang w:eastAsia="en-US"/>
              </w:rPr>
              <w:t>’</w:t>
            </w:r>
            <w:r w:rsidRPr="00D45E3C">
              <w:rPr>
                <w:rFonts w:eastAsiaTheme="minorHAnsi"/>
                <w:lang w:eastAsia="en-US"/>
              </w:rPr>
              <w:t>entreprise</w:t>
            </w:r>
          </w:p>
        </w:tc>
      </w:tr>
      <w:tr w:rsidR="00B746E2" w:rsidRPr="00556C25" w14:paraId="3818D8B8" w14:textId="77777777" w:rsidTr="00D61669">
        <w:trPr>
          <w:trHeight w:val="307"/>
        </w:trPr>
        <w:tc>
          <w:tcPr>
            <w:tcW w:w="5345" w:type="dxa"/>
            <w:shd w:val="clear" w:color="auto" w:fill="auto"/>
            <w:tcMar>
              <w:top w:w="100" w:type="dxa"/>
              <w:left w:w="100" w:type="dxa"/>
              <w:bottom w:w="100" w:type="dxa"/>
              <w:right w:w="100" w:type="dxa"/>
            </w:tcMar>
            <w:vAlign w:val="center"/>
          </w:tcPr>
          <w:p w14:paraId="106A0D2D" w14:textId="77777777" w:rsidR="00B746E2" w:rsidRDefault="00D45E3C" w:rsidP="00412BD9">
            <w:pPr>
              <w:pStyle w:val="GuidePedagogiqueTitre7Rponses"/>
              <w:rPr>
                <w:rFonts w:eastAsiaTheme="minorHAnsi"/>
                <w:lang w:eastAsia="en-US"/>
              </w:rPr>
            </w:pPr>
            <w:r w:rsidRPr="00D45E3C">
              <w:rPr>
                <w:rFonts w:eastAsiaTheme="minorHAnsi"/>
                <w:lang w:eastAsia="en-US"/>
              </w:rPr>
              <w:t xml:space="preserve">• </w:t>
            </w:r>
            <w:r w:rsidR="00783D5B">
              <w:rPr>
                <w:rFonts w:eastAsiaTheme="minorHAnsi"/>
                <w:lang w:eastAsia="en-US"/>
              </w:rPr>
              <w:t>Date de commande des clients</w:t>
            </w:r>
          </w:p>
        </w:tc>
        <w:tc>
          <w:tcPr>
            <w:tcW w:w="3745" w:type="dxa"/>
            <w:gridSpan w:val="2"/>
            <w:shd w:val="clear" w:color="auto" w:fill="auto"/>
            <w:tcMar>
              <w:top w:w="100" w:type="dxa"/>
              <w:left w:w="100" w:type="dxa"/>
              <w:bottom w:w="100" w:type="dxa"/>
              <w:right w:w="100" w:type="dxa"/>
            </w:tcMar>
            <w:vAlign w:val="center"/>
          </w:tcPr>
          <w:p w14:paraId="4F8839A9" w14:textId="77777777" w:rsidR="00B746E2" w:rsidRPr="00D45E3C" w:rsidRDefault="00783D5B" w:rsidP="00412BD9">
            <w:pPr>
              <w:pStyle w:val="GuidePedagogiqueTitre7Rponses"/>
              <w:rPr>
                <w:rFonts w:eastAsiaTheme="minorHAnsi"/>
                <w:lang w:eastAsia="en-US"/>
              </w:rPr>
            </w:pPr>
            <w:r w:rsidRPr="00D45E3C">
              <w:rPr>
                <w:rFonts w:eastAsiaTheme="minorHAnsi"/>
                <w:lang w:eastAsia="en-US"/>
              </w:rPr>
              <w:t>Agendas</w:t>
            </w:r>
            <w:r w:rsidR="0069331C" w:rsidRPr="00D45E3C">
              <w:rPr>
                <w:rFonts w:eastAsiaTheme="minorHAnsi"/>
                <w:lang w:eastAsia="en-US"/>
              </w:rPr>
              <w:t xml:space="preserve"> des membres de l</w:t>
            </w:r>
            <w:r w:rsidR="002C3716">
              <w:rPr>
                <w:rFonts w:eastAsiaTheme="minorHAnsi"/>
                <w:lang w:eastAsia="en-US"/>
              </w:rPr>
              <w:t>’</w:t>
            </w:r>
            <w:r w:rsidR="0069331C" w:rsidRPr="00D45E3C">
              <w:rPr>
                <w:rFonts w:eastAsiaTheme="minorHAnsi"/>
                <w:lang w:eastAsia="en-US"/>
              </w:rPr>
              <w:t>équipe</w:t>
            </w:r>
          </w:p>
        </w:tc>
      </w:tr>
      <w:tr w:rsidR="00337A1D" w:rsidRPr="00556C25" w14:paraId="0400BD06" w14:textId="77777777" w:rsidTr="00D61669">
        <w:trPr>
          <w:trHeight w:val="307"/>
        </w:trPr>
        <w:tc>
          <w:tcPr>
            <w:tcW w:w="5345" w:type="dxa"/>
            <w:shd w:val="clear" w:color="auto" w:fill="auto"/>
            <w:tcMar>
              <w:top w:w="100" w:type="dxa"/>
              <w:left w:w="100" w:type="dxa"/>
              <w:bottom w:w="100" w:type="dxa"/>
              <w:right w:w="100" w:type="dxa"/>
            </w:tcMar>
            <w:vAlign w:val="center"/>
          </w:tcPr>
          <w:p w14:paraId="2C3ED9E5" w14:textId="77777777" w:rsidR="00337A1D" w:rsidRPr="00D45E3C" w:rsidRDefault="00D45E3C" w:rsidP="00412BD9">
            <w:pPr>
              <w:pStyle w:val="GuidePedagogiqueTitre7Rponses"/>
              <w:rPr>
                <w:rFonts w:eastAsiaTheme="minorHAnsi"/>
                <w:lang w:eastAsia="en-US"/>
              </w:rPr>
            </w:pPr>
            <w:r w:rsidRPr="00D45E3C">
              <w:rPr>
                <w:rFonts w:eastAsiaTheme="minorHAnsi"/>
                <w:lang w:eastAsia="en-US"/>
              </w:rPr>
              <w:t xml:space="preserve">• </w:t>
            </w:r>
            <w:r w:rsidR="00337A1D" w:rsidRPr="004D2960">
              <w:rPr>
                <w:rFonts w:eastAsiaTheme="minorHAnsi"/>
                <w:lang w:eastAsia="en-US"/>
              </w:rPr>
              <w:t>Articles de presse sur l’entreprise ou ses produits</w:t>
            </w:r>
          </w:p>
        </w:tc>
        <w:tc>
          <w:tcPr>
            <w:tcW w:w="3745" w:type="dxa"/>
            <w:gridSpan w:val="2"/>
            <w:shd w:val="clear" w:color="auto" w:fill="auto"/>
            <w:tcMar>
              <w:top w:w="100" w:type="dxa"/>
              <w:left w:w="100" w:type="dxa"/>
              <w:bottom w:w="100" w:type="dxa"/>
              <w:right w:w="100" w:type="dxa"/>
            </w:tcMar>
            <w:vAlign w:val="center"/>
          </w:tcPr>
          <w:p w14:paraId="0239F1E0" w14:textId="77777777" w:rsidR="00337A1D" w:rsidRPr="00D45E3C" w:rsidRDefault="0069331C" w:rsidP="00412BD9">
            <w:pPr>
              <w:pStyle w:val="GuidePedagogiqueTitre7Rponses"/>
              <w:rPr>
                <w:rFonts w:eastAsiaTheme="minorHAnsi"/>
                <w:lang w:eastAsia="en-US"/>
              </w:rPr>
            </w:pPr>
            <w:r w:rsidRPr="00D45E3C">
              <w:rPr>
                <w:rFonts w:eastAsiaTheme="minorHAnsi"/>
                <w:lang w:eastAsia="en-US"/>
              </w:rPr>
              <w:t>Abonnement à des revues de p</w:t>
            </w:r>
            <w:r w:rsidR="00337A1D" w:rsidRPr="00D45E3C">
              <w:rPr>
                <w:rFonts w:eastAsiaTheme="minorHAnsi"/>
                <w:lang w:eastAsia="en-US"/>
              </w:rPr>
              <w:t>resse professionnelle (veille m</w:t>
            </w:r>
            <w:r w:rsidR="000F1137">
              <w:rPr>
                <w:rFonts w:eastAsiaTheme="minorHAnsi"/>
                <w:lang w:eastAsia="en-US"/>
              </w:rPr>
              <w:t>é</w:t>
            </w:r>
            <w:r w:rsidR="00337A1D" w:rsidRPr="00D45E3C">
              <w:rPr>
                <w:rFonts w:eastAsiaTheme="minorHAnsi"/>
                <w:lang w:eastAsia="en-US"/>
              </w:rPr>
              <w:t>dia)</w:t>
            </w:r>
          </w:p>
        </w:tc>
      </w:tr>
      <w:tr w:rsidR="00337A1D" w:rsidRPr="00556C25" w14:paraId="4FAD0246" w14:textId="77777777" w:rsidTr="00D61669">
        <w:trPr>
          <w:trHeight w:val="307"/>
        </w:trPr>
        <w:tc>
          <w:tcPr>
            <w:tcW w:w="5345" w:type="dxa"/>
            <w:shd w:val="clear" w:color="auto" w:fill="auto"/>
            <w:tcMar>
              <w:top w:w="100" w:type="dxa"/>
              <w:left w:w="100" w:type="dxa"/>
              <w:bottom w:w="100" w:type="dxa"/>
              <w:right w:w="100" w:type="dxa"/>
            </w:tcMar>
            <w:vAlign w:val="center"/>
          </w:tcPr>
          <w:p w14:paraId="2B604DD3" w14:textId="77777777" w:rsidR="00D45E3C" w:rsidRPr="00D45E3C" w:rsidRDefault="00D45E3C" w:rsidP="00412BD9">
            <w:pPr>
              <w:pStyle w:val="GuidePedagogiqueTitre7Rponses"/>
              <w:rPr>
                <w:rFonts w:eastAsiaTheme="minorHAnsi"/>
                <w:lang w:eastAsia="en-US"/>
              </w:rPr>
            </w:pPr>
            <w:r w:rsidRPr="00D45E3C">
              <w:rPr>
                <w:rFonts w:eastAsiaTheme="minorHAnsi"/>
                <w:lang w:eastAsia="en-US"/>
              </w:rPr>
              <w:t>• R</w:t>
            </w:r>
            <w:r w:rsidRPr="00D45E3C">
              <w:rPr>
                <w:rFonts w:eastAsiaTheme="minorHAnsi" w:hint="eastAsia"/>
                <w:lang w:eastAsia="en-US"/>
              </w:rPr>
              <w:t>é</w:t>
            </w:r>
            <w:r w:rsidRPr="00D45E3C">
              <w:rPr>
                <w:rFonts w:eastAsiaTheme="minorHAnsi"/>
                <w:lang w:eastAsia="en-US"/>
              </w:rPr>
              <w:t>clamations des clients</w:t>
            </w:r>
          </w:p>
          <w:p w14:paraId="28965C6E" w14:textId="77777777" w:rsidR="00337A1D" w:rsidRPr="004D2960" w:rsidRDefault="00D45E3C" w:rsidP="00412BD9">
            <w:pPr>
              <w:pStyle w:val="GuidePedagogiqueTitre7Rponses"/>
              <w:rPr>
                <w:rFonts w:eastAsiaTheme="minorHAnsi"/>
                <w:lang w:eastAsia="en-US"/>
              </w:rPr>
            </w:pPr>
            <w:r w:rsidRPr="00D45E3C">
              <w:rPr>
                <w:rFonts w:eastAsiaTheme="minorHAnsi"/>
                <w:lang w:eastAsia="en-US"/>
              </w:rPr>
              <w:t xml:space="preserve">• </w:t>
            </w:r>
            <w:r w:rsidR="00337A1D">
              <w:rPr>
                <w:rFonts w:eastAsiaTheme="minorHAnsi"/>
                <w:lang w:eastAsia="en-US"/>
              </w:rPr>
              <w:t>Rappels de produits pour des raisons de sécurité pour les utilisateurs</w:t>
            </w:r>
          </w:p>
        </w:tc>
        <w:tc>
          <w:tcPr>
            <w:tcW w:w="3745" w:type="dxa"/>
            <w:gridSpan w:val="2"/>
            <w:shd w:val="clear" w:color="auto" w:fill="auto"/>
            <w:tcMar>
              <w:top w:w="100" w:type="dxa"/>
              <w:left w:w="100" w:type="dxa"/>
              <w:bottom w:w="100" w:type="dxa"/>
              <w:right w:w="100" w:type="dxa"/>
            </w:tcMar>
            <w:vAlign w:val="center"/>
          </w:tcPr>
          <w:p w14:paraId="2B64A8D0" w14:textId="77777777" w:rsidR="00337A1D" w:rsidRPr="00D45E3C" w:rsidRDefault="00337A1D" w:rsidP="00412BD9">
            <w:pPr>
              <w:pStyle w:val="GuidePedagogiqueTitre7Rponses"/>
              <w:rPr>
                <w:rFonts w:eastAsiaTheme="minorHAnsi"/>
                <w:lang w:eastAsia="en-US"/>
              </w:rPr>
            </w:pPr>
            <w:r w:rsidRPr="00D45E3C">
              <w:rPr>
                <w:rFonts w:eastAsiaTheme="minorHAnsi"/>
                <w:lang w:eastAsia="en-US"/>
              </w:rPr>
              <w:t>Appels</w:t>
            </w:r>
            <w:r w:rsidR="00A63324" w:rsidRPr="00D45E3C">
              <w:rPr>
                <w:rFonts w:eastAsiaTheme="minorHAnsi"/>
                <w:lang w:eastAsia="en-US"/>
              </w:rPr>
              <w:t xml:space="preserve"> des</w:t>
            </w:r>
            <w:r w:rsidRPr="00D45E3C">
              <w:rPr>
                <w:rFonts w:eastAsiaTheme="minorHAnsi"/>
                <w:lang w:eastAsia="en-US"/>
              </w:rPr>
              <w:t xml:space="preserve"> clients</w:t>
            </w:r>
            <w:r w:rsidR="00A63324" w:rsidRPr="00D45E3C">
              <w:rPr>
                <w:rFonts w:eastAsiaTheme="minorHAnsi"/>
                <w:lang w:eastAsia="en-US"/>
              </w:rPr>
              <w:t>/</w:t>
            </w:r>
            <w:r w:rsidRPr="00D45E3C">
              <w:rPr>
                <w:rFonts w:eastAsiaTheme="minorHAnsi"/>
                <w:lang w:eastAsia="en-US"/>
              </w:rPr>
              <w:t>prospects</w:t>
            </w:r>
          </w:p>
        </w:tc>
      </w:tr>
      <w:tr w:rsidR="00A63324" w:rsidRPr="00556C25" w14:paraId="4D260091" w14:textId="77777777" w:rsidTr="00D61669">
        <w:trPr>
          <w:trHeight w:val="307"/>
        </w:trPr>
        <w:tc>
          <w:tcPr>
            <w:tcW w:w="5345" w:type="dxa"/>
            <w:shd w:val="clear" w:color="auto" w:fill="auto"/>
            <w:tcMar>
              <w:top w:w="100" w:type="dxa"/>
              <w:left w:w="100" w:type="dxa"/>
              <w:bottom w:w="100" w:type="dxa"/>
              <w:right w:w="100" w:type="dxa"/>
            </w:tcMar>
            <w:vAlign w:val="center"/>
          </w:tcPr>
          <w:p w14:paraId="3B3D1D4C" w14:textId="77777777" w:rsidR="00A63324" w:rsidRDefault="00D45E3C" w:rsidP="00412BD9">
            <w:pPr>
              <w:pStyle w:val="GuidePedagogiqueTitre7Rponses"/>
              <w:rPr>
                <w:rFonts w:eastAsiaTheme="minorHAnsi"/>
                <w:lang w:eastAsia="en-US"/>
              </w:rPr>
            </w:pPr>
            <w:r w:rsidRPr="00D45E3C">
              <w:rPr>
                <w:rFonts w:eastAsiaTheme="minorHAnsi"/>
                <w:lang w:eastAsia="en-US"/>
              </w:rPr>
              <w:t xml:space="preserve">• </w:t>
            </w:r>
            <w:r w:rsidR="00A63324">
              <w:rPr>
                <w:rFonts w:eastAsiaTheme="minorHAnsi"/>
                <w:lang w:eastAsia="en-US"/>
              </w:rPr>
              <w:t>Historique des ventes</w:t>
            </w:r>
          </w:p>
        </w:tc>
        <w:tc>
          <w:tcPr>
            <w:tcW w:w="3745" w:type="dxa"/>
            <w:gridSpan w:val="2"/>
            <w:shd w:val="clear" w:color="auto" w:fill="auto"/>
            <w:tcMar>
              <w:top w:w="100" w:type="dxa"/>
              <w:left w:w="100" w:type="dxa"/>
              <w:bottom w:w="100" w:type="dxa"/>
              <w:right w:w="100" w:type="dxa"/>
            </w:tcMar>
            <w:vAlign w:val="center"/>
          </w:tcPr>
          <w:p w14:paraId="3299B0F2" w14:textId="77777777" w:rsidR="00A63324" w:rsidRPr="00D45E3C" w:rsidRDefault="00A63324" w:rsidP="00412BD9">
            <w:pPr>
              <w:pStyle w:val="GuidePedagogiqueTitre7Rponses"/>
              <w:rPr>
                <w:rFonts w:eastAsiaTheme="minorHAnsi"/>
                <w:lang w:eastAsia="en-US"/>
              </w:rPr>
            </w:pPr>
            <w:r w:rsidRPr="00D45E3C">
              <w:rPr>
                <w:rFonts w:eastAsiaTheme="minorHAnsi"/>
                <w:lang w:eastAsia="en-US"/>
              </w:rPr>
              <w:t>Archives commerciales de l’entr</w:t>
            </w:r>
            <w:r w:rsidR="0069331C" w:rsidRPr="00D45E3C">
              <w:rPr>
                <w:rFonts w:eastAsiaTheme="minorHAnsi"/>
                <w:lang w:eastAsia="en-US"/>
              </w:rPr>
              <w:t>e</w:t>
            </w:r>
            <w:r w:rsidRPr="00D45E3C">
              <w:rPr>
                <w:rFonts w:eastAsiaTheme="minorHAnsi"/>
                <w:lang w:eastAsia="en-US"/>
              </w:rPr>
              <w:t>prise</w:t>
            </w:r>
          </w:p>
        </w:tc>
      </w:tr>
      <w:tr w:rsidR="00D45E3C" w:rsidRPr="00556C25" w14:paraId="304624AF" w14:textId="77777777" w:rsidTr="00D93572">
        <w:trPr>
          <w:trHeight w:val="144"/>
        </w:trPr>
        <w:tc>
          <w:tcPr>
            <w:tcW w:w="5345" w:type="dxa"/>
            <w:shd w:val="clear" w:color="auto" w:fill="auto"/>
            <w:tcMar>
              <w:top w:w="100" w:type="dxa"/>
              <w:left w:w="100" w:type="dxa"/>
              <w:bottom w:w="100" w:type="dxa"/>
              <w:right w:w="100" w:type="dxa"/>
            </w:tcMar>
            <w:vAlign w:val="center"/>
          </w:tcPr>
          <w:p w14:paraId="45F08D8C" w14:textId="77777777" w:rsidR="00D45E3C" w:rsidRPr="00D93572" w:rsidRDefault="00D93572" w:rsidP="00412BD9">
            <w:pPr>
              <w:pStyle w:val="GuidePedagogiqueTitre7Rponses"/>
              <w:rPr>
                <w:rFonts w:eastAsiaTheme="minorHAnsi"/>
                <w:lang w:eastAsia="en-US"/>
              </w:rPr>
            </w:pPr>
            <w:r w:rsidRPr="00D93572">
              <w:rPr>
                <w:rFonts w:eastAsiaTheme="minorHAnsi"/>
                <w:lang w:eastAsia="en-US"/>
              </w:rPr>
              <w:t>Informations</w:t>
            </w:r>
          </w:p>
        </w:tc>
        <w:tc>
          <w:tcPr>
            <w:tcW w:w="3745" w:type="dxa"/>
            <w:gridSpan w:val="2"/>
            <w:shd w:val="clear" w:color="auto" w:fill="auto"/>
          </w:tcPr>
          <w:p w14:paraId="387309A7" w14:textId="77777777" w:rsidR="00D45E3C" w:rsidRPr="00D93572" w:rsidRDefault="00D45E3C" w:rsidP="00412BD9">
            <w:pPr>
              <w:pStyle w:val="GuidePedagogiqueTitre7Rponses"/>
              <w:rPr>
                <w:rFonts w:eastAsiaTheme="minorHAnsi"/>
                <w:lang w:eastAsia="en-US"/>
              </w:rPr>
            </w:pPr>
            <w:r w:rsidRPr="00D93572">
              <w:rPr>
                <w:rFonts w:eastAsiaTheme="minorHAnsi"/>
                <w:lang w:eastAsia="en-US"/>
              </w:rPr>
              <w:t>Sources d’information commerciale externes</w:t>
            </w:r>
          </w:p>
        </w:tc>
      </w:tr>
      <w:tr w:rsidR="00337A1D" w:rsidRPr="00556C25" w14:paraId="72B814E8" w14:textId="77777777" w:rsidTr="007A327A">
        <w:trPr>
          <w:gridAfter w:val="1"/>
          <w:wAfter w:w="59" w:type="dxa"/>
          <w:trHeight w:val="381"/>
        </w:trPr>
        <w:tc>
          <w:tcPr>
            <w:tcW w:w="5345" w:type="dxa"/>
            <w:shd w:val="clear" w:color="auto" w:fill="auto"/>
            <w:tcMar>
              <w:top w:w="100" w:type="dxa"/>
              <w:left w:w="100" w:type="dxa"/>
              <w:bottom w:w="100" w:type="dxa"/>
              <w:right w:w="100" w:type="dxa"/>
            </w:tcMar>
            <w:vAlign w:val="center"/>
          </w:tcPr>
          <w:p w14:paraId="0DFA1F53" w14:textId="77777777" w:rsidR="00337A1D" w:rsidRDefault="00D45E3C" w:rsidP="00412BD9">
            <w:pPr>
              <w:pStyle w:val="GuidePedagogiqueTitre7Rponses"/>
              <w:rPr>
                <w:rFonts w:eastAsiaTheme="minorHAnsi"/>
                <w:lang w:eastAsia="en-US"/>
              </w:rPr>
            </w:pPr>
            <w:r w:rsidRPr="00D45E3C">
              <w:rPr>
                <w:rFonts w:eastAsiaTheme="minorHAnsi"/>
                <w:lang w:eastAsia="en-US"/>
              </w:rPr>
              <w:t xml:space="preserve">• </w:t>
            </w:r>
            <w:r w:rsidR="00337A1D" w:rsidRPr="00D45E3C">
              <w:rPr>
                <w:rFonts w:eastAsiaTheme="minorHAnsi"/>
                <w:lang w:eastAsia="en-US"/>
              </w:rPr>
              <w:t>Règles encadrant l’e-commerce</w:t>
            </w:r>
          </w:p>
        </w:tc>
        <w:tc>
          <w:tcPr>
            <w:tcW w:w="3686" w:type="dxa"/>
            <w:shd w:val="clear" w:color="auto" w:fill="auto"/>
            <w:tcMar>
              <w:top w:w="100" w:type="dxa"/>
              <w:left w:w="100" w:type="dxa"/>
              <w:bottom w:w="100" w:type="dxa"/>
              <w:right w:w="100" w:type="dxa"/>
            </w:tcMar>
            <w:vAlign w:val="center"/>
          </w:tcPr>
          <w:p w14:paraId="4F906D25" w14:textId="77777777" w:rsidR="00337A1D" w:rsidRDefault="00337A1D" w:rsidP="007A327A">
            <w:pPr>
              <w:pStyle w:val="GuidePedagogiqueTitre7Rponses"/>
              <w:ind w:right="-238"/>
              <w:rPr>
                <w:rFonts w:eastAsiaTheme="minorHAnsi"/>
                <w:lang w:eastAsia="en-US"/>
              </w:rPr>
            </w:pPr>
            <w:r>
              <w:rPr>
                <w:rFonts w:eastAsiaTheme="minorHAnsi"/>
                <w:lang w:eastAsia="en-US"/>
              </w:rPr>
              <w:t>FEVAD</w:t>
            </w:r>
          </w:p>
        </w:tc>
      </w:tr>
      <w:tr w:rsidR="00451C24" w:rsidRPr="00556C25" w14:paraId="2BCC103E" w14:textId="77777777" w:rsidTr="007A327A">
        <w:trPr>
          <w:gridAfter w:val="1"/>
          <w:wAfter w:w="59" w:type="dxa"/>
          <w:trHeight w:val="620"/>
        </w:trPr>
        <w:tc>
          <w:tcPr>
            <w:tcW w:w="5345" w:type="dxa"/>
            <w:shd w:val="clear" w:color="auto" w:fill="auto"/>
            <w:tcMar>
              <w:top w:w="100" w:type="dxa"/>
              <w:left w:w="100" w:type="dxa"/>
              <w:bottom w:w="100" w:type="dxa"/>
              <w:right w:w="100" w:type="dxa"/>
            </w:tcMar>
            <w:vAlign w:val="center"/>
          </w:tcPr>
          <w:p w14:paraId="1B06FAC6" w14:textId="77777777" w:rsidR="00412BD9" w:rsidRPr="00412BD9" w:rsidRDefault="00D45E3C" w:rsidP="007A327A">
            <w:pPr>
              <w:pStyle w:val="GuidePedagogiqueTitre7Rponses"/>
              <w:rPr>
                <w:rFonts w:eastAsiaTheme="minorHAnsi"/>
                <w:lang w:eastAsia="en-US"/>
              </w:rPr>
            </w:pPr>
            <w:r w:rsidRPr="00D45E3C">
              <w:rPr>
                <w:rFonts w:eastAsiaTheme="minorHAnsi"/>
                <w:lang w:eastAsia="en-US"/>
              </w:rPr>
              <w:t xml:space="preserve">• </w:t>
            </w:r>
            <w:r w:rsidR="00451C24">
              <w:rPr>
                <w:rFonts w:eastAsiaTheme="minorHAnsi"/>
                <w:lang w:eastAsia="en-US"/>
              </w:rPr>
              <w:t>Nouveaux produits écologiques sur le marché du sport</w:t>
            </w:r>
          </w:p>
        </w:tc>
        <w:tc>
          <w:tcPr>
            <w:tcW w:w="3686" w:type="dxa"/>
            <w:shd w:val="clear" w:color="auto" w:fill="auto"/>
            <w:tcMar>
              <w:top w:w="100" w:type="dxa"/>
              <w:left w:w="100" w:type="dxa"/>
              <w:bottom w:w="100" w:type="dxa"/>
              <w:right w:w="100" w:type="dxa"/>
            </w:tcMar>
            <w:vAlign w:val="center"/>
          </w:tcPr>
          <w:p w14:paraId="75CF4662" w14:textId="77777777" w:rsidR="00451C24" w:rsidRPr="00D45E3C" w:rsidRDefault="00337A1D" w:rsidP="00412BD9">
            <w:pPr>
              <w:pStyle w:val="GuidePedagogiqueTitre7Rponses"/>
              <w:rPr>
                <w:rFonts w:eastAsiaTheme="minorHAnsi"/>
                <w:lang w:eastAsia="en-US"/>
              </w:rPr>
            </w:pPr>
            <w:r w:rsidRPr="00D45E3C">
              <w:rPr>
                <w:rFonts w:eastAsiaTheme="minorHAnsi"/>
                <w:lang w:eastAsia="en-US"/>
              </w:rPr>
              <w:t>Salon MIF Expo</w:t>
            </w:r>
            <w:r w:rsidR="00A63324" w:rsidRPr="00D45E3C">
              <w:rPr>
                <w:rFonts w:eastAsiaTheme="minorHAnsi"/>
                <w:lang w:eastAsia="en-US"/>
              </w:rPr>
              <w:t xml:space="preserve"> du Made in </w:t>
            </w:r>
            <w:r w:rsidR="00A63324" w:rsidRPr="00D45E3C">
              <w:rPr>
                <w:rFonts w:eastAsiaTheme="minorHAnsi" w:hint="eastAsia"/>
                <w:lang w:eastAsia="en-US"/>
              </w:rPr>
              <w:t>France</w:t>
            </w:r>
            <w:r w:rsidR="00A63324" w:rsidRPr="00D45E3C">
              <w:rPr>
                <w:rFonts w:eastAsiaTheme="minorHAnsi"/>
                <w:lang w:eastAsia="en-US"/>
              </w:rPr>
              <w:t xml:space="preserve"> et sites </w:t>
            </w:r>
            <w:r w:rsidR="00D45E3C" w:rsidRPr="00D45E3C">
              <w:rPr>
                <w:rFonts w:eastAsiaTheme="minorHAnsi"/>
                <w:lang w:eastAsia="en-US"/>
              </w:rPr>
              <w:t>i</w:t>
            </w:r>
            <w:r w:rsidR="00A63324" w:rsidRPr="00D45E3C">
              <w:rPr>
                <w:rFonts w:eastAsiaTheme="minorHAnsi"/>
                <w:lang w:eastAsia="en-US"/>
              </w:rPr>
              <w:t>nternet des concurrents</w:t>
            </w:r>
          </w:p>
        </w:tc>
      </w:tr>
      <w:tr w:rsidR="00451C24" w:rsidRPr="00556C25" w14:paraId="68D4DFB4" w14:textId="77777777" w:rsidTr="007A327A">
        <w:trPr>
          <w:gridAfter w:val="1"/>
          <w:wAfter w:w="59" w:type="dxa"/>
          <w:trHeight w:val="307"/>
        </w:trPr>
        <w:tc>
          <w:tcPr>
            <w:tcW w:w="5345" w:type="dxa"/>
            <w:shd w:val="clear" w:color="auto" w:fill="auto"/>
            <w:tcMar>
              <w:top w:w="100" w:type="dxa"/>
              <w:left w:w="100" w:type="dxa"/>
              <w:bottom w:w="100" w:type="dxa"/>
              <w:right w:w="100" w:type="dxa"/>
            </w:tcMar>
            <w:vAlign w:val="center"/>
          </w:tcPr>
          <w:p w14:paraId="4E97F111" w14:textId="77777777" w:rsidR="00451C24" w:rsidRDefault="00D45E3C" w:rsidP="00412BD9">
            <w:pPr>
              <w:pStyle w:val="GuidePedagogiqueTitre7Rponses"/>
              <w:rPr>
                <w:rFonts w:eastAsiaTheme="minorHAnsi"/>
                <w:lang w:eastAsia="en-US"/>
              </w:rPr>
            </w:pPr>
            <w:r w:rsidRPr="00D45E3C">
              <w:rPr>
                <w:rFonts w:eastAsiaTheme="minorHAnsi"/>
                <w:lang w:eastAsia="en-US"/>
              </w:rPr>
              <w:lastRenderedPageBreak/>
              <w:t xml:space="preserve">• </w:t>
            </w:r>
            <w:r w:rsidR="00451C24">
              <w:rPr>
                <w:rFonts w:eastAsiaTheme="minorHAnsi"/>
                <w:lang w:eastAsia="en-US"/>
              </w:rPr>
              <w:t>Avis des clients</w:t>
            </w:r>
          </w:p>
        </w:tc>
        <w:tc>
          <w:tcPr>
            <w:tcW w:w="3686" w:type="dxa"/>
            <w:shd w:val="clear" w:color="auto" w:fill="auto"/>
            <w:tcMar>
              <w:top w:w="100" w:type="dxa"/>
              <w:left w:w="100" w:type="dxa"/>
              <w:bottom w:w="100" w:type="dxa"/>
              <w:right w:w="100" w:type="dxa"/>
            </w:tcMar>
            <w:vAlign w:val="center"/>
          </w:tcPr>
          <w:p w14:paraId="3607EB26" w14:textId="77777777" w:rsidR="00451C24" w:rsidRDefault="00451C24" w:rsidP="00412BD9">
            <w:pPr>
              <w:pStyle w:val="GuidePedagogiqueTitre7Rponses"/>
              <w:rPr>
                <w:rFonts w:eastAsiaTheme="minorHAnsi"/>
                <w:lang w:eastAsia="en-US"/>
              </w:rPr>
            </w:pPr>
            <w:r>
              <w:rPr>
                <w:rFonts w:eastAsiaTheme="minorHAnsi"/>
                <w:lang w:eastAsia="en-US"/>
              </w:rPr>
              <w:t>Veille des blogs et réseaux sociaux</w:t>
            </w:r>
          </w:p>
        </w:tc>
      </w:tr>
      <w:tr w:rsidR="00A63324" w:rsidRPr="00556C25" w14:paraId="7A1FFB37" w14:textId="77777777" w:rsidTr="007A327A">
        <w:trPr>
          <w:gridAfter w:val="1"/>
          <w:wAfter w:w="59" w:type="dxa"/>
          <w:trHeight w:val="215"/>
        </w:trPr>
        <w:tc>
          <w:tcPr>
            <w:tcW w:w="5345" w:type="dxa"/>
            <w:shd w:val="clear" w:color="auto" w:fill="auto"/>
            <w:tcMar>
              <w:top w:w="100" w:type="dxa"/>
              <w:left w:w="100" w:type="dxa"/>
              <w:bottom w:w="100" w:type="dxa"/>
              <w:right w:w="100" w:type="dxa"/>
            </w:tcMar>
            <w:vAlign w:val="center"/>
          </w:tcPr>
          <w:p w14:paraId="4996E07F" w14:textId="77777777" w:rsidR="00A63324" w:rsidRDefault="00D45E3C" w:rsidP="00412BD9">
            <w:pPr>
              <w:pStyle w:val="GuidePedagogiqueTitre7Rponses"/>
              <w:rPr>
                <w:rFonts w:eastAsiaTheme="minorHAnsi"/>
                <w:lang w:eastAsia="en-US"/>
              </w:rPr>
            </w:pPr>
            <w:r w:rsidRPr="00D45E3C">
              <w:rPr>
                <w:rFonts w:eastAsiaTheme="minorHAnsi"/>
                <w:lang w:eastAsia="en-US"/>
              </w:rPr>
              <w:t xml:space="preserve">• </w:t>
            </w:r>
            <w:r w:rsidR="00A63324">
              <w:rPr>
                <w:rFonts w:eastAsiaTheme="minorHAnsi"/>
                <w:lang w:eastAsia="en-US"/>
              </w:rPr>
              <w:t>Nouvelles pratiques commerciales</w:t>
            </w:r>
          </w:p>
        </w:tc>
        <w:tc>
          <w:tcPr>
            <w:tcW w:w="3686" w:type="dxa"/>
            <w:shd w:val="clear" w:color="auto" w:fill="auto"/>
            <w:tcMar>
              <w:top w:w="100" w:type="dxa"/>
              <w:left w:w="100" w:type="dxa"/>
              <w:bottom w:w="100" w:type="dxa"/>
              <w:right w:w="100" w:type="dxa"/>
            </w:tcMar>
            <w:vAlign w:val="center"/>
          </w:tcPr>
          <w:p w14:paraId="3C2F3563" w14:textId="77777777" w:rsidR="00A63324" w:rsidRPr="00D45E3C" w:rsidRDefault="00A63324" w:rsidP="00412BD9">
            <w:pPr>
              <w:pStyle w:val="GuidePedagogiqueTitre7Rponses"/>
              <w:rPr>
                <w:rFonts w:eastAsiaTheme="minorHAnsi"/>
                <w:lang w:eastAsia="en-US"/>
              </w:rPr>
            </w:pPr>
            <w:r w:rsidRPr="00D45E3C">
              <w:rPr>
                <w:rFonts w:eastAsiaTheme="minorHAnsi"/>
                <w:lang w:eastAsia="en-US"/>
              </w:rPr>
              <w:t>Sites internet des concurrents</w:t>
            </w:r>
          </w:p>
        </w:tc>
      </w:tr>
    </w:tbl>
    <w:p w14:paraId="37F56E88" w14:textId="77777777" w:rsidR="00593C8D" w:rsidRPr="00556C25" w:rsidRDefault="00556C25" w:rsidP="00274BAF">
      <w:pPr>
        <w:pStyle w:val="GuidePedagogiqueConsignes"/>
      </w:pPr>
      <w:r w:rsidRPr="00556C25">
        <w:t>2. Pour chaque information</w:t>
      </w:r>
      <w:r w:rsidR="002021B6">
        <w:t xml:space="preserve"> interne</w:t>
      </w:r>
      <w:r w:rsidRPr="00556C25">
        <w:t>, indiquez qui, parmi les membres de l’équipe, peut la consulter, l’ajouter, la modifier ou la supprimer. Déduisez-en les droits d’accès de chacun.</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3685"/>
        <w:gridCol w:w="3870"/>
      </w:tblGrid>
      <w:tr w:rsidR="00556C25" w:rsidRPr="00556C25" w14:paraId="2E9BCFEA" w14:textId="77777777" w:rsidTr="000E772D">
        <w:trPr>
          <w:trHeight w:val="686"/>
        </w:trPr>
        <w:tc>
          <w:tcPr>
            <w:tcW w:w="2085" w:type="dxa"/>
            <w:shd w:val="clear" w:color="auto" w:fill="00B0F0"/>
            <w:tcMar>
              <w:top w:w="100" w:type="dxa"/>
              <w:left w:w="100" w:type="dxa"/>
              <w:bottom w:w="100" w:type="dxa"/>
              <w:right w:w="100" w:type="dxa"/>
            </w:tcMar>
            <w:vAlign w:val="center"/>
          </w:tcPr>
          <w:p w14:paraId="5D9E337E" w14:textId="77777777" w:rsidR="00556C25" w:rsidRPr="00593C8D" w:rsidRDefault="00556C25" w:rsidP="00556C25">
            <w:pPr>
              <w:pStyle w:val="GuidePedagogiqueTitre7Rponses"/>
              <w:rPr>
                <w:b/>
              </w:rPr>
            </w:pPr>
            <w:r w:rsidRPr="00593C8D">
              <w:rPr>
                <w:b/>
              </w:rPr>
              <w:t>Utilisateurs</w:t>
            </w:r>
          </w:p>
        </w:tc>
        <w:tc>
          <w:tcPr>
            <w:tcW w:w="3685" w:type="dxa"/>
            <w:shd w:val="clear" w:color="auto" w:fill="00B0F0"/>
            <w:tcMar>
              <w:top w:w="100" w:type="dxa"/>
              <w:left w:w="100" w:type="dxa"/>
              <w:bottom w:w="100" w:type="dxa"/>
              <w:right w:w="100" w:type="dxa"/>
            </w:tcMar>
            <w:vAlign w:val="center"/>
          </w:tcPr>
          <w:p w14:paraId="192A4BAE" w14:textId="77777777" w:rsidR="00556C25" w:rsidRPr="00593C8D" w:rsidRDefault="00556C25" w:rsidP="00593C8D">
            <w:pPr>
              <w:pStyle w:val="GuidePedagogiqueTitre7Rponses"/>
              <w:rPr>
                <w:b/>
              </w:rPr>
            </w:pPr>
            <w:r w:rsidRPr="00593C8D">
              <w:rPr>
                <w:b/>
              </w:rPr>
              <w:t xml:space="preserve">Peut consulter (C), </w:t>
            </w:r>
            <w:r w:rsidR="00593C8D">
              <w:rPr>
                <w:b/>
              </w:rPr>
              <w:t>a</w:t>
            </w:r>
            <w:r w:rsidRPr="00593C8D">
              <w:rPr>
                <w:b/>
              </w:rPr>
              <w:t xml:space="preserve">jouter (A), </w:t>
            </w:r>
            <w:r w:rsidR="00593C8D">
              <w:rPr>
                <w:b/>
              </w:rPr>
              <w:t>m</w:t>
            </w:r>
            <w:r w:rsidRPr="00593C8D">
              <w:rPr>
                <w:b/>
              </w:rPr>
              <w:t xml:space="preserve">odifier (M), </w:t>
            </w:r>
            <w:r w:rsidR="00593C8D">
              <w:rPr>
                <w:b/>
              </w:rPr>
              <w:t>s</w:t>
            </w:r>
            <w:r w:rsidRPr="00593C8D">
              <w:rPr>
                <w:b/>
              </w:rPr>
              <w:t>upprimer (S)</w:t>
            </w:r>
          </w:p>
        </w:tc>
        <w:tc>
          <w:tcPr>
            <w:tcW w:w="3870" w:type="dxa"/>
            <w:shd w:val="clear" w:color="auto" w:fill="00B0F0"/>
            <w:tcMar>
              <w:top w:w="100" w:type="dxa"/>
              <w:left w:w="100" w:type="dxa"/>
              <w:bottom w:w="100" w:type="dxa"/>
              <w:right w:w="100" w:type="dxa"/>
            </w:tcMar>
            <w:vAlign w:val="center"/>
          </w:tcPr>
          <w:p w14:paraId="06A62310" w14:textId="77777777" w:rsidR="00556C25" w:rsidRPr="00593C8D" w:rsidRDefault="00556C25" w:rsidP="00556C25">
            <w:pPr>
              <w:pStyle w:val="GuidePedagogiqueTitre7Rponses"/>
              <w:rPr>
                <w:b/>
              </w:rPr>
            </w:pPr>
            <w:r w:rsidRPr="00593C8D">
              <w:rPr>
                <w:b/>
              </w:rPr>
              <w:t>Droits d’accès à accorder</w:t>
            </w:r>
          </w:p>
        </w:tc>
      </w:tr>
      <w:tr w:rsidR="00556C25" w:rsidRPr="00556C25" w14:paraId="1950BEB4" w14:textId="77777777" w:rsidTr="007A327A">
        <w:trPr>
          <w:trHeight w:val="699"/>
        </w:trPr>
        <w:tc>
          <w:tcPr>
            <w:tcW w:w="2085" w:type="dxa"/>
            <w:shd w:val="clear" w:color="auto" w:fill="DBE5F1" w:themeFill="accent1" w:themeFillTint="33"/>
            <w:tcMar>
              <w:top w:w="100" w:type="dxa"/>
              <w:left w:w="100" w:type="dxa"/>
              <w:bottom w:w="100" w:type="dxa"/>
              <w:right w:w="100" w:type="dxa"/>
            </w:tcMar>
            <w:vAlign w:val="center"/>
          </w:tcPr>
          <w:p w14:paraId="2A841934" w14:textId="77777777" w:rsidR="00556C25" w:rsidRPr="00556C25" w:rsidRDefault="00556C25" w:rsidP="00556C25">
            <w:pPr>
              <w:pStyle w:val="GuidePedagogiqueTitre7Rponses"/>
            </w:pPr>
            <w:r w:rsidRPr="00556C25">
              <w:t>Laurence et Estelle, les dirigeantes</w:t>
            </w:r>
          </w:p>
        </w:tc>
        <w:tc>
          <w:tcPr>
            <w:tcW w:w="3685" w:type="dxa"/>
            <w:shd w:val="clear" w:color="auto" w:fill="auto"/>
            <w:tcMar>
              <w:top w:w="100" w:type="dxa"/>
              <w:left w:w="100" w:type="dxa"/>
              <w:bottom w:w="100" w:type="dxa"/>
              <w:right w:w="100" w:type="dxa"/>
            </w:tcMar>
            <w:vAlign w:val="center"/>
          </w:tcPr>
          <w:p w14:paraId="28C7A786" w14:textId="77777777" w:rsidR="00556C25" w:rsidRPr="00556C25" w:rsidRDefault="00556C25" w:rsidP="00593C8D">
            <w:pPr>
              <w:pStyle w:val="GuidePedagogiqueTitre7Rponses"/>
              <w:jc w:val="center"/>
            </w:pPr>
            <w:r w:rsidRPr="00556C25">
              <w:t>C-A-M-S</w:t>
            </w:r>
          </w:p>
        </w:tc>
        <w:tc>
          <w:tcPr>
            <w:tcW w:w="3870" w:type="dxa"/>
            <w:shd w:val="clear" w:color="auto" w:fill="auto"/>
            <w:tcMar>
              <w:top w:w="100" w:type="dxa"/>
              <w:left w:w="100" w:type="dxa"/>
              <w:bottom w:w="100" w:type="dxa"/>
              <w:right w:w="100" w:type="dxa"/>
            </w:tcMar>
            <w:vAlign w:val="center"/>
          </w:tcPr>
          <w:p w14:paraId="0E728C09"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Leurs fichiers clients</w:t>
            </w:r>
          </w:p>
          <w:p w14:paraId="5B72EC44"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Les informations sur les stocks</w:t>
            </w:r>
          </w:p>
          <w:p w14:paraId="62DED2FA"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Les informations recueillies sur le salon MIF Expo</w:t>
            </w:r>
          </w:p>
        </w:tc>
      </w:tr>
      <w:tr w:rsidR="00556C25" w:rsidRPr="00556C25" w14:paraId="6A257D0B" w14:textId="77777777" w:rsidTr="007A327A">
        <w:trPr>
          <w:trHeight w:val="713"/>
        </w:trPr>
        <w:tc>
          <w:tcPr>
            <w:tcW w:w="2085" w:type="dxa"/>
            <w:vMerge w:val="restart"/>
            <w:shd w:val="clear" w:color="auto" w:fill="DBE5F1" w:themeFill="accent1" w:themeFillTint="33"/>
            <w:tcMar>
              <w:top w:w="100" w:type="dxa"/>
              <w:left w:w="100" w:type="dxa"/>
              <w:bottom w:w="100" w:type="dxa"/>
              <w:right w:w="100" w:type="dxa"/>
            </w:tcMar>
            <w:vAlign w:val="center"/>
          </w:tcPr>
          <w:p w14:paraId="49B0B8DC" w14:textId="77777777" w:rsidR="00556C25" w:rsidRPr="00556C25" w:rsidRDefault="00556C25" w:rsidP="00556C25">
            <w:pPr>
              <w:pStyle w:val="GuidePedagogiqueTitre7Rponses"/>
            </w:pPr>
            <w:r w:rsidRPr="00556C25">
              <w:t>Le comptable</w:t>
            </w:r>
          </w:p>
        </w:tc>
        <w:tc>
          <w:tcPr>
            <w:tcW w:w="3685" w:type="dxa"/>
            <w:shd w:val="clear" w:color="auto" w:fill="auto"/>
            <w:tcMar>
              <w:top w:w="100" w:type="dxa"/>
              <w:left w:w="100" w:type="dxa"/>
              <w:bottom w:w="100" w:type="dxa"/>
              <w:right w:w="100" w:type="dxa"/>
            </w:tcMar>
            <w:vAlign w:val="center"/>
          </w:tcPr>
          <w:p w14:paraId="1BB0B5FA" w14:textId="77777777" w:rsidR="00556C25" w:rsidRPr="00556C25" w:rsidRDefault="00556C25" w:rsidP="00593C8D">
            <w:pPr>
              <w:pStyle w:val="GuidePedagogiqueTitre7Rponses"/>
              <w:jc w:val="center"/>
            </w:pPr>
            <w:r w:rsidRPr="00556C25">
              <w:t>C-A-M-S</w:t>
            </w:r>
          </w:p>
        </w:tc>
        <w:tc>
          <w:tcPr>
            <w:tcW w:w="3870" w:type="dxa"/>
            <w:shd w:val="clear" w:color="auto" w:fill="auto"/>
            <w:tcMar>
              <w:top w:w="100" w:type="dxa"/>
              <w:left w:w="100" w:type="dxa"/>
              <w:bottom w:w="100" w:type="dxa"/>
              <w:right w:w="100" w:type="dxa"/>
            </w:tcMar>
            <w:vAlign w:val="center"/>
          </w:tcPr>
          <w:p w14:paraId="6541FA6E"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Les commandes reçues</w:t>
            </w:r>
          </w:p>
          <w:p w14:paraId="2F313A29"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Les factures envoyées</w:t>
            </w:r>
            <w:r w:rsidR="00556C25">
              <w:t>/</w:t>
            </w:r>
            <w:r w:rsidR="00556C25" w:rsidRPr="00556C25">
              <w:t>payées</w:t>
            </w:r>
            <w:r w:rsidR="00556C25">
              <w:t>/</w:t>
            </w:r>
            <w:r w:rsidR="00556C25" w:rsidRPr="00556C25">
              <w:t>impayées</w:t>
            </w:r>
          </w:p>
          <w:p w14:paraId="0E90F577"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L’expédition des commandes</w:t>
            </w:r>
          </w:p>
        </w:tc>
      </w:tr>
      <w:tr w:rsidR="00556C25" w:rsidRPr="00556C25" w14:paraId="0C53611C" w14:textId="77777777" w:rsidTr="007A327A">
        <w:trPr>
          <w:trHeight w:val="160"/>
        </w:trPr>
        <w:tc>
          <w:tcPr>
            <w:tcW w:w="2085" w:type="dxa"/>
            <w:vMerge/>
            <w:shd w:val="clear" w:color="auto" w:fill="DBE5F1" w:themeFill="accent1" w:themeFillTint="33"/>
            <w:tcMar>
              <w:top w:w="100" w:type="dxa"/>
              <w:left w:w="100" w:type="dxa"/>
              <w:bottom w:w="100" w:type="dxa"/>
              <w:right w:w="100" w:type="dxa"/>
            </w:tcMar>
            <w:vAlign w:val="center"/>
          </w:tcPr>
          <w:p w14:paraId="3B3AEC48" w14:textId="77777777" w:rsidR="00556C25" w:rsidRPr="00556C25" w:rsidRDefault="00556C25" w:rsidP="00556C25">
            <w:pPr>
              <w:pStyle w:val="GuidePedagogiqueTitre7Rponses"/>
            </w:pPr>
          </w:p>
        </w:tc>
        <w:tc>
          <w:tcPr>
            <w:tcW w:w="3685" w:type="dxa"/>
            <w:shd w:val="clear" w:color="auto" w:fill="auto"/>
            <w:tcMar>
              <w:top w:w="100" w:type="dxa"/>
              <w:left w:w="100" w:type="dxa"/>
              <w:bottom w:w="100" w:type="dxa"/>
              <w:right w:w="100" w:type="dxa"/>
            </w:tcMar>
            <w:vAlign w:val="center"/>
          </w:tcPr>
          <w:p w14:paraId="5E876577" w14:textId="77777777" w:rsidR="00556C25" w:rsidRPr="00556C25" w:rsidRDefault="00556C25" w:rsidP="00593C8D">
            <w:pPr>
              <w:pStyle w:val="GuidePedagogiqueTitre7Rponses"/>
              <w:jc w:val="center"/>
            </w:pPr>
            <w:r w:rsidRPr="00556C25">
              <w:t>C</w:t>
            </w:r>
          </w:p>
        </w:tc>
        <w:tc>
          <w:tcPr>
            <w:tcW w:w="3870" w:type="dxa"/>
            <w:shd w:val="clear" w:color="auto" w:fill="auto"/>
            <w:tcMar>
              <w:top w:w="100" w:type="dxa"/>
              <w:left w:w="100" w:type="dxa"/>
              <w:bottom w:w="100" w:type="dxa"/>
              <w:right w:w="100" w:type="dxa"/>
            </w:tcMar>
            <w:vAlign w:val="center"/>
          </w:tcPr>
          <w:p w14:paraId="0B4C61DF"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Les informations sur les stocks</w:t>
            </w:r>
          </w:p>
        </w:tc>
      </w:tr>
      <w:tr w:rsidR="00556C25" w:rsidRPr="00556C25" w14:paraId="1170636D" w14:textId="77777777" w:rsidTr="007A327A">
        <w:trPr>
          <w:trHeight w:val="110"/>
        </w:trPr>
        <w:tc>
          <w:tcPr>
            <w:tcW w:w="2085" w:type="dxa"/>
            <w:vMerge w:val="restart"/>
            <w:shd w:val="clear" w:color="auto" w:fill="DBE5F1" w:themeFill="accent1" w:themeFillTint="33"/>
            <w:tcMar>
              <w:top w:w="100" w:type="dxa"/>
              <w:left w:w="100" w:type="dxa"/>
              <w:bottom w:w="100" w:type="dxa"/>
              <w:right w:w="100" w:type="dxa"/>
            </w:tcMar>
            <w:vAlign w:val="center"/>
          </w:tcPr>
          <w:p w14:paraId="75C13261" w14:textId="77777777" w:rsidR="00556C25" w:rsidRPr="00556C25" w:rsidRDefault="00556C25" w:rsidP="00556C25">
            <w:pPr>
              <w:pStyle w:val="GuidePedagogiqueTitre7Rponses"/>
            </w:pPr>
            <w:r w:rsidRPr="00556C25">
              <w:t>Les deux commerciaux</w:t>
            </w:r>
          </w:p>
        </w:tc>
        <w:tc>
          <w:tcPr>
            <w:tcW w:w="3685" w:type="dxa"/>
            <w:shd w:val="clear" w:color="auto" w:fill="auto"/>
            <w:tcMar>
              <w:top w:w="100" w:type="dxa"/>
              <w:left w:w="100" w:type="dxa"/>
              <w:bottom w:w="100" w:type="dxa"/>
              <w:right w:w="100" w:type="dxa"/>
            </w:tcMar>
            <w:vAlign w:val="center"/>
          </w:tcPr>
          <w:p w14:paraId="0FB6B0D2" w14:textId="77777777" w:rsidR="00556C25" w:rsidRPr="00556C25" w:rsidRDefault="00556C25" w:rsidP="00593C8D">
            <w:pPr>
              <w:pStyle w:val="GuidePedagogiqueTitre7Rponses"/>
              <w:jc w:val="center"/>
            </w:pPr>
            <w:r w:rsidRPr="00556C25">
              <w:t>C-A-M-S</w:t>
            </w:r>
          </w:p>
        </w:tc>
        <w:tc>
          <w:tcPr>
            <w:tcW w:w="3870" w:type="dxa"/>
            <w:shd w:val="clear" w:color="auto" w:fill="auto"/>
            <w:tcMar>
              <w:top w:w="100" w:type="dxa"/>
              <w:left w:w="100" w:type="dxa"/>
              <w:bottom w:w="100" w:type="dxa"/>
              <w:right w:w="100" w:type="dxa"/>
            </w:tcMar>
            <w:vAlign w:val="center"/>
          </w:tcPr>
          <w:p w14:paraId="6EAA2C3F" w14:textId="77777777" w:rsidR="00556C25" w:rsidRPr="00556C25" w:rsidRDefault="000E772D" w:rsidP="00271322">
            <w:pPr>
              <w:pStyle w:val="GuidePedagogiqueTitre7Rponses"/>
            </w:pPr>
            <w:r w:rsidRPr="00D45E3C">
              <w:rPr>
                <w:rFonts w:eastAsiaTheme="minorHAnsi"/>
                <w:lang w:eastAsia="en-US"/>
              </w:rPr>
              <w:t>•</w:t>
            </w:r>
            <w:r w:rsidR="00593C8D">
              <w:rPr>
                <w:szCs w:val="24"/>
              </w:rPr>
              <w:t xml:space="preserve"> </w:t>
            </w:r>
            <w:r w:rsidR="00271322">
              <w:t>Toutes les informations de l</w:t>
            </w:r>
            <w:r w:rsidR="00556C25" w:rsidRPr="00556C25">
              <w:t>eurs fichiers clients</w:t>
            </w:r>
          </w:p>
        </w:tc>
      </w:tr>
      <w:tr w:rsidR="00556C25" w:rsidRPr="00556C25" w14:paraId="31F6C75B" w14:textId="77777777" w:rsidTr="007A327A">
        <w:trPr>
          <w:trHeight w:val="1120"/>
        </w:trPr>
        <w:tc>
          <w:tcPr>
            <w:tcW w:w="2085" w:type="dxa"/>
            <w:vMerge/>
            <w:shd w:val="clear" w:color="auto" w:fill="DBE5F1" w:themeFill="accent1" w:themeFillTint="33"/>
            <w:tcMar>
              <w:top w:w="100" w:type="dxa"/>
              <w:left w:w="100" w:type="dxa"/>
              <w:bottom w:w="100" w:type="dxa"/>
              <w:right w:w="100" w:type="dxa"/>
            </w:tcMar>
            <w:vAlign w:val="center"/>
          </w:tcPr>
          <w:p w14:paraId="1FA30DDD" w14:textId="77777777" w:rsidR="00556C25" w:rsidRPr="00556C25" w:rsidRDefault="00556C25" w:rsidP="00556C25">
            <w:pPr>
              <w:pStyle w:val="GuidePedagogiqueTitre7Rponses"/>
            </w:pPr>
          </w:p>
        </w:tc>
        <w:tc>
          <w:tcPr>
            <w:tcW w:w="3685" w:type="dxa"/>
            <w:shd w:val="clear" w:color="auto" w:fill="auto"/>
            <w:tcMar>
              <w:top w:w="100" w:type="dxa"/>
              <w:left w:w="100" w:type="dxa"/>
              <w:bottom w:w="100" w:type="dxa"/>
              <w:right w:w="100" w:type="dxa"/>
            </w:tcMar>
            <w:vAlign w:val="center"/>
          </w:tcPr>
          <w:p w14:paraId="4D5792C7" w14:textId="77777777" w:rsidR="00556C25" w:rsidRPr="00556C25" w:rsidRDefault="00556C25" w:rsidP="00593C8D">
            <w:pPr>
              <w:pStyle w:val="GuidePedagogiqueTitre7Rponses"/>
              <w:jc w:val="center"/>
            </w:pPr>
            <w:r w:rsidRPr="00556C25">
              <w:t>C</w:t>
            </w:r>
          </w:p>
        </w:tc>
        <w:tc>
          <w:tcPr>
            <w:tcW w:w="3870" w:type="dxa"/>
            <w:shd w:val="clear" w:color="auto" w:fill="auto"/>
            <w:tcMar>
              <w:top w:w="100" w:type="dxa"/>
              <w:left w:w="100" w:type="dxa"/>
              <w:bottom w:w="100" w:type="dxa"/>
              <w:right w:w="100" w:type="dxa"/>
            </w:tcMar>
            <w:vAlign w:val="center"/>
          </w:tcPr>
          <w:p w14:paraId="33A6BEAD" w14:textId="77777777" w:rsidR="0015145C" w:rsidRDefault="00C75E6C" w:rsidP="00556C25">
            <w:pPr>
              <w:pStyle w:val="GuidePedagogiqueTitre7Rponses"/>
              <w:rPr>
                <w:rFonts w:ascii="Times New Roman" w:hAnsi="Times New Roman"/>
                <w:szCs w:val="24"/>
              </w:rPr>
            </w:pPr>
            <w:r>
              <w:rPr>
                <w:rFonts w:ascii="Times New Roman" w:hAnsi="Times New Roman"/>
                <w:szCs w:val="24"/>
              </w:rPr>
              <w:t>Sur t</w:t>
            </w:r>
            <w:r w:rsidR="0015145C">
              <w:rPr>
                <w:rFonts w:ascii="Times New Roman" w:hAnsi="Times New Roman"/>
                <w:szCs w:val="24"/>
              </w:rPr>
              <w:t>outes les informations utiles pour le suivi</w:t>
            </w:r>
            <w:r>
              <w:rPr>
                <w:rFonts w:ascii="Times New Roman" w:hAnsi="Times New Roman"/>
                <w:szCs w:val="24"/>
              </w:rPr>
              <w:t xml:space="preserve"> des ventes,</w:t>
            </w:r>
            <w:r w:rsidR="0015145C">
              <w:rPr>
                <w:rFonts w:ascii="Times New Roman" w:hAnsi="Times New Roman"/>
                <w:szCs w:val="24"/>
              </w:rPr>
              <w:t xml:space="preserve"> de la relation client</w:t>
            </w:r>
            <w:r w:rsidR="000F1137">
              <w:rPr>
                <w:rFonts w:ascii="Times New Roman" w:hAnsi="Times New Roman"/>
                <w:szCs w:val="24"/>
              </w:rPr>
              <w:t> </w:t>
            </w:r>
            <w:r w:rsidR="0015145C">
              <w:rPr>
                <w:rFonts w:ascii="Times New Roman" w:hAnsi="Times New Roman"/>
                <w:szCs w:val="24"/>
              </w:rPr>
              <w:t>:</w:t>
            </w:r>
          </w:p>
          <w:p w14:paraId="1EEDB948"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Les informations sur les stocks</w:t>
            </w:r>
          </w:p>
          <w:p w14:paraId="20E9CF1B"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Les factures payées</w:t>
            </w:r>
            <w:r w:rsidR="00556C25">
              <w:t>/</w:t>
            </w:r>
            <w:r w:rsidR="00556C25" w:rsidRPr="00556C25">
              <w:t>impayées</w:t>
            </w:r>
          </w:p>
          <w:p w14:paraId="44BB1161" w14:textId="77777777" w:rsidR="00556C25" w:rsidRPr="00556C25" w:rsidRDefault="000E772D" w:rsidP="00556C25">
            <w:pPr>
              <w:pStyle w:val="GuidePedagogiqueTitre7Rponses"/>
            </w:pPr>
            <w:r w:rsidRPr="00D45E3C">
              <w:rPr>
                <w:rFonts w:eastAsiaTheme="minorHAnsi"/>
                <w:lang w:eastAsia="en-US"/>
              </w:rPr>
              <w:t>•</w:t>
            </w:r>
            <w:r>
              <w:rPr>
                <w:rFonts w:eastAsiaTheme="minorHAnsi"/>
                <w:lang w:eastAsia="en-US"/>
              </w:rPr>
              <w:t xml:space="preserve"> </w:t>
            </w:r>
            <w:r w:rsidR="00556C25" w:rsidRPr="00556C25">
              <w:t>L’expédition des commandes</w:t>
            </w:r>
          </w:p>
          <w:p w14:paraId="57969685"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Les informations recueillies sur le salon MIF Expo</w:t>
            </w:r>
          </w:p>
          <w:p w14:paraId="471955D1" w14:textId="77777777" w:rsidR="00556C25" w:rsidRP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Les réclamations des clients</w:t>
            </w:r>
          </w:p>
          <w:p w14:paraId="31FE032D" w14:textId="77777777" w:rsidR="00556C25" w:rsidRDefault="000E772D" w:rsidP="00556C25">
            <w:pPr>
              <w:pStyle w:val="GuidePedagogiqueTitre7Rponses"/>
            </w:pPr>
            <w:r w:rsidRPr="00D45E3C">
              <w:rPr>
                <w:rFonts w:eastAsiaTheme="minorHAnsi"/>
                <w:lang w:eastAsia="en-US"/>
              </w:rPr>
              <w:t>•</w:t>
            </w:r>
            <w:r w:rsidR="00593C8D">
              <w:rPr>
                <w:szCs w:val="24"/>
              </w:rPr>
              <w:t xml:space="preserve"> </w:t>
            </w:r>
            <w:r w:rsidR="00556C25" w:rsidRPr="00556C25">
              <w:t>Le mode de contact préféré des clients</w:t>
            </w:r>
          </w:p>
          <w:p w14:paraId="78CC9D6D" w14:textId="77777777" w:rsidR="001E254F" w:rsidRDefault="000E772D" w:rsidP="001E254F">
            <w:pPr>
              <w:pStyle w:val="GuidePedagogiqueTitre7Rponses"/>
            </w:pPr>
            <w:r w:rsidRPr="00D45E3C">
              <w:rPr>
                <w:rFonts w:eastAsiaTheme="minorHAnsi"/>
                <w:lang w:eastAsia="en-US"/>
              </w:rPr>
              <w:t>•</w:t>
            </w:r>
            <w:r>
              <w:rPr>
                <w:rFonts w:eastAsiaTheme="minorHAnsi"/>
                <w:lang w:eastAsia="en-US"/>
              </w:rPr>
              <w:t xml:space="preserve"> </w:t>
            </w:r>
            <w:r w:rsidR="001E254F">
              <w:t>Les ventes de l’année en cours</w:t>
            </w:r>
          </w:p>
          <w:p w14:paraId="5CC054C2" w14:textId="77777777" w:rsidR="00192AAB" w:rsidRDefault="000E772D" w:rsidP="001E254F">
            <w:pPr>
              <w:pStyle w:val="GuidePedagogiqueTitre7Rponses"/>
            </w:pPr>
            <w:r w:rsidRPr="00D45E3C">
              <w:rPr>
                <w:rFonts w:eastAsiaTheme="minorHAnsi"/>
                <w:lang w:eastAsia="en-US"/>
              </w:rPr>
              <w:t>•</w:t>
            </w:r>
            <w:r>
              <w:rPr>
                <w:rFonts w:eastAsiaTheme="minorHAnsi"/>
                <w:lang w:eastAsia="en-US"/>
              </w:rPr>
              <w:t xml:space="preserve"> </w:t>
            </w:r>
            <w:r w:rsidR="00192AAB">
              <w:t>Montant des commandes passées par les clients</w:t>
            </w:r>
          </w:p>
          <w:p w14:paraId="5980818C" w14:textId="77777777" w:rsidR="00192AAB" w:rsidRPr="00556C25" w:rsidRDefault="000E772D" w:rsidP="001E254F">
            <w:pPr>
              <w:pStyle w:val="GuidePedagogiqueTitre7Rponses"/>
            </w:pPr>
            <w:r w:rsidRPr="00D45E3C">
              <w:rPr>
                <w:rFonts w:eastAsiaTheme="minorHAnsi"/>
                <w:lang w:eastAsia="en-US"/>
              </w:rPr>
              <w:t>•</w:t>
            </w:r>
            <w:r>
              <w:rPr>
                <w:rFonts w:eastAsiaTheme="minorHAnsi"/>
                <w:lang w:eastAsia="en-US"/>
              </w:rPr>
              <w:t xml:space="preserve"> </w:t>
            </w:r>
            <w:r w:rsidR="00192AAB">
              <w:t>les avis des clients</w:t>
            </w:r>
          </w:p>
        </w:tc>
      </w:tr>
    </w:tbl>
    <w:p w14:paraId="634AAC52" w14:textId="77777777" w:rsidR="00556C25" w:rsidRPr="00556C25" w:rsidRDefault="00556C25" w:rsidP="00274BAF">
      <w:pPr>
        <w:pStyle w:val="GuidePedagogiqueConsignes"/>
      </w:pPr>
      <w:r w:rsidRPr="00556C25">
        <w:t>3. Faites un diagnostic du système d’information commercial actuel de Sportvert</w:t>
      </w:r>
      <w:r w:rsidR="00593C8D">
        <w:t>.</w:t>
      </w:r>
    </w:p>
    <w:p w14:paraId="42C1C3D2" w14:textId="77777777" w:rsidR="00556C25" w:rsidRPr="00556C25" w:rsidRDefault="00556C25" w:rsidP="00556C25">
      <w:pPr>
        <w:pStyle w:val="GuidePedagogiqueTitre7Rponses"/>
        <w:rPr>
          <w:szCs w:val="24"/>
        </w:rPr>
      </w:pPr>
      <w:r w:rsidRPr="00556C25">
        <w:rPr>
          <w:szCs w:val="24"/>
        </w:rPr>
        <w:t>Pour faire le diagnostic, il est possible de se poser les questions suivantes :</w:t>
      </w:r>
    </w:p>
    <w:p w14:paraId="1E8216B3" w14:textId="77777777" w:rsidR="00556C25" w:rsidRPr="00556C25" w:rsidRDefault="00556C25" w:rsidP="00274BAF">
      <w:pPr>
        <w:pStyle w:val="GuidePedagogiqueTitre7Rponses"/>
        <w:numPr>
          <w:ilvl w:val="0"/>
          <w:numId w:val="14"/>
        </w:numPr>
        <w:rPr>
          <w:szCs w:val="24"/>
        </w:rPr>
      </w:pPr>
      <w:r w:rsidRPr="00556C25">
        <w:rPr>
          <w:szCs w:val="24"/>
        </w:rPr>
        <w:t>À quel niveau d’organisation d’information commerciale en est l’entreprise aujourd’hui ?</w:t>
      </w:r>
    </w:p>
    <w:p w14:paraId="7FAD8879" w14:textId="77777777" w:rsidR="00556C25" w:rsidRPr="00556C25" w:rsidRDefault="00556C25" w:rsidP="00556C25">
      <w:pPr>
        <w:pStyle w:val="GuidePedagogiqueTitre7Rponses"/>
        <w:rPr>
          <w:szCs w:val="24"/>
        </w:rPr>
      </w:pPr>
      <w:r w:rsidRPr="00556C25">
        <w:rPr>
          <w:szCs w:val="24"/>
        </w:rPr>
        <w:t>Niveau simple, avec des fichiers et des informations clients non partagés</w:t>
      </w:r>
      <w:r w:rsidR="00593C8D">
        <w:rPr>
          <w:szCs w:val="24"/>
        </w:rPr>
        <w:t>.</w:t>
      </w:r>
    </w:p>
    <w:p w14:paraId="3F5973AE" w14:textId="77777777" w:rsidR="00556C25" w:rsidRPr="00556C25" w:rsidRDefault="00556C25" w:rsidP="00274BAF">
      <w:pPr>
        <w:pStyle w:val="GuidePedagogiqueTitre7Rponses"/>
        <w:numPr>
          <w:ilvl w:val="0"/>
          <w:numId w:val="15"/>
        </w:numPr>
        <w:rPr>
          <w:szCs w:val="24"/>
        </w:rPr>
      </w:pPr>
      <w:r w:rsidRPr="00556C25">
        <w:rPr>
          <w:szCs w:val="24"/>
        </w:rPr>
        <w:t>Quels moyens sont utilisés pour collecter et stocker cette information commerciale ?</w:t>
      </w:r>
    </w:p>
    <w:p w14:paraId="65B7BF70" w14:textId="77777777" w:rsidR="00556C25" w:rsidRPr="00556C25" w:rsidRDefault="00556C25" w:rsidP="00556C25">
      <w:pPr>
        <w:pStyle w:val="GuidePedagogiqueTitre7Rponses"/>
        <w:rPr>
          <w:szCs w:val="24"/>
        </w:rPr>
      </w:pPr>
      <w:r w:rsidRPr="00556C25">
        <w:rPr>
          <w:szCs w:val="24"/>
        </w:rPr>
        <w:t xml:space="preserve">Logiciels de type tableur, site </w:t>
      </w:r>
      <w:r w:rsidR="00393086">
        <w:rPr>
          <w:szCs w:val="24"/>
        </w:rPr>
        <w:t>i</w:t>
      </w:r>
      <w:r w:rsidR="00593C8D" w:rsidRPr="00556C25">
        <w:rPr>
          <w:szCs w:val="24"/>
        </w:rPr>
        <w:t xml:space="preserve">nternet </w:t>
      </w:r>
      <w:r w:rsidRPr="00556C25">
        <w:rPr>
          <w:szCs w:val="24"/>
        </w:rPr>
        <w:t>marchand, inscription à la newsletter, logiciel de gestion des stocks, réseaux sociaux, fichier rempli sur le salon MIF Expo</w:t>
      </w:r>
      <w:r w:rsidR="00593C8D">
        <w:rPr>
          <w:szCs w:val="24"/>
        </w:rPr>
        <w:t>.</w:t>
      </w:r>
    </w:p>
    <w:p w14:paraId="553814BC" w14:textId="77777777" w:rsidR="00556C25" w:rsidRPr="00556C25" w:rsidRDefault="00556C25" w:rsidP="00274BAF">
      <w:pPr>
        <w:pStyle w:val="GuidePedagogiqueTitre7Rponses"/>
        <w:numPr>
          <w:ilvl w:val="0"/>
          <w:numId w:val="16"/>
        </w:numPr>
        <w:rPr>
          <w:szCs w:val="24"/>
        </w:rPr>
      </w:pPr>
      <w:r w:rsidRPr="00556C25">
        <w:rPr>
          <w:szCs w:val="24"/>
        </w:rPr>
        <w:t>Toutes les personnes susceptibles d’avoir besoin des informations commerciales y ont-elles accès ?</w:t>
      </w:r>
    </w:p>
    <w:p w14:paraId="63806376" w14:textId="77777777" w:rsidR="00556C25" w:rsidRPr="00556C25" w:rsidRDefault="00556C25" w:rsidP="00556C25">
      <w:pPr>
        <w:pStyle w:val="GuidePedagogiqueTitre7Rponses"/>
      </w:pPr>
      <w:r w:rsidRPr="00556C25">
        <w:t>Les informations n’étant pas partagées, les commerciaux n’ont pas accès à toutes les informations qui pourraient leur être utiles pour conquérir et fidéliser, les dirigeantes n’ont pas non plus accès à toutes les informations (notamment les informations comptables et commerciales) qui pourraient leur permettre de manager leur équipe plus efficacement (suivi des résultats et des actions commerciales en particulier).</w:t>
      </w:r>
    </w:p>
    <w:p w14:paraId="4F7486AD" w14:textId="77777777" w:rsidR="00556C25" w:rsidRPr="00556C25" w:rsidRDefault="00556C25" w:rsidP="00274BAF">
      <w:pPr>
        <w:pStyle w:val="GuidePedagogiqueTitre7Rponses"/>
        <w:numPr>
          <w:ilvl w:val="1"/>
          <w:numId w:val="20"/>
        </w:numPr>
      </w:pPr>
      <w:r w:rsidRPr="00556C25">
        <w:t>L’information commerciale est-elle partagée entre les différents utilisateurs</w:t>
      </w:r>
      <w:r>
        <w:t> </w:t>
      </w:r>
      <w:r w:rsidRPr="00556C25">
        <w:t>?</w:t>
      </w:r>
    </w:p>
    <w:p w14:paraId="445F6866" w14:textId="77777777" w:rsidR="00556C25" w:rsidRPr="00556C25" w:rsidRDefault="00556C25" w:rsidP="00556C25">
      <w:pPr>
        <w:pStyle w:val="GuidePedagogiqueTitre7Rponses"/>
      </w:pPr>
      <w:r w:rsidRPr="00556C25">
        <w:t>Non, chacun a son propre fichier client, le comptable conserve ses</w:t>
      </w:r>
      <w:r w:rsidR="0055788A">
        <w:t xml:space="preserve"> de de</w:t>
      </w:r>
      <w:r w:rsidRPr="00556C25">
        <w:t xml:space="preserve"> données...</w:t>
      </w:r>
    </w:p>
    <w:p w14:paraId="1B34EAD2" w14:textId="77777777" w:rsidR="00254F0A" w:rsidRPr="00556C25" w:rsidRDefault="00556C25" w:rsidP="00556C25">
      <w:pPr>
        <w:pStyle w:val="GuidePedagogiqueTitre7Rponses"/>
        <w:numPr>
          <w:ilvl w:val="1"/>
          <w:numId w:val="18"/>
        </w:numPr>
      </w:pPr>
      <w:r w:rsidRPr="00556C25">
        <w:t>Cette organisation permet-elle</w:t>
      </w:r>
      <w:r w:rsidR="00254F0A">
        <w:t xml:space="preserve"> de</w:t>
      </w:r>
      <w:r>
        <w:t> </w:t>
      </w:r>
      <w:r w:rsidRPr="00556C25">
        <w:t>:</w:t>
      </w:r>
    </w:p>
    <w:tbl>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40"/>
        <w:gridCol w:w="960"/>
        <w:gridCol w:w="930"/>
      </w:tblGrid>
      <w:tr w:rsidR="00556C25" w:rsidRPr="00274BAF" w14:paraId="61895F49" w14:textId="77777777" w:rsidTr="00274BAF">
        <w:tc>
          <w:tcPr>
            <w:tcW w:w="7740" w:type="dxa"/>
            <w:tcBorders>
              <w:top w:val="nil"/>
              <w:left w:val="nil"/>
            </w:tcBorders>
            <w:shd w:val="clear" w:color="auto" w:fill="auto"/>
            <w:tcMar>
              <w:top w:w="100" w:type="dxa"/>
              <w:left w:w="100" w:type="dxa"/>
              <w:bottom w:w="100" w:type="dxa"/>
              <w:right w:w="100" w:type="dxa"/>
            </w:tcMar>
          </w:tcPr>
          <w:p w14:paraId="582144FE" w14:textId="77777777" w:rsidR="00556C25" w:rsidRPr="00274BAF" w:rsidRDefault="00556C25" w:rsidP="00274BAF">
            <w:pPr>
              <w:pStyle w:val="GuidePedagogiqueTitre7Rponses"/>
            </w:pPr>
          </w:p>
        </w:tc>
        <w:tc>
          <w:tcPr>
            <w:tcW w:w="960" w:type="dxa"/>
            <w:shd w:val="clear" w:color="auto" w:fill="00B0F0"/>
            <w:tcMar>
              <w:top w:w="100" w:type="dxa"/>
              <w:left w:w="100" w:type="dxa"/>
              <w:bottom w:w="100" w:type="dxa"/>
              <w:right w:w="100" w:type="dxa"/>
            </w:tcMar>
            <w:vAlign w:val="center"/>
          </w:tcPr>
          <w:p w14:paraId="0F60A1CA" w14:textId="7A769671" w:rsidR="00556C25" w:rsidRPr="00274BAF" w:rsidRDefault="004345AF" w:rsidP="00274BAF">
            <w:pPr>
              <w:pStyle w:val="GuidePedagogiqueTitre7Rponses"/>
              <w:jc w:val="center"/>
              <w:rPr>
                <w:b/>
                <w:bCs/>
              </w:rPr>
            </w:pPr>
            <w:r>
              <w:rPr>
                <w:b/>
                <w:bCs/>
              </w:rPr>
              <w:t>O</w:t>
            </w:r>
            <w:r w:rsidR="00556C25" w:rsidRPr="00274BAF">
              <w:rPr>
                <w:b/>
                <w:bCs/>
              </w:rPr>
              <w:t>ui</w:t>
            </w:r>
          </w:p>
        </w:tc>
        <w:tc>
          <w:tcPr>
            <w:tcW w:w="930" w:type="dxa"/>
            <w:shd w:val="clear" w:color="auto" w:fill="00B0F0"/>
            <w:tcMar>
              <w:top w:w="100" w:type="dxa"/>
              <w:left w:w="100" w:type="dxa"/>
              <w:bottom w:w="100" w:type="dxa"/>
              <w:right w:w="100" w:type="dxa"/>
            </w:tcMar>
            <w:vAlign w:val="center"/>
          </w:tcPr>
          <w:p w14:paraId="092B69E0" w14:textId="0341B443" w:rsidR="00556C25" w:rsidRPr="00274BAF" w:rsidRDefault="004345AF" w:rsidP="00274BAF">
            <w:pPr>
              <w:pStyle w:val="GuidePedagogiqueTitre7Rponses"/>
              <w:jc w:val="center"/>
              <w:rPr>
                <w:b/>
                <w:bCs/>
              </w:rPr>
            </w:pPr>
            <w:r>
              <w:rPr>
                <w:b/>
                <w:bCs/>
              </w:rPr>
              <w:t>N</w:t>
            </w:r>
            <w:r w:rsidR="00556C25" w:rsidRPr="00274BAF">
              <w:rPr>
                <w:b/>
                <w:bCs/>
              </w:rPr>
              <w:t>on</w:t>
            </w:r>
          </w:p>
        </w:tc>
      </w:tr>
      <w:tr w:rsidR="00556C25" w:rsidRPr="00274BAF" w14:paraId="7CC3D0A5" w14:textId="77777777" w:rsidTr="00556C25">
        <w:tc>
          <w:tcPr>
            <w:tcW w:w="7740" w:type="dxa"/>
            <w:shd w:val="clear" w:color="auto" w:fill="auto"/>
            <w:tcMar>
              <w:top w:w="100" w:type="dxa"/>
              <w:left w:w="100" w:type="dxa"/>
              <w:bottom w:w="100" w:type="dxa"/>
              <w:right w:w="100" w:type="dxa"/>
            </w:tcMar>
          </w:tcPr>
          <w:p w14:paraId="6E19541A" w14:textId="77777777" w:rsidR="00556C25" w:rsidRPr="00274BAF" w:rsidRDefault="0055788A" w:rsidP="00274BAF">
            <w:pPr>
              <w:pStyle w:val="GuidePedagogiqueTitre7Rponses"/>
            </w:pPr>
            <w:r w:rsidRPr="00274BAF">
              <w:t xml:space="preserve">Mettre </w:t>
            </w:r>
            <w:r w:rsidRPr="00274BAF">
              <w:rPr>
                <w:rFonts w:hint="eastAsia"/>
              </w:rPr>
              <w:t>à</w:t>
            </w:r>
            <w:r w:rsidRPr="00274BAF">
              <w:t xml:space="preserve"> jour des donn</w:t>
            </w:r>
            <w:r w:rsidRPr="00274BAF">
              <w:rPr>
                <w:rFonts w:hint="eastAsia"/>
              </w:rPr>
              <w:t>é</w:t>
            </w:r>
            <w:r w:rsidRPr="00274BAF">
              <w:t>es</w:t>
            </w:r>
          </w:p>
        </w:tc>
        <w:tc>
          <w:tcPr>
            <w:tcW w:w="960" w:type="dxa"/>
            <w:shd w:val="clear" w:color="auto" w:fill="auto"/>
            <w:tcMar>
              <w:top w:w="100" w:type="dxa"/>
              <w:left w:w="100" w:type="dxa"/>
              <w:bottom w:w="100" w:type="dxa"/>
              <w:right w:w="100" w:type="dxa"/>
            </w:tcMar>
            <w:vAlign w:val="center"/>
          </w:tcPr>
          <w:p w14:paraId="5CBC4874" w14:textId="77777777" w:rsidR="00556C25" w:rsidRPr="00274BAF" w:rsidRDefault="00556C25" w:rsidP="00274BAF">
            <w:pPr>
              <w:pStyle w:val="GuidePedagogiqueTitre7Rponses"/>
              <w:jc w:val="center"/>
            </w:pPr>
            <w:r w:rsidRPr="00274BAF">
              <w:t>X</w:t>
            </w:r>
          </w:p>
        </w:tc>
        <w:tc>
          <w:tcPr>
            <w:tcW w:w="930" w:type="dxa"/>
            <w:shd w:val="clear" w:color="auto" w:fill="auto"/>
            <w:tcMar>
              <w:top w:w="100" w:type="dxa"/>
              <w:left w:w="100" w:type="dxa"/>
              <w:bottom w:w="100" w:type="dxa"/>
              <w:right w:w="100" w:type="dxa"/>
            </w:tcMar>
            <w:vAlign w:val="center"/>
          </w:tcPr>
          <w:p w14:paraId="3E347045" w14:textId="77777777" w:rsidR="00556C25" w:rsidRPr="00274BAF" w:rsidRDefault="00556C25" w:rsidP="00274BAF">
            <w:pPr>
              <w:pStyle w:val="GuidePedagogiqueTitre7Rponses"/>
              <w:jc w:val="center"/>
            </w:pPr>
          </w:p>
        </w:tc>
      </w:tr>
      <w:tr w:rsidR="00556C25" w:rsidRPr="00274BAF" w14:paraId="6CAEFECA" w14:textId="77777777" w:rsidTr="00556C25">
        <w:tc>
          <w:tcPr>
            <w:tcW w:w="7740" w:type="dxa"/>
            <w:shd w:val="clear" w:color="auto" w:fill="auto"/>
            <w:tcMar>
              <w:top w:w="100" w:type="dxa"/>
              <w:left w:w="100" w:type="dxa"/>
              <w:bottom w:w="100" w:type="dxa"/>
              <w:right w:w="100" w:type="dxa"/>
            </w:tcMar>
          </w:tcPr>
          <w:p w14:paraId="7F283203" w14:textId="77777777" w:rsidR="00556C25" w:rsidRPr="00274BAF" w:rsidRDefault="0055788A" w:rsidP="00274BAF">
            <w:pPr>
              <w:pStyle w:val="GuidePedagogiqueTitre7Rponses"/>
            </w:pPr>
            <w:r w:rsidRPr="00274BAF">
              <w:t>Ajouter ou supprimer des données</w:t>
            </w:r>
          </w:p>
        </w:tc>
        <w:tc>
          <w:tcPr>
            <w:tcW w:w="960" w:type="dxa"/>
            <w:shd w:val="clear" w:color="auto" w:fill="auto"/>
            <w:tcMar>
              <w:top w:w="100" w:type="dxa"/>
              <w:left w:w="100" w:type="dxa"/>
              <w:bottom w:w="100" w:type="dxa"/>
              <w:right w:w="100" w:type="dxa"/>
            </w:tcMar>
            <w:vAlign w:val="center"/>
          </w:tcPr>
          <w:p w14:paraId="4413A8D5" w14:textId="77777777" w:rsidR="00556C25" w:rsidRPr="00274BAF" w:rsidRDefault="00556C25" w:rsidP="00274BAF">
            <w:pPr>
              <w:pStyle w:val="GuidePedagogiqueTitre7Rponses"/>
              <w:jc w:val="center"/>
            </w:pPr>
            <w:r w:rsidRPr="00274BAF">
              <w:t>X</w:t>
            </w:r>
          </w:p>
        </w:tc>
        <w:tc>
          <w:tcPr>
            <w:tcW w:w="930" w:type="dxa"/>
            <w:shd w:val="clear" w:color="auto" w:fill="auto"/>
            <w:tcMar>
              <w:top w:w="100" w:type="dxa"/>
              <w:left w:w="100" w:type="dxa"/>
              <w:bottom w:w="100" w:type="dxa"/>
              <w:right w:w="100" w:type="dxa"/>
            </w:tcMar>
            <w:vAlign w:val="center"/>
          </w:tcPr>
          <w:p w14:paraId="4140C414" w14:textId="77777777" w:rsidR="00556C25" w:rsidRPr="00274BAF" w:rsidRDefault="00556C25" w:rsidP="00274BAF">
            <w:pPr>
              <w:pStyle w:val="GuidePedagogiqueTitre7Rponses"/>
              <w:jc w:val="center"/>
            </w:pPr>
          </w:p>
        </w:tc>
      </w:tr>
      <w:tr w:rsidR="00556C25" w:rsidRPr="00274BAF" w14:paraId="7EA9994D" w14:textId="77777777" w:rsidTr="00556C25">
        <w:tc>
          <w:tcPr>
            <w:tcW w:w="7740" w:type="dxa"/>
            <w:shd w:val="clear" w:color="auto" w:fill="auto"/>
            <w:tcMar>
              <w:top w:w="100" w:type="dxa"/>
              <w:left w:w="100" w:type="dxa"/>
              <w:bottom w:w="100" w:type="dxa"/>
              <w:right w:w="100" w:type="dxa"/>
            </w:tcMar>
          </w:tcPr>
          <w:p w14:paraId="10718F2F" w14:textId="77777777" w:rsidR="00556C25" w:rsidRPr="00274BAF" w:rsidRDefault="0055788A" w:rsidP="00274BAF">
            <w:pPr>
              <w:pStyle w:val="GuidePedagogiqueTitre7Rponses"/>
            </w:pPr>
            <w:r w:rsidRPr="00274BAF">
              <w:rPr>
                <w:rFonts w:hint="eastAsia"/>
              </w:rPr>
              <w:t>É</w:t>
            </w:r>
            <w:r w:rsidRPr="00274BAF">
              <w:t>liminer les doublons</w:t>
            </w:r>
          </w:p>
        </w:tc>
        <w:tc>
          <w:tcPr>
            <w:tcW w:w="960" w:type="dxa"/>
            <w:shd w:val="clear" w:color="auto" w:fill="auto"/>
            <w:tcMar>
              <w:top w:w="100" w:type="dxa"/>
              <w:left w:w="100" w:type="dxa"/>
              <w:bottom w:w="100" w:type="dxa"/>
              <w:right w:w="100" w:type="dxa"/>
            </w:tcMar>
            <w:vAlign w:val="center"/>
          </w:tcPr>
          <w:p w14:paraId="6F8EC507" w14:textId="77777777" w:rsidR="00556C25" w:rsidRPr="00274BAF" w:rsidRDefault="00556C25" w:rsidP="00274BAF">
            <w:pPr>
              <w:pStyle w:val="GuidePedagogiqueTitre7Rponses"/>
              <w:jc w:val="center"/>
            </w:pPr>
          </w:p>
        </w:tc>
        <w:tc>
          <w:tcPr>
            <w:tcW w:w="930" w:type="dxa"/>
            <w:shd w:val="clear" w:color="auto" w:fill="auto"/>
            <w:tcMar>
              <w:top w:w="100" w:type="dxa"/>
              <w:left w:w="100" w:type="dxa"/>
              <w:bottom w:w="100" w:type="dxa"/>
              <w:right w:w="100" w:type="dxa"/>
            </w:tcMar>
            <w:vAlign w:val="center"/>
          </w:tcPr>
          <w:p w14:paraId="53299E45" w14:textId="77777777" w:rsidR="00556C25" w:rsidRPr="00274BAF" w:rsidRDefault="00556C25" w:rsidP="00274BAF">
            <w:pPr>
              <w:pStyle w:val="GuidePedagogiqueTitre7Rponses"/>
              <w:jc w:val="center"/>
            </w:pPr>
            <w:r w:rsidRPr="00274BAF">
              <w:t>X</w:t>
            </w:r>
          </w:p>
        </w:tc>
      </w:tr>
      <w:tr w:rsidR="00556C25" w:rsidRPr="00274BAF" w14:paraId="062799B2" w14:textId="77777777" w:rsidTr="00556C25">
        <w:tc>
          <w:tcPr>
            <w:tcW w:w="7740" w:type="dxa"/>
            <w:shd w:val="clear" w:color="auto" w:fill="auto"/>
            <w:tcMar>
              <w:top w:w="100" w:type="dxa"/>
              <w:left w:w="100" w:type="dxa"/>
              <w:bottom w:w="100" w:type="dxa"/>
              <w:right w:w="100" w:type="dxa"/>
            </w:tcMar>
          </w:tcPr>
          <w:p w14:paraId="4B6B0FD0" w14:textId="77777777" w:rsidR="00556C25" w:rsidRPr="00274BAF" w:rsidRDefault="0055788A" w:rsidP="00274BAF">
            <w:pPr>
              <w:pStyle w:val="GuidePedagogiqueTitre7Rponses"/>
            </w:pPr>
            <w:r w:rsidRPr="00274BAF">
              <w:t>Effectuer des requ</w:t>
            </w:r>
            <w:r w:rsidRPr="00274BAF">
              <w:rPr>
                <w:rFonts w:hint="eastAsia"/>
              </w:rPr>
              <w:t>ê</w:t>
            </w:r>
            <w:r w:rsidRPr="00274BAF">
              <w:t>tes</w:t>
            </w:r>
          </w:p>
        </w:tc>
        <w:tc>
          <w:tcPr>
            <w:tcW w:w="960" w:type="dxa"/>
            <w:shd w:val="clear" w:color="auto" w:fill="auto"/>
            <w:tcMar>
              <w:top w:w="100" w:type="dxa"/>
              <w:left w:w="100" w:type="dxa"/>
              <w:bottom w:w="100" w:type="dxa"/>
              <w:right w:w="100" w:type="dxa"/>
            </w:tcMar>
            <w:vAlign w:val="center"/>
          </w:tcPr>
          <w:p w14:paraId="654A8DAE" w14:textId="77777777" w:rsidR="00556C25" w:rsidRPr="00274BAF" w:rsidRDefault="00556C25" w:rsidP="00274BAF">
            <w:pPr>
              <w:pStyle w:val="GuidePedagogiqueTitre7Rponses"/>
              <w:jc w:val="center"/>
            </w:pPr>
            <w:r w:rsidRPr="00274BAF">
              <w:t>X</w:t>
            </w:r>
          </w:p>
        </w:tc>
        <w:tc>
          <w:tcPr>
            <w:tcW w:w="930" w:type="dxa"/>
            <w:shd w:val="clear" w:color="auto" w:fill="auto"/>
            <w:tcMar>
              <w:top w:w="100" w:type="dxa"/>
              <w:left w:w="100" w:type="dxa"/>
              <w:bottom w:w="100" w:type="dxa"/>
              <w:right w:w="100" w:type="dxa"/>
            </w:tcMar>
            <w:vAlign w:val="center"/>
          </w:tcPr>
          <w:p w14:paraId="782A345C" w14:textId="77777777" w:rsidR="00556C25" w:rsidRPr="00274BAF" w:rsidRDefault="00556C25" w:rsidP="00274BAF">
            <w:pPr>
              <w:pStyle w:val="GuidePedagogiqueTitre7Rponses"/>
              <w:jc w:val="center"/>
            </w:pPr>
          </w:p>
        </w:tc>
      </w:tr>
      <w:tr w:rsidR="00556C25" w:rsidRPr="00274BAF" w14:paraId="41C0F65F" w14:textId="77777777" w:rsidTr="00556C25">
        <w:tc>
          <w:tcPr>
            <w:tcW w:w="7740" w:type="dxa"/>
            <w:shd w:val="clear" w:color="auto" w:fill="auto"/>
            <w:tcMar>
              <w:top w:w="100" w:type="dxa"/>
              <w:left w:w="100" w:type="dxa"/>
              <w:bottom w:w="100" w:type="dxa"/>
              <w:right w:w="100" w:type="dxa"/>
            </w:tcMar>
          </w:tcPr>
          <w:p w14:paraId="38400746" w14:textId="77777777" w:rsidR="00556C25" w:rsidRPr="00274BAF" w:rsidRDefault="0055788A" w:rsidP="00274BAF">
            <w:pPr>
              <w:pStyle w:val="GuidePedagogiqueTitre7Rponses"/>
            </w:pPr>
            <w:r w:rsidRPr="00274BAF">
              <w:t>Cerner le comportement d’achat</w:t>
            </w:r>
          </w:p>
        </w:tc>
        <w:tc>
          <w:tcPr>
            <w:tcW w:w="960" w:type="dxa"/>
            <w:shd w:val="clear" w:color="auto" w:fill="auto"/>
            <w:tcMar>
              <w:top w:w="100" w:type="dxa"/>
              <w:left w:w="100" w:type="dxa"/>
              <w:bottom w:w="100" w:type="dxa"/>
              <w:right w:w="100" w:type="dxa"/>
            </w:tcMar>
            <w:vAlign w:val="center"/>
          </w:tcPr>
          <w:p w14:paraId="0B63D875" w14:textId="77777777" w:rsidR="00556C25" w:rsidRPr="00274BAF" w:rsidRDefault="00556C25" w:rsidP="00274BAF">
            <w:pPr>
              <w:pStyle w:val="GuidePedagogiqueTitre7Rponses"/>
              <w:jc w:val="center"/>
            </w:pPr>
          </w:p>
        </w:tc>
        <w:tc>
          <w:tcPr>
            <w:tcW w:w="930" w:type="dxa"/>
            <w:shd w:val="clear" w:color="auto" w:fill="auto"/>
            <w:tcMar>
              <w:top w:w="100" w:type="dxa"/>
              <w:left w:w="100" w:type="dxa"/>
              <w:bottom w:w="100" w:type="dxa"/>
              <w:right w:w="100" w:type="dxa"/>
            </w:tcMar>
            <w:vAlign w:val="center"/>
          </w:tcPr>
          <w:p w14:paraId="1073B3AF" w14:textId="77777777" w:rsidR="00556C25" w:rsidRPr="00274BAF" w:rsidRDefault="00556C25" w:rsidP="00274BAF">
            <w:pPr>
              <w:pStyle w:val="GuidePedagogiqueTitre7Rponses"/>
              <w:jc w:val="center"/>
            </w:pPr>
            <w:r w:rsidRPr="00274BAF">
              <w:t>X</w:t>
            </w:r>
          </w:p>
        </w:tc>
      </w:tr>
      <w:tr w:rsidR="00556C25" w:rsidRPr="00274BAF" w14:paraId="7EA6DCBF" w14:textId="77777777" w:rsidTr="00556C25">
        <w:tc>
          <w:tcPr>
            <w:tcW w:w="7740" w:type="dxa"/>
            <w:shd w:val="clear" w:color="auto" w:fill="auto"/>
            <w:tcMar>
              <w:top w:w="100" w:type="dxa"/>
              <w:left w:w="100" w:type="dxa"/>
              <w:bottom w:w="100" w:type="dxa"/>
              <w:right w:w="100" w:type="dxa"/>
            </w:tcMar>
          </w:tcPr>
          <w:p w14:paraId="22B88463" w14:textId="77777777" w:rsidR="00556C25" w:rsidRPr="00274BAF" w:rsidRDefault="0055788A" w:rsidP="00274BAF">
            <w:pPr>
              <w:pStyle w:val="GuidePedagogiqueTitre7Rponses"/>
            </w:pPr>
            <w:r w:rsidRPr="00274BAF">
              <w:t>Adapter sa prospection au profil du client</w:t>
            </w:r>
          </w:p>
        </w:tc>
        <w:tc>
          <w:tcPr>
            <w:tcW w:w="960" w:type="dxa"/>
            <w:shd w:val="clear" w:color="auto" w:fill="auto"/>
            <w:tcMar>
              <w:top w:w="100" w:type="dxa"/>
              <w:left w:w="100" w:type="dxa"/>
              <w:bottom w:w="100" w:type="dxa"/>
              <w:right w:w="100" w:type="dxa"/>
            </w:tcMar>
            <w:vAlign w:val="center"/>
          </w:tcPr>
          <w:p w14:paraId="1BBB96B2" w14:textId="77777777" w:rsidR="00556C25" w:rsidRPr="00274BAF" w:rsidRDefault="00556C25" w:rsidP="00274BAF">
            <w:pPr>
              <w:pStyle w:val="GuidePedagogiqueTitre7Rponses"/>
              <w:jc w:val="center"/>
            </w:pPr>
          </w:p>
        </w:tc>
        <w:tc>
          <w:tcPr>
            <w:tcW w:w="930" w:type="dxa"/>
            <w:shd w:val="clear" w:color="auto" w:fill="auto"/>
            <w:tcMar>
              <w:top w:w="100" w:type="dxa"/>
              <w:left w:w="100" w:type="dxa"/>
              <w:bottom w:w="100" w:type="dxa"/>
              <w:right w:w="100" w:type="dxa"/>
            </w:tcMar>
            <w:vAlign w:val="center"/>
          </w:tcPr>
          <w:p w14:paraId="0690DE25" w14:textId="77777777" w:rsidR="00556C25" w:rsidRPr="00274BAF" w:rsidRDefault="00556C25" w:rsidP="00274BAF">
            <w:pPr>
              <w:pStyle w:val="GuidePedagogiqueTitre7Rponses"/>
              <w:jc w:val="center"/>
            </w:pPr>
            <w:r w:rsidRPr="00274BAF">
              <w:t>X</w:t>
            </w:r>
          </w:p>
        </w:tc>
      </w:tr>
      <w:tr w:rsidR="0055788A" w:rsidRPr="00274BAF" w14:paraId="635A7639" w14:textId="77777777" w:rsidTr="00556C25">
        <w:tc>
          <w:tcPr>
            <w:tcW w:w="7740" w:type="dxa"/>
            <w:shd w:val="clear" w:color="auto" w:fill="auto"/>
            <w:tcMar>
              <w:top w:w="100" w:type="dxa"/>
              <w:left w:w="100" w:type="dxa"/>
              <w:bottom w:w="100" w:type="dxa"/>
              <w:right w:w="100" w:type="dxa"/>
            </w:tcMar>
          </w:tcPr>
          <w:p w14:paraId="626F8B23" w14:textId="77777777" w:rsidR="0055788A" w:rsidRPr="00274BAF" w:rsidRDefault="0055788A" w:rsidP="00274BAF">
            <w:pPr>
              <w:pStyle w:val="GuidePedagogiqueTitre7Rponses"/>
            </w:pPr>
            <w:r w:rsidRPr="00274BAF">
              <w:t>Partager les donn</w:t>
            </w:r>
            <w:r w:rsidRPr="00274BAF">
              <w:rPr>
                <w:rFonts w:hint="eastAsia"/>
              </w:rPr>
              <w:t>é</w:t>
            </w:r>
            <w:r w:rsidRPr="00274BAF">
              <w:t>es</w:t>
            </w:r>
          </w:p>
        </w:tc>
        <w:tc>
          <w:tcPr>
            <w:tcW w:w="960" w:type="dxa"/>
            <w:shd w:val="clear" w:color="auto" w:fill="auto"/>
            <w:tcMar>
              <w:top w:w="100" w:type="dxa"/>
              <w:left w:w="100" w:type="dxa"/>
              <w:bottom w:w="100" w:type="dxa"/>
              <w:right w:w="100" w:type="dxa"/>
            </w:tcMar>
            <w:vAlign w:val="center"/>
          </w:tcPr>
          <w:p w14:paraId="6C39B260" w14:textId="77777777" w:rsidR="0055788A" w:rsidRPr="00274BAF" w:rsidRDefault="0055788A" w:rsidP="00274BAF">
            <w:pPr>
              <w:pStyle w:val="GuidePedagogiqueTitre7Rponses"/>
              <w:jc w:val="center"/>
            </w:pPr>
          </w:p>
        </w:tc>
        <w:tc>
          <w:tcPr>
            <w:tcW w:w="930" w:type="dxa"/>
            <w:shd w:val="clear" w:color="auto" w:fill="auto"/>
            <w:tcMar>
              <w:top w:w="100" w:type="dxa"/>
              <w:left w:w="100" w:type="dxa"/>
              <w:bottom w:w="100" w:type="dxa"/>
              <w:right w:w="100" w:type="dxa"/>
            </w:tcMar>
            <w:vAlign w:val="center"/>
          </w:tcPr>
          <w:p w14:paraId="7C7D05F5" w14:textId="77777777" w:rsidR="0055788A" w:rsidRPr="00274BAF" w:rsidRDefault="0055788A" w:rsidP="00274BAF">
            <w:pPr>
              <w:pStyle w:val="GuidePedagogiqueTitre7Rponses"/>
              <w:jc w:val="center"/>
            </w:pPr>
            <w:r w:rsidRPr="00274BAF">
              <w:t>X</w:t>
            </w:r>
          </w:p>
        </w:tc>
      </w:tr>
    </w:tbl>
    <w:p w14:paraId="20764A0B" w14:textId="77777777" w:rsidR="00556C25" w:rsidRPr="00556C25" w:rsidRDefault="00556C25" w:rsidP="00274BAF">
      <w:pPr>
        <w:pStyle w:val="GuidePedagogiqueConsignes"/>
      </w:pPr>
      <w:bookmarkStart w:id="0" w:name="_ylu0qndjarc1" w:colFirst="0" w:colLast="0"/>
      <w:bookmarkEnd w:id="0"/>
      <w:r w:rsidRPr="00556C25">
        <w:t>4. Proposez une organisation de l’information adaptée aux besoins de Sportvert</w:t>
      </w:r>
      <w:r w:rsidR="00593C8D">
        <w:t>.</w:t>
      </w:r>
    </w:p>
    <w:p w14:paraId="75033999" w14:textId="77777777" w:rsidR="00556C25" w:rsidRPr="00556C25" w:rsidRDefault="00556C25" w:rsidP="00556C25">
      <w:pPr>
        <w:pStyle w:val="GuidePedagogiqueTitre7Rponses"/>
      </w:pPr>
      <w:bookmarkStart w:id="1" w:name="_khidyiq2rdhh" w:colFirst="0" w:colLast="0"/>
      <w:bookmarkEnd w:id="1"/>
      <w:r w:rsidRPr="00556C25">
        <w:t>Le SIC actuel ne permet ni de partager ni d’exploiter les données prospects/clients. L’information n’est ni structurée (elle est éparpillée entre plusieurs fichiers), ni organisée, ni mutualisée. L’accès aux informations n’est pas donné à tous ceux qui pourraient en avoir l’utilité. L’équipe ne peut pas détecter les profils de clients les plus prometteurs, elle ne peut pas cibler efficacement à partir d’une segmentation, elle ne peut pas lancer d’actions personnalisées, etc.</w:t>
      </w:r>
    </w:p>
    <w:p w14:paraId="17C585DD" w14:textId="77777777" w:rsidR="00556C25" w:rsidRDefault="00556C25" w:rsidP="00556C25">
      <w:pPr>
        <w:pStyle w:val="GuidePedagogiqueTitre7Rponses"/>
      </w:pPr>
      <w:bookmarkStart w:id="2" w:name="_waxnty33cqp2" w:colFirst="0" w:colLast="0"/>
      <w:bookmarkEnd w:id="2"/>
      <w:r w:rsidRPr="00556C25">
        <w:t>Il est nécessaire de l’améliorer. Une solution permettant de partager les informations entre les utilisateurs selon leurs besoins et de cibler de façon précise les clients en fonction de leur profil doit être envisagée. Une organisation au minimum de niveau intermédiaire, avec CRM, serait mieux appropriée. Dans l’idéal, il faudrait aboutir à une organisation optimale de l’information commerciale en utilisant un ERP (PGI).</w:t>
      </w:r>
    </w:p>
    <w:p w14:paraId="0FAD3CB0" w14:textId="77777777" w:rsidR="00556C25" w:rsidRPr="00556C25" w:rsidRDefault="00556C25" w:rsidP="00556C25">
      <w:pPr>
        <w:pStyle w:val="GuidePedagogiqueTitre5Missionsnumros"/>
      </w:pPr>
      <w:r w:rsidRPr="00556C25">
        <w:t>M</w:t>
      </w:r>
      <w:r w:rsidR="00274BAF" w:rsidRPr="00556C25">
        <w:t xml:space="preserve">ission 2 </w:t>
      </w:r>
      <w:r>
        <w:t>É</w:t>
      </w:r>
      <w:r w:rsidRPr="00556C25">
        <w:t>tudier une solution PGI avec un module GRC</w:t>
      </w:r>
    </w:p>
    <w:p w14:paraId="03FDF7C5" w14:textId="77777777" w:rsidR="00556C25" w:rsidRPr="00556C25" w:rsidRDefault="00DB4C0D" w:rsidP="00274BAF">
      <w:pPr>
        <w:pStyle w:val="GuidePedagogiqueConsignes"/>
      </w:pPr>
      <w:r>
        <w:t>5</w:t>
      </w:r>
      <w:r w:rsidR="00556C25" w:rsidRPr="00556C25">
        <w:t>. Justifiez le choix de Laurence Jacquot</w:t>
      </w:r>
      <w:r w:rsidR="00593C8D">
        <w:t>.</w:t>
      </w:r>
    </w:p>
    <w:p w14:paraId="4116ED26" w14:textId="77777777" w:rsidR="00556C25" w:rsidRPr="00556C25" w:rsidRDefault="00556C25" w:rsidP="00556C25">
      <w:pPr>
        <w:pStyle w:val="GuidePedagogiqueTitre7Rponses"/>
      </w:pPr>
      <w:r w:rsidRPr="00556C25">
        <w:t xml:space="preserve">Envisager une solution PGI (ERP) permet à Laurence d’offrir à son entreprise une organisation optimale de l’information commerciale. Ainsi il sera possible de gérer l’ensemble des fonctions de l’entreprise (commerciale, comptabilité…) et </w:t>
      </w:r>
      <w:r w:rsidR="00593C8D">
        <w:t>d</w:t>
      </w:r>
      <w:r w:rsidR="00593C8D">
        <w:rPr>
          <w:rFonts w:hint="eastAsia"/>
        </w:rPr>
        <w:t>’</w:t>
      </w:r>
      <w:r w:rsidRPr="00556C25">
        <w:t>enregistrer toutes les transactions dans une base de données unique. Lorsqu’une donnée sera enregistrée dans le système d’information, elle sera automatiquement propagée dans tous les autres modules. Le module de CRM pourra être associé avec un logiciel de marketing automation, ce qui permettra de gérer de façon plus efficace la relation client.</w:t>
      </w:r>
    </w:p>
    <w:p w14:paraId="2794A791" w14:textId="77777777" w:rsidR="00556C25" w:rsidRPr="00556C25" w:rsidRDefault="00DB4C0D" w:rsidP="00274BAF">
      <w:pPr>
        <w:pStyle w:val="GuidePedagogiqueConsignes"/>
      </w:pPr>
      <w:r>
        <w:t>6</w:t>
      </w:r>
      <w:r w:rsidR="00556C25" w:rsidRPr="00556C25">
        <w:t xml:space="preserve">. Définissez les critères de choix d’une solution </w:t>
      </w:r>
      <w:r>
        <w:t xml:space="preserve">GRC </w:t>
      </w:r>
      <w:r w:rsidR="00556C25" w:rsidRPr="00556C25">
        <w:t>adaptée à Sportvert</w:t>
      </w:r>
      <w:r w:rsidR="00593C8D">
        <w:t>.</w:t>
      </w:r>
    </w:p>
    <w:p w14:paraId="0CED3A93" w14:textId="77777777" w:rsidR="00556C25" w:rsidRPr="00556C25" w:rsidRDefault="00556C25" w:rsidP="00556C25">
      <w:pPr>
        <w:pStyle w:val="GuidePedagogiqueTitre7Rponses"/>
      </w:pPr>
      <w:r w:rsidRPr="00556C25">
        <w:t xml:space="preserve">Les critères sont ceux suggérés par Celge dans son questionnaire d’aide à la sélection d’un CRM </w:t>
      </w:r>
      <w:r w:rsidR="00274BAF">
        <w:t>(</w:t>
      </w:r>
      <w:hyperlink r:id="rId11" w:history="1">
        <w:r w:rsidR="00274BAF" w:rsidRPr="00465659">
          <w:rPr>
            <w:rStyle w:val="Lienhypertexte"/>
          </w:rPr>
          <w:t>www.celge.fr/comparer-les-logiciels-crm/</w:t>
        </w:r>
      </w:hyperlink>
      <w:r w:rsidR="00274BAF">
        <w:t>), à savoir :</w:t>
      </w:r>
    </w:p>
    <w:p w14:paraId="03ECC52A" w14:textId="77777777" w:rsidR="00556C25" w:rsidRPr="00556C25" w:rsidRDefault="00FE3476" w:rsidP="00274BAF">
      <w:pPr>
        <w:pStyle w:val="GuidePedagogiqueTitre7Rponses"/>
        <w:numPr>
          <w:ilvl w:val="1"/>
          <w:numId w:val="23"/>
        </w:numPr>
      </w:pPr>
      <w:r>
        <w:t xml:space="preserve">le </w:t>
      </w:r>
      <w:r w:rsidR="00556C25" w:rsidRPr="00556C25">
        <w:t>type d’outil à acquérir (ERP permettant la gestion commerciale de l’entreprise)</w:t>
      </w:r>
      <w:r w:rsidR="00DB4C0D">
        <w:rPr>
          <w:rFonts w:hint="eastAsia"/>
        </w:rPr>
        <w:t> </w:t>
      </w:r>
      <w:r w:rsidR="00DB4C0D">
        <w:t>;</w:t>
      </w:r>
    </w:p>
    <w:p w14:paraId="2D5492BB" w14:textId="77777777" w:rsidR="00556C25" w:rsidRPr="00556C25" w:rsidRDefault="00FE3476" w:rsidP="00274BAF">
      <w:pPr>
        <w:pStyle w:val="GuidePedagogiqueTitre7Rponses"/>
        <w:numPr>
          <w:ilvl w:val="1"/>
          <w:numId w:val="23"/>
        </w:numPr>
      </w:pPr>
      <w:r>
        <w:t xml:space="preserve">les </w:t>
      </w:r>
      <w:r w:rsidR="00556C25" w:rsidRPr="00556C25">
        <w:t>fonctions à intégrer (gestion financière, de la facturation, gestion des stocks, des devis, des achats, des bons de commande et de livraison, CRM, reporting)</w:t>
      </w:r>
      <w:r w:rsidR="00DB4C0D">
        <w:rPr>
          <w:rFonts w:hint="eastAsia"/>
        </w:rPr>
        <w:t> </w:t>
      </w:r>
      <w:r w:rsidR="00DB4C0D">
        <w:t>;</w:t>
      </w:r>
    </w:p>
    <w:p w14:paraId="208DEBCC" w14:textId="77777777" w:rsidR="00556C25" w:rsidRPr="00556C25" w:rsidRDefault="00FE3476" w:rsidP="00274BAF">
      <w:pPr>
        <w:pStyle w:val="GuidePedagogiqueTitre7Rponses"/>
        <w:numPr>
          <w:ilvl w:val="1"/>
          <w:numId w:val="23"/>
        </w:numPr>
      </w:pPr>
      <w:r>
        <w:t xml:space="preserve">le </w:t>
      </w:r>
      <w:r w:rsidR="00556C25" w:rsidRPr="00556C25">
        <w:t>nombre de produits à référencer (entre 100 et 500 pour Sportvert)</w:t>
      </w:r>
      <w:r w:rsidR="00DB4C0D">
        <w:rPr>
          <w:rFonts w:hint="eastAsia"/>
        </w:rPr>
        <w:t> </w:t>
      </w:r>
      <w:r w:rsidR="00DB4C0D">
        <w:t>;</w:t>
      </w:r>
    </w:p>
    <w:p w14:paraId="7F9BBF1B" w14:textId="77777777" w:rsidR="00556C25" w:rsidRPr="00556C25" w:rsidRDefault="00FE3476" w:rsidP="00274BAF">
      <w:pPr>
        <w:pStyle w:val="GuidePedagogiqueTitre7Rponses"/>
        <w:numPr>
          <w:ilvl w:val="1"/>
          <w:numId w:val="23"/>
        </w:numPr>
      </w:pPr>
      <w:r>
        <w:t xml:space="preserve">le </w:t>
      </w:r>
      <w:r w:rsidR="00556C25" w:rsidRPr="00556C25">
        <w:t>secteur (BtoC pour Sportvert)</w:t>
      </w:r>
      <w:r w:rsidR="00DB4C0D">
        <w:rPr>
          <w:rFonts w:hint="eastAsia"/>
        </w:rPr>
        <w:t> </w:t>
      </w:r>
      <w:r w:rsidR="00DB4C0D">
        <w:t>;</w:t>
      </w:r>
    </w:p>
    <w:p w14:paraId="14FF7263" w14:textId="77777777" w:rsidR="00556C25" w:rsidRPr="00556C25" w:rsidRDefault="00FE3476" w:rsidP="00274BAF">
      <w:pPr>
        <w:pStyle w:val="GuidePedagogiqueTitre7Rponses"/>
        <w:numPr>
          <w:ilvl w:val="1"/>
          <w:numId w:val="23"/>
        </w:numPr>
      </w:pPr>
      <w:r>
        <w:t xml:space="preserve">le </w:t>
      </w:r>
      <w:r w:rsidR="00556C25" w:rsidRPr="00556C25">
        <w:t>but de l’acquisition d’une nouvelle solution (l’actuelle ne répond pas aux besoins, ce sera un premier équipement) et secteur d’activité (commerce de détail)</w:t>
      </w:r>
      <w:r w:rsidR="00DB4C0D">
        <w:rPr>
          <w:rFonts w:hint="eastAsia"/>
        </w:rPr>
        <w:t> </w:t>
      </w:r>
      <w:r w:rsidR="00DB4C0D">
        <w:t>;</w:t>
      </w:r>
    </w:p>
    <w:p w14:paraId="26D3F1F2" w14:textId="77777777" w:rsidR="00556C25" w:rsidRPr="00B337E6" w:rsidRDefault="00556C25" w:rsidP="00274BAF">
      <w:pPr>
        <w:pStyle w:val="GuidePedagogiqueTitre7Rponses"/>
        <w:numPr>
          <w:ilvl w:val="1"/>
          <w:numId w:val="23"/>
        </w:numPr>
      </w:pPr>
      <w:r w:rsidRPr="00556C25">
        <w:t xml:space="preserve">le nombre </w:t>
      </w:r>
      <w:r w:rsidRPr="00B337E6">
        <w:t>d’utilisateurs</w:t>
      </w:r>
      <w:r w:rsidR="004A21F6" w:rsidRPr="00B337E6">
        <w:t xml:space="preserve"> (5)</w:t>
      </w:r>
      <w:r w:rsidR="00DB4C0D" w:rsidRPr="00B337E6">
        <w:rPr>
          <w:rFonts w:hint="eastAsia"/>
        </w:rPr>
        <w:t> </w:t>
      </w:r>
      <w:r w:rsidR="00DB4C0D" w:rsidRPr="00B337E6">
        <w:t>;</w:t>
      </w:r>
    </w:p>
    <w:p w14:paraId="2BF58A50" w14:textId="77777777" w:rsidR="00556C25" w:rsidRPr="00B337E6" w:rsidRDefault="00556C25" w:rsidP="00274BAF">
      <w:pPr>
        <w:pStyle w:val="GuidePedagogiqueTitre7Rponses"/>
        <w:numPr>
          <w:ilvl w:val="1"/>
          <w:numId w:val="23"/>
        </w:numPr>
      </w:pPr>
      <w:r w:rsidRPr="00B337E6">
        <w:t>le budget à consacrer</w:t>
      </w:r>
      <w:r w:rsidR="00DB4C0D" w:rsidRPr="00B337E6">
        <w:t>.</w:t>
      </w:r>
    </w:p>
    <w:p w14:paraId="05C7D7C9" w14:textId="77777777" w:rsidR="00556C25" w:rsidRPr="00B337E6" w:rsidRDefault="00DB4C0D" w:rsidP="00274BAF">
      <w:pPr>
        <w:pStyle w:val="GuidePedagogiqueConsignes"/>
      </w:pPr>
      <w:r w:rsidRPr="00B337E6">
        <w:t>7</w:t>
      </w:r>
      <w:r w:rsidR="00556C25" w:rsidRPr="00B337E6">
        <w:t>. Déterminez les conditions de réussite de cette implantation</w:t>
      </w:r>
      <w:r w:rsidRPr="00B337E6">
        <w:t>.</w:t>
      </w:r>
    </w:p>
    <w:p w14:paraId="5EAE00C0" w14:textId="77777777" w:rsidR="00DB4C0D" w:rsidRPr="00B337E6" w:rsidRDefault="00DB4C0D" w:rsidP="00556C25">
      <w:pPr>
        <w:pStyle w:val="GuidePedagogiqueTitre7Rponses"/>
      </w:pPr>
      <w:r w:rsidRPr="00B337E6">
        <w:t>Il faudra</w:t>
      </w:r>
      <w:r w:rsidRPr="00B337E6">
        <w:rPr>
          <w:rFonts w:hint="eastAsia"/>
        </w:rPr>
        <w:t> </w:t>
      </w:r>
      <w:r w:rsidRPr="00B337E6">
        <w:t>:</w:t>
      </w:r>
    </w:p>
    <w:p w14:paraId="545FB192" w14:textId="77777777" w:rsidR="00556C25" w:rsidRPr="00B337E6" w:rsidRDefault="00556C25" w:rsidP="00274BAF">
      <w:pPr>
        <w:pStyle w:val="GuidePedagogiqueTitre7Rponses"/>
        <w:numPr>
          <w:ilvl w:val="1"/>
          <w:numId w:val="25"/>
        </w:numPr>
      </w:pPr>
      <w:r w:rsidRPr="00B337E6">
        <w:t>avoir une BDD de qualité : nettoyée et bien entretenue</w:t>
      </w:r>
      <w:r w:rsidR="00DB4C0D" w:rsidRPr="00B337E6">
        <w:rPr>
          <w:rFonts w:hint="eastAsia"/>
        </w:rPr>
        <w:t> </w:t>
      </w:r>
      <w:r w:rsidR="00DB4C0D" w:rsidRPr="00B337E6">
        <w:t>;</w:t>
      </w:r>
    </w:p>
    <w:p w14:paraId="762C167C" w14:textId="77777777" w:rsidR="00556C25" w:rsidRPr="00B337E6" w:rsidRDefault="00556C25" w:rsidP="00274BAF">
      <w:pPr>
        <w:pStyle w:val="GuidePedagogiqueTitre7Rponses"/>
        <w:numPr>
          <w:ilvl w:val="1"/>
          <w:numId w:val="25"/>
        </w:numPr>
      </w:pPr>
      <w:r w:rsidRPr="00B337E6">
        <w:t>que l’ensemble du personnel soit impliqué dans le projet et en ait compris les enjeux pour le développement commercial de Sportvert</w:t>
      </w:r>
      <w:r w:rsidR="00DB4C0D" w:rsidRPr="00B337E6">
        <w:rPr>
          <w:rFonts w:hint="eastAsia"/>
        </w:rPr>
        <w:t> </w:t>
      </w:r>
      <w:r w:rsidR="00DB4C0D" w:rsidRPr="00B337E6">
        <w:t>;</w:t>
      </w:r>
    </w:p>
    <w:p w14:paraId="14679B32" w14:textId="77777777" w:rsidR="00556C25" w:rsidRPr="00B337E6" w:rsidRDefault="00556C25" w:rsidP="00274BAF">
      <w:pPr>
        <w:pStyle w:val="GuidePedagogiqueTitre7Rponses"/>
        <w:numPr>
          <w:ilvl w:val="1"/>
          <w:numId w:val="25"/>
        </w:numPr>
      </w:pPr>
      <w:r w:rsidRPr="00B337E6">
        <w:t xml:space="preserve">tout mettre en </w:t>
      </w:r>
      <w:r w:rsidR="00DB4C0D" w:rsidRPr="00B337E6">
        <w:t>œuvre</w:t>
      </w:r>
      <w:r w:rsidRPr="00B337E6">
        <w:t xml:space="preserve"> pour que le changement soit le plus facilement accepté par l’ensemble du personnel et donc se fasse progressivement</w:t>
      </w:r>
      <w:r w:rsidR="00DB4C0D" w:rsidRPr="00B337E6">
        <w:t>.</w:t>
      </w:r>
    </w:p>
    <w:p w14:paraId="65B98249" w14:textId="77777777" w:rsidR="004A21F6" w:rsidRPr="00B337E6" w:rsidRDefault="00274BAF" w:rsidP="00274BAF">
      <w:pPr>
        <w:pStyle w:val="GuidePedagogiqueTitre7Rponses"/>
        <w:numPr>
          <w:ilvl w:val="1"/>
          <w:numId w:val="25"/>
        </w:numPr>
      </w:pPr>
      <w:r>
        <w:t>d</w:t>
      </w:r>
      <w:r w:rsidR="004A21F6" w:rsidRPr="00B337E6">
        <w:rPr>
          <w:rFonts w:hint="eastAsia"/>
        </w:rPr>
        <w:t>é</w:t>
      </w:r>
      <w:r w:rsidR="004A21F6" w:rsidRPr="00B337E6">
        <w:t>ployer progressivement par lots.</w:t>
      </w:r>
    </w:p>
    <w:p w14:paraId="18C82268" w14:textId="77777777" w:rsidR="00274BAF" w:rsidRDefault="00274BAF">
      <w:pPr>
        <w:spacing w:after="200" w:line="276" w:lineRule="auto"/>
        <w:rPr>
          <w:rFonts w:ascii="GuidePedagoNCond-Bold" w:hAnsi="GuidePedagoNCond-Bold" w:cs="GuidePedagoNCond-Bold"/>
          <w:b/>
          <w:bCs/>
          <w:sz w:val="27"/>
          <w:szCs w:val="27"/>
        </w:rPr>
      </w:pPr>
      <w:r>
        <w:br w:type="page"/>
      </w:r>
    </w:p>
    <w:p w14:paraId="50DCBB3C" w14:textId="77777777" w:rsidR="00556C25" w:rsidRPr="00B337E6" w:rsidRDefault="00556C25" w:rsidP="006A618C">
      <w:pPr>
        <w:pStyle w:val="GuidePedagogiqueTitre8Entranement"/>
        <w:rPr>
          <w:color w:val="auto"/>
        </w:rPr>
      </w:pPr>
      <w:r w:rsidRPr="00B337E6">
        <w:rPr>
          <w:color w:val="auto"/>
        </w:rPr>
        <w:t>Entraînement</w:t>
      </w:r>
    </w:p>
    <w:p w14:paraId="3F07C344" w14:textId="77777777" w:rsidR="00556C25" w:rsidRPr="00556C25" w:rsidRDefault="00556C25" w:rsidP="006A618C">
      <w:pPr>
        <w:pStyle w:val="GuidePedagogiqueTitre5Missionsnumros"/>
      </w:pPr>
      <w:r w:rsidRPr="00556C25">
        <w:t>Exercice 1</w:t>
      </w:r>
    </w:p>
    <w:p w14:paraId="27DAD2B5" w14:textId="77777777" w:rsidR="00544E43" w:rsidRPr="00544E43" w:rsidRDefault="00556C25" w:rsidP="00274BAF">
      <w:pPr>
        <w:pStyle w:val="GuidePedagogiqueConsignes"/>
      </w:pPr>
      <w:r w:rsidRPr="00556C25">
        <w:t xml:space="preserve">1. </w:t>
      </w:r>
      <w:r w:rsidR="00544E43" w:rsidRPr="00544E43">
        <w:t>Présentez dans un tableau comparatif les intérêts et les limites de l’utilisation d’un CRM en mode hébergé (ou cloud) ou en mode local</w:t>
      </w:r>
      <w:r w:rsidR="00544E43">
        <w:t>.</w:t>
      </w:r>
    </w:p>
    <w:tbl>
      <w:tblPr>
        <w:tblW w:w="9598"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4820"/>
        <w:gridCol w:w="2977"/>
      </w:tblGrid>
      <w:tr w:rsidR="00544E43" w:rsidRPr="00556C25" w14:paraId="193ECB45" w14:textId="77777777" w:rsidTr="006D14ED">
        <w:trPr>
          <w:trHeight w:val="220"/>
        </w:trPr>
        <w:tc>
          <w:tcPr>
            <w:tcW w:w="1801" w:type="dxa"/>
            <w:tcBorders>
              <w:top w:val="nil"/>
              <w:left w:val="nil"/>
            </w:tcBorders>
          </w:tcPr>
          <w:p w14:paraId="10D23CC7" w14:textId="77777777" w:rsidR="00544E43" w:rsidRPr="006A618C" w:rsidRDefault="00544E43" w:rsidP="006A618C">
            <w:pPr>
              <w:pStyle w:val="GuidePedagogiqueTitre7Rponses"/>
              <w:jc w:val="center"/>
              <w:rPr>
                <w:b/>
              </w:rPr>
            </w:pPr>
          </w:p>
        </w:tc>
        <w:tc>
          <w:tcPr>
            <w:tcW w:w="4820" w:type="dxa"/>
            <w:shd w:val="clear" w:color="auto" w:fill="FD9D25"/>
            <w:tcMar>
              <w:top w:w="100" w:type="dxa"/>
              <w:left w:w="100" w:type="dxa"/>
              <w:bottom w:w="100" w:type="dxa"/>
              <w:right w:w="100" w:type="dxa"/>
            </w:tcMar>
            <w:vAlign w:val="center"/>
          </w:tcPr>
          <w:p w14:paraId="6C725BA8" w14:textId="77777777" w:rsidR="00544E43" w:rsidRPr="006A618C" w:rsidRDefault="00544E43" w:rsidP="006A618C">
            <w:pPr>
              <w:pStyle w:val="GuidePedagogiqueTitre7Rponses"/>
              <w:jc w:val="center"/>
              <w:rPr>
                <w:b/>
              </w:rPr>
            </w:pPr>
            <w:r w:rsidRPr="006A618C">
              <w:rPr>
                <w:b/>
              </w:rPr>
              <w:t>Intérêts</w:t>
            </w:r>
          </w:p>
        </w:tc>
        <w:tc>
          <w:tcPr>
            <w:tcW w:w="2977" w:type="dxa"/>
            <w:shd w:val="clear" w:color="auto" w:fill="FD9D25"/>
            <w:tcMar>
              <w:top w:w="100" w:type="dxa"/>
              <w:left w:w="100" w:type="dxa"/>
              <w:bottom w:w="100" w:type="dxa"/>
              <w:right w:w="100" w:type="dxa"/>
            </w:tcMar>
            <w:vAlign w:val="center"/>
          </w:tcPr>
          <w:p w14:paraId="7A33332A" w14:textId="77777777" w:rsidR="00544E43" w:rsidRPr="006A618C" w:rsidRDefault="00544E43" w:rsidP="006A618C">
            <w:pPr>
              <w:pStyle w:val="GuidePedagogiqueTitre7Rponses"/>
              <w:jc w:val="center"/>
              <w:rPr>
                <w:b/>
              </w:rPr>
            </w:pPr>
            <w:r w:rsidRPr="006A618C">
              <w:rPr>
                <w:b/>
              </w:rPr>
              <w:t>Limites</w:t>
            </w:r>
          </w:p>
        </w:tc>
      </w:tr>
      <w:tr w:rsidR="00544E43" w:rsidRPr="00556C25" w14:paraId="6C7A4765" w14:textId="77777777" w:rsidTr="006D14ED">
        <w:tc>
          <w:tcPr>
            <w:tcW w:w="1801" w:type="dxa"/>
            <w:shd w:val="clear" w:color="auto" w:fill="FDE9D9" w:themeFill="accent6" w:themeFillTint="33"/>
            <w:vAlign w:val="center"/>
          </w:tcPr>
          <w:p w14:paraId="1908D708" w14:textId="77777777" w:rsidR="00544E43" w:rsidRPr="00556C25" w:rsidRDefault="00544E43" w:rsidP="00544E43">
            <w:pPr>
              <w:pStyle w:val="GuidePedagogiqueTitre7Rponses"/>
              <w:rPr>
                <w:szCs w:val="24"/>
              </w:rPr>
            </w:pPr>
            <w:r>
              <w:rPr>
                <w:szCs w:val="24"/>
              </w:rPr>
              <w:t>CRM en mode hébergé ou basé dans le cloud ou en mode S</w:t>
            </w:r>
            <w:r w:rsidR="004D387E">
              <w:rPr>
                <w:szCs w:val="24"/>
              </w:rPr>
              <w:t>aa</w:t>
            </w:r>
            <w:r>
              <w:rPr>
                <w:szCs w:val="24"/>
              </w:rPr>
              <w:t>S</w:t>
            </w:r>
          </w:p>
        </w:tc>
        <w:tc>
          <w:tcPr>
            <w:tcW w:w="4820" w:type="dxa"/>
            <w:shd w:val="clear" w:color="auto" w:fill="auto"/>
            <w:tcMar>
              <w:top w:w="100" w:type="dxa"/>
              <w:left w:w="100" w:type="dxa"/>
              <w:bottom w:w="100" w:type="dxa"/>
              <w:right w:w="100" w:type="dxa"/>
            </w:tcMar>
            <w:vAlign w:val="center"/>
          </w:tcPr>
          <w:p w14:paraId="032E13E5" w14:textId="77777777" w:rsidR="00544E43" w:rsidRPr="00556C25" w:rsidRDefault="00544E43" w:rsidP="00274BAF">
            <w:pPr>
              <w:pStyle w:val="GuidePedagogiqueTitre7Rponses"/>
              <w:numPr>
                <w:ilvl w:val="0"/>
                <w:numId w:val="26"/>
              </w:numPr>
              <w:ind w:left="468" w:hanging="283"/>
            </w:pPr>
            <w:r w:rsidRPr="00556C25">
              <w:t>Pas besoin de s’équiper en matériel informatique supplémentaire</w:t>
            </w:r>
            <w:r>
              <w:t>.</w:t>
            </w:r>
          </w:p>
          <w:p w14:paraId="19BDDE55" w14:textId="77777777" w:rsidR="00544E43" w:rsidRPr="00556C25" w:rsidRDefault="00544E43" w:rsidP="00274BAF">
            <w:pPr>
              <w:pStyle w:val="GuidePedagogiqueTitre7Rponses"/>
              <w:numPr>
                <w:ilvl w:val="0"/>
                <w:numId w:val="26"/>
              </w:numPr>
              <w:ind w:left="468" w:hanging="283"/>
            </w:pPr>
            <w:r w:rsidRPr="00556C25">
              <w:t>Inutile d’avoir des connaissances en informatique</w:t>
            </w:r>
            <w:r>
              <w:t>.</w:t>
            </w:r>
          </w:p>
          <w:p w14:paraId="240727D1" w14:textId="77777777" w:rsidR="00544E43" w:rsidRPr="00556C25" w:rsidRDefault="00544E43" w:rsidP="00274BAF">
            <w:pPr>
              <w:pStyle w:val="GuidePedagogiqueTitre7Rponses"/>
              <w:numPr>
                <w:ilvl w:val="0"/>
                <w:numId w:val="26"/>
              </w:numPr>
              <w:ind w:left="468" w:hanging="283"/>
            </w:pPr>
            <w:r w:rsidRPr="00556C25">
              <w:t>Disponible en permanence</w:t>
            </w:r>
            <w:r>
              <w:t> </w:t>
            </w:r>
            <w:r w:rsidRPr="00556C25">
              <w:t>: pratique pour des VRP qui couvrent un large territoire</w:t>
            </w:r>
            <w:r>
              <w:t>.</w:t>
            </w:r>
          </w:p>
          <w:p w14:paraId="418F4B9A" w14:textId="77777777" w:rsidR="00544E43" w:rsidRPr="00556C25" w:rsidRDefault="00544E43" w:rsidP="00274BAF">
            <w:pPr>
              <w:pStyle w:val="GuidePedagogiqueTitre7Rponses"/>
              <w:numPr>
                <w:ilvl w:val="0"/>
                <w:numId w:val="26"/>
              </w:numPr>
              <w:ind w:left="468" w:hanging="283"/>
            </w:pPr>
            <w:r w:rsidRPr="00556C25">
              <w:t>Pas d’investissement lourd</w:t>
            </w:r>
            <w:r>
              <w:t>.</w:t>
            </w:r>
          </w:p>
          <w:p w14:paraId="31542225" w14:textId="77777777" w:rsidR="00544E43" w:rsidRPr="00556C25" w:rsidRDefault="00544E43" w:rsidP="00274BAF">
            <w:pPr>
              <w:pStyle w:val="GuidePedagogiqueTitre7Rponses"/>
              <w:numPr>
                <w:ilvl w:val="0"/>
                <w:numId w:val="26"/>
              </w:numPr>
              <w:ind w:left="468" w:hanging="283"/>
            </w:pPr>
            <w:r>
              <w:t>Sauvegardes et mises à jour automatiques des données.</w:t>
            </w:r>
          </w:p>
        </w:tc>
        <w:tc>
          <w:tcPr>
            <w:tcW w:w="2977" w:type="dxa"/>
            <w:shd w:val="clear" w:color="auto" w:fill="auto"/>
            <w:tcMar>
              <w:top w:w="100" w:type="dxa"/>
              <w:left w:w="100" w:type="dxa"/>
              <w:bottom w:w="100" w:type="dxa"/>
              <w:right w:w="100" w:type="dxa"/>
            </w:tcMar>
            <w:vAlign w:val="center"/>
          </w:tcPr>
          <w:p w14:paraId="03AEBF0F" w14:textId="77777777" w:rsidR="00544E43" w:rsidRPr="00556C25" w:rsidRDefault="00544E43" w:rsidP="00274BAF">
            <w:pPr>
              <w:pStyle w:val="GuidePedagogiqueTitre7Rponses"/>
              <w:numPr>
                <w:ilvl w:val="0"/>
                <w:numId w:val="27"/>
              </w:numPr>
              <w:ind w:left="327" w:hanging="283"/>
            </w:pPr>
            <w:r w:rsidRPr="00556C25">
              <w:t>L’entreprise n’est pas propriétaire de la solution utilisée</w:t>
            </w:r>
            <w:r>
              <w:t>.</w:t>
            </w:r>
          </w:p>
          <w:p w14:paraId="61E45F37" w14:textId="77777777" w:rsidR="00544E43" w:rsidRDefault="00544E43" w:rsidP="00274BAF">
            <w:pPr>
              <w:pStyle w:val="GuidePedagogiqueTitre7Rponses"/>
              <w:numPr>
                <w:ilvl w:val="0"/>
                <w:numId w:val="27"/>
              </w:numPr>
              <w:ind w:left="327" w:hanging="283"/>
            </w:pPr>
            <w:r w:rsidRPr="00556C25">
              <w:t>Les données sont hébergées au sein d’une autre entreprise</w:t>
            </w:r>
            <w:r>
              <w:t>.</w:t>
            </w:r>
          </w:p>
          <w:p w14:paraId="1125A6BC" w14:textId="77777777" w:rsidR="00544E43" w:rsidRPr="00556C25" w:rsidRDefault="00544E43" w:rsidP="00274BAF">
            <w:pPr>
              <w:pStyle w:val="GuidePedagogiqueTitre7Rponses"/>
              <w:numPr>
                <w:ilvl w:val="0"/>
                <w:numId w:val="27"/>
              </w:numPr>
              <w:ind w:left="327" w:hanging="283"/>
            </w:pPr>
            <w:r>
              <w:t>Nécessité de disposer d’une connexion internet de qualité.</w:t>
            </w:r>
          </w:p>
        </w:tc>
      </w:tr>
      <w:tr w:rsidR="00544E43" w:rsidRPr="00556C25" w14:paraId="06891569" w14:textId="77777777" w:rsidTr="006D14ED">
        <w:tc>
          <w:tcPr>
            <w:tcW w:w="1801" w:type="dxa"/>
            <w:shd w:val="clear" w:color="auto" w:fill="FDE9D9" w:themeFill="accent6" w:themeFillTint="33"/>
            <w:vAlign w:val="center"/>
          </w:tcPr>
          <w:p w14:paraId="2A11EA60" w14:textId="77777777" w:rsidR="00544E43" w:rsidRPr="00556C25" w:rsidRDefault="00544E43" w:rsidP="00544E43">
            <w:pPr>
              <w:pStyle w:val="GuidePedagogiqueTitre7Rponses"/>
              <w:rPr>
                <w:szCs w:val="24"/>
              </w:rPr>
            </w:pPr>
            <w:r>
              <w:rPr>
                <w:szCs w:val="24"/>
              </w:rPr>
              <w:t>CRM installé sur un serveur en local ou on-premise</w:t>
            </w:r>
          </w:p>
        </w:tc>
        <w:tc>
          <w:tcPr>
            <w:tcW w:w="4820" w:type="dxa"/>
            <w:shd w:val="clear" w:color="auto" w:fill="auto"/>
            <w:tcMar>
              <w:top w:w="100" w:type="dxa"/>
              <w:left w:w="100" w:type="dxa"/>
              <w:bottom w:w="100" w:type="dxa"/>
              <w:right w:w="100" w:type="dxa"/>
            </w:tcMar>
            <w:vAlign w:val="center"/>
          </w:tcPr>
          <w:p w14:paraId="0C5921F2" w14:textId="77777777" w:rsidR="00544E43" w:rsidRDefault="00544E43" w:rsidP="00274BAF">
            <w:pPr>
              <w:pStyle w:val="GuidePedagogiqueTitre7Rponses"/>
              <w:numPr>
                <w:ilvl w:val="0"/>
                <w:numId w:val="28"/>
              </w:numPr>
              <w:ind w:left="468" w:hanging="283"/>
              <w:rPr>
                <w:szCs w:val="24"/>
              </w:rPr>
            </w:pPr>
            <w:r>
              <w:rPr>
                <w:szCs w:val="24"/>
              </w:rPr>
              <w:t>Les données sont hébergées au sein de l’entreprise.</w:t>
            </w:r>
          </w:p>
          <w:p w14:paraId="5277F5D0" w14:textId="77777777" w:rsidR="00544E43" w:rsidRDefault="00544E43" w:rsidP="00274BAF">
            <w:pPr>
              <w:pStyle w:val="GuidePedagogiqueTitre7Rponses"/>
              <w:numPr>
                <w:ilvl w:val="0"/>
                <w:numId w:val="28"/>
              </w:numPr>
              <w:ind w:left="468" w:hanging="283"/>
              <w:rPr>
                <w:szCs w:val="24"/>
              </w:rPr>
            </w:pPr>
            <w:r>
              <w:rPr>
                <w:szCs w:val="24"/>
              </w:rPr>
              <w:t>Sécurité des données assurée en interne.</w:t>
            </w:r>
          </w:p>
          <w:p w14:paraId="5F1E0F8B" w14:textId="77777777" w:rsidR="00544E43" w:rsidRPr="00556C25" w:rsidRDefault="00544E43" w:rsidP="00274BAF">
            <w:pPr>
              <w:pStyle w:val="GuidePedagogiqueTitre7Rponses"/>
              <w:numPr>
                <w:ilvl w:val="0"/>
                <w:numId w:val="28"/>
              </w:numPr>
              <w:ind w:left="468" w:hanging="283"/>
              <w:rPr>
                <w:szCs w:val="24"/>
              </w:rPr>
            </w:pPr>
            <w:r>
              <w:rPr>
                <w:szCs w:val="24"/>
              </w:rPr>
              <w:t>Intégration du CRM au Système d’Information (SI) existant plus importante.</w:t>
            </w:r>
          </w:p>
        </w:tc>
        <w:tc>
          <w:tcPr>
            <w:tcW w:w="2977" w:type="dxa"/>
            <w:shd w:val="clear" w:color="auto" w:fill="auto"/>
            <w:tcMar>
              <w:top w:w="100" w:type="dxa"/>
              <w:left w:w="100" w:type="dxa"/>
              <w:bottom w:w="100" w:type="dxa"/>
              <w:right w:w="100" w:type="dxa"/>
            </w:tcMar>
            <w:vAlign w:val="center"/>
          </w:tcPr>
          <w:p w14:paraId="1F471F50" w14:textId="77777777" w:rsidR="00544E43" w:rsidRPr="00556C25" w:rsidRDefault="00544E43" w:rsidP="00544E43">
            <w:pPr>
              <w:pStyle w:val="GuidePedagogiqueTitre7Rponses"/>
              <w:rPr>
                <w:szCs w:val="24"/>
              </w:rPr>
            </w:pPr>
            <w:r>
              <w:rPr>
                <w:szCs w:val="24"/>
              </w:rPr>
              <w:t>Disposer des moyens techniques et humains pour assurer l’installation et la maintenance.</w:t>
            </w:r>
          </w:p>
        </w:tc>
      </w:tr>
    </w:tbl>
    <w:p w14:paraId="54070C59" w14:textId="77777777" w:rsidR="00544E43" w:rsidRPr="00544E43" w:rsidRDefault="00544E43" w:rsidP="006D14ED">
      <w:pPr>
        <w:pStyle w:val="GuidePedagogiqueConsignes"/>
      </w:pPr>
      <w:r w:rsidRPr="00544E43">
        <w:t>2</w:t>
      </w:r>
      <w:r>
        <w:t>.</w:t>
      </w:r>
      <w:r w:rsidRPr="00544E43">
        <w:t xml:space="preserve"> Conseillez Sylvia Bento sur le mode de CRM à adopter pour son activité.</w:t>
      </w:r>
    </w:p>
    <w:p w14:paraId="2D719CCE" w14:textId="77777777" w:rsidR="00544E43" w:rsidRPr="00544E43" w:rsidRDefault="00544E43" w:rsidP="00544E43">
      <w:pPr>
        <w:pStyle w:val="GuidePedagogiqueTitre7Rponses"/>
      </w:pPr>
      <w:r w:rsidRPr="00544E43">
        <w:t>Au vu des avantages du mode SAAS, du manque probable de compétences en informatique dans l’entreprise, Sylvia Bento a tout intérêt à opter pour une solution CRM en cloud.</w:t>
      </w:r>
    </w:p>
    <w:p w14:paraId="7A9968F1" w14:textId="77777777" w:rsidR="00C837D0" w:rsidRPr="004752FD" w:rsidRDefault="00C837D0" w:rsidP="00C837D0">
      <w:pPr>
        <w:pStyle w:val="GuidePedagogiqueTitre5Missionsnumros"/>
      </w:pPr>
      <w:r w:rsidRPr="004752FD">
        <w:t>Exercice 2</w:t>
      </w:r>
    </w:p>
    <w:p w14:paraId="6A5BEB25" w14:textId="77777777" w:rsidR="00C837D0" w:rsidRPr="00254F0A" w:rsidRDefault="00C837D0" w:rsidP="006D14ED">
      <w:pPr>
        <w:pStyle w:val="GuidePedagogiqueConsignes"/>
      </w:pPr>
      <w:r w:rsidRPr="00254F0A">
        <w:t>1. Identifiez les six services concernés par le déclenchement des commandes clients et schématisez les flux d’information générés entre eux et avec les fournisseurs.</w:t>
      </w:r>
    </w:p>
    <w:p w14:paraId="6358E58C" w14:textId="77777777" w:rsidR="00C837D0" w:rsidRPr="00045E37" w:rsidRDefault="00C837D0" w:rsidP="00020F11">
      <w:pPr>
        <w:pStyle w:val="GuidePedagogiqueTitre7Rponses"/>
      </w:pPr>
      <w:r w:rsidRPr="00045E37">
        <w:t>Les six services concernés sont</w:t>
      </w:r>
      <w:r w:rsidR="00925085">
        <w:t> </w:t>
      </w:r>
      <w:r w:rsidRPr="00045E37">
        <w:t xml:space="preserve">: le site </w:t>
      </w:r>
      <w:r w:rsidR="00393086">
        <w:t>i</w:t>
      </w:r>
      <w:r w:rsidRPr="00045E37">
        <w:t>nternet, la logistique, la production, le marketing, la comptabilité et les expéditions. Pour que le schéma soit complet, il faut rajouter les fournisseurs.</w:t>
      </w:r>
    </w:p>
    <w:p w14:paraId="646B1668" w14:textId="77777777" w:rsidR="00C837D0" w:rsidRPr="00045E37" w:rsidRDefault="00C837D0" w:rsidP="00020F11">
      <w:pPr>
        <w:pStyle w:val="GuidePedagogiqueTitre7Rponses"/>
      </w:pPr>
    </w:p>
    <w:p w14:paraId="7B4778DB" w14:textId="77777777" w:rsidR="00C837D0" w:rsidRPr="00045E37" w:rsidRDefault="00C837D0" w:rsidP="00020F11">
      <w:pPr>
        <w:pStyle w:val="GuidePedagogiqueTitre7Rponses"/>
        <w:rPr>
          <w:noProof/>
        </w:rPr>
      </w:pPr>
      <w:r w:rsidRPr="00045E37">
        <w:rPr>
          <w:noProof/>
        </w:rPr>
        <w:t>Le schéma doit mettre en évidence les relations entre les différents services et la nature des informations échangées.</w:t>
      </w:r>
    </w:p>
    <w:tbl>
      <w:tblPr>
        <w:tblStyle w:val="Grilledutableau"/>
        <w:tblW w:w="0" w:type="auto"/>
        <w:tblLook w:val="04A0" w:firstRow="1" w:lastRow="0" w:firstColumn="1" w:lastColumn="0" w:noHBand="0" w:noVBand="1"/>
      </w:tblPr>
      <w:tblGrid>
        <w:gridCol w:w="2122"/>
        <w:gridCol w:w="2551"/>
        <w:gridCol w:w="4957"/>
      </w:tblGrid>
      <w:tr w:rsidR="00C837D0" w:rsidRPr="006D14ED" w14:paraId="5060D7BA" w14:textId="77777777" w:rsidTr="006D14ED">
        <w:tc>
          <w:tcPr>
            <w:tcW w:w="2122" w:type="dxa"/>
            <w:shd w:val="clear" w:color="auto" w:fill="FD9D25"/>
          </w:tcPr>
          <w:p w14:paraId="7FF46B08" w14:textId="77777777" w:rsidR="00C837D0" w:rsidRPr="006D14ED" w:rsidRDefault="00C837D0" w:rsidP="000F1137">
            <w:pPr>
              <w:jc w:val="both"/>
              <w:rPr>
                <w:rFonts w:asciiTheme="majorBidi" w:hAnsiTheme="majorBidi" w:cstheme="majorBidi"/>
                <w:b/>
                <w:bCs/>
              </w:rPr>
            </w:pPr>
            <w:r w:rsidRPr="006D14ED">
              <w:rPr>
                <w:rFonts w:asciiTheme="majorBidi" w:hAnsiTheme="majorBidi" w:cstheme="majorBidi"/>
                <w:b/>
                <w:bCs/>
              </w:rPr>
              <w:t>Origine</w:t>
            </w:r>
          </w:p>
        </w:tc>
        <w:tc>
          <w:tcPr>
            <w:tcW w:w="2551" w:type="dxa"/>
            <w:shd w:val="clear" w:color="auto" w:fill="FD9D25"/>
          </w:tcPr>
          <w:p w14:paraId="5EBB0D50" w14:textId="77777777" w:rsidR="00C837D0" w:rsidRPr="006D14ED" w:rsidRDefault="00C837D0" w:rsidP="007A4AB0">
            <w:pPr>
              <w:jc w:val="both"/>
              <w:rPr>
                <w:rFonts w:asciiTheme="majorBidi" w:hAnsiTheme="majorBidi" w:cstheme="majorBidi"/>
                <w:b/>
                <w:bCs/>
              </w:rPr>
            </w:pPr>
            <w:r w:rsidRPr="006D14ED">
              <w:rPr>
                <w:rFonts w:asciiTheme="majorBidi" w:hAnsiTheme="majorBidi" w:cstheme="majorBidi"/>
                <w:b/>
                <w:bCs/>
              </w:rPr>
              <w:t>Destinataire</w:t>
            </w:r>
          </w:p>
        </w:tc>
        <w:tc>
          <w:tcPr>
            <w:tcW w:w="4957" w:type="dxa"/>
            <w:shd w:val="clear" w:color="auto" w:fill="FD9D25"/>
          </w:tcPr>
          <w:p w14:paraId="48FA9632" w14:textId="77777777" w:rsidR="00C837D0" w:rsidRPr="006D14ED" w:rsidRDefault="00C837D0" w:rsidP="007A4AB0">
            <w:pPr>
              <w:jc w:val="both"/>
              <w:rPr>
                <w:rFonts w:asciiTheme="majorBidi" w:hAnsiTheme="majorBidi" w:cstheme="majorBidi"/>
                <w:b/>
                <w:bCs/>
              </w:rPr>
            </w:pPr>
            <w:r w:rsidRPr="006D14ED">
              <w:rPr>
                <w:rFonts w:asciiTheme="majorBidi" w:hAnsiTheme="majorBidi" w:cstheme="majorBidi"/>
                <w:b/>
                <w:bCs/>
              </w:rPr>
              <w:t>Contenu de l’information</w:t>
            </w:r>
          </w:p>
        </w:tc>
      </w:tr>
      <w:tr w:rsidR="00C837D0" w:rsidRPr="00045E37" w14:paraId="2690C601" w14:textId="77777777" w:rsidTr="006D14ED">
        <w:tc>
          <w:tcPr>
            <w:tcW w:w="2122" w:type="dxa"/>
            <w:shd w:val="clear" w:color="auto" w:fill="FDE9D9" w:themeFill="accent6" w:themeFillTint="33"/>
          </w:tcPr>
          <w:p w14:paraId="2E40D310" w14:textId="77777777" w:rsidR="00C837D0" w:rsidRPr="00045E37" w:rsidRDefault="00C837D0" w:rsidP="007A4AB0">
            <w:pPr>
              <w:jc w:val="both"/>
              <w:rPr>
                <w:rFonts w:asciiTheme="majorBidi" w:hAnsiTheme="majorBidi" w:cstheme="majorBidi"/>
              </w:rPr>
            </w:pPr>
            <w:r w:rsidRPr="00045E37">
              <w:rPr>
                <w:rFonts w:asciiTheme="majorBidi" w:hAnsiTheme="majorBidi" w:cstheme="majorBidi"/>
                <w:noProof/>
              </w:rPr>
              <w:t>Site internet</w:t>
            </w:r>
          </w:p>
        </w:tc>
        <w:tc>
          <w:tcPr>
            <w:tcW w:w="2551" w:type="dxa"/>
          </w:tcPr>
          <w:p w14:paraId="07EDD426" w14:textId="77777777" w:rsidR="00C837D0" w:rsidRPr="00045E37" w:rsidRDefault="002867FF" w:rsidP="007A4AB0">
            <w:pPr>
              <w:jc w:val="both"/>
              <w:rPr>
                <w:rFonts w:asciiTheme="majorBidi" w:hAnsiTheme="majorBidi" w:cstheme="majorBidi"/>
              </w:rPr>
            </w:pPr>
            <w:r w:rsidRPr="00045E37">
              <w:rPr>
                <w:rFonts w:asciiTheme="majorBidi" w:hAnsiTheme="majorBidi" w:cstheme="majorBidi"/>
                <w:noProof/>
              </w:rPr>
              <w:t xml:space="preserve">Service </w:t>
            </w:r>
            <w:r w:rsidR="00C837D0" w:rsidRPr="00045E37">
              <w:rPr>
                <w:rFonts w:asciiTheme="majorBidi" w:hAnsiTheme="majorBidi" w:cstheme="majorBidi"/>
                <w:noProof/>
              </w:rPr>
              <w:t>logistique</w:t>
            </w:r>
          </w:p>
        </w:tc>
        <w:tc>
          <w:tcPr>
            <w:tcW w:w="4957" w:type="dxa"/>
          </w:tcPr>
          <w:p w14:paraId="49F06648" w14:textId="77777777" w:rsidR="00C837D0" w:rsidRPr="00045E37" w:rsidRDefault="00C837D0" w:rsidP="007A4AB0">
            <w:pPr>
              <w:jc w:val="both"/>
              <w:rPr>
                <w:rFonts w:asciiTheme="majorBidi" w:hAnsiTheme="majorBidi" w:cstheme="majorBidi"/>
              </w:rPr>
            </w:pPr>
            <w:r w:rsidRPr="00045E37">
              <w:rPr>
                <w:rFonts w:asciiTheme="majorBidi" w:hAnsiTheme="majorBidi" w:cstheme="majorBidi"/>
                <w:noProof/>
              </w:rPr>
              <w:t>Achats pour la mise à jour des stocks</w:t>
            </w:r>
          </w:p>
        </w:tc>
      </w:tr>
      <w:tr w:rsidR="00C837D0" w:rsidRPr="00045E37" w14:paraId="6533D867" w14:textId="77777777" w:rsidTr="006D14ED">
        <w:tc>
          <w:tcPr>
            <w:tcW w:w="2122" w:type="dxa"/>
            <w:shd w:val="clear" w:color="auto" w:fill="FDE9D9" w:themeFill="accent6" w:themeFillTint="33"/>
          </w:tcPr>
          <w:p w14:paraId="1B08D2C8" w14:textId="77777777" w:rsidR="00C837D0" w:rsidRPr="00045E37" w:rsidRDefault="00C837D0" w:rsidP="007A4AB0">
            <w:pPr>
              <w:jc w:val="both"/>
              <w:rPr>
                <w:rFonts w:asciiTheme="majorBidi" w:hAnsiTheme="majorBidi" w:cstheme="majorBidi"/>
              </w:rPr>
            </w:pPr>
            <w:r w:rsidRPr="00045E37">
              <w:rPr>
                <w:rFonts w:asciiTheme="majorBidi" w:hAnsiTheme="majorBidi" w:cstheme="majorBidi"/>
                <w:noProof/>
              </w:rPr>
              <w:t>Service logistique</w:t>
            </w:r>
          </w:p>
        </w:tc>
        <w:tc>
          <w:tcPr>
            <w:tcW w:w="2551" w:type="dxa"/>
          </w:tcPr>
          <w:p w14:paraId="3C8B01E5" w14:textId="77777777" w:rsidR="00C837D0" w:rsidRPr="00045E37" w:rsidRDefault="002867FF" w:rsidP="007A4AB0">
            <w:pPr>
              <w:jc w:val="both"/>
              <w:rPr>
                <w:rFonts w:asciiTheme="majorBidi" w:hAnsiTheme="majorBidi" w:cstheme="majorBidi"/>
              </w:rPr>
            </w:pPr>
            <w:r w:rsidRPr="00045E37">
              <w:rPr>
                <w:rFonts w:asciiTheme="majorBidi" w:hAnsiTheme="majorBidi" w:cstheme="majorBidi"/>
                <w:noProof/>
              </w:rPr>
              <w:t xml:space="preserve">Service </w:t>
            </w:r>
            <w:r w:rsidR="00C837D0" w:rsidRPr="00045E37">
              <w:rPr>
                <w:rFonts w:asciiTheme="majorBidi" w:hAnsiTheme="majorBidi" w:cstheme="majorBidi"/>
                <w:noProof/>
              </w:rPr>
              <w:t>production</w:t>
            </w:r>
          </w:p>
        </w:tc>
        <w:tc>
          <w:tcPr>
            <w:tcW w:w="4957" w:type="dxa"/>
          </w:tcPr>
          <w:p w14:paraId="3BD493B8" w14:textId="77777777" w:rsidR="00C837D0" w:rsidRPr="00045E37" w:rsidRDefault="00C837D0" w:rsidP="007A4AB0">
            <w:pPr>
              <w:jc w:val="both"/>
              <w:rPr>
                <w:rFonts w:asciiTheme="majorBidi" w:hAnsiTheme="majorBidi" w:cstheme="majorBidi"/>
              </w:rPr>
            </w:pPr>
            <w:r w:rsidRPr="00045E37">
              <w:rPr>
                <w:rFonts w:asciiTheme="majorBidi" w:hAnsiTheme="majorBidi" w:cstheme="majorBidi"/>
              </w:rPr>
              <w:t>Quantités à produire si stock d’alerte</w:t>
            </w:r>
          </w:p>
        </w:tc>
      </w:tr>
      <w:tr w:rsidR="00C837D0" w:rsidRPr="00045E37" w14:paraId="70C489D0" w14:textId="77777777" w:rsidTr="006D14ED">
        <w:tc>
          <w:tcPr>
            <w:tcW w:w="2122" w:type="dxa"/>
            <w:shd w:val="clear" w:color="auto" w:fill="FDE9D9" w:themeFill="accent6" w:themeFillTint="33"/>
          </w:tcPr>
          <w:p w14:paraId="1101CA1A" w14:textId="77777777" w:rsidR="00C837D0" w:rsidRPr="00045E37" w:rsidRDefault="00C837D0" w:rsidP="007A4AB0">
            <w:pPr>
              <w:jc w:val="both"/>
              <w:rPr>
                <w:rFonts w:asciiTheme="majorBidi" w:hAnsiTheme="majorBidi" w:cstheme="majorBidi"/>
              </w:rPr>
            </w:pPr>
            <w:r w:rsidRPr="00045E37">
              <w:rPr>
                <w:rFonts w:asciiTheme="majorBidi" w:hAnsiTheme="majorBidi" w:cstheme="majorBidi"/>
                <w:noProof/>
              </w:rPr>
              <w:t>Service logistique</w:t>
            </w:r>
          </w:p>
        </w:tc>
        <w:tc>
          <w:tcPr>
            <w:tcW w:w="2551" w:type="dxa"/>
          </w:tcPr>
          <w:p w14:paraId="0CB30364" w14:textId="77777777" w:rsidR="00C837D0" w:rsidRPr="00045E37" w:rsidRDefault="002867FF" w:rsidP="007A4AB0">
            <w:pPr>
              <w:jc w:val="both"/>
              <w:rPr>
                <w:rFonts w:asciiTheme="majorBidi" w:hAnsiTheme="majorBidi" w:cstheme="majorBidi"/>
              </w:rPr>
            </w:pPr>
            <w:r w:rsidRPr="00045E37">
              <w:rPr>
                <w:rFonts w:asciiTheme="majorBidi" w:hAnsiTheme="majorBidi" w:cstheme="majorBidi"/>
                <w:noProof/>
              </w:rPr>
              <w:t xml:space="preserve">Service </w:t>
            </w:r>
            <w:r w:rsidR="00C837D0" w:rsidRPr="00045E37">
              <w:rPr>
                <w:rFonts w:asciiTheme="majorBidi" w:hAnsiTheme="majorBidi" w:cstheme="majorBidi"/>
                <w:noProof/>
              </w:rPr>
              <w:t>marketing</w:t>
            </w:r>
          </w:p>
        </w:tc>
        <w:tc>
          <w:tcPr>
            <w:tcW w:w="4957" w:type="dxa"/>
          </w:tcPr>
          <w:p w14:paraId="4A95D2CB" w14:textId="77777777" w:rsidR="00C837D0" w:rsidRPr="00045E37" w:rsidRDefault="00C837D0" w:rsidP="007A4AB0">
            <w:pPr>
              <w:jc w:val="both"/>
              <w:rPr>
                <w:rFonts w:asciiTheme="majorBidi" w:hAnsiTheme="majorBidi" w:cstheme="majorBidi"/>
              </w:rPr>
            </w:pPr>
            <w:r w:rsidRPr="00045E37">
              <w:rPr>
                <w:rFonts w:asciiTheme="majorBidi" w:hAnsiTheme="majorBidi" w:cstheme="majorBidi"/>
              </w:rPr>
              <w:t>Volume des ventes et des stocks</w:t>
            </w:r>
          </w:p>
        </w:tc>
      </w:tr>
      <w:tr w:rsidR="00C837D0" w:rsidRPr="00045E37" w14:paraId="043884A4" w14:textId="77777777" w:rsidTr="006D14ED">
        <w:tc>
          <w:tcPr>
            <w:tcW w:w="2122" w:type="dxa"/>
            <w:shd w:val="clear" w:color="auto" w:fill="FDE9D9" w:themeFill="accent6" w:themeFillTint="33"/>
          </w:tcPr>
          <w:p w14:paraId="3EE7E91F" w14:textId="77777777" w:rsidR="00C837D0" w:rsidRPr="00045E37" w:rsidRDefault="00C837D0" w:rsidP="007A4AB0">
            <w:pPr>
              <w:jc w:val="both"/>
              <w:rPr>
                <w:rFonts w:asciiTheme="majorBidi" w:hAnsiTheme="majorBidi" w:cstheme="majorBidi"/>
              </w:rPr>
            </w:pPr>
            <w:r w:rsidRPr="00045E37">
              <w:rPr>
                <w:rFonts w:asciiTheme="majorBidi" w:hAnsiTheme="majorBidi" w:cstheme="majorBidi"/>
                <w:noProof/>
              </w:rPr>
              <w:t>Service logistique</w:t>
            </w:r>
          </w:p>
        </w:tc>
        <w:tc>
          <w:tcPr>
            <w:tcW w:w="2551" w:type="dxa"/>
          </w:tcPr>
          <w:p w14:paraId="61E72E24" w14:textId="77777777" w:rsidR="00C837D0" w:rsidRPr="00045E37" w:rsidRDefault="002867FF" w:rsidP="007A4AB0">
            <w:pPr>
              <w:jc w:val="both"/>
              <w:rPr>
                <w:rFonts w:asciiTheme="majorBidi" w:hAnsiTheme="majorBidi" w:cstheme="majorBidi"/>
              </w:rPr>
            </w:pPr>
            <w:r w:rsidRPr="00045E37">
              <w:rPr>
                <w:rFonts w:asciiTheme="majorBidi" w:hAnsiTheme="majorBidi" w:cstheme="majorBidi"/>
                <w:noProof/>
              </w:rPr>
              <w:t>Fournisseurs</w:t>
            </w:r>
          </w:p>
        </w:tc>
        <w:tc>
          <w:tcPr>
            <w:tcW w:w="4957" w:type="dxa"/>
          </w:tcPr>
          <w:p w14:paraId="7CE1F9C9" w14:textId="77777777" w:rsidR="00C837D0" w:rsidRPr="00045E37" w:rsidRDefault="00C837D0" w:rsidP="007A4AB0">
            <w:pPr>
              <w:jc w:val="both"/>
              <w:rPr>
                <w:rFonts w:asciiTheme="majorBidi" w:hAnsiTheme="majorBidi" w:cstheme="majorBidi"/>
              </w:rPr>
            </w:pPr>
            <w:r w:rsidRPr="00045E37">
              <w:rPr>
                <w:rFonts w:asciiTheme="majorBidi" w:hAnsiTheme="majorBidi" w:cstheme="majorBidi"/>
              </w:rPr>
              <w:t>Commandes</w:t>
            </w:r>
          </w:p>
        </w:tc>
      </w:tr>
      <w:tr w:rsidR="00C837D0" w:rsidRPr="00045E37" w14:paraId="726593AF" w14:textId="77777777" w:rsidTr="006D14ED">
        <w:tc>
          <w:tcPr>
            <w:tcW w:w="2122" w:type="dxa"/>
            <w:shd w:val="clear" w:color="auto" w:fill="FDE9D9" w:themeFill="accent6" w:themeFillTint="33"/>
          </w:tcPr>
          <w:p w14:paraId="07453B5B" w14:textId="77777777" w:rsidR="00C837D0" w:rsidRPr="00045E37" w:rsidRDefault="00C837D0" w:rsidP="007A4AB0">
            <w:pPr>
              <w:jc w:val="both"/>
              <w:rPr>
                <w:rFonts w:asciiTheme="majorBidi" w:hAnsiTheme="majorBidi" w:cstheme="majorBidi"/>
              </w:rPr>
            </w:pPr>
            <w:r w:rsidRPr="00045E37">
              <w:rPr>
                <w:rFonts w:asciiTheme="majorBidi" w:hAnsiTheme="majorBidi" w:cstheme="majorBidi"/>
                <w:noProof/>
              </w:rPr>
              <w:t>Site internet</w:t>
            </w:r>
          </w:p>
        </w:tc>
        <w:tc>
          <w:tcPr>
            <w:tcW w:w="2551" w:type="dxa"/>
          </w:tcPr>
          <w:p w14:paraId="0602D93F" w14:textId="77777777" w:rsidR="00C837D0" w:rsidRPr="00045E37" w:rsidRDefault="002867FF" w:rsidP="007A4AB0">
            <w:pPr>
              <w:jc w:val="both"/>
              <w:rPr>
                <w:rFonts w:asciiTheme="majorBidi" w:hAnsiTheme="majorBidi" w:cstheme="majorBidi"/>
              </w:rPr>
            </w:pPr>
            <w:r w:rsidRPr="00045E37">
              <w:rPr>
                <w:rFonts w:asciiTheme="majorBidi" w:hAnsiTheme="majorBidi" w:cstheme="majorBidi"/>
                <w:noProof/>
              </w:rPr>
              <w:t>Comptabilité</w:t>
            </w:r>
          </w:p>
        </w:tc>
        <w:tc>
          <w:tcPr>
            <w:tcW w:w="4957" w:type="dxa"/>
          </w:tcPr>
          <w:p w14:paraId="3654E86E" w14:textId="77777777" w:rsidR="00C837D0" w:rsidRPr="00045E37" w:rsidRDefault="002867FF" w:rsidP="007A4AB0">
            <w:pPr>
              <w:jc w:val="both"/>
              <w:rPr>
                <w:rFonts w:asciiTheme="majorBidi" w:hAnsiTheme="majorBidi" w:cstheme="majorBidi"/>
              </w:rPr>
            </w:pPr>
            <w:r w:rsidRPr="00045E37">
              <w:rPr>
                <w:rFonts w:asciiTheme="majorBidi" w:hAnsiTheme="majorBidi" w:cstheme="majorBidi"/>
                <w:noProof/>
              </w:rPr>
              <w:t xml:space="preserve">Paiements </w:t>
            </w:r>
            <w:r w:rsidR="00C837D0" w:rsidRPr="00045E37">
              <w:rPr>
                <w:rFonts w:asciiTheme="majorBidi" w:hAnsiTheme="majorBidi" w:cstheme="majorBidi"/>
                <w:noProof/>
              </w:rPr>
              <w:t>en ligne, facturation</w:t>
            </w:r>
          </w:p>
        </w:tc>
      </w:tr>
      <w:tr w:rsidR="00C837D0" w:rsidRPr="00045E37" w14:paraId="2F5C7524" w14:textId="77777777" w:rsidTr="006D14ED">
        <w:tc>
          <w:tcPr>
            <w:tcW w:w="2122" w:type="dxa"/>
            <w:shd w:val="clear" w:color="auto" w:fill="FDE9D9" w:themeFill="accent6" w:themeFillTint="33"/>
          </w:tcPr>
          <w:p w14:paraId="3DDF849B" w14:textId="77777777" w:rsidR="00C837D0" w:rsidRPr="00045E37" w:rsidRDefault="00C837D0" w:rsidP="007A4AB0">
            <w:pPr>
              <w:jc w:val="both"/>
              <w:rPr>
                <w:rFonts w:asciiTheme="majorBidi" w:hAnsiTheme="majorBidi" w:cstheme="majorBidi"/>
                <w:noProof/>
              </w:rPr>
            </w:pPr>
            <w:r w:rsidRPr="00045E37">
              <w:rPr>
                <w:rFonts w:asciiTheme="majorBidi" w:hAnsiTheme="majorBidi" w:cstheme="majorBidi"/>
                <w:noProof/>
              </w:rPr>
              <w:t>Site internet</w:t>
            </w:r>
          </w:p>
        </w:tc>
        <w:tc>
          <w:tcPr>
            <w:tcW w:w="2551" w:type="dxa"/>
          </w:tcPr>
          <w:p w14:paraId="42EEF4AB" w14:textId="77777777" w:rsidR="00C837D0" w:rsidRPr="00045E37" w:rsidRDefault="002867FF" w:rsidP="007A4AB0">
            <w:pPr>
              <w:jc w:val="both"/>
              <w:rPr>
                <w:rFonts w:asciiTheme="majorBidi" w:hAnsiTheme="majorBidi" w:cstheme="majorBidi"/>
                <w:noProof/>
              </w:rPr>
            </w:pPr>
            <w:r w:rsidRPr="00045E37">
              <w:rPr>
                <w:rFonts w:asciiTheme="majorBidi" w:hAnsiTheme="majorBidi" w:cstheme="majorBidi"/>
                <w:noProof/>
              </w:rPr>
              <w:t>Expéditions</w:t>
            </w:r>
          </w:p>
        </w:tc>
        <w:tc>
          <w:tcPr>
            <w:tcW w:w="4957" w:type="dxa"/>
          </w:tcPr>
          <w:p w14:paraId="642D0D19" w14:textId="77777777" w:rsidR="00C837D0" w:rsidRPr="00045E37" w:rsidRDefault="002867FF" w:rsidP="007A4AB0">
            <w:pPr>
              <w:jc w:val="both"/>
              <w:rPr>
                <w:rFonts w:asciiTheme="majorBidi" w:hAnsiTheme="majorBidi" w:cstheme="majorBidi"/>
                <w:noProof/>
              </w:rPr>
            </w:pPr>
            <w:r w:rsidRPr="00045E37">
              <w:rPr>
                <w:rFonts w:asciiTheme="majorBidi" w:hAnsiTheme="majorBidi" w:cstheme="majorBidi"/>
                <w:noProof/>
              </w:rPr>
              <w:t xml:space="preserve">Préparation </w:t>
            </w:r>
            <w:r w:rsidR="00C837D0" w:rsidRPr="00045E37">
              <w:rPr>
                <w:rFonts w:asciiTheme="majorBidi" w:hAnsiTheme="majorBidi" w:cstheme="majorBidi"/>
                <w:noProof/>
              </w:rPr>
              <w:t>et envoi des commandes</w:t>
            </w:r>
          </w:p>
        </w:tc>
      </w:tr>
    </w:tbl>
    <w:p w14:paraId="09069FA0" w14:textId="77777777" w:rsidR="00A322EC" w:rsidRPr="00254F0A" w:rsidRDefault="00A322EC" w:rsidP="006D14ED">
      <w:pPr>
        <w:pStyle w:val="GuidePedagogiqueConsignes"/>
      </w:pPr>
      <w:r w:rsidRPr="00254F0A">
        <w:t>2. Proposez un arbre de décision permettant la segmentation de la clientèle d’Anthophila à partir des informations collectées lors d’une navigation sur le site www.lebonmielanthophila.fr</w:t>
      </w:r>
      <w:r w:rsidR="002867FF" w:rsidRPr="00254F0A">
        <w:t>.</w:t>
      </w:r>
    </w:p>
    <w:p w14:paraId="5E2683C8" w14:textId="77777777" w:rsidR="00A322EC" w:rsidRPr="00045E37" w:rsidRDefault="00A322EC" w:rsidP="00020F11">
      <w:pPr>
        <w:pStyle w:val="GuidePedagogiqueTitre7Rponses"/>
      </w:pPr>
      <w:r w:rsidRPr="00045E37">
        <w:t>L’analyse du parcours client sur le site internet doit permettre de distinguer différents segments</w:t>
      </w:r>
      <w:r w:rsidR="00925085">
        <w:t xml:space="preserve"> </w:t>
      </w:r>
      <w:r w:rsidRPr="00045E37">
        <w:t>et l’efficacité du tunnel de conversion.</w:t>
      </w:r>
    </w:p>
    <w:p w14:paraId="069A7483" w14:textId="77777777" w:rsidR="00A322EC" w:rsidRPr="006D14ED" w:rsidRDefault="00450DF2" w:rsidP="00020F11">
      <w:pPr>
        <w:pStyle w:val="GuidePedagogiqueTitre7Rponses"/>
        <w:numPr>
          <w:ilvl w:val="0"/>
          <w:numId w:val="31"/>
        </w:numPr>
      </w:pPr>
      <w:r w:rsidRPr="006D14ED">
        <w:t>nouveau/</w:t>
      </w:r>
      <w:r w:rsidR="00A322EC" w:rsidRPr="006D14ED">
        <w:t>ancien</w:t>
      </w:r>
      <w:r w:rsidR="00925085" w:rsidRPr="006D14ED">
        <w:t xml:space="preserve"> client</w:t>
      </w:r>
    </w:p>
    <w:p w14:paraId="6E748BCC" w14:textId="77777777" w:rsidR="00A322EC" w:rsidRPr="006D14ED" w:rsidRDefault="00A322EC" w:rsidP="00020F11">
      <w:pPr>
        <w:pStyle w:val="GuidePedagogiqueTitre7Rponses"/>
        <w:numPr>
          <w:ilvl w:val="0"/>
          <w:numId w:val="31"/>
        </w:numPr>
      </w:pPr>
      <w:r w:rsidRPr="006D14ED">
        <w:t>origine Twitter/Instagram/autre</w:t>
      </w:r>
    </w:p>
    <w:p w14:paraId="0823F285" w14:textId="77777777" w:rsidR="00A322EC" w:rsidRPr="006D14ED" w:rsidRDefault="00A322EC" w:rsidP="00020F11">
      <w:pPr>
        <w:pStyle w:val="GuidePedagogiqueTitre7Rponses"/>
        <w:numPr>
          <w:ilvl w:val="0"/>
          <w:numId w:val="31"/>
        </w:numPr>
      </w:pPr>
      <w:r w:rsidRPr="006D14ED">
        <w:t>navigation/rebond</w:t>
      </w:r>
    </w:p>
    <w:p w14:paraId="661B90E3" w14:textId="77777777" w:rsidR="00A322EC" w:rsidRPr="006D14ED" w:rsidRDefault="00A322EC" w:rsidP="00020F11">
      <w:pPr>
        <w:pStyle w:val="GuidePedagogiqueTitre7Rponses"/>
        <w:numPr>
          <w:ilvl w:val="0"/>
          <w:numId w:val="31"/>
        </w:numPr>
      </w:pPr>
      <w:r w:rsidRPr="006D14ED">
        <w:t>navigation spontanée/utilisation recherche</w:t>
      </w:r>
    </w:p>
    <w:p w14:paraId="4A9233A0" w14:textId="77777777" w:rsidR="00A322EC" w:rsidRPr="006D14ED" w:rsidRDefault="00A322EC" w:rsidP="00020F11">
      <w:pPr>
        <w:pStyle w:val="GuidePedagogiqueTitre7Rponses"/>
        <w:numPr>
          <w:ilvl w:val="0"/>
          <w:numId w:val="31"/>
        </w:numPr>
      </w:pPr>
      <w:r w:rsidRPr="006D14ED">
        <w:t>panier/pas de panier</w:t>
      </w:r>
    </w:p>
    <w:p w14:paraId="65D34ED3" w14:textId="77777777" w:rsidR="00A322EC" w:rsidRPr="006D14ED" w:rsidRDefault="00A322EC" w:rsidP="00020F11">
      <w:pPr>
        <w:pStyle w:val="GuidePedagogiqueTitre7Rponses"/>
        <w:numPr>
          <w:ilvl w:val="0"/>
          <w:numId w:val="31"/>
        </w:numPr>
      </w:pPr>
      <w:r w:rsidRPr="006D14ED">
        <w:t>formulaire complété/formulaire abandonné</w:t>
      </w:r>
    </w:p>
    <w:p w14:paraId="7683DC5A" w14:textId="77777777" w:rsidR="00A322EC" w:rsidRPr="006D14ED" w:rsidRDefault="00A322EC" w:rsidP="00020F11">
      <w:pPr>
        <w:pStyle w:val="GuidePedagogiqueTitre7Rponses"/>
        <w:numPr>
          <w:ilvl w:val="0"/>
          <w:numId w:val="31"/>
        </w:numPr>
      </w:pPr>
      <w:r w:rsidRPr="006D14ED">
        <w:t>paiement/panier abandonné</w:t>
      </w:r>
    </w:p>
    <w:p w14:paraId="3BA95185" w14:textId="77777777" w:rsidR="00A322EC" w:rsidRPr="00045E37" w:rsidRDefault="00CC530B" w:rsidP="00A322EC">
      <w:pPr>
        <w:jc w:val="both"/>
        <w:rPr>
          <w:rFonts w:asciiTheme="majorBidi" w:hAnsiTheme="majorBidi" w:cstheme="majorBidi"/>
        </w:rPr>
      </w:pPr>
      <w:r>
        <w:rPr>
          <w:noProof/>
        </w:rPr>
        <w:pict w14:anchorId="0007C9B9">
          <v:rect id="Rectangle 5" o:spid="_x0000_s1029" style="position:absolute;left:0;text-align:left;margin-left:6.95pt;margin-top:206.8pt;width:67.8pt;height:34.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 fillcolor="#2c5d98" strokecolor="#4a7ebb">
            <v:fill color2="#3a7ccb" rotate="t" angle="180" colors="0 #2c5d98;52429f #3c7bc7;1 #3a7ccb" focus="100%" type="gradient">
              <o:fill v:ext="view" type="gradientUnscaled"/>
            </v:fill>
            <v:shadow on="t" color="black" opacity="22937f" origin=",.5" offset="0,.63889mm"/>
            <v:path arrowok="t"/>
            <v:textbox>
              <w:txbxContent>
                <w:p w14:paraId="0DDD518D" w14:textId="77777777" w:rsidR="007A4AB0" w:rsidRDefault="007A4AB0" w:rsidP="00A322EC">
                  <w:pPr>
                    <w:jc w:val="center"/>
                  </w:pPr>
                  <w:r>
                    <w:t>Autres canaux</w:t>
                  </w:r>
                </w:p>
              </w:txbxContent>
            </v:textbox>
          </v:rect>
        </w:pict>
      </w:r>
      <w:r>
        <w:rPr>
          <w:noProof/>
        </w:rPr>
        <w:pict w14:anchorId="4AB9FA48">
          <v:shapetype id="_x0000_t32" coordsize="21600,21600" o:spt="32" o:oned="t" path="m,l21600,21600e" filled="f">
            <v:path arrowok="t" fillok="f" o:connecttype="none"/>
            <o:lock v:ext="edit" shapetype="t"/>
          </v:shapetype>
          <v:shape id="Connecteur droit avec flèche 4" o:spid="_x0000_s1028" type="#_x0000_t32" style="position:absolute;left:0;text-align:left;margin-left:28.55pt;margin-top:172pt;width:0;height:27.3pt;flip:y;z-index:251657216;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o:gfxdata="" strokecolor="#4f81bd" strokeweight="2pt">
            <v:stroke endarrow="block"/>
            <v:shadow on="t" color="black" opacity="24903f" origin=",.5" offset="0,.55556mm"/>
            <o:lock v:ext="edit" shapetype="f"/>
          </v:shape>
        </w:pict>
      </w:r>
      <w:r>
        <w:rPr>
          <w:noProof/>
        </w:rPr>
        <w:pict w14:anchorId="52B3F168">
          <v:shape id="Connecteur droit avec flèche 3" o:spid="_x0000_s1027" type="#_x0000_t32" style="position:absolute;left:0;text-align:left;margin-left:27.95pt;margin-top:110.2pt;width:0;height:28.2pt;z-index:251658240;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ydMAIAAEwEAAAOAAAAZHJzL2Uyb0RvYy54bWysVM2O0zAQviPxDpbvNP1bVEVNV6KlXFaw&#10;oos4T20nsXBsa+w27RvxHrwYY6ctu+wNcbEynr/vm2+c5f2pM+yoMGhnKz4ZjTlTVjipbVPxb0/b&#10;dwvOQgQrwTirKn5Wgd+v3r5Z9r5UU9c6IxUyKmJD2fuKtzH6siiCaFUHYeS8suSsHXYQycSmkAg9&#10;Ve9MMR2P3xe9Q+nRCRUC3W4GJ1/l+nWtRPxS10FFZipO2GI+MZ/7dBarJZQNgm+1uMCAf0DRgbbU&#10;9FZqAxHYAfWrUp0W6IKr40i4rnB1rYXKHIjNZPwXm10LXmUuNJzgb2MK/6+s+Hx8RKZlxWecWehI&#10;orWzluamDsgkOh0ZHJVgtfn1k0RhszSy3oeSMtf2ERNpcbI7/+DEj0C+4oUzGcEPYacauxROrNkp&#10;S3C+SaBOkYnhUtDt7G4xmWd1CiiveR5D/KRcx9JHxUNE0E0bL3gdTrICcHwIMeGA8pqQmlq31cZk&#10;uY1lfcWnd/MxbYQA2rraQKTPztMcgm04A9PQOouIuWRwRsuUngoFbPZrg+wItFLz7WLyYZNGQu1e&#10;hKXeGwjtEJddw7JF0OajlSyePQ07ogbbGHUpYWxqofLiEo08rUNUuGtlz/bmgF+BIBLwBF3qNAZ6&#10;BYNBW50oZQtd/K5jmxcozfgV8Bw33IPxLQwwZ4uUfWEz8MzM3BVDtp7By2IP+ial906eHzHlJ4tW&#10;Nsdfnld6E8/tHPXnJ7D6DQAA//8DAFBLAwQUAAYACAAAACEA8YvAEuIAAAAOAQAADwAAAGRycy9k&#10;b3ducmV2LnhtbExPTUvDQBC9C/6HZQQvYjeGJtY0m1IUsSehUcTjNjsmodnZmN2m6b/v6EUvA/Pm&#10;zfvIV5PtxIiDbx0puJtFIJAqZ1qqFby/Pd8uQPigyejOESo4oYdVcXmR68y4I21xLEMtWIR8phU0&#10;IfSZlL5q0Go/cz0S377cYHXgdailGfSRxW0n4yhKpdUtsUOje3xssNqXB6sAX/bb15t0/T3/TM3H&#10;ph9PSRuXSl1fTU9LHusliIBT+PuAnw6cHwoOtnMHMl50CpLkgZkK4jiag2DCL7Bj4D5dgCxy+b9G&#10;cQYAAP//AwBQSwECLQAUAAYACAAAACEAtoM4kv4AAADhAQAAEwAAAAAAAAAAAAAAAAAAAAAAW0Nv&#10;bnRlbnRfVHlwZXNdLnhtbFBLAQItABQABgAIAAAAIQA4/SH/1gAAAJQBAAALAAAAAAAAAAAAAAAA&#10;AC8BAABfcmVscy8ucmVsc1BLAQItABQABgAIAAAAIQB+5aydMAIAAEwEAAAOAAAAAAAAAAAAAAAA&#10;AC4CAABkcnMvZTJvRG9jLnhtbFBLAQItABQABgAIAAAAIQDxi8AS4gAAAA4BAAAPAAAAAAAAAAAA&#10;AAAAAIoEAABkcnMvZG93bnJldi54bWxQSwUGAAAAAAQABADzAAAAmQUAAAAA&#10;" strokecolor="#4f81bd" strokeweight="2pt">
            <v:stroke endarrow="block"/>
            <v:shadow on="t" color="black" opacity="24903f" origin=",.5" offset="0,.55556mm"/>
            <o:lock v:ext="edit" shapetype="f"/>
          </v:shape>
        </w:pict>
      </w:r>
      <w:r>
        <w:rPr>
          <w:noProof/>
        </w:rPr>
        <w:pict w14:anchorId="12D04B06">
          <v:rect id="Rectangle 2" o:spid="_x0000_s1026" style="position:absolute;left:0;text-align:left;margin-left:8.7pt;margin-top:61pt;width:70.5pt;height:4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 fillcolor="#2c5d98" strokecolor="#4a7ebb">
            <v:fill color2="#3a7ccb" rotate="t" angle="180" colors="0 #2c5d98;52429f #3c7bc7;1 #3a7ccb" focus="100%" type="gradient">
              <o:fill v:ext="view" type="gradientUnscaled"/>
            </v:fill>
            <v:shadow on="t" color="black" opacity="22937f" origin=",.5" offset="0,.63889mm"/>
            <v:path arrowok="t"/>
            <v:textbox>
              <w:txbxContent>
                <w:p w14:paraId="6EA0410C" w14:textId="77777777" w:rsidR="007A4AB0" w:rsidRDefault="004D387E" w:rsidP="00A322EC">
                  <w:pPr>
                    <w:jc w:val="center"/>
                  </w:pPr>
                  <w:r>
                    <w:t>Réseaux</w:t>
                  </w:r>
                  <w:r w:rsidR="007A4AB0">
                    <w:t xml:space="preserve"> </w:t>
                  </w:r>
                  <w:r>
                    <w:t>I</w:t>
                  </w:r>
                  <w:r w:rsidR="007A4AB0">
                    <w:t>nstagram Twitter</w:t>
                  </w:r>
                </w:p>
              </w:txbxContent>
            </v:textbox>
            <w10:wrap anchorx="margin"/>
          </v:rect>
        </w:pict>
      </w:r>
      <w:r w:rsidR="00A322EC" w:rsidRPr="00045E37">
        <w:rPr>
          <w:rFonts w:asciiTheme="majorBidi" w:hAnsiTheme="majorBidi" w:cstheme="majorBidi"/>
          <w:noProof/>
        </w:rPr>
        <w:drawing>
          <wp:inline distT="0" distB="0" distL="0" distR="0" wp14:anchorId="311076D1" wp14:editId="69A081F7">
            <wp:extent cx="6614160" cy="3200400"/>
            <wp:effectExtent l="0" t="0" r="0" b="0"/>
            <wp:docPr id="1" name="Diagramme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B2830C7" w14:textId="77777777" w:rsidR="00A322EC" w:rsidRPr="004752FD" w:rsidRDefault="00A322EC" w:rsidP="004752FD">
      <w:pPr>
        <w:pStyle w:val="GuidePedagogiqueTitre5Missionsnumros"/>
      </w:pPr>
      <w:r w:rsidRPr="004752FD">
        <w:t>Exercice 3</w:t>
      </w:r>
    </w:p>
    <w:p w14:paraId="3FE41B15" w14:textId="77777777" w:rsidR="00A322EC" w:rsidRPr="006D14ED" w:rsidRDefault="00A322EC" w:rsidP="006D14ED">
      <w:pPr>
        <w:pStyle w:val="GuidePedagogiqueConsignes"/>
      </w:pPr>
      <w:r w:rsidRPr="00254F0A">
        <w:t>1. Rassemblez les données dans des catégories qui permettront de regrouper les informations de façon logique en vue de leur utilisation.</w:t>
      </w:r>
    </w:p>
    <w:tbl>
      <w:tblPr>
        <w:tblStyle w:val="Grilledutableau"/>
        <w:tblW w:w="0" w:type="auto"/>
        <w:tblLook w:val="04A0" w:firstRow="1" w:lastRow="0" w:firstColumn="1" w:lastColumn="0" w:noHBand="0" w:noVBand="1"/>
      </w:tblPr>
      <w:tblGrid>
        <w:gridCol w:w="1951"/>
        <w:gridCol w:w="7679"/>
      </w:tblGrid>
      <w:tr w:rsidR="00A322EC" w:rsidRPr="00045E37" w14:paraId="6575F56C" w14:textId="77777777" w:rsidTr="006D14ED">
        <w:tc>
          <w:tcPr>
            <w:tcW w:w="1951" w:type="dxa"/>
            <w:shd w:val="clear" w:color="auto" w:fill="FDE9D9" w:themeFill="accent6" w:themeFillTint="33"/>
            <w:vAlign w:val="center"/>
          </w:tcPr>
          <w:p w14:paraId="2CEFD7D6" w14:textId="77777777" w:rsidR="00A322EC" w:rsidRPr="006D14ED" w:rsidRDefault="004752FD" w:rsidP="004752FD">
            <w:pPr>
              <w:rPr>
                <w:rFonts w:asciiTheme="majorBidi" w:hAnsiTheme="majorBidi" w:cstheme="majorBidi"/>
                <w:b/>
                <w:bCs/>
              </w:rPr>
            </w:pPr>
            <w:r w:rsidRPr="006D14ED">
              <w:rPr>
                <w:rFonts w:asciiTheme="majorBidi" w:hAnsiTheme="majorBidi" w:cstheme="majorBidi"/>
                <w:b/>
                <w:bCs/>
              </w:rPr>
              <w:t>État</w:t>
            </w:r>
            <w:r w:rsidR="00A322EC" w:rsidRPr="006D14ED">
              <w:rPr>
                <w:rFonts w:asciiTheme="majorBidi" w:hAnsiTheme="majorBidi" w:cstheme="majorBidi"/>
                <w:b/>
                <w:bCs/>
              </w:rPr>
              <w:t xml:space="preserve"> civil et identification du client</w:t>
            </w:r>
          </w:p>
        </w:tc>
        <w:tc>
          <w:tcPr>
            <w:tcW w:w="7679" w:type="dxa"/>
          </w:tcPr>
          <w:p w14:paraId="0837F31B" w14:textId="77777777" w:rsidR="00A322EC" w:rsidRPr="00045E37" w:rsidRDefault="004752FD" w:rsidP="004752FD">
            <w:pPr>
              <w:jc w:val="both"/>
              <w:rPr>
                <w:rFonts w:asciiTheme="majorBidi" w:hAnsiTheme="majorBidi" w:cstheme="majorBidi"/>
              </w:rPr>
            </w:pPr>
            <w:r>
              <w:rPr>
                <w:rFonts w:asciiTheme="majorBidi" w:hAnsiTheme="majorBidi" w:cstheme="majorBidi"/>
              </w:rPr>
              <w:t>Nom du client</w:t>
            </w:r>
            <w:r w:rsidR="00C15746">
              <w:rPr>
                <w:rFonts w:asciiTheme="majorBidi" w:hAnsiTheme="majorBidi" w:cstheme="majorBidi"/>
              </w:rPr>
              <w:t> ;</w:t>
            </w:r>
            <w:r>
              <w:rPr>
                <w:rFonts w:asciiTheme="majorBidi" w:hAnsiTheme="majorBidi" w:cstheme="majorBidi"/>
              </w:rPr>
              <w:t xml:space="preserve"> n</w:t>
            </w:r>
            <w:r w:rsidR="004D387E" w:rsidRPr="004D387E">
              <w:rPr>
                <w:rFonts w:asciiTheme="majorBidi" w:hAnsiTheme="majorBidi" w:cstheme="majorBidi"/>
                <w:vertAlign w:val="superscript"/>
              </w:rPr>
              <w:t>o</w:t>
            </w:r>
            <w:r>
              <w:rPr>
                <w:rFonts w:asciiTheme="majorBidi" w:hAnsiTheme="majorBidi" w:cstheme="majorBidi"/>
              </w:rPr>
              <w:t xml:space="preserve"> du client</w:t>
            </w:r>
            <w:r w:rsidR="00C15746">
              <w:rPr>
                <w:rFonts w:asciiTheme="majorBidi" w:hAnsiTheme="majorBidi" w:cstheme="majorBidi"/>
              </w:rPr>
              <w:t> ;</w:t>
            </w:r>
            <w:r>
              <w:rPr>
                <w:rFonts w:asciiTheme="majorBidi" w:hAnsiTheme="majorBidi" w:cstheme="majorBidi"/>
              </w:rPr>
              <w:t xml:space="preserve"> </w:t>
            </w:r>
            <w:r w:rsidR="00C15746">
              <w:rPr>
                <w:rFonts w:asciiTheme="majorBidi" w:hAnsiTheme="majorBidi" w:cstheme="majorBidi"/>
              </w:rPr>
              <w:t>a</w:t>
            </w:r>
            <w:r>
              <w:rPr>
                <w:rFonts w:asciiTheme="majorBidi" w:hAnsiTheme="majorBidi" w:cstheme="majorBidi"/>
              </w:rPr>
              <w:t>dresse postale du client</w:t>
            </w:r>
            <w:r w:rsidR="00C15746">
              <w:rPr>
                <w:rFonts w:asciiTheme="majorBidi" w:hAnsiTheme="majorBidi" w:cstheme="majorBidi"/>
              </w:rPr>
              <w:t> ;</w:t>
            </w:r>
            <w:r w:rsidR="00A322EC" w:rsidRPr="00045E37">
              <w:rPr>
                <w:rFonts w:asciiTheme="majorBidi" w:hAnsiTheme="majorBidi" w:cstheme="majorBidi"/>
              </w:rPr>
              <w:t xml:space="preserve"> </w:t>
            </w:r>
            <w:r w:rsidR="00C15746">
              <w:rPr>
                <w:rFonts w:asciiTheme="majorBidi" w:hAnsiTheme="majorBidi" w:cstheme="majorBidi"/>
              </w:rPr>
              <w:t>a</w:t>
            </w:r>
            <w:r w:rsidRPr="00045E37">
              <w:rPr>
                <w:rFonts w:asciiTheme="majorBidi" w:hAnsiTheme="majorBidi" w:cstheme="majorBidi"/>
              </w:rPr>
              <w:t xml:space="preserve">dresse </w:t>
            </w:r>
            <w:r>
              <w:rPr>
                <w:rFonts w:asciiTheme="majorBidi" w:hAnsiTheme="majorBidi" w:cstheme="majorBidi"/>
              </w:rPr>
              <w:t>e-</w:t>
            </w:r>
            <w:r w:rsidR="00A322EC" w:rsidRPr="00045E37">
              <w:rPr>
                <w:rFonts w:asciiTheme="majorBidi" w:hAnsiTheme="majorBidi" w:cstheme="majorBidi"/>
              </w:rPr>
              <w:t>mail</w:t>
            </w:r>
            <w:r w:rsidR="00C15746">
              <w:rPr>
                <w:rFonts w:asciiTheme="majorBidi" w:hAnsiTheme="majorBidi" w:cstheme="majorBidi"/>
              </w:rPr>
              <w:t> ; d</w:t>
            </w:r>
            <w:r w:rsidRPr="00045E37">
              <w:rPr>
                <w:rFonts w:asciiTheme="majorBidi" w:hAnsiTheme="majorBidi" w:cstheme="majorBidi"/>
              </w:rPr>
              <w:t xml:space="preserve">ate </w:t>
            </w:r>
            <w:r w:rsidR="00A322EC" w:rsidRPr="00045E37">
              <w:rPr>
                <w:rFonts w:asciiTheme="majorBidi" w:hAnsiTheme="majorBidi" w:cstheme="majorBidi"/>
              </w:rPr>
              <w:t>de naissance</w:t>
            </w:r>
            <w:r w:rsidR="00C15746">
              <w:rPr>
                <w:rFonts w:asciiTheme="majorBidi" w:hAnsiTheme="majorBidi" w:cstheme="majorBidi"/>
              </w:rPr>
              <w:t> ;</w:t>
            </w:r>
            <w:r w:rsidR="00A322EC" w:rsidRPr="00045E37">
              <w:rPr>
                <w:rFonts w:asciiTheme="majorBidi" w:hAnsiTheme="majorBidi" w:cstheme="majorBidi"/>
              </w:rPr>
              <w:t xml:space="preserve"> </w:t>
            </w:r>
            <w:r w:rsidR="00C15746">
              <w:rPr>
                <w:rFonts w:asciiTheme="majorBidi" w:hAnsiTheme="majorBidi" w:cstheme="majorBidi"/>
              </w:rPr>
              <w:t>n</w:t>
            </w:r>
            <w:r w:rsidRPr="00045E37">
              <w:rPr>
                <w:rFonts w:asciiTheme="majorBidi" w:hAnsiTheme="majorBidi" w:cstheme="majorBidi"/>
              </w:rPr>
              <w:t xml:space="preserve">uméro </w:t>
            </w:r>
            <w:r w:rsidR="00A322EC" w:rsidRPr="00045E37">
              <w:rPr>
                <w:rFonts w:asciiTheme="majorBidi" w:hAnsiTheme="majorBidi" w:cstheme="majorBidi"/>
              </w:rPr>
              <w:t>de téléphone du client</w:t>
            </w:r>
          </w:p>
        </w:tc>
      </w:tr>
      <w:tr w:rsidR="00A322EC" w:rsidRPr="00045E37" w14:paraId="64798545" w14:textId="77777777" w:rsidTr="006D14ED">
        <w:trPr>
          <w:trHeight w:val="2540"/>
        </w:trPr>
        <w:tc>
          <w:tcPr>
            <w:tcW w:w="1951" w:type="dxa"/>
            <w:shd w:val="clear" w:color="auto" w:fill="FDE9D9" w:themeFill="accent6" w:themeFillTint="33"/>
            <w:vAlign w:val="center"/>
          </w:tcPr>
          <w:p w14:paraId="79552D49" w14:textId="77777777" w:rsidR="00A322EC" w:rsidRPr="006D14ED" w:rsidRDefault="00A322EC" w:rsidP="004752FD">
            <w:pPr>
              <w:rPr>
                <w:rFonts w:asciiTheme="majorBidi" w:hAnsiTheme="majorBidi" w:cstheme="majorBidi"/>
                <w:b/>
                <w:bCs/>
              </w:rPr>
            </w:pPr>
            <w:r w:rsidRPr="006D14ED">
              <w:rPr>
                <w:rFonts w:asciiTheme="majorBidi" w:hAnsiTheme="majorBidi" w:cstheme="majorBidi"/>
                <w:b/>
                <w:bCs/>
              </w:rPr>
              <w:t>Informations de qualification</w:t>
            </w:r>
          </w:p>
        </w:tc>
        <w:tc>
          <w:tcPr>
            <w:tcW w:w="7679" w:type="dxa"/>
          </w:tcPr>
          <w:p w14:paraId="53B74FCA" w14:textId="77777777" w:rsidR="00A322EC" w:rsidRPr="00045E37" w:rsidRDefault="00A322EC" w:rsidP="00A322EC">
            <w:pPr>
              <w:jc w:val="both"/>
              <w:rPr>
                <w:rFonts w:asciiTheme="majorBidi" w:hAnsiTheme="majorBidi" w:cstheme="majorBidi"/>
              </w:rPr>
            </w:pPr>
            <w:r w:rsidRPr="00045E37">
              <w:rPr>
                <w:rFonts w:asciiTheme="majorBidi" w:hAnsiTheme="majorBidi" w:cstheme="majorBidi"/>
              </w:rPr>
              <w:t>Client avec allergie respiratoire ou asthme</w:t>
            </w:r>
            <w:r w:rsidR="00C15746">
              <w:rPr>
                <w:rFonts w:asciiTheme="majorBidi" w:hAnsiTheme="majorBidi" w:cstheme="majorBidi"/>
              </w:rPr>
              <w:t> ;</w:t>
            </w:r>
            <w:r w:rsidRPr="00045E37">
              <w:rPr>
                <w:rFonts w:asciiTheme="majorBidi" w:hAnsiTheme="majorBidi" w:cstheme="majorBidi"/>
              </w:rPr>
              <w:t xml:space="preserve"> </w:t>
            </w:r>
            <w:r w:rsidR="00C15746">
              <w:rPr>
                <w:rFonts w:asciiTheme="majorBidi" w:hAnsiTheme="majorBidi" w:cstheme="majorBidi"/>
              </w:rPr>
              <w:t>s</w:t>
            </w:r>
            <w:r w:rsidRPr="00045E37">
              <w:rPr>
                <w:rFonts w:asciiTheme="majorBidi" w:hAnsiTheme="majorBidi" w:cstheme="majorBidi"/>
              </w:rPr>
              <w:t>tatut familial du client (marié, pacsé, célibataire…)</w:t>
            </w:r>
            <w:r w:rsidR="00C15746">
              <w:rPr>
                <w:rFonts w:asciiTheme="majorBidi" w:hAnsiTheme="majorBidi" w:cstheme="majorBidi"/>
              </w:rPr>
              <w:t> ;</w:t>
            </w:r>
            <w:r w:rsidRPr="00045E37">
              <w:rPr>
                <w:rFonts w:asciiTheme="majorBidi" w:hAnsiTheme="majorBidi" w:cstheme="majorBidi"/>
              </w:rPr>
              <w:t xml:space="preserve"> </w:t>
            </w:r>
            <w:r w:rsidR="00C15746">
              <w:rPr>
                <w:rFonts w:asciiTheme="majorBidi" w:hAnsiTheme="majorBidi" w:cstheme="majorBidi"/>
              </w:rPr>
              <w:t>n</w:t>
            </w:r>
            <w:r w:rsidRPr="00045E37">
              <w:rPr>
                <w:rFonts w:asciiTheme="majorBidi" w:hAnsiTheme="majorBidi" w:cstheme="majorBidi"/>
              </w:rPr>
              <w:t>ombre d’enfants</w:t>
            </w:r>
            <w:r w:rsidR="00C15746">
              <w:rPr>
                <w:rFonts w:asciiTheme="majorBidi" w:hAnsiTheme="majorBidi" w:cstheme="majorBidi"/>
              </w:rPr>
              <w:t> ;</w:t>
            </w:r>
            <w:r w:rsidRPr="00045E37">
              <w:rPr>
                <w:rFonts w:asciiTheme="majorBidi" w:hAnsiTheme="majorBidi" w:cstheme="majorBidi"/>
              </w:rPr>
              <w:t xml:space="preserve"> </w:t>
            </w:r>
            <w:r w:rsidR="00C15746">
              <w:rPr>
                <w:rFonts w:asciiTheme="majorBidi" w:hAnsiTheme="majorBidi" w:cstheme="majorBidi"/>
              </w:rPr>
              <w:t>c</w:t>
            </w:r>
            <w:r w:rsidRPr="00045E37">
              <w:rPr>
                <w:rFonts w:asciiTheme="majorBidi" w:hAnsiTheme="majorBidi" w:cstheme="majorBidi"/>
              </w:rPr>
              <w:t>lient propriétaire d’un ou plusieurs véhicules et marque(s)</w:t>
            </w:r>
            <w:r w:rsidR="00C15746">
              <w:rPr>
                <w:rFonts w:asciiTheme="majorBidi" w:hAnsiTheme="majorBidi" w:cstheme="majorBidi"/>
              </w:rPr>
              <w:t> ;</w:t>
            </w:r>
            <w:r w:rsidRPr="00045E37">
              <w:rPr>
                <w:rFonts w:asciiTheme="majorBidi" w:hAnsiTheme="majorBidi" w:cstheme="majorBidi"/>
              </w:rPr>
              <w:t xml:space="preserve"> </w:t>
            </w:r>
            <w:r w:rsidR="00C15746">
              <w:rPr>
                <w:rFonts w:asciiTheme="majorBidi" w:hAnsiTheme="majorBidi" w:cstheme="majorBidi"/>
              </w:rPr>
              <w:t>a</w:t>
            </w:r>
            <w:r w:rsidRPr="00045E37">
              <w:rPr>
                <w:rFonts w:asciiTheme="majorBidi" w:hAnsiTheme="majorBidi" w:cstheme="majorBidi"/>
              </w:rPr>
              <w:t>dresse(s) d’autre(s) résidence(s) du client (résidence secondaire…)</w:t>
            </w:r>
            <w:r w:rsidR="00C15746">
              <w:rPr>
                <w:rFonts w:asciiTheme="majorBidi" w:hAnsiTheme="majorBidi" w:cstheme="majorBidi"/>
              </w:rPr>
              <w:t> ;</w:t>
            </w:r>
          </w:p>
          <w:p w14:paraId="3A7CE567" w14:textId="77777777" w:rsidR="00A322EC" w:rsidRPr="00045E37" w:rsidRDefault="00C15746" w:rsidP="004752FD">
            <w:pPr>
              <w:jc w:val="both"/>
              <w:rPr>
                <w:rFonts w:asciiTheme="majorBidi" w:hAnsiTheme="majorBidi" w:cstheme="majorBidi"/>
              </w:rPr>
            </w:pPr>
            <w:r>
              <w:rPr>
                <w:rFonts w:asciiTheme="majorBidi" w:hAnsiTheme="majorBidi" w:cstheme="majorBidi"/>
              </w:rPr>
              <w:t>t</w:t>
            </w:r>
            <w:r w:rsidR="00A322EC" w:rsidRPr="00045E37">
              <w:rPr>
                <w:rFonts w:asciiTheme="majorBidi" w:hAnsiTheme="majorBidi" w:cstheme="majorBidi"/>
              </w:rPr>
              <w:t>ype d’habitat</w:t>
            </w:r>
            <w:r>
              <w:rPr>
                <w:rFonts w:asciiTheme="majorBidi" w:hAnsiTheme="majorBidi" w:cstheme="majorBidi"/>
              </w:rPr>
              <w:t> ;</w:t>
            </w:r>
            <w:r w:rsidR="00A322EC" w:rsidRPr="00045E37">
              <w:rPr>
                <w:rFonts w:asciiTheme="majorBidi" w:hAnsiTheme="majorBidi" w:cstheme="majorBidi"/>
              </w:rPr>
              <w:t xml:space="preserve"> </w:t>
            </w:r>
            <w:r>
              <w:rPr>
                <w:rFonts w:asciiTheme="majorBidi" w:hAnsiTheme="majorBidi" w:cstheme="majorBidi"/>
              </w:rPr>
              <w:t>a</w:t>
            </w:r>
            <w:r w:rsidR="00A322EC" w:rsidRPr="00045E37">
              <w:rPr>
                <w:rFonts w:asciiTheme="majorBidi" w:hAnsiTheme="majorBidi" w:cstheme="majorBidi"/>
              </w:rPr>
              <w:t>larme d’accès au logement existante</w:t>
            </w:r>
            <w:r>
              <w:rPr>
                <w:rFonts w:asciiTheme="majorBidi" w:hAnsiTheme="majorBidi" w:cstheme="majorBidi"/>
              </w:rPr>
              <w:t> ;</w:t>
            </w:r>
            <w:r w:rsidR="00A322EC" w:rsidRPr="00045E37">
              <w:rPr>
                <w:rFonts w:asciiTheme="majorBidi" w:hAnsiTheme="majorBidi" w:cstheme="majorBidi"/>
              </w:rPr>
              <w:t xml:space="preserve"> </w:t>
            </w:r>
            <w:r>
              <w:rPr>
                <w:rFonts w:asciiTheme="majorBidi" w:hAnsiTheme="majorBidi" w:cstheme="majorBidi"/>
              </w:rPr>
              <w:t>p</w:t>
            </w:r>
            <w:r w:rsidR="004752FD" w:rsidRPr="00045E37">
              <w:rPr>
                <w:rFonts w:asciiTheme="majorBidi" w:hAnsiTheme="majorBidi" w:cstheme="majorBidi"/>
              </w:rPr>
              <w:t xml:space="preserve">résence </w:t>
            </w:r>
            <w:r w:rsidR="00A322EC" w:rsidRPr="00045E37">
              <w:rPr>
                <w:rFonts w:asciiTheme="majorBidi" w:hAnsiTheme="majorBidi" w:cstheme="majorBidi"/>
              </w:rPr>
              <w:t>d’enfants</w:t>
            </w:r>
            <w:r>
              <w:rPr>
                <w:rFonts w:asciiTheme="majorBidi" w:hAnsiTheme="majorBidi" w:cstheme="majorBidi"/>
              </w:rPr>
              <w:t> ;</w:t>
            </w:r>
            <w:r w:rsidR="00A322EC" w:rsidRPr="00045E37">
              <w:rPr>
                <w:rFonts w:asciiTheme="majorBidi" w:hAnsiTheme="majorBidi" w:cstheme="majorBidi"/>
              </w:rPr>
              <w:t xml:space="preserve"> </w:t>
            </w:r>
            <w:r>
              <w:rPr>
                <w:rFonts w:asciiTheme="majorBidi" w:hAnsiTheme="majorBidi" w:cstheme="majorBidi"/>
              </w:rPr>
              <w:t>e</w:t>
            </w:r>
            <w:r w:rsidR="00A322EC" w:rsidRPr="00045E37">
              <w:rPr>
                <w:rFonts w:asciiTheme="majorBidi" w:hAnsiTheme="majorBidi" w:cstheme="majorBidi"/>
              </w:rPr>
              <w:t>spèce(s) des animaux de compagnie présents</w:t>
            </w:r>
            <w:r>
              <w:rPr>
                <w:rFonts w:asciiTheme="majorBidi" w:hAnsiTheme="majorBidi" w:cstheme="majorBidi"/>
              </w:rPr>
              <w:t> ;</w:t>
            </w:r>
            <w:r w:rsidR="00A322EC" w:rsidRPr="00045E37">
              <w:rPr>
                <w:rFonts w:asciiTheme="majorBidi" w:hAnsiTheme="majorBidi" w:cstheme="majorBidi"/>
              </w:rPr>
              <w:t xml:space="preserve"> </w:t>
            </w:r>
            <w:r>
              <w:rPr>
                <w:rFonts w:asciiTheme="majorBidi" w:hAnsiTheme="majorBidi" w:cstheme="majorBidi"/>
              </w:rPr>
              <w:t>n</w:t>
            </w:r>
            <w:r w:rsidR="004752FD">
              <w:rPr>
                <w:rFonts w:asciiTheme="majorBidi" w:hAnsiTheme="majorBidi" w:cstheme="majorBidi"/>
              </w:rPr>
              <w:t>ombre d’animaux de compagnie présents</w:t>
            </w:r>
            <w:r>
              <w:rPr>
                <w:rFonts w:asciiTheme="majorBidi" w:hAnsiTheme="majorBidi" w:cstheme="majorBidi"/>
              </w:rPr>
              <w:t> ;</w:t>
            </w:r>
            <w:r w:rsidR="004752FD">
              <w:rPr>
                <w:rFonts w:asciiTheme="majorBidi" w:hAnsiTheme="majorBidi" w:cstheme="majorBidi"/>
              </w:rPr>
              <w:t xml:space="preserve"> </w:t>
            </w:r>
            <w:r>
              <w:rPr>
                <w:rFonts w:asciiTheme="majorBidi" w:hAnsiTheme="majorBidi" w:cstheme="majorBidi"/>
              </w:rPr>
              <w:t>n</w:t>
            </w:r>
            <w:r w:rsidR="00A322EC" w:rsidRPr="00045E37">
              <w:rPr>
                <w:rFonts w:asciiTheme="majorBidi" w:hAnsiTheme="majorBidi" w:cstheme="majorBidi"/>
              </w:rPr>
              <w:t>ombre de fenêtres et de portes</w:t>
            </w:r>
            <w:r>
              <w:rPr>
                <w:rFonts w:asciiTheme="majorBidi" w:hAnsiTheme="majorBidi" w:cstheme="majorBidi"/>
              </w:rPr>
              <w:t> ;</w:t>
            </w:r>
            <w:r w:rsidR="00A322EC" w:rsidRPr="00045E37">
              <w:rPr>
                <w:rFonts w:asciiTheme="majorBidi" w:hAnsiTheme="majorBidi" w:cstheme="majorBidi"/>
              </w:rPr>
              <w:t xml:space="preserve"> </w:t>
            </w:r>
            <w:r>
              <w:rPr>
                <w:rFonts w:asciiTheme="majorBidi" w:hAnsiTheme="majorBidi" w:cstheme="majorBidi"/>
              </w:rPr>
              <w:t>m</w:t>
            </w:r>
            <w:r w:rsidR="00A322EC" w:rsidRPr="00045E37">
              <w:rPr>
                <w:rFonts w:asciiTheme="majorBidi" w:hAnsiTheme="majorBidi" w:cstheme="majorBidi"/>
              </w:rPr>
              <w:t>atériaux des ouvertures (fenêtres, portes…)</w:t>
            </w:r>
            <w:r>
              <w:rPr>
                <w:rFonts w:asciiTheme="majorBidi" w:hAnsiTheme="majorBidi" w:cstheme="majorBidi"/>
              </w:rPr>
              <w:t> ;</w:t>
            </w:r>
            <w:r w:rsidR="00A322EC" w:rsidRPr="00045E37">
              <w:rPr>
                <w:rFonts w:asciiTheme="majorBidi" w:hAnsiTheme="majorBidi" w:cstheme="majorBidi"/>
              </w:rPr>
              <w:t xml:space="preserve"> </w:t>
            </w:r>
            <w:r>
              <w:rPr>
                <w:rFonts w:asciiTheme="majorBidi" w:hAnsiTheme="majorBidi" w:cstheme="majorBidi"/>
              </w:rPr>
              <w:t>t</w:t>
            </w:r>
            <w:r w:rsidR="00A322EC" w:rsidRPr="00045E37">
              <w:rPr>
                <w:rFonts w:asciiTheme="majorBidi" w:hAnsiTheme="majorBidi" w:cstheme="majorBidi"/>
              </w:rPr>
              <w:t>ype de sol (parquet, carrelage…)</w:t>
            </w:r>
            <w:r>
              <w:rPr>
                <w:rFonts w:asciiTheme="majorBidi" w:hAnsiTheme="majorBidi" w:cstheme="majorBidi"/>
              </w:rPr>
              <w:t> ;</w:t>
            </w:r>
            <w:r w:rsidR="0056100C">
              <w:rPr>
                <w:rFonts w:asciiTheme="majorBidi" w:hAnsiTheme="majorBidi" w:cstheme="majorBidi"/>
              </w:rPr>
              <w:t xml:space="preserve"> </w:t>
            </w:r>
            <w:r>
              <w:rPr>
                <w:rFonts w:asciiTheme="majorBidi" w:hAnsiTheme="majorBidi" w:cstheme="majorBidi"/>
              </w:rPr>
              <w:t>é</w:t>
            </w:r>
            <w:r w:rsidR="008F2E5E" w:rsidRPr="00045E37">
              <w:rPr>
                <w:rFonts w:asciiTheme="majorBidi" w:hAnsiTheme="majorBidi" w:cstheme="majorBidi"/>
              </w:rPr>
              <w:t>tablissement bancaire et RIB du client</w:t>
            </w:r>
            <w:r>
              <w:rPr>
                <w:rFonts w:asciiTheme="majorBidi" w:hAnsiTheme="majorBidi" w:cstheme="majorBidi"/>
              </w:rPr>
              <w:t> ;</w:t>
            </w:r>
            <w:r w:rsidR="008F2E5E">
              <w:rPr>
                <w:rFonts w:asciiTheme="majorBidi" w:hAnsiTheme="majorBidi" w:cstheme="majorBidi"/>
              </w:rPr>
              <w:t xml:space="preserve"> </w:t>
            </w:r>
            <w:r w:rsidR="0056100C">
              <w:rPr>
                <w:rFonts w:asciiTheme="majorBidi" w:hAnsiTheme="majorBidi" w:cstheme="majorBidi"/>
              </w:rPr>
              <w:t>réseaux sociaux utilisés</w:t>
            </w:r>
          </w:p>
        </w:tc>
      </w:tr>
      <w:tr w:rsidR="00A322EC" w:rsidRPr="00045E37" w14:paraId="75483CB1" w14:textId="77777777" w:rsidTr="006D14ED">
        <w:tc>
          <w:tcPr>
            <w:tcW w:w="1951" w:type="dxa"/>
            <w:shd w:val="clear" w:color="auto" w:fill="FDE9D9" w:themeFill="accent6" w:themeFillTint="33"/>
            <w:vAlign w:val="center"/>
          </w:tcPr>
          <w:p w14:paraId="24FA94A4" w14:textId="77777777" w:rsidR="00A322EC" w:rsidRPr="006D14ED" w:rsidRDefault="00A322EC" w:rsidP="004752FD">
            <w:pPr>
              <w:rPr>
                <w:rFonts w:asciiTheme="majorBidi" w:hAnsiTheme="majorBidi" w:cstheme="majorBidi"/>
                <w:b/>
                <w:bCs/>
              </w:rPr>
            </w:pPr>
            <w:r w:rsidRPr="006D14ED">
              <w:rPr>
                <w:rFonts w:asciiTheme="majorBidi" w:hAnsiTheme="majorBidi" w:cstheme="majorBidi"/>
                <w:b/>
                <w:bCs/>
              </w:rPr>
              <w:t>Historique de la relation</w:t>
            </w:r>
          </w:p>
        </w:tc>
        <w:tc>
          <w:tcPr>
            <w:tcW w:w="7679" w:type="dxa"/>
          </w:tcPr>
          <w:p w14:paraId="3C25129F" w14:textId="77777777" w:rsidR="00A322EC" w:rsidRPr="00045E37" w:rsidRDefault="00A322EC" w:rsidP="008F2E5E">
            <w:pPr>
              <w:jc w:val="both"/>
              <w:rPr>
                <w:rFonts w:asciiTheme="majorBidi" w:hAnsiTheme="majorBidi" w:cstheme="majorBidi"/>
              </w:rPr>
            </w:pPr>
            <w:r w:rsidRPr="00045E37">
              <w:rPr>
                <w:rFonts w:asciiTheme="majorBidi" w:hAnsiTheme="majorBidi" w:cstheme="majorBidi"/>
              </w:rPr>
              <w:t>Date(s) d’intervention</w:t>
            </w:r>
            <w:r w:rsidR="00C15746">
              <w:rPr>
                <w:rFonts w:asciiTheme="majorBidi" w:hAnsiTheme="majorBidi" w:cstheme="majorBidi"/>
              </w:rPr>
              <w:t> ;</w:t>
            </w:r>
            <w:r w:rsidRPr="00045E37">
              <w:rPr>
                <w:rFonts w:asciiTheme="majorBidi" w:hAnsiTheme="majorBidi" w:cstheme="majorBidi"/>
              </w:rPr>
              <w:t xml:space="preserve"> </w:t>
            </w:r>
            <w:r w:rsidR="00C15746">
              <w:rPr>
                <w:rFonts w:asciiTheme="majorBidi" w:hAnsiTheme="majorBidi" w:cstheme="majorBidi"/>
              </w:rPr>
              <w:t>t</w:t>
            </w:r>
            <w:r w:rsidRPr="00045E37">
              <w:rPr>
                <w:rFonts w:asciiTheme="majorBidi" w:hAnsiTheme="majorBidi" w:cstheme="majorBidi"/>
              </w:rPr>
              <w:t>ype(s) d’intervention(s)</w:t>
            </w:r>
            <w:r w:rsidR="00C15746">
              <w:rPr>
                <w:rFonts w:asciiTheme="majorBidi" w:hAnsiTheme="majorBidi" w:cstheme="majorBidi"/>
              </w:rPr>
              <w:t> ;</w:t>
            </w:r>
            <w:r w:rsidRPr="00045E37">
              <w:rPr>
                <w:rFonts w:asciiTheme="majorBidi" w:hAnsiTheme="majorBidi" w:cstheme="majorBidi"/>
              </w:rPr>
              <w:t xml:space="preserve"> </w:t>
            </w:r>
            <w:r w:rsidR="00C15746">
              <w:rPr>
                <w:rFonts w:asciiTheme="majorBidi" w:hAnsiTheme="majorBidi" w:cstheme="majorBidi"/>
              </w:rPr>
              <w:t>d</w:t>
            </w:r>
            <w:r w:rsidRPr="00045E37">
              <w:rPr>
                <w:rFonts w:asciiTheme="majorBidi" w:hAnsiTheme="majorBidi" w:cstheme="majorBidi"/>
              </w:rPr>
              <w:t>ate de signature du contrat annuel</w:t>
            </w:r>
            <w:r w:rsidR="00C15746">
              <w:rPr>
                <w:rFonts w:asciiTheme="majorBidi" w:hAnsiTheme="majorBidi" w:cstheme="majorBidi"/>
              </w:rPr>
              <w:t> ;</w:t>
            </w:r>
            <w:r w:rsidRPr="00045E37">
              <w:rPr>
                <w:rFonts w:asciiTheme="majorBidi" w:hAnsiTheme="majorBidi" w:cstheme="majorBidi"/>
              </w:rPr>
              <w:t xml:space="preserve"> </w:t>
            </w:r>
            <w:r w:rsidR="00C15746">
              <w:rPr>
                <w:rFonts w:asciiTheme="majorBidi" w:hAnsiTheme="majorBidi" w:cstheme="majorBidi"/>
              </w:rPr>
              <w:t>c</w:t>
            </w:r>
            <w:r w:rsidRPr="00045E37">
              <w:rPr>
                <w:rFonts w:asciiTheme="majorBidi" w:hAnsiTheme="majorBidi" w:cstheme="majorBidi"/>
              </w:rPr>
              <w:t>atégories d’insectes éradiqués</w:t>
            </w:r>
            <w:r w:rsidR="00C15746">
              <w:rPr>
                <w:rFonts w:asciiTheme="majorBidi" w:hAnsiTheme="majorBidi" w:cstheme="majorBidi"/>
              </w:rPr>
              <w:t> ;</w:t>
            </w:r>
            <w:r w:rsidRPr="00045E37">
              <w:rPr>
                <w:rFonts w:asciiTheme="majorBidi" w:hAnsiTheme="majorBidi" w:cstheme="majorBidi"/>
              </w:rPr>
              <w:t xml:space="preserve"> </w:t>
            </w:r>
            <w:r w:rsidR="00C15746">
              <w:rPr>
                <w:rFonts w:asciiTheme="majorBidi" w:hAnsiTheme="majorBidi" w:cstheme="majorBidi"/>
              </w:rPr>
              <w:t>i</w:t>
            </w:r>
            <w:r w:rsidRPr="00045E37">
              <w:rPr>
                <w:rFonts w:asciiTheme="majorBidi" w:hAnsiTheme="majorBidi" w:cstheme="majorBidi"/>
              </w:rPr>
              <w:t>nsecticide(s) utilisé(s)</w:t>
            </w:r>
            <w:r w:rsidR="00C15746">
              <w:rPr>
                <w:rFonts w:asciiTheme="majorBidi" w:hAnsiTheme="majorBidi" w:cstheme="majorBidi"/>
              </w:rPr>
              <w:t> ;</w:t>
            </w:r>
            <w:r w:rsidRPr="00045E37">
              <w:rPr>
                <w:rFonts w:asciiTheme="majorBidi" w:hAnsiTheme="majorBidi" w:cstheme="majorBidi"/>
              </w:rPr>
              <w:t xml:space="preserve"> </w:t>
            </w:r>
            <w:r w:rsidR="00C15746">
              <w:rPr>
                <w:rFonts w:asciiTheme="majorBidi" w:hAnsiTheme="majorBidi" w:cstheme="majorBidi"/>
              </w:rPr>
              <w:t>c</w:t>
            </w:r>
            <w:r w:rsidR="004752FD" w:rsidRPr="00045E37">
              <w:rPr>
                <w:rFonts w:asciiTheme="majorBidi" w:hAnsiTheme="majorBidi" w:cstheme="majorBidi"/>
              </w:rPr>
              <w:t xml:space="preserve">hiffre </w:t>
            </w:r>
            <w:r w:rsidRPr="00045E37">
              <w:rPr>
                <w:rFonts w:asciiTheme="majorBidi" w:hAnsiTheme="majorBidi" w:cstheme="majorBidi"/>
              </w:rPr>
              <w:t>d’affaires réalisé</w:t>
            </w:r>
            <w:r w:rsidR="00C15746">
              <w:rPr>
                <w:rFonts w:asciiTheme="majorBidi" w:hAnsiTheme="majorBidi" w:cstheme="majorBidi"/>
              </w:rPr>
              <w:t> ;</w:t>
            </w:r>
            <w:r w:rsidRPr="00045E37">
              <w:rPr>
                <w:rFonts w:asciiTheme="majorBidi" w:hAnsiTheme="majorBidi" w:cstheme="majorBidi"/>
              </w:rPr>
              <w:t xml:space="preserve"> </w:t>
            </w:r>
            <w:r w:rsidR="0056100C">
              <w:rPr>
                <w:rFonts w:asciiTheme="majorBidi" w:hAnsiTheme="majorBidi" w:cstheme="majorBidi"/>
              </w:rPr>
              <w:t>mode(s) de paiement utilisé(s)</w:t>
            </w:r>
          </w:p>
        </w:tc>
      </w:tr>
    </w:tbl>
    <w:p w14:paraId="6F4D57D2" w14:textId="77777777" w:rsidR="00A322EC" w:rsidRPr="006D14ED" w:rsidRDefault="00A322EC" w:rsidP="006D14ED">
      <w:pPr>
        <w:pStyle w:val="GuidePedagogiqueConsignes"/>
      </w:pPr>
      <w:r w:rsidRPr="00254F0A">
        <w:t>2. Vérifiez que les données que vous traitez sont, selon vous, nécessaires à vos activités e</w:t>
      </w:r>
      <w:r w:rsidR="004E793B" w:rsidRPr="00254F0A">
        <w:t>t</w:t>
      </w:r>
      <w:r w:rsidRPr="00254F0A">
        <w:t xml:space="preserve"> </w:t>
      </w:r>
      <w:r w:rsidR="00450DF2" w:rsidRPr="00254F0A">
        <w:t>justifi</w:t>
      </w:r>
      <w:r w:rsidR="004E793B" w:rsidRPr="00254F0A">
        <w:t>ez-le</w:t>
      </w:r>
      <w:r w:rsidR="00450DF2" w:rsidRPr="00254F0A">
        <w:t xml:space="preserve"> pour chacune d’elles.</w:t>
      </w:r>
    </w:p>
    <w:tbl>
      <w:tblPr>
        <w:tblStyle w:val="Grilledutableau"/>
        <w:tblW w:w="0" w:type="auto"/>
        <w:tblInd w:w="360" w:type="dxa"/>
        <w:tblLook w:val="04A0" w:firstRow="1" w:lastRow="0" w:firstColumn="1" w:lastColumn="0" w:noHBand="0" w:noVBand="1"/>
      </w:tblPr>
      <w:tblGrid>
        <w:gridCol w:w="3321"/>
        <w:gridCol w:w="5949"/>
      </w:tblGrid>
      <w:tr w:rsidR="00A322EC" w:rsidRPr="006D14ED" w14:paraId="3E31922B" w14:textId="77777777" w:rsidTr="006D14ED">
        <w:tc>
          <w:tcPr>
            <w:tcW w:w="3321" w:type="dxa"/>
            <w:shd w:val="clear" w:color="auto" w:fill="FD9D25"/>
          </w:tcPr>
          <w:p w14:paraId="052F0782" w14:textId="77777777" w:rsidR="00A322EC" w:rsidRPr="006D14ED" w:rsidRDefault="00A322EC" w:rsidP="00A322EC">
            <w:pPr>
              <w:jc w:val="center"/>
              <w:rPr>
                <w:rFonts w:asciiTheme="majorBidi" w:hAnsiTheme="majorBidi" w:cstheme="majorBidi"/>
                <w:b/>
                <w:bCs/>
              </w:rPr>
            </w:pPr>
            <w:r w:rsidRPr="006D14ED">
              <w:rPr>
                <w:rFonts w:asciiTheme="majorBidi" w:hAnsiTheme="majorBidi" w:cstheme="majorBidi"/>
                <w:b/>
                <w:bCs/>
              </w:rPr>
              <w:t>Type d’informations</w:t>
            </w:r>
          </w:p>
        </w:tc>
        <w:tc>
          <w:tcPr>
            <w:tcW w:w="5949" w:type="dxa"/>
            <w:shd w:val="clear" w:color="auto" w:fill="FD9D25"/>
          </w:tcPr>
          <w:p w14:paraId="783FAF36" w14:textId="77777777" w:rsidR="00A322EC" w:rsidRPr="006D14ED" w:rsidRDefault="00A322EC" w:rsidP="00A322EC">
            <w:pPr>
              <w:jc w:val="center"/>
              <w:rPr>
                <w:rFonts w:asciiTheme="majorBidi" w:hAnsiTheme="majorBidi" w:cstheme="majorBidi"/>
                <w:b/>
                <w:bCs/>
              </w:rPr>
            </w:pPr>
            <w:r w:rsidRPr="006D14ED">
              <w:rPr>
                <w:rFonts w:asciiTheme="majorBidi" w:hAnsiTheme="majorBidi" w:cstheme="majorBidi"/>
                <w:b/>
                <w:bCs/>
              </w:rPr>
              <w:t>Justifications</w:t>
            </w:r>
          </w:p>
        </w:tc>
      </w:tr>
      <w:tr w:rsidR="00A322EC" w:rsidRPr="00045E37" w14:paraId="1D2962C6" w14:textId="77777777" w:rsidTr="005616C8">
        <w:tc>
          <w:tcPr>
            <w:tcW w:w="3321" w:type="dxa"/>
            <w:vAlign w:val="center"/>
          </w:tcPr>
          <w:p w14:paraId="0EC156AA" w14:textId="77777777" w:rsidR="00A322EC" w:rsidRPr="00045E37" w:rsidRDefault="00A322EC" w:rsidP="005616C8">
            <w:pPr>
              <w:rPr>
                <w:rFonts w:asciiTheme="majorBidi" w:hAnsiTheme="majorBidi" w:cstheme="majorBidi"/>
              </w:rPr>
            </w:pPr>
            <w:r w:rsidRPr="00045E37">
              <w:rPr>
                <w:rFonts w:asciiTheme="majorBidi" w:hAnsiTheme="majorBidi" w:cstheme="majorBidi"/>
              </w:rPr>
              <w:t>État civil et identification</w:t>
            </w:r>
          </w:p>
        </w:tc>
        <w:tc>
          <w:tcPr>
            <w:tcW w:w="5949" w:type="dxa"/>
            <w:vAlign w:val="center"/>
          </w:tcPr>
          <w:p w14:paraId="2A265F79" w14:textId="77777777" w:rsidR="00A322EC" w:rsidRPr="00045E37" w:rsidRDefault="00A322EC" w:rsidP="005616C8">
            <w:pPr>
              <w:rPr>
                <w:rFonts w:asciiTheme="majorBidi" w:hAnsiTheme="majorBidi" w:cstheme="majorBidi"/>
              </w:rPr>
            </w:pPr>
            <w:r w:rsidRPr="00045E37">
              <w:rPr>
                <w:rFonts w:asciiTheme="majorBidi" w:hAnsiTheme="majorBidi" w:cstheme="majorBidi"/>
              </w:rPr>
              <w:t>Permet l’authentification des clients, la personnalisation de la relation, de la communication, l’établissement des documents comptables</w:t>
            </w:r>
            <w:r w:rsidR="003035B5">
              <w:rPr>
                <w:rFonts w:asciiTheme="majorBidi" w:hAnsiTheme="majorBidi" w:cstheme="majorBidi"/>
              </w:rPr>
              <w:t>.</w:t>
            </w:r>
          </w:p>
        </w:tc>
      </w:tr>
      <w:tr w:rsidR="00A322EC" w:rsidRPr="00045E37" w14:paraId="13B2E9C1" w14:textId="77777777" w:rsidTr="005616C8">
        <w:tc>
          <w:tcPr>
            <w:tcW w:w="3321" w:type="dxa"/>
            <w:vAlign w:val="center"/>
          </w:tcPr>
          <w:p w14:paraId="57BF1A26" w14:textId="77777777" w:rsidR="00A322EC" w:rsidRPr="00045E37" w:rsidRDefault="00A322EC" w:rsidP="005616C8">
            <w:pPr>
              <w:rPr>
                <w:rFonts w:asciiTheme="majorBidi" w:hAnsiTheme="majorBidi" w:cstheme="majorBidi"/>
              </w:rPr>
            </w:pPr>
            <w:r w:rsidRPr="00045E37">
              <w:rPr>
                <w:rFonts w:asciiTheme="majorBidi" w:hAnsiTheme="majorBidi" w:cstheme="majorBidi"/>
              </w:rPr>
              <w:t>Historique de la relation</w:t>
            </w:r>
          </w:p>
        </w:tc>
        <w:tc>
          <w:tcPr>
            <w:tcW w:w="5949" w:type="dxa"/>
            <w:vAlign w:val="center"/>
          </w:tcPr>
          <w:p w14:paraId="595B03F0" w14:textId="77777777" w:rsidR="00A322EC" w:rsidRPr="00045E37" w:rsidRDefault="00A322EC" w:rsidP="005616C8">
            <w:pPr>
              <w:rPr>
                <w:rFonts w:asciiTheme="majorBidi" w:hAnsiTheme="majorBidi" w:cstheme="majorBidi"/>
              </w:rPr>
            </w:pPr>
            <w:r w:rsidRPr="00045E37">
              <w:rPr>
                <w:rFonts w:asciiTheme="majorBidi" w:hAnsiTheme="majorBidi" w:cstheme="majorBidi"/>
              </w:rPr>
              <w:t>Permet le suivi de la relation client</w:t>
            </w:r>
            <w:r w:rsidR="003035B5">
              <w:rPr>
                <w:rFonts w:asciiTheme="majorBidi" w:hAnsiTheme="majorBidi" w:cstheme="majorBidi"/>
              </w:rPr>
              <w:t>.</w:t>
            </w:r>
          </w:p>
        </w:tc>
      </w:tr>
      <w:tr w:rsidR="00A322EC" w:rsidRPr="00045E37" w14:paraId="5B917066" w14:textId="77777777" w:rsidTr="005616C8">
        <w:tc>
          <w:tcPr>
            <w:tcW w:w="3321" w:type="dxa"/>
            <w:tcBorders>
              <w:bottom w:val="dotted" w:sz="4" w:space="0" w:color="auto"/>
            </w:tcBorders>
            <w:vAlign w:val="center"/>
          </w:tcPr>
          <w:p w14:paraId="51BE433D" w14:textId="77777777" w:rsidR="00A322EC" w:rsidRPr="00045E37" w:rsidRDefault="00A322EC" w:rsidP="005616C8">
            <w:pPr>
              <w:rPr>
                <w:rFonts w:asciiTheme="majorBidi" w:hAnsiTheme="majorBidi" w:cstheme="majorBidi"/>
              </w:rPr>
            </w:pPr>
            <w:r w:rsidRPr="00045E37">
              <w:rPr>
                <w:rFonts w:asciiTheme="majorBidi" w:hAnsiTheme="majorBidi" w:cstheme="majorBidi"/>
              </w:rPr>
              <w:t>Informations de qualification</w:t>
            </w:r>
          </w:p>
        </w:tc>
        <w:tc>
          <w:tcPr>
            <w:tcW w:w="5949" w:type="dxa"/>
            <w:tcBorders>
              <w:bottom w:val="dotted" w:sz="4" w:space="0" w:color="auto"/>
            </w:tcBorders>
            <w:vAlign w:val="center"/>
          </w:tcPr>
          <w:p w14:paraId="0B2668DC" w14:textId="77777777" w:rsidR="00A322EC" w:rsidRPr="00045E37" w:rsidRDefault="00A322EC" w:rsidP="005616C8">
            <w:pPr>
              <w:rPr>
                <w:rFonts w:asciiTheme="majorBidi" w:hAnsiTheme="majorBidi" w:cstheme="majorBidi"/>
              </w:rPr>
            </w:pPr>
            <w:r w:rsidRPr="00045E37">
              <w:rPr>
                <w:rFonts w:asciiTheme="majorBidi" w:hAnsiTheme="majorBidi" w:cstheme="majorBidi"/>
              </w:rPr>
              <w:t>Permet la personnalisation du service (choix des produits, prévention, mesures de sécurité à prendre…)</w:t>
            </w:r>
            <w:r w:rsidR="003035B5">
              <w:rPr>
                <w:rFonts w:asciiTheme="majorBidi" w:hAnsiTheme="majorBidi" w:cstheme="majorBidi"/>
              </w:rPr>
              <w:t>.</w:t>
            </w:r>
          </w:p>
        </w:tc>
      </w:tr>
      <w:tr w:rsidR="00A322EC" w:rsidRPr="00045E37" w14:paraId="2351A48F" w14:textId="77777777" w:rsidTr="005616C8">
        <w:tc>
          <w:tcPr>
            <w:tcW w:w="3321" w:type="dxa"/>
            <w:tcBorders>
              <w:top w:val="dotted" w:sz="4" w:space="0" w:color="auto"/>
            </w:tcBorders>
            <w:vAlign w:val="center"/>
          </w:tcPr>
          <w:p w14:paraId="7591E6E6" w14:textId="77777777" w:rsidR="00A322EC" w:rsidRPr="00045E37" w:rsidRDefault="00A322EC" w:rsidP="005616C8">
            <w:pPr>
              <w:rPr>
                <w:rFonts w:asciiTheme="majorBidi" w:hAnsiTheme="majorBidi" w:cstheme="majorBidi"/>
              </w:rPr>
            </w:pPr>
            <w:r w:rsidRPr="00045E37">
              <w:rPr>
                <w:rFonts w:asciiTheme="majorBidi" w:hAnsiTheme="majorBidi" w:cstheme="majorBidi"/>
              </w:rPr>
              <w:t>Informations sur le lieu d’intervention</w:t>
            </w:r>
          </w:p>
        </w:tc>
        <w:tc>
          <w:tcPr>
            <w:tcW w:w="5949" w:type="dxa"/>
            <w:tcBorders>
              <w:top w:val="dotted" w:sz="4" w:space="0" w:color="auto"/>
            </w:tcBorders>
            <w:vAlign w:val="center"/>
          </w:tcPr>
          <w:p w14:paraId="7953EA54" w14:textId="77777777" w:rsidR="00A322EC" w:rsidRPr="00045E37" w:rsidRDefault="00A322EC" w:rsidP="005616C8">
            <w:pPr>
              <w:rPr>
                <w:rFonts w:asciiTheme="majorBidi" w:hAnsiTheme="majorBidi" w:cstheme="majorBidi"/>
              </w:rPr>
            </w:pPr>
            <w:r w:rsidRPr="00045E37">
              <w:rPr>
                <w:rFonts w:asciiTheme="majorBidi" w:hAnsiTheme="majorBidi" w:cstheme="majorBidi"/>
              </w:rPr>
              <w:t>Permet la personnalisation du service (appréhender la nature et la difficulté de l’intervention</w:t>
            </w:r>
            <w:r w:rsidR="003035B5">
              <w:rPr>
                <w:rFonts w:asciiTheme="majorBidi" w:hAnsiTheme="majorBidi" w:cstheme="majorBidi"/>
              </w:rPr>
              <w:t>).</w:t>
            </w:r>
          </w:p>
        </w:tc>
      </w:tr>
    </w:tbl>
    <w:p w14:paraId="0E22C829" w14:textId="77777777" w:rsidR="00A322EC" w:rsidRPr="006D14ED" w:rsidRDefault="00A322EC" w:rsidP="006D14ED">
      <w:pPr>
        <w:pStyle w:val="GuidePedagogiqueConsignes"/>
      </w:pPr>
      <w:r w:rsidRPr="00254F0A">
        <w:t>3. Contrôlez la justesse de la distinction entre les données personnelles (DCP courantes) et les données personn</w:t>
      </w:r>
      <w:r w:rsidR="00450DF2" w:rsidRPr="00254F0A">
        <w:t>elles sensibles (DCP sensibles).</w:t>
      </w:r>
    </w:p>
    <w:tbl>
      <w:tblPr>
        <w:tblW w:w="9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2"/>
        <w:gridCol w:w="2411"/>
        <w:gridCol w:w="2411"/>
        <w:gridCol w:w="2411"/>
      </w:tblGrid>
      <w:tr w:rsidR="00A313B4" w14:paraId="21AD4D87" w14:textId="77777777" w:rsidTr="00254F0A">
        <w:tc>
          <w:tcPr>
            <w:tcW w:w="2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6587F0" w14:textId="5219AAD5" w:rsidR="00A313B4" w:rsidRDefault="00A313B4">
            <w:pPr>
              <w:widowControl w:val="0"/>
              <w:rPr>
                <w:color w:val="FF0000"/>
              </w:rPr>
            </w:pPr>
            <w:bookmarkStart w:id="3" w:name="_Hlk92898346"/>
            <w:r>
              <w:rPr>
                <w:color w:val="FF0000"/>
              </w:rPr>
              <w:t>Adresse e</w:t>
            </w:r>
            <w:r w:rsidR="00717323">
              <w:rPr>
                <w:color w:val="FF0000"/>
              </w:rPr>
              <w:t>-</w:t>
            </w:r>
            <w:r>
              <w:rPr>
                <w:color w:val="FF0000"/>
              </w:rPr>
              <w:t>mail du client</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1CE11F" w14:textId="77777777" w:rsidR="00A313B4" w:rsidRDefault="00A313B4">
            <w:pPr>
              <w:widowControl w:val="0"/>
            </w:pPr>
            <w:r>
              <w:t>Type(s) d’intervention(s)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F5416C" w14:textId="77777777" w:rsidR="00A313B4" w:rsidRDefault="00A313B4">
            <w:pPr>
              <w:widowControl w:val="0"/>
            </w:pPr>
            <w:r>
              <w:t>Nombre d’enfants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DB99F0" w14:textId="77777777" w:rsidR="00A313B4" w:rsidRDefault="00A313B4">
            <w:pPr>
              <w:widowControl w:val="0"/>
            </w:pPr>
            <w:r>
              <w:t>Matériaux des ouvertures (fenêtres, portes…)</w:t>
            </w:r>
          </w:p>
        </w:tc>
      </w:tr>
      <w:tr w:rsidR="00A313B4" w14:paraId="06F31715" w14:textId="77777777" w:rsidTr="00254F0A">
        <w:tc>
          <w:tcPr>
            <w:tcW w:w="2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83F682" w14:textId="77777777" w:rsidR="00A313B4" w:rsidRDefault="00A313B4">
            <w:pPr>
              <w:widowControl w:val="0"/>
            </w:pPr>
            <w:r>
              <w:t>Nom du client</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49120" w14:textId="77777777" w:rsidR="00A313B4" w:rsidRDefault="00A313B4">
            <w:pPr>
              <w:widowControl w:val="0"/>
            </w:pPr>
            <w:r>
              <w:t>Date de signature du contrat annuel</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903F6F" w14:textId="77777777" w:rsidR="00A313B4" w:rsidRDefault="00A313B4">
            <w:pPr>
              <w:widowControl w:val="0"/>
            </w:pPr>
            <w:r>
              <w:t>Présence d'enfants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DE51C0" w14:textId="77777777" w:rsidR="00A313B4" w:rsidRDefault="00A313B4">
            <w:pPr>
              <w:widowControl w:val="0"/>
            </w:pPr>
            <w:r>
              <w:t>Type de sol (parquet, carrelage…)</w:t>
            </w:r>
          </w:p>
        </w:tc>
      </w:tr>
      <w:tr w:rsidR="00A313B4" w14:paraId="472C17B3" w14:textId="77777777" w:rsidTr="00254F0A">
        <w:tc>
          <w:tcPr>
            <w:tcW w:w="2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93C6C" w14:textId="77777777" w:rsidR="00A313B4" w:rsidRDefault="00A313B4">
            <w:pPr>
              <w:widowControl w:val="0"/>
            </w:pPr>
            <w:r>
              <w:t>Type d’habitat du client (maison individuelle, appartement)</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1FD320" w14:textId="77777777" w:rsidR="00A313B4" w:rsidRDefault="00A313B4">
            <w:pPr>
              <w:widowControl w:val="0"/>
            </w:pPr>
            <w:r>
              <w:t>Chiffre d’affaires réalisé</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F34EF0" w14:textId="77777777" w:rsidR="00A313B4" w:rsidRDefault="00A313B4">
            <w:pPr>
              <w:widowControl w:val="0"/>
            </w:pPr>
            <w:r>
              <w:t>Espèce(s) des animaux de compagnie présents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281EA3" w14:textId="77777777" w:rsidR="00A313B4" w:rsidRDefault="00A313B4">
            <w:pPr>
              <w:widowControl w:val="0"/>
            </w:pPr>
            <w:r>
              <w:t>Adresse(s) d’autre(s) résidence(s) du client (résidence secondaire…)</w:t>
            </w:r>
          </w:p>
        </w:tc>
      </w:tr>
      <w:tr w:rsidR="00A313B4" w14:paraId="47C10296" w14:textId="77777777" w:rsidTr="00254F0A">
        <w:tc>
          <w:tcPr>
            <w:tcW w:w="2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96089F" w14:textId="77777777" w:rsidR="00A313B4" w:rsidRDefault="00A313B4">
            <w:pPr>
              <w:widowControl w:val="0"/>
            </w:pPr>
            <w:r>
              <w:t>Client avec allergie respiratoire ou asthme</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D56006" w14:textId="77777777" w:rsidR="00A313B4" w:rsidRDefault="00A313B4">
            <w:pPr>
              <w:widowControl w:val="0"/>
            </w:pPr>
            <w:r>
              <w:t>Alarme d’accès au logement existante</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D1C316" w14:textId="77777777" w:rsidR="00A313B4" w:rsidRDefault="00A313B4">
            <w:pPr>
              <w:widowControl w:val="0"/>
            </w:pPr>
            <w:r>
              <w:t>Mode(s) de paiement utilisé(s) par le client</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360095" w14:textId="77777777" w:rsidR="00A313B4" w:rsidRDefault="00A313B4">
            <w:pPr>
              <w:widowControl w:val="0"/>
            </w:pPr>
            <w:r>
              <w:t>Réseaux sociaux du client (pour les avis)</w:t>
            </w:r>
          </w:p>
        </w:tc>
      </w:tr>
      <w:tr w:rsidR="00A313B4" w14:paraId="203C50C5" w14:textId="77777777" w:rsidTr="00254F0A">
        <w:tc>
          <w:tcPr>
            <w:tcW w:w="2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8CFFA5" w14:textId="77777777" w:rsidR="00A313B4" w:rsidRDefault="00A313B4">
            <w:pPr>
              <w:widowControl w:val="0"/>
              <w:rPr>
                <w:color w:val="FF0000"/>
              </w:rPr>
            </w:pPr>
            <w:r>
              <w:rPr>
                <w:color w:val="FF0000"/>
              </w:rPr>
              <w:t>Adresse postale du client</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383DE7" w14:textId="77777777" w:rsidR="00A313B4" w:rsidRDefault="00A313B4">
            <w:pPr>
              <w:widowControl w:val="0"/>
            </w:pPr>
            <w:r>
              <w:t>Catégories d’insectes éradiqués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AB7C0B" w14:textId="77777777" w:rsidR="00A313B4" w:rsidRDefault="00A313B4">
            <w:pPr>
              <w:widowControl w:val="0"/>
            </w:pPr>
            <w:r>
              <w:t>Nombre d’animaux de compagnie présents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C28384" w14:textId="77777777" w:rsidR="00A313B4" w:rsidRDefault="00A313B4">
            <w:pPr>
              <w:widowControl w:val="0"/>
              <w:rPr>
                <w:color w:val="FF0000"/>
              </w:rPr>
            </w:pPr>
            <w:r>
              <w:rPr>
                <w:color w:val="FF0000"/>
              </w:rPr>
              <w:t>Date de naissance du client</w:t>
            </w:r>
          </w:p>
        </w:tc>
      </w:tr>
      <w:tr w:rsidR="00A313B4" w14:paraId="1A40165F" w14:textId="77777777" w:rsidTr="00254F0A">
        <w:tc>
          <w:tcPr>
            <w:tcW w:w="2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F36C1C" w14:textId="77777777" w:rsidR="00A313B4" w:rsidRDefault="00A313B4">
            <w:pPr>
              <w:widowControl w:val="0"/>
            </w:pPr>
            <w:r>
              <w:t>Date(s) d’intervention(s)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874025" w14:textId="77777777" w:rsidR="00A313B4" w:rsidRDefault="00A313B4">
            <w:pPr>
              <w:widowControl w:val="0"/>
            </w:pPr>
            <w:r>
              <w:t>Insecticide(s) utilisé(s)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B49A57" w14:textId="77777777" w:rsidR="00A313B4" w:rsidRDefault="00A313B4">
            <w:pPr>
              <w:widowControl w:val="0"/>
            </w:pPr>
            <w:r>
              <w:t>Nombre de fenêtres et de portes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91DFB5" w14:textId="77777777" w:rsidR="00A313B4" w:rsidRDefault="00A313B4">
            <w:pPr>
              <w:widowControl w:val="0"/>
            </w:pPr>
            <w:r>
              <w:t>Numéro de téléphone du client</w:t>
            </w:r>
          </w:p>
        </w:tc>
      </w:tr>
      <w:tr w:rsidR="00A313B4" w14:paraId="3F732CE9" w14:textId="77777777" w:rsidTr="00254F0A">
        <w:tc>
          <w:tcPr>
            <w:tcW w:w="2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A6F87B" w14:textId="77777777" w:rsidR="00A313B4" w:rsidRDefault="00A313B4">
            <w:pPr>
              <w:widowControl w:val="0"/>
            </w:pPr>
            <w:r>
              <w:t>Numéro de client</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97427A" w14:textId="77777777" w:rsidR="00A313B4" w:rsidRDefault="00A313B4">
            <w:pPr>
              <w:widowControl w:val="0"/>
            </w:pPr>
            <w:r>
              <w:t>Statut familial du client (marié, pacsé, célibataire…)</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DE1A37" w14:textId="77777777" w:rsidR="00A313B4" w:rsidRDefault="00A313B4">
            <w:pPr>
              <w:widowControl w:val="0"/>
            </w:pPr>
            <w:r>
              <w:t>Client propriétaire d’un ou plusieurs véhicules et marque(s)</w:t>
            </w:r>
          </w:p>
        </w:tc>
        <w:tc>
          <w:tcPr>
            <w:tcW w:w="24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A065ED" w14:textId="77777777" w:rsidR="00A313B4" w:rsidRDefault="00A313B4" w:rsidP="000F1137">
            <w:pPr>
              <w:widowControl w:val="0"/>
              <w:rPr>
                <w:color w:val="FF0000"/>
              </w:rPr>
            </w:pPr>
            <w:r>
              <w:rPr>
                <w:color w:val="FF0000"/>
              </w:rPr>
              <w:t>Établissement bancaire et RIB du client</w:t>
            </w:r>
          </w:p>
        </w:tc>
      </w:tr>
      <w:bookmarkEnd w:id="3"/>
    </w:tbl>
    <w:p w14:paraId="408EAB21" w14:textId="77777777" w:rsidR="00A313B4" w:rsidRDefault="00A313B4" w:rsidP="00020F11">
      <w:pPr>
        <w:jc w:val="both"/>
        <w:rPr>
          <w:rFonts w:asciiTheme="majorBidi" w:hAnsiTheme="majorBidi" w:cstheme="majorBidi"/>
        </w:rPr>
      </w:pPr>
    </w:p>
    <w:p w14:paraId="3C47EB94" w14:textId="77777777" w:rsidR="00A322EC" w:rsidRPr="001C461F" w:rsidRDefault="00A322EC" w:rsidP="001C461F">
      <w:pPr>
        <w:jc w:val="both"/>
        <w:rPr>
          <w:rFonts w:asciiTheme="majorBidi" w:hAnsiTheme="majorBidi" w:cstheme="majorBidi"/>
        </w:rPr>
      </w:pPr>
      <w:r w:rsidRPr="001C461F">
        <w:rPr>
          <w:rFonts w:asciiTheme="majorBidi" w:hAnsiTheme="majorBidi" w:cstheme="majorBidi"/>
        </w:rPr>
        <w:t>Des erreurs sont commises sur la qualification des informations en DCP courantes et DCP sensibles</w:t>
      </w:r>
      <w:r w:rsidR="003035B5" w:rsidRPr="001C461F">
        <w:rPr>
          <w:rFonts w:asciiTheme="majorBidi" w:hAnsiTheme="majorBidi" w:cstheme="majorBidi"/>
        </w:rPr>
        <w:t>.</w:t>
      </w:r>
    </w:p>
    <w:p w14:paraId="2E255765" w14:textId="3DBB7DED" w:rsidR="00A313B4" w:rsidRDefault="00A313B4" w:rsidP="001C461F">
      <w:pPr>
        <w:jc w:val="both"/>
        <w:rPr>
          <w:rFonts w:asciiTheme="majorBidi" w:hAnsiTheme="majorBidi" w:cstheme="majorBidi"/>
        </w:rPr>
      </w:pPr>
      <w:r w:rsidRPr="001C461F">
        <w:rPr>
          <w:rFonts w:asciiTheme="majorBidi" w:hAnsiTheme="majorBidi" w:cstheme="majorBidi"/>
        </w:rPr>
        <w:t>Les données</w:t>
      </w:r>
      <w:r w:rsidR="00020F11">
        <w:rPr>
          <w:rFonts w:asciiTheme="majorBidi" w:hAnsiTheme="majorBidi" w:cstheme="majorBidi"/>
        </w:rPr>
        <w:t xml:space="preserve"> « </w:t>
      </w:r>
      <w:r w:rsidRPr="001C461F">
        <w:rPr>
          <w:rFonts w:asciiTheme="majorBidi" w:hAnsiTheme="majorBidi" w:cstheme="majorBidi"/>
        </w:rPr>
        <w:t>Adresse postale du client</w:t>
      </w:r>
      <w:r w:rsidR="00020F11">
        <w:rPr>
          <w:rFonts w:asciiTheme="majorBidi" w:hAnsiTheme="majorBidi" w:cstheme="majorBidi"/>
        </w:rPr>
        <w:t> »</w:t>
      </w:r>
      <w:r w:rsidRPr="001C461F">
        <w:rPr>
          <w:rFonts w:asciiTheme="majorBidi" w:hAnsiTheme="majorBidi" w:cstheme="majorBidi"/>
        </w:rPr>
        <w:t xml:space="preserve"> ; </w:t>
      </w:r>
      <w:r w:rsidR="00020F11">
        <w:rPr>
          <w:rFonts w:asciiTheme="majorBidi" w:hAnsiTheme="majorBidi" w:cstheme="majorBidi"/>
        </w:rPr>
        <w:t>« </w:t>
      </w:r>
      <w:r w:rsidRPr="001C461F">
        <w:rPr>
          <w:rFonts w:asciiTheme="majorBidi" w:hAnsiTheme="majorBidi" w:cstheme="majorBidi"/>
        </w:rPr>
        <w:t>Adresse e</w:t>
      </w:r>
      <w:r w:rsidR="00717323">
        <w:rPr>
          <w:rFonts w:asciiTheme="majorBidi" w:hAnsiTheme="majorBidi" w:cstheme="majorBidi"/>
        </w:rPr>
        <w:t>-</w:t>
      </w:r>
      <w:r w:rsidRPr="001C461F">
        <w:rPr>
          <w:rFonts w:asciiTheme="majorBidi" w:hAnsiTheme="majorBidi" w:cstheme="majorBidi"/>
        </w:rPr>
        <w:t>mail du client</w:t>
      </w:r>
      <w:r w:rsidR="00020F11">
        <w:rPr>
          <w:rFonts w:asciiTheme="majorBidi" w:hAnsiTheme="majorBidi" w:cstheme="majorBidi"/>
        </w:rPr>
        <w:t> »</w:t>
      </w:r>
      <w:r w:rsidRPr="001C461F">
        <w:rPr>
          <w:rFonts w:asciiTheme="majorBidi" w:hAnsiTheme="majorBidi" w:cstheme="majorBidi"/>
        </w:rPr>
        <w:t xml:space="preserve"> ; </w:t>
      </w:r>
      <w:r w:rsidR="00020F11">
        <w:rPr>
          <w:rFonts w:asciiTheme="majorBidi" w:hAnsiTheme="majorBidi" w:cstheme="majorBidi"/>
        </w:rPr>
        <w:t>et « </w:t>
      </w:r>
      <w:r w:rsidRPr="001C461F">
        <w:rPr>
          <w:rFonts w:asciiTheme="majorBidi" w:hAnsiTheme="majorBidi" w:cstheme="majorBidi"/>
        </w:rPr>
        <w:t>Date de naissance du client</w:t>
      </w:r>
      <w:r w:rsidR="00020F11">
        <w:rPr>
          <w:rFonts w:asciiTheme="majorBidi" w:hAnsiTheme="majorBidi" w:cstheme="majorBidi"/>
        </w:rPr>
        <w:t> »</w:t>
      </w:r>
      <w:r w:rsidRPr="001C461F">
        <w:rPr>
          <w:rFonts w:asciiTheme="majorBidi" w:hAnsiTheme="majorBidi" w:cstheme="majorBidi"/>
        </w:rPr>
        <w:t xml:space="preserve"> sont des DCP courantes et non </w:t>
      </w:r>
      <w:r w:rsidR="00020F11">
        <w:rPr>
          <w:rFonts w:asciiTheme="majorBidi" w:hAnsiTheme="majorBidi" w:cstheme="majorBidi"/>
        </w:rPr>
        <w:t xml:space="preserve">des </w:t>
      </w:r>
      <w:r w:rsidRPr="001C461F">
        <w:rPr>
          <w:rFonts w:asciiTheme="majorBidi" w:hAnsiTheme="majorBidi" w:cstheme="majorBidi"/>
        </w:rPr>
        <w:t>DCP sensibles. Leur qualification doit don</w:t>
      </w:r>
      <w:r w:rsidR="001C461F" w:rsidRPr="001C461F">
        <w:rPr>
          <w:rFonts w:asciiTheme="majorBidi" w:hAnsiTheme="majorBidi" w:cstheme="majorBidi"/>
        </w:rPr>
        <w:t>c</w:t>
      </w:r>
      <w:r w:rsidRPr="001C461F">
        <w:rPr>
          <w:rFonts w:asciiTheme="majorBidi" w:hAnsiTheme="majorBidi" w:cstheme="majorBidi"/>
        </w:rPr>
        <w:t xml:space="preserve"> être changée.</w:t>
      </w:r>
    </w:p>
    <w:p w14:paraId="6996943B" w14:textId="77777777" w:rsidR="00403761" w:rsidRDefault="00403761" w:rsidP="001C461F">
      <w:pPr>
        <w:jc w:val="both"/>
        <w:rPr>
          <w:rFonts w:asciiTheme="majorBidi" w:hAnsiTheme="majorBidi" w:cstheme="majorBidi"/>
        </w:rPr>
      </w:pPr>
    </w:p>
    <w:tbl>
      <w:tblPr>
        <w:tblStyle w:val="Grilledutableau"/>
        <w:tblW w:w="0" w:type="auto"/>
        <w:tblLook w:val="04A0" w:firstRow="1" w:lastRow="0" w:firstColumn="1" w:lastColumn="0" w:noHBand="0" w:noVBand="1"/>
      </w:tblPr>
      <w:tblGrid>
        <w:gridCol w:w="2093"/>
      </w:tblGrid>
      <w:tr w:rsidR="006D14ED" w14:paraId="2D4EBB78" w14:textId="77777777" w:rsidTr="006D14ED">
        <w:trPr>
          <w:trHeight w:val="560"/>
        </w:trPr>
        <w:tc>
          <w:tcPr>
            <w:tcW w:w="2093" w:type="dxa"/>
            <w:vAlign w:val="center"/>
          </w:tcPr>
          <w:p w14:paraId="50C193C5" w14:textId="77777777" w:rsidR="006D14ED" w:rsidRPr="006D14ED" w:rsidRDefault="006D14ED" w:rsidP="001C461F">
            <w:pPr>
              <w:jc w:val="both"/>
              <w:rPr>
                <w:rFonts w:asciiTheme="majorBidi" w:hAnsiTheme="majorBidi" w:cstheme="majorBidi"/>
                <w:b/>
                <w:bCs/>
              </w:rPr>
            </w:pPr>
            <w:r w:rsidRPr="006D14ED">
              <w:rPr>
                <w:rFonts w:asciiTheme="majorBidi" w:hAnsiTheme="majorBidi" w:cstheme="majorBidi"/>
                <w:b/>
                <w:bCs/>
              </w:rPr>
              <w:t>Pour aller plus loin</w:t>
            </w:r>
          </w:p>
        </w:tc>
      </w:tr>
    </w:tbl>
    <w:p w14:paraId="407AA856" w14:textId="77777777" w:rsidR="00403761" w:rsidRPr="001C461F" w:rsidRDefault="00403761" w:rsidP="001C461F">
      <w:pPr>
        <w:jc w:val="both"/>
        <w:rPr>
          <w:rFonts w:asciiTheme="majorBidi" w:hAnsiTheme="majorBidi" w:cstheme="majorBidi"/>
        </w:rPr>
      </w:pPr>
      <w:r>
        <w:rPr>
          <w:color w:val="000000"/>
        </w:rPr>
        <w:t xml:space="preserve">Pour schématiser le système d’information d’une organisation, il est possible d’utiliser un logiciel tel que </w:t>
      </w:r>
      <w:hyperlink r:id="rId17" w:history="1">
        <w:r w:rsidR="006D14ED" w:rsidRPr="00465659">
          <w:rPr>
            <w:rStyle w:val="Lienhypertexte"/>
          </w:rPr>
          <w:t>https://app.diagrams.net/</w:t>
        </w:r>
      </w:hyperlink>
      <w:r w:rsidR="006D14ED">
        <w:rPr>
          <w:color w:val="000000"/>
        </w:rPr>
        <w:t xml:space="preserve"> </w:t>
      </w:r>
      <w:r>
        <w:rPr>
          <w:color w:val="000000"/>
        </w:rPr>
        <w:t xml:space="preserve">ou </w:t>
      </w:r>
      <w:hyperlink r:id="rId18" w:history="1">
        <w:r w:rsidR="006D14ED" w:rsidRPr="00465659">
          <w:rPr>
            <w:rStyle w:val="Lienhypertexte"/>
          </w:rPr>
          <w:t>https://gitmind.com/fr/</w:t>
        </w:r>
      </w:hyperlink>
      <w:r w:rsidR="006D14ED">
        <w:rPr>
          <w:color w:val="000000"/>
        </w:rPr>
        <w:t>.</w:t>
      </w:r>
    </w:p>
    <w:sectPr w:rsidR="00403761" w:rsidRPr="001C461F" w:rsidSect="00412BD9">
      <w:footerReference w:type="even" r:id="rId19"/>
      <w:footerReference w:type="default" r:id="rId2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34F42" w14:textId="77777777" w:rsidR="00CC530B" w:rsidRDefault="00CC530B" w:rsidP="00AD7D0B">
      <w:r>
        <w:separator/>
      </w:r>
    </w:p>
  </w:endnote>
  <w:endnote w:type="continuationSeparator" w:id="0">
    <w:p w14:paraId="22EAAE8F" w14:textId="77777777" w:rsidR="00CC530B" w:rsidRDefault="00CC530B"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uidePedagogiqu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A9E07" w14:textId="77777777" w:rsidR="007A4AB0" w:rsidRPr="00412BD9" w:rsidRDefault="00991AD7" w:rsidP="00AD7D0B">
    <w:pPr>
      <w:pStyle w:val="Pieddepagegauche"/>
      <w:tabs>
        <w:tab w:val="clear" w:pos="7340"/>
        <w:tab w:val="right" w:pos="9072"/>
      </w:tabs>
      <w:rPr>
        <w:rFonts w:ascii="Times New Roman" w:hAnsi="Times New Roman" w:cs="Times New Roman"/>
        <w:b w:val="0"/>
        <w:bCs w:val="0"/>
        <w:w w:val="100"/>
        <w:sz w:val="17"/>
        <w:szCs w:val="17"/>
      </w:rPr>
    </w:pPr>
    <w:r w:rsidRPr="00412BD9">
      <w:rPr>
        <w:rStyle w:val="Folio"/>
        <w:rFonts w:ascii="Times New Roman" w:hAnsi="Times New Roman" w:cs="Times New Roman"/>
        <w:b/>
        <w:bCs/>
        <w:sz w:val="17"/>
        <w:szCs w:val="17"/>
      </w:rPr>
      <w:fldChar w:fldCharType="begin"/>
    </w:r>
    <w:r w:rsidR="007A4AB0" w:rsidRPr="00412BD9">
      <w:rPr>
        <w:rStyle w:val="Folio"/>
        <w:rFonts w:ascii="Times New Roman" w:hAnsi="Times New Roman" w:cs="Times New Roman"/>
        <w:b/>
        <w:bCs/>
        <w:sz w:val="17"/>
        <w:szCs w:val="17"/>
      </w:rPr>
      <w:instrText xml:space="preserve"> PAGE </w:instrText>
    </w:r>
    <w:r w:rsidRPr="00412BD9">
      <w:rPr>
        <w:rStyle w:val="Folio"/>
        <w:rFonts w:ascii="Times New Roman" w:hAnsi="Times New Roman" w:cs="Times New Roman"/>
        <w:b/>
        <w:bCs/>
        <w:sz w:val="17"/>
        <w:szCs w:val="17"/>
      </w:rPr>
      <w:fldChar w:fldCharType="separate"/>
    </w:r>
    <w:r w:rsidR="007A4AB0" w:rsidRPr="00412BD9">
      <w:rPr>
        <w:rStyle w:val="Folio"/>
        <w:rFonts w:ascii="Times New Roman" w:hAnsi="Times New Roman" w:cs="Times New Roman"/>
        <w:b/>
        <w:bCs/>
        <w:noProof/>
        <w:sz w:val="17"/>
        <w:szCs w:val="17"/>
      </w:rPr>
      <w:t>6</w:t>
    </w:r>
    <w:r w:rsidRPr="00412BD9">
      <w:rPr>
        <w:rStyle w:val="Folio"/>
        <w:rFonts w:ascii="Times New Roman" w:hAnsi="Times New Roman" w:cs="Times New Roman"/>
        <w:b/>
        <w:bCs/>
        <w:sz w:val="17"/>
        <w:szCs w:val="17"/>
      </w:rPr>
      <w:fldChar w:fldCharType="end"/>
    </w:r>
    <w:r w:rsidR="007A4AB0" w:rsidRPr="00412BD9">
      <w:rPr>
        <w:rStyle w:val="Folio"/>
        <w:rFonts w:ascii="Times New Roman" w:hAnsi="Times New Roman" w:cs="Times New Roman"/>
        <w:b/>
        <w:bCs/>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BDAF3" w14:textId="77777777" w:rsidR="007A4AB0" w:rsidRPr="00412BD9" w:rsidRDefault="007A4AB0" w:rsidP="00AD7D0B">
    <w:pPr>
      <w:pStyle w:val="Pieddepagedroite"/>
      <w:rPr>
        <w:rFonts w:ascii="Times New Roman" w:hAnsi="Times New Roman" w:cs="Times New Roman"/>
      </w:rPr>
    </w:pPr>
    <w:r w:rsidRPr="00412BD9">
      <w:rPr>
        <w:rStyle w:val="Bold"/>
        <w:rFonts w:ascii="Times New Roman" w:hAnsi="Times New Roman" w:cs="Times New Roman"/>
        <w:b w:val="0"/>
        <w:bCs w:val="0"/>
      </w:rPr>
      <w:t>24</w:t>
    </w:r>
    <w:r w:rsidRPr="00412BD9">
      <w:rPr>
        <w:rFonts w:ascii="Times New Roman" w:hAnsi="Times New Roman" w:cs="Times New Roman"/>
        <w:b/>
        <w:bCs/>
      </w:rPr>
      <w:t xml:space="preserve"> </w:t>
    </w:r>
    <w:r w:rsidRPr="00412BD9">
      <w:rPr>
        <w:rFonts w:ascii="Times New Roman" w:hAnsi="Times New Roman" w:cs="Times New Roman"/>
      </w:rPr>
      <w:t>Organiser l’information commerciale</w:t>
    </w:r>
    <w:r w:rsidRPr="00412BD9">
      <w:rPr>
        <w:rFonts w:ascii="Times New Roman" w:hAnsi="Times New Roman" w:cs="Times New Roman"/>
      </w:rPr>
      <w:tab/>
    </w:r>
    <w:r w:rsidR="00991AD7" w:rsidRPr="00412BD9">
      <w:rPr>
        <w:rStyle w:val="Folio"/>
        <w:rFonts w:ascii="Times New Roman" w:hAnsi="Times New Roman" w:cs="Times New Roman"/>
      </w:rPr>
      <w:fldChar w:fldCharType="begin"/>
    </w:r>
    <w:r w:rsidRPr="00412BD9">
      <w:rPr>
        <w:rStyle w:val="Folio"/>
        <w:rFonts w:ascii="Times New Roman" w:hAnsi="Times New Roman" w:cs="Times New Roman"/>
      </w:rPr>
      <w:instrText xml:space="preserve"> PAGE </w:instrText>
    </w:r>
    <w:r w:rsidR="00991AD7" w:rsidRPr="00412BD9">
      <w:rPr>
        <w:rStyle w:val="Folio"/>
        <w:rFonts w:ascii="Times New Roman" w:hAnsi="Times New Roman" w:cs="Times New Roman"/>
      </w:rPr>
      <w:fldChar w:fldCharType="separate"/>
    </w:r>
    <w:r w:rsidR="00D04C83" w:rsidRPr="00412BD9">
      <w:rPr>
        <w:rStyle w:val="Folio"/>
        <w:rFonts w:ascii="Times New Roman" w:hAnsi="Times New Roman" w:cs="Times New Roman"/>
        <w:noProof/>
      </w:rPr>
      <w:t>6</w:t>
    </w:r>
    <w:r w:rsidR="00991AD7" w:rsidRPr="00412BD9">
      <w:rPr>
        <w:rStyle w:val="Folio"/>
        <w:rFonts w:ascii="Times New Roman" w:hAnsi="Times New Roman" w:cs="Times New Roman"/>
      </w:rPr>
      <w:fldChar w:fldCharType="end"/>
    </w:r>
    <w:r w:rsidRPr="00412BD9">
      <w:rPr>
        <w:rStyle w:val="Folio"/>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4CA8A" w14:textId="77777777" w:rsidR="00CC530B" w:rsidRDefault="00CC530B" w:rsidP="00AD7D0B">
      <w:r>
        <w:separator/>
      </w:r>
    </w:p>
  </w:footnote>
  <w:footnote w:type="continuationSeparator" w:id="0">
    <w:p w14:paraId="7DE99011" w14:textId="77777777" w:rsidR="00CC530B" w:rsidRDefault="00CC530B"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41E8A"/>
    <w:multiLevelType w:val="hybridMultilevel"/>
    <w:tmpl w:val="A3D6F5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D67DF0"/>
    <w:multiLevelType w:val="hybridMultilevel"/>
    <w:tmpl w:val="653075EE"/>
    <w:lvl w:ilvl="0" w:tplc="B31829AA">
      <w:start w:val="4"/>
      <w:numFmt w:val="bullet"/>
      <w:lvlText w:val="-"/>
      <w:lvlJc w:val="left"/>
      <w:pPr>
        <w:ind w:left="720" w:hanging="360"/>
      </w:pPr>
      <w:rPr>
        <w:rFonts w:ascii="Times New Roman" w:eastAsiaTheme="minorHAnsi" w:hAnsi="Times New Roman" w:cs="Times New Roman" w:hint="default"/>
      </w:rPr>
    </w:lvl>
    <w:lvl w:ilvl="1" w:tplc="B31829AA">
      <w:start w:val="4"/>
      <w:numFmt w:val="bullet"/>
      <w:lvlText w:val="-"/>
      <w:lvlJc w:val="left"/>
      <w:pPr>
        <w:ind w:left="72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9D4D52"/>
    <w:multiLevelType w:val="hybridMultilevel"/>
    <w:tmpl w:val="0E704E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E26F1A"/>
    <w:multiLevelType w:val="hybridMultilevel"/>
    <w:tmpl w:val="607CCA24"/>
    <w:lvl w:ilvl="0" w:tplc="E7B253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0032D4"/>
    <w:multiLevelType w:val="hybridMultilevel"/>
    <w:tmpl w:val="3662DCC6"/>
    <w:lvl w:ilvl="0" w:tplc="040C0001">
      <w:start w:val="1"/>
      <w:numFmt w:val="bullet"/>
      <w:lvlText w:val=""/>
      <w:lvlJc w:val="left"/>
      <w:pPr>
        <w:ind w:left="720" w:hanging="360"/>
      </w:pPr>
      <w:rPr>
        <w:rFonts w:ascii="Symbol" w:hAnsi="Symbol" w:hint="default"/>
      </w:rPr>
    </w:lvl>
    <w:lvl w:ilvl="1" w:tplc="23AE2F60">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A3188B"/>
    <w:multiLevelType w:val="hybridMultilevel"/>
    <w:tmpl w:val="976C9000"/>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0CF5586"/>
    <w:multiLevelType w:val="hybridMultilevel"/>
    <w:tmpl w:val="6CFA53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A912AC1"/>
    <w:multiLevelType w:val="hybridMultilevel"/>
    <w:tmpl w:val="A7C49654"/>
    <w:lvl w:ilvl="0" w:tplc="2248A09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E237E3"/>
    <w:multiLevelType w:val="hybridMultilevel"/>
    <w:tmpl w:val="8D2C4B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053EFE"/>
    <w:multiLevelType w:val="hybridMultilevel"/>
    <w:tmpl w:val="D1427A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EC4FD8"/>
    <w:multiLevelType w:val="hybridMultilevel"/>
    <w:tmpl w:val="B6EC0B3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BF47C0"/>
    <w:multiLevelType w:val="hybridMultilevel"/>
    <w:tmpl w:val="948E71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82E5175"/>
    <w:multiLevelType w:val="hybridMultilevel"/>
    <w:tmpl w:val="41000472"/>
    <w:lvl w:ilvl="0" w:tplc="444221F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89E17A6"/>
    <w:multiLevelType w:val="hybridMultilevel"/>
    <w:tmpl w:val="EF94BCC6"/>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B484D84"/>
    <w:multiLevelType w:val="hybridMultilevel"/>
    <w:tmpl w:val="253012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773F1A"/>
    <w:multiLevelType w:val="hybridMultilevel"/>
    <w:tmpl w:val="312A9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DE62A61"/>
    <w:multiLevelType w:val="multilevel"/>
    <w:tmpl w:val="F25E8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DED4B46"/>
    <w:multiLevelType w:val="hybridMultilevel"/>
    <w:tmpl w:val="88665AE8"/>
    <w:lvl w:ilvl="0" w:tplc="0C241DDA">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2F52A6"/>
    <w:multiLevelType w:val="hybridMultilevel"/>
    <w:tmpl w:val="E2CC4EA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2C34DF6"/>
    <w:multiLevelType w:val="hybridMultilevel"/>
    <w:tmpl w:val="1338C8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93005C"/>
    <w:multiLevelType w:val="hybridMultilevel"/>
    <w:tmpl w:val="1F1CE70C"/>
    <w:lvl w:ilvl="0" w:tplc="780E5708">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2C3DC1"/>
    <w:multiLevelType w:val="hybridMultilevel"/>
    <w:tmpl w:val="5E347FC8"/>
    <w:lvl w:ilvl="0" w:tplc="744C13E4">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5C6329B"/>
    <w:multiLevelType w:val="hybridMultilevel"/>
    <w:tmpl w:val="44C6B69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E200A4C"/>
    <w:multiLevelType w:val="hybridMultilevel"/>
    <w:tmpl w:val="8EF493C6"/>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5A92095"/>
    <w:multiLevelType w:val="hybridMultilevel"/>
    <w:tmpl w:val="4E7A0CDA"/>
    <w:lvl w:ilvl="0" w:tplc="040C0001">
      <w:start w:val="1"/>
      <w:numFmt w:val="bullet"/>
      <w:lvlText w:val=""/>
      <w:lvlJc w:val="left"/>
      <w:pPr>
        <w:ind w:left="720" w:hanging="360"/>
      </w:pPr>
      <w:rPr>
        <w:rFonts w:ascii="Symbol" w:hAnsi="Symbol" w:hint="default"/>
      </w:rPr>
    </w:lvl>
    <w:lvl w:ilvl="1" w:tplc="B31829AA">
      <w:start w:val="4"/>
      <w:numFmt w:val="bullet"/>
      <w:lvlText w:val="-"/>
      <w:lvlJc w:val="left"/>
      <w:pPr>
        <w:ind w:left="72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9992875"/>
    <w:multiLevelType w:val="hybridMultilevel"/>
    <w:tmpl w:val="C3AEA0F0"/>
    <w:lvl w:ilvl="0" w:tplc="040C0001">
      <w:start w:val="1"/>
      <w:numFmt w:val="bullet"/>
      <w:lvlText w:val=""/>
      <w:lvlJc w:val="left"/>
      <w:pPr>
        <w:ind w:left="720" w:hanging="360"/>
      </w:pPr>
      <w:rPr>
        <w:rFonts w:ascii="Symbol" w:hAnsi="Symbol" w:hint="default"/>
      </w:rPr>
    </w:lvl>
    <w:lvl w:ilvl="1" w:tplc="8468ECD6">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9F90DFB"/>
    <w:multiLevelType w:val="hybridMultilevel"/>
    <w:tmpl w:val="1E7E2A1E"/>
    <w:lvl w:ilvl="0" w:tplc="B31829AA">
      <w:start w:val="4"/>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AB37868"/>
    <w:multiLevelType w:val="hybridMultilevel"/>
    <w:tmpl w:val="1E98FD6E"/>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FE96EEC"/>
    <w:multiLevelType w:val="hybridMultilevel"/>
    <w:tmpl w:val="395CF61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4"/>
  </w:num>
  <w:num w:numId="3">
    <w:abstractNumId w:val="13"/>
  </w:num>
  <w:num w:numId="4">
    <w:abstractNumId w:val="4"/>
  </w:num>
  <w:num w:numId="5">
    <w:abstractNumId w:val="8"/>
  </w:num>
  <w:num w:numId="6">
    <w:abstractNumId w:val="17"/>
  </w:num>
  <w:num w:numId="7">
    <w:abstractNumId w:val="20"/>
  </w:num>
  <w:num w:numId="8">
    <w:abstractNumId w:val="14"/>
  </w:num>
  <w:num w:numId="9">
    <w:abstractNumId w:val="18"/>
  </w:num>
  <w:num w:numId="10">
    <w:abstractNumId w:val="25"/>
  </w:num>
  <w:num w:numId="11">
    <w:abstractNumId w:val="21"/>
  </w:num>
  <w:num w:numId="12">
    <w:abstractNumId w:val="6"/>
  </w:num>
  <w:num w:numId="13">
    <w:abstractNumId w:val="22"/>
  </w:num>
  <w:num w:numId="14">
    <w:abstractNumId w:val="16"/>
  </w:num>
  <w:num w:numId="15">
    <w:abstractNumId w:val="5"/>
  </w:num>
  <w:num w:numId="16">
    <w:abstractNumId w:val="15"/>
  </w:num>
  <w:num w:numId="17">
    <w:abstractNumId w:val="9"/>
  </w:num>
  <w:num w:numId="18">
    <w:abstractNumId w:val="30"/>
  </w:num>
  <w:num w:numId="19">
    <w:abstractNumId w:val="19"/>
  </w:num>
  <w:num w:numId="20">
    <w:abstractNumId w:val="11"/>
  </w:num>
  <w:num w:numId="21">
    <w:abstractNumId w:val="3"/>
  </w:num>
  <w:num w:numId="22">
    <w:abstractNumId w:val="29"/>
  </w:num>
  <w:num w:numId="23">
    <w:abstractNumId w:val="26"/>
  </w:num>
  <w:num w:numId="24">
    <w:abstractNumId w:val="28"/>
  </w:num>
  <w:num w:numId="25">
    <w:abstractNumId w:val="2"/>
  </w:num>
  <w:num w:numId="26">
    <w:abstractNumId w:val="12"/>
  </w:num>
  <w:num w:numId="27">
    <w:abstractNumId w:val="27"/>
  </w:num>
  <w:num w:numId="28">
    <w:abstractNumId w:val="7"/>
  </w:num>
  <w:num w:numId="29">
    <w:abstractNumId w:val="0"/>
  </w:num>
  <w:num w:numId="30">
    <w:abstractNumId w:val="23"/>
  </w:num>
  <w:num w:numId="31">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E13E9F36-2896-43B1-8A89-3740C1B2E23A}"/>
    <w:docVar w:name="dgnword-eventsink" w:val="2673938055568"/>
  </w:docVars>
  <w:rsids>
    <w:rsidRoot w:val="007F0FCB"/>
    <w:rsid w:val="000075A7"/>
    <w:rsid w:val="00011E35"/>
    <w:rsid w:val="00017170"/>
    <w:rsid w:val="00020F11"/>
    <w:rsid w:val="0002218C"/>
    <w:rsid w:val="0003365B"/>
    <w:rsid w:val="0005092E"/>
    <w:rsid w:val="00050D58"/>
    <w:rsid w:val="00053A04"/>
    <w:rsid w:val="00055F4F"/>
    <w:rsid w:val="000615B5"/>
    <w:rsid w:val="00062A74"/>
    <w:rsid w:val="00063801"/>
    <w:rsid w:val="000643C8"/>
    <w:rsid w:val="00065A5D"/>
    <w:rsid w:val="00067D91"/>
    <w:rsid w:val="000703B2"/>
    <w:rsid w:val="00070683"/>
    <w:rsid w:val="000718AE"/>
    <w:rsid w:val="0007644D"/>
    <w:rsid w:val="000768B6"/>
    <w:rsid w:val="00077F58"/>
    <w:rsid w:val="00083DB2"/>
    <w:rsid w:val="000848C6"/>
    <w:rsid w:val="00087CF5"/>
    <w:rsid w:val="00091C87"/>
    <w:rsid w:val="00094955"/>
    <w:rsid w:val="00095AE3"/>
    <w:rsid w:val="0009706A"/>
    <w:rsid w:val="000A65A7"/>
    <w:rsid w:val="000A6EA0"/>
    <w:rsid w:val="000B0229"/>
    <w:rsid w:val="000B26D5"/>
    <w:rsid w:val="000B27E9"/>
    <w:rsid w:val="000B2D1B"/>
    <w:rsid w:val="000B67CA"/>
    <w:rsid w:val="000B6DDD"/>
    <w:rsid w:val="000B79DB"/>
    <w:rsid w:val="000C1E0C"/>
    <w:rsid w:val="000C3ACE"/>
    <w:rsid w:val="000D0F11"/>
    <w:rsid w:val="000D1721"/>
    <w:rsid w:val="000D5022"/>
    <w:rsid w:val="000D6116"/>
    <w:rsid w:val="000D6FC3"/>
    <w:rsid w:val="000E171C"/>
    <w:rsid w:val="000E5B33"/>
    <w:rsid w:val="000E772D"/>
    <w:rsid w:val="000F1137"/>
    <w:rsid w:val="000F3CEE"/>
    <w:rsid w:val="000F4270"/>
    <w:rsid w:val="000F5C67"/>
    <w:rsid w:val="00103CCF"/>
    <w:rsid w:val="00104130"/>
    <w:rsid w:val="00107A92"/>
    <w:rsid w:val="00113EF3"/>
    <w:rsid w:val="00114D7A"/>
    <w:rsid w:val="00115993"/>
    <w:rsid w:val="00120D3E"/>
    <w:rsid w:val="0012218A"/>
    <w:rsid w:val="00123CFE"/>
    <w:rsid w:val="0012413B"/>
    <w:rsid w:val="00127576"/>
    <w:rsid w:val="00127BCC"/>
    <w:rsid w:val="00130E7F"/>
    <w:rsid w:val="00133353"/>
    <w:rsid w:val="00133716"/>
    <w:rsid w:val="00133A44"/>
    <w:rsid w:val="00133B0F"/>
    <w:rsid w:val="00136DDF"/>
    <w:rsid w:val="00140656"/>
    <w:rsid w:val="00141820"/>
    <w:rsid w:val="0014377B"/>
    <w:rsid w:val="00145F63"/>
    <w:rsid w:val="0015145C"/>
    <w:rsid w:val="00152328"/>
    <w:rsid w:val="00153479"/>
    <w:rsid w:val="00160947"/>
    <w:rsid w:val="00166C70"/>
    <w:rsid w:val="00171F71"/>
    <w:rsid w:val="00172120"/>
    <w:rsid w:val="00172A66"/>
    <w:rsid w:val="00183CAB"/>
    <w:rsid w:val="00183FD8"/>
    <w:rsid w:val="001854DC"/>
    <w:rsid w:val="0018569B"/>
    <w:rsid w:val="001874C5"/>
    <w:rsid w:val="00187D69"/>
    <w:rsid w:val="001905D5"/>
    <w:rsid w:val="00191B9F"/>
    <w:rsid w:val="0019274C"/>
    <w:rsid w:val="00192AAB"/>
    <w:rsid w:val="001944A0"/>
    <w:rsid w:val="001A169B"/>
    <w:rsid w:val="001A2D9F"/>
    <w:rsid w:val="001A2FAE"/>
    <w:rsid w:val="001A7B13"/>
    <w:rsid w:val="001A7B81"/>
    <w:rsid w:val="001C019E"/>
    <w:rsid w:val="001C23AF"/>
    <w:rsid w:val="001C461F"/>
    <w:rsid w:val="001C4B3B"/>
    <w:rsid w:val="001C6B23"/>
    <w:rsid w:val="001C7A04"/>
    <w:rsid w:val="001C7CD8"/>
    <w:rsid w:val="001C7FCF"/>
    <w:rsid w:val="001D198D"/>
    <w:rsid w:val="001D221F"/>
    <w:rsid w:val="001E254F"/>
    <w:rsid w:val="001E4DEF"/>
    <w:rsid w:val="001F1130"/>
    <w:rsid w:val="001F5292"/>
    <w:rsid w:val="002021B6"/>
    <w:rsid w:val="00204B0D"/>
    <w:rsid w:val="002058BC"/>
    <w:rsid w:val="0020666D"/>
    <w:rsid w:val="002104E4"/>
    <w:rsid w:val="00215AFF"/>
    <w:rsid w:val="002164AC"/>
    <w:rsid w:val="002179AE"/>
    <w:rsid w:val="0022351B"/>
    <w:rsid w:val="00227339"/>
    <w:rsid w:val="002319FE"/>
    <w:rsid w:val="00232454"/>
    <w:rsid w:val="00245B8D"/>
    <w:rsid w:val="00250351"/>
    <w:rsid w:val="00250A7D"/>
    <w:rsid w:val="00254F0A"/>
    <w:rsid w:val="00260662"/>
    <w:rsid w:val="002675E7"/>
    <w:rsid w:val="0027044A"/>
    <w:rsid w:val="00271322"/>
    <w:rsid w:val="00274BAF"/>
    <w:rsid w:val="00276DAE"/>
    <w:rsid w:val="0028090E"/>
    <w:rsid w:val="00282037"/>
    <w:rsid w:val="002867FF"/>
    <w:rsid w:val="0029155C"/>
    <w:rsid w:val="00297F1F"/>
    <w:rsid w:val="002A0EF5"/>
    <w:rsid w:val="002A193E"/>
    <w:rsid w:val="002B119D"/>
    <w:rsid w:val="002B558D"/>
    <w:rsid w:val="002C1C87"/>
    <w:rsid w:val="002C3716"/>
    <w:rsid w:val="002C477D"/>
    <w:rsid w:val="002D0499"/>
    <w:rsid w:val="002D3540"/>
    <w:rsid w:val="002D38A1"/>
    <w:rsid w:val="002D5FEE"/>
    <w:rsid w:val="002D6F41"/>
    <w:rsid w:val="002E233E"/>
    <w:rsid w:val="002E3439"/>
    <w:rsid w:val="002E4F2C"/>
    <w:rsid w:val="002E5B54"/>
    <w:rsid w:val="002E60D7"/>
    <w:rsid w:val="002E63AC"/>
    <w:rsid w:val="002F31B7"/>
    <w:rsid w:val="002F4B2A"/>
    <w:rsid w:val="002F54A3"/>
    <w:rsid w:val="00300E69"/>
    <w:rsid w:val="003018F7"/>
    <w:rsid w:val="003035B5"/>
    <w:rsid w:val="00312BCE"/>
    <w:rsid w:val="0031369C"/>
    <w:rsid w:val="00315B59"/>
    <w:rsid w:val="00315F4B"/>
    <w:rsid w:val="00320A9F"/>
    <w:rsid w:val="00321FB2"/>
    <w:rsid w:val="00324C7F"/>
    <w:rsid w:val="00324F30"/>
    <w:rsid w:val="00331845"/>
    <w:rsid w:val="0033439E"/>
    <w:rsid w:val="00337A1D"/>
    <w:rsid w:val="00337F1E"/>
    <w:rsid w:val="00341641"/>
    <w:rsid w:val="00341E89"/>
    <w:rsid w:val="003421D0"/>
    <w:rsid w:val="00342632"/>
    <w:rsid w:val="00344060"/>
    <w:rsid w:val="00344AAA"/>
    <w:rsid w:val="003461F7"/>
    <w:rsid w:val="0035175E"/>
    <w:rsid w:val="00355C11"/>
    <w:rsid w:val="0035671C"/>
    <w:rsid w:val="00356ABD"/>
    <w:rsid w:val="003573E4"/>
    <w:rsid w:val="003577A3"/>
    <w:rsid w:val="00360B65"/>
    <w:rsid w:val="00361E83"/>
    <w:rsid w:val="0036702E"/>
    <w:rsid w:val="00367E33"/>
    <w:rsid w:val="00371065"/>
    <w:rsid w:val="00372788"/>
    <w:rsid w:val="003738E0"/>
    <w:rsid w:val="00375A4A"/>
    <w:rsid w:val="003811C7"/>
    <w:rsid w:val="003819A2"/>
    <w:rsid w:val="00393086"/>
    <w:rsid w:val="003948EA"/>
    <w:rsid w:val="003949CC"/>
    <w:rsid w:val="003A0E41"/>
    <w:rsid w:val="003A1C38"/>
    <w:rsid w:val="003B0375"/>
    <w:rsid w:val="003B6301"/>
    <w:rsid w:val="003C4B31"/>
    <w:rsid w:val="003D0D34"/>
    <w:rsid w:val="003D0D48"/>
    <w:rsid w:val="003D7D6A"/>
    <w:rsid w:val="003E0415"/>
    <w:rsid w:val="003E4EE3"/>
    <w:rsid w:val="003F771F"/>
    <w:rsid w:val="00400CC2"/>
    <w:rsid w:val="00403761"/>
    <w:rsid w:val="00405652"/>
    <w:rsid w:val="004100A9"/>
    <w:rsid w:val="00412BD9"/>
    <w:rsid w:val="0041352A"/>
    <w:rsid w:val="00416CF0"/>
    <w:rsid w:val="0042132F"/>
    <w:rsid w:val="00424679"/>
    <w:rsid w:val="004246C1"/>
    <w:rsid w:val="004262FA"/>
    <w:rsid w:val="00427924"/>
    <w:rsid w:val="004304CF"/>
    <w:rsid w:val="0043214A"/>
    <w:rsid w:val="00432E24"/>
    <w:rsid w:val="004345AF"/>
    <w:rsid w:val="00436013"/>
    <w:rsid w:val="00440401"/>
    <w:rsid w:val="00446AAB"/>
    <w:rsid w:val="00450DF2"/>
    <w:rsid w:val="00451C24"/>
    <w:rsid w:val="00453966"/>
    <w:rsid w:val="00454DC3"/>
    <w:rsid w:val="00454EE2"/>
    <w:rsid w:val="00460FDB"/>
    <w:rsid w:val="00463379"/>
    <w:rsid w:val="00467DEB"/>
    <w:rsid w:val="00471E1F"/>
    <w:rsid w:val="00474C84"/>
    <w:rsid w:val="004752FD"/>
    <w:rsid w:val="0047621C"/>
    <w:rsid w:val="00482989"/>
    <w:rsid w:val="004850B2"/>
    <w:rsid w:val="00487E93"/>
    <w:rsid w:val="004929F2"/>
    <w:rsid w:val="00492E9C"/>
    <w:rsid w:val="004A21F6"/>
    <w:rsid w:val="004A3040"/>
    <w:rsid w:val="004A51F9"/>
    <w:rsid w:val="004A6DCB"/>
    <w:rsid w:val="004B154E"/>
    <w:rsid w:val="004B15C0"/>
    <w:rsid w:val="004B25AB"/>
    <w:rsid w:val="004B402D"/>
    <w:rsid w:val="004B5537"/>
    <w:rsid w:val="004C21FB"/>
    <w:rsid w:val="004C7359"/>
    <w:rsid w:val="004C7561"/>
    <w:rsid w:val="004D387E"/>
    <w:rsid w:val="004D3A01"/>
    <w:rsid w:val="004E241A"/>
    <w:rsid w:val="004E5B42"/>
    <w:rsid w:val="004E793B"/>
    <w:rsid w:val="004E7BBE"/>
    <w:rsid w:val="004F48BC"/>
    <w:rsid w:val="00505427"/>
    <w:rsid w:val="00506880"/>
    <w:rsid w:val="00507BB6"/>
    <w:rsid w:val="005139EE"/>
    <w:rsid w:val="00521737"/>
    <w:rsid w:val="00524ACD"/>
    <w:rsid w:val="00525385"/>
    <w:rsid w:val="00526D97"/>
    <w:rsid w:val="00530C0C"/>
    <w:rsid w:val="00533852"/>
    <w:rsid w:val="005373CB"/>
    <w:rsid w:val="00544E43"/>
    <w:rsid w:val="00552D58"/>
    <w:rsid w:val="00553C3F"/>
    <w:rsid w:val="00556C25"/>
    <w:rsid w:val="0055788A"/>
    <w:rsid w:val="005579FD"/>
    <w:rsid w:val="0056100C"/>
    <w:rsid w:val="005616C8"/>
    <w:rsid w:val="0056212A"/>
    <w:rsid w:val="005740B5"/>
    <w:rsid w:val="00585B16"/>
    <w:rsid w:val="00593C8D"/>
    <w:rsid w:val="005A0D97"/>
    <w:rsid w:val="005A0DDF"/>
    <w:rsid w:val="005B0F51"/>
    <w:rsid w:val="005B23E1"/>
    <w:rsid w:val="005B372A"/>
    <w:rsid w:val="005B639C"/>
    <w:rsid w:val="005B7E91"/>
    <w:rsid w:val="005C6AF7"/>
    <w:rsid w:val="005D069C"/>
    <w:rsid w:val="005D3C9E"/>
    <w:rsid w:val="005D43AC"/>
    <w:rsid w:val="005D7FB2"/>
    <w:rsid w:val="005E2C6F"/>
    <w:rsid w:val="005E3E2B"/>
    <w:rsid w:val="005E716B"/>
    <w:rsid w:val="005F0FAA"/>
    <w:rsid w:val="005F3154"/>
    <w:rsid w:val="005F31DD"/>
    <w:rsid w:val="005F4EC1"/>
    <w:rsid w:val="005F56D5"/>
    <w:rsid w:val="005F604C"/>
    <w:rsid w:val="006005BD"/>
    <w:rsid w:val="00600F50"/>
    <w:rsid w:val="00601798"/>
    <w:rsid w:val="00603D47"/>
    <w:rsid w:val="00605C7A"/>
    <w:rsid w:val="00606E17"/>
    <w:rsid w:val="006203D4"/>
    <w:rsid w:val="00623B39"/>
    <w:rsid w:val="006316D2"/>
    <w:rsid w:val="0063452C"/>
    <w:rsid w:val="006400F9"/>
    <w:rsid w:val="0064193F"/>
    <w:rsid w:val="006422E1"/>
    <w:rsid w:val="00646A83"/>
    <w:rsid w:val="00651C1B"/>
    <w:rsid w:val="00657B76"/>
    <w:rsid w:val="006620BF"/>
    <w:rsid w:val="00663C34"/>
    <w:rsid w:val="00670520"/>
    <w:rsid w:val="0067123B"/>
    <w:rsid w:val="00671BB9"/>
    <w:rsid w:val="0067664C"/>
    <w:rsid w:val="00683A27"/>
    <w:rsid w:val="0069331C"/>
    <w:rsid w:val="00694DBC"/>
    <w:rsid w:val="00697619"/>
    <w:rsid w:val="006A0D52"/>
    <w:rsid w:val="006A3930"/>
    <w:rsid w:val="006A618C"/>
    <w:rsid w:val="006A65D7"/>
    <w:rsid w:val="006B7CAA"/>
    <w:rsid w:val="006C188E"/>
    <w:rsid w:val="006C607C"/>
    <w:rsid w:val="006C7FE4"/>
    <w:rsid w:val="006D14ED"/>
    <w:rsid w:val="006D50E8"/>
    <w:rsid w:val="006D7920"/>
    <w:rsid w:val="006E2370"/>
    <w:rsid w:val="006E2884"/>
    <w:rsid w:val="006E427F"/>
    <w:rsid w:val="006F1A24"/>
    <w:rsid w:val="006F2910"/>
    <w:rsid w:val="006F36BC"/>
    <w:rsid w:val="006F6B8F"/>
    <w:rsid w:val="0071236E"/>
    <w:rsid w:val="0071407D"/>
    <w:rsid w:val="00717323"/>
    <w:rsid w:val="00732A60"/>
    <w:rsid w:val="0073358A"/>
    <w:rsid w:val="007364F0"/>
    <w:rsid w:val="00741521"/>
    <w:rsid w:val="007418F1"/>
    <w:rsid w:val="00743A32"/>
    <w:rsid w:val="00745E00"/>
    <w:rsid w:val="00756B5E"/>
    <w:rsid w:val="00760080"/>
    <w:rsid w:val="00764090"/>
    <w:rsid w:val="007720EC"/>
    <w:rsid w:val="00772560"/>
    <w:rsid w:val="007739BC"/>
    <w:rsid w:val="007767F5"/>
    <w:rsid w:val="00783777"/>
    <w:rsid w:val="00783D5B"/>
    <w:rsid w:val="00790D66"/>
    <w:rsid w:val="007938B3"/>
    <w:rsid w:val="00795466"/>
    <w:rsid w:val="0079760F"/>
    <w:rsid w:val="007A17CE"/>
    <w:rsid w:val="007A327A"/>
    <w:rsid w:val="007A4AB0"/>
    <w:rsid w:val="007A5918"/>
    <w:rsid w:val="007A67DD"/>
    <w:rsid w:val="007B11AF"/>
    <w:rsid w:val="007B26D9"/>
    <w:rsid w:val="007B2FA6"/>
    <w:rsid w:val="007B6F31"/>
    <w:rsid w:val="007B717A"/>
    <w:rsid w:val="007C2F63"/>
    <w:rsid w:val="007C3C3D"/>
    <w:rsid w:val="007C52B3"/>
    <w:rsid w:val="007C6EC6"/>
    <w:rsid w:val="007D6714"/>
    <w:rsid w:val="007E1DAD"/>
    <w:rsid w:val="007E25A3"/>
    <w:rsid w:val="007E717D"/>
    <w:rsid w:val="007F0FCB"/>
    <w:rsid w:val="007F1D51"/>
    <w:rsid w:val="007F7628"/>
    <w:rsid w:val="00801F3A"/>
    <w:rsid w:val="008159BE"/>
    <w:rsid w:val="00816439"/>
    <w:rsid w:val="008169B2"/>
    <w:rsid w:val="008179AD"/>
    <w:rsid w:val="008231B5"/>
    <w:rsid w:val="0082745D"/>
    <w:rsid w:val="008330E8"/>
    <w:rsid w:val="0083683D"/>
    <w:rsid w:val="00837A0E"/>
    <w:rsid w:val="00843060"/>
    <w:rsid w:val="00846695"/>
    <w:rsid w:val="008473FA"/>
    <w:rsid w:val="00847D6E"/>
    <w:rsid w:val="00852A78"/>
    <w:rsid w:val="00853423"/>
    <w:rsid w:val="008561F0"/>
    <w:rsid w:val="008575E2"/>
    <w:rsid w:val="00861DBB"/>
    <w:rsid w:val="00862F24"/>
    <w:rsid w:val="008665EF"/>
    <w:rsid w:val="00870859"/>
    <w:rsid w:val="00877872"/>
    <w:rsid w:val="00877FF5"/>
    <w:rsid w:val="00884D95"/>
    <w:rsid w:val="0088515C"/>
    <w:rsid w:val="00885610"/>
    <w:rsid w:val="008901DE"/>
    <w:rsid w:val="008902E2"/>
    <w:rsid w:val="0089162F"/>
    <w:rsid w:val="00893886"/>
    <w:rsid w:val="00894110"/>
    <w:rsid w:val="00897B5A"/>
    <w:rsid w:val="008A0434"/>
    <w:rsid w:val="008A2564"/>
    <w:rsid w:val="008A3AC7"/>
    <w:rsid w:val="008A4FAE"/>
    <w:rsid w:val="008A7F8F"/>
    <w:rsid w:val="008B15F0"/>
    <w:rsid w:val="008B374C"/>
    <w:rsid w:val="008B6F26"/>
    <w:rsid w:val="008C3315"/>
    <w:rsid w:val="008C4119"/>
    <w:rsid w:val="008C4965"/>
    <w:rsid w:val="008C4DC4"/>
    <w:rsid w:val="008C681E"/>
    <w:rsid w:val="008C6988"/>
    <w:rsid w:val="008D0745"/>
    <w:rsid w:val="008D0E9B"/>
    <w:rsid w:val="008E5FBC"/>
    <w:rsid w:val="008F2E5E"/>
    <w:rsid w:val="00900386"/>
    <w:rsid w:val="00900BFC"/>
    <w:rsid w:val="00900CA3"/>
    <w:rsid w:val="00913987"/>
    <w:rsid w:val="00925085"/>
    <w:rsid w:val="00926A62"/>
    <w:rsid w:val="00926BD7"/>
    <w:rsid w:val="00927619"/>
    <w:rsid w:val="00941516"/>
    <w:rsid w:val="0094172F"/>
    <w:rsid w:val="00942209"/>
    <w:rsid w:val="009424C1"/>
    <w:rsid w:val="0094294B"/>
    <w:rsid w:val="00942FA8"/>
    <w:rsid w:val="0094391D"/>
    <w:rsid w:val="00944D52"/>
    <w:rsid w:val="00945661"/>
    <w:rsid w:val="009502B9"/>
    <w:rsid w:val="009519EA"/>
    <w:rsid w:val="00956133"/>
    <w:rsid w:val="0096032D"/>
    <w:rsid w:val="00961A39"/>
    <w:rsid w:val="00961F86"/>
    <w:rsid w:val="009629ED"/>
    <w:rsid w:val="00963A66"/>
    <w:rsid w:val="00986D2B"/>
    <w:rsid w:val="00990AE8"/>
    <w:rsid w:val="009910C3"/>
    <w:rsid w:val="00991AD7"/>
    <w:rsid w:val="009925F2"/>
    <w:rsid w:val="00996DD9"/>
    <w:rsid w:val="009A230D"/>
    <w:rsid w:val="009A2438"/>
    <w:rsid w:val="009A33C8"/>
    <w:rsid w:val="009B0CE4"/>
    <w:rsid w:val="009B1238"/>
    <w:rsid w:val="009B310E"/>
    <w:rsid w:val="009B476D"/>
    <w:rsid w:val="009C5180"/>
    <w:rsid w:val="009D2116"/>
    <w:rsid w:val="009D3B11"/>
    <w:rsid w:val="009E14D8"/>
    <w:rsid w:val="009E5E9E"/>
    <w:rsid w:val="00A05E5A"/>
    <w:rsid w:val="00A05E91"/>
    <w:rsid w:val="00A07C4B"/>
    <w:rsid w:val="00A10082"/>
    <w:rsid w:val="00A10C0E"/>
    <w:rsid w:val="00A154C8"/>
    <w:rsid w:val="00A17C39"/>
    <w:rsid w:val="00A25938"/>
    <w:rsid w:val="00A26D61"/>
    <w:rsid w:val="00A271A2"/>
    <w:rsid w:val="00A313B4"/>
    <w:rsid w:val="00A322EC"/>
    <w:rsid w:val="00A3416F"/>
    <w:rsid w:val="00A460EF"/>
    <w:rsid w:val="00A46695"/>
    <w:rsid w:val="00A5153C"/>
    <w:rsid w:val="00A5469F"/>
    <w:rsid w:val="00A62619"/>
    <w:rsid w:val="00A63324"/>
    <w:rsid w:val="00A70B1F"/>
    <w:rsid w:val="00A723B7"/>
    <w:rsid w:val="00A74381"/>
    <w:rsid w:val="00A76A8A"/>
    <w:rsid w:val="00A86D94"/>
    <w:rsid w:val="00A90A05"/>
    <w:rsid w:val="00A97264"/>
    <w:rsid w:val="00AA11BD"/>
    <w:rsid w:val="00AA13D4"/>
    <w:rsid w:val="00AC29CC"/>
    <w:rsid w:val="00AD0766"/>
    <w:rsid w:val="00AD7D0B"/>
    <w:rsid w:val="00AE0A06"/>
    <w:rsid w:val="00AE29DF"/>
    <w:rsid w:val="00AE4673"/>
    <w:rsid w:val="00AE6040"/>
    <w:rsid w:val="00AF0ACB"/>
    <w:rsid w:val="00AF3D02"/>
    <w:rsid w:val="00B00A03"/>
    <w:rsid w:val="00B00F7F"/>
    <w:rsid w:val="00B051DA"/>
    <w:rsid w:val="00B071D5"/>
    <w:rsid w:val="00B1403A"/>
    <w:rsid w:val="00B144D4"/>
    <w:rsid w:val="00B16B82"/>
    <w:rsid w:val="00B17F0C"/>
    <w:rsid w:val="00B20CAE"/>
    <w:rsid w:val="00B2265F"/>
    <w:rsid w:val="00B25882"/>
    <w:rsid w:val="00B268DC"/>
    <w:rsid w:val="00B304D5"/>
    <w:rsid w:val="00B337E6"/>
    <w:rsid w:val="00B35594"/>
    <w:rsid w:val="00B43228"/>
    <w:rsid w:val="00B439F9"/>
    <w:rsid w:val="00B45DCD"/>
    <w:rsid w:val="00B46F06"/>
    <w:rsid w:val="00B507B1"/>
    <w:rsid w:val="00B530AE"/>
    <w:rsid w:val="00B53870"/>
    <w:rsid w:val="00B626A8"/>
    <w:rsid w:val="00B64793"/>
    <w:rsid w:val="00B65912"/>
    <w:rsid w:val="00B65D74"/>
    <w:rsid w:val="00B746E2"/>
    <w:rsid w:val="00B7516C"/>
    <w:rsid w:val="00B800AE"/>
    <w:rsid w:val="00B8450A"/>
    <w:rsid w:val="00B91D5F"/>
    <w:rsid w:val="00B9668D"/>
    <w:rsid w:val="00B96D7C"/>
    <w:rsid w:val="00BA0320"/>
    <w:rsid w:val="00BA31C4"/>
    <w:rsid w:val="00BA3AFD"/>
    <w:rsid w:val="00BA3E22"/>
    <w:rsid w:val="00BB25EB"/>
    <w:rsid w:val="00BB498E"/>
    <w:rsid w:val="00BC7A4A"/>
    <w:rsid w:val="00BD029E"/>
    <w:rsid w:val="00BD0E25"/>
    <w:rsid w:val="00BD1147"/>
    <w:rsid w:val="00BD6C0A"/>
    <w:rsid w:val="00BE38D5"/>
    <w:rsid w:val="00BE4882"/>
    <w:rsid w:val="00BF1FDD"/>
    <w:rsid w:val="00C0023E"/>
    <w:rsid w:val="00C02C54"/>
    <w:rsid w:val="00C13863"/>
    <w:rsid w:val="00C15469"/>
    <w:rsid w:val="00C15746"/>
    <w:rsid w:val="00C22110"/>
    <w:rsid w:val="00C22BDD"/>
    <w:rsid w:val="00C26512"/>
    <w:rsid w:val="00C309E9"/>
    <w:rsid w:val="00C34069"/>
    <w:rsid w:val="00C34233"/>
    <w:rsid w:val="00C47C19"/>
    <w:rsid w:val="00C54EDC"/>
    <w:rsid w:val="00C651A2"/>
    <w:rsid w:val="00C73E4F"/>
    <w:rsid w:val="00C75E6C"/>
    <w:rsid w:val="00C768AF"/>
    <w:rsid w:val="00C82D96"/>
    <w:rsid w:val="00C837D0"/>
    <w:rsid w:val="00C903D5"/>
    <w:rsid w:val="00CA039C"/>
    <w:rsid w:val="00CA47F2"/>
    <w:rsid w:val="00CB5C08"/>
    <w:rsid w:val="00CB5DB9"/>
    <w:rsid w:val="00CC0299"/>
    <w:rsid w:val="00CC0FEC"/>
    <w:rsid w:val="00CC530B"/>
    <w:rsid w:val="00CC59D6"/>
    <w:rsid w:val="00CC799F"/>
    <w:rsid w:val="00CD1F61"/>
    <w:rsid w:val="00CD39C6"/>
    <w:rsid w:val="00CD4DC0"/>
    <w:rsid w:val="00CD783B"/>
    <w:rsid w:val="00CE3A26"/>
    <w:rsid w:val="00CF00C8"/>
    <w:rsid w:val="00CF047E"/>
    <w:rsid w:val="00D011AD"/>
    <w:rsid w:val="00D04B94"/>
    <w:rsid w:val="00D04C83"/>
    <w:rsid w:val="00D0776F"/>
    <w:rsid w:val="00D07998"/>
    <w:rsid w:val="00D11690"/>
    <w:rsid w:val="00D14DDA"/>
    <w:rsid w:val="00D15276"/>
    <w:rsid w:val="00D170D0"/>
    <w:rsid w:val="00D209D5"/>
    <w:rsid w:val="00D25744"/>
    <w:rsid w:val="00D25A42"/>
    <w:rsid w:val="00D27004"/>
    <w:rsid w:val="00D31783"/>
    <w:rsid w:val="00D31A09"/>
    <w:rsid w:val="00D329C1"/>
    <w:rsid w:val="00D374A5"/>
    <w:rsid w:val="00D37532"/>
    <w:rsid w:val="00D37C99"/>
    <w:rsid w:val="00D43415"/>
    <w:rsid w:val="00D45E3C"/>
    <w:rsid w:val="00D4705A"/>
    <w:rsid w:val="00D47756"/>
    <w:rsid w:val="00D50E51"/>
    <w:rsid w:val="00D54ABC"/>
    <w:rsid w:val="00D57524"/>
    <w:rsid w:val="00D57727"/>
    <w:rsid w:val="00D57E21"/>
    <w:rsid w:val="00D61669"/>
    <w:rsid w:val="00D63D18"/>
    <w:rsid w:val="00D64BB5"/>
    <w:rsid w:val="00D670A5"/>
    <w:rsid w:val="00D677F5"/>
    <w:rsid w:val="00D719F6"/>
    <w:rsid w:val="00D848B7"/>
    <w:rsid w:val="00D866FC"/>
    <w:rsid w:val="00D86F2F"/>
    <w:rsid w:val="00D93572"/>
    <w:rsid w:val="00D96164"/>
    <w:rsid w:val="00D97DE2"/>
    <w:rsid w:val="00DA532E"/>
    <w:rsid w:val="00DA5CA8"/>
    <w:rsid w:val="00DB4C0D"/>
    <w:rsid w:val="00DB4D89"/>
    <w:rsid w:val="00DB5BDB"/>
    <w:rsid w:val="00DB6BAE"/>
    <w:rsid w:val="00DB72E6"/>
    <w:rsid w:val="00DC3DE5"/>
    <w:rsid w:val="00DD157D"/>
    <w:rsid w:val="00DD2592"/>
    <w:rsid w:val="00DE0445"/>
    <w:rsid w:val="00DE1D7D"/>
    <w:rsid w:val="00DE456F"/>
    <w:rsid w:val="00DE6749"/>
    <w:rsid w:val="00DF68D4"/>
    <w:rsid w:val="00E019C5"/>
    <w:rsid w:val="00E04399"/>
    <w:rsid w:val="00E147AD"/>
    <w:rsid w:val="00E168B6"/>
    <w:rsid w:val="00E17834"/>
    <w:rsid w:val="00E20DDF"/>
    <w:rsid w:val="00E20E66"/>
    <w:rsid w:val="00E21E43"/>
    <w:rsid w:val="00E224B8"/>
    <w:rsid w:val="00E2512D"/>
    <w:rsid w:val="00E30E0E"/>
    <w:rsid w:val="00E4307E"/>
    <w:rsid w:val="00E45472"/>
    <w:rsid w:val="00E467DA"/>
    <w:rsid w:val="00E5341E"/>
    <w:rsid w:val="00E61589"/>
    <w:rsid w:val="00E62043"/>
    <w:rsid w:val="00E666D4"/>
    <w:rsid w:val="00E705BE"/>
    <w:rsid w:val="00E72067"/>
    <w:rsid w:val="00E728DF"/>
    <w:rsid w:val="00E76119"/>
    <w:rsid w:val="00E762A1"/>
    <w:rsid w:val="00E77D4B"/>
    <w:rsid w:val="00E91C5C"/>
    <w:rsid w:val="00E91D00"/>
    <w:rsid w:val="00EA02DE"/>
    <w:rsid w:val="00EA1692"/>
    <w:rsid w:val="00EA2D26"/>
    <w:rsid w:val="00EA2E9A"/>
    <w:rsid w:val="00EA6D4D"/>
    <w:rsid w:val="00EA6FB1"/>
    <w:rsid w:val="00EA7469"/>
    <w:rsid w:val="00EB1F14"/>
    <w:rsid w:val="00EC0C01"/>
    <w:rsid w:val="00EC5B9C"/>
    <w:rsid w:val="00EC5E79"/>
    <w:rsid w:val="00ED1528"/>
    <w:rsid w:val="00ED3204"/>
    <w:rsid w:val="00ED3F2A"/>
    <w:rsid w:val="00EE0E75"/>
    <w:rsid w:val="00EE1CDA"/>
    <w:rsid w:val="00EF03F9"/>
    <w:rsid w:val="00EF066F"/>
    <w:rsid w:val="00EF258C"/>
    <w:rsid w:val="00EF6839"/>
    <w:rsid w:val="00F11BAC"/>
    <w:rsid w:val="00F15F30"/>
    <w:rsid w:val="00F23994"/>
    <w:rsid w:val="00F249F9"/>
    <w:rsid w:val="00F30482"/>
    <w:rsid w:val="00F307B2"/>
    <w:rsid w:val="00F35199"/>
    <w:rsid w:val="00F3740B"/>
    <w:rsid w:val="00F43198"/>
    <w:rsid w:val="00F476EE"/>
    <w:rsid w:val="00F5100F"/>
    <w:rsid w:val="00F540D2"/>
    <w:rsid w:val="00F542EE"/>
    <w:rsid w:val="00F54428"/>
    <w:rsid w:val="00F61076"/>
    <w:rsid w:val="00F6136B"/>
    <w:rsid w:val="00F62AEE"/>
    <w:rsid w:val="00F6514C"/>
    <w:rsid w:val="00F66877"/>
    <w:rsid w:val="00F66F78"/>
    <w:rsid w:val="00F70F6B"/>
    <w:rsid w:val="00F71577"/>
    <w:rsid w:val="00F7227E"/>
    <w:rsid w:val="00F76CD4"/>
    <w:rsid w:val="00F804F8"/>
    <w:rsid w:val="00F80539"/>
    <w:rsid w:val="00F816EA"/>
    <w:rsid w:val="00F81EE1"/>
    <w:rsid w:val="00F82572"/>
    <w:rsid w:val="00F96700"/>
    <w:rsid w:val="00FA29FE"/>
    <w:rsid w:val="00FA5309"/>
    <w:rsid w:val="00FA61FC"/>
    <w:rsid w:val="00FB0DCD"/>
    <w:rsid w:val="00FB4D1C"/>
    <w:rsid w:val="00FB5EC3"/>
    <w:rsid w:val="00FB6F96"/>
    <w:rsid w:val="00FD5E3E"/>
    <w:rsid w:val="00FD723B"/>
    <w:rsid w:val="00FE0F46"/>
    <w:rsid w:val="00FE3476"/>
    <w:rsid w:val="00FF28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Connecteur droit avec flèche 3"/>
        <o:r id="V:Rule2" type="connector" idref="#Connecteur droit avec flèche 4"/>
      </o:rules>
    </o:shapelayout>
  </w:shapeDefaults>
  <w:decimalSymbol w:val=","/>
  <w:listSeparator w:val=";"/>
  <w14:docId w14:val="28DA001C"/>
  <w15:docId w15:val="{A4A2553A-07F5-DE4B-9862-01E4F2F1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D57524"/>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57524"/>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D57524"/>
    <w:pPr>
      <w:keepNext/>
      <w:keepLines/>
      <w:spacing w:before="200" w:line="260" w:lineRule="exact"/>
      <w:outlineLvl w:val="3"/>
    </w:pPr>
    <w:rPr>
      <w:rFonts w:asciiTheme="majorHAnsi" w:eastAsiaTheme="majorEastAsia" w:hAnsiTheme="majorHAnsi" w:cstheme="majorBidi"/>
      <w:b/>
      <w:bCs/>
      <w:i/>
      <w:i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412BD9"/>
  </w:style>
  <w:style w:type="paragraph" w:customStyle="1" w:styleId="GuidePedagogiquetitre2rfrentiel">
    <w:name w:val="GuidePedagogique_titre 2_référentiel"/>
    <w:basedOn w:val="Normal"/>
    <w:link w:val="GuidePedagogiquetitre2rfrentielCar"/>
    <w:qFormat/>
    <w:rsid w:val="00412BD9"/>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412BD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412BD9"/>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412BD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412BD9"/>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412BD9"/>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412BD9"/>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412BD9"/>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412BD9"/>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412BD9"/>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412BD9"/>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1Car">
    <w:name w:val="Titre 1 Car"/>
    <w:basedOn w:val="Policepardfaut"/>
    <w:link w:val="Titre1"/>
    <w:uiPriority w:val="9"/>
    <w:rsid w:val="00D5752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57524"/>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rsid w:val="00D57524"/>
    <w:rPr>
      <w:rFonts w:asciiTheme="majorHAnsi" w:eastAsiaTheme="majorEastAsia" w:hAnsiTheme="majorHAnsi" w:cstheme="majorBidi"/>
      <w:b/>
      <w:bCs/>
      <w:i/>
      <w:iCs/>
      <w:color w:val="4F81BD" w:themeColor="accent1"/>
      <w:sz w:val="24"/>
    </w:rPr>
  </w:style>
  <w:style w:type="character" w:styleId="Lienhypertexte">
    <w:name w:val="Hyperlink"/>
    <w:basedOn w:val="Policepardfaut"/>
    <w:uiPriority w:val="99"/>
    <w:unhideWhenUsed/>
    <w:rsid w:val="00D57524"/>
    <w:rPr>
      <w:color w:val="0000FF" w:themeColor="hyperlink"/>
      <w:u w:val="single"/>
    </w:rPr>
  </w:style>
  <w:style w:type="paragraph" w:customStyle="1" w:styleId="Tableaux">
    <w:name w:val="Tableaux"/>
    <w:basedOn w:val="Normal"/>
    <w:link w:val="TableauxCar"/>
    <w:rsid w:val="00D57524"/>
    <w:pPr>
      <w:spacing w:before="60" w:after="60"/>
      <w:jc w:val="both"/>
    </w:pPr>
    <w:rPr>
      <w:rFonts w:ascii="Arial Narrow" w:hAnsi="Arial Narrow"/>
      <w:sz w:val="20"/>
      <w:szCs w:val="20"/>
    </w:rPr>
  </w:style>
  <w:style w:type="character" w:customStyle="1" w:styleId="TableauxCar">
    <w:name w:val="Tableaux Car"/>
    <w:basedOn w:val="Policepardfaut"/>
    <w:link w:val="Tableaux"/>
    <w:rsid w:val="00D57524"/>
    <w:rPr>
      <w:rFonts w:ascii="Arial Narrow" w:eastAsia="Times New Roman" w:hAnsi="Arial Narrow" w:cs="Times New Roman"/>
      <w:sz w:val="20"/>
      <w:szCs w:val="20"/>
      <w:lang w:eastAsia="fr-FR"/>
    </w:rPr>
  </w:style>
  <w:style w:type="paragraph" w:customStyle="1" w:styleId="m-1141206891398553290gmail-msolistparagraph">
    <w:name w:val="m_-1141206891398553290gmail-msolistparagraph"/>
    <w:basedOn w:val="Normal"/>
    <w:rsid w:val="00482989"/>
    <w:pPr>
      <w:spacing w:before="100" w:beforeAutospacing="1" w:after="100" w:afterAutospacing="1"/>
    </w:pPr>
  </w:style>
  <w:style w:type="paragraph" w:customStyle="1" w:styleId="Normal1">
    <w:name w:val="Normal1"/>
    <w:rsid w:val="00556C25"/>
    <w:pPr>
      <w:spacing w:after="0"/>
    </w:pPr>
    <w:rPr>
      <w:rFonts w:ascii="Arial" w:eastAsia="Arial" w:hAnsi="Arial" w:cs="Arial"/>
      <w:lang w:eastAsia="fr-FR"/>
    </w:rPr>
  </w:style>
  <w:style w:type="paragraph" w:customStyle="1" w:styleId="GuidePedagogiqueConsignes">
    <w:name w:val="Guide Pedagogique_Consignes"/>
    <w:basedOn w:val="06Questionenonce"/>
    <w:link w:val="GuidePedagogiqueConsignesCar"/>
    <w:qFormat/>
    <w:rsid w:val="00412BD9"/>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412BD9"/>
    <w:rPr>
      <w:rFonts w:ascii="GuidePedagogique" w:eastAsia="Times New Roman" w:hAnsi="GuidePedagogique" w:cs="Times New Roman"/>
      <w:b/>
      <w:bCs/>
      <w:color w:val="000000"/>
      <w:spacing w:val="-1"/>
      <w:sz w:val="23"/>
      <w:szCs w:val="23"/>
      <w:lang w:eastAsia="fr-FR"/>
    </w:rPr>
  </w:style>
  <w:style w:type="character" w:styleId="Mentionnonrsolue">
    <w:name w:val="Unresolved Mention"/>
    <w:basedOn w:val="Policepardfaut"/>
    <w:uiPriority w:val="99"/>
    <w:semiHidden/>
    <w:unhideWhenUsed/>
    <w:rsid w:val="00274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323366">
      <w:bodyDiv w:val="1"/>
      <w:marLeft w:val="0"/>
      <w:marRight w:val="0"/>
      <w:marTop w:val="0"/>
      <w:marBottom w:val="0"/>
      <w:divBdr>
        <w:top w:val="none" w:sz="0" w:space="0" w:color="auto"/>
        <w:left w:val="none" w:sz="0" w:space="0" w:color="auto"/>
        <w:bottom w:val="none" w:sz="0" w:space="0" w:color="auto"/>
        <w:right w:val="none" w:sz="0" w:space="0" w:color="auto"/>
      </w:divBdr>
    </w:div>
    <w:div w:id="91575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hyperlink" Target="https://gitmind.com/f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hyperlink" Target="https://app.diagrams.net/" TargetMode="Externa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lge.fr/comparer-les-logiciels-crm/" TargetMode="External"/><Relationship Id="rId5" Type="http://schemas.openxmlformats.org/officeDocument/2006/relationships/numbering" Target="numbering.xml"/><Relationship Id="rId15"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0E9A79-C69C-4622-98F7-237EFC260CEE}"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fr-FR"/>
        </a:p>
      </dgm:t>
    </dgm:pt>
    <dgm:pt modelId="{6461D05E-7342-48DB-BFFD-BDE8DAB67069}">
      <dgm:prSet phldrT="[Texte]"/>
      <dgm:spPr/>
      <dgm:t>
        <a:bodyPr/>
        <a:lstStyle/>
        <a:p>
          <a:r>
            <a:rPr lang="fr-FR"/>
            <a:t>Landing page</a:t>
          </a:r>
        </a:p>
      </dgm:t>
    </dgm:pt>
    <dgm:pt modelId="{643BFD2F-9875-4DAA-94A7-FA3B82A4DF72}" type="parTrans" cxnId="{D7AD836B-7DDD-44E2-935D-64F9A5F6D6CE}">
      <dgm:prSet/>
      <dgm:spPr/>
      <dgm:t>
        <a:bodyPr/>
        <a:lstStyle/>
        <a:p>
          <a:endParaRPr lang="fr-FR"/>
        </a:p>
      </dgm:t>
    </dgm:pt>
    <dgm:pt modelId="{CE41F4DF-1BAB-48E9-A50C-4B89FF1406B3}" type="sibTrans" cxnId="{D7AD836B-7DDD-44E2-935D-64F9A5F6D6CE}">
      <dgm:prSet/>
      <dgm:spPr/>
      <dgm:t>
        <a:bodyPr/>
        <a:lstStyle/>
        <a:p>
          <a:endParaRPr lang="fr-FR"/>
        </a:p>
      </dgm:t>
    </dgm:pt>
    <dgm:pt modelId="{7B28D178-A49A-4588-9EE4-5599EA7B3C0F}">
      <dgm:prSet phldrT="[Texte]"/>
      <dgm:spPr/>
      <dgm:t>
        <a:bodyPr/>
        <a:lstStyle/>
        <a:p>
          <a:r>
            <a:rPr lang="fr-FR"/>
            <a:t>Nouveau visiteur</a:t>
          </a:r>
        </a:p>
      </dgm:t>
    </dgm:pt>
    <dgm:pt modelId="{C3218F11-569F-4675-9D20-D8B07D2F29D8}" type="parTrans" cxnId="{961BD989-BDAD-4A83-AAD9-E0CAB27CCB65}">
      <dgm:prSet/>
      <dgm:spPr/>
      <dgm:t>
        <a:bodyPr/>
        <a:lstStyle/>
        <a:p>
          <a:endParaRPr lang="fr-FR"/>
        </a:p>
      </dgm:t>
    </dgm:pt>
    <dgm:pt modelId="{5FDF2EF8-77BC-4E0B-8E45-A5F7F25A4E43}" type="sibTrans" cxnId="{961BD989-BDAD-4A83-AAD9-E0CAB27CCB65}">
      <dgm:prSet/>
      <dgm:spPr/>
      <dgm:t>
        <a:bodyPr/>
        <a:lstStyle/>
        <a:p>
          <a:endParaRPr lang="fr-FR"/>
        </a:p>
      </dgm:t>
    </dgm:pt>
    <dgm:pt modelId="{F4AA6105-495D-443E-8080-C4005B966CF4}">
      <dgm:prSet phldrT="[Texte]"/>
      <dgm:spPr/>
      <dgm:t>
        <a:bodyPr/>
        <a:lstStyle/>
        <a:p>
          <a:r>
            <a:rPr lang="fr-FR"/>
            <a:t>Navigation sur le site</a:t>
          </a:r>
        </a:p>
      </dgm:t>
    </dgm:pt>
    <dgm:pt modelId="{A5DC8CAA-D2B2-4808-AA0D-41B304CCE105}" type="parTrans" cxnId="{D9B5B74A-E815-4945-9887-E801E2FDE59B}">
      <dgm:prSet/>
      <dgm:spPr/>
      <dgm:t>
        <a:bodyPr/>
        <a:lstStyle/>
        <a:p>
          <a:endParaRPr lang="fr-FR"/>
        </a:p>
      </dgm:t>
    </dgm:pt>
    <dgm:pt modelId="{BD7E38E3-C632-4B99-849F-706C263E087D}" type="sibTrans" cxnId="{D9B5B74A-E815-4945-9887-E801E2FDE59B}">
      <dgm:prSet/>
      <dgm:spPr/>
      <dgm:t>
        <a:bodyPr/>
        <a:lstStyle/>
        <a:p>
          <a:endParaRPr lang="fr-FR"/>
        </a:p>
      </dgm:t>
    </dgm:pt>
    <dgm:pt modelId="{80C2383D-3FD6-47EC-9C02-85C0B0F267C6}">
      <dgm:prSet phldrT="[Texte]"/>
      <dgm:spPr/>
      <dgm:t>
        <a:bodyPr/>
        <a:lstStyle/>
        <a:p>
          <a:r>
            <a:rPr lang="fr-FR"/>
            <a:t>Rebond</a:t>
          </a:r>
        </a:p>
      </dgm:t>
    </dgm:pt>
    <dgm:pt modelId="{C1F367EE-E26E-4184-B5FE-2E6E4D1040FF}" type="parTrans" cxnId="{22EAA18C-C79B-4007-8D90-5FF407ED160D}">
      <dgm:prSet/>
      <dgm:spPr/>
      <dgm:t>
        <a:bodyPr/>
        <a:lstStyle/>
        <a:p>
          <a:endParaRPr lang="fr-FR"/>
        </a:p>
      </dgm:t>
    </dgm:pt>
    <dgm:pt modelId="{1A2E69B4-344A-4A6B-99A3-DD1D7BEC7CBA}" type="sibTrans" cxnId="{22EAA18C-C79B-4007-8D90-5FF407ED160D}">
      <dgm:prSet/>
      <dgm:spPr/>
      <dgm:t>
        <a:bodyPr/>
        <a:lstStyle/>
        <a:p>
          <a:endParaRPr lang="fr-FR"/>
        </a:p>
      </dgm:t>
    </dgm:pt>
    <dgm:pt modelId="{671CF62E-0603-4046-A746-5655342BCCAF}">
      <dgm:prSet phldrT="[Texte]"/>
      <dgm:spPr/>
      <dgm:t>
        <a:bodyPr/>
        <a:lstStyle/>
        <a:p>
          <a:r>
            <a:rPr lang="fr-FR"/>
            <a:t>Ancien visiteur</a:t>
          </a:r>
        </a:p>
      </dgm:t>
    </dgm:pt>
    <dgm:pt modelId="{75B358D8-7A57-45B7-8688-8CB72435E17F}" type="parTrans" cxnId="{63DDE1DE-83AC-446E-99FB-82E96DF1264F}">
      <dgm:prSet/>
      <dgm:spPr/>
      <dgm:t>
        <a:bodyPr/>
        <a:lstStyle/>
        <a:p>
          <a:endParaRPr lang="fr-FR"/>
        </a:p>
      </dgm:t>
    </dgm:pt>
    <dgm:pt modelId="{56A198F9-D52C-4123-896A-66C5A235FC7C}" type="sibTrans" cxnId="{63DDE1DE-83AC-446E-99FB-82E96DF1264F}">
      <dgm:prSet/>
      <dgm:spPr/>
      <dgm:t>
        <a:bodyPr/>
        <a:lstStyle/>
        <a:p>
          <a:endParaRPr lang="fr-FR"/>
        </a:p>
      </dgm:t>
    </dgm:pt>
    <dgm:pt modelId="{A2F38F4D-4DAA-4188-B7BE-6DC9B97C7841}">
      <dgm:prSet/>
      <dgm:spPr/>
      <dgm:t>
        <a:bodyPr/>
        <a:lstStyle/>
        <a:p>
          <a:r>
            <a:rPr lang="fr-FR"/>
            <a:t>Navigation  spontanée</a:t>
          </a:r>
        </a:p>
      </dgm:t>
    </dgm:pt>
    <dgm:pt modelId="{F5194A43-34CD-4D82-89F4-8DA1ED45FA76}" type="parTrans" cxnId="{2B1AFAF6-3ABD-4784-B6C9-2E662057ED22}">
      <dgm:prSet/>
      <dgm:spPr/>
      <dgm:t>
        <a:bodyPr/>
        <a:lstStyle/>
        <a:p>
          <a:endParaRPr lang="fr-FR"/>
        </a:p>
      </dgm:t>
    </dgm:pt>
    <dgm:pt modelId="{C013ECEF-4365-447F-8A06-ADEFA42A9F46}" type="sibTrans" cxnId="{2B1AFAF6-3ABD-4784-B6C9-2E662057ED22}">
      <dgm:prSet/>
      <dgm:spPr/>
      <dgm:t>
        <a:bodyPr/>
        <a:lstStyle/>
        <a:p>
          <a:endParaRPr lang="fr-FR"/>
        </a:p>
      </dgm:t>
    </dgm:pt>
    <dgm:pt modelId="{42DE9E3C-944C-48D2-AC9E-F6977F019548}">
      <dgm:prSet/>
      <dgm:spPr/>
      <dgm:t>
        <a:bodyPr/>
        <a:lstStyle/>
        <a:p>
          <a:r>
            <a:rPr lang="fr-FR"/>
            <a:t>Utilisation de la fonction recherche</a:t>
          </a:r>
        </a:p>
      </dgm:t>
    </dgm:pt>
    <dgm:pt modelId="{7B2D50FD-44E5-446E-BF73-5DFCAB852557}" type="parTrans" cxnId="{795EE31B-5C60-4B84-8821-C6DC95C912DB}">
      <dgm:prSet/>
      <dgm:spPr/>
      <dgm:t>
        <a:bodyPr/>
        <a:lstStyle/>
        <a:p>
          <a:endParaRPr lang="fr-FR"/>
        </a:p>
      </dgm:t>
    </dgm:pt>
    <dgm:pt modelId="{874238F8-BBBE-45EB-9352-51BD70251272}" type="sibTrans" cxnId="{795EE31B-5C60-4B84-8821-C6DC95C912DB}">
      <dgm:prSet/>
      <dgm:spPr/>
      <dgm:t>
        <a:bodyPr/>
        <a:lstStyle/>
        <a:p>
          <a:endParaRPr lang="fr-FR"/>
        </a:p>
      </dgm:t>
    </dgm:pt>
    <dgm:pt modelId="{C3D4C15A-402F-4916-9A88-0D863028C7AF}">
      <dgm:prSet/>
      <dgm:spPr/>
      <dgm:t>
        <a:bodyPr/>
        <a:lstStyle/>
        <a:p>
          <a:r>
            <a:rPr lang="fr-FR"/>
            <a:t>Abandon</a:t>
          </a:r>
        </a:p>
      </dgm:t>
    </dgm:pt>
    <dgm:pt modelId="{4C4AE91B-BD85-45FE-9EB2-0CF15CFF87F3}" type="sibTrans" cxnId="{F66BC85D-9EF7-468B-B812-D38E4196A18F}">
      <dgm:prSet/>
      <dgm:spPr/>
      <dgm:t>
        <a:bodyPr/>
        <a:lstStyle/>
        <a:p>
          <a:endParaRPr lang="fr-FR"/>
        </a:p>
      </dgm:t>
    </dgm:pt>
    <dgm:pt modelId="{3F53FF29-FB23-4F0E-A15A-8CE2472EB780}" type="parTrans" cxnId="{F66BC85D-9EF7-468B-B812-D38E4196A18F}">
      <dgm:prSet/>
      <dgm:spPr/>
      <dgm:t>
        <a:bodyPr/>
        <a:lstStyle/>
        <a:p>
          <a:endParaRPr lang="fr-FR"/>
        </a:p>
      </dgm:t>
    </dgm:pt>
    <dgm:pt modelId="{EA332800-2160-4D30-822D-F731A3AFE63A}">
      <dgm:prSet/>
      <dgm:spPr/>
      <dgm:t>
        <a:bodyPr/>
        <a:lstStyle/>
        <a:p>
          <a:r>
            <a:rPr lang="fr-FR"/>
            <a:t>Mise en panier</a:t>
          </a:r>
        </a:p>
      </dgm:t>
    </dgm:pt>
    <dgm:pt modelId="{8C68A289-84C5-4BEC-A4A9-638A9CB6F6D6}" type="sibTrans" cxnId="{BB5F851D-A349-459F-BC1A-45080B4378E9}">
      <dgm:prSet/>
      <dgm:spPr/>
      <dgm:t>
        <a:bodyPr/>
        <a:lstStyle/>
        <a:p>
          <a:endParaRPr lang="fr-FR"/>
        </a:p>
      </dgm:t>
    </dgm:pt>
    <dgm:pt modelId="{354053BB-5A16-4279-8898-0CE3B05B8B38}" type="parTrans" cxnId="{BB5F851D-A349-459F-BC1A-45080B4378E9}">
      <dgm:prSet/>
      <dgm:spPr/>
      <dgm:t>
        <a:bodyPr/>
        <a:lstStyle/>
        <a:p>
          <a:endParaRPr lang="fr-FR"/>
        </a:p>
      </dgm:t>
    </dgm:pt>
    <dgm:pt modelId="{19C5C42B-0C6E-493B-996A-51BE228B78BC}">
      <dgm:prSet/>
      <dgm:spPr/>
      <dgm:t>
        <a:bodyPr/>
        <a:lstStyle/>
        <a:p>
          <a:r>
            <a:rPr lang="fr-FR"/>
            <a:t>Formulaire complété</a:t>
          </a:r>
        </a:p>
      </dgm:t>
    </dgm:pt>
    <dgm:pt modelId="{2EB9936F-5693-4871-9DD6-21891C0C1543}" type="parTrans" cxnId="{E389FB90-0C38-46FF-9008-BF2B459D6DFC}">
      <dgm:prSet/>
      <dgm:spPr/>
      <dgm:t>
        <a:bodyPr/>
        <a:lstStyle/>
        <a:p>
          <a:endParaRPr lang="fr-FR"/>
        </a:p>
      </dgm:t>
    </dgm:pt>
    <dgm:pt modelId="{C4726FDD-B0D4-479E-AC87-A021BACF5672}" type="sibTrans" cxnId="{E389FB90-0C38-46FF-9008-BF2B459D6DFC}">
      <dgm:prSet/>
      <dgm:spPr/>
      <dgm:t>
        <a:bodyPr/>
        <a:lstStyle/>
        <a:p>
          <a:endParaRPr lang="fr-FR"/>
        </a:p>
      </dgm:t>
    </dgm:pt>
    <dgm:pt modelId="{AA97D5D1-E5F2-4350-98A8-51E6B38B40CD}">
      <dgm:prSet/>
      <dgm:spPr/>
      <dgm:t>
        <a:bodyPr/>
        <a:lstStyle/>
        <a:p>
          <a:r>
            <a:rPr lang="fr-FR"/>
            <a:t>Formulaire abandonné</a:t>
          </a:r>
        </a:p>
      </dgm:t>
    </dgm:pt>
    <dgm:pt modelId="{1FB412E5-BC9F-44C1-99C8-0BD5994C7EBC}" type="parTrans" cxnId="{6D862A63-E000-477F-B0BC-D5EB87A79753}">
      <dgm:prSet/>
      <dgm:spPr/>
      <dgm:t>
        <a:bodyPr/>
        <a:lstStyle/>
        <a:p>
          <a:endParaRPr lang="fr-FR"/>
        </a:p>
      </dgm:t>
    </dgm:pt>
    <dgm:pt modelId="{D5AA2597-AE99-4D00-B55A-F9D4D51B8B81}" type="sibTrans" cxnId="{6D862A63-E000-477F-B0BC-D5EB87A79753}">
      <dgm:prSet/>
      <dgm:spPr/>
      <dgm:t>
        <a:bodyPr/>
        <a:lstStyle/>
        <a:p>
          <a:endParaRPr lang="fr-FR"/>
        </a:p>
      </dgm:t>
    </dgm:pt>
    <dgm:pt modelId="{BF7D138F-6FD5-4D5F-BCF0-0D2C46EC78A9}">
      <dgm:prSet/>
      <dgm:spPr/>
      <dgm:t>
        <a:bodyPr/>
        <a:lstStyle/>
        <a:p>
          <a:r>
            <a:rPr lang="fr-FR"/>
            <a:t>Paiement</a:t>
          </a:r>
        </a:p>
      </dgm:t>
    </dgm:pt>
    <dgm:pt modelId="{0321D44F-0E6E-40AD-88C2-E1DEC30FA5BB}" type="parTrans" cxnId="{BA51345E-FBAF-4B8C-BB63-88E2765F4D18}">
      <dgm:prSet/>
      <dgm:spPr/>
      <dgm:t>
        <a:bodyPr/>
        <a:lstStyle/>
        <a:p>
          <a:endParaRPr lang="fr-FR"/>
        </a:p>
      </dgm:t>
    </dgm:pt>
    <dgm:pt modelId="{3F3535C7-12B3-4E7E-95EC-D447E769847C}" type="sibTrans" cxnId="{BA51345E-FBAF-4B8C-BB63-88E2765F4D18}">
      <dgm:prSet/>
      <dgm:spPr/>
      <dgm:t>
        <a:bodyPr/>
        <a:lstStyle/>
        <a:p>
          <a:endParaRPr lang="fr-FR"/>
        </a:p>
      </dgm:t>
    </dgm:pt>
    <dgm:pt modelId="{3B8D36D0-EE23-4F50-9DEB-7E603B5F2871}">
      <dgm:prSet/>
      <dgm:spPr/>
      <dgm:t>
        <a:bodyPr/>
        <a:lstStyle/>
        <a:p>
          <a:r>
            <a:rPr lang="fr-FR"/>
            <a:t>Panier abandonné</a:t>
          </a:r>
        </a:p>
      </dgm:t>
    </dgm:pt>
    <dgm:pt modelId="{BBB27FAC-EA44-408D-AC41-7B73A23232CB}" type="parTrans" cxnId="{3C18D9C1-73BE-49E3-8FFE-43023D861EE1}">
      <dgm:prSet/>
      <dgm:spPr/>
      <dgm:t>
        <a:bodyPr/>
        <a:lstStyle/>
        <a:p>
          <a:endParaRPr lang="fr-FR"/>
        </a:p>
      </dgm:t>
    </dgm:pt>
    <dgm:pt modelId="{745EECDE-ED3C-4583-8B06-2876DACFF302}" type="sibTrans" cxnId="{3C18D9C1-73BE-49E3-8FFE-43023D861EE1}">
      <dgm:prSet/>
      <dgm:spPr/>
      <dgm:t>
        <a:bodyPr/>
        <a:lstStyle/>
        <a:p>
          <a:endParaRPr lang="fr-FR"/>
        </a:p>
      </dgm:t>
    </dgm:pt>
    <dgm:pt modelId="{22A59A07-03EC-4EEE-B653-59CCDB26150F}" type="pres">
      <dgm:prSet presAssocID="{CB0E9A79-C69C-4622-98F7-237EFC260CEE}" presName="diagram" presStyleCnt="0">
        <dgm:presLayoutVars>
          <dgm:chPref val="1"/>
          <dgm:dir/>
          <dgm:animOne val="branch"/>
          <dgm:animLvl val="lvl"/>
          <dgm:resizeHandles val="exact"/>
        </dgm:presLayoutVars>
      </dgm:prSet>
      <dgm:spPr/>
    </dgm:pt>
    <dgm:pt modelId="{A220C6CE-F4E9-42E6-A3DA-87464CAD6A5C}" type="pres">
      <dgm:prSet presAssocID="{6461D05E-7342-48DB-BFFD-BDE8DAB67069}" presName="root1" presStyleCnt="0"/>
      <dgm:spPr/>
    </dgm:pt>
    <dgm:pt modelId="{3D2D4ED5-BAA7-4E62-8496-AF5D649E1404}" type="pres">
      <dgm:prSet presAssocID="{6461D05E-7342-48DB-BFFD-BDE8DAB67069}" presName="LevelOneTextNode" presStyleLbl="node0" presStyleIdx="0" presStyleCnt="1" custLinFactNeighborX="-339" custLinFactNeighborY="-37034">
        <dgm:presLayoutVars>
          <dgm:chPref val="3"/>
        </dgm:presLayoutVars>
      </dgm:prSet>
      <dgm:spPr/>
    </dgm:pt>
    <dgm:pt modelId="{1544ABCF-66AC-41B8-A569-380D8E803990}" type="pres">
      <dgm:prSet presAssocID="{6461D05E-7342-48DB-BFFD-BDE8DAB67069}" presName="level2hierChild" presStyleCnt="0"/>
      <dgm:spPr/>
    </dgm:pt>
    <dgm:pt modelId="{70EB2FA8-ACAB-41AD-802D-5CB1FFB09D91}" type="pres">
      <dgm:prSet presAssocID="{C3218F11-569F-4675-9D20-D8B07D2F29D8}" presName="conn2-1" presStyleLbl="parChTrans1D2" presStyleIdx="0" presStyleCnt="2"/>
      <dgm:spPr/>
    </dgm:pt>
    <dgm:pt modelId="{30BEDCA1-A90A-433D-9666-2D268055D20E}" type="pres">
      <dgm:prSet presAssocID="{C3218F11-569F-4675-9D20-D8B07D2F29D8}" presName="connTx" presStyleLbl="parChTrans1D2" presStyleIdx="0" presStyleCnt="2"/>
      <dgm:spPr/>
    </dgm:pt>
    <dgm:pt modelId="{77FE76FF-96C5-4E12-99B5-C4437982EA95}" type="pres">
      <dgm:prSet presAssocID="{7B28D178-A49A-4588-9EE4-5599EA7B3C0F}" presName="root2" presStyleCnt="0"/>
      <dgm:spPr/>
    </dgm:pt>
    <dgm:pt modelId="{8C7D2D1D-6821-4E83-BB73-6727498EF46E}" type="pres">
      <dgm:prSet presAssocID="{7B28D178-A49A-4588-9EE4-5599EA7B3C0F}" presName="LevelTwoTextNode" presStyleLbl="node2" presStyleIdx="0" presStyleCnt="2" custLinFactNeighborX="-21181" custLinFactNeighborY="-3170">
        <dgm:presLayoutVars>
          <dgm:chPref val="3"/>
        </dgm:presLayoutVars>
      </dgm:prSet>
      <dgm:spPr/>
    </dgm:pt>
    <dgm:pt modelId="{A6D88C3E-6EB7-4FC9-975E-E8ED23B6339A}" type="pres">
      <dgm:prSet presAssocID="{7B28D178-A49A-4588-9EE4-5599EA7B3C0F}" presName="level3hierChild" presStyleCnt="0"/>
      <dgm:spPr/>
    </dgm:pt>
    <dgm:pt modelId="{A57EB9D7-63FC-4155-A0C5-6801B9522EC3}" type="pres">
      <dgm:prSet presAssocID="{A5DC8CAA-D2B2-4808-AA0D-41B304CCE105}" presName="conn2-1" presStyleLbl="parChTrans1D3" presStyleIdx="0" presStyleCnt="2"/>
      <dgm:spPr/>
    </dgm:pt>
    <dgm:pt modelId="{05D77181-0A9B-41C5-BCE2-3767E58B8064}" type="pres">
      <dgm:prSet presAssocID="{A5DC8CAA-D2B2-4808-AA0D-41B304CCE105}" presName="connTx" presStyleLbl="parChTrans1D3" presStyleIdx="0" presStyleCnt="2"/>
      <dgm:spPr/>
    </dgm:pt>
    <dgm:pt modelId="{2EB77B09-2F5D-44DE-8420-C942BA24F54F}" type="pres">
      <dgm:prSet presAssocID="{F4AA6105-495D-443E-8080-C4005B966CF4}" presName="root2" presStyleCnt="0"/>
      <dgm:spPr/>
    </dgm:pt>
    <dgm:pt modelId="{4D72F7CE-98A1-4CA5-8B51-9EBB3374285A}" type="pres">
      <dgm:prSet presAssocID="{F4AA6105-495D-443E-8080-C4005B966CF4}" presName="LevelTwoTextNode" presStyleLbl="node3" presStyleIdx="0" presStyleCnt="2" custScaleX="73295" custLinFactNeighborX="-41153" custLinFactNeighborY="-9318">
        <dgm:presLayoutVars>
          <dgm:chPref val="3"/>
        </dgm:presLayoutVars>
      </dgm:prSet>
      <dgm:spPr/>
    </dgm:pt>
    <dgm:pt modelId="{E745E28F-FDAA-4EF8-A109-4330BB6C8250}" type="pres">
      <dgm:prSet presAssocID="{F4AA6105-495D-443E-8080-C4005B966CF4}" presName="level3hierChild" presStyleCnt="0"/>
      <dgm:spPr/>
    </dgm:pt>
    <dgm:pt modelId="{AB7859B0-4B3B-4B15-92CA-DE4573B53310}" type="pres">
      <dgm:prSet presAssocID="{F5194A43-34CD-4D82-89F4-8DA1ED45FA76}" presName="conn2-1" presStyleLbl="parChTrans1D4" presStyleIdx="0" presStyleCnt="8"/>
      <dgm:spPr/>
    </dgm:pt>
    <dgm:pt modelId="{1A1F06BB-68EB-4A1B-871D-20B9CA84B8D1}" type="pres">
      <dgm:prSet presAssocID="{F5194A43-34CD-4D82-89F4-8DA1ED45FA76}" presName="connTx" presStyleLbl="parChTrans1D4" presStyleIdx="0" presStyleCnt="8"/>
      <dgm:spPr/>
    </dgm:pt>
    <dgm:pt modelId="{FF7228FB-1F66-4CFD-B72E-DF81E541A547}" type="pres">
      <dgm:prSet presAssocID="{A2F38F4D-4DAA-4188-B7BE-6DC9B97C7841}" presName="root2" presStyleCnt="0"/>
      <dgm:spPr/>
    </dgm:pt>
    <dgm:pt modelId="{38ABBE2F-F71F-40D4-9BDE-F2CAB1DDACE1}" type="pres">
      <dgm:prSet presAssocID="{A2F38F4D-4DAA-4188-B7BE-6DC9B97C7841}" presName="LevelTwoTextNode" presStyleLbl="node4" presStyleIdx="0" presStyleCnt="8" custLinFactNeighborX="-61404" custLinFactNeighborY="21474">
        <dgm:presLayoutVars>
          <dgm:chPref val="3"/>
        </dgm:presLayoutVars>
      </dgm:prSet>
      <dgm:spPr/>
    </dgm:pt>
    <dgm:pt modelId="{9C22C80C-1466-4250-8402-04557BB7622A}" type="pres">
      <dgm:prSet presAssocID="{A2F38F4D-4DAA-4188-B7BE-6DC9B97C7841}" presName="level3hierChild" presStyleCnt="0"/>
      <dgm:spPr/>
    </dgm:pt>
    <dgm:pt modelId="{3C6EF1EA-E77E-4F68-BE1C-6E55A8E1E1A8}" type="pres">
      <dgm:prSet presAssocID="{354053BB-5A16-4279-8898-0CE3B05B8B38}" presName="conn2-1" presStyleLbl="parChTrans1D4" presStyleIdx="1" presStyleCnt="8"/>
      <dgm:spPr/>
    </dgm:pt>
    <dgm:pt modelId="{B0BDBF35-95F0-4817-86A9-4D7B5EE5232D}" type="pres">
      <dgm:prSet presAssocID="{354053BB-5A16-4279-8898-0CE3B05B8B38}" presName="connTx" presStyleLbl="parChTrans1D4" presStyleIdx="1" presStyleCnt="8"/>
      <dgm:spPr/>
    </dgm:pt>
    <dgm:pt modelId="{0DAD5FDD-BADE-4568-AB75-012A3AF1A1DB}" type="pres">
      <dgm:prSet presAssocID="{EA332800-2160-4D30-822D-F731A3AFE63A}" presName="root2" presStyleCnt="0"/>
      <dgm:spPr/>
    </dgm:pt>
    <dgm:pt modelId="{0AAB4D7F-39C2-4B4A-92B0-2EEE1A23E18F}" type="pres">
      <dgm:prSet presAssocID="{EA332800-2160-4D30-822D-F731A3AFE63A}" presName="LevelTwoTextNode" presStyleLbl="node4" presStyleIdx="1" presStyleCnt="8" custScaleX="78966" custScaleY="90787" custLinFactNeighborX="-72404" custLinFactNeighborY="5910">
        <dgm:presLayoutVars>
          <dgm:chPref val="3"/>
        </dgm:presLayoutVars>
      </dgm:prSet>
      <dgm:spPr/>
    </dgm:pt>
    <dgm:pt modelId="{4BD946D0-6830-4388-8508-19DD2DC3F3A8}" type="pres">
      <dgm:prSet presAssocID="{EA332800-2160-4D30-822D-F731A3AFE63A}" presName="level3hierChild" presStyleCnt="0"/>
      <dgm:spPr/>
    </dgm:pt>
    <dgm:pt modelId="{4C8A9D5F-44B8-4A43-9F5F-66796D212BD1}" type="pres">
      <dgm:prSet presAssocID="{2EB9936F-5693-4871-9DD6-21891C0C1543}" presName="conn2-1" presStyleLbl="parChTrans1D4" presStyleIdx="2" presStyleCnt="8"/>
      <dgm:spPr/>
    </dgm:pt>
    <dgm:pt modelId="{FAC08AC0-A463-44D9-AF04-9936200906F5}" type="pres">
      <dgm:prSet presAssocID="{2EB9936F-5693-4871-9DD6-21891C0C1543}" presName="connTx" presStyleLbl="parChTrans1D4" presStyleIdx="2" presStyleCnt="8"/>
      <dgm:spPr/>
    </dgm:pt>
    <dgm:pt modelId="{158A92D9-7FCE-4655-BDD0-DFE71F321814}" type="pres">
      <dgm:prSet presAssocID="{19C5C42B-0C6E-493B-996A-51BE228B78BC}" presName="root2" presStyleCnt="0"/>
      <dgm:spPr/>
    </dgm:pt>
    <dgm:pt modelId="{5483B5D2-8BD0-4432-AD33-6584D025F3F0}" type="pres">
      <dgm:prSet presAssocID="{19C5C42B-0C6E-493B-996A-51BE228B78BC}" presName="LevelTwoTextNode" presStyleLbl="node4" presStyleIdx="2" presStyleCnt="8" custLinFactNeighborX="-57265" custLinFactNeighborY="6941">
        <dgm:presLayoutVars>
          <dgm:chPref val="3"/>
        </dgm:presLayoutVars>
      </dgm:prSet>
      <dgm:spPr/>
    </dgm:pt>
    <dgm:pt modelId="{4EAFB1F8-BEF8-49D5-A407-2C9F8CC23BF9}" type="pres">
      <dgm:prSet presAssocID="{19C5C42B-0C6E-493B-996A-51BE228B78BC}" presName="level3hierChild" presStyleCnt="0"/>
      <dgm:spPr/>
    </dgm:pt>
    <dgm:pt modelId="{88CC6762-C9E9-433A-BC19-375B6D5906D1}" type="pres">
      <dgm:prSet presAssocID="{0321D44F-0E6E-40AD-88C2-E1DEC30FA5BB}" presName="conn2-1" presStyleLbl="parChTrans1D4" presStyleIdx="3" presStyleCnt="8"/>
      <dgm:spPr/>
    </dgm:pt>
    <dgm:pt modelId="{1AA563A8-67A0-42D8-8BFC-AC8C24115CF6}" type="pres">
      <dgm:prSet presAssocID="{0321D44F-0E6E-40AD-88C2-E1DEC30FA5BB}" presName="connTx" presStyleLbl="parChTrans1D4" presStyleIdx="3" presStyleCnt="8"/>
      <dgm:spPr/>
    </dgm:pt>
    <dgm:pt modelId="{FA2D589B-FCB7-450F-9FE4-EB5B67E12FAF}" type="pres">
      <dgm:prSet presAssocID="{BF7D138F-6FD5-4D5F-BCF0-0D2C46EC78A9}" presName="root2" presStyleCnt="0"/>
      <dgm:spPr/>
    </dgm:pt>
    <dgm:pt modelId="{EA2A6D41-A0C3-4CEB-9A5B-A09D11CCCC42}" type="pres">
      <dgm:prSet presAssocID="{BF7D138F-6FD5-4D5F-BCF0-0D2C46EC78A9}" presName="LevelTwoTextNode" presStyleLbl="node4" presStyleIdx="3" presStyleCnt="8">
        <dgm:presLayoutVars>
          <dgm:chPref val="3"/>
        </dgm:presLayoutVars>
      </dgm:prSet>
      <dgm:spPr/>
    </dgm:pt>
    <dgm:pt modelId="{B281230D-E847-4F1D-B60A-BDB92682761D}" type="pres">
      <dgm:prSet presAssocID="{BF7D138F-6FD5-4D5F-BCF0-0D2C46EC78A9}" presName="level3hierChild" presStyleCnt="0"/>
      <dgm:spPr/>
    </dgm:pt>
    <dgm:pt modelId="{D811B4F0-3554-427B-89AE-08F1C11EB0D9}" type="pres">
      <dgm:prSet presAssocID="{BBB27FAC-EA44-408D-AC41-7B73A23232CB}" presName="conn2-1" presStyleLbl="parChTrans1D4" presStyleIdx="4" presStyleCnt="8"/>
      <dgm:spPr/>
    </dgm:pt>
    <dgm:pt modelId="{CEAD7BCB-A717-48CC-BCC0-501DA640FC42}" type="pres">
      <dgm:prSet presAssocID="{BBB27FAC-EA44-408D-AC41-7B73A23232CB}" presName="connTx" presStyleLbl="parChTrans1D4" presStyleIdx="4" presStyleCnt="8"/>
      <dgm:spPr/>
    </dgm:pt>
    <dgm:pt modelId="{51B4B913-220F-4355-845C-2C18B5E0DF34}" type="pres">
      <dgm:prSet presAssocID="{3B8D36D0-EE23-4F50-9DEB-7E603B5F2871}" presName="root2" presStyleCnt="0"/>
      <dgm:spPr/>
    </dgm:pt>
    <dgm:pt modelId="{6C8143F4-CB45-4EFA-A350-D4F08ED4DDB8}" type="pres">
      <dgm:prSet presAssocID="{3B8D36D0-EE23-4F50-9DEB-7E603B5F2871}" presName="LevelTwoTextNode" presStyleLbl="node4" presStyleIdx="4" presStyleCnt="8">
        <dgm:presLayoutVars>
          <dgm:chPref val="3"/>
        </dgm:presLayoutVars>
      </dgm:prSet>
      <dgm:spPr/>
    </dgm:pt>
    <dgm:pt modelId="{85CCDAAD-F6CE-428A-9439-B7049C2ADC99}" type="pres">
      <dgm:prSet presAssocID="{3B8D36D0-EE23-4F50-9DEB-7E603B5F2871}" presName="level3hierChild" presStyleCnt="0"/>
      <dgm:spPr/>
    </dgm:pt>
    <dgm:pt modelId="{5DF84695-FCA9-4F01-A21E-9DAF4068F81D}" type="pres">
      <dgm:prSet presAssocID="{1FB412E5-BC9F-44C1-99C8-0BD5994C7EBC}" presName="conn2-1" presStyleLbl="parChTrans1D4" presStyleIdx="5" presStyleCnt="8"/>
      <dgm:spPr/>
    </dgm:pt>
    <dgm:pt modelId="{D2642D8F-94FF-4845-B642-33F96D5C6769}" type="pres">
      <dgm:prSet presAssocID="{1FB412E5-BC9F-44C1-99C8-0BD5994C7EBC}" presName="connTx" presStyleLbl="parChTrans1D4" presStyleIdx="5" presStyleCnt="8"/>
      <dgm:spPr/>
    </dgm:pt>
    <dgm:pt modelId="{10CD94E5-B640-49D5-949F-4F8720EDA3B2}" type="pres">
      <dgm:prSet presAssocID="{AA97D5D1-E5F2-4350-98A8-51E6B38B40CD}" presName="root2" presStyleCnt="0"/>
      <dgm:spPr/>
    </dgm:pt>
    <dgm:pt modelId="{6DFDD25C-01FF-4658-8451-11FEBA6AB32A}" type="pres">
      <dgm:prSet presAssocID="{AA97D5D1-E5F2-4350-98A8-51E6B38B40CD}" presName="LevelTwoTextNode" presStyleLbl="node4" presStyleIdx="5" presStyleCnt="8" custLinFactNeighborX="-53794" custLinFactNeighborY="31236">
        <dgm:presLayoutVars>
          <dgm:chPref val="3"/>
        </dgm:presLayoutVars>
      </dgm:prSet>
      <dgm:spPr/>
    </dgm:pt>
    <dgm:pt modelId="{1C2C1C5D-79AE-4D52-AA3E-F5DAD35A8B9E}" type="pres">
      <dgm:prSet presAssocID="{AA97D5D1-E5F2-4350-98A8-51E6B38B40CD}" presName="level3hierChild" presStyleCnt="0"/>
      <dgm:spPr/>
    </dgm:pt>
    <dgm:pt modelId="{DE9A0739-1221-4E46-B70E-7866D30465EF}" type="pres">
      <dgm:prSet presAssocID="{3F53FF29-FB23-4F0E-A15A-8CE2472EB780}" presName="conn2-1" presStyleLbl="parChTrans1D4" presStyleIdx="6" presStyleCnt="8"/>
      <dgm:spPr/>
    </dgm:pt>
    <dgm:pt modelId="{41865220-C082-4FFF-8EC4-F57016D56909}" type="pres">
      <dgm:prSet presAssocID="{3F53FF29-FB23-4F0E-A15A-8CE2472EB780}" presName="connTx" presStyleLbl="parChTrans1D4" presStyleIdx="6" presStyleCnt="8"/>
      <dgm:spPr/>
    </dgm:pt>
    <dgm:pt modelId="{53075C3C-C6D5-4447-8BDC-601268FECE68}" type="pres">
      <dgm:prSet presAssocID="{C3D4C15A-402F-4916-9A88-0D863028C7AF}" presName="root2" presStyleCnt="0"/>
      <dgm:spPr/>
    </dgm:pt>
    <dgm:pt modelId="{B20CF9E5-42E3-4AC3-AEBE-E21F3C05335D}" type="pres">
      <dgm:prSet presAssocID="{C3D4C15A-402F-4916-9A88-0D863028C7AF}" presName="LevelTwoTextNode" presStyleLbl="node4" presStyleIdx="6" presStyleCnt="8" custScaleX="78912" custScaleY="79928" custLinFactNeighborX="-73142" custLinFactNeighborY="13299">
        <dgm:presLayoutVars>
          <dgm:chPref val="3"/>
        </dgm:presLayoutVars>
      </dgm:prSet>
      <dgm:spPr/>
    </dgm:pt>
    <dgm:pt modelId="{E1562C4F-394D-470C-8F90-B0CBB798E919}" type="pres">
      <dgm:prSet presAssocID="{C3D4C15A-402F-4916-9A88-0D863028C7AF}" presName="level3hierChild" presStyleCnt="0"/>
      <dgm:spPr/>
    </dgm:pt>
    <dgm:pt modelId="{53145F3D-AF00-4C48-978F-E1CBE59D9008}" type="pres">
      <dgm:prSet presAssocID="{7B2D50FD-44E5-446E-BF73-5DFCAB852557}" presName="conn2-1" presStyleLbl="parChTrans1D4" presStyleIdx="7" presStyleCnt="8"/>
      <dgm:spPr/>
    </dgm:pt>
    <dgm:pt modelId="{573E6A33-0B38-4031-9D99-B82D76BA9ADA}" type="pres">
      <dgm:prSet presAssocID="{7B2D50FD-44E5-446E-BF73-5DFCAB852557}" presName="connTx" presStyleLbl="parChTrans1D4" presStyleIdx="7" presStyleCnt="8"/>
      <dgm:spPr/>
    </dgm:pt>
    <dgm:pt modelId="{50A99352-0BD5-4457-9DA2-4FDD674A18B9}" type="pres">
      <dgm:prSet presAssocID="{42DE9E3C-944C-48D2-AC9E-F6977F019548}" presName="root2" presStyleCnt="0"/>
      <dgm:spPr/>
    </dgm:pt>
    <dgm:pt modelId="{3C6EBAFA-C259-4A4A-889C-ABD5D3DEB5D7}" type="pres">
      <dgm:prSet presAssocID="{42DE9E3C-944C-48D2-AC9E-F6977F019548}" presName="LevelTwoTextNode" presStyleLbl="node4" presStyleIdx="7" presStyleCnt="8" custLinFactNeighborX="-63949" custLinFactNeighborY="72925">
        <dgm:presLayoutVars>
          <dgm:chPref val="3"/>
        </dgm:presLayoutVars>
      </dgm:prSet>
      <dgm:spPr/>
    </dgm:pt>
    <dgm:pt modelId="{B5C6F652-492A-4095-9D18-871958991442}" type="pres">
      <dgm:prSet presAssocID="{42DE9E3C-944C-48D2-AC9E-F6977F019548}" presName="level3hierChild" presStyleCnt="0"/>
      <dgm:spPr/>
    </dgm:pt>
    <dgm:pt modelId="{EAA46AB9-2513-4F9B-A4F4-8FCF56795A55}" type="pres">
      <dgm:prSet presAssocID="{C1F367EE-E26E-4184-B5FE-2E6E4D1040FF}" presName="conn2-1" presStyleLbl="parChTrans1D3" presStyleIdx="1" presStyleCnt="2"/>
      <dgm:spPr/>
    </dgm:pt>
    <dgm:pt modelId="{7D951A6A-3CF8-4F1A-8A27-B918E3D43C8B}" type="pres">
      <dgm:prSet presAssocID="{C1F367EE-E26E-4184-B5FE-2E6E4D1040FF}" presName="connTx" presStyleLbl="parChTrans1D3" presStyleIdx="1" presStyleCnt="2"/>
      <dgm:spPr/>
    </dgm:pt>
    <dgm:pt modelId="{C90735F3-579B-4724-841E-FC2655AE7CCA}" type="pres">
      <dgm:prSet presAssocID="{80C2383D-3FD6-47EC-9C02-85C0B0F267C6}" presName="root2" presStyleCnt="0"/>
      <dgm:spPr/>
    </dgm:pt>
    <dgm:pt modelId="{F5C22723-D66C-475A-8363-5A9DE85F1EEE}" type="pres">
      <dgm:prSet presAssocID="{80C2383D-3FD6-47EC-9C02-85C0B0F267C6}" presName="LevelTwoTextNode" presStyleLbl="node3" presStyleIdx="1" presStyleCnt="2" custScaleX="67553" custLinFactNeighborX="-42314" custLinFactNeighborY="17210">
        <dgm:presLayoutVars>
          <dgm:chPref val="3"/>
        </dgm:presLayoutVars>
      </dgm:prSet>
      <dgm:spPr/>
    </dgm:pt>
    <dgm:pt modelId="{E1F98828-9425-4AF8-B4F4-36945BDCBBB2}" type="pres">
      <dgm:prSet presAssocID="{80C2383D-3FD6-47EC-9C02-85C0B0F267C6}" presName="level3hierChild" presStyleCnt="0"/>
      <dgm:spPr/>
    </dgm:pt>
    <dgm:pt modelId="{F95D585C-A8B6-4DDA-ABA8-3B1585E4CF52}" type="pres">
      <dgm:prSet presAssocID="{75B358D8-7A57-45B7-8688-8CB72435E17F}" presName="conn2-1" presStyleLbl="parChTrans1D2" presStyleIdx="1" presStyleCnt="2"/>
      <dgm:spPr/>
    </dgm:pt>
    <dgm:pt modelId="{AA51B51C-1873-43D8-8D1B-9ABFC43F87F7}" type="pres">
      <dgm:prSet presAssocID="{75B358D8-7A57-45B7-8688-8CB72435E17F}" presName="connTx" presStyleLbl="parChTrans1D2" presStyleIdx="1" presStyleCnt="2"/>
      <dgm:spPr/>
    </dgm:pt>
    <dgm:pt modelId="{727B68B0-B8F6-4646-BFC7-D172502C9440}" type="pres">
      <dgm:prSet presAssocID="{671CF62E-0603-4046-A746-5655342BCCAF}" presName="root2" presStyleCnt="0"/>
      <dgm:spPr/>
    </dgm:pt>
    <dgm:pt modelId="{9CDA2835-CEB4-4FAA-869F-617F5BD5CB4F}" type="pres">
      <dgm:prSet presAssocID="{671CF62E-0603-4046-A746-5655342BCCAF}" presName="LevelTwoTextNode" presStyleLbl="node2" presStyleIdx="1" presStyleCnt="2" custLinFactNeighborX="-20964" custLinFactNeighborY="10870">
        <dgm:presLayoutVars>
          <dgm:chPref val="3"/>
        </dgm:presLayoutVars>
      </dgm:prSet>
      <dgm:spPr/>
    </dgm:pt>
    <dgm:pt modelId="{6B5F0627-DC59-451E-B0FB-AFC0AC5BDB04}" type="pres">
      <dgm:prSet presAssocID="{671CF62E-0603-4046-A746-5655342BCCAF}" presName="level3hierChild" presStyleCnt="0"/>
      <dgm:spPr/>
    </dgm:pt>
  </dgm:ptLst>
  <dgm:cxnLst>
    <dgm:cxn modelId="{048BFB01-BF57-4DD7-898C-F179DB88318A}" type="presOf" srcId="{7B2D50FD-44E5-446E-BF73-5DFCAB852557}" destId="{573E6A33-0B38-4031-9D99-B82D76BA9ADA}" srcOrd="1" destOrd="0" presId="urn:microsoft.com/office/officeart/2005/8/layout/hierarchy2"/>
    <dgm:cxn modelId="{EF81D705-F65C-4F4C-883B-3C534CBC89BF}" type="presOf" srcId="{BBB27FAC-EA44-408D-AC41-7B73A23232CB}" destId="{CEAD7BCB-A717-48CC-BCC0-501DA640FC42}" srcOrd="1" destOrd="0" presId="urn:microsoft.com/office/officeart/2005/8/layout/hierarchy2"/>
    <dgm:cxn modelId="{0FD26906-4450-4464-A2FF-8052C7347524}" type="presOf" srcId="{A5DC8CAA-D2B2-4808-AA0D-41B304CCE105}" destId="{A57EB9D7-63FC-4155-A0C5-6801B9522EC3}" srcOrd="0" destOrd="0" presId="urn:microsoft.com/office/officeart/2005/8/layout/hierarchy2"/>
    <dgm:cxn modelId="{DFEFFB06-FD4F-44A8-A66D-6A2BA727D3EE}" type="presOf" srcId="{354053BB-5A16-4279-8898-0CE3B05B8B38}" destId="{3C6EF1EA-E77E-4F68-BE1C-6E55A8E1E1A8}" srcOrd="0" destOrd="0" presId="urn:microsoft.com/office/officeart/2005/8/layout/hierarchy2"/>
    <dgm:cxn modelId="{D2A6CD0B-1B2D-4482-935A-DFBC255DDC63}" type="presOf" srcId="{354053BB-5A16-4279-8898-0CE3B05B8B38}" destId="{B0BDBF35-95F0-4817-86A9-4D7B5EE5232D}" srcOrd="1" destOrd="0" presId="urn:microsoft.com/office/officeart/2005/8/layout/hierarchy2"/>
    <dgm:cxn modelId="{C7E8EB18-6D17-4FFC-A7C3-A63A60AED0A7}" type="presOf" srcId="{7B2D50FD-44E5-446E-BF73-5DFCAB852557}" destId="{53145F3D-AF00-4C48-978F-E1CBE59D9008}" srcOrd="0" destOrd="0" presId="urn:microsoft.com/office/officeart/2005/8/layout/hierarchy2"/>
    <dgm:cxn modelId="{795EE31B-5C60-4B84-8821-C6DC95C912DB}" srcId="{F4AA6105-495D-443E-8080-C4005B966CF4}" destId="{42DE9E3C-944C-48D2-AC9E-F6977F019548}" srcOrd="1" destOrd="0" parTransId="{7B2D50FD-44E5-446E-BF73-5DFCAB852557}" sibTransId="{874238F8-BBBE-45EB-9352-51BD70251272}"/>
    <dgm:cxn modelId="{BB5F851D-A349-459F-BC1A-45080B4378E9}" srcId="{A2F38F4D-4DAA-4188-B7BE-6DC9B97C7841}" destId="{EA332800-2160-4D30-822D-F731A3AFE63A}" srcOrd="0" destOrd="0" parTransId="{354053BB-5A16-4279-8898-0CE3B05B8B38}" sibTransId="{8C68A289-84C5-4BEC-A4A9-638A9CB6F6D6}"/>
    <dgm:cxn modelId="{A8771322-5C20-482E-A79B-95137B6F3EFC}" type="presOf" srcId="{7B28D178-A49A-4588-9EE4-5599EA7B3C0F}" destId="{8C7D2D1D-6821-4E83-BB73-6727498EF46E}" srcOrd="0" destOrd="0" presId="urn:microsoft.com/office/officeart/2005/8/layout/hierarchy2"/>
    <dgm:cxn modelId="{35E4D32D-D2A4-48D3-A09F-4AF67BC0BD03}" type="presOf" srcId="{3F53FF29-FB23-4F0E-A15A-8CE2472EB780}" destId="{41865220-C082-4FFF-8EC4-F57016D56909}" srcOrd="1" destOrd="0" presId="urn:microsoft.com/office/officeart/2005/8/layout/hierarchy2"/>
    <dgm:cxn modelId="{CAA10B3C-7E21-4B63-83E5-D01D7592738B}" type="presOf" srcId="{671CF62E-0603-4046-A746-5655342BCCAF}" destId="{9CDA2835-CEB4-4FAA-869F-617F5BD5CB4F}" srcOrd="0" destOrd="0" presId="urn:microsoft.com/office/officeart/2005/8/layout/hierarchy2"/>
    <dgm:cxn modelId="{E9A5CA3D-B04F-44E2-91F2-147C876E1378}" type="presOf" srcId="{2EB9936F-5693-4871-9DD6-21891C0C1543}" destId="{4C8A9D5F-44B8-4A43-9F5F-66796D212BD1}" srcOrd="0" destOrd="0" presId="urn:microsoft.com/office/officeart/2005/8/layout/hierarchy2"/>
    <dgm:cxn modelId="{C280B13E-785B-4903-A9D8-B901D6E2CEA3}" type="presOf" srcId="{0321D44F-0E6E-40AD-88C2-E1DEC30FA5BB}" destId="{1AA563A8-67A0-42D8-8BFC-AC8C24115CF6}" srcOrd="1" destOrd="0" presId="urn:microsoft.com/office/officeart/2005/8/layout/hierarchy2"/>
    <dgm:cxn modelId="{F66BC85D-9EF7-468B-B812-D38E4196A18F}" srcId="{A2F38F4D-4DAA-4188-B7BE-6DC9B97C7841}" destId="{C3D4C15A-402F-4916-9A88-0D863028C7AF}" srcOrd="1" destOrd="0" parTransId="{3F53FF29-FB23-4F0E-A15A-8CE2472EB780}" sibTransId="{4C4AE91B-BD85-45FE-9EB2-0CF15CFF87F3}"/>
    <dgm:cxn modelId="{BA51345E-FBAF-4B8C-BB63-88E2765F4D18}" srcId="{19C5C42B-0C6E-493B-996A-51BE228B78BC}" destId="{BF7D138F-6FD5-4D5F-BCF0-0D2C46EC78A9}" srcOrd="0" destOrd="0" parTransId="{0321D44F-0E6E-40AD-88C2-E1DEC30FA5BB}" sibTransId="{3F3535C7-12B3-4E7E-95EC-D447E769847C}"/>
    <dgm:cxn modelId="{6D862A63-E000-477F-B0BC-D5EB87A79753}" srcId="{EA332800-2160-4D30-822D-F731A3AFE63A}" destId="{AA97D5D1-E5F2-4350-98A8-51E6B38B40CD}" srcOrd="1" destOrd="0" parTransId="{1FB412E5-BC9F-44C1-99C8-0BD5994C7EBC}" sibTransId="{D5AA2597-AE99-4D00-B55A-F9D4D51B8B81}"/>
    <dgm:cxn modelId="{B535B068-9DD7-4972-9D65-4DCD4912228A}" type="presOf" srcId="{80C2383D-3FD6-47EC-9C02-85C0B0F267C6}" destId="{F5C22723-D66C-475A-8363-5A9DE85F1EEE}" srcOrd="0" destOrd="0" presId="urn:microsoft.com/office/officeart/2005/8/layout/hierarchy2"/>
    <dgm:cxn modelId="{D9B5B74A-E815-4945-9887-E801E2FDE59B}" srcId="{7B28D178-A49A-4588-9EE4-5599EA7B3C0F}" destId="{F4AA6105-495D-443E-8080-C4005B966CF4}" srcOrd="0" destOrd="0" parTransId="{A5DC8CAA-D2B2-4808-AA0D-41B304CCE105}" sibTransId="{BD7E38E3-C632-4B99-849F-706C263E087D}"/>
    <dgm:cxn modelId="{D7AD836B-7DDD-44E2-935D-64F9A5F6D6CE}" srcId="{CB0E9A79-C69C-4622-98F7-237EFC260CEE}" destId="{6461D05E-7342-48DB-BFFD-BDE8DAB67069}" srcOrd="0" destOrd="0" parTransId="{643BFD2F-9875-4DAA-94A7-FA3B82A4DF72}" sibTransId="{CE41F4DF-1BAB-48E9-A50C-4B89FF1406B3}"/>
    <dgm:cxn modelId="{A8688C50-76D4-49F5-A6E0-6530B3AD7EF2}" type="presOf" srcId="{3B8D36D0-EE23-4F50-9DEB-7E603B5F2871}" destId="{6C8143F4-CB45-4EFA-A350-D4F08ED4DDB8}" srcOrd="0" destOrd="0" presId="urn:microsoft.com/office/officeart/2005/8/layout/hierarchy2"/>
    <dgm:cxn modelId="{E0201F51-2746-418B-9D96-4F53DAB7FDAD}" type="presOf" srcId="{19C5C42B-0C6E-493B-996A-51BE228B78BC}" destId="{5483B5D2-8BD0-4432-AD33-6584D025F3F0}" srcOrd="0" destOrd="0" presId="urn:microsoft.com/office/officeart/2005/8/layout/hierarchy2"/>
    <dgm:cxn modelId="{87B8917B-181A-45BD-AC84-636A961B23EE}" type="presOf" srcId="{0321D44F-0E6E-40AD-88C2-E1DEC30FA5BB}" destId="{88CC6762-C9E9-433A-BC19-375B6D5906D1}" srcOrd="0" destOrd="0" presId="urn:microsoft.com/office/officeart/2005/8/layout/hierarchy2"/>
    <dgm:cxn modelId="{FD919982-11A3-4017-8635-787C0B7B7176}" type="presOf" srcId="{75B358D8-7A57-45B7-8688-8CB72435E17F}" destId="{F95D585C-A8B6-4DDA-ABA8-3B1585E4CF52}" srcOrd="0" destOrd="0" presId="urn:microsoft.com/office/officeart/2005/8/layout/hierarchy2"/>
    <dgm:cxn modelId="{9B70C582-8EBC-40EF-983D-9C9283F360B8}" type="presOf" srcId="{BBB27FAC-EA44-408D-AC41-7B73A23232CB}" destId="{D811B4F0-3554-427B-89AE-08F1C11EB0D9}" srcOrd="0" destOrd="0" presId="urn:microsoft.com/office/officeart/2005/8/layout/hierarchy2"/>
    <dgm:cxn modelId="{961BD989-BDAD-4A83-AAD9-E0CAB27CCB65}" srcId="{6461D05E-7342-48DB-BFFD-BDE8DAB67069}" destId="{7B28D178-A49A-4588-9EE4-5599EA7B3C0F}" srcOrd="0" destOrd="0" parTransId="{C3218F11-569F-4675-9D20-D8B07D2F29D8}" sibTransId="{5FDF2EF8-77BC-4E0B-8E45-A5F7F25A4E43}"/>
    <dgm:cxn modelId="{22EAA18C-C79B-4007-8D90-5FF407ED160D}" srcId="{7B28D178-A49A-4588-9EE4-5599EA7B3C0F}" destId="{80C2383D-3FD6-47EC-9C02-85C0B0F267C6}" srcOrd="1" destOrd="0" parTransId="{C1F367EE-E26E-4184-B5FE-2E6E4D1040FF}" sibTransId="{1A2E69B4-344A-4A6B-99A3-DD1D7BEC7CBA}"/>
    <dgm:cxn modelId="{E389FB90-0C38-46FF-9008-BF2B459D6DFC}" srcId="{EA332800-2160-4D30-822D-F731A3AFE63A}" destId="{19C5C42B-0C6E-493B-996A-51BE228B78BC}" srcOrd="0" destOrd="0" parTransId="{2EB9936F-5693-4871-9DD6-21891C0C1543}" sibTransId="{C4726FDD-B0D4-479E-AC87-A021BACF5672}"/>
    <dgm:cxn modelId="{22F14E92-2A80-4071-BB28-100C2BFAAC09}" type="presOf" srcId="{F5194A43-34CD-4D82-89F4-8DA1ED45FA76}" destId="{AB7859B0-4B3B-4B15-92CA-DE4573B53310}" srcOrd="0" destOrd="0" presId="urn:microsoft.com/office/officeart/2005/8/layout/hierarchy2"/>
    <dgm:cxn modelId="{7D4A919C-7B1D-421D-A44F-BE27A69E15AE}" type="presOf" srcId="{C3218F11-569F-4675-9D20-D8B07D2F29D8}" destId="{30BEDCA1-A90A-433D-9666-2D268055D20E}" srcOrd="1" destOrd="0" presId="urn:microsoft.com/office/officeart/2005/8/layout/hierarchy2"/>
    <dgm:cxn modelId="{189953A4-F797-4FE2-B27E-0F529CBEF6CC}" type="presOf" srcId="{BF7D138F-6FD5-4D5F-BCF0-0D2C46EC78A9}" destId="{EA2A6D41-A0C3-4CEB-9A5B-A09D11CCCC42}" srcOrd="0" destOrd="0" presId="urn:microsoft.com/office/officeart/2005/8/layout/hierarchy2"/>
    <dgm:cxn modelId="{1C76BCA5-C591-451D-8CDA-FEF2868A7755}" type="presOf" srcId="{42DE9E3C-944C-48D2-AC9E-F6977F019548}" destId="{3C6EBAFA-C259-4A4A-889C-ABD5D3DEB5D7}" srcOrd="0" destOrd="0" presId="urn:microsoft.com/office/officeart/2005/8/layout/hierarchy2"/>
    <dgm:cxn modelId="{2B22B5A7-7FBB-423E-B502-428C3DA44F26}" type="presOf" srcId="{C1F367EE-E26E-4184-B5FE-2E6E4D1040FF}" destId="{7D951A6A-3CF8-4F1A-8A27-B918E3D43C8B}" srcOrd="1" destOrd="0" presId="urn:microsoft.com/office/officeart/2005/8/layout/hierarchy2"/>
    <dgm:cxn modelId="{7EEEEBAC-0BF9-4345-BC61-FC2779A84351}" type="presOf" srcId="{3F53FF29-FB23-4F0E-A15A-8CE2472EB780}" destId="{DE9A0739-1221-4E46-B70E-7866D30465EF}" srcOrd="0" destOrd="0" presId="urn:microsoft.com/office/officeart/2005/8/layout/hierarchy2"/>
    <dgm:cxn modelId="{C4EC7BAE-D423-48BD-8699-0BCD5108DC5F}" type="presOf" srcId="{6461D05E-7342-48DB-BFFD-BDE8DAB67069}" destId="{3D2D4ED5-BAA7-4E62-8496-AF5D649E1404}" srcOrd="0" destOrd="0" presId="urn:microsoft.com/office/officeart/2005/8/layout/hierarchy2"/>
    <dgm:cxn modelId="{1E8E77AF-5C24-4B87-920B-C0F613ADAC80}" type="presOf" srcId="{C3D4C15A-402F-4916-9A88-0D863028C7AF}" destId="{B20CF9E5-42E3-4AC3-AEBE-E21F3C05335D}" srcOrd="0" destOrd="0" presId="urn:microsoft.com/office/officeart/2005/8/layout/hierarchy2"/>
    <dgm:cxn modelId="{7259CDB3-6BD3-4FF2-A1C0-1092F2D55123}" type="presOf" srcId="{C3218F11-569F-4675-9D20-D8B07D2F29D8}" destId="{70EB2FA8-ACAB-41AD-802D-5CB1FFB09D91}" srcOrd="0" destOrd="0" presId="urn:microsoft.com/office/officeart/2005/8/layout/hierarchy2"/>
    <dgm:cxn modelId="{CFF813BA-A1F1-46E0-98A7-F9CA311342F9}" type="presOf" srcId="{CB0E9A79-C69C-4622-98F7-237EFC260CEE}" destId="{22A59A07-03EC-4EEE-B653-59CCDB26150F}" srcOrd="0" destOrd="0" presId="urn:microsoft.com/office/officeart/2005/8/layout/hierarchy2"/>
    <dgm:cxn modelId="{3C18D9C1-73BE-49E3-8FFE-43023D861EE1}" srcId="{19C5C42B-0C6E-493B-996A-51BE228B78BC}" destId="{3B8D36D0-EE23-4F50-9DEB-7E603B5F2871}" srcOrd="1" destOrd="0" parTransId="{BBB27FAC-EA44-408D-AC41-7B73A23232CB}" sibTransId="{745EECDE-ED3C-4583-8B06-2876DACFF302}"/>
    <dgm:cxn modelId="{32E1F7C6-C1DB-4E48-8E04-0CEB3FD780D5}" type="presOf" srcId="{1FB412E5-BC9F-44C1-99C8-0BD5994C7EBC}" destId="{5DF84695-FCA9-4F01-A21E-9DAF4068F81D}" srcOrd="0" destOrd="0" presId="urn:microsoft.com/office/officeart/2005/8/layout/hierarchy2"/>
    <dgm:cxn modelId="{BFCD12CB-F8D6-4F1A-9A4B-5DD5A70752BD}" type="presOf" srcId="{AA97D5D1-E5F2-4350-98A8-51E6B38B40CD}" destId="{6DFDD25C-01FF-4658-8451-11FEBA6AB32A}" srcOrd="0" destOrd="0" presId="urn:microsoft.com/office/officeart/2005/8/layout/hierarchy2"/>
    <dgm:cxn modelId="{7BD137CD-6212-4D16-96BB-F35C4C3BEB5E}" type="presOf" srcId="{75B358D8-7A57-45B7-8688-8CB72435E17F}" destId="{AA51B51C-1873-43D8-8D1B-9ABFC43F87F7}" srcOrd="1" destOrd="0" presId="urn:microsoft.com/office/officeart/2005/8/layout/hierarchy2"/>
    <dgm:cxn modelId="{62C3FCCD-C4B0-4F5B-8841-84CAFD8F094D}" type="presOf" srcId="{2EB9936F-5693-4871-9DD6-21891C0C1543}" destId="{FAC08AC0-A463-44D9-AF04-9936200906F5}" srcOrd="1" destOrd="0" presId="urn:microsoft.com/office/officeart/2005/8/layout/hierarchy2"/>
    <dgm:cxn modelId="{3BD3BFD3-4CF0-4AFA-BC98-89FBB8409A13}" type="presOf" srcId="{F4AA6105-495D-443E-8080-C4005B966CF4}" destId="{4D72F7CE-98A1-4CA5-8B51-9EBB3374285A}" srcOrd="0" destOrd="0" presId="urn:microsoft.com/office/officeart/2005/8/layout/hierarchy2"/>
    <dgm:cxn modelId="{189697D6-C412-4C1D-BD9D-54D6941683B1}" type="presOf" srcId="{F5194A43-34CD-4D82-89F4-8DA1ED45FA76}" destId="{1A1F06BB-68EB-4A1B-871D-20B9CA84B8D1}" srcOrd="1" destOrd="0" presId="urn:microsoft.com/office/officeart/2005/8/layout/hierarchy2"/>
    <dgm:cxn modelId="{63DDE1DE-83AC-446E-99FB-82E96DF1264F}" srcId="{6461D05E-7342-48DB-BFFD-BDE8DAB67069}" destId="{671CF62E-0603-4046-A746-5655342BCCAF}" srcOrd="1" destOrd="0" parTransId="{75B358D8-7A57-45B7-8688-8CB72435E17F}" sibTransId="{56A198F9-D52C-4123-896A-66C5A235FC7C}"/>
    <dgm:cxn modelId="{AE2800EF-21E6-4005-B352-8ADB78B30A87}" type="presOf" srcId="{A2F38F4D-4DAA-4188-B7BE-6DC9B97C7841}" destId="{38ABBE2F-F71F-40D4-9BDE-F2CAB1DDACE1}" srcOrd="0" destOrd="0" presId="urn:microsoft.com/office/officeart/2005/8/layout/hierarchy2"/>
    <dgm:cxn modelId="{D6D339F0-8FAD-48A2-83F0-1CE0C30A3374}" type="presOf" srcId="{EA332800-2160-4D30-822D-F731A3AFE63A}" destId="{0AAB4D7F-39C2-4B4A-92B0-2EEE1A23E18F}" srcOrd="0" destOrd="0" presId="urn:microsoft.com/office/officeart/2005/8/layout/hierarchy2"/>
    <dgm:cxn modelId="{5F86F2F0-5EB1-44ED-A129-39E8D31BC7BC}" type="presOf" srcId="{1FB412E5-BC9F-44C1-99C8-0BD5994C7EBC}" destId="{D2642D8F-94FF-4845-B642-33F96D5C6769}" srcOrd="1" destOrd="0" presId="urn:microsoft.com/office/officeart/2005/8/layout/hierarchy2"/>
    <dgm:cxn modelId="{2B1AFAF6-3ABD-4784-B6C9-2E662057ED22}" srcId="{F4AA6105-495D-443E-8080-C4005B966CF4}" destId="{A2F38F4D-4DAA-4188-B7BE-6DC9B97C7841}" srcOrd="0" destOrd="0" parTransId="{F5194A43-34CD-4D82-89F4-8DA1ED45FA76}" sibTransId="{C013ECEF-4365-447F-8A06-ADEFA42A9F46}"/>
    <dgm:cxn modelId="{A8DDD7F8-4563-45DB-B259-096BCAF1F16D}" type="presOf" srcId="{A5DC8CAA-D2B2-4808-AA0D-41B304CCE105}" destId="{05D77181-0A9B-41C5-BCE2-3767E58B8064}" srcOrd="1" destOrd="0" presId="urn:microsoft.com/office/officeart/2005/8/layout/hierarchy2"/>
    <dgm:cxn modelId="{5D051AFB-D24C-4A04-B9B5-EFE4AED5EA0B}" type="presOf" srcId="{C1F367EE-E26E-4184-B5FE-2E6E4D1040FF}" destId="{EAA46AB9-2513-4F9B-A4F4-8FCF56795A55}" srcOrd="0" destOrd="0" presId="urn:microsoft.com/office/officeart/2005/8/layout/hierarchy2"/>
    <dgm:cxn modelId="{453BA3D6-B605-42E8-AF2F-F1B00877EAC9}" type="presParOf" srcId="{22A59A07-03EC-4EEE-B653-59CCDB26150F}" destId="{A220C6CE-F4E9-42E6-A3DA-87464CAD6A5C}" srcOrd="0" destOrd="0" presId="urn:microsoft.com/office/officeart/2005/8/layout/hierarchy2"/>
    <dgm:cxn modelId="{ABB089E4-5FFD-43D1-81C1-D4A7A5C1DC13}" type="presParOf" srcId="{A220C6CE-F4E9-42E6-A3DA-87464CAD6A5C}" destId="{3D2D4ED5-BAA7-4E62-8496-AF5D649E1404}" srcOrd="0" destOrd="0" presId="urn:microsoft.com/office/officeart/2005/8/layout/hierarchy2"/>
    <dgm:cxn modelId="{AA84C722-ADFC-46B4-ABE4-7DDF96E804DE}" type="presParOf" srcId="{A220C6CE-F4E9-42E6-A3DA-87464CAD6A5C}" destId="{1544ABCF-66AC-41B8-A569-380D8E803990}" srcOrd="1" destOrd="0" presId="urn:microsoft.com/office/officeart/2005/8/layout/hierarchy2"/>
    <dgm:cxn modelId="{BE3CE992-BE29-4D84-BDB6-5838086AC5CA}" type="presParOf" srcId="{1544ABCF-66AC-41B8-A569-380D8E803990}" destId="{70EB2FA8-ACAB-41AD-802D-5CB1FFB09D91}" srcOrd="0" destOrd="0" presId="urn:microsoft.com/office/officeart/2005/8/layout/hierarchy2"/>
    <dgm:cxn modelId="{4AAEAFBE-4885-4B0A-AC6F-236686F7911E}" type="presParOf" srcId="{70EB2FA8-ACAB-41AD-802D-5CB1FFB09D91}" destId="{30BEDCA1-A90A-433D-9666-2D268055D20E}" srcOrd="0" destOrd="0" presId="urn:microsoft.com/office/officeart/2005/8/layout/hierarchy2"/>
    <dgm:cxn modelId="{52AAAD98-903A-445A-9D3F-46FDBA14F6F6}" type="presParOf" srcId="{1544ABCF-66AC-41B8-A569-380D8E803990}" destId="{77FE76FF-96C5-4E12-99B5-C4437982EA95}" srcOrd="1" destOrd="0" presId="urn:microsoft.com/office/officeart/2005/8/layout/hierarchy2"/>
    <dgm:cxn modelId="{9FF1FC16-4C81-49F6-BB2A-C44A9803C3DB}" type="presParOf" srcId="{77FE76FF-96C5-4E12-99B5-C4437982EA95}" destId="{8C7D2D1D-6821-4E83-BB73-6727498EF46E}" srcOrd="0" destOrd="0" presId="urn:microsoft.com/office/officeart/2005/8/layout/hierarchy2"/>
    <dgm:cxn modelId="{544A37C7-7B10-4842-9CE6-74FC404C14A0}" type="presParOf" srcId="{77FE76FF-96C5-4E12-99B5-C4437982EA95}" destId="{A6D88C3E-6EB7-4FC9-975E-E8ED23B6339A}" srcOrd="1" destOrd="0" presId="urn:microsoft.com/office/officeart/2005/8/layout/hierarchy2"/>
    <dgm:cxn modelId="{4E734608-0A7B-46B3-A707-33CD7E9523BE}" type="presParOf" srcId="{A6D88C3E-6EB7-4FC9-975E-E8ED23B6339A}" destId="{A57EB9D7-63FC-4155-A0C5-6801B9522EC3}" srcOrd="0" destOrd="0" presId="urn:microsoft.com/office/officeart/2005/8/layout/hierarchy2"/>
    <dgm:cxn modelId="{A984BA98-D10A-45F9-8F90-A3977E39C481}" type="presParOf" srcId="{A57EB9D7-63FC-4155-A0C5-6801B9522EC3}" destId="{05D77181-0A9B-41C5-BCE2-3767E58B8064}" srcOrd="0" destOrd="0" presId="urn:microsoft.com/office/officeart/2005/8/layout/hierarchy2"/>
    <dgm:cxn modelId="{D57E1931-4D5D-46C7-81D1-333F53588BAD}" type="presParOf" srcId="{A6D88C3E-6EB7-4FC9-975E-E8ED23B6339A}" destId="{2EB77B09-2F5D-44DE-8420-C942BA24F54F}" srcOrd="1" destOrd="0" presId="urn:microsoft.com/office/officeart/2005/8/layout/hierarchy2"/>
    <dgm:cxn modelId="{546D904C-0B17-41C7-BF02-5E5F282C7D91}" type="presParOf" srcId="{2EB77B09-2F5D-44DE-8420-C942BA24F54F}" destId="{4D72F7CE-98A1-4CA5-8B51-9EBB3374285A}" srcOrd="0" destOrd="0" presId="urn:microsoft.com/office/officeart/2005/8/layout/hierarchy2"/>
    <dgm:cxn modelId="{7A0D6C62-C14B-4E16-9A92-B906D9416553}" type="presParOf" srcId="{2EB77B09-2F5D-44DE-8420-C942BA24F54F}" destId="{E745E28F-FDAA-4EF8-A109-4330BB6C8250}" srcOrd="1" destOrd="0" presId="urn:microsoft.com/office/officeart/2005/8/layout/hierarchy2"/>
    <dgm:cxn modelId="{39ECCA94-886A-4DF4-B041-E7BB661B382C}" type="presParOf" srcId="{E745E28F-FDAA-4EF8-A109-4330BB6C8250}" destId="{AB7859B0-4B3B-4B15-92CA-DE4573B53310}" srcOrd="0" destOrd="0" presId="urn:microsoft.com/office/officeart/2005/8/layout/hierarchy2"/>
    <dgm:cxn modelId="{7DCB15D3-65E2-44FF-BA1A-6A89E4EC3912}" type="presParOf" srcId="{AB7859B0-4B3B-4B15-92CA-DE4573B53310}" destId="{1A1F06BB-68EB-4A1B-871D-20B9CA84B8D1}" srcOrd="0" destOrd="0" presId="urn:microsoft.com/office/officeart/2005/8/layout/hierarchy2"/>
    <dgm:cxn modelId="{F0BF6DEC-D06B-437A-BA18-CBB8F7E7F496}" type="presParOf" srcId="{E745E28F-FDAA-4EF8-A109-4330BB6C8250}" destId="{FF7228FB-1F66-4CFD-B72E-DF81E541A547}" srcOrd="1" destOrd="0" presId="urn:microsoft.com/office/officeart/2005/8/layout/hierarchy2"/>
    <dgm:cxn modelId="{4E215D38-5926-4C61-9BBD-FFF8693536A8}" type="presParOf" srcId="{FF7228FB-1F66-4CFD-B72E-DF81E541A547}" destId="{38ABBE2F-F71F-40D4-9BDE-F2CAB1DDACE1}" srcOrd="0" destOrd="0" presId="urn:microsoft.com/office/officeart/2005/8/layout/hierarchy2"/>
    <dgm:cxn modelId="{697DFCE8-9130-40F7-AB86-40357C2FC054}" type="presParOf" srcId="{FF7228FB-1F66-4CFD-B72E-DF81E541A547}" destId="{9C22C80C-1466-4250-8402-04557BB7622A}" srcOrd="1" destOrd="0" presId="urn:microsoft.com/office/officeart/2005/8/layout/hierarchy2"/>
    <dgm:cxn modelId="{3A8E664B-37A9-4C95-9C84-7DF54E8C2C15}" type="presParOf" srcId="{9C22C80C-1466-4250-8402-04557BB7622A}" destId="{3C6EF1EA-E77E-4F68-BE1C-6E55A8E1E1A8}" srcOrd="0" destOrd="0" presId="urn:microsoft.com/office/officeart/2005/8/layout/hierarchy2"/>
    <dgm:cxn modelId="{C20A42A4-26F5-48DB-85F5-21A8256CA9E8}" type="presParOf" srcId="{3C6EF1EA-E77E-4F68-BE1C-6E55A8E1E1A8}" destId="{B0BDBF35-95F0-4817-86A9-4D7B5EE5232D}" srcOrd="0" destOrd="0" presId="urn:microsoft.com/office/officeart/2005/8/layout/hierarchy2"/>
    <dgm:cxn modelId="{8EDF84E9-EDB1-42E2-89EE-93E3FB3464C6}" type="presParOf" srcId="{9C22C80C-1466-4250-8402-04557BB7622A}" destId="{0DAD5FDD-BADE-4568-AB75-012A3AF1A1DB}" srcOrd="1" destOrd="0" presId="urn:microsoft.com/office/officeart/2005/8/layout/hierarchy2"/>
    <dgm:cxn modelId="{466399AA-1051-4A5F-989D-68422E57722E}" type="presParOf" srcId="{0DAD5FDD-BADE-4568-AB75-012A3AF1A1DB}" destId="{0AAB4D7F-39C2-4B4A-92B0-2EEE1A23E18F}" srcOrd="0" destOrd="0" presId="urn:microsoft.com/office/officeart/2005/8/layout/hierarchy2"/>
    <dgm:cxn modelId="{C7DA19C9-0159-441C-8D92-2EFC4854532C}" type="presParOf" srcId="{0DAD5FDD-BADE-4568-AB75-012A3AF1A1DB}" destId="{4BD946D0-6830-4388-8508-19DD2DC3F3A8}" srcOrd="1" destOrd="0" presId="urn:microsoft.com/office/officeart/2005/8/layout/hierarchy2"/>
    <dgm:cxn modelId="{BDB7F45C-E9A0-487B-83CC-9E9179BCE8F7}" type="presParOf" srcId="{4BD946D0-6830-4388-8508-19DD2DC3F3A8}" destId="{4C8A9D5F-44B8-4A43-9F5F-66796D212BD1}" srcOrd="0" destOrd="0" presId="urn:microsoft.com/office/officeart/2005/8/layout/hierarchy2"/>
    <dgm:cxn modelId="{D08854DA-5E94-43B1-9206-34645DD46B49}" type="presParOf" srcId="{4C8A9D5F-44B8-4A43-9F5F-66796D212BD1}" destId="{FAC08AC0-A463-44D9-AF04-9936200906F5}" srcOrd="0" destOrd="0" presId="urn:microsoft.com/office/officeart/2005/8/layout/hierarchy2"/>
    <dgm:cxn modelId="{9A9576E5-AAFA-4EB5-9027-7D53B18A6943}" type="presParOf" srcId="{4BD946D0-6830-4388-8508-19DD2DC3F3A8}" destId="{158A92D9-7FCE-4655-BDD0-DFE71F321814}" srcOrd="1" destOrd="0" presId="urn:microsoft.com/office/officeart/2005/8/layout/hierarchy2"/>
    <dgm:cxn modelId="{8FE25FC6-225E-4998-8CDB-9A9A1656B803}" type="presParOf" srcId="{158A92D9-7FCE-4655-BDD0-DFE71F321814}" destId="{5483B5D2-8BD0-4432-AD33-6584D025F3F0}" srcOrd="0" destOrd="0" presId="urn:microsoft.com/office/officeart/2005/8/layout/hierarchy2"/>
    <dgm:cxn modelId="{A8AD15AF-60B6-4F83-99F6-AC20D20B1DDD}" type="presParOf" srcId="{158A92D9-7FCE-4655-BDD0-DFE71F321814}" destId="{4EAFB1F8-BEF8-49D5-A407-2C9F8CC23BF9}" srcOrd="1" destOrd="0" presId="urn:microsoft.com/office/officeart/2005/8/layout/hierarchy2"/>
    <dgm:cxn modelId="{244B1A22-92F7-4A0C-88BD-ADB423933D32}" type="presParOf" srcId="{4EAFB1F8-BEF8-49D5-A407-2C9F8CC23BF9}" destId="{88CC6762-C9E9-433A-BC19-375B6D5906D1}" srcOrd="0" destOrd="0" presId="urn:microsoft.com/office/officeart/2005/8/layout/hierarchy2"/>
    <dgm:cxn modelId="{2126D3C4-F7C4-4FE2-951B-3B30E0A2619F}" type="presParOf" srcId="{88CC6762-C9E9-433A-BC19-375B6D5906D1}" destId="{1AA563A8-67A0-42D8-8BFC-AC8C24115CF6}" srcOrd="0" destOrd="0" presId="urn:microsoft.com/office/officeart/2005/8/layout/hierarchy2"/>
    <dgm:cxn modelId="{A0743841-DD90-40A4-A7AB-39249B07B640}" type="presParOf" srcId="{4EAFB1F8-BEF8-49D5-A407-2C9F8CC23BF9}" destId="{FA2D589B-FCB7-450F-9FE4-EB5B67E12FAF}" srcOrd="1" destOrd="0" presId="urn:microsoft.com/office/officeart/2005/8/layout/hierarchy2"/>
    <dgm:cxn modelId="{7109BF39-BD4E-4389-8191-A47572E23B76}" type="presParOf" srcId="{FA2D589B-FCB7-450F-9FE4-EB5B67E12FAF}" destId="{EA2A6D41-A0C3-4CEB-9A5B-A09D11CCCC42}" srcOrd="0" destOrd="0" presId="urn:microsoft.com/office/officeart/2005/8/layout/hierarchy2"/>
    <dgm:cxn modelId="{B0EBA60F-786A-4113-9EDA-E77DEA7D5C35}" type="presParOf" srcId="{FA2D589B-FCB7-450F-9FE4-EB5B67E12FAF}" destId="{B281230D-E847-4F1D-B60A-BDB92682761D}" srcOrd="1" destOrd="0" presId="urn:microsoft.com/office/officeart/2005/8/layout/hierarchy2"/>
    <dgm:cxn modelId="{CA1F6C37-63C0-43FD-B06E-5106B96ACE29}" type="presParOf" srcId="{4EAFB1F8-BEF8-49D5-A407-2C9F8CC23BF9}" destId="{D811B4F0-3554-427B-89AE-08F1C11EB0D9}" srcOrd="2" destOrd="0" presId="urn:microsoft.com/office/officeart/2005/8/layout/hierarchy2"/>
    <dgm:cxn modelId="{7FB8F15A-2EB1-4AEB-9B8B-83198D43809C}" type="presParOf" srcId="{D811B4F0-3554-427B-89AE-08F1C11EB0D9}" destId="{CEAD7BCB-A717-48CC-BCC0-501DA640FC42}" srcOrd="0" destOrd="0" presId="urn:microsoft.com/office/officeart/2005/8/layout/hierarchy2"/>
    <dgm:cxn modelId="{0D8DFDA5-913C-4628-949E-725B1CD7EC24}" type="presParOf" srcId="{4EAFB1F8-BEF8-49D5-A407-2C9F8CC23BF9}" destId="{51B4B913-220F-4355-845C-2C18B5E0DF34}" srcOrd="3" destOrd="0" presId="urn:microsoft.com/office/officeart/2005/8/layout/hierarchy2"/>
    <dgm:cxn modelId="{154C322A-6FEC-4AC2-A6FE-132BF50D528E}" type="presParOf" srcId="{51B4B913-220F-4355-845C-2C18B5E0DF34}" destId="{6C8143F4-CB45-4EFA-A350-D4F08ED4DDB8}" srcOrd="0" destOrd="0" presId="urn:microsoft.com/office/officeart/2005/8/layout/hierarchy2"/>
    <dgm:cxn modelId="{6A529817-7AA1-4058-BD05-EB94EB222D7D}" type="presParOf" srcId="{51B4B913-220F-4355-845C-2C18B5E0DF34}" destId="{85CCDAAD-F6CE-428A-9439-B7049C2ADC99}" srcOrd="1" destOrd="0" presId="urn:microsoft.com/office/officeart/2005/8/layout/hierarchy2"/>
    <dgm:cxn modelId="{D783C869-B294-40B6-8936-A5CEA5A5E8D8}" type="presParOf" srcId="{4BD946D0-6830-4388-8508-19DD2DC3F3A8}" destId="{5DF84695-FCA9-4F01-A21E-9DAF4068F81D}" srcOrd="2" destOrd="0" presId="urn:microsoft.com/office/officeart/2005/8/layout/hierarchy2"/>
    <dgm:cxn modelId="{579256B0-196F-4B4B-A0A9-F491B0E15329}" type="presParOf" srcId="{5DF84695-FCA9-4F01-A21E-9DAF4068F81D}" destId="{D2642D8F-94FF-4845-B642-33F96D5C6769}" srcOrd="0" destOrd="0" presId="urn:microsoft.com/office/officeart/2005/8/layout/hierarchy2"/>
    <dgm:cxn modelId="{577FB40E-DB54-4B41-9561-791CA893FC09}" type="presParOf" srcId="{4BD946D0-6830-4388-8508-19DD2DC3F3A8}" destId="{10CD94E5-B640-49D5-949F-4F8720EDA3B2}" srcOrd="3" destOrd="0" presId="urn:microsoft.com/office/officeart/2005/8/layout/hierarchy2"/>
    <dgm:cxn modelId="{8909B64C-476E-49BA-A728-7E1616E4E0CE}" type="presParOf" srcId="{10CD94E5-B640-49D5-949F-4F8720EDA3B2}" destId="{6DFDD25C-01FF-4658-8451-11FEBA6AB32A}" srcOrd="0" destOrd="0" presId="urn:microsoft.com/office/officeart/2005/8/layout/hierarchy2"/>
    <dgm:cxn modelId="{17614FD0-99CF-4C83-A988-3EBB3B9E30D5}" type="presParOf" srcId="{10CD94E5-B640-49D5-949F-4F8720EDA3B2}" destId="{1C2C1C5D-79AE-4D52-AA3E-F5DAD35A8B9E}" srcOrd="1" destOrd="0" presId="urn:microsoft.com/office/officeart/2005/8/layout/hierarchy2"/>
    <dgm:cxn modelId="{9185C7E0-62AC-4943-8BA6-4B7C57CB4307}" type="presParOf" srcId="{9C22C80C-1466-4250-8402-04557BB7622A}" destId="{DE9A0739-1221-4E46-B70E-7866D30465EF}" srcOrd="2" destOrd="0" presId="urn:microsoft.com/office/officeart/2005/8/layout/hierarchy2"/>
    <dgm:cxn modelId="{FC8EDAA9-08DC-4000-A381-B6B074072C3E}" type="presParOf" srcId="{DE9A0739-1221-4E46-B70E-7866D30465EF}" destId="{41865220-C082-4FFF-8EC4-F57016D56909}" srcOrd="0" destOrd="0" presId="urn:microsoft.com/office/officeart/2005/8/layout/hierarchy2"/>
    <dgm:cxn modelId="{5FB22882-D24F-4197-BB4E-A1C54F354162}" type="presParOf" srcId="{9C22C80C-1466-4250-8402-04557BB7622A}" destId="{53075C3C-C6D5-4447-8BDC-601268FECE68}" srcOrd="3" destOrd="0" presId="urn:microsoft.com/office/officeart/2005/8/layout/hierarchy2"/>
    <dgm:cxn modelId="{37112606-28D3-42A5-A4C9-47101DE36C05}" type="presParOf" srcId="{53075C3C-C6D5-4447-8BDC-601268FECE68}" destId="{B20CF9E5-42E3-4AC3-AEBE-E21F3C05335D}" srcOrd="0" destOrd="0" presId="urn:microsoft.com/office/officeart/2005/8/layout/hierarchy2"/>
    <dgm:cxn modelId="{F3255C0C-ADBC-436D-B5DE-4A8214EBB10C}" type="presParOf" srcId="{53075C3C-C6D5-4447-8BDC-601268FECE68}" destId="{E1562C4F-394D-470C-8F90-B0CBB798E919}" srcOrd="1" destOrd="0" presId="urn:microsoft.com/office/officeart/2005/8/layout/hierarchy2"/>
    <dgm:cxn modelId="{DB7C3DE4-E2B4-4C89-BFB8-C4DB232EAF21}" type="presParOf" srcId="{E745E28F-FDAA-4EF8-A109-4330BB6C8250}" destId="{53145F3D-AF00-4C48-978F-E1CBE59D9008}" srcOrd="2" destOrd="0" presId="urn:microsoft.com/office/officeart/2005/8/layout/hierarchy2"/>
    <dgm:cxn modelId="{75C6B6F6-149F-404D-BDE8-7AB8B22C709D}" type="presParOf" srcId="{53145F3D-AF00-4C48-978F-E1CBE59D9008}" destId="{573E6A33-0B38-4031-9D99-B82D76BA9ADA}" srcOrd="0" destOrd="0" presId="urn:microsoft.com/office/officeart/2005/8/layout/hierarchy2"/>
    <dgm:cxn modelId="{3613A7FA-FD28-40E8-9F63-5F7A03066B04}" type="presParOf" srcId="{E745E28F-FDAA-4EF8-A109-4330BB6C8250}" destId="{50A99352-0BD5-4457-9DA2-4FDD674A18B9}" srcOrd="3" destOrd="0" presId="urn:microsoft.com/office/officeart/2005/8/layout/hierarchy2"/>
    <dgm:cxn modelId="{5273C623-6E4D-402C-BA0E-7691280291F2}" type="presParOf" srcId="{50A99352-0BD5-4457-9DA2-4FDD674A18B9}" destId="{3C6EBAFA-C259-4A4A-889C-ABD5D3DEB5D7}" srcOrd="0" destOrd="0" presId="urn:microsoft.com/office/officeart/2005/8/layout/hierarchy2"/>
    <dgm:cxn modelId="{DE02ADFC-A474-45B9-9E25-CC74568FCF20}" type="presParOf" srcId="{50A99352-0BD5-4457-9DA2-4FDD674A18B9}" destId="{B5C6F652-492A-4095-9D18-871958991442}" srcOrd="1" destOrd="0" presId="urn:microsoft.com/office/officeart/2005/8/layout/hierarchy2"/>
    <dgm:cxn modelId="{E91F8807-FC99-4355-8EC4-0B9A75F2CA97}" type="presParOf" srcId="{A6D88C3E-6EB7-4FC9-975E-E8ED23B6339A}" destId="{EAA46AB9-2513-4F9B-A4F4-8FCF56795A55}" srcOrd="2" destOrd="0" presId="urn:microsoft.com/office/officeart/2005/8/layout/hierarchy2"/>
    <dgm:cxn modelId="{9789B4A1-EFA1-4C43-A845-EBD0C67A5AEC}" type="presParOf" srcId="{EAA46AB9-2513-4F9B-A4F4-8FCF56795A55}" destId="{7D951A6A-3CF8-4F1A-8A27-B918E3D43C8B}" srcOrd="0" destOrd="0" presId="urn:microsoft.com/office/officeart/2005/8/layout/hierarchy2"/>
    <dgm:cxn modelId="{37B27FA3-4666-4D02-821E-B77783397042}" type="presParOf" srcId="{A6D88C3E-6EB7-4FC9-975E-E8ED23B6339A}" destId="{C90735F3-579B-4724-841E-FC2655AE7CCA}" srcOrd="3" destOrd="0" presId="urn:microsoft.com/office/officeart/2005/8/layout/hierarchy2"/>
    <dgm:cxn modelId="{7634606A-03AA-49D0-93AC-A8B09633CB60}" type="presParOf" srcId="{C90735F3-579B-4724-841E-FC2655AE7CCA}" destId="{F5C22723-D66C-475A-8363-5A9DE85F1EEE}" srcOrd="0" destOrd="0" presId="urn:microsoft.com/office/officeart/2005/8/layout/hierarchy2"/>
    <dgm:cxn modelId="{77986807-FA1E-43CD-9E01-3C486394BC54}" type="presParOf" srcId="{C90735F3-579B-4724-841E-FC2655AE7CCA}" destId="{E1F98828-9425-4AF8-B4F4-36945BDCBBB2}" srcOrd="1" destOrd="0" presId="urn:microsoft.com/office/officeart/2005/8/layout/hierarchy2"/>
    <dgm:cxn modelId="{958B90D7-0A97-48E1-B5E0-8852A4A7DD38}" type="presParOf" srcId="{1544ABCF-66AC-41B8-A569-380D8E803990}" destId="{F95D585C-A8B6-4DDA-ABA8-3B1585E4CF52}" srcOrd="2" destOrd="0" presId="urn:microsoft.com/office/officeart/2005/8/layout/hierarchy2"/>
    <dgm:cxn modelId="{6BA4C071-4336-444F-947D-593EF46FF9D6}" type="presParOf" srcId="{F95D585C-A8B6-4DDA-ABA8-3B1585E4CF52}" destId="{AA51B51C-1873-43D8-8D1B-9ABFC43F87F7}" srcOrd="0" destOrd="0" presId="urn:microsoft.com/office/officeart/2005/8/layout/hierarchy2"/>
    <dgm:cxn modelId="{4A44D22A-5F4E-45C7-977E-FCAE23999D9F}" type="presParOf" srcId="{1544ABCF-66AC-41B8-A569-380D8E803990}" destId="{727B68B0-B8F6-4646-BFC7-D172502C9440}" srcOrd="3" destOrd="0" presId="urn:microsoft.com/office/officeart/2005/8/layout/hierarchy2"/>
    <dgm:cxn modelId="{B7760153-FA8B-428B-A032-CA582E84378C}" type="presParOf" srcId="{727B68B0-B8F6-4646-BFC7-D172502C9440}" destId="{9CDA2835-CEB4-4FAA-869F-617F5BD5CB4F}" srcOrd="0" destOrd="0" presId="urn:microsoft.com/office/officeart/2005/8/layout/hierarchy2"/>
    <dgm:cxn modelId="{9B32BD61-B255-4CD2-96B0-E7874F4A004B}" type="presParOf" srcId="{727B68B0-B8F6-4646-BFC7-D172502C9440}" destId="{6B5F0627-DC59-451E-B0FB-AFC0AC5BDB04}" srcOrd="1" destOrd="0" presId="urn:microsoft.com/office/officeart/2005/8/layout/hierarchy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2D4ED5-BAA7-4E62-8496-AF5D649E1404}">
      <dsp:nvSpPr>
        <dsp:cNvPr id="0" name=""/>
        <dsp:cNvSpPr/>
      </dsp:nvSpPr>
      <dsp:spPr>
        <a:xfrm>
          <a:off x="1" y="1791668"/>
          <a:ext cx="740717"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Landing page</a:t>
          </a:r>
        </a:p>
      </dsp:txBody>
      <dsp:txXfrm>
        <a:off x="10848" y="1802515"/>
        <a:ext cx="719023" cy="348664"/>
      </dsp:txXfrm>
    </dsp:sp>
    <dsp:sp modelId="{70EB2FA8-ACAB-41AD-802D-5CB1FFB09D91}">
      <dsp:nvSpPr>
        <dsp:cNvPr id="0" name=""/>
        <dsp:cNvSpPr/>
      </dsp:nvSpPr>
      <dsp:spPr>
        <a:xfrm rot="19699848">
          <a:off x="728305" y="1922663"/>
          <a:ext cx="166734" cy="20830"/>
        </a:xfrm>
        <a:custGeom>
          <a:avLst/>
          <a:gdLst/>
          <a:ahLst/>
          <a:cxnLst/>
          <a:rect l="0" t="0" r="0" b="0"/>
          <a:pathLst>
            <a:path>
              <a:moveTo>
                <a:pt x="0" y="10415"/>
              </a:moveTo>
              <a:lnTo>
                <a:pt x="166734" y="104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807504" y="1928910"/>
        <a:ext cx="8336" cy="8336"/>
      </dsp:txXfrm>
    </dsp:sp>
    <dsp:sp modelId="{8C7D2D1D-6821-4E83-BB73-6727498EF46E}">
      <dsp:nvSpPr>
        <dsp:cNvPr id="0" name=""/>
        <dsp:cNvSpPr/>
      </dsp:nvSpPr>
      <dsp:spPr>
        <a:xfrm>
          <a:off x="882626" y="1704130"/>
          <a:ext cx="740717"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Nouveau visiteur</a:t>
          </a:r>
        </a:p>
      </dsp:txBody>
      <dsp:txXfrm>
        <a:off x="893473" y="1714977"/>
        <a:ext cx="719023" cy="348664"/>
      </dsp:txXfrm>
    </dsp:sp>
    <dsp:sp modelId="{A57EB9D7-63FC-4155-A0C5-6801B9522EC3}">
      <dsp:nvSpPr>
        <dsp:cNvPr id="0" name=""/>
        <dsp:cNvSpPr/>
      </dsp:nvSpPr>
      <dsp:spPr>
        <a:xfrm rot="18131022">
          <a:off x="1558258" y="1761031"/>
          <a:ext cx="278522" cy="20830"/>
        </a:xfrm>
        <a:custGeom>
          <a:avLst/>
          <a:gdLst/>
          <a:ahLst/>
          <a:cxnLst/>
          <a:rect l="0" t="0" r="0" b="0"/>
          <a:pathLst>
            <a:path>
              <a:moveTo>
                <a:pt x="0" y="10415"/>
              </a:moveTo>
              <a:lnTo>
                <a:pt x="278522"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1690556" y="1764483"/>
        <a:ext cx="13926" cy="13926"/>
      </dsp:txXfrm>
    </dsp:sp>
    <dsp:sp modelId="{4D72F7CE-98A1-4CA5-8B51-9EBB3374285A}">
      <dsp:nvSpPr>
        <dsp:cNvPr id="0" name=""/>
        <dsp:cNvSpPr/>
      </dsp:nvSpPr>
      <dsp:spPr>
        <a:xfrm>
          <a:off x="1771694" y="1468404"/>
          <a:ext cx="542908"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Navigation sur le site</a:t>
          </a:r>
        </a:p>
      </dsp:txBody>
      <dsp:txXfrm>
        <a:off x="1782541" y="1479251"/>
        <a:ext cx="521214" cy="348664"/>
      </dsp:txXfrm>
    </dsp:sp>
    <dsp:sp modelId="{AB7859B0-4B3B-4B15-92CA-DE4573B53310}">
      <dsp:nvSpPr>
        <dsp:cNvPr id="0" name=""/>
        <dsp:cNvSpPr/>
      </dsp:nvSpPr>
      <dsp:spPr>
        <a:xfrm rot="19556039">
          <a:off x="2299451" y="1593710"/>
          <a:ext cx="176588" cy="20830"/>
        </a:xfrm>
        <a:custGeom>
          <a:avLst/>
          <a:gdLst/>
          <a:ahLst/>
          <a:cxnLst/>
          <a:rect l="0" t="0" r="0" b="0"/>
          <a:pathLst>
            <a:path>
              <a:moveTo>
                <a:pt x="0" y="10415"/>
              </a:moveTo>
              <a:lnTo>
                <a:pt x="176588"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383331" y="1599711"/>
        <a:ext cx="8829" cy="8829"/>
      </dsp:txXfrm>
    </dsp:sp>
    <dsp:sp modelId="{38ABBE2F-F71F-40D4-9BDE-F2CAB1DDACE1}">
      <dsp:nvSpPr>
        <dsp:cNvPr id="0" name=""/>
        <dsp:cNvSpPr/>
      </dsp:nvSpPr>
      <dsp:spPr>
        <a:xfrm>
          <a:off x="2460887" y="1369488"/>
          <a:ext cx="740717"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Navigation  spontanée</a:t>
          </a:r>
        </a:p>
      </dsp:txBody>
      <dsp:txXfrm>
        <a:off x="2471734" y="1380335"/>
        <a:ext cx="719023" cy="348664"/>
      </dsp:txXfrm>
    </dsp:sp>
    <dsp:sp modelId="{3C6EF1EA-E77E-4F68-BE1C-6E55A8E1E1A8}">
      <dsp:nvSpPr>
        <dsp:cNvPr id="0" name=""/>
        <dsp:cNvSpPr/>
      </dsp:nvSpPr>
      <dsp:spPr>
        <a:xfrm rot="18757264">
          <a:off x="3150396" y="1427538"/>
          <a:ext cx="317225" cy="20830"/>
        </a:xfrm>
        <a:custGeom>
          <a:avLst/>
          <a:gdLst/>
          <a:ahLst/>
          <a:cxnLst/>
          <a:rect l="0" t="0" r="0" b="0"/>
          <a:pathLst>
            <a:path>
              <a:moveTo>
                <a:pt x="0" y="10415"/>
              </a:moveTo>
              <a:lnTo>
                <a:pt x="317225"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301078" y="1430022"/>
        <a:ext cx="15861" cy="15861"/>
      </dsp:txXfrm>
    </dsp:sp>
    <dsp:sp modelId="{0AAB4D7F-39C2-4B4A-92B0-2EEE1A23E18F}">
      <dsp:nvSpPr>
        <dsp:cNvPr id="0" name=""/>
        <dsp:cNvSpPr/>
      </dsp:nvSpPr>
      <dsp:spPr>
        <a:xfrm>
          <a:off x="3416413" y="1153119"/>
          <a:ext cx="584915" cy="33623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Mise en panier</a:t>
          </a:r>
        </a:p>
      </dsp:txBody>
      <dsp:txXfrm>
        <a:off x="3426261" y="1162967"/>
        <a:ext cx="565219" cy="316541"/>
      </dsp:txXfrm>
    </dsp:sp>
    <dsp:sp modelId="{4C8A9D5F-44B8-4A43-9F5F-66796D212BD1}">
      <dsp:nvSpPr>
        <dsp:cNvPr id="0" name=""/>
        <dsp:cNvSpPr/>
      </dsp:nvSpPr>
      <dsp:spPr>
        <a:xfrm rot="19973089">
          <a:off x="3976112" y="1206254"/>
          <a:ext cx="458856" cy="20830"/>
        </a:xfrm>
        <a:custGeom>
          <a:avLst/>
          <a:gdLst/>
          <a:ahLst/>
          <a:cxnLst/>
          <a:rect l="0" t="0" r="0" b="0"/>
          <a:pathLst>
            <a:path>
              <a:moveTo>
                <a:pt x="0" y="10415"/>
              </a:moveTo>
              <a:lnTo>
                <a:pt x="458856"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4194069" y="1205197"/>
        <a:ext cx="22942" cy="22942"/>
      </dsp:txXfrm>
    </dsp:sp>
    <dsp:sp modelId="{5483B5D2-8BD0-4432-AD33-6584D025F3F0}">
      <dsp:nvSpPr>
        <dsp:cNvPr id="0" name=""/>
        <dsp:cNvSpPr/>
      </dsp:nvSpPr>
      <dsp:spPr>
        <a:xfrm>
          <a:off x="4409752" y="926921"/>
          <a:ext cx="740717"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Formulaire complété</a:t>
          </a:r>
        </a:p>
      </dsp:txBody>
      <dsp:txXfrm>
        <a:off x="4420599" y="937768"/>
        <a:ext cx="719023" cy="348664"/>
      </dsp:txXfrm>
    </dsp:sp>
    <dsp:sp modelId="{88CC6762-C9E9-433A-BC19-375B6D5906D1}">
      <dsp:nvSpPr>
        <dsp:cNvPr id="0" name=""/>
        <dsp:cNvSpPr/>
      </dsp:nvSpPr>
      <dsp:spPr>
        <a:xfrm rot="20500306">
          <a:off x="5131219" y="982353"/>
          <a:ext cx="758960" cy="20830"/>
        </a:xfrm>
        <a:custGeom>
          <a:avLst/>
          <a:gdLst/>
          <a:ahLst/>
          <a:cxnLst/>
          <a:rect l="0" t="0" r="0" b="0"/>
          <a:pathLst>
            <a:path>
              <a:moveTo>
                <a:pt x="0" y="10415"/>
              </a:moveTo>
              <a:lnTo>
                <a:pt x="758960"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5491725" y="973794"/>
        <a:ext cx="37948" cy="37948"/>
      </dsp:txXfrm>
    </dsp:sp>
    <dsp:sp modelId="{EA2A6D41-A0C3-4CEB-9A5B-A09D11CCCC42}">
      <dsp:nvSpPr>
        <dsp:cNvPr id="0" name=""/>
        <dsp:cNvSpPr/>
      </dsp:nvSpPr>
      <dsp:spPr>
        <a:xfrm>
          <a:off x="5870929" y="688258"/>
          <a:ext cx="740717"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Paiement</a:t>
          </a:r>
        </a:p>
      </dsp:txBody>
      <dsp:txXfrm>
        <a:off x="5881776" y="699105"/>
        <a:ext cx="719023" cy="348664"/>
      </dsp:txXfrm>
    </dsp:sp>
    <dsp:sp modelId="{D811B4F0-3554-427B-89AE-08F1C11EB0D9}">
      <dsp:nvSpPr>
        <dsp:cNvPr id="0" name=""/>
        <dsp:cNvSpPr/>
      </dsp:nvSpPr>
      <dsp:spPr>
        <a:xfrm rot="874142">
          <a:off x="5138502" y="1195310"/>
          <a:ext cx="744394" cy="20830"/>
        </a:xfrm>
        <a:custGeom>
          <a:avLst/>
          <a:gdLst/>
          <a:ahLst/>
          <a:cxnLst/>
          <a:rect l="0" t="0" r="0" b="0"/>
          <a:pathLst>
            <a:path>
              <a:moveTo>
                <a:pt x="0" y="10415"/>
              </a:moveTo>
              <a:lnTo>
                <a:pt x="744394"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5492090" y="1187115"/>
        <a:ext cx="37219" cy="37219"/>
      </dsp:txXfrm>
    </dsp:sp>
    <dsp:sp modelId="{6C8143F4-CB45-4EFA-A350-D4F08ED4DDB8}">
      <dsp:nvSpPr>
        <dsp:cNvPr id="0" name=""/>
        <dsp:cNvSpPr/>
      </dsp:nvSpPr>
      <dsp:spPr>
        <a:xfrm>
          <a:off x="5870929" y="1114170"/>
          <a:ext cx="740717"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Panier abandonné</a:t>
          </a:r>
        </a:p>
      </dsp:txBody>
      <dsp:txXfrm>
        <a:off x="5881776" y="1125017"/>
        <a:ext cx="719023" cy="348664"/>
      </dsp:txXfrm>
    </dsp:sp>
    <dsp:sp modelId="{5DF84695-FCA9-4F01-A21E-9DAF4068F81D}">
      <dsp:nvSpPr>
        <dsp:cNvPr id="0" name=""/>
        <dsp:cNvSpPr/>
      </dsp:nvSpPr>
      <dsp:spPr>
        <a:xfrm rot="2114669">
          <a:off x="3952609" y="1464199"/>
          <a:ext cx="531573" cy="20830"/>
        </a:xfrm>
        <a:custGeom>
          <a:avLst/>
          <a:gdLst/>
          <a:ahLst/>
          <a:cxnLst/>
          <a:rect l="0" t="0" r="0" b="0"/>
          <a:pathLst>
            <a:path>
              <a:moveTo>
                <a:pt x="0" y="10415"/>
              </a:moveTo>
              <a:lnTo>
                <a:pt x="531573"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4205106" y="1461325"/>
        <a:ext cx="26578" cy="26578"/>
      </dsp:txXfrm>
    </dsp:sp>
    <dsp:sp modelId="{6DFDD25C-01FF-4658-8451-11FEBA6AB32A}">
      <dsp:nvSpPr>
        <dsp:cNvPr id="0" name=""/>
        <dsp:cNvSpPr/>
      </dsp:nvSpPr>
      <dsp:spPr>
        <a:xfrm>
          <a:off x="4435463" y="1442812"/>
          <a:ext cx="740717"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Formulaire abandonné</a:t>
          </a:r>
        </a:p>
      </dsp:txBody>
      <dsp:txXfrm>
        <a:off x="4446310" y="1453659"/>
        <a:ext cx="719023" cy="348664"/>
      </dsp:txXfrm>
    </dsp:sp>
    <dsp:sp modelId="{DE9A0739-1221-4E46-B70E-7866D30465EF}">
      <dsp:nvSpPr>
        <dsp:cNvPr id="0" name=""/>
        <dsp:cNvSpPr/>
      </dsp:nvSpPr>
      <dsp:spPr>
        <a:xfrm rot="2300940">
          <a:off x="3172809" y="1627062"/>
          <a:ext cx="266933" cy="20830"/>
        </a:xfrm>
        <a:custGeom>
          <a:avLst/>
          <a:gdLst/>
          <a:ahLst/>
          <a:cxnLst/>
          <a:rect l="0" t="0" r="0" b="0"/>
          <a:pathLst>
            <a:path>
              <a:moveTo>
                <a:pt x="0" y="10415"/>
              </a:moveTo>
              <a:lnTo>
                <a:pt x="266933"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3299602" y="1630804"/>
        <a:ext cx="13346" cy="13346"/>
      </dsp:txXfrm>
    </dsp:sp>
    <dsp:sp modelId="{B20CF9E5-42E3-4AC3-AEBE-E21F3C05335D}">
      <dsp:nvSpPr>
        <dsp:cNvPr id="0" name=""/>
        <dsp:cNvSpPr/>
      </dsp:nvSpPr>
      <dsp:spPr>
        <a:xfrm>
          <a:off x="3410947" y="1572276"/>
          <a:ext cx="584515" cy="29602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Abandon</a:t>
          </a:r>
        </a:p>
      </dsp:txBody>
      <dsp:txXfrm>
        <a:off x="3419617" y="1580946"/>
        <a:ext cx="567175" cy="278680"/>
      </dsp:txXfrm>
    </dsp:sp>
    <dsp:sp modelId="{53145F3D-AF00-4C48-978F-E1CBE59D9008}">
      <dsp:nvSpPr>
        <dsp:cNvPr id="0" name=""/>
        <dsp:cNvSpPr/>
      </dsp:nvSpPr>
      <dsp:spPr>
        <a:xfrm rot="4570055">
          <a:off x="2111816" y="1901943"/>
          <a:ext cx="533008" cy="20830"/>
        </a:xfrm>
        <a:custGeom>
          <a:avLst/>
          <a:gdLst/>
          <a:ahLst/>
          <a:cxnLst/>
          <a:rect l="0" t="0" r="0" b="0"/>
          <a:pathLst>
            <a:path>
              <a:moveTo>
                <a:pt x="0" y="10415"/>
              </a:moveTo>
              <a:lnTo>
                <a:pt x="533008"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364994" y="1899033"/>
        <a:ext cx="26650" cy="26650"/>
      </dsp:txXfrm>
    </dsp:sp>
    <dsp:sp modelId="{3C6EBAFA-C259-4A4A-889C-ABD5D3DEB5D7}">
      <dsp:nvSpPr>
        <dsp:cNvPr id="0" name=""/>
        <dsp:cNvSpPr/>
      </dsp:nvSpPr>
      <dsp:spPr>
        <a:xfrm>
          <a:off x="2442036" y="1985954"/>
          <a:ext cx="740717"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Utilisation de la fonction recherche</a:t>
          </a:r>
        </a:p>
      </dsp:txBody>
      <dsp:txXfrm>
        <a:off x="2452883" y="1996801"/>
        <a:ext cx="719023" cy="348664"/>
      </dsp:txXfrm>
    </dsp:sp>
    <dsp:sp modelId="{EAA46AB9-2513-4F9B-A4F4-8FCF56795A55}">
      <dsp:nvSpPr>
        <dsp:cNvPr id="0" name=""/>
        <dsp:cNvSpPr/>
      </dsp:nvSpPr>
      <dsp:spPr>
        <a:xfrm rot="3848948">
          <a:off x="1532965" y="2023112"/>
          <a:ext cx="320508" cy="20830"/>
        </a:xfrm>
        <a:custGeom>
          <a:avLst/>
          <a:gdLst/>
          <a:ahLst/>
          <a:cxnLst/>
          <a:rect l="0" t="0" r="0" b="0"/>
          <a:pathLst>
            <a:path>
              <a:moveTo>
                <a:pt x="0" y="10415"/>
              </a:moveTo>
              <a:lnTo>
                <a:pt x="320508" y="104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1685206" y="2025514"/>
        <a:ext cx="16025" cy="16025"/>
      </dsp:txXfrm>
    </dsp:sp>
    <dsp:sp modelId="{F5C22723-D66C-475A-8363-5A9DE85F1EEE}">
      <dsp:nvSpPr>
        <dsp:cNvPr id="0" name=""/>
        <dsp:cNvSpPr/>
      </dsp:nvSpPr>
      <dsp:spPr>
        <a:xfrm>
          <a:off x="1763094" y="1992565"/>
          <a:ext cx="500376"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Rebond</a:t>
          </a:r>
        </a:p>
      </dsp:txBody>
      <dsp:txXfrm>
        <a:off x="1773941" y="2003412"/>
        <a:ext cx="478682" cy="348664"/>
      </dsp:txXfrm>
    </dsp:sp>
    <dsp:sp modelId="{F95D585C-A8B6-4DDA-ABA8-3B1585E4CF52}">
      <dsp:nvSpPr>
        <dsp:cNvPr id="0" name=""/>
        <dsp:cNvSpPr/>
      </dsp:nvSpPr>
      <dsp:spPr>
        <a:xfrm rot="4188894">
          <a:off x="604517" y="2161618"/>
          <a:ext cx="415917" cy="20830"/>
        </a:xfrm>
        <a:custGeom>
          <a:avLst/>
          <a:gdLst/>
          <a:ahLst/>
          <a:cxnLst/>
          <a:rect l="0" t="0" r="0" b="0"/>
          <a:pathLst>
            <a:path>
              <a:moveTo>
                <a:pt x="0" y="10415"/>
              </a:moveTo>
              <a:lnTo>
                <a:pt x="415917" y="104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802078" y="2161636"/>
        <a:ext cx="20795" cy="20795"/>
      </dsp:txXfrm>
    </dsp:sp>
    <dsp:sp modelId="{9CDA2835-CEB4-4FAA-869F-617F5BD5CB4F}">
      <dsp:nvSpPr>
        <dsp:cNvPr id="0" name=""/>
        <dsp:cNvSpPr/>
      </dsp:nvSpPr>
      <dsp:spPr>
        <a:xfrm>
          <a:off x="884233" y="2182041"/>
          <a:ext cx="740717" cy="37035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Ancien visiteur</a:t>
          </a:r>
        </a:p>
      </dsp:txBody>
      <dsp:txXfrm>
        <a:off x="895080" y="2192888"/>
        <a:ext cx="719023" cy="34866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118642-4ACB-4C44-9D55-2CDFE4B60F4F}">
  <ds:schemaRefs>
    <ds:schemaRef ds:uri="http://schemas.openxmlformats.org/officeDocument/2006/bibliography"/>
  </ds:schemaRefs>
</ds:datastoreItem>
</file>

<file path=customXml/itemProps2.xml><?xml version="1.0" encoding="utf-8"?>
<ds:datastoreItem xmlns:ds="http://schemas.openxmlformats.org/officeDocument/2006/customXml" ds:itemID="{C69CD842-06B0-4B3C-9894-44FF78698D30}">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80EC5E62-42FF-478F-B784-D14E5B733FDB}">
  <ds:schemaRefs>
    <ds:schemaRef ds:uri="http://schemas.microsoft.com/sharepoint/v3/contenttype/forms"/>
  </ds:schemaRefs>
</ds:datastoreItem>
</file>

<file path=customXml/itemProps4.xml><?xml version="1.0" encoding="utf-8"?>
<ds:datastoreItem xmlns:ds="http://schemas.openxmlformats.org/officeDocument/2006/customXml" ds:itemID="{48A295F5-3CB3-4967-9ADF-FDE1D87BE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Pages>
  <Words>2120</Words>
  <Characters>11664</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21</cp:revision>
  <dcterms:created xsi:type="dcterms:W3CDTF">2022-01-13T18:17:00Z</dcterms:created>
  <dcterms:modified xsi:type="dcterms:W3CDTF">2022-06-14T15:39:00Z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