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F050" w14:textId="4ABF3828" w:rsidR="00995119" w:rsidRPr="00DD5869" w:rsidRDefault="001C38EA" w:rsidP="005E11BE">
      <w:pPr>
        <w:pStyle w:val="00Chaptitre"/>
      </w:pPr>
      <w:r>
        <w:rPr>
          <w:rStyle w:val="01Chapnum"/>
        </w:rPr>
        <w:t>0</w:t>
      </w:r>
      <w:r w:rsidR="005549FB">
        <w:rPr>
          <w:rStyle w:val="01Chapnum"/>
        </w:rPr>
        <w:t>9</w:t>
      </w:r>
      <w:r w:rsidR="00995119">
        <w:tab/>
      </w:r>
      <w:r w:rsidR="00FE7B5B">
        <w:rPr>
          <w:b/>
          <w:bCs/>
        </w:rPr>
        <w:t xml:space="preserve">Les </w:t>
      </w:r>
      <w:r w:rsidR="00B56876">
        <w:rPr>
          <w:b/>
          <w:bCs/>
        </w:rPr>
        <w:t>choix de production de l'entreprise</w:t>
      </w:r>
    </w:p>
    <w:p w14:paraId="689B0158" w14:textId="5520396E" w:rsidR="001A3CD9" w:rsidRPr="00DD5869" w:rsidRDefault="00995119" w:rsidP="00995119">
      <w:pPr>
        <w:pStyle w:val="02Programmetitre"/>
        <w:spacing w:before="240"/>
      </w:pPr>
      <w:r>
        <w:t>PROGRAMME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Look w:val="04A0" w:firstRow="1" w:lastRow="0" w:firstColumn="1" w:lastColumn="0" w:noHBand="0" w:noVBand="1"/>
      </w:tblPr>
      <w:tblGrid>
        <w:gridCol w:w="2263"/>
        <w:gridCol w:w="3404"/>
        <w:gridCol w:w="4506"/>
      </w:tblGrid>
      <w:tr w:rsidR="001A3CD9" w:rsidRPr="00C76A40" w14:paraId="4B254109" w14:textId="77777777" w:rsidTr="004D126B">
        <w:trPr>
          <w:trHeight w:val="697"/>
        </w:trPr>
        <w:tc>
          <w:tcPr>
            <w:tcW w:w="2263" w:type="dxa"/>
            <w:vMerge w:val="restart"/>
            <w:shd w:val="clear" w:color="auto" w:fill="DEEAF6" w:themeFill="accent5" w:themeFillTint="33"/>
          </w:tcPr>
          <w:p w14:paraId="0F013308" w14:textId="77777777" w:rsidR="001A3CD9" w:rsidRDefault="00FE7B5B" w:rsidP="005E11BE">
            <w:pPr>
              <w:pStyle w:val="13Tableaucourant"/>
              <w:rPr>
                <w:b/>
                <w:bCs/>
                <w:szCs w:val="28"/>
              </w:rPr>
            </w:pPr>
            <w:r>
              <w:rPr>
                <w:b/>
                <w:bCs/>
                <w:szCs w:val="28"/>
              </w:rPr>
              <w:t>T</w:t>
            </w:r>
            <w:r w:rsidR="00DF31C9">
              <w:rPr>
                <w:b/>
                <w:bCs/>
                <w:szCs w:val="28"/>
              </w:rPr>
              <w:t>H</w:t>
            </w:r>
            <w:r w:rsidR="00364FB1">
              <w:rPr>
                <w:b/>
                <w:bCs/>
                <w:szCs w:val="28"/>
              </w:rPr>
              <w:t>ÈME</w:t>
            </w:r>
            <w:r>
              <w:rPr>
                <w:b/>
                <w:bCs/>
                <w:szCs w:val="28"/>
              </w:rPr>
              <w:t xml:space="preserve"> 3</w:t>
            </w:r>
            <w:r w:rsidR="00364FB1">
              <w:rPr>
                <w:rFonts w:asciiTheme="minorHAnsi" w:hAnsiTheme="minorHAnsi" w:cstheme="minorHAnsi"/>
                <w:sz w:val="22"/>
                <w:szCs w:val="22"/>
              </w:rPr>
              <w:t> </w:t>
            </w:r>
            <w:r w:rsidR="00364FB1">
              <w:rPr>
                <w:b/>
                <w:bCs/>
                <w:szCs w:val="28"/>
              </w:rPr>
              <w:t>:</w:t>
            </w:r>
            <w:r w:rsidR="001A3CD9">
              <w:rPr>
                <w:b/>
                <w:bCs/>
                <w:szCs w:val="28"/>
              </w:rPr>
              <w:t xml:space="preserve"> </w:t>
            </w:r>
            <w:r w:rsidR="00DB4F7D">
              <w:rPr>
                <w:b/>
                <w:bCs/>
                <w:szCs w:val="28"/>
              </w:rPr>
              <w:t>L'ORGANISATION DE L'ACTIVITÉ DE L'ENTREPRISE</w:t>
            </w:r>
          </w:p>
          <w:p w14:paraId="39A8AA65" w14:textId="77777777" w:rsidR="00DB4F7D" w:rsidRDefault="00DB4F7D" w:rsidP="005E11BE">
            <w:pPr>
              <w:pStyle w:val="13Tableaucourant"/>
              <w:rPr>
                <w:b/>
                <w:bCs/>
                <w:szCs w:val="28"/>
              </w:rPr>
            </w:pPr>
          </w:p>
          <w:p w14:paraId="22790F97" w14:textId="52D3C5EF" w:rsidR="00DB4F7D" w:rsidRPr="005E11BE" w:rsidRDefault="005F5133" w:rsidP="005E11BE">
            <w:pPr>
              <w:pStyle w:val="13Tableaucourant"/>
              <w:rPr>
                <w:b/>
                <w:bCs/>
                <w:szCs w:val="28"/>
              </w:rPr>
            </w:pPr>
            <w:r>
              <w:rPr>
                <w:b/>
                <w:bCs/>
                <w:szCs w:val="28"/>
              </w:rPr>
              <w:t>Comment les facteurs économiques déterminent-ils les choix de production</w:t>
            </w:r>
            <w:r w:rsidR="00F65824">
              <w:rPr>
                <w:b/>
                <w:bCs/>
                <w:szCs w:val="28"/>
              </w:rPr>
              <w:t> </w:t>
            </w:r>
            <w:r>
              <w:rPr>
                <w:b/>
                <w:bCs/>
                <w:szCs w:val="28"/>
              </w:rPr>
              <w:t>?</w:t>
            </w:r>
          </w:p>
        </w:tc>
        <w:tc>
          <w:tcPr>
            <w:tcW w:w="7910" w:type="dxa"/>
            <w:gridSpan w:val="2"/>
            <w:shd w:val="clear" w:color="auto" w:fill="DEEAF6" w:themeFill="accent5" w:themeFillTint="33"/>
          </w:tcPr>
          <w:p w14:paraId="0858A100" w14:textId="03BEFE39" w:rsidR="00FE7B5B" w:rsidRPr="001A3CD9" w:rsidRDefault="00FE7B5B" w:rsidP="007A412E">
            <w:pPr>
              <w:rPr>
                <w:rFonts w:ascii="GuidePedagoNCond" w:hAnsi="GuidePedagoNCond" w:cs="GuidePedagoNCond"/>
                <w:color w:val="000000"/>
                <w:sz w:val="16"/>
                <w:szCs w:val="16"/>
              </w:rPr>
            </w:pPr>
            <w:r w:rsidRPr="00FE7B5B">
              <w:rPr>
                <w:rFonts w:ascii="GuidePedagoNCond" w:hAnsi="GuidePedagoNCond" w:cs="GuidePedagoNCond"/>
                <w:color w:val="000000"/>
                <w:sz w:val="16"/>
                <w:szCs w:val="16"/>
              </w:rPr>
              <w:t>Pour assurer sa production et offrir des produits adaptés aux besoins des clients, l’entreprise doit organiser ses activités</w:t>
            </w:r>
            <w:r w:rsidR="007A412E">
              <w:rPr>
                <w:rFonts w:ascii="GuidePedagoNCond" w:hAnsi="GuidePedagoNCond" w:cs="GuidePedagoNCond"/>
                <w:color w:val="000000"/>
                <w:sz w:val="16"/>
                <w:szCs w:val="16"/>
              </w:rPr>
              <w:t xml:space="preserve"> et faire des choix en termes d’outils de production</w:t>
            </w:r>
            <w:r w:rsidRPr="00FE7B5B">
              <w:rPr>
                <w:rFonts w:ascii="GuidePedagoNCond" w:hAnsi="GuidePedagoNCond" w:cs="GuidePedagoNCond"/>
                <w:color w:val="000000"/>
                <w:sz w:val="16"/>
                <w:szCs w:val="16"/>
              </w:rPr>
              <w:t>. En particulier, elle est confrontée au choix entre «</w:t>
            </w:r>
            <w:r w:rsidR="009B34BD" w:rsidRPr="009B34BD">
              <w:rPr>
                <w:rFonts w:ascii="GuidePedagoNCond" w:hAnsi="GuidePedagoNCond" w:cs="GuidePedagoNCond"/>
                <w:color w:val="000000"/>
                <w:sz w:val="16"/>
                <w:szCs w:val="16"/>
              </w:rPr>
              <w:t> </w:t>
            </w:r>
            <w:r w:rsidRPr="00FE7B5B">
              <w:rPr>
                <w:rFonts w:ascii="GuidePedagoNCond" w:hAnsi="GuidePedagoNCond" w:cs="GuidePedagoNCond"/>
                <w:color w:val="000000"/>
                <w:sz w:val="16"/>
                <w:szCs w:val="16"/>
              </w:rPr>
              <w:t>faire</w:t>
            </w:r>
            <w:r w:rsidR="009B34BD" w:rsidRPr="009B34BD">
              <w:rPr>
                <w:rFonts w:ascii="GuidePedagoNCond" w:hAnsi="GuidePedagoNCond" w:cs="GuidePedagoNCond"/>
                <w:color w:val="000000"/>
                <w:sz w:val="16"/>
                <w:szCs w:val="16"/>
              </w:rPr>
              <w:t> </w:t>
            </w:r>
            <w:r w:rsidRPr="00FE7B5B">
              <w:rPr>
                <w:rFonts w:ascii="GuidePedagoNCond" w:hAnsi="GuidePedagoNCond" w:cs="GuidePedagoNCond"/>
                <w:color w:val="000000"/>
                <w:sz w:val="16"/>
                <w:szCs w:val="16"/>
              </w:rPr>
              <w:t>» et «</w:t>
            </w:r>
            <w:r w:rsidR="009B34BD" w:rsidRPr="009B34BD">
              <w:rPr>
                <w:rFonts w:ascii="GuidePedagoNCond" w:hAnsi="GuidePedagoNCond" w:cs="GuidePedagoNCond"/>
                <w:color w:val="000000"/>
                <w:sz w:val="16"/>
                <w:szCs w:val="16"/>
              </w:rPr>
              <w:t> </w:t>
            </w:r>
            <w:r w:rsidRPr="00FE7B5B">
              <w:rPr>
                <w:rFonts w:ascii="GuidePedagoNCond" w:hAnsi="GuidePedagoNCond" w:cs="GuidePedagoNCond"/>
                <w:color w:val="000000"/>
                <w:sz w:val="16"/>
                <w:szCs w:val="16"/>
              </w:rPr>
              <w:t>faire faire</w:t>
            </w:r>
            <w:r w:rsidR="009B34BD" w:rsidRPr="009B34BD">
              <w:rPr>
                <w:rFonts w:ascii="GuidePedagoNCond" w:hAnsi="GuidePedagoNCond" w:cs="GuidePedagoNCond"/>
                <w:color w:val="000000"/>
                <w:sz w:val="16"/>
                <w:szCs w:val="16"/>
              </w:rPr>
              <w:t> </w:t>
            </w:r>
            <w:r w:rsidRPr="00FE7B5B">
              <w:rPr>
                <w:rFonts w:ascii="GuidePedagoNCond" w:hAnsi="GuidePedagoNCond" w:cs="GuidePedagoNCond"/>
                <w:color w:val="000000"/>
                <w:sz w:val="16"/>
                <w:szCs w:val="16"/>
              </w:rPr>
              <w:t>».</w:t>
            </w:r>
          </w:p>
        </w:tc>
      </w:tr>
      <w:tr w:rsidR="001A3CD9" w:rsidRPr="00C76A40" w14:paraId="0321BCC2" w14:textId="77777777" w:rsidTr="00DB4F7D">
        <w:tc>
          <w:tcPr>
            <w:tcW w:w="2263" w:type="dxa"/>
            <w:vMerge/>
            <w:shd w:val="clear" w:color="auto" w:fill="DEEAF6" w:themeFill="accent5" w:themeFillTint="33"/>
          </w:tcPr>
          <w:p w14:paraId="6F3CCD69" w14:textId="77777777" w:rsidR="001A3CD9" w:rsidRPr="00104500" w:rsidRDefault="001A3CD9" w:rsidP="00CB4120">
            <w:pPr>
              <w:rPr>
                <w:rFonts w:ascii="GuidePedagoNCond" w:hAnsi="GuidePedagoNCond" w:cs="GuidePedagoNCond"/>
                <w:color w:val="000000"/>
                <w:sz w:val="16"/>
                <w:szCs w:val="16"/>
              </w:rPr>
            </w:pPr>
          </w:p>
        </w:tc>
        <w:tc>
          <w:tcPr>
            <w:tcW w:w="3404" w:type="dxa"/>
            <w:shd w:val="clear" w:color="auto" w:fill="DEEAF6" w:themeFill="accent5" w:themeFillTint="33"/>
          </w:tcPr>
          <w:p w14:paraId="0AA11881" w14:textId="45FA1287" w:rsidR="001A3CD9" w:rsidRPr="003504F5" w:rsidRDefault="001A3CD9" w:rsidP="00CB4120">
            <w:pPr>
              <w:rPr>
                <w:rFonts w:ascii="GuidePedagoNCond" w:hAnsi="GuidePedagoNCond" w:cs="GuidePedagoNCond"/>
                <w:b/>
                <w:bCs/>
                <w:color w:val="000000"/>
                <w:sz w:val="16"/>
                <w:szCs w:val="16"/>
              </w:rPr>
            </w:pPr>
            <w:r w:rsidRPr="003504F5">
              <w:rPr>
                <w:rFonts w:ascii="GuidePedagoNCond" w:hAnsi="GuidePedagoNCond" w:cs="GuidePedagoNCond"/>
                <w:b/>
                <w:bCs/>
                <w:color w:val="000000"/>
                <w:sz w:val="16"/>
                <w:szCs w:val="16"/>
              </w:rPr>
              <w:t>Compétences</w:t>
            </w:r>
          </w:p>
          <w:p w14:paraId="6135BAF1" w14:textId="7F2A6C33" w:rsidR="00FE7B5B" w:rsidRPr="00FE7B5B" w:rsidRDefault="00FE7B5B" w:rsidP="00FE7B5B">
            <w:pPr>
              <w:pStyle w:val="Paragraphedeliste"/>
              <w:numPr>
                <w:ilvl w:val="0"/>
                <w:numId w:val="25"/>
              </w:numPr>
              <w:rPr>
                <w:rFonts w:ascii="GuidePedagoNCond" w:hAnsi="GuidePedagoNCond" w:cs="GuidePedagoNCond"/>
                <w:color w:val="000000"/>
                <w:sz w:val="16"/>
                <w:szCs w:val="16"/>
              </w:rPr>
            </w:pPr>
            <w:r w:rsidRPr="00FE7B5B">
              <w:rPr>
                <w:rFonts w:ascii="GuidePedagoNCond" w:hAnsi="GuidePedagoNCond" w:cs="GuidePedagoNCond"/>
                <w:color w:val="000000"/>
                <w:sz w:val="16"/>
                <w:szCs w:val="16"/>
              </w:rPr>
              <w:t>Caractériser la structure de coût de l’entreprise</w:t>
            </w:r>
          </w:p>
          <w:p w14:paraId="68BC66B3" w14:textId="2C3CC32A" w:rsidR="00FE7B5B" w:rsidRPr="009B34BD" w:rsidRDefault="00FE7B5B" w:rsidP="009B34BD">
            <w:pPr>
              <w:pStyle w:val="Paragraphedeliste"/>
              <w:numPr>
                <w:ilvl w:val="0"/>
                <w:numId w:val="25"/>
              </w:numPr>
              <w:rPr>
                <w:rFonts w:ascii="GuidePedagoNCond" w:hAnsi="GuidePedagoNCond" w:cs="GuidePedagoNCond"/>
                <w:color w:val="000000"/>
                <w:sz w:val="16"/>
                <w:szCs w:val="16"/>
              </w:rPr>
            </w:pPr>
            <w:r w:rsidRPr="00FE7B5B">
              <w:rPr>
                <w:rFonts w:ascii="GuidePedagoNCond" w:hAnsi="GuidePedagoNCond" w:cs="GuidePedagoNCond"/>
                <w:color w:val="000000"/>
                <w:sz w:val="16"/>
                <w:szCs w:val="16"/>
              </w:rPr>
              <w:t>Analyser l’influence de paramètres économiques</w:t>
            </w:r>
            <w:r w:rsidR="009B34BD">
              <w:rPr>
                <w:rFonts w:ascii="GuidePedagoNCond" w:hAnsi="GuidePedagoNCond" w:cs="GuidePedagoNCond"/>
                <w:color w:val="000000"/>
                <w:sz w:val="16"/>
                <w:szCs w:val="16"/>
              </w:rPr>
              <w:t xml:space="preserve"> </w:t>
            </w:r>
            <w:r w:rsidRPr="009B34BD">
              <w:rPr>
                <w:rFonts w:ascii="GuidePedagoNCond" w:hAnsi="GuidePedagoNCond" w:cs="GuidePedagoNCond"/>
                <w:color w:val="000000"/>
                <w:sz w:val="16"/>
                <w:szCs w:val="16"/>
              </w:rPr>
              <w:t>(taux d’intérêt, coût des facteurs…) sur les</w:t>
            </w:r>
            <w:r w:rsidR="003504F5" w:rsidRPr="009B34BD">
              <w:rPr>
                <w:rFonts w:ascii="GuidePedagoNCond" w:hAnsi="GuidePedagoNCond" w:cs="GuidePedagoNCond"/>
                <w:color w:val="000000"/>
                <w:sz w:val="16"/>
                <w:szCs w:val="16"/>
              </w:rPr>
              <w:t xml:space="preserve"> </w:t>
            </w:r>
            <w:r w:rsidRPr="009B34BD">
              <w:rPr>
                <w:rFonts w:ascii="GuidePedagoNCond" w:hAnsi="GuidePedagoNCond" w:cs="GuidePedagoNCond"/>
                <w:color w:val="000000"/>
                <w:sz w:val="16"/>
                <w:szCs w:val="16"/>
              </w:rPr>
              <w:t>décisions de l’entreprise</w:t>
            </w:r>
          </w:p>
          <w:p w14:paraId="4ABE1849" w14:textId="0B8174EA" w:rsidR="001A3CD9" w:rsidRPr="003504F5" w:rsidRDefault="00FE7B5B" w:rsidP="003504F5">
            <w:pPr>
              <w:pStyle w:val="Paragraphedeliste"/>
              <w:numPr>
                <w:ilvl w:val="0"/>
                <w:numId w:val="25"/>
              </w:numPr>
              <w:rPr>
                <w:rFonts w:ascii="GuidePedagoNCond" w:hAnsi="GuidePedagoNCond" w:cs="GuidePedagoNCond"/>
                <w:color w:val="000000"/>
                <w:sz w:val="16"/>
                <w:szCs w:val="16"/>
              </w:rPr>
            </w:pPr>
            <w:r w:rsidRPr="00FE7B5B">
              <w:rPr>
                <w:rFonts w:ascii="GuidePedagoNCond" w:hAnsi="GuidePedagoNCond" w:cs="GuidePedagoNCond"/>
                <w:color w:val="000000"/>
                <w:sz w:val="16"/>
                <w:szCs w:val="16"/>
              </w:rPr>
              <w:t>Argumenter le choix d</w:t>
            </w:r>
            <w:r w:rsidR="003504F5">
              <w:rPr>
                <w:rFonts w:ascii="GuidePedagoNCond" w:hAnsi="GuidePedagoNCond" w:cs="GuidePedagoNCond"/>
                <w:color w:val="000000"/>
                <w:sz w:val="16"/>
                <w:szCs w:val="16"/>
              </w:rPr>
              <w:t>e</w:t>
            </w:r>
            <w:r w:rsidRPr="00FE7B5B">
              <w:rPr>
                <w:rFonts w:ascii="GuidePedagoNCond" w:hAnsi="GuidePedagoNCond" w:cs="GuidePedagoNCond"/>
                <w:color w:val="000000"/>
                <w:sz w:val="16"/>
                <w:szCs w:val="16"/>
              </w:rPr>
              <w:t xml:space="preserve"> l’entreprise entre</w:t>
            </w:r>
            <w:r w:rsidR="003504F5">
              <w:rPr>
                <w:rFonts w:ascii="GuidePedagoNCond" w:hAnsi="GuidePedagoNCond" w:cs="GuidePedagoNCond"/>
                <w:color w:val="000000"/>
                <w:sz w:val="16"/>
                <w:szCs w:val="16"/>
              </w:rPr>
              <w:t xml:space="preserve"> </w:t>
            </w:r>
            <w:r w:rsidRPr="003504F5">
              <w:rPr>
                <w:rFonts w:ascii="GuidePedagoNCond" w:hAnsi="GuidePedagoNCond" w:cs="GuidePedagoNCond"/>
                <w:color w:val="000000"/>
                <w:sz w:val="16"/>
                <w:szCs w:val="16"/>
              </w:rPr>
              <w:t>«</w:t>
            </w:r>
            <w:r w:rsidR="009B34BD" w:rsidRPr="009B34BD">
              <w:rPr>
                <w:rFonts w:ascii="GuidePedagoNCond" w:hAnsi="GuidePedagoNCond" w:cs="GuidePedagoNCond"/>
                <w:color w:val="000000"/>
                <w:sz w:val="16"/>
                <w:szCs w:val="16"/>
              </w:rPr>
              <w:t> </w:t>
            </w:r>
            <w:r w:rsidRPr="003504F5">
              <w:rPr>
                <w:rFonts w:ascii="GuidePedagoNCond" w:hAnsi="GuidePedagoNCond" w:cs="GuidePedagoNCond"/>
                <w:color w:val="000000"/>
                <w:sz w:val="16"/>
                <w:szCs w:val="16"/>
              </w:rPr>
              <w:t>faire</w:t>
            </w:r>
            <w:r w:rsidR="009B34BD" w:rsidRPr="009B34BD">
              <w:rPr>
                <w:rFonts w:ascii="GuidePedagoNCond" w:hAnsi="GuidePedagoNCond" w:cs="GuidePedagoNCond"/>
                <w:color w:val="000000"/>
                <w:sz w:val="16"/>
                <w:szCs w:val="16"/>
              </w:rPr>
              <w:t> </w:t>
            </w:r>
            <w:r w:rsidRPr="003504F5">
              <w:rPr>
                <w:rFonts w:ascii="GuidePedagoNCond" w:hAnsi="GuidePedagoNCond" w:cs="GuidePedagoNCond"/>
                <w:color w:val="000000"/>
                <w:sz w:val="16"/>
                <w:szCs w:val="16"/>
              </w:rPr>
              <w:t>» ou «</w:t>
            </w:r>
            <w:r w:rsidR="009B34BD" w:rsidRPr="009B34BD">
              <w:rPr>
                <w:rFonts w:ascii="GuidePedagoNCond" w:hAnsi="GuidePedagoNCond" w:cs="GuidePedagoNCond"/>
                <w:color w:val="000000"/>
                <w:sz w:val="16"/>
                <w:szCs w:val="16"/>
              </w:rPr>
              <w:t> </w:t>
            </w:r>
            <w:r w:rsidRPr="003504F5">
              <w:rPr>
                <w:rFonts w:ascii="GuidePedagoNCond" w:hAnsi="GuidePedagoNCond" w:cs="GuidePedagoNCond"/>
                <w:color w:val="000000"/>
                <w:sz w:val="16"/>
                <w:szCs w:val="16"/>
              </w:rPr>
              <w:t>faire</w:t>
            </w:r>
            <w:r w:rsidR="009B34BD">
              <w:rPr>
                <w:rFonts w:ascii="GuidePedagoNCond" w:hAnsi="GuidePedagoNCond" w:cs="GuidePedagoNCond"/>
                <w:color w:val="000000"/>
                <w:sz w:val="16"/>
                <w:szCs w:val="16"/>
              </w:rPr>
              <w:t xml:space="preserve"> </w:t>
            </w:r>
            <w:r w:rsidRPr="003504F5">
              <w:rPr>
                <w:rFonts w:ascii="GuidePedagoNCond" w:hAnsi="GuidePedagoNCond" w:cs="GuidePedagoNCond"/>
                <w:color w:val="000000"/>
                <w:sz w:val="16"/>
                <w:szCs w:val="16"/>
              </w:rPr>
              <w:t>faire</w:t>
            </w:r>
            <w:r w:rsidR="009B34BD" w:rsidRPr="009B34BD">
              <w:rPr>
                <w:rFonts w:ascii="GuidePedagoNCond" w:hAnsi="GuidePedagoNCond" w:cs="GuidePedagoNCond"/>
                <w:color w:val="000000"/>
                <w:sz w:val="16"/>
                <w:szCs w:val="16"/>
              </w:rPr>
              <w:t> </w:t>
            </w:r>
            <w:r w:rsidRPr="003504F5">
              <w:rPr>
                <w:rFonts w:ascii="GuidePedagoNCond" w:hAnsi="GuidePedagoNCond" w:cs="GuidePedagoNCond"/>
                <w:color w:val="000000"/>
                <w:sz w:val="16"/>
                <w:szCs w:val="16"/>
              </w:rPr>
              <w:t>»</w:t>
            </w:r>
          </w:p>
        </w:tc>
        <w:tc>
          <w:tcPr>
            <w:tcW w:w="4506" w:type="dxa"/>
            <w:shd w:val="clear" w:color="auto" w:fill="DEEAF6" w:themeFill="accent5" w:themeFillTint="33"/>
          </w:tcPr>
          <w:p w14:paraId="79B6759E" w14:textId="3054470F" w:rsidR="001A3CD9" w:rsidRPr="003504F5" w:rsidRDefault="001A3CD9">
            <w:pPr>
              <w:rPr>
                <w:rFonts w:ascii="GuidePedagoNCond" w:hAnsi="GuidePedagoNCond" w:cs="GuidePedagoNCond"/>
                <w:b/>
                <w:bCs/>
                <w:color w:val="000000"/>
                <w:sz w:val="16"/>
                <w:szCs w:val="16"/>
              </w:rPr>
            </w:pPr>
            <w:r w:rsidRPr="003504F5">
              <w:rPr>
                <w:rFonts w:ascii="GuidePedagoNCond" w:hAnsi="GuidePedagoNCond" w:cs="GuidePedagoNCond"/>
                <w:b/>
                <w:bCs/>
                <w:color w:val="000000"/>
                <w:sz w:val="16"/>
                <w:szCs w:val="16"/>
              </w:rPr>
              <w:t>Savoirs associés</w:t>
            </w:r>
          </w:p>
          <w:p w14:paraId="784081B1" w14:textId="0566E4EF" w:rsidR="00FE7B5B" w:rsidRPr="0087766E" w:rsidRDefault="00FE7B5B" w:rsidP="0087766E">
            <w:pPr>
              <w:pStyle w:val="Paragraphedeliste"/>
              <w:numPr>
                <w:ilvl w:val="0"/>
                <w:numId w:val="25"/>
              </w:numPr>
              <w:rPr>
                <w:rFonts w:ascii="GuidePedagoNCond" w:hAnsi="GuidePedagoNCond" w:cs="GuidePedagoNCond"/>
                <w:color w:val="000000"/>
                <w:sz w:val="16"/>
                <w:szCs w:val="16"/>
              </w:rPr>
            </w:pPr>
            <w:r w:rsidRPr="00FE7B5B">
              <w:rPr>
                <w:rFonts w:ascii="GuidePedagoNCond" w:hAnsi="GuidePedagoNCond" w:cs="GuidePedagoNCond"/>
                <w:color w:val="000000"/>
                <w:sz w:val="16"/>
                <w:szCs w:val="16"/>
              </w:rPr>
              <w:t>Les facteurs de production (capital, travail</w:t>
            </w:r>
            <w:r w:rsidR="009B34BD">
              <w:rPr>
                <w:rFonts w:ascii="GuidePedagoNCond" w:hAnsi="GuidePedagoNCond" w:cs="GuidePedagoNCond"/>
                <w:color w:val="000000"/>
                <w:sz w:val="16"/>
                <w:szCs w:val="16"/>
              </w:rPr>
              <w:t>,</w:t>
            </w:r>
            <w:r w:rsidRPr="00FE7B5B">
              <w:rPr>
                <w:rFonts w:ascii="GuidePedagoNCond" w:hAnsi="GuidePedagoNCond" w:cs="GuidePedagoNCond"/>
                <w:color w:val="000000"/>
                <w:sz w:val="16"/>
                <w:szCs w:val="16"/>
              </w:rPr>
              <w:t xml:space="preserve"> </w:t>
            </w:r>
            <w:r w:rsidRPr="0087766E">
              <w:rPr>
                <w:rFonts w:ascii="GuidePedagoNCond" w:hAnsi="GuidePedagoNCond" w:cs="GuidePedagoNCond"/>
                <w:color w:val="000000"/>
                <w:sz w:val="16"/>
                <w:szCs w:val="16"/>
              </w:rPr>
              <w:t>matières premières, connaissances)</w:t>
            </w:r>
          </w:p>
          <w:p w14:paraId="5DBC64ED" w14:textId="116BABBF" w:rsidR="00FE7B5B" w:rsidRPr="00FE7B5B" w:rsidRDefault="00FE7B5B" w:rsidP="00FE7B5B">
            <w:pPr>
              <w:pStyle w:val="Paragraphedeliste"/>
              <w:numPr>
                <w:ilvl w:val="0"/>
                <w:numId w:val="25"/>
              </w:numPr>
              <w:rPr>
                <w:rFonts w:ascii="GuidePedagoNCond" w:hAnsi="GuidePedagoNCond" w:cs="GuidePedagoNCond"/>
                <w:color w:val="000000"/>
                <w:sz w:val="16"/>
                <w:szCs w:val="16"/>
              </w:rPr>
            </w:pPr>
            <w:r w:rsidRPr="00FE7B5B">
              <w:rPr>
                <w:rFonts w:ascii="GuidePedagoNCond" w:hAnsi="GuidePedagoNCond" w:cs="GuidePedagoNCond"/>
                <w:color w:val="000000"/>
                <w:sz w:val="16"/>
                <w:szCs w:val="16"/>
              </w:rPr>
              <w:t>Les gains de productivité et coûts de production</w:t>
            </w:r>
          </w:p>
          <w:p w14:paraId="1F78BB3B" w14:textId="7E693295" w:rsidR="00FE7B5B" w:rsidRDefault="00FE7B5B" w:rsidP="00FE7B5B">
            <w:pPr>
              <w:pStyle w:val="Paragraphedeliste"/>
              <w:numPr>
                <w:ilvl w:val="0"/>
                <w:numId w:val="25"/>
              </w:numPr>
              <w:rPr>
                <w:rFonts w:ascii="GuidePedagoNCond" w:hAnsi="GuidePedagoNCond" w:cs="GuidePedagoNCond"/>
                <w:color w:val="000000"/>
                <w:sz w:val="16"/>
                <w:szCs w:val="16"/>
              </w:rPr>
            </w:pPr>
            <w:r w:rsidRPr="00FE7B5B">
              <w:rPr>
                <w:rFonts w:ascii="GuidePedagoNCond" w:hAnsi="GuidePedagoNCond" w:cs="GuidePedagoNCond"/>
                <w:color w:val="000000"/>
                <w:sz w:val="16"/>
                <w:szCs w:val="16"/>
              </w:rPr>
              <w:t>La cha</w:t>
            </w:r>
            <w:r w:rsidR="004E303A">
              <w:rPr>
                <w:rFonts w:ascii="GuidePedagoNCond" w:hAnsi="GuidePedagoNCond" w:cs="GuidePedagoNCond"/>
                <w:color w:val="000000"/>
                <w:sz w:val="16"/>
                <w:szCs w:val="16"/>
              </w:rPr>
              <w:t>î</w:t>
            </w:r>
            <w:r w:rsidRPr="00FE7B5B">
              <w:rPr>
                <w:rFonts w:ascii="GuidePedagoNCond" w:hAnsi="GuidePedagoNCond" w:cs="GuidePedagoNCond"/>
                <w:color w:val="000000"/>
                <w:sz w:val="16"/>
                <w:szCs w:val="16"/>
              </w:rPr>
              <w:t>ne de valeur</w:t>
            </w:r>
          </w:p>
          <w:p w14:paraId="75B385D2" w14:textId="0E87D19F" w:rsidR="001A3CD9" w:rsidRPr="001A3CD9" w:rsidRDefault="00FE7B5B" w:rsidP="00FE7B5B">
            <w:pPr>
              <w:pStyle w:val="Paragraphedeliste"/>
              <w:numPr>
                <w:ilvl w:val="0"/>
                <w:numId w:val="25"/>
              </w:numPr>
              <w:rPr>
                <w:rFonts w:ascii="Calibri" w:hAnsi="Calibri"/>
              </w:rPr>
            </w:pPr>
            <w:r>
              <w:rPr>
                <w:rFonts w:ascii="GuidePedagoNCond" w:hAnsi="GuidePedagoNCond" w:cs="GuidePedagoNCond"/>
                <w:color w:val="000000"/>
                <w:sz w:val="16"/>
                <w:szCs w:val="16"/>
              </w:rPr>
              <w:t>L</w:t>
            </w:r>
            <w:r w:rsidRPr="00FE7B5B">
              <w:rPr>
                <w:rFonts w:ascii="GuidePedagoNCond" w:hAnsi="GuidePedagoNCond" w:cs="GuidePedagoNCond"/>
                <w:color w:val="000000"/>
                <w:sz w:val="16"/>
                <w:szCs w:val="16"/>
              </w:rPr>
              <w:t>es principes et finalités de l’impartition</w:t>
            </w:r>
          </w:p>
        </w:tc>
      </w:tr>
    </w:tbl>
    <w:p w14:paraId="29DA5CA9" w14:textId="77777777" w:rsidR="00B56876" w:rsidRDefault="00B56876" w:rsidP="00B56876">
      <w:pPr>
        <w:pStyle w:val="01CorrigSynthse"/>
      </w:pPr>
      <w:bookmarkStart w:id="0" w:name="_Hlk45734725"/>
      <w:r>
        <w:t>CorrigÉ</w:t>
      </w:r>
    </w:p>
    <w:p w14:paraId="39217605" w14:textId="77777777" w:rsidR="00B56876" w:rsidRDefault="00B56876" w:rsidP="00B56876">
      <w:pPr>
        <w:pStyle w:val="01CorrigSynthse"/>
      </w:pPr>
      <w:r>
        <w:t>Ouverture de chapitre</w:t>
      </w:r>
      <w:bookmarkEnd w:id="0"/>
    </w:p>
    <w:p w14:paraId="03B3D97D" w14:textId="142B79BC" w:rsidR="00995119" w:rsidRPr="00906BB7" w:rsidRDefault="00995119" w:rsidP="00995119">
      <w:pPr>
        <w:pStyle w:val="06Questionenonce"/>
      </w:pPr>
      <w:r w:rsidRPr="00906BB7">
        <w:t xml:space="preserve">1. </w:t>
      </w:r>
      <w:r w:rsidR="00951ECF">
        <w:t>Quels sont les éléments nécessaires à la fabrication des produits de l'entreprise</w:t>
      </w:r>
      <w:r w:rsidR="00BC3B89" w:rsidRPr="00BC3B89">
        <w:t> </w:t>
      </w:r>
      <w:r w:rsidR="00951ECF">
        <w:t>?</w:t>
      </w:r>
    </w:p>
    <w:p w14:paraId="25AB4456" w14:textId="5E43A171" w:rsidR="00995119" w:rsidRPr="001C5DA8" w:rsidRDefault="00865AB5" w:rsidP="001C5DA8">
      <w:pPr>
        <w:pStyle w:val="07Textecourant"/>
        <w:rPr>
          <w:sz w:val="22"/>
        </w:rPr>
      </w:pPr>
      <w:r w:rsidRPr="001C5DA8">
        <w:rPr>
          <w:sz w:val="22"/>
        </w:rPr>
        <w:t xml:space="preserve">L’entreprise </w:t>
      </w:r>
      <w:r w:rsidR="000229B3">
        <w:rPr>
          <w:sz w:val="22"/>
        </w:rPr>
        <w:t>Duralex</w:t>
      </w:r>
      <w:r w:rsidR="000229B3" w:rsidRPr="001C5DA8">
        <w:rPr>
          <w:sz w:val="22"/>
        </w:rPr>
        <w:t xml:space="preserve"> </w:t>
      </w:r>
      <w:r w:rsidRPr="001C5DA8">
        <w:rPr>
          <w:sz w:val="22"/>
        </w:rPr>
        <w:t xml:space="preserve">commercialise des </w:t>
      </w:r>
      <w:r w:rsidR="000229B3">
        <w:rPr>
          <w:sz w:val="22"/>
        </w:rPr>
        <w:t>produits verriers</w:t>
      </w:r>
      <w:r w:rsidRPr="001C5DA8">
        <w:rPr>
          <w:sz w:val="22"/>
        </w:rPr>
        <w:t>. Pour cela, elle utilise des machines, des matières premières et de la main</w:t>
      </w:r>
      <w:r w:rsidR="00D6774F" w:rsidRPr="001C5DA8">
        <w:rPr>
          <w:sz w:val="22"/>
        </w:rPr>
        <w:t>-</w:t>
      </w:r>
      <w:r w:rsidRPr="001C5DA8">
        <w:rPr>
          <w:sz w:val="22"/>
        </w:rPr>
        <w:t>d’œuvre</w:t>
      </w:r>
      <w:r w:rsidR="00951ECF" w:rsidRPr="001C5DA8">
        <w:rPr>
          <w:sz w:val="22"/>
        </w:rPr>
        <w:t xml:space="preserve"> (</w:t>
      </w:r>
      <w:r w:rsidR="000229B3">
        <w:rPr>
          <w:sz w:val="22"/>
        </w:rPr>
        <w:t>226</w:t>
      </w:r>
      <w:r w:rsidR="00D6774F" w:rsidRPr="001C5DA8">
        <w:rPr>
          <w:sz w:val="22"/>
        </w:rPr>
        <w:t> </w:t>
      </w:r>
      <w:r w:rsidR="00951ECF" w:rsidRPr="001C5DA8">
        <w:rPr>
          <w:sz w:val="22"/>
        </w:rPr>
        <w:t>personnes)</w:t>
      </w:r>
      <w:r w:rsidRPr="001C5DA8">
        <w:rPr>
          <w:sz w:val="22"/>
        </w:rPr>
        <w:t>.</w:t>
      </w:r>
    </w:p>
    <w:p w14:paraId="36696C5D" w14:textId="6441ADA4" w:rsidR="00995119" w:rsidRPr="00906BB7" w:rsidRDefault="00995119" w:rsidP="00995119">
      <w:pPr>
        <w:pStyle w:val="06Questionenonce"/>
      </w:pPr>
      <w:r w:rsidRPr="00906BB7">
        <w:t xml:space="preserve">2. </w:t>
      </w:r>
      <w:r w:rsidR="00951ECF">
        <w:t xml:space="preserve">Quelles </w:t>
      </w:r>
      <w:r w:rsidR="000229B3">
        <w:t>difficultés a rencontré</w:t>
      </w:r>
      <w:r w:rsidR="00630238">
        <w:t>es</w:t>
      </w:r>
      <w:r w:rsidR="000229B3">
        <w:t xml:space="preserve"> l'entreprise </w:t>
      </w:r>
      <w:r w:rsidR="00B56876">
        <w:t xml:space="preserve">Duralex </w:t>
      </w:r>
      <w:r w:rsidR="000229B3">
        <w:t xml:space="preserve">? </w:t>
      </w:r>
    </w:p>
    <w:p w14:paraId="056EEC74" w14:textId="225FDB82" w:rsidR="00865AB5" w:rsidRDefault="00E078A1" w:rsidP="00865AB5">
      <w:pPr>
        <w:pStyle w:val="07Textecourant"/>
        <w:rPr>
          <w:sz w:val="22"/>
          <w:szCs w:val="22"/>
        </w:rPr>
      </w:pPr>
      <w:r>
        <w:rPr>
          <w:sz w:val="22"/>
          <w:szCs w:val="22"/>
        </w:rPr>
        <w:t xml:space="preserve">L'entreprise </w:t>
      </w:r>
      <w:r w:rsidR="000229B3">
        <w:rPr>
          <w:sz w:val="22"/>
          <w:szCs w:val="22"/>
        </w:rPr>
        <w:t xml:space="preserve">Duralex a connu une forte concurrence, notamment des pays asiatiques en termes de coût de production. Elle a donc été mise en redressement judiciaire. Elle fait aujourd'hui l'objet d'une reprise par les salariés sous forme de Scop. Pour réussir, l'entreprise va devoir investir et axer son développement sur la qualité. Pour cela, la région va aider aux investissements à hauteur de 1 million d'euros.  </w:t>
      </w:r>
    </w:p>
    <w:p w14:paraId="08018D81" w14:textId="77777777" w:rsidR="00B56876" w:rsidRPr="00865AB5" w:rsidRDefault="00B56876" w:rsidP="00865AB5">
      <w:pPr>
        <w:pStyle w:val="07Textecourant"/>
        <w:rPr>
          <w:sz w:val="22"/>
          <w:szCs w:val="22"/>
        </w:rPr>
      </w:pPr>
    </w:p>
    <w:p w14:paraId="65EBB98C" w14:textId="77777777" w:rsidR="00B56876" w:rsidRDefault="00B56876" w:rsidP="00B56876">
      <w:pPr>
        <w:pStyle w:val="01CorrigSynthse"/>
      </w:pPr>
      <w:r>
        <w:t>Cours</w:t>
      </w:r>
    </w:p>
    <w:p w14:paraId="0B71C841" w14:textId="5804A10A" w:rsidR="00995119" w:rsidRPr="00906BB7" w:rsidRDefault="005E11BE" w:rsidP="00B56876">
      <w:pPr>
        <w:pStyle w:val="04Niveau1"/>
        <w:spacing w:before="120"/>
      </w:pPr>
      <w:r>
        <w:t>1.</w:t>
      </w:r>
      <w:r w:rsidR="00995119" w:rsidRPr="00906BB7">
        <w:t xml:space="preserve"> </w:t>
      </w:r>
      <w:r w:rsidR="004A1222">
        <w:t>Caractériser l</w:t>
      </w:r>
      <w:r w:rsidR="003F0AD0">
        <w:t>es facteurs de production d</w:t>
      </w:r>
      <w:r w:rsidR="00BF5826">
        <w:t>'une</w:t>
      </w:r>
      <w:r w:rsidR="003F0AD0">
        <w:t xml:space="preserve"> entreprise</w:t>
      </w:r>
    </w:p>
    <w:p w14:paraId="6EBD9690" w14:textId="01C3C5BA" w:rsidR="00831F2F" w:rsidRDefault="00187255" w:rsidP="00831F2F">
      <w:pPr>
        <w:pStyle w:val="06Questionenonce"/>
      </w:pPr>
      <w:r>
        <w:t>1. Déterminez</w:t>
      </w:r>
      <w:r w:rsidR="00831F2F">
        <w:t xml:space="preserve"> les deux composantes du facteur travail. </w:t>
      </w:r>
    </w:p>
    <w:p w14:paraId="7F180911" w14:textId="567CD9F0" w:rsidR="00831F2F" w:rsidRPr="00EA78FB" w:rsidRDefault="00630238" w:rsidP="00B56876">
      <w:pPr>
        <w:pStyle w:val="06Questionenonce"/>
        <w:spacing w:before="0" w:line="260" w:lineRule="atLeast"/>
        <w:rPr>
          <w:rFonts w:ascii="GuidePedagoTimes" w:hAnsi="GuidePedagoTimes" w:cs="GuidePedagoTimes"/>
          <w:b w:val="0"/>
          <w:bCs w:val="0"/>
          <w:spacing w:val="0"/>
          <w:sz w:val="22"/>
          <w:szCs w:val="24"/>
        </w:rPr>
      </w:pPr>
      <w:r>
        <w:rPr>
          <w:rFonts w:ascii="Cambria" w:hAnsi="Cambria" w:cs="GuidePedagoTimes"/>
          <w:b w:val="0"/>
          <w:bCs w:val="0"/>
          <w:spacing w:val="0"/>
          <w:sz w:val="22"/>
          <w:szCs w:val="24"/>
        </w:rPr>
        <w:t>À</w:t>
      </w:r>
      <w:r w:rsidR="00187255" w:rsidRPr="00EA78FB">
        <w:rPr>
          <w:rFonts w:ascii="GuidePedagoTimes" w:hAnsi="GuidePedagoTimes" w:cs="GuidePedagoTimes"/>
          <w:b w:val="0"/>
          <w:bCs w:val="0"/>
          <w:spacing w:val="0"/>
          <w:sz w:val="22"/>
          <w:szCs w:val="24"/>
        </w:rPr>
        <w:t xml:space="preserve"> travers l'exemple de l'entreprise Wavestone, nous constatons que le facteur travail comprend deux composantes</w:t>
      </w:r>
      <w:r>
        <w:rPr>
          <w:rFonts w:ascii="GuidePedagoTimes" w:hAnsi="GuidePedagoTimes" w:cs="GuidePedagoTimes"/>
          <w:b w:val="0"/>
          <w:bCs w:val="0"/>
          <w:spacing w:val="0"/>
          <w:sz w:val="22"/>
          <w:szCs w:val="24"/>
        </w:rPr>
        <w:t> </w:t>
      </w:r>
      <w:r w:rsidR="00187255" w:rsidRPr="00EA78FB">
        <w:rPr>
          <w:rFonts w:ascii="GuidePedagoTimes" w:hAnsi="GuidePedagoTimes" w:cs="GuidePedagoTimes"/>
          <w:b w:val="0"/>
          <w:bCs w:val="0"/>
          <w:spacing w:val="0"/>
          <w:sz w:val="22"/>
          <w:szCs w:val="24"/>
        </w:rPr>
        <w:t>:</w:t>
      </w:r>
    </w:p>
    <w:p w14:paraId="74C7101E" w14:textId="591ACE51" w:rsidR="00187255" w:rsidRPr="00EA78FB" w:rsidRDefault="00B56876" w:rsidP="00B56876">
      <w:pPr>
        <w:pStyle w:val="06Questionenonce"/>
        <w:spacing w:before="0" w:line="260" w:lineRule="atLeast"/>
        <w:rPr>
          <w:rFonts w:ascii="GuidePedagoTimes" w:hAnsi="GuidePedagoTimes" w:cs="GuidePedagoTimes"/>
          <w:b w:val="0"/>
          <w:bCs w:val="0"/>
          <w:spacing w:val="0"/>
          <w:sz w:val="22"/>
          <w:szCs w:val="24"/>
        </w:rPr>
      </w:pPr>
      <w:r>
        <w:rPr>
          <w:rFonts w:ascii="GuidePedagoTimes" w:hAnsi="GuidePedagoTimes" w:cs="GuidePedagoTimes"/>
          <w:b w:val="0"/>
          <w:bCs w:val="0"/>
          <w:spacing w:val="0"/>
          <w:sz w:val="22"/>
          <w:szCs w:val="24"/>
        </w:rPr>
        <w:t xml:space="preserve">- </w:t>
      </w:r>
      <w:r w:rsidR="00D92F53" w:rsidRPr="00D92F53">
        <w:rPr>
          <w:rFonts w:ascii="GuidePedagoTimes" w:hAnsi="GuidePedagoTimes" w:cs="GuidePedagoTimes"/>
          <w:b w:val="0"/>
          <w:bCs w:val="0"/>
          <w:spacing w:val="0"/>
          <w:sz w:val="22"/>
          <w:szCs w:val="24"/>
        </w:rPr>
        <w:t>Le</w:t>
      </w:r>
      <w:r w:rsidR="00187255" w:rsidRPr="00EA78FB">
        <w:rPr>
          <w:rFonts w:ascii="GuidePedagoTimes" w:hAnsi="GuidePedagoTimes" w:cs="GuidePedagoTimes"/>
          <w:b w:val="0"/>
          <w:bCs w:val="0"/>
          <w:spacing w:val="0"/>
          <w:sz w:val="22"/>
          <w:szCs w:val="24"/>
        </w:rPr>
        <w:t xml:space="preserve"> travail au niveau quantitatif : Le cabinet de conseil compte plus de 5500 salariés dans 17 pays.</w:t>
      </w:r>
    </w:p>
    <w:p w14:paraId="4EE7E659" w14:textId="1EF999EA" w:rsidR="00187255" w:rsidRPr="00EA78FB" w:rsidRDefault="00B56876" w:rsidP="00B56876">
      <w:pPr>
        <w:pStyle w:val="06Questionenonce"/>
        <w:spacing w:before="0" w:line="260" w:lineRule="atLeast"/>
        <w:rPr>
          <w:rFonts w:ascii="GuidePedagoTimes" w:hAnsi="GuidePedagoTimes" w:cs="GuidePedagoTimes"/>
          <w:b w:val="0"/>
          <w:bCs w:val="0"/>
          <w:spacing w:val="0"/>
          <w:sz w:val="22"/>
          <w:szCs w:val="24"/>
        </w:rPr>
      </w:pPr>
      <w:r>
        <w:rPr>
          <w:rFonts w:ascii="GuidePedagoTimes" w:hAnsi="GuidePedagoTimes" w:cs="GuidePedagoTimes"/>
          <w:b w:val="0"/>
          <w:bCs w:val="0"/>
          <w:spacing w:val="0"/>
          <w:sz w:val="22"/>
          <w:szCs w:val="24"/>
        </w:rPr>
        <w:t xml:space="preserve">- </w:t>
      </w:r>
      <w:r w:rsidR="00D92F53" w:rsidRPr="00D92F53">
        <w:rPr>
          <w:rFonts w:ascii="GuidePedagoTimes" w:hAnsi="GuidePedagoTimes" w:cs="GuidePedagoTimes"/>
          <w:b w:val="0"/>
          <w:bCs w:val="0"/>
          <w:spacing w:val="0"/>
          <w:sz w:val="22"/>
          <w:szCs w:val="24"/>
        </w:rPr>
        <w:t>Le</w:t>
      </w:r>
      <w:r w:rsidR="00187255" w:rsidRPr="00EA78FB">
        <w:rPr>
          <w:rFonts w:ascii="GuidePedagoTimes" w:hAnsi="GuidePedagoTimes" w:cs="GuidePedagoTimes"/>
          <w:b w:val="0"/>
          <w:bCs w:val="0"/>
          <w:spacing w:val="0"/>
          <w:sz w:val="22"/>
          <w:szCs w:val="24"/>
        </w:rPr>
        <w:t xml:space="preserve"> travail au niveau qualitatif : Les salariés du cabinet de conseil possèdent des compétences multiples et variées qui permettent de répondre à toutes les demandes de leurs clients. </w:t>
      </w:r>
    </w:p>
    <w:p w14:paraId="7A460ACB" w14:textId="52012C9C" w:rsidR="00831F2F" w:rsidRDefault="00831F2F" w:rsidP="00831F2F">
      <w:pPr>
        <w:pStyle w:val="06Questionenonce"/>
      </w:pPr>
      <w:r>
        <w:t>2</w:t>
      </w:r>
      <w:r w:rsidR="00503A14">
        <w:t>.</w:t>
      </w:r>
      <w:r>
        <w:t xml:space="preserve"> Expliquez la phrase soulignée. </w:t>
      </w:r>
    </w:p>
    <w:p w14:paraId="7E2E0998" w14:textId="54DEBBFB" w:rsidR="00D92F53" w:rsidRPr="00EA78FB" w:rsidRDefault="00D92F53" w:rsidP="00D30EA9">
      <w:pPr>
        <w:pStyle w:val="06Questionenonce"/>
        <w:spacing w:before="0" w:line="260" w:lineRule="atLeast"/>
        <w:rPr>
          <w:b w:val="0"/>
          <w:bCs w:val="0"/>
          <w:sz w:val="22"/>
          <w:szCs w:val="22"/>
        </w:rPr>
      </w:pPr>
      <w:r>
        <w:rPr>
          <w:b w:val="0"/>
          <w:bCs w:val="0"/>
          <w:sz w:val="22"/>
          <w:szCs w:val="22"/>
        </w:rPr>
        <w:t xml:space="preserve">Le cabinet de conseil est considéré comme une entreprise dans laquelle il est agréable de travailler. C'est pourquoi, </w:t>
      </w:r>
      <w:r w:rsidR="00503A14">
        <w:rPr>
          <w:b w:val="0"/>
          <w:bCs w:val="0"/>
          <w:sz w:val="22"/>
          <w:szCs w:val="22"/>
        </w:rPr>
        <w:t xml:space="preserve">cette bonne réputation incite de nombreux candidats à postuler auprès de Wavestone. Par ailleurs, comme les salariés bénéficient d'une assez large liberté dans leur organisation de travail, ils sont plutôt incités à rester dans leur entreprise. </w:t>
      </w:r>
    </w:p>
    <w:p w14:paraId="58F700F0" w14:textId="755FA84E" w:rsidR="00831F2F" w:rsidRDefault="00831F2F" w:rsidP="00831F2F">
      <w:pPr>
        <w:pStyle w:val="06Questionenonce"/>
      </w:pPr>
      <w:r>
        <w:t>3</w:t>
      </w:r>
      <w:r w:rsidR="00503A14">
        <w:t>.</w:t>
      </w:r>
      <w:r>
        <w:t xml:space="preserve"> Pourquoi le facteur travail est-il un élément déterminant de la réussite d’une entreprise</w:t>
      </w:r>
      <w:r w:rsidR="00630238">
        <w:t> </w:t>
      </w:r>
      <w:r>
        <w:t>?</w:t>
      </w:r>
    </w:p>
    <w:p w14:paraId="3DC343A1" w14:textId="051C4A2A" w:rsidR="00095B6A" w:rsidRDefault="00AA7EB2" w:rsidP="001C5DA8">
      <w:pPr>
        <w:pStyle w:val="07Textecourant"/>
        <w:rPr>
          <w:sz w:val="22"/>
        </w:rPr>
      </w:pPr>
      <w:r w:rsidRPr="00D30EA9">
        <w:rPr>
          <w:rFonts w:ascii="GuidePedagoTimes-Bold" w:hAnsi="GuidePedagoTimes-Bold" w:cs="GuidePedagoTimes-Bold"/>
          <w:spacing w:val="-1"/>
          <w:sz w:val="22"/>
          <w:szCs w:val="22"/>
        </w:rPr>
        <w:t>L'entreprise Wavestone est une entreprise de conseil dans laquelle le facteur humain est particulièrement</w:t>
      </w:r>
      <w:r w:rsidRPr="00D30EA9">
        <w:t xml:space="preserve"> </w:t>
      </w:r>
      <w:r w:rsidRPr="00D30EA9">
        <w:rPr>
          <w:rFonts w:ascii="GuidePedagoTimes-Bold" w:hAnsi="GuidePedagoTimes-Bold" w:cs="GuidePedagoTimes-Bold"/>
          <w:spacing w:val="-1"/>
          <w:sz w:val="22"/>
          <w:szCs w:val="22"/>
        </w:rPr>
        <w:t>important.</w:t>
      </w:r>
      <w:r w:rsidRPr="00EA78FB">
        <w:rPr>
          <w:rFonts w:ascii="GuidePedagoTimes-Bold" w:hAnsi="GuidePedagoTimes-Bold" w:cs="GuidePedagoTimes-Bold"/>
          <w:b/>
          <w:bCs/>
          <w:spacing w:val="-1"/>
          <w:sz w:val="22"/>
          <w:szCs w:val="22"/>
        </w:rPr>
        <w:t xml:space="preserve"> </w:t>
      </w:r>
      <w:r>
        <w:rPr>
          <w:sz w:val="22"/>
          <w:szCs w:val="22"/>
        </w:rPr>
        <w:t xml:space="preserve">Cette entreprise a bien conscience de cela. C'est pourquoi elle a su proposer des conditions de travail favorables au bien-être de ses salariés. </w:t>
      </w:r>
      <w:r w:rsidR="00095B6A">
        <w:rPr>
          <w:sz w:val="22"/>
          <w:szCs w:val="22"/>
        </w:rPr>
        <w:t>Elle réussit donc le pari de fidéliser ses salariés et d'en attirer toujours des nouveaux lorsqu'elle a besoin de recruter. Ainsi, l</w:t>
      </w:r>
      <w:r w:rsidRPr="00AA7EB2">
        <w:rPr>
          <w:sz w:val="22"/>
          <w:szCs w:val="22"/>
        </w:rPr>
        <w:t>e</w:t>
      </w:r>
      <w:r>
        <w:rPr>
          <w:sz w:val="22"/>
        </w:rPr>
        <w:t xml:space="preserve"> nombre suffisant de salariés et leurs compétences variées permettent à l'entreprise de répondre à toutes les demandes de </w:t>
      </w:r>
      <w:r w:rsidR="00095B6A">
        <w:rPr>
          <w:sz w:val="22"/>
        </w:rPr>
        <w:t>ses</w:t>
      </w:r>
      <w:r>
        <w:rPr>
          <w:sz w:val="22"/>
        </w:rPr>
        <w:t xml:space="preserve"> clients. Wavestone peut constituer des équipes complètes et présentant toutes les qualités nécessaires à toutes les étapes de la vie d'une</w:t>
      </w:r>
      <w:r w:rsidR="002245A1">
        <w:rPr>
          <w:sz w:val="22"/>
        </w:rPr>
        <w:t xml:space="preserve"> </w:t>
      </w:r>
      <w:r>
        <w:rPr>
          <w:sz w:val="22"/>
        </w:rPr>
        <w:lastRenderedPageBreak/>
        <w:t>entreprise et ce à travers le monde entier.</w:t>
      </w:r>
    </w:p>
    <w:p w14:paraId="59CDD9A4" w14:textId="4D1CE8EE" w:rsidR="00FE5748" w:rsidRPr="00FE5748" w:rsidRDefault="00A14060" w:rsidP="00FE5748">
      <w:pPr>
        <w:pStyle w:val="06Questionenonce"/>
      </w:pPr>
      <w:r>
        <w:t>4</w:t>
      </w:r>
      <w:r w:rsidR="001A3CD9">
        <w:t xml:space="preserve">. </w:t>
      </w:r>
      <w:r w:rsidR="00AA427F">
        <w:t>Q</w:t>
      </w:r>
      <w:r w:rsidR="00FE5748" w:rsidRPr="00FE5748">
        <w:t>uels sont les enjeux en termes de travail pour une entreprise</w:t>
      </w:r>
      <w:r w:rsidR="00FC6233" w:rsidRPr="00BC3B89">
        <w:t> </w:t>
      </w:r>
      <w:r w:rsidR="00AA427F">
        <w:t>?</w:t>
      </w:r>
    </w:p>
    <w:p w14:paraId="4499E221" w14:textId="10E72CF6" w:rsidR="000D51F6" w:rsidRPr="001C5DA8" w:rsidRDefault="000D51F6" w:rsidP="001C5DA8">
      <w:pPr>
        <w:pStyle w:val="07Textecourant"/>
        <w:rPr>
          <w:sz w:val="22"/>
        </w:rPr>
      </w:pPr>
      <w:r w:rsidRPr="001C5DA8">
        <w:rPr>
          <w:sz w:val="22"/>
        </w:rPr>
        <w:t>L’entreprise doit disposer des salariés en nombre suffisant et disposant des compétences requises.</w:t>
      </w:r>
    </w:p>
    <w:p w14:paraId="5DE2854F" w14:textId="1CA8CADA" w:rsidR="000D51F6" w:rsidRPr="001C5DA8" w:rsidRDefault="000D51F6" w:rsidP="001C5DA8">
      <w:pPr>
        <w:pStyle w:val="07Textecourant"/>
        <w:rPr>
          <w:sz w:val="22"/>
        </w:rPr>
      </w:pPr>
      <w:r w:rsidRPr="001C5DA8">
        <w:rPr>
          <w:sz w:val="22"/>
        </w:rPr>
        <w:t>Les enjeux sont donc de :</w:t>
      </w:r>
    </w:p>
    <w:p w14:paraId="47803635" w14:textId="7B438F89" w:rsidR="000D51F6" w:rsidRPr="001C5DA8" w:rsidRDefault="00D30EA9" w:rsidP="00D30EA9">
      <w:pPr>
        <w:pStyle w:val="07Textecourant"/>
        <w:rPr>
          <w:sz w:val="22"/>
        </w:rPr>
      </w:pPr>
      <w:r>
        <w:rPr>
          <w:sz w:val="22"/>
        </w:rPr>
        <w:t xml:space="preserve">- </w:t>
      </w:r>
      <w:r w:rsidR="00FC6233" w:rsidRPr="001C5DA8">
        <w:rPr>
          <w:sz w:val="22"/>
        </w:rPr>
        <w:t>r</w:t>
      </w:r>
      <w:r w:rsidR="000D51F6" w:rsidRPr="001C5DA8">
        <w:rPr>
          <w:sz w:val="22"/>
        </w:rPr>
        <w:t>ecruter ou faire évoluer les salariés en interne</w:t>
      </w:r>
      <w:r w:rsidR="00FC6233" w:rsidRPr="001C5DA8">
        <w:rPr>
          <w:sz w:val="22"/>
        </w:rPr>
        <w:t> ;</w:t>
      </w:r>
    </w:p>
    <w:p w14:paraId="74E25A72" w14:textId="63967610" w:rsidR="000D51F6" w:rsidRPr="001C5DA8" w:rsidRDefault="00D30EA9" w:rsidP="00D30EA9">
      <w:pPr>
        <w:pStyle w:val="07Textecourant"/>
        <w:rPr>
          <w:sz w:val="22"/>
        </w:rPr>
      </w:pPr>
      <w:r>
        <w:rPr>
          <w:sz w:val="22"/>
        </w:rPr>
        <w:t xml:space="preserve">- </w:t>
      </w:r>
      <w:r w:rsidR="00FC6233" w:rsidRPr="001C5DA8">
        <w:rPr>
          <w:sz w:val="22"/>
        </w:rPr>
        <w:t>f</w:t>
      </w:r>
      <w:r w:rsidR="000D51F6" w:rsidRPr="001C5DA8">
        <w:rPr>
          <w:sz w:val="22"/>
        </w:rPr>
        <w:t>idéliser les salariés en place</w:t>
      </w:r>
      <w:r w:rsidR="00FC6233" w:rsidRPr="001C5DA8">
        <w:rPr>
          <w:sz w:val="22"/>
        </w:rPr>
        <w:t> ;</w:t>
      </w:r>
    </w:p>
    <w:p w14:paraId="47831979" w14:textId="141E8009" w:rsidR="000D51F6" w:rsidRPr="001C5DA8" w:rsidRDefault="00D30EA9" w:rsidP="00D30EA9">
      <w:pPr>
        <w:pStyle w:val="07Textecourant"/>
        <w:rPr>
          <w:sz w:val="22"/>
        </w:rPr>
      </w:pPr>
      <w:r>
        <w:rPr>
          <w:sz w:val="22"/>
        </w:rPr>
        <w:t xml:space="preserve">- </w:t>
      </w:r>
      <w:r w:rsidR="00FC6233" w:rsidRPr="001C5DA8">
        <w:rPr>
          <w:sz w:val="22"/>
        </w:rPr>
        <w:t>m</w:t>
      </w:r>
      <w:r w:rsidR="000D51F6" w:rsidRPr="001C5DA8">
        <w:rPr>
          <w:sz w:val="22"/>
        </w:rPr>
        <w:t xml:space="preserve">otiver les salariés </w:t>
      </w:r>
      <w:r w:rsidR="00FC6233" w:rsidRPr="001C5DA8">
        <w:rPr>
          <w:sz w:val="22"/>
        </w:rPr>
        <w:t xml:space="preserve">à fournir </w:t>
      </w:r>
      <w:r w:rsidR="000D51F6" w:rsidRPr="001C5DA8">
        <w:rPr>
          <w:sz w:val="22"/>
        </w:rPr>
        <w:t>une plus grande qualité d</w:t>
      </w:r>
      <w:r w:rsidR="00FC6233" w:rsidRPr="001C5DA8">
        <w:rPr>
          <w:sz w:val="22"/>
        </w:rPr>
        <w:t>e</w:t>
      </w:r>
      <w:r w:rsidR="000D51F6" w:rsidRPr="001C5DA8">
        <w:rPr>
          <w:sz w:val="22"/>
        </w:rPr>
        <w:t xml:space="preserve"> travail et une plus grande implication</w:t>
      </w:r>
      <w:r w:rsidR="00FC6233" w:rsidRPr="001C5DA8">
        <w:rPr>
          <w:sz w:val="22"/>
        </w:rPr>
        <w:t> ;</w:t>
      </w:r>
    </w:p>
    <w:p w14:paraId="515164AC" w14:textId="782AD5F5" w:rsidR="000D51F6" w:rsidRPr="001C5DA8" w:rsidRDefault="00D30EA9" w:rsidP="00D30EA9">
      <w:pPr>
        <w:pStyle w:val="07Textecourant"/>
        <w:rPr>
          <w:sz w:val="22"/>
        </w:rPr>
      </w:pPr>
      <w:r>
        <w:rPr>
          <w:sz w:val="22"/>
        </w:rPr>
        <w:t xml:space="preserve">- </w:t>
      </w:r>
      <w:r w:rsidR="00FC6233" w:rsidRPr="001C5DA8">
        <w:rPr>
          <w:sz w:val="22"/>
        </w:rPr>
        <w:t>f</w:t>
      </w:r>
      <w:r w:rsidR="000D51F6" w:rsidRPr="001C5DA8">
        <w:rPr>
          <w:sz w:val="22"/>
        </w:rPr>
        <w:t>aire évoluer les compétences des salariés, notamment dans le domaine du numérique</w:t>
      </w:r>
      <w:r w:rsidR="00FC6233" w:rsidRPr="001C5DA8">
        <w:rPr>
          <w:sz w:val="22"/>
        </w:rPr>
        <w:t>,</w:t>
      </w:r>
      <w:r w:rsidR="000D51F6" w:rsidRPr="001C5DA8">
        <w:rPr>
          <w:sz w:val="22"/>
        </w:rPr>
        <w:t xml:space="preserve"> mais pas uniquement, car il faut suivre les évolutions de son métier.</w:t>
      </w:r>
    </w:p>
    <w:p w14:paraId="6AFA87A4" w14:textId="3C7AE06C" w:rsidR="00615188" w:rsidRPr="001C5DA8" w:rsidRDefault="000D51F6" w:rsidP="001C5DA8">
      <w:pPr>
        <w:pStyle w:val="07Textecourant"/>
        <w:rPr>
          <w:sz w:val="22"/>
        </w:rPr>
      </w:pPr>
      <w:r w:rsidRPr="001C5DA8">
        <w:rPr>
          <w:sz w:val="22"/>
        </w:rPr>
        <w:t>Pour cela, il faut leur proposer</w:t>
      </w:r>
      <w:r w:rsidR="00FC6233" w:rsidRPr="001C5DA8">
        <w:rPr>
          <w:sz w:val="22"/>
        </w:rPr>
        <w:t> </w:t>
      </w:r>
      <w:r w:rsidRPr="001C5DA8">
        <w:rPr>
          <w:sz w:val="22"/>
        </w:rPr>
        <w:t>: des formations, des conditions de travail satisfaisantes, des conditions de rémunération valorisantes (intéressement et participation)</w:t>
      </w:r>
      <w:r w:rsidR="0087766E">
        <w:rPr>
          <w:sz w:val="22"/>
        </w:rPr>
        <w:t>.</w:t>
      </w:r>
      <w:r w:rsidR="00392F9A" w:rsidRPr="001C5DA8">
        <w:rPr>
          <w:sz w:val="22"/>
        </w:rPr>
        <w:t xml:space="preserve"> </w:t>
      </w:r>
      <w:r w:rsidRPr="001C5DA8">
        <w:rPr>
          <w:sz w:val="22"/>
        </w:rPr>
        <w:t>La gestion prévisionnelle des emplois et des compétences est un des enjeux majeurs d’une entreprise.</w:t>
      </w:r>
    </w:p>
    <w:p w14:paraId="4CAF8B6E" w14:textId="6920D165" w:rsidR="005F5F8F" w:rsidRPr="005F5F8F" w:rsidRDefault="008A5D2A" w:rsidP="005F5F8F">
      <w:pPr>
        <w:pStyle w:val="06Questionenonce"/>
        <w:rPr>
          <w:i/>
        </w:rPr>
      </w:pPr>
      <w:r>
        <w:t>5</w:t>
      </w:r>
      <w:r w:rsidR="001A3CD9">
        <w:t xml:space="preserve">. </w:t>
      </w:r>
      <w:r w:rsidR="009770F7">
        <w:t xml:space="preserve">Quels sont </w:t>
      </w:r>
      <w:r w:rsidR="005F5F8F" w:rsidRPr="005F5F8F">
        <w:t>les facteurs de production utilisés dans ces deux entreprises</w:t>
      </w:r>
      <w:r w:rsidR="00392F9A" w:rsidRPr="00BC3B89">
        <w:t> </w:t>
      </w:r>
      <w:r w:rsidR="009770F7">
        <w:t>?</w:t>
      </w:r>
    </w:p>
    <w:p w14:paraId="0584EA4F" w14:textId="450F3C23" w:rsidR="00BE613F" w:rsidRPr="00253749" w:rsidRDefault="00BE613F" w:rsidP="00253749">
      <w:pPr>
        <w:pStyle w:val="07Textecourant"/>
        <w:rPr>
          <w:sz w:val="22"/>
        </w:rPr>
      </w:pPr>
      <w:r w:rsidRPr="00253749">
        <w:rPr>
          <w:sz w:val="22"/>
        </w:rPr>
        <w:t>Ces deux entreprises utilisent du capital et du travail.</w:t>
      </w:r>
    </w:p>
    <w:p w14:paraId="571D8907" w14:textId="285431BF" w:rsidR="005F5F8F" w:rsidRPr="00253749" w:rsidRDefault="00AE0E95" w:rsidP="00253749">
      <w:pPr>
        <w:pStyle w:val="07Textecourant"/>
        <w:rPr>
          <w:sz w:val="22"/>
        </w:rPr>
      </w:pPr>
      <w:r w:rsidRPr="00AE0E95">
        <w:rPr>
          <w:sz w:val="22"/>
        </w:rPr>
        <w:t xml:space="preserve">- </w:t>
      </w:r>
      <w:r w:rsidR="008A5D2A">
        <w:rPr>
          <w:sz w:val="22"/>
        </w:rPr>
        <w:t>DHL</w:t>
      </w:r>
      <w:r w:rsidR="005F5F8F" w:rsidRPr="00AE0E95">
        <w:rPr>
          <w:sz w:val="22"/>
        </w:rPr>
        <w:t> :</w:t>
      </w:r>
      <w:r w:rsidR="005F5F8F" w:rsidRPr="00253749">
        <w:rPr>
          <w:sz w:val="22"/>
        </w:rPr>
        <w:t xml:space="preserve"> investissement dans un</w:t>
      </w:r>
      <w:r w:rsidR="008A5D2A">
        <w:rPr>
          <w:sz w:val="22"/>
        </w:rPr>
        <w:t xml:space="preserve"> nouveau site de production de 2000 m</w:t>
      </w:r>
      <w:r w:rsidR="00FC0E33" w:rsidRPr="00FC0E33">
        <w:rPr>
          <w:sz w:val="22"/>
        </w:rPr>
        <w:t>²</w:t>
      </w:r>
      <w:r w:rsidR="008A5D2A">
        <w:rPr>
          <w:sz w:val="22"/>
        </w:rPr>
        <w:t xml:space="preserve"> à Beaune pour la somme de 8 millions d'euros. Cet investissement va permettre de gagner en productivité et d'améliorer les conditions de travail des salariés. </w:t>
      </w:r>
      <w:r w:rsidR="00A034D3">
        <w:rPr>
          <w:sz w:val="22"/>
        </w:rPr>
        <w:t xml:space="preserve">Le site de Beaune comprend 21 salariés. </w:t>
      </w:r>
      <w:r w:rsidR="003E2515">
        <w:rPr>
          <w:sz w:val="22"/>
        </w:rPr>
        <w:t>Il</w:t>
      </w:r>
      <w:r w:rsidR="00A034D3">
        <w:rPr>
          <w:sz w:val="22"/>
        </w:rPr>
        <w:t xml:space="preserve"> travaille avec 12 partenaires de transport. </w:t>
      </w:r>
    </w:p>
    <w:p w14:paraId="231EB174" w14:textId="5408F5B8" w:rsidR="005F5F8F" w:rsidRPr="00253749" w:rsidRDefault="00AE0E95" w:rsidP="00253749">
      <w:pPr>
        <w:pStyle w:val="07Textecourant"/>
        <w:rPr>
          <w:sz w:val="22"/>
        </w:rPr>
      </w:pPr>
      <w:r w:rsidRPr="00AE0E95">
        <w:rPr>
          <w:sz w:val="22"/>
        </w:rPr>
        <w:t xml:space="preserve">- </w:t>
      </w:r>
      <w:r w:rsidR="005F5F8F" w:rsidRPr="00AE0E95">
        <w:rPr>
          <w:sz w:val="22"/>
        </w:rPr>
        <w:t xml:space="preserve">Diam </w:t>
      </w:r>
      <w:r w:rsidR="00FC0E33">
        <w:rPr>
          <w:sz w:val="22"/>
        </w:rPr>
        <w:t>B</w:t>
      </w:r>
      <w:r w:rsidR="005F5F8F" w:rsidRPr="00AE0E95">
        <w:rPr>
          <w:sz w:val="22"/>
        </w:rPr>
        <w:t>ouchage :</w:t>
      </w:r>
      <w:r w:rsidR="005F5F8F" w:rsidRPr="00253749">
        <w:rPr>
          <w:sz w:val="22"/>
        </w:rPr>
        <w:t xml:space="preserve"> investissement dans </w:t>
      </w:r>
      <w:r w:rsidR="00B7180B" w:rsidRPr="00253749">
        <w:rPr>
          <w:sz w:val="22"/>
        </w:rPr>
        <w:t xml:space="preserve">de nouveaux procédés </w:t>
      </w:r>
      <w:r w:rsidR="00A034D3">
        <w:rPr>
          <w:sz w:val="22"/>
        </w:rPr>
        <w:t xml:space="preserve">pour une meilleure utilisation des bouchons en liège. Ce nouveau procédé, dit "Diamant" va permettre une meilleure conservation des arômes du vin. Au niveau du facteur travail, l'entreprise </w:t>
      </w:r>
      <w:r w:rsidR="005F5F8F" w:rsidRPr="00253749">
        <w:rPr>
          <w:sz w:val="22"/>
        </w:rPr>
        <w:t xml:space="preserve">compte </w:t>
      </w:r>
      <w:r w:rsidR="00A034D3">
        <w:rPr>
          <w:sz w:val="22"/>
        </w:rPr>
        <w:t xml:space="preserve">625 </w:t>
      </w:r>
      <w:r w:rsidR="005F5F8F" w:rsidRPr="00253749">
        <w:rPr>
          <w:sz w:val="22"/>
        </w:rPr>
        <w:t>employés</w:t>
      </w:r>
      <w:r w:rsidR="00B7180B" w:rsidRPr="00253749">
        <w:rPr>
          <w:sz w:val="22"/>
        </w:rPr>
        <w:t xml:space="preserve"> dans le monde</w:t>
      </w:r>
      <w:r w:rsidR="005F5F8F" w:rsidRPr="00253749">
        <w:rPr>
          <w:sz w:val="22"/>
        </w:rPr>
        <w:t>.</w:t>
      </w:r>
    </w:p>
    <w:p w14:paraId="6B8A75CC" w14:textId="34CA74D2" w:rsidR="001A3CD9" w:rsidRDefault="008A5D2A" w:rsidP="001A3CD9">
      <w:pPr>
        <w:pStyle w:val="06Questionenonce"/>
      </w:pPr>
      <w:r>
        <w:t>6</w:t>
      </w:r>
      <w:r w:rsidR="001A3CD9">
        <w:t xml:space="preserve">. </w:t>
      </w:r>
      <w:r w:rsidR="005F5F8F">
        <w:t xml:space="preserve">Expliquez en quoi </w:t>
      </w:r>
      <w:r w:rsidR="009770F7">
        <w:t xml:space="preserve">ce </w:t>
      </w:r>
      <w:r w:rsidR="005F5F8F">
        <w:t>sont des facteurs de réussite.</w:t>
      </w:r>
    </w:p>
    <w:p w14:paraId="39D5F7F7" w14:textId="10E83320" w:rsidR="0019132B" w:rsidRPr="00253749" w:rsidRDefault="0019132B" w:rsidP="00253749">
      <w:pPr>
        <w:pStyle w:val="07Textecourant"/>
        <w:rPr>
          <w:sz w:val="22"/>
        </w:rPr>
      </w:pPr>
      <w:r w:rsidRPr="00253749">
        <w:rPr>
          <w:sz w:val="22"/>
        </w:rPr>
        <w:t>Ces deux entreprises combinent capital et travail. Elles font évoluer leurs outils de production afin de rester compétitives</w:t>
      </w:r>
      <w:r w:rsidR="000D1344">
        <w:rPr>
          <w:sz w:val="22"/>
        </w:rPr>
        <w:t xml:space="preserve"> et </w:t>
      </w:r>
      <w:r w:rsidR="00C87A7B">
        <w:rPr>
          <w:sz w:val="22"/>
        </w:rPr>
        <w:t>de pouvoir répondre à la demande des clients</w:t>
      </w:r>
      <w:r w:rsidRPr="00253749">
        <w:rPr>
          <w:sz w:val="22"/>
        </w:rPr>
        <w:t>. Leurs investissements leur permettent d</w:t>
      </w:r>
      <w:r w:rsidR="00926092" w:rsidRPr="00253749">
        <w:rPr>
          <w:sz w:val="22"/>
        </w:rPr>
        <w:t xml:space="preserve">e rester </w:t>
      </w:r>
      <w:r w:rsidRPr="00253749">
        <w:rPr>
          <w:sz w:val="22"/>
        </w:rPr>
        <w:t>créati</w:t>
      </w:r>
      <w:r w:rsidR="00D12966" w:rsidRPr="00253749">
        <w:rPr>
          <w:sz w:val="22"/>
        </w:rPr>
        <w:t>ve</w:t>
      </w:r>
      <w:r w:rsidRPr="00253749">
        <w:rPr>
          <w:sz w:val="22"/>
        </w:rPr>
        <w:t xml:space="preserve">s et de </w:t>
      </w:r>
      <w:r w:rsidR="00926092" w:rsidRPr="00253749">
        <w:rPr>
          <w:sz w:val="22"/>
        </w:rPr>
        <w:t xml:space="preserve">toujours </w:t>
      </w:r>
      <w:r w:rsidRPr="00253749">
        <w:rPr>
          <w:sz w:val="22"/>
        </w:rPr>
        <w:t xml:space="preserve">proposer de nouveaux produits ou procédés à leurs clients. </w:t>
      </w:r>
    </w:p>
    <w:p w14:paraId="60968516" w14:textId="3E84F72E" w:rsidR="00995119" w:rsidRPr="00E9486D" w:rsidRDefault="00286495" w:rsidP="00E9486D">
      <w:pPr>
        <w:pStyle w:val="05Itinrairebis"/>
      </w:pPr>
      <w:r w:rsidRPr="00E9486D">
        <w:t>P</w:t>
      </w:r>
      <w:r w:rsidR="003773EA" w:rsidRPr="00E9486D">
        <w:t>our faire le point</w:t>
      </w:r>
    </w:p>
    <w:p w14:paraId="612CBA91" w14:textId="114A96F5" w:rsidR="002E69B9" w:rsidRDefault="002245A1" w:rsidP="008F65DB">
      <w:pPr>
        <w:pStyle w:val="07Textecourant"/>
        <w:rPr>
          <w:sz w:val="22"/>
          <w:szCs w:val="22"/>
        </w:rPr>
      </w:pPr>
      <w:r>
        <w:rPr>
          <w:rFonts w:ascii="Calibri" w:hAnsi="Calibri" w:cs="Calibri"/>
          <w:b/>
          <w:bCs/>
          <w:sz w:val="23"/>
          <w:szCs w:val="23"/>
        </w:rPr>
        <w:t>À</w:t>
      </w:r>
      <w:r w:rsidR="008F65DB" w:rsidRPr="002E69B9">
        <w:rPr>
          <w:rFonts w:ascii="GuidePedagoTimes-Bold" w:hAnsi="GuidePedagoTimes-Bold"/>
          <w:b/>
          <w:bCs/>
          <w:sz w:val="23"/>
          <w:szCs w:val="23"/>
        </w:rPr>
        <w:t xml:space="preserve"> l'aide de la vidéo "Papeterie Hamelin, leader européen de la fabrication de cahiers", et des notions étudiées, montrez </w:t>
      </w:r>
      <w:r w:rsidR="00FE5E57" w:rsidRPr="002E69B9">
        <w:rPr>
          <w:rFonts w:ascii="GuidePedagoTimes-Bold" w:hAnsi="GuidePedagoTimes-Bold"/>
          <w:b/>
          <w:bCs/>
          <w:sz w:val="23"/>
          <w:szCs w:val="23"/>
        </w:rPr>
        <w:t>dans une note structurée d'</w:t>
      </w:r>
      <w:r w:rsidR="008F65DB" w:rsidRPr="002E69B9">
        <w:rPr>
          <w:rFonts w:ascii="GuidePedagoTimes-Bold" w:hAnsi="GuidePedagoTimes-Bold"/>
          <w:b/>
          <w:bCs/>
          <w:sz w:val="23"/>
          <w:szCs w:val="23"/>
        </w:rPr>
        <w:t>une dizaine de lignes l'importance des facteurs de production dans l'entreprise.</w:t>
      </w:r>
    </w:p>
    <w:p w14:paraId="3CA7B7B4" w14:textId="04CA5508" w:rsidR="00FE5E57" w:rsidRDefault="008F65DB" w:rsidP="008F65DB">
      <w:pPr>
        <w:pStyle w:val="07Textecourant"/>
        <w:rPr>
          <w:sz w:val="22"/>
          <w:szCs w:val="22"/>
        </w:rPr>
      </w:pPr>
      <w:r w:rsidRPr="00EA78FB">
        <w:rPr>
          <w:sz w:val="22"/>
          <w:szCs w:val="22"/>
        </w:rPr>
        <w:t xml:space="preserve">L'entreprise Hamelin est productrice de fournitures de bureau depuis 1870 et leader sur le marché européen. </w:t>
      </w:r>
      <w:r w:rsidR="00FE5E57">
        <w:rPr>
          <w:sz w:val="22"/>
          <w:szCs w:val="22"/>
        </w:rPr>
        <w:t xml:space="preserve">Elle utilise du travail et du capital qu'elle </w:t>
      </w:r>
      <w:r w:rsidR="00274952">
        <w:rPr>
          <w:sz w:val="22"/>
          <w:szCs w:val="22"/>
        </w:rPr>
        <w:t>modifie</w:t>
      </w:r>
      <w:r w:rsidR="00FE5E57">
        <w:rPr>
          <w:sz w:val="22"/>
          <w:szCs w:val="22"/>
        </w:rPr>
        <w:t xml:space="preserve"> en fonction de l’évolution de son environnement. </w:t>
      </w:r>
    </w:p>
    <w:p w14:paraId="2283A8C4" w14:textId="77777777" w:rsidR="00985831" w:rsidRDefault="00FE5E57" w:rsidP="008F65DB">
      <w:pPr>
        <w:pStyle w:val="07Textecourant"/>
        <w:rPr>
          <w:sz w:val="22"/>
          <w:szCs w:val="22"/>
        </w:rPr>
      </w:pPr>
      <w:r w:rsidRPr="002245A1">
        <w:rPr>
          <w:b/>
          <w:bCs/>
          <w:sz w:val="22"/>
          <w:szCs w:val="22"/>
        </w:rPr>
        <w:t>1.</w:t>
      </w:r>
      <w:r>
        <w:rPr>
          <w:sz w:val="22"/>
          <w:szCs w:val="22"/>
        </w:rPr>
        <w:t xml:space="preserve"> Pour faire face à la concurrence, l'entreprise doit </w:t>
      </w:r>
      <w:r w:rsidR="00985831">
        <w:rPr>
          <w:sz w:val="22"/>
          <w:szCs w:val="22"/>
        </w:rPr>
        <w:t xml:space="preserve">avoir un capital fort. </w:t>
      </w:r>
    </w:p>
    <w:p w14:paraId="5C55493C" w14:textId="44029F27" w:rsidR="00985831" w:rsidRDefault="008F65DB" w:rsidP="008F65DB">
      <w:pPr>
        <w:pStyle w:val="07Textecourant"/>
        <w:rPr>
          <w:sz w:val="22"/>
          <w:szCs w:val="22"/>
        </w:rPr>
      </w:pPr>
      <w:r w:rsidRPr="00EA78FB">
        <w:rPr>
          <w:sz w:val="22"/>
          <w:szCs w:val="22"/>
        </w:rPr>
        <w:t xml:space="preserve">Elle travaille grâce </w:t>
      </w:r>
      <w:r w:rsidR="00F24E57" w:rsidRPr="00EA78FB">
        <w:rPr>
          <w:sz w:val="22"/>
          <w:szCs w:val="22"/>
        </w:rPr>
        <w:t>à</w:t>
      </w:r>
      <w:r w:rsidRPr="00EA78FB">
        <w:rPr>
          <w:sz w:val="22"/>
          <w:szCs w:val="22"/>
        </w:rPr>
        <w:t xml:space="preserve"> des sites de production et notamment </w:t>
      </w:r>
      <w:r w:rsidR="00035B32">
        <w:rPr>
          <w:sz w:val="22"/>
          <w:szCs w:val="22"/>
        </w:rPr>
        <w:t xml:space="preserve">à </w:t>
      </w:r>
      <w:r w:rsidRPr="00EA78FB">
        <w:rPr>
          <w:sz w:val="22"/>
          <w:szCs w:val="22"/>
        </w:rPr>
        <w:t>celui d'Hérouville</w:t>
      </w:r>
      <w:r w:rsidR="00035B32">
        <w:rPr>
          <w:sz w:val="22"/>
          <w:szCs w:val="22"/>
        </w:rPr>
        <w:t>-</w:t>
      </w:r>
      <w:r w:rsidRPr="00EA78FB">
        <w:rPr>
          <w:sz w:val="22"/>
          <w:szCs w:val="22"/>
        </w:rPr>
        <w:t>Saint</w:t>
      </w:r>
      <w:r w:rsidR="00035B32">
        <w:rPr>
          <w:sz w:val="22"/>
          <w:szCs w:val="22"/>
        </w:rPr>
        <w:t>-</w:t>
      </w:r>
      <w:r w:rsidRPr="00EA78FB">
        <w:rPr>
          <w:sz w:val="22"/>
          <w:szCs w:val="22"/>
        </w:rPr>
        <w:t xml:space="preserve">Clair en Normandie. </w:t>
      </w:r>
      <w:r w:rsidR="00241B2A" w:rsidRPr="00EA78FB">
        <w:rPr>
          <w:sz w:val="22"/>
          <w:szCs w:val="22"/>
        </w:rPr>
        <w:t>Sur ce site</w:t>
      </w:r>
      <w:r w:rsidR="00F24E57" w:rsidRPr="00EA78FB">
        <w:rPr>
          <w:sz w:val="22"/>
          <w:szCs w:val="22"/>
        </w:rPr>
        <w:t>,</w:t>
      </w:r>
      <w:r w:rsidR="00241B2A" w:rsidRPr="00EA78FB">
        <w:rPr>
          <w:sz w:val="22"/>
          <w:szCs w:val="22"/>
        </w:rPr>
        <w:t xml:space="preserve"> 100 millions de cahiers</w:t>
      </w:r>
      <w:r w:rsidR="00F24E57" w:rsidRPr="00EA78FB">
        <w:rPr>
          <w:sz w:val="22"/>
          <w:szCs w:val="22"/>
        </w:rPr>
        <w:t xml:space="preserve"> de classe</w:t>
      </w:r>
      <w:r w:rsidR="00241B2A" w:rsidRPr="00EA78FB">
        <w:rPr>
          <w:sz w:val="22"/>
          <w:szCs w:val="22"/>
        </w:rPr>
        <w:t xml:space="preserve"> sont produits chaque année. Pour ce type de production, l'automatisation doit rester forte. C'est pourquoi, a</w:t>
      </w:r>
      <w:r w:rsidRPr="00EA78FB">
        <w:rPr>
          <w:sz w:val="22"/>
          <w:szCs w:val="22"/>
        </w:rPr>
        <w:t>fin de rester compétitive</w:t>
      </w:r>
      <w:r w:rsidR="00241B2A" w:rsidRPr="00EA78FB">
        <w:rPr>
          <w:sz w:val="22"/>
          <w:szCs w:val="22"/>
        </w:rPr>
        <w:t xml:space="preserve"> et pérenniser les emplois</w:t>
      </w:r>
      <w:r w:rsidRPr="00EA78FB">
        <w:rPr>
          <w:sz w:val="22"/>
          <w:szCs w:val="22"/>
        </w:rPr>
        <w:t xml:space="preserve">, l'entreprise </w:t>
      </w:r>
      <w:r w:rsidR="00241B2A" w:rsidRPr="00EA78FB">
        <w:rPr>
          <w:sz w:val="22"/>
          <w:szCs w:val="22"/>
        </w:rPr>
        <w:t xml:space="preserve">renouvelle ses investissements, soit 20 millions d'euros, afin de moderniser l'outil de production. </w:t>
      </w:r>
    </w:p>
    <w:p w14:paraId="788E37A4" w14:textId="33A078C1" w:rsidR="00985831" w:rsidRDefault="00985831" w:rsidP="008F65DB">
      <w:pPr>
        <w:pStyle w:val="07Textecourant"/>
        <w:rPr>
          <w:sz w:val="22"/>
          <w:szCs w:val="22"/>
        </w:rPr>
      </w:pPr>
      <w:r w:rsidRPr="002245A1">
        <w:rPr>
          <w:b/>
          <w:bCs/>
          <w:sz w:val="22"/>
          <w:szCs w:val="22"/>
        </w:rPr>
        <w:t>2.</w:t>
      </w:r>
      <w:r>
        <w:rPr>
          <w:sz w:val="22"/>
          <w:szCs w:val="22"/>
        </w:rPr>
        <w:t xml:space="preserve"> Pour répondre aux évolutions du marché, l'entreprise fait évoluer ses stratégies</w:t>
      </w:r>
      <w:r w:rsidR="00035B32">
        <w:rPr>
          <w:sz w:val="22"/>
          <w:szCs w:val="22"/>
        </w:rPr>
        <w:t>.</w:t>
      </w:r>
    </w:p>
    <w:p w14:paraId="2D08B238" w14:textId="357193FA" w:rsidR="00985831" w:rsidRDefault="00241B2A" w:rsidP="008F65DB">
      <w:pPr>
        <w:pStyle w:val="07Textecourant"/>
        <w:rPr>
          <w:sz w:val="22"/>
          <w:szCs w:val="22"/>
        </w:rPr>
      </w:pPr>
      <w:r w:rsidRPr="00EA78FB">
        <w:rPr>
          <w:sz w:val="22"/>
          <w:szCs w:val="22"/>
        </w:rPr>
        <w:t xml:space="preserve">Par ailleurs, le </w:t>
      </w:r>
      <w:r w:rsidR="00035B32">
        <w:rPr>
          <w:sz w:val="22"/>
          <w:szCs w:val="22"/>
        </w:rPr>
        <w:t>d</w:t>
      </w:r>
      <w:r w:rsidRPr="00EA78FB">
        <w:rPr>
          <w:sz w:val="22"/>
          <w:szCs w:val="22"/>
        </w:rPr>
        <w:t xml:space="preserve">irecteur revoit régulièrement les stratégies mises en place, afin de répondre au mieux aux évolutions du marché. Ainsi, après avoir mis en place une stratégie de diversification dans les années 1980, une stratégie de recentrage sur la production de cahiers pour la France est mise en place sur le site.  </w:t>
      </w:r>
    </w:p>
    <w:p w14:paraId="1F24D1BC" w14:textId="758DE21C" w:rsidR="00995119" w:rsidRDefault="00985831" w:rsidP="008F65DB">
      <w:pPr>
        <w:pStyle w:val="07Textecourant"/>
        <w:rPr>
          <w:sz w:val="22"/>
          <w:szCs w:val="22"/>
        </w:rPr>
      </w:pPr>
      <w:r>
        <w:rPr>
          <w:sz w:val="22"/>
          <w:szCs w:val="22"/>
        </w:rPr>
        <w:t>C'est l</w:t>
      </w:r>
      <w:r w:rsidR="00F24E57" w:rsidRPr="00EA78FB">
        <w:rPr>
          <w:sz w:val="22"/>
          <w:szCs w:val="22"/>
        </w:rPr>
        <w:t xml:space="preserve">a juste combinaison de travail et de capital et son évolution </w:t>
      </w:r>
      <w:r>
        <w:rPr>
          <w:sz w:val="22"/>
          <w:szCs w:val="22"/>
        </w:rPr>
        <w:t xml:space="preserve">qui </w:t>
      </w:r>
      <w:r w:rsidR="00F24E57" w:rsidRPr="00EA78FB">
        <w:rPr>
          <w:sz w:val="22"/>
          <w:szCs w:val="22"/>
        </w:rPr>
        <w:t>permet un fonctionnement optimal de la production sur ce site.</w:t>
      </w:r>
    </w:p>
    <w:p w14:paraId="2446BBD2" w14:textId="77777777" w:rsidR="002245A1" w:rsidRPr="001142A5" w:rsidRDefault="002245A1" w:rsidP="008F65DB">
      <w:pPr>
        <w:pStyle w:val="07Textecourant"/>
        <w:rPr>
          <w:sz w:val="22"/>
          <w:szCs w:val="22"/>
        </w:rPr>
      </w:pPr>
    </w:p>
    <w:p w14:paraId="628EDFF4" w14:textId="00245EB3" w:rsidR="00995119" w:rsidRPr="00906BB7" w:rsidRDefault="00995119" w:rsidP="005E11BE">
      <w:pPr>
        <w:pStyle w:val="04Niveau1"/>
      </w:pPr>
      <w:r w:rsidRPr="00906BB7">
        <w:t xml:space="preserve">2. </w:t>
      </w:r>
      <w:r w:rsidR="003271CC">
        <w:t xml:space="preserve">Analyser les facteurs </w:t>
      </w:r>
      <w:r w:rsidR="002B1BBC">
        <w:t xml:space="preserve">qui </w:t>
      </w:r>
      <w:r w:rsidR="003271CC">
        <w:t>influence</w:t>
      </w:r>
      <w:r w:rsidR="002B1BBC">
        <w:t>nt le choix de la combinaison productive</w:t>
      </w:r>
    </w:p>
    <w:p w14:paraId="1E32787F" w14:textId="5FBC30FD" w:rsidR="001A3CD9" w:rsidRDefault="001A3CD9" w:rsidP="001A3CD9">
      <w:pPr>
        <w:pStyle w:val="06Questionenonce"/>
      </w:pPr>
      <w:r>
        <w:t xml:space="preserve">1. </w:t>
      </w:r>
      <w:r w:rsidR="00700FD5" w:rsidRPr="00700FD5">
        <w:t>Présentez les différents éléments intervenant dans le coût de revient d’un bien</w:t>
      </w:r>
      <w:r w:rsidR="00700FD5" w:rsidRPr="00700FD5">
        <w:rPr>
          <w:i/>
        </w:rPr>
        <w:t>.</w:t>
      </w:r>
    </w:p>
    <w:p w14:paraId="38531210" w14:textId="77777777" w:rsidR="004D7118" w:rsidRPr="002F5769" w:rsidRDefault="004D7118" w:rsidP="002F5769">
      <w:pPr>
        <w:pStyle w:val="07Textecourant"/>
        <w:rPr>
          <w:sz w:val="22"/>
        </w:rPr>
      </w:pPr>
      <w:r w:rsidRPr="002F5769">
        <w:rPr>
          <w:sz w:val="22"/>
        </w:rPr>
        <w:t>Les différents éléments qui interviennent dans le coût de revient d’un bien sont :</w:t>
      </w:r>
    </w:p>
    <w:p w14:paraId="11456659" w14:textId="2D847A38" w:rsidR="00700FD5" w:rsidRPr="00AE0E95" w:rsidRDefault="00035B32" w:rsidP="00035B32">
      <w:pPr>
        <w:pStyle w:val="07Textecourant"/>
        <w:rPr>
          <w:sz w:val="22"/>
        </w:rPr>
      </w:pPr>
      <w:r>
        <w:rPr>
          <w:sz w:val="22"/>
        </w:rPr>
        <w:t xml:space="preserve">- </w:t>
      </w:r>
      <w:r w:rsidR="004D7118" w:rsidRPr="002F5769">
        <w:rPr>
          <w:sz w:val="22"/>
        </w:rPr>
        <w:t>l</w:t>
      </w:r>
      <w:r w:rsidR="00700FD5" w:rsidRPr="00AE0E95">
        <w:rPr>
          <w:sz w:val="22"/>
        </w:rPr>
        <w:t>e coût de production : salaire</w:t>
      </w:r>
      <w:r w:rsidR="00063768">
        <w:rPr>
          <w:sz w:val="22"/>
        </w:rPr>
        <w:t>s</w:t>
      </w:r>
      <w:r w:rsidR="00700FD5" w:rsidRPr="00AE0E95">
        <w:rPr>
          <w:sz w:val="22"/>
        </w:rPr>
        <w:t>, matières premières, frais généraux, marge de l’entreprise de production, marge de la marque</w:t>
      </w:r>
      <w:r w:rsidR="00063768">
        <w:rPr>
          <w:sz w:val="22"/>
        </w:rPr>
        <w:t>, marge des éventuels sous-traitants</w:t>
      </w:r>
      <w:r w:rsidR="004D7118" w:rsidRPr="002F5769">
        <w:rPr>
          <w:sz w:val="22"/>
        </w:rPr>
        <w:t> ;</w:t>
      </w:r>
    </w:p>
    <w:p w14:paraId="2E741F60" w14:textId="45B19D06" w:rsidR="00700FD5" w:rsidRPr="00AE0E95" w:rsidRDefault="00035B32" w:rsidP="00035B32">
      <w:pPr>
        <w:pStyle w:val="07Textecourant"/>
        <w:rPr>
          <w:sz w:val="22"/>
        </w:rPr>
      </w:pPr>
      <w:r>
        <w:rPr>
          <w:sz w:val="22"/>
        </w:rPr>
        <w:t xml:space="preserve">- </w:t>
      </w:r>
      <w:r w:rsidR="004D7118" w:rsidRPr="002F5769">
        <w:rPr>
          <w:sz w:val="22"/>
        </w:rPr>
        <w:t>l</w:t>
      </w:r>
      <w:r w:rsidR="00700FD5" w:rsidRPr="00AE0E95">
        <w:rPr>
          <w:sz w:val="22"/>
        </w:rPr>
        <w:t>e coût de transport</w:t>
      </w:r>
      <w:r w:rsidR="004D7118" w:rsidRPr="002F5769">
        <w:rPr>
          <w:sz w:val="22"/>
        </w:rPr>
        <w:t> ;</w:t>
      </w:r>
    </w:p>
    <w:p w14:paraId="37E484CF" w14:textId="654390F2" w:rsidR="00700FD5" w:rsidRPr="00AE0E95" w:rsidRDefault="00035B32" w:rsidP="00035B32">
      <w:pPr>
        <w:pStyle w:val="07Textecourant"/>
        <w:rPr>
          <w:sz w:val="22"/>
        </w:rPr>
      </w:pPr>
      <w:r>
        <w:rPr>
          <w:sz w:val="22"/>
        </w:rPr>
        <w:t xml:space="preserve">- </w:t>
      </w:r>
      <w:r w:rsidR="004D7118" w:rsidRPr="002F5769">
        <w:rPr>
          <w:sz w:val="22"/>
        </w:rPr>
        <w:t>l</w:t>
      </w:r>
      <w:r w:rsidR="00700FD5" w:rsidRPr="00AE0E95">
        <w:rPr>
          <w:sz w:val="22"/>
        </w:rPr>
        <w:t>e coût de distribution : marge du magasin qui va inclure des salaires, des charges sociales, des frais généraux</w:t>
      </w:r>
      <w:r w:rsidR="004D7118" w:rsidRPr="002F5769">
        <w:rPr>
          <w:sz w:val="22"/>
        </w:rPr>
        <w:t>.</w:t>
      </w:r>
    </w:p>
    <w:p w14:paraId="6FBA3813" w14:textId="2417F579" w:rsidR="004507F8" w:rsidRDefault="004507F8" w:rsidP="003271CC">
      <w:pPr>
        <w:pStyle w:val="06Questionenonce"/>
      </w:pPr>
      <w:r>
        <w:t>2.</w:t>
      </w:r>
      <w:r w:rsidR="004D7118">
        <w:t xml:space="preserve"> </w:t>
      </w:r>
      <w:r>
        <w:t>Expliquez par quels moyens une entreprise peut améliorer sa productivité.</w:t>
      </w:r>
    </w:p>
    <w:p w14:paraId="07693F53" w14:textId="317EF5E6" w:rsidR="00952903" w:rsidRPr="002F5769" w:rsidRDefault="00952903" w:rsidP="002F5769">
      <w:pPr>
        <w:pStyle w:val="07Textecourant"/>
        <w:rPr>
          <w:sz w:val="22"/>
        </w:rPr>
      </w:pPr>
      <w:r w:rsidRPr="002F5769">
        <w:rPr>
          <w:sz w:val="22"/>
        </w:rPr>
        <w:t xml:space="preserve">La productivité est </w:t>
      </w:r>
      <w:r w:rsidR="0021750E" w:rsidRPr="002F5769">
        <w:rPr>
          <w:sz w:val="22"/>
        </w:rPr>
        <w:t xml:space="preserve">le rapport entre les quantités produites et les ressources nécessaires. </w:t>
      </w:r>
      <w:r w:rsidR="00063768">
        <w:rPr>
          <w:sz w:val="22"/>
        </w:rPr>
        <w:t xml:space="preserve">Pour la mesurer, il </w:t>
      </w:r>
      <w:r w:rsidR="00063768">
        <w:rPr>
          <w:sz w:val="22"/>
        </w:rPr>
        <w:lastRenderedPageBreak/>
        <w:t xml:space="preserve">est essentiel de connaitre la quantité de travail d'un employé, le nombre d'heures de production et la quantité produite par une machine. </w:t>
      </w:r>
      <w:r w:rsidR="0021750E" w:rsidRPr="002F5769">
        <w:rPr>
          <w:sz w:val="22"/>
        </w:rPr>
        <w:t>Quand il faut moins de ressources pour produire les mêmes quantités, on parle de gain de productivité.</w:t>
      </w:r>
    </w:p>
    <w:p w14:paraId="0E125100" w14:textId="49BEFCDF" w:rsidR="004507F8" w:rsidRPr="002F5769" w:rsidRDefault="00952903" w:rsidP="002F5769">
      <w:pPr>
        <w:pStyle w:val="07Textecourant"/>
        <w:rPr>
          <w:sz w:val="22"/>
        </w:rPr>
      </w:pPr>
      <w:r w:rsidRPr="002F5769">
        <w:rPr>
          <w:sz w:val="22"/>
        </w:rPr>
        <w:t xml:space="preserve">Une entreprise peut </w:t>
      </w:r>
      <w:r w:rsidR="003E2515">
        <w:rPr>
          <w:sz w:val="22"/>
        </w:rPr>
        <w:t>augmenter</w:t>
      </w:r>
      <w:r w:rsidRPr="002F5769">
        <w:rPr>
          <w:sz w:val="22"/>
        </w:rPr>
        <w:t xml:space="preserve"> sa productivité :</w:t>
      </w:r>
    </w:p>
    <w:p w14:paraId="2C787C06" w14:textId="666629A8" w:rsidR="00952903" w:rsidRPr="002F5769" w:rsidRDefault="00035B32" w:rsidP="00035B32">
      <w:pPr>
        <w:pStyle w:val="07Textecourant"/>
        <w:rPr>
          <w:sz w:val="22"/>
        </w:rPr>
      </w:pPr>
      <w:r>
        <w:rPr>
          <w:sz w:val="22"/>
        </w:rPr>
        <w:t xml:space="preserve">- </w:t>
      </w:r>
      <w:r w:rsidR="00952903" w:rsidRPr="002F5769">
        <w:rPr>
          <w:sz w:val="22"/>
        </w:rPr>
        <w:t>en améliorant la productivité du travail</w:t>
      </w:r>
      <w:r w:rsidR="003B0EE7" w:rsidRPr="002F5769">
        <w:rPr>
          <w:sz w:val="22"/>
        </w:rPr>
        <w:t>,</w:t>
      </w:r>
      <w:r w:rsidR="0021750E" w:rsidRPr="002F5769">
        <w:rPr>
          <w:sz w:val="22"/>
        </w:rPr>
        <w:t xml:space="preserve"> par l</w:t>
      </w:r>
      <w:r w:rsidR="003E2515">
        <w:rPr>
          <w:sz w:val="22"/>
        </w:rPr>
        <w:t>e développement</w:t>
      </w:r>
      <w:r w:rsidR="0021750E" w:rsidRPr="002F5769">
        <w:rPr>
          <w:sz w:val="22"/>
        </w:rPr>
        <w:t xml:space="preserve"> des compétences des salariés (plus de formation), la mise en place de processus et de procédure</w:t>
      </w:r>
      <w:r w:rsidR="003B4905" w:rsidRPr="002F5769">
        <w:rPr>
          <w:sz w:val="22"/>
        </w:rPr>
        <w:t>s</w:t>
      </w:r>
      <w:r w:rsidR="0021750E" w:rsidRPr="002F5769">
        <w:rPr>
          <w:sz w:val="22"/>
        </w:rPr>
        <w:t xml:space="preserve">, </w:t>
      </w:r>
      <w:r w:rsidR="003B0EE7" w:rsidRPr="002F5769">
        <w:rPr>
          <w:sz w:val="22"/>
        </w:rPr>
        <w:t>ou</w:t>
      </w:r>
      <w:r w:rsidR="0021750E" w:rsidRPr="002F5769">
        <w:rPr>
          <w:sz w:val="22"/>
        </w:rPr>
        <w:t xml:space="preserve"> la motivation des salariés</w:t>
      </w:r>
      <w:r w:rsidR="004D7118" w:rsidRPr="002F5769">
        <w:rPr>
          <w:sz w:val="22"/>
        </w:rPr>
        <w:t> ;</w:t>
      </w:r>
    </w:p>
    <w:p w14:paraId="13184366" w14:textId="0CB72472" w:rsidR="00952903" w:rsidRPr="002F5769" w:rsidRDefault="00035B32" w:rsidP="00035B32">
      <w:pPr>
        <w:pStyle w:val="07Textecourant"/>
        <w:rPr>
          <w:sz w:val="22"/>
        </w:rPr>
      </w:pPr>
      <w:r>
        <w:rPr>
          <w:sz w:val="22"/>
        </w:rPr>
        <w:t xml:space="preserve">- </w:t>
      </w:r>
      <w:r w:rsidR="00952903" w:rsidRPr="002F5769">
        <w:rPr>
          <w:sz w:val="22"/>
        </w:rPr>
        <w:t>en améliorant la productivité du capital</w:t>
      </w:r>
      <w:r w:rsidR="003B0EE7" w:rsidRPr="002F5769">
        <w:rPr>
          <w:sz w:val="22"/>
        </w:rPr>
        <w:t>,</w:t>
      </w:r>
      <w:r w:rsidR="00952903" w:rsidRPr="002F5769">
        <w:rPr>
          <w:sz w:val="22"/>
        </w:rPr>
        <w:t xml:space="preserve"> </w:t>
      </w:r>
      <w:r w:rsidR="0021750E" w:rsidRPr="002F5769">
        <w:rPr>
          <w:sz w:val="22"/>
        </w:rPr>
        <w:t>par les investissements dans de nouvelles machines plus performantes, l’entretien régulier des machines, la rationalisation des</w:t>
      </w:r>
      <w:r w:rsidR="00063768">
        <w:rPr>
          <w:sz w:val="22"/>
        </w:rPr>
        <w:t xml:space="preserve"> processus</w:t>
      </w:r>
      <w:r w:rsidR="0021750E" w:rsidRPr="002F5769">
        <w:rPr>
          <w:sz w:val="22"/>
        </w:rPr>
        <w:t xml:space="preserve"> de production, </w:t>
      </w:r>
      <w:r w:rsidR="003B0EE7" w:rsidRPr="002F5769">
        <w:rPr>
          <w:sz w:val="22"/>
        </w:rPr>
        <w:t>ou encore</w:t>
      </w:r>
      <w:r w:rsidR="0021750E" w:rsidRPr="002F5769">
        <w:rPr>
          <w:sz w:val="22"/>
        </w:rPr>
        <w:t xml:space="preserve"> une plus grande utilisation des machines, </w:t>
      </w:r>
      <w:r w:rsidR="003B0EE7" w:rsidRPr="002F5769">
        <w:rPr>
          <w:sz w:val="22"/>
        </w:rPr>
        <w:t>ainsi que</w:t>
      </w:r>
      <w:r w:rsidR="0021750E" w:rsidRPr="002F5769">
        <w:rPr>
          <w:sz w:val="22"/>
        </w:rPr>
        <w:t xml:space="preserve"> la réduction de la consommation de matières et la réduction des déchets.</w:t>
      </w:r>
      <w:r w:rsidR="00063768">
        <w:rPr>
          <w:sz w:val="22"/>
        </w:rPr>
        <w:t xml:space="preserve"> Mais, il faut aussi </w:t>
      </w:r>
      <w:r w:rsidR="00C24683">
        <w:rPr>
          <w:sz w:val="22"/>
        </w:rPr>
        <w:t xml:space="preserve">penser à améliorer l'automatisation en ayant recours à l'intelligence artificielle. Enfin, la recherche des gains de productivité doit se faire en prenant le temps de la réflexion.  </w:t>
      </w:r>
    </w:p>
    <w:p w14:paraId="54C7D85B" w14:textId="264C7507" w:rsidR="00F03025" w:rsidRPr="003271CC" w:rsidRDefault="004507F8" w:rsidP="00F03025">
      <w:pPr>
        <w:pStyle w:val="06Questionenonce"/>
      </w:pPr>
      <w:r w:rsidRPr="003271CC">
        <w:t>3</w:t>
      </w:r>
      <w:r w:rsidR="001A3CD9" w:rsidRPr="003271CC">
        <w:t xml:space="preserve">. </w:t>
      </w:r>
      <w:r w:rsidR="00D12966" w:rsidRPr="003271CC">
        <w:t xml:space="preserve">Pourquoi </w:t>
      </w:r>
      <w:r w:rsidR="00F03025" w:rsidRPr="003271CC">
        <w:t>l’amélioration de la productivité est</w:t>
      </w:r>
      <w:r w:rsidR="00D12966" w:rsidRPr="003271CC">
        <w:t>-elle</w:t>
      </w:r>
      <w:r w:rsidR="00F03025" w:rsidRPr="003271CC">
        <w:t xml:space="preserve"> </w:t>
      </w:r>
      <w:r w:rsidR="00D12966" w:rsidRPr="003271CC">
        <w:t>l'</w:t>
      </w:r>
      <w:r w:rsidR="00F03025" w:rsidRPr="003271CC">
        <w:t>une des conditions de la survie d’une entreprise</w:t>
      </w:r>
      <w:r w:rsidR="00CA3AA1">
        <w:t> </w:t>
      </w:r>
      <w:r w:rsidR="00D12966" w:rsidRPr="003271CC">
        <w:t>?</w:t>
      </w:r>
    </w:p>
    <w:p w14:paraId="11C40F20" w14:textId="68FDF3F7" w:rsidR="00CD62E1" w:rsidRPr="002F5769" w:rsidRDefault="00CD62E1" w:rsidP="002F5769">
      <w:pPr>
        <w:pStyle w:val="07Textecourant"/>
        <w:rPr>
          <w:sz w:val="22"/>
        </w:rPr>
      </w:pPr>
      <w:r w:rsidRPr="002F5769">
        <w:rPr>
          <w:sz w:val="22"/>
        </w:rPr>
        <w:t>Dans de nombreux domaines, la concurrence étrangère est importante et</w:t>
      </w:r>
      <w:r w:rsidR="003B0EE7" w:rsidRPr="002F5769">
        <w:rPr>
          <w:sz w:val="22"/>
        </w:rPr>
        <w:t>,</w:t>
      </w:r>
      <w:r w:rsidRPr="002F5769">
        <w:rPr>
          <w:sz w:val="22"/>
        </w:rPr>
        <w:t xml:space="preserve"> pour les activités à forte teneur en main</w:t>
      </w:r>
      <w:r w:rsidR="00B40A35" w:rsidRPr="002F5769">
        <w:rPr>
          <w:sz w:val="22"/>
        </w:rPr>
        <w:t>-</w:t>
      </w:r>
      <w:r w:rsidRPr="002F5769">
        <w:rPr>
          <w:sz w:val="22"/>
        </w:rPr>
        <w:t>d’œuvre</w:t>
      </w:r>
      <w:r w:rsidR="00D52A84" w:rsidRPr="002F5769">
        <w:rPr>
          <w:sz w:val="22"/>
        </w:rPr>
        <w:t xml:space="preserve"> notamment</w:t>
      </w:r>
      <w:r w:rsidRPr="002F5769">
        <w:rPr>
          <w:sz w:val="22"/>
        </w:rPr>
        <w:t xml:space="preserve">, rester compétitif est un enjeu majeur. </w:t>
      </w:r>
      <w:r w:rsidR="00D52A84" w:rsidRPr="002F5769">
        <w:rPr>
          <w:sz w:val="22"/>
        </w:rPr>
        <w:t>Réaliser des gains de productivité va permettre à une entreprise de détenir un avantage concurrentiel et lui permettre de réussir plus aisément sur son marché. Aujourd’hui, une entreprise ne peut pas rester sur ses acquis, car les évolutions sont extrêmement rapides. On peut parler de course à la productivité.</w:t>
      </w:r>
    </w:p>
    <w:p w14:paraId="2984FFF7" w14:textId="1F20CF9D" w:rsidR="001A3CD9" w:rsidRDefault="004507F8" w:rsidP="001A3CD9">
      <w:pPr>
        <w:pStyle w:val="06Questionenonce"/>
      </w:pPr>
      <w:r>
        <w:t>4</w:t>
      </w:r>
      <w:r w:rsidR="001A3CD9">
        <w:t xml:space="preserve">. </w:t>
      </w:r>
      <w:r w:rsidR="00D12966">
        <w:t xml:space="preserve">Comment </w:t>
      </w:r>
      <w:r w:rsidR="0001517C" w:rsidRPr="0001517C">
        <w:t>le niveau des taux d’intérêt peut</w:t>
      </w:r>
      <w:r w:rsidR="00D12966">
        <w:t>-il</w:t>
      </w:r>
      <w:r w:rsidR="0001517C" w:rsidRPr="0001517C">
        <w:t xml:space="preserve"> favoriser ou non l’investissement</w:t>
      </w:r>
      <w:r w:rsidR="00FF02CC">
        <w:t xml:space="preserve"> d'une entreprise</w:t>
      </w:r>
      <w:r w:rsidR="00CA3AA1">
        <w:t> </w:t>
      </w:r>
      <w:r w:rsidR="00D12966">
        <w:t>?</w:t>
      </w:r>
    </w:p>
    <w:p w14:paraId="515EFEF7" w14:textId="3ACE5A4A" w:rsidR="00AE0E95" w:rsidRDefault="0001517C" w:rsidP="002F5769">
      <w:pPr>
        <w:pStyle w:val="07Textecourant"/>
        <w:rPr>
          <w:sz w:val="22"/>
        </w:rPr>
      </w:pPr>
      <w:r w:rsidRPr="002F5769">
        <w:rPr>
          <w:sz w:val="22"/>
        </w:rPr>
        <w:t xml:space="preserve">Quand les taux d’intérêt sont bas, le coût d’un investissement par un emprunt est moins </w:t>
      </w:r>
      <w:r w:rsidR="00035B32">
        <w:rPr>
          <w:sz w:val="22"/>
        </w:rPr>
        <w:t>élevé</w:t>
      </w:r>
      <w:r w:rsidRPr="002F5769">
        <w:rPr>
          <w:sz w:val="22"/>
        </w:rPr>
        <w:t xml:space="preserve"> pour une entreprise</w:t>
      </w:r>
      <w:r w:rsidR="008C4479" w:rsidRPr="002F5769">
        <w:rPr>
          <w:sz w:val="22"/>
        </w:rPr>
        <w:t>,</w:t>
      </w:r>
      <w:r w:rsidRPr="002F5769">
        <w:rPr>
          <w:sz w:val="22"/>
        </w:rPr>
        <w:t xml:space="preserve"> et donc plus rapide à rentabiliser. </w:t>
      </w:r>
      <w:r w:rsidR="006546EC" w:rsidRPr="002F5769">
        <w:rPr>
          <w:sz w:val="22"/>
        </w:rPr>
        <w:t xml:space="preserve">Donc, logiquement, lorsque les taux d’intérêt sont bas, l’investissement des entreprises devrait progresser. </w:t>
      </w:r>
      <w:r w:rsidR="00C24683">
        <w:rPr>
          <w:sz w:val="22"/>
        </w:rPr>
        <w:t xml:space="preserve">Inversement, lorsque les taux d'intérêt sont élevés, le coût du crédit nécessaire à l'investissement est plus élevé. Logiquement, cela devrait freiner les investissements. </w:t>
      </w:r>
      <w:r w:rsidR="006546EC" w:rsidRPr="002F5769">
        <w:rPr>
          <w:sz w:val="22"/>
        </w:rPr>
        <w:t xml:space="preserve"> </w:t>
      </w:r>
    </w:p>
    <w:p w14:paraId="6E5C6930" w14:textId="20AA9504" w:rsidR="0001517C" w:rsidRPr="002F5769" w:rsidRDefault="0001517C" w:rsidP="002F5769">
      <w:pPr>
        <w:pStyle w:val="07Textecourant"/>
        <w:rPr>
          <w:sz w:val="22"/>
        </w:rPr>
      </w:pPr>
      <w:r w:rsidRPr="002F5769">
        <w:rPr>
          <w:sz w:val="22"/>
        </w:rPr>
        <w:t>Néanmoins, le</w:t>
      </w:r>
      <w:r w:rsidR="008C4479" w:rsidRPr="002F5769">
        <w:rPr>
          <w:sz w:val="22"/>
        </w:rPr>
        <w:t xml:space="preserve"> seul</w:t>
      </w:r>
      <w:r w:rsidRPr="002F5769">
        <w:rPr>
          <w:sz w:val="22"/>
        </w:rPr>
        <w:t xml:space="preserve"> taux d’intérêt ne guide pas la décision d’investissement. </w:t>
      </w:r>
      <w:r w:rsidR="005D26B9" w:rsidRPr="002F5769">
        <w:rPr>
          <w:sz w:val="22"/>
        </w:rPr>
        <w:t xml:space="preserve">Ainsi, il faut que l’entreprise ait un réel besoin d’investissement et que le marché soit porteur. </w:t>
      </w:r>
      <w:r w:rsidR="00E22930" w:rsidRPr="002F5769">
        <w:rPr>
          <w:sz w:val="22"/>
        </w:rPr>
        <w:t xml:space="preserve">Il </w:t>
      </w:r>
      <w:r w:rsidR="003E2515">
        <w:rPr>
          <w:sz w:val="22"/>
        </w:rPr>
        <w:t>est nécessaire</w:t>
      </w:r>
      <w:r w:rsidR="003B4905" w:rsidRPr="002F5769">
        <w:rPr>
          <w:sz w:val="22"/>
        </w:rPr>
        <w:t>,</w:t>
      </w:r>
      <w:r w:rsidR="00E22930" w:rsidRPr="002F5769">
        <w:rPr>
          <w:sz w:val="22"/>
        </w:rPr>
        <w:t xml:space="preserve"> par exemple</w:t>
      </w:r>
      <w:r w:rsidR="003B4905" w:rsidRPr="002F5769">
        <w:rPr>
          <w:sz w:val="22"/>
        </w:rPr>
        <w:t>,</w:t>
      </w:r>
      <w:r w:rsidR="00E22930" w:rsidRPr="002F5769">
        <w:rPr>
          <w:sz w:val="22"/>
        </w:rPr>
        <w:t xml:space="preserve"> que les capacités de production soi</w:t>
      </w:r>
      <w:r w:rsidR="003B4905" w:rsidRPr="002F5769">
        <w:rPr>
          <w:sz w:val="22"/>
        </w:rPr>
        <w:t>en</w:t>
      </w:r>
      <w:r w:rsidR="00E22930" w:rsidRPr="002F5769">
        <w:rPr>
          <w:sz w:val="22"/>
        </w:rPr>
        <w:t>t proche</w:t>
      </w:r>
      <w:r w:rsidR="003B4905" w:rsidRPr="002F5769">
        <w:rPr>
          <w:sz w:val="22"/>
        </w:rPr>
        <w:t>s</w:t>
      </w:r>
      <w:r w:rsidR="00E22930" w:rsidRPr="002F5769">
        <w:rPr>
          <w:sz w:val="22"/>
        </w:rPr>
        <w:t xml:space="preserve"> de la saturation ou que les machines soient obsolètes. Par ailleurs, si l’entreprise évolue sur un marché proche de la saturation, investir ne sera pas forcément un choix judicieux.</w:t>
      </w:r>
      <w:r w:rsidR="00C24683">
        <w:rPr>
          <w:sz w:val="22"/>
        </w:rPr>
        <w:t xml:space="preserve"> Le taux d'intérêt n'est </w:t>
      </w:r>
      <w:r w:rsidR="00E362AD">
        <w:rPr>
          <w:sz w:val="22"/>
        </w:rPr>
        <w:t xml:space="preserve">donc </w:t>
      </w:r>
      <w:r w:rsidR="00C24683">
        <w:rPr>
          <w:sz w:val="22"/>
        </w:rPr>
        <w:t xml:space="preserve">pas le seul élément déterminant d'une décision d'investissement. </w:t>
      </w:r>
    </w:p>
    <w:p w14:paraId="66B94D2A" w14:textId="008A23FB" w:rsidR="00E362AD" w:rsidRDefault="004507F8" w:rsidP="001A3CD9">
      <w:pPr>
        <w:pStyle w:val="06Questionenonce"/>
      </w:pPr>
      <w:r>
        <w:t>5</w:t>
      </w:r>
      <w:r w:rsidR="001A3CD9">
        <w:t xml:space="preserve">. </w:t>
      </w:r>
      <w:r w:rsidR="00E362AD">
        <w:t>Quels rôles joue le coût du travail dans le choix de la combinaison productive</w:t>
      </w:r>
      <w:r w:rsidR="00035B32">
        <w:t> </w:t>
      </w:r>
      <w:r w:rsidR="00E362AD">
        <w:t xml:space="preserve">? </w:t>
      </w:r>
    </w:p>
    <w:p w14:paraId="6CB4B7B7" w14:textId="21828296" w:rsidR="00E362AD" w:rsidRPr="00EA78FB" w:rsidRDefault="00E362AD" w:rsidP="002245A1">
      <w:pPr>
        <w:pStyle w:val="06Questionenonce"/>
        <w:spacing w:before="0" w:line="260" w:lineRule="atLeast"/>
        <w:rPr>
          <w:b w:val="0"/>
          <w:bCs w:val="0"/>
          <w:sz w:val="22"/>
          <w:szCs w:val="22"/>
        </w:rPr>
      </w:pPr>
      <w:r>
        <w:rPr>
          <w:b w:val="0"/>
          <w:bCs w:val="0"/>
          <w:sz w:val="22"/>
          <w:szCs w:val="22"/>
        </w:rPr>
        <w:t xml:space="preserve">Le coût du travail est très variable selon les pays. Si l'on ne considère que les pays européens, on se rend compte qu'il existe </w:t>
      </w:r>
      <w:r w:rsidR="00EB78F5">
        <w:rPr>
          <w:b w:val="0"/>
          <w:bCs w:val="0"/>
          <w:sz w:val="22"/>
          <w:szCs w:val="22"/>
        </w:rPr>
        <w:t xml:space="preserve">déjà </w:t>
      </w:r>
      <w:r>
        <w:rPr>
          <w:b w:val="0"/>
          <w:bCs w:val="0"/>
          <w:sz w:val="22"/>
          <w:szCs w:val="22"/>
        </w:rPr>
        <w:t xml:space="preserve">un rapport du simple au double entre le coût du travail en Espagne et en </w:t>
      </w:r>
      <w:r w:rsidR="00035B32">
        <w:rPr>
          <w:b w:val="0"/>
          <w:bCs w:val="0"/>
          <w:sz w:val="22"/>
          <w:szCs w:val="22"/>
        </w:rPr>
        <w:t>Belgique,</w:t>
      </w:r>
      <w:r>
        <w:rPr>
          <w:b w:val="0"/>
          <w:bCs w:val="0"/>
          <w:sz w:val="22"/>
          <w:szCs w:val="22"/>
        </w:rPr>
        <w:t xml:space="preserve"> par exemple. Par conséquent, dans un contexte d'hypermondialisation, ce coût va avoir un effet sur les décisions d'investissement, dans le but de remplacer du travail par du capital quand cela est possible. Mais cela peut aussi déterminer les lieux d'implantation de la production vers des pays à bas coût de main</w:t>
      </w:r>
      <w:r w:rsidR="00035B32">
        <w:rPr>
          <w:b w:val="0"/>
          <w:bCs w:val="0"/>
          <w:sz w:val="22"/>
          <w:szCs w:val="22"/>
        </w:rPr>
        <w:t>-</w:t>
      </w:r>
      <w:r>
        <w:rPr>
          <w:b w:val="0"/>
          <w:bCs w:val="0"/>
          <w:sz w:val="22"/>
          <w:szCs w:val="22"/>
        </w:rPr>
        <w:t xml:space="preserve">d'œuvre. </w:t>
      </w:r>
      <w:r w:rsidR="00EB78F5">
        <w:rPr>
          <w:b w:val="0"/>
          <w:bCs w:val="0"/>
          <w:sz w:val="22"/>
          <w:szCs w:val="22"/>
        </w:rPr>
        <w:t xml:space="preserve">On parle alors de délocalisation de la production. </w:t>
      </w:r>
      <w:r>
        <w:rPr>
          <w:b w:val="0"/>
          <w:bCs w:val="0"/>
          <w:sz w:val="22"/>
          <w:szCs w:val="22"/>
        </w:rPr>
        <w:t>Cependant, certaines entreprises</w:t>
      </w:r>
      <w:r w:rsidR="00035B32">
        <w:rPr>
          <w:b w:val="0"/>
          <w:bCs w:val="0"/>
          <w:sz w:val="22"/>
          <w:szCs w:val="22"/>
        </w:rPr>
        <w:t xml:space="preserve"> </w:t>
      </w:r>
      <w:r>
        <w:rPr>
          <w:b w:val="0"/>
          <w:bCs w:val="0"/>
          <w:sz w:val="22"/>
          <w:szCs w:val="22"/>
        </w:rPr>
        <w:t xml:space="preserve">recherchent des salariés qualifiés et productifs. Dans ce cas, le coût du travail sera un peu moins déterminant. </w:t>
      </w:r>
    </w:p>
    <w:p w14:paraId="6A3C5B0F" w14:textId="7A6D3A0B" w:rsidR="001A3CD9" w:rsidRDefault="00EB78F5" w:rsidP="001A3CD9">
      <w:pPr>
        <w:pStyle w:val="06Questionenonce"/>
      </w:pPr>
      <w:r>
        <w:t xml:space="preserve">6. Recensez les éléments pouvant justifier les évolutions des combinaisons productives. </w:t>
      </w:r>
    </w:p>
    <w:p w14:paraId="287E3BC5" w14:textId="26D86CD7" w:rsidR="00FF02CC" w:rsidRPr="0089158A" w:rsidRDefault="00EB78F5" w:rsidP="0089158A">
      <w:pPr>
        <w:pStyle w:val="07Textecourant"/>
        <w:rPr>
          <w:sz w:val="22"/>
        </w:rPr>
      </w:pPr>
      <w:r>
        <w:rPr>
          <w:sz w:val="22"/>
        </w:rPr>
        <w:t xml:space="preserve">L'évolution du coût des facteurs de production, le travail et le capital sont deux éléments à prendre en compte dans le choix de la combinaison productive. Bien sûr, sont également à prendre en compte les aspects qualitatifs du travail et l'évolution des technologies. </w:t>
      </w:r>
    </w:p>
    <w:p w14:paraId="0DC7CEEF" w14:textId="1E3C8878" w:rsidR="005D26B9" w:rsidRPr="0089158A" w:rsidRDefault="00EB78F5" w:rsidP="00AB4712">
      <w:pPr>
        <w:pStyle w:val="07Textecourant"/>
        <w:rPr>
          <w:sz w:val="22"/>
        </w:rPr>
      </w:pPr>
      <w:r>
        <w:rPr>
          <w:sz w:val="22"/>
        </w:rPr>
        <w:t xml:space="preserve">Par ailleurs, depuis quelques années, la recherche d'un mode de production plus </w:t>
      </w:r>
      <w:r w:rsidR="00FF02CC" w:rsidRPr="0089158A">
        <w:rPr>
          <w:sz w:val="22"/>
        </w:rPr>
        <w:t xml:space="preserve">durable guide de plus en plus les </w:t>
      </w:r>
      <w:r>
        <w:rPr>
          <w:sz w:val="22"/>
        </w:rPr>
        <w:t xml:space="preserve">choix des </w:t>
      </w:r>
      <w:r w:rsidR="00FF02CC" w:rsidRPr="0089158A">
        <w:rPr>
          <w:sz w:val="22"/>
        </w:rPr>
        <w:t>entreprises. Ainsi</w:t>
      </w:r>
      <w:r w:rsidR="008D57E1" w:rsidRPr="0089158A">
        <w:rPr>
          <w:sz w:val="22"/>
        </w:rPr>
        <w:t>,</w:t>
      </w:r>
      <w:r w:rsidR="00FF02CC" w:rsidRPr="0089158A">
        <w:rPr>
          <w:sz w:val="22"/>
        </w:rPr>
        <w:t xml:space="preserve"> Michelin</w:t>
      </w:r>
      <w:r>
        <w:rPr>
          <w:sz w:val="22"/>
        </w:rPr>
        <w:t xml:space="preserve">, par exemple, </w:t>
      </w:r>
      <w:r w:rsidR="00FF02CC" w:rsidRPr="0089158A">
        <w:rPr>
          <w:sz w:val="22"/>
        </w:rPr>
        <w:t xml:space="preserve">oriente ses investissements vers une réduction </w:t>
      </w:r>
      <w:r>
        <w:rPr>
          <w:sz w:val="22"/>
        </w:rPr>
        <w:t>de la consommation d'énergie et donc la réduction à zéro de ses émissions de CO2</w:t>
      </w:r>
      <w:r w:rsidR="00FF02CC" w:rsidRPr="0089158A">
        <w:rPr>
          <w:sz w:val="22"/>
        </w:rPr>
        <w:t>.</w:t>
      </w:r>
    </w:p>
    <w:p w14:paraId="455A5C8C" w14:textId="01387BF0" w:rsidR="001A3CD9" w:rsidRPr="00335BA9" w:rsidRDefault="001A3CD9" w:rsidP="001A3CD9">
      <w:pPr>
        <w:pStyle w:val="05Itinrairebis"/>
      </w:pPr>
      <w:r w:rsidRPr="00286495">
        <w:rPr>
          <w:bCs/>
        </w:rPr>
        <w:t>P</w:t>
      </w:r>
      <w:r w:rsidR="008C4479" w:rsidRPr="00286495">
        <w:rPr>
          <w:bCs/>
        </w:rPr>
        <w:t>our faire le point</w:t>
      </w:r>
    </w:p>
    <w:p w14:paraId="408C6798" w14:textId="382D9659" w:rsidR="00E6397D" w:rsidRPr="00906BB7" w:rsidRDefault="002F1D78" w:rsidP="00CA73C3">
      <w:pPr>
        <w:pStyle w:val="06Questionenonce"/>
      </w:pPr>
      <w:r>
        <w:rPr>
          <w:rFonts w:ascii="Calibri" w:hAnsi="Calibri" w:cs="Calibri"/>
        </w:rPr>
        <w:t>À</w:t>
      </w:r>
      <w:r w:rsidR="00E6397D">
        <w:t xml:space="preserve"> l’aide</w:t>
      </w:r>
      <w:r w:rsidR="004C119F">
        <w:t xml:space="preserve"> de</w:t>
      </w:r>
      <w:r w:rsidR="00E6397D">
        <w:t xml:space="preserve"> la vidéo « Pourquoi les vêtements « made in Portugal » cartonnent ?</w:t>
      </w:r>
      <w:r>
        <w:t> »</w:t>
      </w:r>
      <w:r w:rsidR="00E6397D">
        <w:t xml:space="preserve"> et des notions étudiées, </w:t>
      </w:r>
      <w:bookmarkStart w:id="1" w:name="_Hlk178669895"/>
      <w:r w:rsidR="004C119F">
        <w:t>présentez à l’</w:t>
      </w:r>
      <w:r w:rsidR="00B6737E">
        <w:t>oral trois éléments orientant</w:t>
      </w:r>
      <w:r w:rsidR="00E6397D">
        <w:t xml:space="preserve"> </w:t>
      </w:r>
      <w:bookmarkEnd w:id="1"/>
      <w:r w:rsidR="00E6397D">
        <w:t xml:space="preserve">le choix d’une combinaison productive. </w:t>
      </w:r>
    </w:p>
    <w:p w14:paraId="4B23B50D" w14:textId="5C36D21A" w:rsidR="00CA73C3" w:rsidRPr="00CA73C3" w:rsidRDefault="00CA73C3" w:rsidP="00CA73C3">
      <w:pPr>
        <w:pStyle w:val="07Textecourant"/>
        <w:rPr>
          <w:sz w:val="22"/>
          <w:szCs w:val="22"/>
        </w:rPr>
      </w:pPr>
      <w:r w:rsidRPr="00CA73C3">
        <w:rPr>
          <w:sz w:val="22"/>
          <w:szCs w:val="22"/>
        </w:rPr>
        <w:t>Le choix de la combinaison productive va dépendre :</w:t>
      </w:r>
    </w:p>
    <w:p w14:paraId="33E58D30" w14:textId="3AC3B4F3" w:rsidR="00CA73C3" w:rsidRPr="00CA73C3" w:rsidRDefault="004C119F" w:rsidP="004C119F">
      <w:pPr>
        <w:pStyle w:val="07Textecourant"/>
        <w:rPr>
          <w:sz w:val="22"/>
          <w:szCs w:val="22"/>
        </w:rPr>
      </w:pPr>
      <w:r>
        <w:rPr>
          <w:sz w:val="22"/>
          <w:szCs w:val="22"/>
        </w:rPr>
        <w:t xml:space="preserve">- </w:t>
      </w:r>
      <w:r w:rsidR="006A34F7">
        <w:rPr>
          <w:sz w:val="22"/>
          <w:szCs w:val="22"/>
        </w:rPr>
        <w:t>d</w:t>
      </w:r>
      <w:r w:rsidR="00CA73C3" w:rsidRPr="00CA73C3">
        <w:rPr>
          <w:sz w:val="22"/>
          <w:szCs w:val="22"/>
        </w:rPr>
        <w:t>u prix des facteurs de production : les taux d’intérêt vont orienter la décision d’investir et le coût de la main</w:t>
      </w:r>
      <w:r w:rsidR="006A34F7">
        <w:rPr>
          <w:sz w:val="22"/>
          <w:szCs w:val="22"/>
        </w:rPr>
        <w:t>-</w:t>
      </w:r>
      <w:r w:rsidR="00CA73C3" w:rsidRPr="00CA73C3">
        <w:rPr>
          <w:sz w:val="22"/>
          <w:szCs w:val="22"/>
        </w:rPr>
        <w:t>d’œuvre va guider la répartition entre capital et travail</w:t>
      </w:r>
      <w:r w:rsidR="006A34F7">
        <w:rPr>
          <w:sz w:val="22"/>
          <w:szCs w:val="22"/>
        </w:rPr>
        <w:t> ;</w:t>
      </w:r>
    </w:p>
    <w:p w14:paraId="08663FA2" w14:textId="7D3C1CD2" w:rsidR="00CA73C3" w:rsidRPr="00CA73C3" w:rsidRDefault="004C119F" w:rsidP="004C119F">
      <w:pPr>
        <w:pStyle w:val="07Textecourant"/>
        <w:rPr>
          <w:sz w:val="22"/>
          <w:szCs w:val="22"/>
        </w:rPr>
      </w:pPr>
      <w:r>
        <w:rPr>
          <w:sz w:val="22"/>
          <w:szCs w:val="22"/>
        </w:rPr>
        <w:t xml:space="preserve">- </w:t>
      </w:r>
      <w:r w:rsidR="006A34F7">
        <w:rPr>
          <w:sz w:val="22"/>
          <w:szCs w:val="22"/>
        </w:rPr>
        <w:t>d</w:t>
      </w:r>
      <w:r w:rsidR="00CA73C3" w:rsidRPr="00CA73C3">
        <w:rPr>
          <w:sz w:val="22"/>
          <w:szCs w:val="22"/>
        </w:rPr>
        <w:t>e l’activité de l’entreprise : ainsi, une entreprise de production de biens, pour faire face à la concurrence des pays à bas coût, va avoir tendance à chercher à rationnaliser sa production en limitant la main</w:t>
      </w:r>
      <w:r w:rsidR="00BD063D">
        <w:rPr>
          <w:sz w:val="22"/>
          <w:szCs w:val="22"/>
        </w:rPr>
        <w:t>-</w:t>
      </w:r>
      <w:r w:rsidR="00CA73C3" w:rsidRPr="00CA73C3">
        <w:rPr>
          <w:sz w:val="22"/>
          <w:szCs w:val="22"/>
        </w:rPr>
        <w:t xml:space="preserve">d’œuvre </w:t>
      </w:r>
      <w:r w:rsidR="004D40D3">
        <w:rPr>
          <w:sz w:val="22"/>
          <w:szCs w:val="22"/>
        </w:rPr>
        <w:t xml:space="preserve">(dont le coût est élevé) </w:t>
      </w:r>
      <w:r w:rsidR="00CA73C3" w:rsidRPr="00CA73C3">
        <w:rPr>
          <w:sz w:val="22"/>
          <w:szCs w:val="22"/>
        </w:rPr>
        <w:t>et en investissant dans des machines performantes</w:t>
      </w:r>
      <w:r w:rsidR="006A34F7">
        <w:rPr>
          <w:sz w:val="22"/>
          <w:szCs w:val="22"/>
        </w:rPr>
        <w:t> ;</w:t>
      </w:r>
    </w:p>
    <w:p w14:paraId="55A3F17B" w14:textId="1D7C549B" w:rsidR="00CA73C3" w:rsidRPr="00CA73C3" w:rsidRDefault="004C119F" w:rsidP="004C119F">
      <w:pPr>
        <w:pStyle w:val="07Textecourant"/>
        <w:rPr>
          <w:sz w:val="22"/>
          <w:szCs w:val="22"/>
        </w:rPr>
      </w:pPr>
      <w:r>
        <w:rPr>
          <w:sz w:val="22"/>
          <w:szCs w:val="22"/>
        </w:rPr>
        <w:t xml:space="preserve">- </w:t>
      </w:r>
      <w:r w:rsidR="006A34F7">
        <w:rPr>
          <w:sz w:val="22"/>
          <w:szCs w:val="22"/>
        </w:rPr>
        <w:t>d</w:t>
      </w:r>
      <w:r w:rsidR="00CA73C3" w:rsidRPr="00CA73C3">
        <w:rPr>
          <w:sz w:val="22"/>
          <w:szCs w:val="22"/>
        </w:rPr>
        <w:t>es produits vendus : le prix et la gamme des produits vont guider une production comprenant plus de main</w:t>
      </w:r>
      <w:r w:rsidR="00BD063D">
        <w:rPr>
          <w:sz w:val="22"/>
          <w:szCs w:val="22"/>
        </w:rPr>
        <w:t>-</w:t>
      </w:r>
      <w:r w:rsidR="00CA73C3" w:rsidRPr="00CA73C3">
        <w:rPr>
          <w:sz w:val="22"/>
          <w:szCs w:val="22"/>
        </w:rPr>
        <w:t>d’œuvre ou plus de capital</w:t>
      </w:r>
      <w:r w:rsidR="006A34F7">
        <w:rPr>
          <w:sz w:val="22"/>
          <w:szCs w:val="22"/>
        </w:rPr>
        <w:t> ;</w:t>
      </w:r>
    </w:p>
    <w:p w14:paraId="0D73EE67" w14:textId="5330A15E" w:rsidR="00CA73C3" w:rsidRDefault="004C119F" w:rsidP="004C119F">
      <w:pPr>
        <w:pStyle w:val="07Textecourant"/>
        <w:rPr>
          <w:sz w:val="22"/>
          <w:szCs w:val="22"/>
        </w:rPr>
      </w:pPr>
      <w:r>
        <w:rPr>
          <w:sz w:val="22"/>
          <w:szCs w:val="22"/>
        </w:rPr>
        <w:t xml:space="preserve">- </w:t>
      </w:r>
      <w:r w:rsidR="007F707C">
        <w:rPr>
          <w:sz w:val="22"/>
          <w:szCs w:val="22"/>
        </w:rPr>
        <w:t>de la qualité de la main</w:t>
      </w:r>
      <w:r>
        <w:rPr>
          <w:sz w:val="22"/>
          <w:szCs w:val="22"/>
        </w:rPr>
        <w:t>-</w:t>
      </w:r>
      <w:r w:rsidR="007F707C">
        <w:rPr>
          <w:sz w:val="22"/>
          <w:szCs w:val="22"/>
        </w:rPr>
        <w:t>d'œuvre</w:t>
      </w:r>
      <w:r>
        <w:rPr>
          <w:sz w:val="22"/>
          <w:szCs w:val="22"/>
        </w:rPr>
        <w:t> </w:t>
      </w:r>
      <w:r w:rsidR="007F707C">
        <w:rPr>
          <w:sz w:val="22"/>
          <w:szCs w:val="22"/>
        </w:rPr>
        <w:t>: une main d'œuvre bien formée va avoir une production de qualité</w:t>
      </w:r>
      <w:r>
        <w:rPr>
          <w:sz w:val="22"/>
          <w:szCs w:val="22"/>
        </w:rPr>
        <w:t>.</w:t>
      </w:r>
    </w:p>
    <w:p w14:paraId="292CED4E" w14:textId="77777777" w:rsidR="002245A1" w:rsidRPr="00CA73C3" w:rsidRDefault="002245A1" w:rsidP="004C119F">
      <w:pPr>
        <w:pStyle w:val="07Textecourant"/>
        <w:rPr>
          <w:sz w:val="22"/>
          <w:szCs w:val="22"/>
        </w:rPr>
      </w:pPr>
    </w:p>
    <w:p w14:paraId="338D9C6B" w14:textId="53853518" w:rsidR="00FA1B81" w:rsidRPr="00906BB7" w:rsidRDefault="000A65F3" w:rsidP="00FA1B81">
      <w:pPr>
        <w:pStyle w:val="04Niveau1"/>
      </w:pPr>
      <w:r>
        <w:t>3</w:t>
      </w:r>
      <w:r w:rsidR="00FA1B81" w:rsidRPr="00906BB7">
        <w:t xml:space="preserve">. </w:t>
      </w:r>
      <w:r w:rsidR="003271CC">
        <w:t xml:space="preserve">Argumenter le choix entre </w:t>
      </w:r>
      <w:r w:rsidR="00111529">
        <w:t>« </w:t>
      </w:r>
      <w:r w:rsidR="003271CC">
        <w:t>faire</w:t>
      </w:r>
      <w:r w:rsidR="00382F27">
        <w:t> </w:t>
      </w:r>
      <w:r w:rsidR="00203661">
        <w:t>»</w:t>
      </w:r>
      <w:r w:rsidR="003271CC">
        <w:t xml:space="preserve"> ou </w:t>
      </w:r>
      <w:r w:rsidR="00111529">
        <w:t>« </w:t>
      </w:r>
      <w:r w:rsidR="003271CC">
        <w:t>faire</w:t>
      </w:r>
      <w:r w:rsidR="00FA1B81">
        <w:t xml:space="preserve"> </w:t>
      </w:r>
      <w:r w:rsidR="00A32490">
        <w:t>faire</w:t>
      </w:r>
      <w:r w:rsidR="00382F27">
        <w:t> </w:t>
      </w:r>
      <w:r w:rsidR="00203661">
        <w:t>»</w:t>
      </w:r>
    </w:p>
    <w:p w14:paraId="5AB674C9" w14:textId="79BEC6D1" w:rsidR="00FA1B81" w:rsidRDefault="00FA1B81" w:rsidP="00FA1B81">
      <w:pPr>
        <w:pStyle w:val="06Questionenonce"/>
      </w:pPr>
      <w:r>
        <w:t xml:space="preserve">1. </w:t>
      </w:r>
      <w:r w:rsidR="0026753F">
        <w:t>Expliquez comment se décompose le processus de production d'une entreprise.</w:t>
      </w:r>
    </w:p>
    <w:p w14:paraId="24AB1A8A" w14:textId="65583625" w:rsidR="00E52B4E" w:rsidRPr="0089158A" w:rsidRDefault="00E52B4E" w:rsidP="0089158A">
      <w:pPr>
        <w:pStyle w:val="07Textecourant"/>
        <w:rPr>
          <w:sz w:val="22"/>
        </w:rPr>
      </w:pPr>
      <w:r w:rsidRPr="0089158A">
        <w:rPr>
          <w:sz w:val="22"/>
        </w:rPr>
        <w:t>Le processus de production comprend plusieurs étapes que l’on retrouve au sein de la chaine de valeur. Il est possible de distinguer les activités principales et les activités de soutien. Les activités principales comprennent la logistique, la production, la commercialisation et les services. Les activités de soutien se composent de la gestion des ressources humaines, des approvisionnements et de la recherche et développement. Cette décomposition offre à l’entreprise la possibilité de réaliser ses activités dans différents lieux en fonction de ses intérêts</w:t>
      </w:r>
      <w:r w:rsidR="00C20104" w:rsidRPr="0089158A">
        <w:rPr>
          <w:sz w:val="22"/>
        </w:rPr>
        <w:t xml:space="preserve"> et objectifs</w:t>
      </w:r>
      <w:r w:rsidRPr="0089158A">
        <w:rPr>
          <w:sz w:val="22"/>
        </w:rPr>
        <w:t>.</w:t>
      </w:r>
    </w:p>
    <w:p w14:paraId="5325D99A" w14:textId="5CDEC59E" w:rsidR="00FA1B81" w:rsidRDefault="00FA1B81" w:rsidP="00FA1B81">
      <w:pPr>
        <w:pStyle w:val="06Questionenonce"/>
      </w:pPr>
      <w:r>
        <w:t xml:space="preserve">2. </w:t>
      </w:r>
      <w:r w:rsidR="00C9011F">
        <w:t>Justifiez le choix du découpage d</w:t>
      </w:r>
      <w:r w:rsidR="003E2515">
        <w:t>u</w:t>
      </w:r>
      <w:r w:rsidR="00C9011F">
        <w:t xml:space="preserve"> processus de production par une entreprise.</w:t>
      </w:r>
    </w:p>
    <w:p w14:paraId="6D26074F" w14:textId="4A197C3D" w:rsidR="00AE0E95" w:rsidRDefault="00C9011F" w:rsidP="0089158A">
      <w:pPr>
        <w:pStyle w:val="07Textecourant"/>
        <w:rPr>
          <w:sz w:val="22"/>
        </w:rPr>
      </w:pPr>
      <w:r w:rsidRPr="0089158A">
        <w:rPr>
          <w:sz w:val="22"/>
        </w:rPr>
        <w:t>Les cha</w:t>
      </w:r>
      <w:r w:rsidR="004C119F">
        <w:rPr>
          <w:sz w:val="22"/>
        </w:rPr>
        <w:t>î</w:t>
      </w:r>
      <w:r w:rsidRPr="0089158A">
        <w:rPr>
          <w:sz w:val="22"/>
        </w:rPr>
        <w:t xml:space="preserve">nes de valeur sont aujourd'hui mondiales. </w:t>
      </w:r>
      <w:r w:rsidR="00322621" w:rsidRPr="0089158A">
        <w:rPr>
          <w:sz w:val="22"/>
        </w:rPr>
        <w:t>D</w:t>
      </w:r>
      <w:r w:rsidRPr="0089158A">
        <w:rPr>
          <w:sz w:val="22"/>
        </w:rPr>
        <w:t xml:space="preserve">ans le souci d’être toujours plus compétitives, les entreprises ont réparti leurs différentes activités dans toute la planète afin de réaliser de manière efficace l’ensemble des étapes du processus de production. En effet, </w:t>
      </w:r>
      <w:r w:rsidR="00322621" w:rsidRPr="0089158A">
        <w:rPr>
          <w:sz w:val="22"/>
        </w:rPr>
        <w:t>selon les</w:t>
      </w:r>
      <w:r w:rsidRPr="0089158A">
        <w:rPr>
          <w:sz w:val="22"/>
        </w:rPr>
        <w:t xml:space="preserve"> pays</w:t>
      </w:r>
      <w:r w:rsidR="00322621" w:rsidRPr="0089158A">
        <w:rPr>
          <w:sz w:val="22"/>
        </w:rPr>
        <w:t>, les</w:t>
      </w:r>
      <w:r w:rsidRPr="0089158A">
        <w:rPr>
          <w:sz w:val="22"/>
        </w:rPr>
        <w:t xml:space="preserve"> ressources</w:t>
      </w:r>
      <w:r w:rsidR="00322621" w:rsidRPr="0089158A">
        <w:rPr>
          <w:sz w:val="22"/>
        </w:rPr>
        <w:t xml:space="preserve"> sont différentes et ont un coût plus ou moins important. Certains pays disposent de </w:t>
      </w:r>
      <w:r w:rsidRPr="0089158A">
        <w:rPr>
          <w:sz w:val="22"/>
        </w:rPr>
        <w:t xml:space="preserve">matières premières, </w:t>
      </w:r>
      <w:r w:rsidR="00322621" w:rsidRPr="0089158A">
        <w:rPr>
          <w:sz w:val="22"/>
        </w:rPr>
        <w:t xml:space="preserve">d’autres d’une </w:t>
      </w:r>
      <w:r w:rsidRPr="0089158A">
        <w:rPr>
          <w:sz w:val="22"/>
        </w:rPr>
        <w:t>main</w:t>
      </w:r>
      <w:r w:rsidR="00BD063D">
        <w:rPr>
          <w:sz w:val="22"/>
        </w:rPr>
        <w:t>-</w:t>
      </w:r>
      <w:r w:rsidRPr="0089158A">
        <w:rPr>
          <w:sz w:val="22"/>
        </w:rPr>
        <w:t xml:space="preserve">d’œuvre </w:t>
      </w:r>
      <w:r w:rsidR="00322621" w:rsidRPr="0089158A">
        <w:rPr>
          <w:sz w:val="22"/>
        </w:rPr>
        <w:t xml:space="preserve">abondante </w:t>
      </w:r>
      <w:r w:rsidRPr="0089158A">
        <w:rPr>
          <w:sz w:val="22"/>
        </w:rPr>
        <w:t xml:space="preserve">et </w:t>
      </w:r>
      <w:r w:rsidR="00322621" w:rsidRPr="0089158A">
        <w:rPr>
          <w:sz w:val="22"/>
        </w:rPr>
        <w:t>b</w:t>
      </w:r>
      <w:r w:rsidRPr="0089158A">
        <w:rPr>
          <w:sz w:val="22"/>
        </w:rPr>
        <w:t xml:space="preserve">on marché, </w:t>
      </w:r>
      <w:r w:rsidR="00322621" w:rsidRPr="0089158A">
        <w:rPr>
          <w:sz w:val="22"/>
        </w:rPr>
        <w:t xml:space="preserve">d’autres au contraire </w:t>
      </w:r>
      <w:r w:rsidRPr="0089158A">
        <w:rPr>
          <w:sz w:val="22"/>
        </w:rPr>
        <w:t xml:space="preserve">de </w:t>
      </w:r>
      <w:r w:rsidR="00322621" w:rsidRPr="0089158A">
        <w:rPr>
          <w:sz w:val="22"/>
        </w:rPr>
        <w:t>m</w:t>
      </w:r>
      <w:r w:rsidRPr="0089158A">
        <w:rPr>
          <w:sz w:val="22"/>
        </w:rPr>
        <w:t>ain</w:t>
      </w:r>
      <w:r w:rsidR="00BD063D">
        <w:rPr>
          <w:sz w:val="22"/>
        </w:rPr>
        <w:t>-</w:t>
      </w:r>
      <w:r w:rsidRPr="0089158A">
        <w:rPr>
          <w:sz w:val="22"/>
        </w:rPr>
        <w:t>d’œuvre qualifiée</w:t>
      </w:r>
      <w:r w:rsidR="00322621" w:rsidRPr="0089158A">
        <w:rPr>
          <w:sz w:val="22"/>
        </w:rPr>
        <w:t xml:space="preserve">… Ainsi, </w:t>
      </w:r>
      <w:r w:rsidRPr="0089158A">
        <w:rPr>
          <w:sz w:val="22"/>
        </w:rPr>
        <w:t xml:space="preserve">les entreprises vont choisir leurs lieux d’implantation en fonction de </w:t>
      </w:r>
      <w:r w:rsidR="00322621" w:rsidRPr="0089158A">
        <w:rPr>
          <w:sz w:val="22"/>
        </w:rPr>
        <w:t>ces différents éléments</w:t>
      </w:r>
      <w:r w:rsidRPr="0089158A">
        <w:rPr>
          <w:sz w:val="22"/>
        </w:rPr>
        <w:t xml:space="preserve">. </w:t>
      </w:r>
    </w:p>
    <w:p w14:paraId="3AD15387" w14:textId="06E4373C" w:rsidR="00A01C2F" w:rsidRPr="0089158A" w:rsidRDefault="00FF3EA1" w:rsidP="0089158A">
      <w:pPr>
        <w:pStyle w:val="07Textecourant"/>
        <w:rPr>
          <w:sz w:val="22"/>
        </w:rPr>
      </w:pPr>
      <w:r w:rsidRPr="0089158A">
        <w:rPr>
          <w:sz w:val="22"/>
        </w:rPr>
        <w:t>L</w:t>
      </w:r>
      <w:r w:rsidR="00322621" w:rsidRPr="0089158A">
        <w:rPr>
          <w:sz w:val="22"/>
        </w:rPr>
        <w:t>’</w:t>
      </w:r>
      <w:r w:rsidR="00C9011F" w:rsidRPr="0089158A">
        <w:rPr>
          <w:sz w:val="22"/>
        </w:rPr>
        <w:t>exemple</w:t>
      </w:r>
      <w:r w:rsidR="00322621" w:rsidRPr="0089158A">
        <w:rPr>
          <w:sz w:val="22"/>
        </w:rPr>
        <w:t xml:space="preserve"> de </w:t>
      </w:r>
      <w:r w:rsidR="00C9011F" w:rsidRPr="0089158A">
        <w:rPr>
          <w:sz w:val="22"/>
        </w:rPr>
        <w:t>l</w:t>
      </w:r>
      <w:r w:rsidR="00E41CA2">
        <w:rPr>
          <w:sz w:val="22"/>
        </w:rPr>
        <w:t xml:space="preserve">'industrie textile et de la fabrication du jean en particulier </w:t>
      </w:r>
      <w:r w:rsidRPr="0089158A">
        <w:rPr>
          <w:sz w:val="22"/>
        </w:rPr>
        <w:t>illustre bien cette dynamique :</w:t>
      </w:r>
      <w:r w:rsidR="00322621" w:rsidRPr="0089158A">
        <w:rPr>
          <w:sz w:val="22"/>
        </w:rPr>
        <w:t xml:space="preserve"> </w:t>
      </w:r>
      <w:r w:rsidR="00E41CA2">
        <w:rPr>
          <w:sz w:val="22"/>
        </w:rPr>
        <w:t xml:space="preserve">la matière première est produite en Inde, puis le tissu (tissage et teinture) est réalisé en Asie, les pièces du jean sont alors assemblées en Afrique du Nord, puis il est délavé en Turquie pour, enfin, être commercialisé en Europe. Au total, un jean aura parcouru 65 000 km avant d'être acquis par un client européen. </w:t>
      </w:r>
    </w:p>
    <w:p w14:paraId="6C77541C" w14:textId="3777BD3E" w:rsidR="00E41CA2" w:rsidRDefault="00FA1B81" w:rsidP="00FA1B81">
      <w:pPr>
        <w:pStyle w:val="06Questionenonce"/>
      </w:pPr>
      <w:r>
        <w:t xml:space="preserve">3. </w:t>
      </w:r>
      <w:r w:rsidR="00E41CA2" w:rsidRPr="00E41CA2">
        <w:t>Quelles sont les conséquences du découpage international de la chaine de production</w:t>
      </w:r>
      <w:r w:rsidR="004C119F">
        <w:t> </w:t>
      </w:r>
      <w:r w:rsidR="00E41CA2" w:rsidRPr="00E41CA2">
        <w:t>?</w:t>
      </w:r>
    </w:p>
    <w:p w14:paraId="74E8AF65" w14:textId="142B106D" w:rsidR="00E41CA2" w:rsidRPr="002245A1" w:rsidRDefault="00E41CA2" w:rsidP="002245A1">
      <w:pPr>
        <w:pStyle w:val="07Textecourant"/>
        <w:rPr>
          <w:sz w:val="22"/>
        </w:rPr>
      </w:pPr>
      <w:r>
        <w:rPr>
          <w:sz w:val="22"/>
        </w:rPr>
        <w:t>L'épisode de l</w:t>
      </w:r>
      <w:r w:rsidRPr="0089158A">
        <w:rPr>
          <w:sz w:val="22"/>
        </w:rPr>
        <w:t xml:space="preserve">a pandémie mondiale que nous </w:t>
      </w:r>
      <w:r>
        <w:rPr>
          <w:sz w:val="22"/>
        </w:rPr>
        <w:t xml:space="preserve">avons vécue a fait apparaitre </w:t>
      </w:r>
      <w:r w:rsidRPr="0089158A">
        <w:rPr>
          <w:sz w:val="22"/>
        </w:rPr>
        <w:t>les travers de cette hypersegme</w:t>
      </w:r>
      <w:r w:rsidR="002245A1">
        <w:rPr>
          <w:sz w:val="22"/>
        </w:rPr>
        <w:t>n</w:t>
      </w:r>
      <w:r w:rsidRPr="0089158A">
        <w:rPr>
          <w:sz w:val="22"/>
        </w:rPr>
        <w:t>ta</w:t>
      </w:r>
      <w:r>
        <w:rPr>
          <w:sz w:val="22"/>
        </w:rPr>
        <w:t>t</w:t>
      </w:r>
      <w:r w:rsidRPr="0089158A">
        <w:rPr>
          <w:sz w:val="22"/>
        </w:rPr>
        <w:t>ion du processus de production. En effet, la production industrielle actuelle est très dépendante des différentes étapes qui la compose</w:t>
      </w:r>
      <w:r>
        <w:rPr>
          <w:sz w:val="22"/>
        </w:rPr>
        <w:t>nt</w:t>
      </w:r>
      <w:r w:rsidRPr="0089158A">
        <w:rPr>
          <w:sz w:val="22"/>
        </w:rPr>
        <w:t>. Par conséquent, lorsqu’un maillon de la cha</w:t>
      </w:r>
      <w:r w:rsidR="00CD26A5">
        <w:rPr>
          <w:sz w:val="22"/>
        </w:rPr>
        <w:t>î</w:t>
      </w:r>
      <w:r w:rsidRPr="0089158A">
        <w:rPr>
          <w:sz w:val="22"/>
        </w:rPr>
        <w:t>ne est rompu, toute la production est à l’arrêt.</w:t>
      </w:r>
      <w:r>
        <w:rPr>
          <w:sz w:val="22"/>
        </w:rPr>
        <w:t xml:space="preserve"> Par ailleurs, les enjeux en termes de réchauffement climatique apparaissent de plus en plus pressants. Ainsi, d'autres modèles industriels pourraient voir le jour</w:t>
      </w:r>
      <w:r w:rsidR="004C119F">
        <w:rPr>
          <w:sz w:val="22"/>
        </w:rPr>
        <w:t>,</w:t>
      </w:r>
      <w:r>
        <w:rPr>
          <w:sz w:val="22"/>
        </w:rPr>
        <w:t xml:space="preserve"> et notamment la relocalisation des industries au plus près des consommateurs. C'est ce que Guillaume Gibault, par exemple, entrepreneur du Slip Français</w:t>
      </w:r>
      <w:r w:rsidR="004C119F">
        <w:rPr>
          <w:sz w:val="22"/>
        </w:rPr>
        <w:t>,</w:t>
      </w:r>
      <w:r>
        <w:rPr>
          <w:sz w:val="22"/>
        </w:rPr>
        <w:t xml:space="preserve"> cherche à développer. Mais la relocalisation des industries en Europe ne sera pas chose facile. </w:t>
      </w:r>
    </w:p>
    <w:p w14:paraId="6F26F59C" w14:textId="0C8256B5" w:rsidR="00FA1B81" w:rsidRPr="001A6679" w:rsidRDefault="0033479E" w:rsidP="00FA1B81">
      <w:pPr>
        <w:pStyle w:val="06Questionenonce"/>
      </w:pPr>
      <w:r>
        <w:t xml:space="preserve">4. </w:t>
      </w:r>
      <w:r w:rsidR="001A6679">
        <w:t xml:space="preserve">Expliquez </w:t>
      </w:r>
      <w:r w:rsidR="001A6679" w:rsidRPr="001A6679">
        <w:t>les raisons qui poussent les entreprises à mettre en place une stratégie d’impartition.</w:t>
      </w:r>
    </w:p>
    <w:p w14:paraId="44A94DF1" w14:textId="1815881A" w:rsidR="00BF3749" w:rsidRPr="0089158A" w:rsidRDefault="00BF3749" w:rsidP="0089158A">
      <w:pPr>
        <w:pStyle w:val="07Textecourant"/>
        <w:rPr>
          <w:sz w:val="22"/>
        </w:rPr>
      </w:pPr>
      <w:r w:rsidRPr="0089158A">
        <w:rPr>
          <w:sz w:val="22"/>
        </w:rPr>
        <w:t>L’impartition consiste à réaliser un certain nombre d’activités en partenariat avec d’autres entreprises. Les entreprises font ce choix dans le but :</w:t>
      </w:r>
    </w:p>
    <w:p w14:paraId="415B3204" w14:textId="1F378A9B" w:rsidR="00A01C2F" w:rsidRPr="0089158A" w:rsidRDefault="004C119F" w:rsidP="004C119F">
      <w:pPr>
        <w:pStyle w:val="07Textecourant"/>
        <w:rPr>
          <w:sz w:val="22"/>
        </w:rPr>
      </w:pPr>
      <w:r>
        <w:rPr>
          <w:sz w:val="22"/>
        </w:rPr>
        <w:t xml:space="preserve">- </w:t>
      </w:r>
      <w:r w:rsidR="00582969" w:rsidRPr="0089158A">
        <w:rPr>
          <w:sz w:val="22"/>
        </w:rPr>
        <w:t>d</w:t>
      </w:r>
      <w:r w:rsidR="00A01C2F" w:rsidRPr="0089158A">
        <w:rPr>
          <w:sz w:val="22"/>
        </w:rPr>
        <w:t>e se recentrer sur leur cœur de métier</w:t>
      </w:r>
      <w:r w:rsidR="00582969" w:rsidRPr="0089158A">
        <w:rPr>
          <w:sz w:val="22"/>
        </w:rPr>
        <w:t> ;</w:t>
      </w:r>
    </w:p>
    <w:p w14:paraId="2E200286" w14:textId="7EE37657" w:rsidR="00BF3749" w:rsidRPr="0089158A" w:rsidRDefault="004C119F" w:rsidP="004C119F">
      <w:pPr>
        <w:pStyle w:val="07Textecourant"/>
        <w:rPr>
          <w:sz w:val="22"/>
        </w:rPr>
      </w:pPr>
      <w:r>
        <w:rPr>
          <w:sz w:val="22"/>
        </w:rPr>
        <w:t xml:space="preserve">- </w:t>
      </w:r>
      <w:r w:rsidR="00BF3749" w:rsidRPr="0089158A">
        <w:rPr>
          <w:sz w:val="22"/>
        </w:rPr>
        <w:t xml:space="preserve">d’améliorer le service </w:t>
      </w:r>
      <w:r w:rsidR="00A01C2F" w:rsidRPr="0089158A">
        <w:rPr>
          <w:sz w:val="22"/>
        </w:rPr>
        <w:t xml:space="preserve">ou la qualité </w:t>
      </w:r>
      <w:r w:rsidR="00BF3749" w:rsidRPr="0089158A">
        <w:rPr>
          <w:sz w:val="22"/>
        </w:rPr>
        <w:t>proposé</w:t>
      </w:r>
      <w:r>
        <w:rPr>
          <w:sz w:val="22"/>
        </w:rPr>
        <w:t>s</w:t>
      </w:r>
      <w:r w:rsidR="00BF3749" w:rsidRPr="0089158A">
        <w:rPr>
          <w:sz w:val="22"/>
        </w:rPr>
        <w:t xml:space="preserve"> aux clients</w:t>
      </w:r>
      <w:r w:rsidR="00582969" w:rsidRPr="0089158A">
        <w:rPr>
          <w:sz w:val="22"/>
        </w:rPr>
        <w:t> ;</w:t>
      </w:r>
    </w:p>
    <w:p w14:paraId="1D9D8F03" w14:textId="24F249DA" w:rsidR="00A01C2F" w:rsidRPr="0089158A" w:rsidRDefault="004C119F" w:rsidP="004C119F">
      <w:pPr>
        <w:pStyle w:val="07Textecourant"/>
        <w:rPr>
          <w:sz w:val="22"/>
        </w:rPr>
      </w:pPr>
      <w:r>
        <w:rPr>
          <w:sz w:val="22"/>
        </w:rPr>
        <w:t xml:space="preserve">- </w:t>
      </w:r>
      <w:r w:rsidR="00A01C2F" w:rsidRPr="0089158A">
        <w:rPr>
          <w:sz w:val="22"/>
        </w:rPr>
        <w:t>de réduire les délais</w:t>
      </w:r>
      <w:r w:rsidR="00582969" w:rsidRPr="0089158A">
        <w:rPr>
          <w:sz w:val="22"/>
        </w:rPr>
        <w:t> ;</w:t>
      </w:r>
    </w:p>
    <w:p w14:paraId="1D0D9EB5" w14:textId="4DEB0FF2" w:rsidR="00BF3749" w:rsidRPr="0089158A" w:rsidRDefault="004C119F" w:rsidP="004C119F">
      <w:pPr>
        <w:pStyle w:val="07Textecourant"/>
        <w:rPr>
          <w:sz w:val="22"/>
        </w:rPr>
      </w:pPr>
      <w:r>
        <w:rPr>
          <w:sz w:val="22"/>
        </w:rPr>
        <w:t xml:space="preserve">- </w:t>
      </w:r>
      <w:r w:rsidR="00BF3749" w:rsidRPr="0089158A">
        <w:rPr>
          <w:sz w:val="22"/>
        </w:rPr>
        <w:t>de réduire les coûts</w:t>
      </w:r>
      <w:r w:rsidR="00582969" w:rsidRPr="0089158A">
        <w:rPr>
          <w:sz w:val="22"/>
        </w:rPr>
        <w:t> ;</w:t>
      </w:r>
    </w:p>
    <w:p w14:paraId="2E8E38EE" w14:textId="20FE11DE" w:rsidR="00BF3749" w:rsidRPr="0089158A" w:rsidRDefault="004C119F" w:rsidP="004C119F">
      <w:pPr>
        <w:pStyle w:val="07Textecourant"/>
        <w:rPr>
          <w:sz w:val="22"/>
        </w:rPr>
      </w:pPr>
      <w:r>
        <w:rPr>
          <w:sz w:val="22"/>
        </w:rPr>
        <w:t xml:space="preserve">- </w:t>
      </w:r>
      <w:r w:rsidR="00BF3749" w:rsidRPr="0089158A">
        <w:rPr>
          <w:sz w:val="22"/>
        </w:rPr>
        <w:t>de développer rapidement l’entreprise</w:t>
      </w:r>
      <w:r w:rsidR="00582969" w:rsidRPr="0089158A">
        <w:rPr>
          <w:sz w:val="22"/>
        </w:rPr>
        <w:t> ;</w:t>
      </w:r>
    </w:p>
    <w:p w14:paraId="212ADEA0" w14:textId="43276079" w:rsidR="00BF3749" w:rsidRPr="0089158A" w:rsidRDefault="004C119F" w:rsidP="004C119F">
      <w:pPr>
        <w:pStyle w:val="07Textecourant"/>
        <w:rPr>
          <w:sz w:val="22"/>
        </w:rPr>
      </w:pPr>
      <w:r>
        <w:rPr>
          <w:sz w:val="22"/>
        </w:rPr>
        <w:t xml:space="preserve">- </w:t>
      </w:r>
      <w:r w:rsidR="00BF3749" w:rsidRPr="0089158A">
        <w:rPr>
          <w:sz w:val="22"/>
        </w:rPr>
        <w:t>de bénéficier d’un nouveau savoir-faire</w:t>
      </w:r>
      <w:r w:rsidR="00582969" w:rsidRPr="0089158A">
        <w:rPr>
          <w:sz w:val="22"/>
        </w:rPr>
        <w:t> ;</w:t>
      </w:r>
    </w:p>
    <w:p w14:paraId="04AB63A4" w14:textId="11E4BE84" w:rsidR="00BF3749" w:rsidRPr="0089158A" w:rsidRDefault="004C119F" w:rsidP="004C119F">
      <w:pPr>
        <w:pStyle w:val="07Textecourant"/>
        <w:rPr>
          <w:sz w:val="22"/>
        </w:rPr>
      </w:pPr>
      <w:r>
        <w:rPr>
          <w:sz w:val="22"/>
        </w:rPr>
        <w:t xml:space="preserve">- </w:t>
      </w:r>
      <w:r w:rsidR="00BF3749" w:rsidRPr="0089158A">
        <w:rPr>
          <w:sz w:val="22"/>
        </w:rPr>
        <w:t>de prendre position sur un marché étranger</w:t>
      </w:r>
      <w:r w:rsidR="00582969" w:rsidRPr="0089158A">
        <w:rPr>
          <w:sz w:val="22"/>
        </w:rPr>
        <w:t> ;</w:t>
      </w:r>
    </w:p>
    <w:p w14:paraId="3E1A30F1" w14:textId="31555101" w:rsidR="00BF3749" w:rsidRPr="0089158A" w:rsidRDefault="004C119F" w:rsidP="004C119F">
      <w:pPr>
        <w:pStyle w:val="07Textecourant"/>
        <w:rPr>
          <w:sz w:val="22"/>
        </w:rPr>
      </w:pPr>
      <w:r>
        <w:rPr>
          <w:sz w:val="22"/>
        </w:rPr>
        <w:t xml:space="preserve">- </w:t>
      </w:r>
      <w:r w:rsidR="00BF3749" w:rsidRPr="0089158A">
        <w:rPr>
          <w:sz w:val="22"/>
        </w:rPr>
        <w:t>de bénéficier d’effets de synergie</w:t>
      </w:r>
      <w:r w:rsidR="00582969" w:rsidRPr="0089158A">
        <w:rPr>
          <w:sz w:val="22"/>
        </w:rPr>
        <w:t>…</w:t>
      </w:r>
    </w:p>
    <w:p w14:paraId="288F3900" w14:textId="7FB563DB" w:rsidR="00FA1B81" w:rsidRDefault="006D746E" w:rsidP="00FA1B81">
      <w:pPr>
        <w:pStyle w:val="06Questionenonce"/>
      </w:pPr>
      <w:r>
        <w:t>5</w:t>
      </w:r>
      <w:r w:rsidR="00FA1B81">
        <w:t xml:space="preserve">. </w:t>
      </w:r>
      <w:r w:rsidR="003E2515">
        <w:t>Quelles sont</w:t>
      </w:r>
      <w:r w:rsidR="005F7E74">
        <w:t xml:space="preserve"> </w:t>
      </w:r>
      <w:r w:rsidR="003C0822">
        <w:t>les différentes formes que peut prendre la stratégie d'impartition dans les entreprises.</w:t>
      </w:r>
    </w:p>
    <w:p w14:paraId="4A694A7B" w14:textId="0A901325" w:rsidR="00C72B9C" w:rsidRPr="004C119F" w:rsidRDefault="00C72B9C" w:rsidP="00C72B9C">
      <w:pPr>
        <w:pStyle w:val="07Textecourant"/>
        <w:rPr>
          <w:sz w:val="22"/>
          <w:szCs w:val="22"/>
        </w:rPr>
      </w:pPr>
      <w:r w:rsidRPr="004C119F">
        <w:rPr>
          <w:sz w:val="22"/>
          <w:szCs w:val="22"/>
        </w:rPr>
        <w:t>On peut notamment penser à :</w:t>
      </w:r>
    </w:p>
    <w:p w14:paraId="198A8E64" w14:textId="5C33D583" w:rsidR="00CE34F4" w:rsidRPr="0089158A" w:rsidRDefault="004C119F" w:rsidP="004C119F">
      <w:pPr>
        <w:pStyle w:val="07Textecourant"/>
        <w:rPr>
          <w:sz w:val="22"/>
        </w:rPr>
      </w:pPr>
      <w:r>
        <w:rPr>
          <w:sz w:val="22"/>
        </w:rPr>
        <w:t xml:space="preserve">- </w:t>
      </w:r>
      <w:r w:rsidR="00691696" w:rsidRPr="0089158A">
        <w:rPr>
          <w:sz w:val="22"/>
        </w:rPr>
        <w:t>l</w:t>
      </w:r>
      <w:r w:rsidR="00FF4B7D" w:rsidRPr="0089158A">
        <w:rPr>
          <w:sz w:val="22"/>
        </w:rPr>
        <w:t>a sous-traitance par l</w:t>
      </w:r>
      <w:r w:rsidR="00CE34F4" w:rsidRPr="0089158A">
        <w:rPr>
          <w:sz w:val="22"/>
        </w:rPr>
        <w:t>’externalisation</w:t>
      </w:r>
      <w:r w:rsidR="00FF4B7D" w:rsidRPr="0089158A">
        <w:rPr>
          <w:sz w:val="22"/>
        </w:rPr>
        <w:t xml:space="preserve"> d’activité</w:t>
      </w:r>
      <w:r w:rsidR="00C72B9C" w:rsidRPr="0089158A">
        <w:rPr>
          <w:sz w:val="22"/>
        </w:rPr>
        <w:t>, c’est</w:t>
      </w:r>
      <w:r w:rsidR="00B04DAE" w:rsidRPr="0089158A">
        <w:rPr>
          <w:sz w:val="22"/>
        </w:rPr>
        <w:t>-à-dire</w:t>
      </w:r>
      <w:r w:rsidR="00CE34F4" w:rsidRPr="0089158A">
        <w:rPr>
          <w:sz w:val="22"/>
        </w:rPr>
        <w:t xml:space="preserve"> faire faire une activité à une entreprise spécialisée grâce à un partenariat</w:t>
      </w:r>
      <w:r w:rsidR="00B04DAE" w:rsidRPr="0089158A">
        <w:rPr>
          <w:sz w:val="22"/>
        </w:rPr>
        <w:t> ;</w:t>
      </w:r>
    </w:p>
    <w:p w14:paraId="7385608D" w14:textId="58A27A7C" w:rsidR="00CE34F4" w:rsidRPr="0089158A" w:rsidRDefault="004C119F" w:rsidP="004C119F">
      <w:pPr>
        <w:pStyle w:val="07Textecourant"/>
        <w:rPr>
          <w:sz w:val="22"/>
        </w:rPr>
      </w:pPr>
      <w:r>
        <w:rPr>
          <w:sz w:val="22"/>
        </w:rPr>
        <w:t xml:space="preserve">- </w:t>
      </w:r>
      <w:r w:rsidR="00691696" w:rsidRPr="0089158A">
        <w:rPr>
          <w:sz w:val="22"/>
        </w:rPr>
        <w:t>l</w:t>
      </w:r>
      <w:r w:rsidR="00CE34F4" w:rsidRPr="0089158A">
        <w:rPr>
          <w:sz w:val="22"/>
        </w:rPr>
        <w:t>a franchise</w:t>
      </w:r>
      <w:r w:rsidR="00B04DAE" w:rsidRPr="0089158A">
        <w:rPr>
          <w:sz w:val="22"/>
        </w:rPr>
        <w:t xml:space="preserve">, </w:t>
      </w:r>
      <w:r w:rsidR="0033479E">
        <w:rPr>
          <w:sz w:val="22"/>
        </w:rPr>
        <w:t>c'est-à-di</w:t>
      </w:r>
      <w:r w:rsidR="006D746E">
        <w:rPr>
          <w:sz w:val="22"/>
        </w:rPr>
        <w:t>r</w:t>
      </w:r>
      <w:r w:rsidR="0033479E">
        <w:rPr>
          <w:sz w:val="22"/>
        </w:rPr>
        <w:t>e</w:t>
      </w:r>
      <w:r w:rsidR="00CE34F4" w:rsidRPr="0089158A">
        <w:rPr>
          <w:sz w:val="22"/>
        </w:rPr>
        <w:t xml:space="preserve"> développer son concept en l’ouvrant à des partenaires moyennant une redevance</w:t>
      </w:r>
      <w:r w:rsidR="00B04DAE" w:rsidRPr="0089158A">
        <w:rPr>
          <w:sz w:val="22"/>
        </w:rPr>
        <w:t> ;</w:t>
      </w:r>
    </w:p>
    <w:p w14:paraId="5ED5F356" w14:textId="3D127802" w:rsidR="00FA1B81" w:rsidRPr="0089158A" w:rsidRDefault="004C119F" w:rsidP="004C119F">
      <w:pPr>
        <w:pStyle w:val="07Textecourant"/>
        <w:rPr>
          <w:sz w:val="22"/>
        </w:rPr>
      </w:pPr>
      <w:r>
        <w:rPr>
          <w:sz w:val="22"/>
        </w:rPr>
        <w:t xml:space="preserve">- </w:t>
      </w:r>
      <w:r w:rsidR="00691696" w:rsidRPr="0089158A">
        <w:rPr>
          <w:sz w:val="22"/>
        </w:rPr>
        <w:t>l</w:t>
      </w:r>
      <w:r w:rsidR="00CE34F4" w:rsidRPr="0089158A">
        <w:rPr>
          <w:sz w:val="22"/>
        </w:rPr>
        <w:t>a co-entreprise (</w:t>
      </w:r>
      <w:r w:rsidR="00AE0E95" w:rsidRPr="0089158A">
        <w:rPr>
          <w:sz w:val="22"/>
        </w:rPr>
        <w:t>joint-venture</w:t>
      </w:r>
      <w:r w:rsidR="00CE34F4" w:rsidRPr="0089158A">
        <w:rPr>
          <w:sz w:val="22"/>
        </w:rPr>
        <w:t>)</w:t>
      </w:r>
      <w:r w:rsidR="00B04DAE" w:rsidRPr="0089158A">
        <w:rPr>
          <w:sz w:val="22"/>
        </w:rPr>
        <w:t>, ou</w:t>
      </w:r>
      <w:r w:rsidR="00CE34F4" w:rsidRPr="0089158A">
        <w:rPr>
          <w:sz w:val="22"/>
        </w:rPr>
        <w:t xml:space="preserve"> </w:t>
      </w:r>
      <w:r w:rsidR="00B04DAE" w:rsidRPr="0089158A">
        <w:rPr>
          <w:sz w:val="22"/>
        </w:rPr>
        <w:t>l’</w:t>
      </w:r>
      <w:r w:rsidR="00CE34F4" w:rsidRPr="0089158A">
        <w:rPr>
          <w:sz w:val="22"/>
        </w:rPr>
        <w:t xml:space="preserve">ouverture d’une entité </w:t>
      </w:r>
      <w:r w:rsidR="0033479E">
        <w:rPr>
          <w:sz w:val="22"/>
        </w:rPr>
        <w:t xml:space="preserve">en France ou </w:t>
      </w:r>
      <w:r w:rsidR="00CE34F4" w:rsidRPr="0089158A">
        <w:rPr>
          <w:sz w:val="22"/>
        </w:rPr>
        <w:t>à l’étranger avec un partenaire local</w:t>
      </w:r>
      <w:r w:rsidR="00B31656" w:rsidRPr="0089158A">
        <w:rPr>
          <w:sz w:val="22"/>
        </w:rPr>
        <w:t>.</w:t>
      </w:r>
    </w:p>
    <w:p w14:paraId="50E51CA8" w14:textId="1C9583DC" w:rsidR="00FA1B81" w:rsidRPr="00335BA9" w:rsidRDefault="00FA1B81" w:rsidP="00FA1B81">
      <w:pPr>
        <w:pStyle w:val="05Itinrairebis"/>
      </w:pPr>
      <w:r w:rsidRPr="00286495">
        <w:rPr>
          <w:bCs/>
        </w:rPr>
        <w:t>P</w:t>
      </w:r>
      <w:r w:rsidR="00307EFE" w:rsidRPr="00286495">
        <w:rPr>
          <w:bCs/>
        </w:rPr>
        <w:t>our faire le point</w:t>
      </w:r>
    </w:p>
    <w:p w14:paraId="2C907BEF" w14:textId="14033C1C" w:rsidR="000C6631" w:rsidRPr="00EA78FB" w:rsidRDefault="006D746E" w:rsidP="000C6631">
      <w:pPr>
        <w:spacing w:after="160" w:line="259" w:lineRule="auto"/>
        <w:rPr>
          <w:rFonts w:ascii="GuidePedagoTimes" w:hAnsi="GuidePedagoTimes" w:cs="GuidePedagoTimes"/>
          <w:color w:val="000000"/>
        </w:rPr>
      </w:pPr>
      <w:r>
        <w:rPr>
          <w:rFonts w:ascii="Calibri" w:hAnsi="Calibri" w:cs="Calibri"/>
          <w:color w:val="000000"/>
        </w:rPr>
        <w:t>À</w:t>
      </w:r>
      <w:r>
        <w:rPr>
          <w:rFonts w:ascii="GuidePedagoTimes" w:hAnsi="GuidePedagoTimes" w:cs="GuidePedagoTimes"/>
          <w:color w:val="000000"/>
        </w:rPr>
        <w:t xml:space="preserve"> </w:t>
      </w:r>
      <w:r w:rsidR="000C6631" w:rsidRPr="00EA78FB">
        <w:rPr>
          <w:rFonts w:ascii="GuidePedagoTimes" w:hAnsi="GuidePedagoTimes" w:cs="GuidePedagoTimes"/>
          <w:color w:val="000000"/>
        </w:rPr>
        <w:t xml:space="preserve">l’aide de la vidéo « Stratégies d'externalisation : beaucoup d'avantages mais un risque majeur ! », et des notions étudiées, présentez sous la forme d’un schéma les enjeux de l’externalisation pour une entreprise. </w:t>
      </w:r>
    </w:p>
    <w:p w14:paraId="2C8AEE80" w14:textId="77777777" w:rsidR="00FA1B81" w:rsidRPr="0011045A" w:rsidRDefault="000835C4" w:rsidP="000620C2">
      <w:pPr>
        <w:pStyle w:val="07Textecourant"/>
        <w:keepNext/>
        <w:rPr>
          <w:sz w:val="22"/>
          <w:szCs w:val="22"/>
        </w:rPr>
      </w:pPr>
      <w:r>
        <w:rPr>
          <w:noProof/>
          <w:sz w:val="22"/>
          <w:szCs w:val="22"/>
        </w:rPr>
        <w:lastRenderedPageBreak/>
        <mc:AlternateContent>
          <mc:Choice Requires="wps">
            <w:drawing>
              <wp:anchor distT="0" distB="0" distL="114300" distR="114300" simplePos="0" relativeHeight="251660288" behindDoc="0" locked="0" layoutInCell="1" allowOverlap="1" wp14:anchorId="645A8272" wp14:editId="60AC5490">
                <wp:simplePos x="0" y="0"/>
                <wp:positionH relativeFrom="margin">
                  <wp:align>right</wp:align>
                </wp:positionH>
                <wp:positionV relativeFrom="paragraph">
                  <wp:posOffset>3810</wp:posOffset>
                </wp:positionV>
                <wp:extent cx="3431540" cy="458470"/>
                <wp:effectExtent l="0" t="0" r="16510" b="17780"/>
                <wp:wrapNone/>
                <wp:docPr id="1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1540" cy="458470"/>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3E2BCC4A" w14:textId="6987B1A9" w:rsidR="002F5CD3" w:rsidRDefault="002F5CD3" w:rsidP="00881075">
                            <w:r>
                              <w:t xml:space="preserve">La </w:t>
                            </w:r>
                            <w:r w:rsidR="00774DED">
                              <w:t>variabilité des</w:t>
                            </w:r>
                            <w:r>
                              <w:t xml:space="preserve"> coûts</w:t>
                            </w:r>
                            <w:r w:rsidR="006B40F4">
                              <w:t xml:space="preserve"> : les frais fixes deviennent variables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5A8272" id="AutoShape 4" o:spid="_x0000_s1026" style="position:absolute;left:0;text-align:left;margin-left:219pt;margin-top:.3pt;width:270.2pt;height:36.1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2m1RgIAAIMEAAAOAAAAZHJzL2Uyb0RvYy54bWysVNtu2zAMfR+wfxD0vjhOnTQ14hRFug4D&#10;ugvW7QNkSb5ssqhJSuz060fJTpZ1b8NeDJKSDslzSG9uh06Rg7SuBV3QdDanRGoOotV1Qb99fXiz&#10;psR5pgVToGVBj9LR2+3rV5ve5HIBDSghLUEQ7fLeFLTx3uRJ4ngjO+ZmYKTGwwpsxzy6tk6EZT2i&#10;dypZzOerpAcrjAUuncPo/XhItxG/qiT3n6rKSU9UQbE2H782fsvwTbYblteWmablUxnsH6roWKsx&#10;6RnqnnlG9rb9C6pruQUHlZ9x6BKoqpbL2AN2k85fdPPUMCNjL0iOM2ea3P+D5R8PT+azDaU78wj8&#10;hyMadg3TtbyzFvpGMoHp0kBU0huXnx8Ex+FTUvYfQKC0bO8hcjBUtguA2B0ZItXHM9Vy8IRj8Cq7&#10;SpcZKsLxLFuus+uoRcLy02tjnX8noSPBKKiFvRZfUM+Ygh0enY98C6JZF7KL75RUnUL1DkyRdLVa&#10;XceiWT5dRuwTZmwXVCseWqWiE+ZN7pQl+BjBOJfapzGV2nfY3xjHiZtPM4NhnKwxvD6FMUWc3ICE&#10;fKF3mURp0hf0ZrlYRuA/zpyty3P6ADfmeQkRWYgzG4R5q0W0PWvVaON9pSelgjhhD1zuh3LAi8Es&#10;QRxRMwvjJuDmotGAfaakxy0oqPu5Z1ZSot5r1P0mzYJIPjrZ8nqBjr08KS9PmOYIVVBPyWju/Lhq&#10;e2PbusFMI6Ua7nBWqtafhmqsaqobJz1yN21lWKVLP976/e/Y/gIAAP//AwBQSwMEFAAGAAgAAAAh&#10;AMbeqxHcAAAABAEAAA8AAABkcnMvZG93bnJldi54bWxMj0tPwzAQhO9I/AdrkbhRm6r0kWZToUpc&#10;EAhRUNWjGy9JRLyObOfRf485wXE0o5lv8t1kWzGQD41jhPuZAkFcOtNwhfD58XS3BhGiZqNbx4Rw&#10;oQC74voq15lxI7/TcIiVSCUcMo1Qx9hlUoayJqvDzHXEyfty3uqYpK+k8XpM5baVc6WW0uqG00Kt&#10;O9rXVH4feotw6jfDsVx5szldxte9enl75mpAvL2ZHrcgIk3xLwy/+AkdisR0dj2bIFqEdCQiLEEk&#10;72GhFiDOCKv5GmSRy//wxQ8AAAD//wMAUEsBAi0AFAAGAAgAAAAhALaDOJL+AAAA4QEAABMAAAAA&#10;AAAAAAAAAAAAAAAAAFtDb250ZW50X1R5cGVzXS54bWxQSwECLQAUAAYACAAAACEAOP0h/9YAAACU&#10;AQAACwAAAAAAAAAAAAAAAAAvAQAAX3JlbHMvLnJlbHNQSwECLQAUAAYACAAAACEABQ9ptUYCAACD&#10;BAAADgAAAAAAAAAAAAAAAAAuAgAAZHJzL2Uyb0RvYy54bWxQSwECLQAUAAYACAAAACEAxt6rEdwA&#10;AAAEAQAADwAAAAAAAAAAAAAAAACgBAAAZHJzL2Rvd25yZXYueG1sUEsFBgAAAAAEAAQA8wAAAKkF&#10;AAAAAA==&#10;" fillcolor="#d9e2f3 [660]">
                <v:textbox>
                  <w:txbxContent>
                    <w:p w14:paraId="3E2BCC4A" w14:textId="6987B1A9" w:rsidR="002F5CD3" w:rsidRDefault="002F5CD3" w:rsidP="00881075">
                      <w:r>
                        <w:t xml:space="preserve">La </w:t>
                      </w:r>
                      <w:r w:rsidR="00774DED">
                        <w:t>variabilité des</w:t>
                      </w:r>
                      <w:r>
                        <w:t xml:space="preserve"> coûts</w:t>
                      </w:r>
                      <w:r w:rsidR="006B40F4">
                        <w:t xml:space="preserve"> : les frais fixes deviennent variables </w:t>
                      </w:r>
                    </w:p>
                  </w:txbxContent>
                </v:textbox>
                <w10:wrap anchorx="margin"/>
              </v:roundrect>
            </w:pict>
          </mc:Fallback>
        </mc:AlternateContent>
      </w:r>
    </w:p>
    <w:p w14:paraId="68EC7A84" w14:textId="77777777" w:rsidR="00FA1B81" w:rsidRDefault="000835C4" w:rsidP="001A3CD9">
      <w:pPr>
        <w:pStyle w:val="07Textecourant"/>
        <w:rPr>
          <w:sz w:val="22"/>
          <w:szCs w:val="22"/>
        </w:rPr>
      </w:pPr>
      <w:r>
        <w:rPr>
          <w:noProof/>
          <w:sz w:val="22"/>
          <w:szCs w:val="22"/>
        </w:rPr>
        <mc:AlternateContent>
          <mc:Choice Requires="wps">
            <w:drawing>
              <wp:anchor distT="0" distB="0" distL="114300" distR="114300" simplePos="0" relativeHeight="251666432" behindDoc="0" locked="0" layoutInCell="1" allowOverlap="1" wp14:anchorId="03AAFB12" wp14:editId="516E96AA">
                <wp:simplePos x="0" y="0"/>
                <wp:positionH relativeFrom="column">
                  <wp:posOffset>1711325</wp:posOffset>
                </wp:positionH>
                <wp:positionV relativeFrom="paragraph">
                  <wp:posOffset>69215</wp:posOffset>
                </wp:positionV>
                <wp:extent cx="1315085" cy="387985"/>
                <wp:effectExtent l="9525" t="53340" r="27940" b="6350"/>
                <wp:wrapNone/>
                <wp:docPr id="1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15085" cy="3879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53A319" id="_x0000_t32" coordsize="21600,21600" o:spt="32" o:oned="t" path="m,l21600,21600e" filled="f">
                <v:path arrowok="t" fillok="f" o:connecttype="none"/>
                <o:lock v:ext="edit" shapetype="t"/>
              </v:shapetype>
              <v:shape id="AutoShape 10" o:spid="_x0000_s1026" type="#_x0000_t32" style="position:absolute;margin-left:134.75pt;margin-top:5.45pt;width:103.55pt;height:30.5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OG4PwIAAG4EAAAOAAAAZHJzL2Uyb0RvYy54bWysVE2P2yAQvVfqf0DcE9v52sSKs1rZSS/b&#10;bqTd9k4Ax6gYEJA4UdX/3gEnadNeqqo+4MHMvHkz8/Dy8dRKdOTWCa0KnA1TjLiimgm1L/Dnt81g&#10;jpHzRDEiteIFPnOHH1fv3y07k/ORbrRk3CIAUS7vTIEb702eJI42vCVuqA1XcFhr2xIPW7tPmCUd&#10;oLcyGaXpLOm0ZcZqyp2Dr1V/iFcRv6459S917bhHssDAzcfVxnUX1mS1JPneEtMIeqFB/oFFS4SC&#10;pDeoiniCDlb8AdUKarXTtR9S3Sa6rgXlsQaoJkt/q+a1IYbHWqA5ztza5P4fLP103FokGMxujJEi&#10;Lczo6eB1TI2y2KDOuBz8SrW1oUR6Uq/mWdOvDildNkTtefR+OxsIzkJLk7uQsHEG0uy6j5qBD4EE&#10;sVun2raolsJ8CYEBHDqCTnE859t4+MkjCh+zcTZN51OMKJyN5w8LsEMykgecEG2s8x+4blEwCuy8&#10;JWLf+FIrBUrQts9Bjs/O94HXgBCs9EZIGQUhFeoKvJiOppGU01KwcBjcnN3vSmnRkQRJxefC4s7N&#10;6oNiEazhhK0vtidCgo187JW3AronOQ7ZWs4wkhxuUbB6elKFjFA/EL5Yvaq+LdLFer6eTwaT0Ww9&#10;mKRVNXjalJPBbJM9TKtxVZZV9j2QzyZ5IxjjKvC/Kjyb/J2CLnet1+ZN47dGJffocRRA9vqOpKMU&#10;wvTDlXT5TrPz1obqwg5EHZ0vFzDcml/30evnb2L1AwAA//8DAFBLAwQUAAYACAAAACEA5/EUPd8A&#10;AAAJAQAADwAAAGRycy9kb3ducmV2LnhtbEyPwU7DMBBE70j8g7VIXBC1iWjahjgVAgonVBHK3Y2X&#10;JGq8jmK3Tf6e5QTH1TzNvM3Xo+vECYfQetJwN1MgkCpvW6o17D43t0sQIRqypvOEGiYMsC4uL3KT&#10;WX+mDzyVsRZcQiEzGpoY+0zKUDXoTJj5Homzbz84E/kcamkHc+Zy18lEqVQ60xIvNKbHpwarQ3l0&#10;Gp7L7XzzdbMbk6l6ey9fl4ctTS9aX1+Njw8gIo7xD4ZffVaHgp32/kg2iE5Dkq7mjHKgViAYuF+k&#10;KYi9hkWiQBa5/P9B8QMAAP//AwBQSwECLQAUAAYACAAAACEAtoM4kv4AAADhAQAAEwAAAAAAAAAA&#10;AAAAAAAAAAAAW0NvbnRlbnRfVHlwZXNdLnhtbFBLAQItABQABgAIAAAAIQA4/SH/1gAAAJQBAAAL&#10;AAAAAAAAAAAAAAAAAC8BAABfcmVscy8ucmVsc1BLAQItABQABgAIAAAAIQDSPOG4PwIAAG4EAAAO&#10;AAAAAAAAAAAAAAAAAC4CAABkcnMvZTJvRG9jLnhtbFBLAQItABQABgAIAAAAIQDn8RQ93wAAAAkB&#10;AAAPAAAAAAAAAAAAAAAAAJkEAABkcnMvZG93bnJldi54bWxQSwUGAAAAAAQABADzAAAApQUAAAAA&#10;">
                <v:stroke endarrow="block"/>
              </v:shape>
            </w:pict>
          </mc:Fallback>
        </mc:AlternateContent>
      </w:r>
    </w:p>
    <w:p w14:paraId="53251360" w14:textId="77777777" w:rsidR="00881075" w:rsidRDefault="000835C4" w:rsidP="000620C2">
      <w:pPr>
        <w:pStyle w:val="07Textecourant"/>
        <w:keepNext/>
        <w:rPr>
          <w:sz w:val="22"/>
          <w:szCs w:val="22"/>
        </w:rPr>
      </w:pPr>
      <w:r>
        <w:rPr>
          <w:noProof/>
          <w:sz w:val="22"/>
          <w:szCs w:val="22"/>
        </w:rPr>
        <mc:AlternateContent>
          <mc:Choice Requires="wps">
            <w:drawing>
              <wp:anchor distT="0" distB="0" distL="114300" distR="114300" simplePos="0" relativeHeight="251658240" behindDoc="0" locked="0" layoutInCell="1" allowOverlap="1" wp14:anchorId="1A96C948" wp14:editId="58902C24">
                <wp:simplePos x="0" y="0"/>
                <wp:positionH relativeFrom="column">
                  <wp:posOffset>36195</wp:posOffset>
                </wp:positionH>
                <wp:positionV relativeFrom="paragraph">
                  <wp:posOffset>125730</wp:posOffset>
                </wp:positionV>
                <wp:extent cx="1675130" cy="394970"/>
                <wp:effectExtent l="0" t="0" r="20320" b="24130"/>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5130" cy="394970"/>
                        </a:xfrm>
                        <a:prstGeom prst="roundRect">
                          <a:avLst>
                            <a:gd name="adj" fmla="val 16667"/>
                          </a:avLst>
                        </a:prstGeom>
                        <a:solidFill>
                          <a:schemeClr val="accent1">
                            <a:lumMod val="40000"/>
                            <a:lumOff val="60000"/>
                          </a:schemeClr>
                        </a:solidFill>
                        <a:ln w="9525">
                          <a:solidFill>
                            <a:srgbClr val="000000"/>
                          </a:solidFill>
                          <a:round/>
                          <a:headEnd/>
                          <a:tailEnd/>
                        </a:ln>
                      </wps:spPr>
                      <wps:txbx>
                        <w:txbxContent>
                          <w:p w14:paraId="583DE09D" w14:textId="77777777" w:rsidR="002F5CD3" w:rsidRPr="002245A1" w:rsidRDefault="002F5CD3" w:rsidP="002245A1">
                            <w:pPr>
                              <w:jc w:val="center"/>
                              <w:rPr>
                                <w:b/>
                                <w:bCs/>
                              </w:rPr>
                            </w:pPr>
                            <w:r w:rsidRPr="002245A1">
                              <w:rPr>
                                <w:b/>
                                <w:bCs/>
                              </w:rPr>
                              <w:t>Les effets attendus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96C948" id="AutoShape 2" o:spid="_x0000_s1027" style="position:absolute;left:0;text-align:left;margin-left:2.85pt;margin-top:9.9pt;width:131.9pt;height:31.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wQ+SQIAAIoEAAAOAAAAZHJzL2Uyb0RvYy54bWysVNuO0zAQfUfiHyy/0zTdXmjUdLXqsghp&#10;uYiFD3BsJzE4HmO7TcvXM3bSUpY3RB8sz0x8ZuacmW5uj50mB+m8AlPSfDKlRBoOQpmmpF+/PLx6&#10;TYkPzAimwciSnqSnt9uXLza9LeQMWtBCOoIgxhe9LWkbgi2yzPNWdsxPwEqDwRpcxwKarsmEYz2i&#10;dzqbTafLrAcnrAMuvUfv/RCk24Rf15KHj3XtZSC6pFhbSKdLZxXPbLthReOYbRUfy2D/UEXHlMGk&#10;F6h7FhjZO/UXVKe4Aw91mHDoMqhrxWXqAbvJp8+6eWqZlakXJMfbC03+/8HyD4cn+8nF0r19BP7d&#10;EwO7lplG3jkHfSuZwHR5JCrrrS8uD6Lh8Smp+vcgUFq2D5A4ONaui4DYHTkmqk8XquUxEI7OfLla&#10;5DeoCMfYzXq+XiUtMlacX1vnw1sJHYmXkjrYG/EZ9Uwp2OHRh8S3IIZ1Mbv4RkndaVTvwDTJl8vl&#10;KhXNivFjxD5jpnZBK/GgtE5GnDe5047gYwTjXJqQp1R632F/g38+xd8wM+jGyRrcy7MbU6TJjUjI&#10;F1rXSbQhfUnXi9kiAf8R866pLukj3JDnOURiIc1sFOaNEekemNLDHb/XZlQqihP3wBfhWB2JEqOM&#10;0VOBOKF0DoaFwAXGSwvuJyU9LkNJ/Y89c5IS/c6g/Ot8Po/bk4z5YjVDw11HqusIMxyhShooGa67&#10;MGzc3jrVtJhpYNbAHY5MrcJ5toaqxvJx4BOF43LGjbq201e//0K2vwAAAP//AwBQSwMEFAAGAAgA&#10;AAAhAJMORnDbAAAABwEAAA8AAABkcnMvZG93bnJldi54bWxMj81uwjAQhO+VeAdrkXorTiOFnzQO&#10;qpC4Vvz0AUy8xKHxOrINhLfvcmqPszOa+bZaj64XNwyx86TgfZaBQGq86ahV8H3cvi1BxKTJ6N4T&#10;KnhghHU9eal0afyd9ng7pFZwCcVSK7ApDaWUsbHodJz5AYm9sw9OJ5ahlSboO5e7XuZZNpdOd8QL&#10;Vg+4sdj8HK5OQXPZtLYr9g83nGm7C8Vx/FpclHqdjp8fIBKO6S8MT3xGh5qZTv5KJopeQbHgIJ9X&#10;/ADb+XxVgDgpWOYZyLqS//nrXwAAAP//AwBQSwECLQAUAAYACAAAACEAtoM4kv4AAADhAQAAEwAA&#10;AAAAAAAAAAAAAAAAAAAAW0NvbnRlbnRfVHlwZXNdLnhtbFBLAQItABQABgAIAAAAIQA4/SH/1gAA&#10;AJQBAAALAAAAAAAAAAAAAAAAAC8BAABfcmVscy8ucmVsc1BLAQItABQABgAIAAAAIQDfAwQ+SQIA&#10;AIoEAAAOAAAAAAAAAAAAAAAAAC4CAABkcnMvZTJvRG9jLnhtbFBLAQItABQABgAIAAAAIQCTDkZw&#10;2wAAAAcBAAAPAAAAAAAAAAAAAAAAAKMEAABkcnMvZG93bnJldi54bWxQSwUGAAAAAAQABADzAAAA&#10;qwUAAAAA&#10;" fillcolor="#b4c6e7 [1300]">
                <v:textbox>
                  <w:txbxContent>
                    <w:p w14:paraId="583DE09D" w14:textId="77777777" w:rsidR="002F5CD3" w:rsidRPr="002245A1" w:rsidRDefault="002F5CD3" w:rsidP="002245A1">
                      <w:pPr>
                        <w:jc w:val="center"/>
                        <w:rPr>
                          <w:b/>
                          <w:bCs/>
                        </w:rPr>
                      </w:pPr>
                      <w:r w:rsidRPr="002245A1">
                        <w:rPr>
                          <w:b/>
                          <w:bCs/>
                        </w:rPr>
                        <w:t>Les effets attendus</w:t>
                      </w:r>
                    </w:p>
                  </w:txbxContent>
                </v:textbox>
              </v:roundrect>
            </w:pict>
          </mc:Fallback>
        </mc:AlternateContent>
      </w:r>
    </w:p>
    <w:p w14:paraId="50651DF2" w14:textId="77777777" w:rsidR="00881075" w:rsidRDefault="008060F3" w:rsidP="000620C2">
      <w:pPr>
        <w:pStyle w:val="07Textecourant"/>
        <w:keepNext/>
        <w:rPr>
          <w:sz w:val="22"/>
          <w:szCs w:val="22"/>
        </w:rPr>
      </w:pPr>
      <w:r>
        <w:rPr>
          <w:noProof/>
          <w:sz w:val="22"/>
          <w:szCs w:val="22"/>
        </w:rPr>
        <mc:AlternateContent>
          <mc:Choice Requires="wps">
            <w:drawing>
              <wp:anchor distT="0" distB="0" distL="114300" distR="114300" simplePos="0" relativeHeight="251661312" behindDoc="0" locked="0" layoutInCell="1" allowOverlap="1" wp14:anchorId="1C9C2924" wp14:editId="4E3503FC">
                <wp:simplePos x="0" y="0"/>
                <wp:positionH relativeFrom="column">
                  <wp:posOffset>3025775</wp:posOffset>
                </wp:positionH>
                <wp:positionV relativeFrom="paragraph">
                  <wp:posOffset>20955</wp:posOffset>
                </wp:positionV>
                <wp:extent cx="1925955" cy="332105"/>
                <wp:effectExtent l="0" t="0" r="17145" b="10795"/>
                <wp:wrapNone/>
                <wp:docPr id="1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5955" cy="332105"/>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76B3AADC" w14:textId="77777777" w:rsidR="002F5CD3" w:rsidRDefault="002F5CD3" w:rsidP="00881075">
                            <w:r>
                              <w:t>Une plus grande efficacité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9C2924" id="AutoShape 5" o:spid="_x0000_s1028" style="position:absolute;left:0;text-align:left;margin-left:238.25pt;margin-top:1.65pt;width:151.65pt;height:2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QRGSgIAAIoEAAAOAAAAZHJzL2Uyb0RvYy54bWysVNtu2zAMfR+wfxD0vjh247Qx4hRFug4D&#10;ugvW7QMUSY61yaImKXHSrx8lO1nWvQ17EUTSOoc8JL28PXSa7KXzCkxN88mUEmk4CGW2Nf329eHN&#10;DSU+MCOYBiNrepSe3q5ev1r2tpIFtKCFdARBjK96W9M2BFtlmeet7JifgJUGgw24jgU03TYTjvWI&#10;3umsmE7nWQ9OWAdceo/e+yFIVwm/aSQPn5rGy0B0TTG3kE6Xzk08s9WSVVvHbKv4mAb7hyw6pgyS&#10;nqHuWWBk59RfUJ3iDjw0YcKhy6BpFJepBqwmn76o5qllVqZaUBxvzzL5/wfLP+6f7GcXU/f2EfgP&#10;TwysW2a28s456FvJBNLlUaist746P4iGx6dk038Aga1luwBJg0PjugiI1ZFDkvp4lloeAuHozBdF&#10;uShLSjjGrq6KfFomCladXlvnwzsJHYmXmjrYGfEF+5ko2P7Rh6S3IIZ1kV18p6TpNHZvzzTJ5/P5&#10;9Yg4fpyx6oSZygWtxIPSOhlx3uRaO4KPEYxzaUKeqPSuw/oGP07cdJwZdONkDe6bkxsp0uRGJNQL&#10;rUsSbUhf00VZlAn4j5h3282ZPsINPC8hkgppZmNj3hqR7oEpPdzxe23GTsXmxD3wVThsDkSJmhZR&#10;kejZgDhi6xwMC4ELjJcW3DMlPS5DTf3PHXOSEv3eYPsX+WwWtycZs/K6QMNdRjaXEWY4QtU0UDJc&#10;12HYuJ11atsi06CsgTscmUaF02wNWY3p48AnCcfljBt1aaevfv9CVr8AAAD//wMAUEsDBBQABgAI&#10;AAAAIQDL4sf73wAAAAgBAAAPAAAAZHJzL2Rvd25yZXYueG1sTI9PS8NAFMTvgt9heYI3u9GapEnz&#10;UqTgRRSxivS4zT6TYPZtyG7+9Nu7nvQ4zDDzm2K3mE5MNLjWMsLtKgJBXFndco3w8f54swHhvGKt&#10;OsuEcCYHu/LyolC5tjO/0XTwtQgl7HKF0Hjf51K6qiGj3Mr2xMH7soNRPsihlnpQcyg3nbyLokQa&#10;1XJYaFRP+4aq78NoEI5jNn1W6aCz43l+2UfPr09cT4jXV8vDFoSnxf+F4Rc/oEMZmE52ZO1Eh3Cf&#10;JnGIIqzXIIKfplm4ckKI4wRkWcj/B8ofAAAA//8DAFBLAQItABQABgAIAAAAIQC2gziS/gAAAOEB&#10;AAATAAAAAAAAAAAAAAAAAAAAAABbQ29udGVudF9UeXBlc10ueG1sUEsBAi0AFAAGAAgAAAAhADj9&#10;If/WAAAAlAEAAAsAAAAAAAAAAAAAAAAALwEAAF9yZWxzLy5yZWxzUEsBAi0AFAAGAAgAAAAhAMDB&#10;BEZKAgAAigQAAA4AAAAAAAAAAAAAAAAALgIAAGRycy9lMm9Eb2MueG1sUEsBAi0AFAAGAAgAAAAh&#10;AMvix/vfAAAACAEAAA8AAAAAAAAAAAAAAAAApAQAAGRycy9kb3ducmV2LnhtbFBLBQYAAAAABAAE&#10;APMAAACwBQAAAAA=&#10;" fillcolor="#d9e2f3 [660]">
                <v:textbox>
                  <w:txbxContent>
                    <w:p w14:paraId="76B3AADC" w14:textId="77777777" w:rsidR="002F5CD3" w:rsidRDefault="002F5CD3" w:rsidP="00881075">
                      <w:r>
                        <w:t>Une plus grande efficacité</w:t>
                      </w:r>
                    </w:p>
                  </w:txbxContent>
                </v:textbox>
              </v:roundrect>
            </w:pict>
          </mc:Fallback>
        </mc:AlternateContent>
      </w:r>
      <w:r w:rsidR="000835C4">
        <w:rPr>
          <w:noProof/>
          <w:sz w:val="22"/>
          <w:szCs w:val="22"/>
        </w:rPr>
        <mc:AlternateContent>
          <mc:Choice Requires="wps">
            <w:drawing>
              <wp:anchor distT="0" distB="0" distL="114300" distR="114300" simplePos="0" relativeHeight="251667456" behindDoc="0" locked="0" layoutInCell="1" allowOverlap="1" wp14:anchorId="7BAC99A5" wp14:editId="278F5909">
                <wp:simplePos x="0" y="0"/>
                <wp:positionH relativeFrom="column">
                  <wp:posOffset>1755140</wp:posOffset>
                </wp:positionH>
                <wp:positionV relativeFrom="paragraph">
                  <wp:posOffset>116205</wp:posOffset>
                </wp:positionV>
                <wp:extent cx="1271270" cy="58420"/>
                <wp:effectExtent l="5715" t="12700" r="18415" b="62230"/>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270" cy="584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79E114" id="AutoShape 11" o:spid="_x0000_s1026" type="#_x0000_t32" style="position:absolute;margin-left:138.2pt;margin-top:9.15pt;width:100.1pt;height: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GBVOAIAAGMEAAAOAAAAZHJzL2Uyb0RvYy54bWysVNuO2jAQfa/Uf7D8DkloYCEirFYJ9GXb&#10;RdrtBxjbSaw6tmUbAqr67x2bS0v7UlVFyIztmTMzZ45ZPh57iQ7cOqFVibNxihFXVDOh2hJ/eduM&#10;5hg5TxQjUite4hN3+HH1/t1yMAWf6E5Lxi0CEOWKwZS4894USeJox3vixtpwBZeNtj3xsLVtwiwZ&#10;AL2XySRNZ8mgLTNWU+4cnNbnS7yK+E3DqX9pGsc9kiWG2nxcbVx3YU1WS1K0lphO0EsZ5B+q6IlQ&#10;kPQGVRNP0N6KP6B6Qa12uvFjqvtEN42gPPYA3WTpb928dsTw2AuQ48yNJvf/YOnnw9YiwWB2GUaK&#10;9DCjp73XMTWCMyBoMK4Av0ptbWiRHtWredb0q0NKVx1RLY/ebycDwTEiuQsJG2cgzW74pBn4EEgQ&#10;2To2tg+QwAM6xqGcbkPhR48oHGaTB/jC7CjcTef5JA4tIcU12FjnP3Ldo2CU2HlLRNv5SisF49c2&#10;i6nI4dl5aAYCrwEhs9IbIWVUgVRoKPFiOpnGAKelYOEyuDnb7ipp0YEEHcVPYAbA7tys3isWwTpO&#10;2PpieyIk2MhHgrwVQJnkOGTrOcNIcng6wTojShUyQvtQ8MU6S+nbIl2s5+t5Psons/UoT+t69LSp&#10;8tFskz1M6w91VdXZ91B8lhedYIyrUP9V1ln+d7K5PLCzIG/CvhGV3KNHEqDY628sOs4/jPwsnp1m&#10;p60N3QUpgJKj8+XVhafy6z56/fxvWP0AAAD//wMAUEsDBBQABgAIAAAAIQDI9GSD4AAAAAkBAAAP&#10;AAAAZHJzL2Rvd25yZXYueG1sTI/BTsMwEETvSPyDtUjcqEMpbglxKqBC5AISbVVxdOMltojtKHbb&#10;lK/v9gTH1RvNvC3mg2vZHvtog5dwO8qAoa+Dtr6RsF693syAxaS8Vm3wKOGIEebl5UWhch0O/hP3&#10;y9QwKvExVxJMSl3OeawNOhVHoUNP7Dv0TiU6+4brXh2o3LV8nGWCO2U9LRjV4YvB+me5cxLS4uto&#10;xKZ+frAfq7d3YX+rqlpIeX01PD0CSzikvzCc9UkdSnLahp3XkbUSxlMxoSiB2R0wCkymQgDbnsk9&#10;8LLg/z8oTwAAAP//AwBQSwECLQAUAAYACAAAACEAtoM4kv4AAADhAQAAEwAAAAAAAAAAAAAAAAAA&#10;AAAAW0NvbnRlbnRfVHlwZXNdLnhtbFBLAQItABQABgAIAAAAIQA4/SH/1gAAAJQBAAALAAAAAAAA&#10;AAAAAAAAAC8BAABfcmVscy8ucmVsc1BLAQItABQABgAIAAAAIQAyDGBVOAIAAGMEAAAOAAAAAAAA&#10;AAAAAAAAAC4CAABkcnMvZTJvRG9jLnhtbFBLAQItABQABgAIAAAAIQDI9GSD4AAAAAkBAAAPAAAA&#10;AAAAAAAAAAAAAJIEAABkcnMvZG93bnJldi54bWxQSwUGAAAAAAQABADzAAAAnwUAAAAA&#10;">
                <v:stroke endarrow="block"/>
              </v:shape>
            </w:pict>
          </mc:Fallback>
        </mc:AlternateContent>
      </w:r>
    </w:p>
    <w:p w14:paraId="523A9F1C" w14:textId="77777777" w:rsidR="00881075" w:rsidRDefault="008060F3" w:rsidP="001A3CD9">
      <w:pPr>
        <w:pStyle w:val="07Textecourant"/>
        <w:rPr>
          <w:sz w:val="22"/>
          <w:szCs w:val="22"/>
        </w:rPr>
      </w:pPr>
      <w:r>
        <w:rPr>
          <w:noProof/>
          <w:sz w:val="22"/>
          <w:szCs w:val="22"/>
        </w:rPr>
        <mc:AlternateContent>
          <mc:Choice Requires="wps">
            <w:drawing>
              <wp:anchor distT="0" distB="0" distL="114300" distR="114300" simplePos="0" relativeHeight="251672576" behindDoc="0" locked="0" layoutInCell="1" allowOverlap="1" wp14:anchorId="41577F1E" wp14:editId="54B47B5D">
                <wp:simplePos x="0" y="0"/>
                <wp:positionH relativeFrom="column">
                  <wp:posOffset>1714869</wp:posOffset>
                </wp:positionH>
                <wp:positionV relativeFrom="paragraph">
                  <wp:posOffset>6734</wp:posOffset>
                </wp:positionV>
                <wp:extent cx="1308912" cy="768852"/>
                <wp:effectExtent l="0" t="0" r="81915" b="50800"/>
                <wp:wrapNone/>
                <wp:docPr id="15" name="Connecteur droit avec flèche 15"/>
                <wp:cNvGraphicFramePr/>
                <a:graphic xmlns:a="http://schemas.openxmlformats.org/drawingml/2006/main">
                  <a:graphicData uri="http://schemas.microsoft.com/office/word/2010/wordprocessingShape">
                    <wps:wsp>
                      <wps:cNvCnPr/>
                      <wps:spPr>
                        <a:xfrm>
                          <a:off x="0" y="0"/>
                          <a:ext cx="1308912" cy="7688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5E94067" id="_x0000_t32" coordsize="21600,21600" o:spt="32" o:oned="t" path="m,l21600,21600e" filled="f">
                <v:path arrowok="t" fillok="f" o:connecttype="none"/>
                <o:lock v:ext="edit" shapetype="t"/>
              </v:shapetype>
              <v:shape id="Connecteur droit avec flèche 15" o:spid="_x0000_s1026" type="#_x0000_t32" style="position:absolute;margin-left:135.05pt;margin-top:.55pt;width:103.05pt;height:60.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M9QEAAD8EAAAOAAAAZHJzL2Uyb0RvYy54bWysU9uO0zAQfUfiHyy/0yRFu5Sq6T50WV4Q&#10;VCx8gNcZN5Z809jbyx/xH/wYYydNgUVagXiZZOw5M3POjFc3R2vYHjBq71rezGrOwEnfabdr+dcv&#10;d68WnMUkXCeMd9DyE0R+s375YnUIS5j73psOkFESF5eH0PI+pbCsqih7sCLOfABHl8qjFYlc3FUd&#10;igNlt6aa1/V1dfDYBfQSYqTT2+GSr0t+pUCmT0pFSMy0nHpLxWKxD9lW65VY7lCEXsuxDfEPXVih&#10;HRWdUt2KJNgj6ieprJboo1dpJr2tvFJaQuFAbJr6Nzb3vQhQuJA4MUwyxf+XVn7cb5HpjmZ3xZkT&#10;lma08c6RcPCIrEOvExN7kEyZ799oKoziSLRDiEvCbtwWRy+GLWYFjgpt/hI3dixCnyah4ZiYpMPm&#10;db1428w5k3T35nqxuJrnpNUFHTCm9+Atyz8tjwmF3vVpbM1jU9QW+w8xDcAzIJc2Ltvoje7utDHF&#10;yQsFG4NsL2gV0rEZC/4SlYQ271zH0imQDgm1cDsDY2TOWmXeA9Pyl04GhoqfQZGMmVvprCzwpZ6Q&#10;Elw61zSOojNMUXcTsH4eOMZnKJTl/hvwhCiVvUsT2Grn8U/VLzKpIf6swMA7S/Dgu1PZgSINbWkZ&#10;4/ii8jP42S/wy7tf/wAAAP//AwBQSwMEFAAGAAgAAAAhAP8Am0XeAAAACQEAAA8AAABkcnMvZG93&#10;bnJldi54bWxMj19LwzAUxd8Fv0O4gm8uaZBNa9MxhMFQhG36AdLm2hbzpybZ1n57r0/6dDn8Duee&#10;U60nZ9kZYxqCV1AsBDD0bTCD7xR8vG/vHoClrL3RNnhUMGOCdX19VenShIs/4PmYO0YhPpVaQZ/z&#10;WHKe2h6dToswoif2GaLTmWTsuIn6QuHOcinEkjs9ePrQ6xGfe2y/jien4HE3do3dv74U3yJud8N+&#10;fps2s1K3N9PmCVjGKf+Z4bc+VYeaOjXh5E1iVoFciYKsBOgQv18tJbCGtJQSeF3x/wvqHwAAAP//&#10;AwBQSwECLQAUAAYACAAAACEAtoM4kv4AAADhAQAAEwAAAAAAAAAAAAAAAAAAAAAAW0NvbnRlbnRf&#10;VHlwZXNdLnhtbFBLAQItABQABgAIAAAAIQA4/SH/1gAAAJQBAAALAAAAAAAAAAAAAAAAAC8BAABf&#10;cmVscy8ucmVsc1BLAQItABQABgAIAAAAIQAZ/EgM9QEAAD8EAAAOAAAAAAAAAAAAAAAAAC4CAABk&#10;cnMvZTJvRG9jLnhtbFBLAQItABQABgAIAAAAIQD/AJtF3gAAAAkBAAAPAAAAAAAAAAAAAAAAAE8E&#10;AABkcnMvZG93bnJldi54bWxQSwUGAAAAAAQABADzAAAAWgUAAAAA&#10;" strokecolor="black [3213]" strokeweight=".5pt">
                <v:stroke endarrow="block" joinstyle="miter"/>
              </v:shape>
            </w:pict>
          </mc:Fallback>
        </mc:AlternateContent>
      </w:r>
      <w:r w:rsidR="000835C4">
        <w:rPr>
          <w:noProof/>
          <w:sz w:val="22"/>
          <w:szCs w:val="22"/>
        </w:rPr>
        <mc:AlternateContent>
          <mc:Choice Requires="wps">
            <w:drawing>
              <wp:anchor distT="0" distB="0" distL="114300" distR="114300" simplePos="0" relativeHeight="251668480" behindDoc="0" locked="0" layoutInCell="1" allowOverlap="1" wp14:anchorId="2AED73FB" wp14:editId="72872BD0">
                <wp:simplePos x="0" y="0"/>
                <wp:positionH relativeFrom="column">
                  <wp:posOffset>1711325</wp:posOffset>
                </wp:positionH>
                <wp:positionV relativeFrom="paragraph">
                  <wp:posOffset>4445</wp:posOffset>
                </wp:positionV>
                <wp:extent cx="1315085" cy="467995"/>
                <wp:effectExtent l="9525" t="13970" r="37465" b="60960"/>
                <wp:wrapNone/>
                <wp:docPr id="8"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085" cy="4679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39E640" id="AutoShape 12" o:spid="_x0000_s1026" type="#_x0000_t32" style="position:absolute;margin-left:134.75pt;margin-top:.35pt;width:103.55pt;height:36.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HdOQIAAGMEAAAOAAAAZHJzL2Uyb0RvYy54bWysVMuO2yAU3VfqPyD2ie2Mk0msOKORnXQz&#10;bSPN9AMIYBsVAwISJ6r6772QR5t2U1X1Al/MfZx77sHLp2Mv0YFbJ7QqcTZOMeKKaiZUW+Ivb5vR&#10;HCPniWJEasVLfOIOP63ev1sOpuAT3WnJuEWQRLliMCXuvDdFkjja8Z64sTZcwWGjbU88bG2bMEsG&#10;yN7LZJKms2TQlhmrKXcOvtbnQ7yK+ZuGU/+5aRz3SJYYsPm42rjuwpqslqRoLTGdoBcY5B9Q9EQo&#10;KHpLVRNP0N6KP1L1glrtdOPHVPeJbhpBeewBusnS37p57YjhsRcgx5kbTe7/paWfDluLBCsxDEqR&#10;Hkb0vPc6VkbZJPAzGFeAW6W2NnRIj+rVvGj61SGlq46olkfvt5OB4CxEJHchYeMMVNkNHzUDHwIF&#10;IlnHxvYhJdCAjnEmp9tM+NEjCh+zh2yazqcYUTjLZ4+LxTSWIMU12ljnP3Ddo2CU2HlLRNv5SisF&#10;49c2i7XI4cX5gI0U14BQWumNkDKqQCo0lHgxnUxjgNNSsHAY3Jxtd5W06ECCjuJzQXHnZvVesZis&#10;44StL7YnQoKNfGTIWwGcSY5DtZ4zjCSHqxOsMzypQkXoHwBfrLOUvi3SxXq+nuejfDJbj/K0rkfP&#10;myofzTbZ47R+qKuqzr4H8FledIIxrgL+q6yz/O9kc7lgZ0HehH0jKrnPHhkFsNd3BB0FEGZ+Vs9O&#10;s9PWhu6CFkDJ0fly68JV+XUfvX7+G1Y/AAAA//8DAFBLAwQUAAYACAAAACEA5/IPHd4AAAAHAQAA&#10;DwAAAGRycy9kb3ducmV2LnhtbEyOwU7DMBBE70j8g7VI3KhDFdw2xKmACpFLkWgrxNGNTWwRr6PY&#10;bVO+nuUEx9GM3rxyOfqOHc0QXUAJt5MMmMEmaIethN32+WYOLCaFWnUBjYSzibCsLi9KVehwwjdz&#10;3KSWEQRjoSTYlPqC89hY41WchN4gdZ9h8CpRHFquB3UiuO/4NMsE98ohPVjVmydrmq/NwUtIq4+z&#10;Fe/N48K9bl/Wwn3Xdb2S8vpqfLgHlsyY/sbwq0/qUJHTPhxQR9ZJmIrFHU0lzIBRnc+EALanmOfA&#10;q5L/969+AAAA//8DAFBLAQItABQABgAIAAAAIQC2gziS/gAAAOEBAAATAAAAAAAAAAAAAAAAAAAA&#10;AABbQ29udGVudF9UeXBlc10ueG1sUEsBAi0AFAAGAAgAAAAhADj9If/WAAAAlAEAAAsAAAAAAAAA&#10;AAAAAAAALwEAAF9yZWxzLy5yZWxzUEsBAi0AFAAGAAgAAAAhAJWV0d05AgAAYwQAAA4AAAAAAAAA&#10;AAAAAAAALgIAAGRycy9lMm9Eb2MueG1sUEsBAi0AFAAGAAgAAAAhAOfyDx3eAAAABwEAAA8AAAAA&#10;AAAAAAAAAAAAkwQAAGRycy9kb3ducmV2LnhtbFBLBQYAAAAABAAEAPMAAACeBQAAAAA=&#10;">
                <v:stroke endarrow="block"/>
              </v:shape>
            </w:pict>
          </mc:Fallback>
        </mc:AlternateContent>
      </w:r>
    </w:p>
    <w:p w14:paraId="2DF6D8FA" w14:textId="77777777" w:rsidR="00881075" w:rsidRDefault="000835C4" w:rsidP="001A3CD9">
      <w:pPr>
        <w:pStyle w:val="07Textecourant"/>
        <w:rPr>
          <w:sz w:val="22"/>
          <w:szCs w:val="22"/>
        </w:rPr>
      </w:pPr>
      <w:r>
        <w:rPr>
          <w:noProof/>
          <w:sz w:val="22"/>
          <w:szCs w:val="22"/>
        </w:rPr>
        <mc:AlternateContent>
          <mc:Choice Requires="wps">
            <w:drawing>
              <wp:anchor distT="0" distB="0" distL="114300" distR="114300" simplePos="0" relativeHeight="251662336" behindDoc="0" locked="0" layoutInCell="1" allowOverlap="1" wp14:anchorId="46A8BD47" wp14:editId="62E6B50F">
                <wp:simplePos x="0" y="0"/>
                <wp:positionH relativeFrom="column">
                  <wp:posOffset>3028950</wp:posOffset>
                </wp:positionH>
                <wp:positionV relativeFrom="paragraph">
                  <wp:posOffset>110490</wp:posOffset>
                </wp:positionV>
                <wp:extent cx="2762250" cy="333375"/>
                <wp:effectExtent l="0" t="0" r="19050" b="28575"/>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0" cy="333375"/>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7A9495E4" w14:textId="77777777" w:rsidR="002F5CD3" w:rsidRDefault="002F5CD3" w:rsidP="00881075">
                            <w:r>
                              <w:t>Un recentrage sur le cœur de métier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A8BD47" id="AutoShape 6" o:spid="_x0000_s1029" style="position:absolute;left:0;text-align:left;margin-left:238.5pt;margin-top:8.7pt;width:217.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ytSAIAAIoEAAAOAAAAZHJzL2Uyb0RvYy54bWysVNuO0zAQfUfiHyy/0zShl92o6WrVZRHS&#10;chELH+DYTmJwPMZ2my5fz9hJS1neEH2wPDPxOTNnZrq5OfaaHKTzCkxF89mcEmk4CGXain79cv/q&#10;ihIfmBFMg5EVfZKe3mxfvtgMtpQFdKCFdARBjC8HW9EuBFtmmeed7JmfgZUGgw24ngU0XZsJxwZE&#10;73VWzOerbAAnrAMuvUfv3Rik24TfNJKHj03jZSC6ophbSKdLZx3PbLthZeuY7RSf0mD/kEXPlEHS&#10;M9QdC4zsnfoLqlfcgYcmzDj0GTSN4jLVgNXk82fVPHbMylQLiuPtWSb//2D5h8Oj/eRi6t4+AP/u&#10;iYFdx0wrb52DoZNMIF0ehcoG68vzg2h4fErq4T0IbC3bB0gaHBvXR0CsjhyT1E9nqeUxEI7OYr0q&#10;iiV2hGPsNf7Wy0TBytNr63x4K6En8VJRB3sjPmM/EwU7PPiQ9BbEsD6yi2+UNL3G7h2YJvlqtVpP&#10;iNPHGStPmKlc0ErcK62TEedN7rQj+BjBOJcm5IlK73usb/TjxM2nmUE3Ttbovjq5kSJNbkRCvdC6&#10;JNGGDBW9XhbLBPxHzLu2PtNHuJHnOURSIc1sbMwbI9I9MKXHO36vzdSp2Jy4B74Mx/pIlEChoyLR&#10;U4N4wtY5GBcCFxgvHbiflAy4DBX1P/bMSUr0O4Ptv84Xi7g9yVgs1wUa7jJSX0aY4QhV0UDJeN2F&#10;ceP21qm2Q6ZRWQO3ODKNCqfZGrOa0seBTxJOyxk36tJOX/3+C9n+AgAA//8DAFBLAwQUAAYACAAA&#10;ACEA18rM2d8AAAAJAQAADwAAAGRycy9kb3ducmV2LnhtbEyPzU7DMBCE70i8g7VI3KjTqmpwGqdC&#10;lbggEKIg1KMbb5OIeB3Fzk/fnuVEjzszmv0m382uFSP2ofGkYblIQCCV3jZUafj6fH54BBGiIWta&#10;T6jhggF2xe1NbjLrJ/rA8RArwSUUMqOhjrHLpAxljc6Ehe+Q2Dv73pnIZ19J25uJy10rV0mykc40&#10;xB9q0+G+xvLnMDgNx0GN32XaW3W8TG/75PX9hapR6/u7+WkLIuIc/8Pwh8/oUDDTyQ9kg2g1rNOU&#10;t0Q20jUIDqjlioWTho1SIItcXi8ofgEAAP//AwBQSwECLQAUAAYACAAAACEAtoM4kv4AAADhAQAA&#10;EwAAAAAAAAAAAAAAAAAAAAAAW0NvbnRlbnRfVHlwZXNdLnhtbFBLAQItABQABgAIAAAAIQA4/SH/&#10;1gAAAJQBAAALAAAAAAAAAAAAAAAAAC8BAABfcmVscy8ucmVsc1BLAQItABQABgAIAAAAIQDXT4yt&#10;SAIAAIoEAAAOAAAAAAAAAAAAAAAAAC4CAABkcnMvZTJvRG9jLnhtbFBLAQItABQABgAIAAAAIQDX&#10;yszZ3wAAAAkBAAAPAAAAAAAAAAAAAAAAAKIEAABkcnMvZG93bnJldi54bWxQSwUGAAAAAAQABADz&#10;AAAArgUAAAAA&#10;" fillcolor="#d9e2f3 [660]">
                <v:textbox>
                  <w:txbxContent>
                    <w:p w14:paraId="7A9495E4" w14:textId="77777777" w:rsidR="002F5CD3" w:rsidRDefault="002F5CD3" w:rsidP="00881075">
                      <w:r>
                        <w:t>Un recentrage sur le cœur de métier</w:t>
                      </w:r>
                    </w:p>
                  </w:txbxContent>
                </v:textbox>
              </v:roundrect>
            </w:pict>
          </mc:Fallback>
        </mc:AlternateContent>
      </w:r>
    </w:p>
    <w:p w14:paraId="71EEC68F" w14:textId="5B15C5D8" w:rsidR="00881075" w:rsidRDefault="00881075" w:rsidP="001A3CD9">
      <w:pPr>
        <w:pStyle w:val="07Textecourant"/>
        <w:rPr>
          <w:sz w:val="22"/>
          <w:szCs w:val="22"/>
        </w:rPr>
      </w:pPr>
    </w:p>
    <w:p w14:paraId="704450AF" w14:textId="38BE7880" w:rsidR="006F6A20" w:rsidRDefault="006F6A20" w:rsidP="001A3CD9">
      <w:pPr>
        <w:pStyle w:val="07Textecourant"/>
        <w:rPr>
          <w:sz w:val="22"/>
          <w:szCs w:val="22"/>
        </w:rPr>
      </w:pPr>
    </w:p>
    <w:p w14:paraId="07D849C8" w14:textId="6D53E301" w:rsidR="006F6A20" w:rsidRDefault="00051203" w:rsidP="001A3CD9">
      <w:pPr>
        <w:pStyle w:val="07Textecourant"/>
        <w:rPr>
          <w:sz w:val="22"/>
          <w:szCs w:val="22"/>
        </w:rPr>
      </w:pPr>
      <w:r>
        <w:rPr>
          <w:noProof/>
          <w:sz w:val="22"/>
          <w:szCs w:val="22"/>
        </w:rPr>
        <mc:AlternateContent>
          <mc:Choice Requires="wps">
            <w:drawing>
              <wp:anchor distT="0" distB="0" distL="114300" distR="114300" simplePos="0" relativeHeight="251674624" behindDoc="0" locked="0" layoutInCell="1" allowOverlap="1" wp14:anchorId="00CAE052" wp14:editId="47BCEA79">
                <wp:simplePos x="0" y="0"/>
                <wp:positionH relativeFrom="column">
                  <wp:posOffset>3062761</wp:posOffset>
                </wp:positionH>
                <wp:positionV relativeFrom="paragraph">
                  <wp:posOffset>5715</wp:posOffset>
                </wp:positionV>
                <wp:extent cx="2750820" cy="352425"/>
                <wp:effectExtent l="0" t="0" r="11430" b="28575"/>
                <wp:wrapNone/>
                <wp:docPr id="1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0820" cy="352425"/>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142BE409" w14:textId="77777777" w:rsidR="008060F3" w:rsidRDefault="008060F3" w:rsidP="008060F3">
                            <w:r>
                              <w:t>Une plus grande flexibilité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CAE052" id="_x0000_s1030" style="position:absolute;left:0;text-align:left;margin-left:241.15pt;margin-top:.45pt;width:216.6pt;height:27.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FD6RwIAAIoEAAAOAAAAZHJzL2Uyb0RvYy54bWysVNtu2zAMfR+wfxD0vtjxcqsRpyjSdRjQ&#10;XbBuHyBLcqxNFjVJiZN9/SjZyYL2bdiLQFLWOeQh6fXtsdPkIJ1XYCo6neSUSMNBKLOr6PdvD29W&#10;lPjAjGAajKzoSXp6u3n9at3bUhbQghbSEQQxvuxtRdsQbJllnreyY34CVhq8bMB1LKDrdplwrEf0&#10;TmdFni+yHpywDrj0HqP3wyXdJPymkTx8bhovA9EVxdxCOl0663hmmzUrd47ZVvExDfYPWXRMGSS9&#10;QN2zwMjeqRdQneIOPDRhwqHLoGkUl6kGrGaaP6vmqWVWplpQHG8vMvn/B8s/HZ7sFxdT9/YR+E9P&#10;DGxbZnbyzjnoW8kE0k2jUFlvfXl5EB2PT0ndfwSBrWX7AEmDY+O6CIjVkWOS+nSRWh4D4RgslvN8&#10;VWBHON69nRezYp4oWHl+bZ0P7yV0JBoVdbA34iv2M1Gww6MPSW9BDOsiu/hBSdNp7N6BaTJdLBbL&#10;EXH8OGPlGTOVC1qJB6V1cuK8ya12BB8jGOfShGmi0vsO6xviOHH5ODMYxskawqtzGCnS5EYk1Au9&#10;axJtSF/RmzmW+jIBt6sv9BFu4HkOkVRIMxsb886IZAem9GDj99qMnYrNiXvgy3Csj0SJis6iIjFS&#10;gzhh6xwMC4ELjEYL7jclPS5DRf2vPXOSEv3BYPtvprNZ3J7kzObL2Dh3fVNf3zDDEaqigZLB3IZh&#10;4/bWqV2LTIOyBu5wZBoVzrM1ZDWmjwOfJByXM27UtZ+++vsL2fwBAAD//wMAUEsDBBQABgAIAAAA&#10;IQCvsbtJ3gAAAAcBAAAPAAAAZHJzL2Rvd25yZXYueG1sTI5NT8MwEETvSPwHa5G4UaelKU3IpkKV&#10;uCAQoiDUoxsvSUS8jmzno/8ec4LjaEZvXrGbTSdGcr61jLBcJCCIK6tbrhE+3h9vtiB8UKxVZ5kQ&#10;zuRhV15eFCrXduI3Gg+hFhHCPlcITQh9LqWvGjLKL2xPHLsv64wKMbpaaqemCDedXCXJRhrVcnxo&#10;VE/7hqrvw2AQjkM2flZ3TmfH8/SyT55fn7geEa+v5od7EIHm8DeGX/2oDmV0OtmBtRcdwnq7uo1T&#10;hAxErLNlmoI4IaSbNciykP/9yx8AAAD//wMAUEsBAi0AFAAGAAgAAAAhALaDOJL+AAAA4QEAABMA&#10;AAAAAAAAAAAAAAAAAAAAAFtDb250ZW50X1R5cGVzXS54bWxQSwECLQAUAAYACAAAACEAOP0h/9YA&#10;AACUAQAACwAAAAAAAAAAAAAAAAAvAQAAX3JlbHMvLnJlbHNQSwECLQAUAAYACAAAACEAq3BQ+kcC&#10;AACKBAAADgAAAAAAAAAAAAAAAAAuAgAAZHJzL2Uyb0RvYy54bWxQSwECLQAUAAYACAAAACEAr7G7&#10;Sd4AAAAHAQAADwAAAAAAAAAAAAAAAAChBAAAZHJzL2Rvd25yZXYueG1sUEsFBgAAAAAEAAQA8wAA&#10;AKwFAAAAAA==&#10;" fillcolor="#d9e2f3 [660]">
                <v:textbox>
                  <w:txbxContent>
                    <w:p w14:paraId="142BE409" w14:textId="77777777" w:rsidR="008060F3" w:rsidRDefault="008060F3" w:rsidP="008060F3">
                      <w:r>
                        <w:t>Une plus grande flexibilité</w:t>
                      </w:r>
                    </w:p>
                  </w:txbxContent>
                </v:textbox>
              </v:roundrect>
            </w:pict>
          </mc:Fallback>
        </mc:AlternateContent>
      </w:r>
    </w:p>
    <w:p w14:paraId="0F93290B" w14:textId="205E3C3A" w:rsidR="006F6A20" w:rsidRDefault="006F6A20" w:rsidP="001A3CD9">
      <w:pPr>
        <w:pStyle w:val="07Textecourant"/>
        <w:rPr>
          <w:sz w:val="22"/>
          <w:szCs w:val="22"/>
        </w:rPr>
      </w:pPr>
    </w:p>
    <w:p w14:paraId="589C1F7E" w14:textId="5A393FFB" w:rsidR="00AE0E95"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79744" behindDoc="0" locked="0" layoutInCell="1" allowOverlap="1" wp14:anchorId="1754D81A" wp14:editId="357BFE9F">
                <wp:simplePos x="0" y="0"/>
                <wp:positionH relativeFrom="column">
                  <wp:posOffset>3124200</wp:posOffset>
                </wp:positionH>
                <wp:positionV relativeFrom="paragraph">
                  <wp:posOffset>95885</wp:posOffset>
                </wp:positionV>
                <wp:extent cx="3689350" cy="393065"/>
                <wp:effectExtent l="0" t="0" r="25400" b="26035"/>
                <wp:wrapNone/>
                <wp:docPr id="1702871165"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9350" cy="393065"/>
                        </a:xfrm>
                        <a:prstGeom prst="roundRect">
                          <a:avLst>
                            <a:gd name="adj" fmla="val 16667"/>
                          </a:avLst>
                        </a:prstGeom>
                        <a:solidFill>
                          <a:schemeClr val="accent1">
                            <a:lumMod val="20000"/>
                            <a:lumOff val="80000"/>
                          </a:schemeClr>
                        </a:solidFill>
                        <a:ln w="9525">
                          <a:solidFill>
                            <a:srgbClr val="000000"/>
                          </a:solidFill>
                          <a:round/>
                          <a:headEnd/>
                          <a:tailEnd/>
                        </a:ln>
                      </wps:spPr>
                      <wps:txbx>
                        <w:txbxContent>
                          <w:p w14:paraId="55B0D421" w14:textId="6B2E113D" w:rsidR="006B40F4" w:rsidRDefault="006B40F4" w:rsidP="006B40F4">
                            <w:r>
                              <w:t>Une optimisation de la chaine de valeur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54D81A" id="AutoShape 8" o:spid="_x0000_s1031" style="position:absolute;left:0;text-align:left;margin-left:246pt;margin-top:7.55pt;width:290.5pt;height:30.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yaSQIAAIoEAAAOAAAAZHJzL2Uyb0RvYy54bWysVNtu2zAMfR+wfxD0vjjOrYkRpyjSdRjQ&#10;XbBuH6BIsq1NFjVJiZN+/SjZybLubdiLIJLWOeQh6fXtsdXkIJ1XYEqaj8aUSMNBKFOX9NvXhzdL&#10;SnxgRjANRpb0JD293bx+te5sISfQgBbSEQQxvuhsSZsQbJFlnjeyZX4EVhoMVuBaFtB0dSYc6xC9&#10;1dlkPF5kHThhHXDpPXrv+yDdJPyqkjx8qiovA9ElxdxCOl06d/HMNmtW1I7ZRvEhDfYPWbRMGSS9&#10;QN2zwMjeqb+gWsUdeKjCiEObQVUpLlMNWE0+flHNU8OsTLWgON5eZPL/D5Z/PDzZzy6m7u0j8B+e&#10;GNg2zNTyzjnoGskE0uVRqKyzvrg8iIbHp2TXfQCBrWX7AEmDY+XaCIjVkWOS+nSRWh4D4eicLpar&#10;6Rw7wjE2XU3Hi3miYMX5tXU+vJPQkngpqYO9EV+wn4mCHR59SHoLYlgb2cV3SqpWY/cOTJN8sVjc&#10;DIjDxxkrzpipXNBKPCitkxHnTW61I/gYwTiXJuSJSu9brK/348SNh5lBN05W716e3UiRJjcioV5o&#10;XZNoQ7qSruaTeQL+I+ZdvbvQR7ie5yVEUiHNbGzMWyPSPTCl+zt+r83QqdicuAe+CMfdkShR0qRx&#10;9OxAnLB1DvqFwAXGSwPumZIOl6Gk/ueeOUmJfm+w/at8Novbk4zZ/GaChruO7K4jzHCEKmmgpL9u&#10;Q79xe+tU3SBTr6yBOxyZSoXzbPVZDenjwCcJh+WMG3Vtp69+/0I2vwAAAP//AwBQSwMEFAAGAAgA&#10;AAAhAGxjFRbfAAAACgEAAA8AAABkcnMvZG93bnJldi54bWxMj0tPwzAQhO9I/AdrkbhRu+WRJo1T&#10;oUpcEAhREOrRjZckIl5HsfPov2d7guPOjGa/ybeza8WIfWg8aVguFAik0tuGKg2fH083axAhGrKm&#10;9YQaThhgW1xe5CazfqJ3HPexElxCITMa6hi7TMpQ1uhMWPgOib1v3zsT+ewraXszcblr5UqpB+lM&#10;Q/yhNh3uaix/9oPTcBjS8atMepseTtPrTr28PVM1an19NT9uQESc418YzviMDgUzHf1ANohWw126&#10;4i2RjfsliHNAJbesHDUkiQJZ5PL/hOIXAAD//wMAUEsBAi0AFAAGAAgAAAAhALaDOJL+AAAA4QEA&#10;ABMAAAAAAAAAAAAAAAAAAAAAAFtDb250ZW50X1R5cGVzXS54bWxQSwECLQAUAAYACAAAACEAOP0h&#10;/9YAAACUAQAACwAAAAAAAAAAAAAAAAAvAQAAX3JlbHMvLnJlbHNQSwECLQAUAAYACAAAACEAvrEs&#10;mkkCAACKBAAADgAAAAAAAAAAAAAAAAAuAgAAZHJzL2Uyb0RvYy54bWxQSwECLQAUAAYACAAAACEA&#10;bGMVFt8AAAAKAQAADwAAAAAAAAAAAAAAAACjBAAAZHJzL2Rvd25yZXYueG1sUEsFBgAAAAAEAAQA&#10;8wAAAK8FAAAAAA==&#10;" fillcolor="#d9e2f3 [660]">
                <v:textbox>
                  <w:txbxContent>
                    <w:p w14:paraId="55B0D421" w14:textId="6B2E113D" w:rsidR="006B40F4" w:rsidRDefault="006B40F4" w:rsidP="006B40F4">
                      <w:r>
                        <w:t>Une optimisation de la chaine de valeur</w:t>
                      </w:r>
                    </w:p>
                  </w:txbxContent>
                </v:textbox>
              </v:roundrect>
            </w:pict>
          </mc:Fallback>
        </mc:AlternateContent>
      </w:r>
    </w:p>
    <w:p w14:paraId="1B9A44FE" w14:textId="65816A0F" w:rsidR="006F6A20" w:rsidRDefault="006F6A20" w:rsidP="001A3CD9">
      <w:pPr>
        <w:pStyle w:val="07Textecourant"/>
        <w:rPr>
          <w:sz w:val="22"/>
          <w:szCs w:val="22"/>
        </w:rPr>
      </w:pPr>
    </w:p>
    <w:p w14:paraId="08558E62" w14:textId="61FC7E9F" w:rsidR="006F6A20" w:rsidRDefault="006F6A20" w:rsidP="001A3CD9">
      <w:pPr>
        <w:pStyle w:val="07Textecourant"/>
        <w:rPr>
          <w:sz w:val="22"/>
          <w:szCs w:val="22"/>
        </w:rPr>
      </w:pPr>
    </w:p>
    <w:p w14:paraId="5543EB5D" w14:textId="0E74A21A" w:rsidR="00881075"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76672" behindDoc="0" locked="0" layoutInCell="1" allowOverlap="1" wp14:anchorId="5F4753C1" wp14:editId="48352034">
                <wp:simplePos x="0" y="0"/>
                <wp:positionH relativeFrom="column">
                  <wp:posOffset>3340100</wp:posOffset>
                </wp:positionH>
                <wp:positionV relativeFrom="paragraph">
                  <wp:posOffset>9525</wp:posOffset>
                </wp:positionV>
                <wp:extent cx="2749550" cy="393065"/>
                <wp:effectExtent l="0" t="0" r="12700" b="26035"/>
                <wp:wrapNone/>
                <wp:docPr id="1218004825"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0" cy="393065"/>
                        </a:xfrm>
                        <a:prstGeom prst="roundRect">
                          <a:avLst>
                            <a:gd name="adj" fmla="val 16667"/>
                          </a:avLst>
                        </a:prstGeom>
                        <a:solidFill>
                          <a:schemeClr val="accent2">
                            <a:lumMod val="20000"/>
                            <a:lumOff val="80000"/>
                          </a:schemeClr>
                        </a:solidFill>
                        <a:ln w="9525">
                          <a:solidFill>
                            <a:srgbClr val="000000"/>
                          </a:solidFill>
                          <a:round/>
                          <a:headEnd/>
                          <a:tailEnd/>
                        </a:ln>
                      </wps:spPr>
                      <wps:txbx>
                        <w:txbxContent>
                          <w:p w14:paraId="0FC46A2D" w14:textId="61583410" w:rsidR="006B40F4" w:rsidRDefault="006B40F4" w:rsidP="006B40F4">
                            <w:r>
                              <w:t xml:space="preserve">Une grande dépendance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4753C1" id="_x0000_s1032" style="position:absolute;left:0;text-align:left;margin-left:263pt;margin-top:.75pt;width:216.5pt;height:30.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3ZSwIAAIoEAAAOAAAAZHJzL2Uyb0RvYy54bWysVNtu2zAMfR+wfxD0vthxk7Qx4hRFug4D&#10;ugvW7QNkSY61yaImKXHSrx8lO1nWvQ17EUTSOoc8JL26PXSa7KXzCkxFp5OcEmk4CGW2Ff329eHN&#10;DSU+MCOYBiMrepSe3q5fv1r1tpQFtKCFdARBjC97W9E2BFtmmeet7JifgJUGgw24jgU03TYTjvWI&#10;3umsyPNF1oMT1gGX3qP3fgjSdcJvGsnDp6bxMhBdUcwtpNOls45ntl6xcuuYbRUf02D/kEXHlEHS&#10;M9Q9C4zsnPoLqlPcgYcmTDh0GTSN4jLVgNVM8xfVPLXMylQLiuPtWSb//2D5x/2T/exi6t4+Av/h&#10;iYFNy8xW3jkHfSuZQLppFCrrrS/PD6Lh8Smp+w8gsLVsFyBpcGhcFwGxOnJIUh/PUstDIBydxfVs&#10;OZ9jRzjGrpZX+WKeKFh5em2dD+8kdCReKupgZ8QX7GeiYPtHH5LeghjWRXbxnZKm09i9PdNkulgs&#10;rkfE8eOMlSfMVC5oJR6U1smI8yY32hF8jGCcSxOKRKV3HdY3+HHi8nFm0I2TNbhvTm6kSJMbkVAv&#10;tC5JtCF9RZfzYp6A/4h5t63P9BFu4HkJkVRIMxsb89aIdA9M6eGO32szdio2J+6BL8OhPhAlKrqI&#10;ikRPDeKIrXMwLAQuMF5acM+U9LgMFfU/d8xJSvR7g+1fTmezuD3JmM2vCzTcZaS+jDDDEaqigZLh&#10;ugnDxu2sU9sWmaZJAAN3ODKNCqfZGrIa08eBTxKOyxk36tJOX/3+hax/AQAA//8DAFBLAwQUAAYA&#10;CAAAACEASXHpfNwAAAAIAQAADwAAAGRycy9kb3ducmV2LnhtbEyPQUvEMBCF74L/IYzgRdzUaoNb&#10;my6iCB4UtC6e0yamxWZSm9nd+u8dT3p8fMOb71WbJYxi7+Y0RNRwscpAOOyiHdBr2L49nF+DSGTQ&#10;mjGi0/DtEmzq46PKlDYe8NXtG/KCSzCVRkNPNJVSpq53waRVnBwy+4hzMMRx9tLO5sDlYZR5likZ&#10;zID8oTeTu+td99nsgoa2eVfq6bn14Wt7luOjJ3q5J61PT5bbGxDkFvo7hl99Voeandq4Q5vEqKHI&#10;FW8hBgUI5utizbnVoC6vQNaV/D+g/gEAAP//AwBQSwECLQAUAAYACAAAACEAtoM4kv4AAADhAQAA&#10;EwAAAAAAAAAAAAAAAAAAAAAAW0NvbnRlbnRfVHlwZXNdLnhtbFBLAQItABQABgAIAAAAIQA4/SH/&#10;1gAAAJQBAAALAAAAAAAAAAAAAAAAAC8BAABfcmVscy8ucmVsc1BLAQItABQABgAIAAAAIQA+3Y3Z&#10;SwIAAIoEAAAOAAAAAAAAAAAAAAAAAC4CAABkcnMvZTJvRG9jLnhtbFBLAQItABQABgAIAAAAIQBJ&#10;cel83AAAAAgBAAAPAAAAAAAAAAAAAAAAAKUEAABkcnMvZG93bnJldi54bWxQSwUGAAAAAAQABADz&#10;AAAArgUAAAAA&#10;" fillcolor="#fbe4d5 [661]">
                <v:textbox>
                  <w:txbxContent>
                    <w:p w14:paraId="0FC46A2D" w14:textId="61583410" w:rsidR="006B40F4" w:rsidRDefault="006B40F4" w:rsidP="006B40F4">
                      <w:r>
                        <w:t xml:space="preserve">Une grande dépendance </w:t>
                      </w:r>
                    </w:p>
                  </w:txbxContent>
                </v:textbox>
              </v:roundrect>
            </w:pict>
          </mc:Fallback>
        </mc:AlternateContent>
      </w:r>
    </w:p>
    <w:p w14:paraId="29A93D9B" w14:textId="05F4C264" w:rsidR="00881075"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77696" behindDoc="0" locked="0" layoutInCell="1" allowOverlap="1" wp14:anchorId="19D23007" wp14:editId="00BA170A">
                <wp:simplePos x="0" y="0"/>
                <wp:positionH relativeFrom="column">
                  <wp:posOffset>1847850</wp:posOffset>
                </wp:positionH>
                <wp:positionV relativeFrom="paragraph">
                  <wp:posOffset>36195</wp:posOffset>
                </wp:positionV>
                <wp:extent cx="1473200" cy="673100"/>
                <wp:effectExtent l="0" t="38100" r="50800" b="31750"/>
                <wp:wrapNone/>
                <wp:docPr id="794323932" name="Connecteur droit avec flèche 17"/>
                <wp:cNvGraphicFramePr/>
                <a:graphic xmlns:a="http://schemas.openxmlformats.org/drawingml/2006/main">
                  <a:graphicData uri="http://schemas.microsoft.com/office/word/2010/wordprocessingShape">
                    <wps:wsp>
                      <wps:cNvCnPr/>
                      <wps:spPr>
                        <a:xfrm flipV="1">
                          <a:off x="0" y="0"/>
                          <a:ext cx="1473200" cy="673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40C6516" id="_x0000_t32" coordsize="21600,21600" o:spt="32" o:oned="t" path="m,l21600,21600e" filled="f">
                <v:path arrowok="t" fillok="f" o:connecttype="none"/>
                <o:lock v:ext="edit" shapetype="t"/>
              </v:shapetype>
              <v:shape id="Connecteur droit avec flèche 17" o:spid="_x0000_s1026" type="#_x0000_t32" style="position:absolute;margin-left:145.5pt;margin-top:2.85pt;width:116pt;height:53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FnEvwEAAM4DAAAOAAAAZHJzL2Uyb0RvYy54bWysU01v1DAQvSPxHyzf2SQtalG02R62wAVB&#10;BYW769iJhb80Hjabf8/Y2U0RoKpCXEaOPe/NvJmX7c3RWXZQkEzwHW82NWfKy9AbP3T86/27V284&#10;Syh8L2zwquOzSvxm9/LFdoqtughjsL0CRiQ+tVPs+IgY26pKclROpE2IytOjDuAE0icMVQ9iInZn&#10;q4u6vqqmAH2EIFVKdHu7PPJd4ddaSfykdVLIbMepNywRSnzIsdptRTuAiKORpzbEP3ThhPFUdKW6&#10;FSjYDzB/UDkjIaSgcSODq4LWRqqigdQ09W9qvowiqqKFhpPiOqb0/2jlx8Pe3wGNYYqpTfEOsoqj&#10;Bse0NfEb7bTook7ZsYxtXsemjsgkXTavry9pF5xJeru6vmzoTITVwpP5IiR8r4Jj+dDxhCDMMOI+&#10;eE8bCrDUEIcPCRfgGZDB1ueIwti3vmc4R7IRghF+sOpUJ6dUjwLKCWerFvhnpZnpc6NFSvGW2ltg&#10;B0Gu6L83KwtlZog21q6g+mnQKTfDVPHbc4FrdqkYPK5AZ3yAv1XF47lVveSfVS9as+yH0M9lnWUc&#10;ZJqyh5PBsyt//S7wx99w9xMAAP//AwBQSwMEFAAGAAgAAAAhAGUUtjDeAAAACQEAAA8AAABkcnMv&#10;ZG93bnJldi54bWxMj8FOwzAQRO9I/IO1SNyo49ASCHEqhMQFEJTCpTc33iYR8Tqy3Tbw9SwnOI5m&#10;NPOmWk5uEAcMsfekQc0yEEiNtz21Gj7eHy6uQcRkyJrBE2r4wgjL+vSkMqX1R3rDwzq1gksolkZD&#10;l9JYShmbDp2JMz8isbfzwZnEMrTSBnPkcjfIPMuupDM98UJnRrzvsPlc752GZxVeH4vNy24e2/C9&#10;oaf5Kq681udn090tiIRT+gvDLz6jQ81MW78nG8WgIb9R/CVpWBQg2F/kl6y3HFSqAFlX8v+D+gcA&#10;AP//AwBQSwECLQAUAAYACAAAACEAtoM4kv4AAADhAQAAEwAAAAAAAAAAAAAAAAAAAAAAW0NvbnRl&#10;bnRfVHlwZXNdLnhtbFBLAQItABQABgAIAAAAIQA4/SH/1gAAAJQBAAALAAAAAAAAAAAAAAAAAC8B&#10;AABfcmVscy8ucmVsc1BLAQItABQABgAIAAAAIQCohFnEvwEAAM4DAAAOAAAAAAAAAAAAAAAAAC4C&#10;AABkcnMvZTJvRG9jLnhtbFBLAQItABQABgAIAAAAIQBlFLYw3gAAAAkBAAAPAAAAAAAAAAAAAAAA&#10;ABkEAABkcnMvZG93bnJldi54bWxQSwUGAAAAAAQABADzAAAAJAUAAAAA&#10;" strokecolor="black [3200]" strokeweight=".5pt">
                <v:stroke endarrow="block" joinstyle="miter"/>
              </v:shape>
            </w:pict>
          </mc:Fallback>
        </mc:AlternateContent>
      </w:r>
    </w:p>
    <w:p w14:paraId="5CAD2F96" w14:textId="5FDBA358" w:rsidR="00881075" w:rsidRDefault="00881075" w:rsidP="001A3CD9">
      <w:pPr>
        <w:pStyle w:val="07Textecourant"/>
        <w:rPr>
          <w:sz w:val="22"/>
          <w:szCs w:val="22"/>
        </w:rPr>
      </w:pPr>
    </w:p>
    <w:p w14:paraId="7B0763E2" w14:textId="41EE07C6" w:rsidR="00881075"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64384" behindDoc="0" locked="0" layoutInCell="1" allowOverlap="1" wp14:anchorId="2E6B9680" wp14:editId="392145B4">
                <wp:simplePos x="0" y="0"/>
                <wp:positionH relativeFrom="column">
                  <wp:posOffset>3322320</wp:posOffset>
                </wp:positionH>
                <wp:positionV relativeFrom="paragraph">
                  <wp:posOffset>25400</wp:posOffset>
                </wp:positionV>
                <wp:extent cx="1675130" cy="393065"/>
                <wp:effectExtent l="0" t="0" r="20320" b="26035"/>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5130" cy="393065"/>
                        </a:xfrm>
                        <a:prstGeom prst="roundRect">
                          <a:avLst>
                            <a:gd name="adj" fmla="val 16667"/>
                          </a:avLst>
                        </a:prstGeom>
                        <a:solidFill>
                          <a:schemeClr val="accent2">
                            <a:lumMod val="20000"/>
                            <a:lumOff val="80000"/>
                          </a:schemeClr>
                        </a:solidFill>
                        <a:ln w="9525">
                          <a:solidFill>
                            <a:srgbClr val="000000"/>
                          </a:solidFill>
                          <a:round/>
                          <a:headEnd/>
                          <a:tailEnd/>
                        </a:ln>
                      </wps:spPr>
                      <wps:txbx>
                        <w:txbxContent>
                          <w:p w14:paraId="62BB442E" w14:textId="77777777" w:rsidR="002F5CD3" w:rsidRDefault="002F5CD3" w:rsidP="00881075">
                            <w:r>
                              <w:t>Une dérive des coûts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6B9680" id="_x0000_s1033" style="position:absolute;left:0;text-align:left;margin-left:261.6pt;margin-top:2pt;width:131.9pt;height:3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kioSQIAAIoEAAAOAAAAZHJzL2Uyb0RvYy54bWysVNtu2zAMfR+wfxD0vtjOtTHiFEW6DgO6&#10;C9btAxRJjrXJoiYpcdKvHyU7Wda9DXsRRNI6hzwkvbo9tpocpPMKTEWLUU6JNByEMruKfvv68OaG&#10;Eh+YEUyDkRU9SU9v169frTpbyjE0oIV0BEGMLztb0SYEW2aZ541smR+BlQaDNbiWBTTdLhOOdYje&#10;6myc5/OsAyesAy69R+99H6TrhF/XkodPde1lILqimFtIp0vnNp7ZesXKnWO2UXxIg/1DFi1TBkkv&#10;UPcsMLJ36i+oVnEHHuow4tBmUNeKy1QDVlPkL6p5apiVqRYUx9uLTP7/wfKPhyf72cXUvX0E/sMT&#10;A5uGmZ28cw66RjKBdEUUKuusLy8PouHxKdl2H0Bga9k+QNLgWLs2AmJ15JikPl2klsdAODqL+WJW&#10;TLAjHGOT5SSfzxIFK8+vrfPhnYSWxEtFHeyN+IL9TBTs8OhD0lsQw9rILr5TUrcau3dgmhTz+Xwx&#10;IA4fZ6w8Y6ZyQSvxoLRORpw3udGO4GME41yaME5Uet9ifb0fJy4fZgbdOFm9++bsRoo0uREJ9ULr&#10;mkQb0lV0ORvPEvAfMe922wt9hOt5XkIkFdLMxsa8NSLdA1O6v+P32gydis2Je+DLcNweiRIVTYpE&#10;zxbECVvnoF8IXGC8NOCeKelwGSrqf+6Zk5To9wbbvyym07g9yZjOFmM03HVkex1hhiNURQMl/XUT&#10;+o3bW6d2DTIVSQADdzgytQrn2eqzGtLHgU8SDssZN+raTl/9/oWsfwEAAP//AwBQSwMEFAAGAAgA&#10;AAAhAN1JX6PeAAAACAEAAA8AAABkcnMvZG93bnJldi54bWxMj0FLw0AQhe+C/2EZwYvYjdGmNWZT&#10;RBE8KGgsnjfZMQlmZ2N22sZ/73jS2zze4833is3sB7XHKfaBDFwsElBITXA9tQa2bw/na1CRLTk7&#10;BEID3xhhUx4fFTZ34UCvuK+4VVJCMbcGOuYx1zo2HXobF2FEEu8jTN6yyKnVbrIHKfeDTpMk0972&#10;JB86O+Jdh81ntfMG6uo9y56e69Z/bc9SemyZX+7ZmNOT+fYGFOPMf2H4xRd0KIWpDjtyUQ0Glull&#10;KlEDVzJJ/NV6JUdtIFtegy4L/X9A+QMAAP//AwBQSwECLQAUAAYACAAAACEAtoM4kv4AAADhAQAA&#10;EwAAAAAAAAAAAAAAAAAAAAAAW0NvbnRlbnRfVHlwZXNdLnhtbFBLAQItABQABgAIAAAAIQA4/SH/&#10;1gAAAJQBAAALAAAAAAAAAAAAAAAAAC8BAABfcmVscy8ucmVsc1BLAQItABQABgAIAAAAIQD6ekio&#10;SQIAAIoEAAAOAAAAAAAAAAAAAAAAAC4CAABkcnMvZTJvRG9jLnhtbFBLAQItABQABgAIAAAAIQDd&#10;SV+j3gAAAAgBAAAPAAAAAAAAAAAAAAAAAKMEAABkcnMvZG93bnJldi54bWxQSwUGAAAAAAQABADz&#10;AAAArgUAAAAA&#10;" fillcolor="#fbe4d5 [661]">
                <v:textbox>
                  <w:txbxContent>
                    <w:p w14:paraId="62BB442E" w14:textId="77777777" w:rsidR="002F5CD3" w:rsidRDefault="002F5CD3" w:rsidP="00881075">
                      <w:r>
                        <w:t>Une dérive des coûts</w:t>
                      </w:r>
                    </w:p>
                  </w:txbxContent>
                </v:textbox>
              </v:roundrect>
            </w:pict>
          </mc:Fallback>
        </mc:AlternateContent>
      </w:r>
    </w:p>
    <w:p w14:paraId="658FBF7F" w14:textId="2B7B7372" w:rsidR="00881075"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69504" behindDoc="0" locked="0" layoutInCell="1" allowOverlap="1" wp14:anchorId="7E6A61A2" wp14:editId="74A698AD">
                <wp:simplePos x="0" y="0"/>
                <wp:positionH relativeFrom="column">
                  <wp:posOffset>1860550</wp:posOffset>
                </wp:positionH>
                <wp:positionV relativeFrom="paragraph">
                  <wp:posOffset>45085</wp:posOffset>
                </wp:positionV>
                <wp:extent cx="1445260" cy="247650"/>
                <wp:effectExtent l="0" t="57150" r="2540" b="19050"/>
                <wp:wrapNone/>
                <wp:docPr id="9"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526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C6D614" id="AutoShape 13" o:spid="_x0000_s1026" type="#_x0000_t32" style="position:absolute;margin-left:146.5pt;margin-top:3.55pt;width:113.8pt;height:19.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J4/1wEAAIcDAAAOAAAAZHJzL2Uyb0RvYy54bWysU8Fu2zAMvQ/YPwi6L06CJFuNOD2k6y7d&#10;FqDd7ook28JkUaCUOPn7kUqQFtttmA8CaZJPj4/U+v40eHG0mByERs4mUyls0GBc6Br54+Xxwycp&#10;UlbBKA/BNvJsk7zfvH+3HmNt59CDNxYFgYRUj7GRfc6xrqqkezuoNIFoAwVbwEFlcrGrDKqR0Adf&#10;zafTVTUCmoigbUr09+ESlJuC37ZW5+9tm2wWvpHELZcTy7nns9qsVd2hir3TVxrqH1gMygW69Ab1&#10;oLISB3R/QQ1OIyRo80TDUEHbOm1LD9TNbPpHN8+9irb0QuKkeJMp/T9Y/e24DTtk6voUnuMT6F9J&#10;BNj2KnS2EHg5RxrcjKWqxpjqWwk7Ke5Q7MevYChHHTIUFU4tDqL1Lv7kQganTsWpyH6+yW5PWWj6&#10;OVsslvMVTUdTbL74uFqWuVSqZhyujpjyFwuDYKORKaNyXZ+3EAJNGPByhzo+pcwsXwu4OMCj874M&#10;2gcxNvJuOV8WUgm8MxzktITdfutRHBWvSvlKyxR5m4ZwCKaA9VaZz1c7K+fJFrloldGRet5Kvm2w&#10;Rgpv6XWwdaHnw1VLlo93NdV7MOcdcpg9mnbp47qZvE5v/ZL1+n42vwEAAP//AwBQSwMEFAAGAAgA&#10;AAAhAIs3juXfAAAACAEAAA8AAABkcnMvZG93bnJldi54bWxMj0FPg0AUhO8m/ofNM/Fi7AJaWpFH&#10;Y9TqyTTFet+yTyBl3xJ228K/dz3pcTKTmW/y1Wg6caLBtZYR4lkEgriyuuUaYfe5vl2CcF6xVp1l&#10;QpjIwaq4vMhVpu2Zt3QqfS1CCbtMITTe95mUrmrIKDezPXHwvu1glA9yqKUe1DmUm04mUZRKo1oO&#10;C43q6bmh6lAeDcJLuZmvv252YzJV7x/l2/Kw4ekV8fpqfHoE4Wn0f2H4xQ/oUASmvT2ydqJDSB7u&#10;whePsIhBBH+eRCmIPcJ9GoMscvn/QPEDAAD//wMAUEsBAi0AFAAGAAgAAAAhALaDOJL+AAAA4QEA&#10;ABMAAAAAAAAAAAAAAAAAAAAAAFtDb250ZW50X1R5cGVzXS54bWxQSwECLQAUAAYACAAAACEAOP0h&#10;/9YAAACUAQAACwAAAAAAAAAAAAAAAAAvAQAAX3JlbHMvLnJlbHNQSwECLQAUAAYACAAAACEAXAye&#10;P9cBAACHAwAADgAAAAAAAAAAAAAAAAAuAgAAZHJzL2Uyb0RvYy54bWxQSwECLQAUAAYACAAAACEA&#10;izeO5d8AAAAIAQAADwAAAAAAAAAAAAAAAAAxBAAAZHJzL2Rvd25yZXYueG1sUEsFBgAAAAAEAAQA&#10;8wAAAD0FAAAAAA==&#10;">
                <v:stroke endarrow="block"/>
              </v:shape>
            </w:pict>
          </mc:Fallback>
        </mc:AlternateContent>
      </w:r>
    </w:p>
    <w:p w14:paraId="56B268A4" w14:textId="444B0BEF" w:rsidR="00881075"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59264" behindDoc="0" locked="0" layoutInCell="1" allowOverlap="1" wp14:anchorId="2DDB8A00" wp14:editId="39D89D07">
                <wp:simplePos x="0" y="0"/>
                <wp:positionH relativeFrom="column">
                  <wp:posOffset>160020</wp:posOffset>
                </wp:positionH>
                <wp:positionV relativeFrom="paragraph">
                  <wp:posOffset>13335</wp:posOffset>
                </wp:positionV>
                <wp:extent cx="1675130" cy="394970"/>
                <wp:effectExtent l="0" t="0" r="20320" b="2413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5130" cy="394970"/>
                        </a:xfrm>
                        <a:prstGeom prst="roundRect">
                          <a:avLst>
                            <a:gd name="adj" fmla="val 16667"/>
                          </a:avLst>
                        </a:prstGeom>
                        <a:solidFill>
                          <a:schemeClr val="accent2">
                            <a:lumMod val="40000"/>
                            <a:lumOff val="60000"/>
                          </a:schemeClr>
                        </a:solidFill>
                        <a:ln w="9525">
                          <a:solidFill>
                            <a:srgbClr val="000000"/>
                          </a:solidFill>
                          <a:round/>
                          <a:headEnd/>
                          <a:tailEnd/>
                        </a:ln>
                      </wps:spPr>
                      <wps:txbx>
                        <w:txbxContent>
                          <w:p w14:paraId="1EFE4A92" w14:textId="77777777" w:rsidR="002F5CD3" w:rsidRPr="002245A1" w:rsidRDefault="002F5CD3" w:rsidP="002245A1">
                            <w:pPr>
                              <w:jc w:val="center"/>
                              <w:rPr>
                                <w:b/>
                                <w:bCs/>
                              </w:rPr>
                            </w:pPr>
                            <w:r w:rsidRPr="002245A1">
                              <w:rPr>
                                <w:b/>
                                <w:bCs/>
                              </w:rPr>
                              <w:t>Les risques encourus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DB8A00" id="AutoShape 3" o:spid="_x0000_s1034" style="position:absolute;left:0;text-align:left;margin-left:12.6pt;margin-top:1.05pt;width:131.9pt;height:3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aVTAIAAIoEAAAOAAAAZHJzL2Uyb0RvYy54bWysVNtu2zAMfR+wfxD0vjhOc2mMOEWRrsOA&#10;7oJ1+wBZkm1tsqhJSuz260fJSZZ1b8P8IPAiHZKHpDc3Q6fJQTqvwJQ0n0wpkYaDUKYp6bev92+u&#10;KfGBGcE0GFnSJ+npzfb1q01vCzmDFrSQjiCI8UVvS9qGYIss87yVHfMTsNKgswbXsYCqazLhWI/o&#10;nc5m0+ky68EJ64BL79F6NzrpNuHXteThU117GYguKeYW0unSWcUz225Y0ThmW8WPabB/yKJjymDQ&#10;M9QdC4zsnfoLqlPcgYc6TDh0GdS14jLVgNXk0xfVPLbMylQLkuPtmSb//2D5x8Oj/exi6t4+AP/h&#10;iYFdy0wjb52DvpVMYLg8EpX11hfnB1Hx+JRU/QcQ2Fq2D5A4GGrXRUCsjgyJ6qcz1XIIhKMxX64W&#10;+RV2hKPvaj1fr1IvMlacXlvnwzsJHYlCSR3sjfiC/Uwh2OHBh8S3IIZ1Mbr4TkndaezegWmSL5fL&#10;VUqaFcfLiH3CTOWCVuJeaZ2UOG9ypx3BxwjGuTRhlkLpfYf1jfb5FL9xZtCMkzWalyczhkiTG5GQ&#10;L9Qug2hD+pKuF7NFAv7D511TncNHuDHOS4jEQprZ2Ji3RiQ5MKVHGe9rc+xUbE7cA1+EoRqIEiW9&#10;jrlHSwXiCVvnYFwIXGAUWnDPlPS4DCX1P/fMSUr0e4PtX+fzedyepMwXqxkq7tJTXXqY4QhV0kDJ&#10;KO7CuHF761TTYqQ8EWDgFkemVuE0W2NWx/Rx4BOFx+WMG3Wpp1u/fyHbXwAAAP//AwBQSwMEFAAG&#10;AAgAAAAhAIQAnnHfAAAABwEAAA8AAABkcnMvZG93bnJldi54bWxMj8FOwzAQRO9I/IO1SNyo0wCl&#10;hDhVhegBKkXQVoijGy9OhL2OYrcNf89ygtNoNaOZt+Vi9E4ccYhdIAXTSQYCqQmmI6tgt11dzUHE&#10;pMloFwgVfGOERXV+VurChBO94XGTrOASioVW0KbUF1LGpkWv4yT0SOx9hsHrxOdgpRn0icu9k3mW&#10;zaTXHfFCq3t8bLH52hy8gmcZPuzrS23W76unenlXu9aunVKXF+PyAUTCMf2F4Ref0aFipn04kInC&#10;Kchvc06yTkGwnc/v+bW9gtnNNciqlP/5qx8AAAD//wMAUEsBAi0AFAAGAAgAAAAhALaDOJL+AAAA&#10;4QEAABMAAAAAAAAAAAAAAAAAAAAAAFtDb250ZW50X1R5cGVzXS54bWxQSwECLQAUAAYACAAAACEA&#10;OP0h/9YAAACUAQAACwAAAAAAAAAAAAAAAAAvAQAAX3JlbHMvLnJlbHNQSwECLQAUAAYACAAAACEA&#10;pSx2lUwCAACKBAAADgAAAAAAAAAAAAAAAAAuAgAAZHJzL2Uyb0RvYy54bWxQSwECLQAUAAYACAAA&#10;ACEAhACecd8AAAAHAQAADwAAAAAAAAAAAAAAAACmBAAAZHJzL2Rvd25yZXYueG1sUEsFBgAAAAAE&#10;AAQA8wAAALIFAAAAAA==&#10;" fillcolor="#f7caac [1301]">
                <v:textbox>
                  <w:txbxContent>
                    <w:p w14:paraId="1EFE4A92" w14:textId="77777777" w:rsidR="002F5CD3" w:rsidRPr="002245A1" w:rsidRDefault="002F5CD3" w:rsidP="002245A1">
                      <w:pPr>
                        <w:jc w:val="center"/>
                        <w:rPr>
                          <w:b/>
                          <w:bCs/>
                        </w:rPr>
                      </w:pPr>
                      <w:r w:rsidRPr="002245A1">
                        <w:rPr>
                          <w:b/>
                          <w:bCs/>
                        </w:rPr>
                        <w:t>Les risques encourus</w:t>
                      </w:r>
                    </w:p>
                  </w:txbxContent>
                </v:textbox>
              </v:roundrect>
            </w:pict>
          </mc:Fallback>
        </mc:AlternateContent>
      </w:r>
    </w:p>
    <w:p w14:paraId="15653EF0" w14:textId="5FF96311" w:rsidR="00881075"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70528" behindDoc="0" locked="0" layoutInCell="1" allowOverlap="1" wp14:anchorId="4E1F72A6" wp14:editId="789CF28A">
                <wp:simplePos x="0" y="0"/>
                <wp:positionH relativeFrom="column">
                  <wp:posOffset>1879600</wp:posOffset>
                </wp:positionH>
                <wp:positionV relativeFrom="paragraph">
                  <wp:posOffset>34290</wp:posOffset>
                </wp:positionV>
                <wp:extent cx="1460500" cy="215900"/>
                <wp:effectExtent l="0" t="0" r="82550" b="88900"/>
                <wp:wrapNone/>
                <wp:docPr id="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215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E6105" id="AutoShape 14" o:spid="_x0000_s1026" type="#_x0000_t32" style="position:absolute;margin-left:148pt;margin-top:2.7pt;width:115pt;height:1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MzgEAAH0DAAAOAAAAZHJzL2Uyb0RvYy54bWysU81u2zAMvg/YOwi6L7aDpViNOD2k6y7d&#10;FqDdAyiSbAuTRYFU4uTtR6lp9ncbpoNAiuRH8iO1vjtNXhwtkoPQyWZRS2GDBuPC0Mlvzw/vPkhB&#10;SQWjPATbybMlebd5+2Y9x9YuYQRvLAoGCdTOsZNjSrGtKtKjnRQtINrAxh5wUolVHCqDamb0yVfL&#10;ur6pZkATEbQl4tf7F6PcFPy+tzp97XuySfhOcm2p3Fjufb6rzVq1A6o4On0pQ/1DFZNygZNeoe5V&#10;UuKA7i+oyWkEgj4tNEwV9L3TtvTA3TT1H908jSra0guTQ/FKE/0/WP3luA07zKXrU3iKj6C/kwiw&#10;HVUYbCng+Rx5cE2mqpojtdeQrFDcodjPn8GwjzokKCycepwyJPcnToXs85Vse0pC82Pz/qZe1TwT&#10;zbZls7plOadQ7Wt0REqfLEwiC52khMoNY9pCCDxXwKbkUsdHSi+BrwE5dYAH530Zrw9i7uTtarkq&#10;AQTemWzMboTDfutRHFVekHIuVfzmhnAIpoCNVpmPFzkp51kWqTCU0DFn3sqcbbJGCm/5T2TppTwf&#10;Lgxm0vKGUrsHc95hNmeNZ1wIuOxjXqJf9eL189dsfgAAAP//AwBQSwMEFAAGAAgAAAAhAFTqik7f&#10;AAAACAEAAA8AAABkcnMvZG93bnJldi54bWxMj8FOwzAQRO9I/IO1SNyoQ2gjErKpgAqRC0i0CHF0&#10;4yWxiNdR7LYpX497guNoRjNvyuVke7Gn0RvHCNezBARx47ThFuF983R1C8IHxVr1jgnhSB6W1flZ&#10;qQrtDvxG+3VoRSxhXyiELoShkNI3HVnlZ24gjt6XG60KUY6t1KM6xHLbyzRJMmmV4bjQqYEeO2q+&#10;1zuLEFafxy77aB5y87p5fsnMT13XK8TLi+n+DkSgKfyF4YQf0aGKTFu3Y+1Fj5DmWfwSEBZzENFf&#10;pCe9RbjJ5yCrUv4/UP0CAAD//wMAUEsBAi0AFAAGAAgAAAAhALaDOJL+AAAA4QEAABMAAAAAAAAA&#10;AAAAAAAAAAAAAFtDb250ZW50X1R5cGVzXS54bWxQSwECLQAUAAYACAAAACEAOP0h/9YAAACUAQAA&#10;CwAAAAAAAAAAAAAAAAAvAQAAX3JlbHMvLnJlbHNQSwECLQAUAAYACAAAACEA/8QDzM4BAAB9AwAA&#10;DgAAAAAAAAAAAAAAAAAuAgAAZHJzL2Uyb0RvYy54bWxQSwECLQAUAAYACAAAACEAVOqKTt8AAAAI&#10;AQAADwAAAAAAAAAAAAAAAAAoBAAAZHJzL2Rvd25yZXYueG1sUEsFBgAAAAAEAAQA8wAAADQFAAAA&#10;AA==&#10;">
                <v:stroke endarrow="block"/>
              </v:shape>
            </w:pict>
          </mc:Fallback>
        </mc:AlternateContent>
      </w:r>
      <w:r>
        <w:rPr>
          <w:noProof/>
          <w:sz w:val="22"/>
          <w:szCs w:val="22"/>
        </w:rPr>
        <mc:AlternateContent>
          <mc:Choice Requires="wps">
            <w:drawing>
              <wp:anchor distT="0" distB="0" distL="114300" distR="114300" simplePos="0" relativeHeight="251663360" behindDoc="0" locked="0" layoutInCell="1" allowOverlap="1" wp14:anchorId="28FF2D94" wp14:editId="4C7BE9EC">
                <wp:simplePos x="0" y="0"/>
                <wp:positionH relativeFrom="column">
                  <wp:posOffset>3302635</wp:posOffset>
                </wp:positionH>
                <wp:positionV relativeFrom="paragraph">
                  <wp:posOffset>8890</wp:posOffset>
                </wp:positionV>
                <wp:extent cx="2626360" cy="394970"/>
                <wp:effectExtent l="0" t="0" r="21590" b="2413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6360" cy="394970"/>
                        </a:xfrm>
                        <a:prstGeom prst="roundRect">
                          <a:avLst>
                            <a:gd name="adj" fmla="val 16667"/>
                          </a:avLst>
                        </a:prstGeom>
                        <a:solidFill>
                          <a:schemeClr val="accent2">
                            <a:lumMod val="20000"/>
                            <a:lumOff val="80000"/>
                          </a:schemeClr>
                        </a:solidFill>
                        <a:ln w="9525">
                          <a:solidFill>
                            <a:srgbClr val="000000"/>
                          </a:solidFill>
                          <a:round/>
                          <a:headEnd/>
                          <a:tailEnd/>
                        </a:ln>
                      </wps:spPr>
                      <wps:txbx>
                        <w:txbxContent>
                          <w:p w14:paraId="65DA6D8F" w14:textId="77777777" w:rsidR="002F5CD3" w:rsidRDefault="002F5CD3" w:rsidP="00881075">
                            <w:r>
                              <w:t>L</w:t>
                            </w:r>
                            <w:r w:rsidR="0031741F">
                              <w:t>a difficulté de suivi des prestataires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FF2D94" id="AutoShape 7" o:spid="_x0000_s1035" style="position:absolute;left:0;text-align:left;margin-left:260.05pt;margin-top:.7pt;width:206.8pt;height:3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mLVSwIAAIoEAAAOAAAAZHJzL2Uyb0RvYy54bWysVNtu2zAMfR+wfxD0vjhxE7cx4hRFug4D&#10;ugvW7QMUSba1yaImKbHTrx8lJ1nWvQ17EUTSOoc8JL26HTpN9tJ5Baais8mUEmk4CGWain77+vDm&#10;hhIfmBFMg5EVPUhPb9evX616W8ocWtBCOoIgxpe9rWgbgi2zzPNWdsxPwEqDwRpcxwKarsmEYz2i&#10;dzrLp9Mi68EJ64BL79F7PwbpOuHXteThU117GYiuKOYW0unSuY1ntl6xsnHMtoof02D/kEXHlEHS&#10;M9Q9C4zsnPoLqlPcgYc6TDh0GdS14jLVgNXMpi+qeWqZlakWFMfbs0z+/8Hyj/sn+9nF1L19BP7D&#10;EwOblplG3jkHfSuZQLpZFCrrrS/PD6Lh8SnZ9h9AYGvZLkDSYKhdFwGxOjIkqQ9nqeUQCEdnXuTF&#10;VYEd4Ri7Ws6X16kXGStPr63z4Z2EjsRLRR3sjPiC/UwUbP/oQ9JbEMO6yC6+U1J3Gru3Z5rMiqK4&#10;Tkmz8vgxYp8wU7mglXhQWicjzpvcaEfwMYJxLk3IE5XedVjf6MeJmx5nBt04WaP75uRGijS5EQn1&#10;QuuSRBvSV3S5yBcJ+I+Yd832TB/hRp6XEEmFNLOxMW+NSPfAlB7v+L02x07F5sQ98GUYtgNRArmj&#10;ItGzBXHA1jkYFwIXGC8tuGdKelyGivqfO+YkJfq9wfYvZ/N53J5kzBfXORruMrK9jDDDEaqigZLx&#10;ugnjxu2sU02LTLMkgIE7HJlahdNsjVkd08eBTxIelzNu1KWdvvr9C1n/AgAA//8DAFBLAwQUAAYA&#10;CAAAACEAV0C+a94AAAAIAQAADwAAAGRycy9kb3ducmV2LnhtbEyPwU7DMBBE70j8g7VIXFDrNIEA&#10;IU6FQEgcigRpxdmJFyciXofYbcPfs5zguHqjmbflenaDOOAUek8KVssEBFLrTU9WwW77tLgBEaIm&#10;owdPqOAbA6yr05NSF8Yf6Q0PdbSCSygUWkEX41hIGdoOnQ5LPyIx+/CT05HPyUoz6SOXu0GmSZJL&#10;p3vihU6P+NBh+1nvnYKmfs/zzUtj3dfuIqVnG+PrY1Tq/Gy+vwMRcY5/YfjVZ3Wo2KnxezJBDAqu&#10;0mTFUQaXIJjfZtk1iEZBnuUgq1L+f6D6AQAA//8DAFBLAQItABQABgAIAAAAIQC2gziS/gAAAOEB&#10;AAATAAAAAAAAAAAAAAAAAAAAAABbQ29udGVudF9UeXBlc10ueG1sUEsBAi0AFAAGAAgAAAAhADj9&#10;If/WAAAAlAEAAAsAAAAAAAAAAAAAAAAALwEAAF9yZWxzLy5yZWxzUEsBAi0AFAAGAAgAAAAhAH1K&#10;YtVLAgAAigQAAA4AAAAAAAAAAAAAAAAALgIAAGRycy9lMm9Eb2MueG1sUEsBAi0AFAAGAAgAAAAh&#10;AFdAvmveAAAACAEAAA8AAAAAAAAAAAAAAAAApQQAAGRycy9kb3ducmV2LnhtbFBLBQYAAAAABAAE&#10;APMAAACwBQAAAAA=&#10;" fillcolor="#fbe4d5 [661]">
                <v:textbox>
                  <w:txbxContent>
                    <w:p w14:paraId="65DA6D8F" w14:textId="77777777" w:rsidR="002F5CD3" w:rsidRDefault="002F5CD3" w:rsidP="00881075">
                      <w:r>
                        <w:t>L</w:t>
                      </w:r>
                      <w:r w:rsidR="0031741F">
                        <w:t>a difficulté de suivi des prestataires</w:t>
                      </w:r>
                    </w:p>
                  </w:txbxContent>
                </v:textbox>
              </v:roundrect>
            </w:pict>
          </mc:Fallback>
        </mc:AlternateContent>
      </w:r>
    </w:p>
    <w:p w14:paraId="24B05E82" w14:textId="1C82AAC3" w:rsidR="00AE0E95"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71552" behindDoc="0" locked="0" layoutInCell="1" allowOverlap="1" wp14:anchorId="63C51379" wp14:editId="301E7A5F">
                <wp:simplePos x="0" y="0"/>
                <wp:positionH relativeFrom="column">
                  <wp:posOffset>1847850</wp:posOffset>
                </wp:positionH>
                <wp:positionV relativeFrom="paragraph">
                  <wp:posOffset>3175</wp:posOffset>
                </wp:positionV>
                <wp:extent cx="1460500" cy="601345"/>
                <wp:effectExtent l="0" t="0" r="82550" b="65405"/>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601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DE4CBE" id="AutoShape 15" o:spid="_x0000_s1026" type="#_x0000_t32" style="position:absolute;margin-left:145.5pt;margin-top:.25pt;width:115pt;height:47.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UHb0QEAAH0DAAAOAAAAZHJzL2Uyb0RvYy54bWysU8Fu2zAMvQ/YPwi6L7azJtiMOD2k6y7d&#10;FqDdByiSbAuTRIFU4uTvJ6lu1m23YT4Iokk+Pj5Sm9uzs+ykkQz4jjeLmjPtJSjjh45/f7p/94Ez&#10;isIrYcHrjl808dvt2zebKbR6CSNYpZElEE/tFDo+xhjaqiI5aidoAUH75OwBnYjJxKFSKKaE7my1&#10;rOt1NQGqgCA1Ufp79+zk24Lf91rGb31POjLb8cQtlhPLechntd2IdkARRiNnGuIfWDhhfCp6hboT&#10;UbAjmr+gnJEIBH1cSHAV9L2RuvSQumnqP7p5HEXQpZckDoWrTPT/YOXX087vMVOXZ/8YHkD+IOZh&#10;Nwo/6ELg6RLS4JosVTUFaq8p2aCwR3aYvoBKMeIYoahw7tFlyNQfOxexL1ex9TkymX42N+t6VaeZ&#10;yORb1837m1UpIdqX7IAUP2twLF86ThGFGca4A+/TXAGbUkucHihmbqJ9ScilPdwba8t4rWdTxz+u&#10;lquSQGCNys4cRjgcdhbZSeQFKd/M4rcwhKNXBWzUQn2a71EYm+4sFoUimqSZ1TxXc1pxZnV6E/n2&#10;TM/6WcEsWt5Qag+gLnvM7mylGZc+5n3MS/TaLlG/Xs32JwAAAP//AwBQSwMEFAAGAAgAAAAhAPHb&#10;GjbdAAAABwEAAA8AAABkcnMvZG93bnJldi54bWxMj0FLw0AUhO+C/2F5gje7aSDBxLwUtYi5KNiK&#10;eNxmn9lg9m3IbtvUX+/2pMdhhplvqtVsB3GgyfeOEZaLBARx63TPHcL79unmFoQPirUaHBPCiTys&#10;6suLSpXaHfmNDpvQiVjCvlQIJoSxlNK3hqzyCzcSR+/LTVaFKKdO6kkdY7kdZJokubSq57hg1EiP&#10;htrvzd4ihPXnyeQf7UPRv26fX/L+p2maNeL11Xx/ByLQHP7CcMaP6FBHpp3bs/ZiQEiLZfwSEDIQ&#10;0c7Ss9whFFkKsq7kf/76FwAA//8DAFBLAQItABQABgAIAAAAIQC2gziS/gAAAOEBAAATAAAAAAAA&#10;AAAAAAAAAAAAAABbQ29udGVudF9UeXBlc10ueG1sUEsBAi0AFAAGAAgAAAAhADj9If/WAAAAlAEA&#10;AAsAAAAAAAAAAAAAAAAALwEAAF9yZWxzLy5yZWxzUEsBAi0AFAAGAAgAAAAhALlhQdvRAQAAfQMA&#10;AA4AAAAAAAAAAAAAAAAALgIAAGRycy9lMm9Eb2MueG1sUEsBAi0AFAAGAAgAAAAhAPHbGjbdAAAA&#10;BwEAAA8AAAAAAAAAAAAAAAAAKwQAAGRycy9kb3ducmV2LnhtbFBLBQYAAAAABAAEAPMAAAA1BQAA&#10;AAA=&#10;">
                <v:stroke endarrow="block"/>
              </v:shape>
            </w:pict>
          </mc:Fallback>
        </mc:AlternateContent>
      </w:r>
    </w:p>
    <w:p w14:paraId="63F0BF06" w14:textId="5AB3FAE5" w:rsidR="00AE0E95" w:rsidRDefault="00AE0E95" w:rsidP="001A3CD9">
      <w:pPr>
        <w:pStyle w:val="07Textecourant"/>
        <w:rPr>
          <w:sz w:val="22"/>
          <w:szCs w:val="22"/>
        </w:rPr>
      </w:pPr>
    </w:p>
    <w:p w14:paraId="29AC327A" w14:textId="306E8F78" w:rsidR="006B40F4" w:rsidRDefault="006B40F4" w:rsidP="001A3CD9">
      <w:pPr>
        <w:pStyle w:val="07Textecourant"/>
        <w:rPr>
          <w:sz w:val="22"/>
          <w:szCs w:val="22"/>
        </w:rPr>
      </w:pPr>
      <w:r>
        <w:rPr>
          <w:noProof/>
          <w:sz w:val="22"/>
          <w:szCs w:val="22"/>
        </w:rPr>
        <mc:AlternateContent>
          <mc:Choice Requires="wps">
            <w:drawing>
              <wp:anchor distT="0" distB="0" distL="114300" distR="114300" simplePos="0" relativeHeight="251665408" behindDoc="0" locked="0" layoutInCell="1" allowOverlap="1" wp14:anchorId="13CCF71E" wp14:editId="0686BDE4">
                <wp:simplePos x="0" y="0"/>
                <wp:positionH relativeFrom="column">
                  <wp:posOffset>3338830</wp:posOffset>
                </wp:positionH>
                <wp:positionV relativeFrom="paragraph">
                  <wp:posOffset>11430</wp:posOffset>
                </wp:positionV>
                <wp:extent cx="1675130" cy="394970"/>
                <wp:effectExtent l="0" t="0" r="20320" b="2413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5130" cy="394970"/>
                        </a:xfrm>
                        <a:prstGeom prst="roundRect">
                          <a:avLst>
                            <a:gd name="adj" fmla="val 16667"/>
                          </a:avLst>
                        </a:prstGeom>
                        <a:solidFill>
                          <a:schemeClr val="accent2">
                            <a:lumMod val="20000"/>
                            <a:lumOff val="80000"/>
                          </a:schemeClr>
                        </a:solidFill>
                        <a:ln w="9525">
                          <a:solidFill>
                            <a:srgbClr val="000000"/>
                          </a:solidFill>
                          <a:round/>
                          <a:headEnd/>
                          <a:tailEnd/>
                        </a:ln>
                      </wps:spPr>
                      <wps:txbx>
                        <w:txbxContent>
                          <w:p w14:paraId="6126354C" w14:textId="77777777" w:rsidR="002F5CD3" w:rsidRDefault="002F5CD3" w:rsidP="00881075">
                            <w:r>
                              <w:t>Un problème de qualité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CCF71E" id="AutoShape 9" o:spid="_x0000_s1036" style="position:absolute;left:0;text-align:left;margin-left:262.9pt;margin-top:.9pt;width:131.9pt;height:3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7mzSwIAAIsEAAAOAAAAZHJzL2Uyb0RvYy54bWysVNtu2zAMfR+wfxD0vjhOc2mMOEWRrsOA&#10;7oJ1+wBFkm1tsqhJcpz260fJTpZ1b8NeBJG0ziEPSW9ujq0mB+m8AlPSfDKlRBoOQpm6pN++3r+5&#10;psQHZgTTYGRJn6SnN9vXrza9LeQMGtBCOoIgxhe9LWkTgi2yzPNGtsxPwEqDwQpcywKars6EYz2i&#10;tzqbTafLrAcnrAMuvUfv3RCk24RfVZKHT1XlZSC6pJhbSKdL5z6e2XbDitox2yg+psH+IYuWKYOk&#10;Z6g7FhjpnPoLqlXcgYcqTDi0GVSV4jLVgNXk0xfVPDbMylQLiuPtWSb//2D5x8Oj/exi6t4+AP/h&#10;iYFdw0wtb52DvpFMIF0ehcp664vzg2h4fEr2/QcQ2FrWBUgaHCvXRkCsjhyT1E9nqeUxEI7OfLla&#10;5FfYEY6xq/V8vUq9yFhxem2dD+8ktCReSuqgM+IL9jNRsMODD0lvQQxrI7v4TknVauzegWmSL5fL&#10;VUqaFePHiH3CTOWCVuJeaZ2MOG9ypx3BxwjGuTRhlqh012J9gx8nbjrODLpxsgb39cmNFGlyIxLq&#10;hdYliTakL+l6MVsk4D9i3tX7M32EG3heQiQV0szGxrw1It0DU3q44/fajJ2KzYl74Itw3B+JEqh6&#10;Sj669iCesHcOho3ADcZLA+6Zkh63oaT+Z8ecpES/N9j/dT6fx/VJxnyxmqHhLiP7ywgzHKFKGigZ&#10;rrswrFxnnaobZMqTAgZucWYqFU7DNWQ15o8TnzQctzOu1KWdvvr9D9n+AgAA//8DAFBLAwQUAAYA&#10;CAAAACEACGXpFd0AAAAIAQAADwAAAGRycy9kb3ducmV2LnhtbEyPwUrEMBCG74LvEEbwIm5qceNa&#10;my6iCB4UtLvsOW1iWmwmtZndrW/veNLTMHw//3xTrucwiIObUh9Rw9UiA+GwjbZHr2G7ebpcgUhk&#10;0JohotPw7RKsq9OT0hQ2HvHdHWrygkswFUZDRzQWUqa2c8GkRRwdMvuIUzDE6+SlncyRy8Mg8yxT&#10;Mpge+UJnRvfQufaz3gcNTb1T6uW18eFre5Hjsyd6eyStz8/m+zsQ5Gb6C8OvPqtDxU5N3KNNYtCw&#10;zJesTgx4ML9Z3SoQjQZ1nYGsSvn/geoHAAD//wMAUEsBAi0AFAAGAAgAAAAhALaDOJL+AAAA4QEA&#10;ABMAAAAAAAAAAAAAAAAAAAAAAFtDb250ZW50X1R5cGVzXS54bWxQSwECLQAUAAYACAAAACEAOP0h&#10;/9YAAACUAQAACwAAAAAAAAAAAAAAAAAvAQAAX3JlbHMvLnJlbHNQSwECLQAUAAYACAAAACEA84+5&#10;s0sCAACLBAAADgAAAAAAAAAAAAAAAAAuAgAAZHJzL2Uyb0RvYy54bWxQSwECLQAUAAYACAAAACEA&#10;CGXpFd0AAAAIAQAADwAAAAAAAAAAAAAAAAClBAAAZHJzL2Rvd25yZXYueG1sUEsFBgAAAAAEAAQA&#10;8wAAAK8FAAAAAA==&#10;" fillcolor="#fbe4d5 [661]">
                <v:textbox>
                  <w:txbxContent>
                    <w:p w14:paraId="6126354C" w14:textId="77777777" w:rsidR="002F5CD3" w:rsidRDefault="002F5CD3" w:rsidP="00881075">
                      <w:r>
                        <w:t>Un problème de qualité</w:t>
                      </w:r>
                    </w:p>
                  </w:txbxContent>
                </v:textbox>
              </v:roundrect>
            </w:pict>
          </mc:Fallback>
        </mc:AlternateContent>
      </w:r>
    </w:p>
    <w:p w14:paraId="0FABB0E2" w14:textId="77777777" w:rsidR="006B40F4" w:rsidRDefault="006B40F4" w:rsidP="001A3CD9">
      <w:pPr>
        <w:pStyle w:val="07Textecourant"/>
        <w:rPr>
          <w:sz w:val="22"/>
          <w:szCs w:val="22"/>
        </w:rPr>
      </w:pPr>
    </w:p>
    <w:p w14:paraId="0C9A17D7" w14:textId="77777777" w:rsidR="006B40F4" w:rsidRPr="0011045A" w:rsidRDefault="006B40F4" w:rsidP="001A3CD9">
      <w:pPr>
        <w:pStyle w:val="07Textecourant"/>
        <w:rPr>
          <w:sz w:val="22"/>
          <w:szCs w:val="22"/>
        </w:rPr>
      </w:pPr>
    </w:p>
    <w:p w14:paraId="64E94720" w14:textId="251BCF6F" w:rsidR="00E919DA" w:rsidRDefault="00E919DA" w:rsidP="00AB4712">
      <w:pPr>
        <w:pStyle w:val="07Textecourant"/>
        <w:rPr>
          <w:sz w:val="22"/>
        </w:rPr>
      </w:pPr>
    </w:p>
    <w:p w14:paraId="3A45A602" w14:textId="77777777" w:rsidR="00774DED" w:rsidRPr="00195D6F" w:rsidRDefault="00774DED" w:rsidP="00774DED">
      <w:pPr>
        <w:pStyle w:val="01CorrigSynthse"/>
      </w:pPr>
      <w:r>
        <w:t>ENTRaÎNEMENT</w:t>
      </w:r>
    </w:p>
    <w:p w14:paraId="1CFE643C" w14:textId="77777777" w:rsidR="00774DED" w:rsidRDefault="00774DED" w:rsidP="00774DED">
      <w:pPr>
        <w:pStyle w:val="06Questionenonce"/>
      </w:pPr>
      <w:r>
        <w:t>1 Mobiliser le vocabulaire de l’économie</w:t>
      </w:r>
    </w:p>
    <w:p w14:paraId="4AAB84D3" w14:textId="77777777" w:rsidR="00774DED" w:rsidRDefault="00774DED" w:rsidP="00774DED">
      <w:pPr>
        <w:pStyle w:val="06Questionenonce"/>
      </w:pPr>
      <w:r w:rsidRPr="00774DED">
        <w:t xml:space="preserve">Rédigez un texte d’une dizaine de lignes pour présenter les choix réalisés au sein de ce cabinet en termes de production. </w:t>
      </w:r>
    </w:p>
    <w:p w14:paraId="5AE5F38E" w14:textId="56670EB1" w:rsidR="00774DED" w:rsidRDefault="00774DED" w:rsidP="00774DED">
      <w:pPr>
        <w:pStyle w:val="06Questionenonce"/>
      </w:pPr>
      <w:r w:rsidRPr="00774DED">
        <w:t>Vous mobiliserez dans votre écrit le maximum de mots-clés donnés dans le nuage de mots ci-contre.</w:t>
      </w:r>
    </w:p>
    <w:p w14:paraId="55EC120B" w14:textId="77777777" w:rsidR="00774DED" w:rsidRDefault="00774DED" w:rsidP="00774DED">
      <w:pPr>
        <w:pStyle w:val="07Textecourant"/>
        <w:suppressAutoHyphens/>
        <w:rPr>
          <w:u w:val="single"/>
        </w:rPr>
      </w:pPr>
      <w:r w:rsidRPr="00195D6F">
        <w:rPr>
          <w:u w:val="single"/>
        </w:rPr>
        <w:t>Proposition de corrigé</w:t>
      </w:r>
    </w:p>
    <w:p w14:paraId="59922085" w14:textId="1CE27A22" w:rsidR="004D166A" w:rsidRDefault="00693894" w:rsidP="00774DED">
      <w:pPr>
        <w:pStyle w:val="07Textecourant"/>
        <w:suppressAutoHyphens/>
        <w:rPr>
          <w:sz w:val="22"/>
        </w:rPr>
      </w:pPr>
      <w:r>
        <w:rPr>
          <w:sz w:val="22"/>
        </w:rPr>
        <w:t xml:space="preserve">Afin de répondre au mieux aux demandes des patients et de </w:t>
      </w:r>
      <w:r w:rsidR="000F4AC6">
        <w:rPr>
          <w:sz w:val="22"/>
          <w:highlight w:val="lightGray"/>
        </w:rPr>
        <w:t>réaliser des gains de</w:t>
      </w:r>
      <w:r w:rsidRPr="004E1C83">
        <w:rPr>
          <w:sz w:val="22"/>
          <w:highlight w:val="lightGray"/>
        </w:rPr>
        <w:t xml:space="preserve"> </w:t>
      </w:r>
      <w:r w:rsidRPr="004E1C83">
        <w:rPr>
          <w:sz w:val="22"/>
          <w:highlight w:val="darkGray"/>
        </w:rPr>
        <w:t>productivité</w:t>
      </w:r>
      <w:r>
        <w:rPr>
          <w:sz w:val="22"/>
        </w:rPr>
        <w:t>, un groupe de professionnels dans le domaine médical a choisi de créer une structure commune. Le cabinet médical a fait le choix d</w:t>
      </w:r>
      <w:r w:rsidR="000F4AC6">
        <w:rPr>
          <w:sz w:val="22"/>
        </w:rPr>
        <w:t>e l'</w:t>
      </w:r>
      <w:r w:rsidR="000F4AC6" w:rsidRPr="000F4AC6">
        <w:rPr>
          <w:sz w:val="22"/>
          <w:highlight w:val="lightGray"/>
        </w:rPr>
        <w:t>externalisation</w:t>
      </w:r>
      <w:r w:rsidR="000F4AC6">
        <w:rPr>
          <w:sz w:val="22"/>
        </w:rPr>
        <w:t xml:space="preserve"> pour </w:t>
      </w:r>
      <w:r>
        <w:rPr>
          <w:sz w:val="22"/>
        </w:rPr>
        <w:t xml:space="preserve">certaines fonctions, en </w:t>
      </w:r>
      <w:r w:rsidR="000F4AC6">
        <w:rPr>
          <w:sz w:val="22"/>
        </w:rPr>
        <w:t xml:space="preserve">faisant appel à la </w:t>
      </w:r>
      <w:r w:rsidR="000F4AC6" w:rsidRPr="000F4AC6">
        <w:rPr>
          <w:sz w:val="22"/>
          <w:highlight w:val="lightGray"/>
        </w:rPr>
        <w:t>sous-traitance</w:t>
      </w:r>
      <w:r w:rsidR="000F4AC6">
        <w:rPr>
          <w:sz w:val="22"/>
        </w:rPr>
        <w:t xml:space="preserve"> pour </w:t>
      </w:r>
      <w:r>
        <w:rPr>
          <w:sz w:val="22"/>
        </w:rPr>
        <w:t>le secrétariat médical, la prise de rendez-vous et la maintenance du matériel informatique.  Par ailleurs, en termes d'</w:t>
      </w:r>
      <w:r w:rsidRPr="004E1C83">
        <w:rPr>
          <w:sz w:val="22"/>
          <w:highlight w:val="lightGray"/>
        </w:rPr>
        <w:t>investissement</w:t>
      </w:r>
      <w:r>
        <w:rPr>
          <w:sz w:val="22"/>
        </w:rPr>
        <w:t xml:space="preserve">, les professionnels vont se relayer au sein du cabinet afin d'utiliser le matériel sur des plages horaires plus larges et ainsi réaliser des </w:t>
      </w:r>
      <w:r w:rsidRPr="004E1C83">
        <w:rPr>
          <w:sz w:val="22"/>
          <w:highlight w:val="lightGray"/>
        </w:rPr>
        <w:t>économies d'échelle</w:t>
      </w:r>
      <w:r>
        <w:rPr>
          <w:sz w:val="22"/>
        </w:rPr>
        <w:t xml:space="preserve"> en répartissant les frais fixes sur une plus large production. </w:t>
      </w:r>
      <w:r w:rsidR="00AE1519">
        <w:rPr>
          <w:sz w:val="22"/>
        </w:rPr>
        <w:t xml:space="preserve">Enfin, les associés ne perdent pas de vue la problématique du </w:t>
      </w:r>
      <w:r w:rsidR="00AE1519" w:rsidRPr="004E1C83">
        <w:rPr>
          <w:sz w:val="22"/>
          <w:highlight w:val="lightGray"/>
        </w:rPr>
        <w:t>développement durable</w:t>
      </w:r>
      <w:r w:rsidR="00AE1519">
        <w:rPr>
          <w:sz w:val="22"/>
        </w:rPr>
        <w:t xml:space="preserve"> et envisagent de mener une réflexion au niveau de leur maitrise de leur consommation d'énergie.</w:t>
      </w:r>
    </w:p>
    <w:p w14:paraId="2C401260" w14:textId="77777777" w:rsidR="004D166A" w:rsidRDefault="004D166A" w:rsidP="00774DED">
      <w:pPr>
        <w:pStyle w:val="07Textecourant"/>
        <w:suppressAutoHyphens/>
        <w:rPr>
          <w:sz w:val="22"/>
        </w:rPr>
      </w:pPr>
    </w:p>
    <w:p w14:paraId="572F0754" w14:textId="77777777" w:rsidR="004D166A" w:rsidRDefault="004D166A" w:rsidP="004D166A">
      <w:pPr>
        <w:pStyle w:val="06Questionenonce"/>
      </w:pPr>
      <w:r>
        <w:t>2 Travailler les notions</w:t>
      </w:r>
    </w:p>
    <w:p w14:paraId="0A926791" w14:textId="2FE5045F" w:rsidR="00AE1519" w:rsidRPr="004D166A" w:rsidRDefault="00AE1519" w:rsidP="00AE1519">
      <w:pPr>
        <w:pStyle w:val="06Questionenonce"/>
        <w:rPr>
          <w:sz w:val="22"/>
          <w:szCs w:val="22"/>
        </w:rPr>
      </w:pPr>
      <w:r w:rsidRPr="004D166A">
        <w:rPr>
          <w:sz w:val="22"/>
          <w:szCs w:val="22"/>
        </w:rPr>
        <w:t xml:space="preserve">1. Expliquez quelle est la combinaison productive choisie par ce concept. </w:t>
      </w:r>
    </w:p>
    <w:p w14:paraId="46C7CCFD" w14:textId="34078A5D" w:rsidR="00A13135" w:rsidRPr="00EA78FB" w:rsidRDefault="00A13135" w:rsidP="000C66C3">
      <w:pPr>
        <w:pStyle w:val="06Questionenonce"/>
        <w:spacing w:before="0" w:line="260" w:lineRule="atLeast"/>
        <w:rPr>
          <w:b w:val="0"/>
          <w:bCs w:val="0"/>
          <w:sz w:val="22"/>
          <w:szCs w:val="22"/>
        </w:rPr>
      </w:pPr>
      <w:r>
        <w:rPr>
          <w:b w:val="0"/>
          <w:bCs w:val="0"/>
          <w:sz w:val="22"/>
          <w:szCs w:val="22"/>
        </w:rPr>
        <w:t>Dans ces documents, il est question de la distribution de produits alimentaires au plus près des consommateurs. Au niveau des producteurs, le problème est la disponibilité du personnel pour assurer la distribution de leurs produits. Espace Drive propose de remplacer la main</w:t>
      </w:r>
      <w:r w:rsidR="000620C2">
        <w:rPr>
          <w:b w:val="0"/>
          <w:bCs w:val="0"/>
          <w:sz w:val="22"/>
          <w:szCs w:val="22"/>
        </w:rPr>
        <w:t>-</w:t>
      </w:r>
      <w:r>
        <w:rPr>
          <w:b w:val="0"/>
          <w:bCs w:val="0"/>
          <w:sz w:val="22"/>
          <w:szCs w:val="22"/>
        </w:rPr>
        <w:t xml:space="preserve">d'œuvre par des casiers automatiques. Les clients peuvent venir chercher </w:t>
      </w:r>
      <w:r w:rsidR="00A70023">
        <w:rPr>
          <w:b w:val="0"/>
          <w:bCs w:val="0"/>
          <w:sz w:val="22"/>
          <w:szCs w:val="22"/>
        </w:rPr>
        <w:t>de</w:t>
      </w:r>
      <w:r>
        <w:rPr>
          <w:b w:val="0"/>
          <w:bCs w:val="0"/>
          <w:sz w:val="22"/>
          <w:szCs w:val="22"/>
        </w:rPr>
        <w:t xml:space="preserve">s produits sur des plages horaires larges et même commander </w:t>
      </w:r>
      <w:r w:rsidR="00A70023">
        <w:rPr>
          <w:b w:val="0"/>
          <w:bCs w:val="0"/>
          <w:sz w:val="22"/>
          <w:szCs w:val="22"/>
        </w:rPr>
        <w:t xml:space="preserve">en amont sur </w:t>
      </w:r>
      <w:r w:rsidR="006370E5">
        <w:rPr>
          <w:b w:val="0"/>
          <w:bCs w:val="0"/>
          <w:sz w:val="22"/>
          <w:szCs w:val="22"/>
        </w:rPr>
        <w:t>i</w:t>
      </w:r>
      <w:r w:rsidR="00A70023">
        <w:rPr>
          <w:b w:val="0"/>
          <w:bCs w:val="0"/>
          <w:sz w:val="22"/>
          <w:szCs w:val="22"/>
        </w:rPr>
        <w:t>nternet</w:t>
      </w:r>
      <w:r w:rsidR="000620C2">
        <w:rPr>
          <w:b w:val="0"/>
          <w:bCs w:val="0"/>
          <w:sz w:val="22"/>
          <w:szCs w:val="22"/>
        </w:rPr>
        <w:t>,</w:t>
      </w:r>
      <w:r w:rsidR="00A70023">
        <w:rPr>
          <w:b w:val="0"/>
          <w:bCs w:val="0"/>
          <w:sz w:val="22"/>
          <w:szCs w:val="22"/>
        </w:rPr>
        <w:t xml:space="preserve"> les casiers font alors office de drive. Cette solution libère du temps pour les producteurs qui doivent juste alimenter les casiers régulièrement. </w:t>
      </w:r>
      <w:r w:rsidR="00BC2FF6">
        <w:rPr>
          <w:b w:val="0"/>
          <w:bCs w:val="0"/>
          <w:sz w:val="22"/>
          <w:szCs w:val="22"/>
        </w:rPr>
        <w:t xml:space="preserve">Dans ce cas, on peut dire qu'il y a substitution du capital au travail. </w:t>
      </w:r>
    </w:p>
    <w:p w14:paraId="6D42B02A" w14:textId="729253D2" w:rsidR="00AE1519" w:rsidRPr="000C66C3" w:rsidRDefault="00AE1519" w:rsidP="00AE1519">
      <w:pPr>
        <w:pStyle w:val="06Questionenonce"/>
        <w:rPr>
          <w:sz w:val="22"/>
          <w:szCs w:val="22"/>
        </w:rPr>
      </w:pPr>
      <w:r w:rsidRPr="000C66C3">
        <w:rPr>
          <w:sz w:val="22"/>
          <w:szCs w:val="22"/>
        </w:rPr>
        <w:t xml:space="preserve">2. </w:t>
      </w:r>
      <w:r w:rsidR="003E2515">
        <w:rPr>
          <w:sz w:val="22"/>
          <w:szCs w:val="22"/>
        </w:rPr>
        <w:t>Dites en</w:t>
      </w:r>
      <w:r w:rsidRPr="000C66C3">
        <w:rPr>
          <w:sz w:val="22"/>
          <w:szCs w:val="22"/>
        </w:rPr>
        <w:t xml:space="preserve"> quoi ce choix est en phase avec les enjeux environnementaux actuels</w:t>
      </w:r>
      <w:r w:rsidR="003E2515">
        <w:rPr>
          <w:sz w:val="22"/>
          <w:szCs w:val="22"/>
        </w:rPr>
        <w:t>.</w:t>
      </w:r>
    </w:p>
    <w:p w14:paraId="679ED2BE" w14:textId="634497AE" w:rsidR="00BC2FF6" w:rsidRDefault="00BC2FF6" w:rsidP="000C66C3">
      <w:pPr>
        <w:pStyle w:val="06Questionenonce"/>
        <w:spacing w:before="0" w:line="260" w:lineRule="atLeast"/>
        <w:rPr>
          <w:b w:val="0"/>
          <w:bCs w:val="0"/>
          <w:sz w:val="22"/>
          <w:szCs w:val="22"/>
        </w:rPr>
      </w:pPr>
      <w:r>
        <w:rPr>
          <w:b w:val="0"/>
          <w:bCs w:val="0"/>
          <w:sz w:val="22"/>
          <w:szCs w:val="22"/>
        </w:rPr>
        <w:t xml:space="preserve">Ce choix permet aux clients de s'approvisionner </w:t>
      </w:r>
      <w:r w:rsidR="003E2515">
        <w:rPr>
          <w:b w:val="0"/>
          <w:bCs w:val="0"/>
          <w:sz w:val="22"/>
          <w:szCs w:val="22"/>
        </w:rPr>
        <w:t xml:space="preserve">au plus </w:t>
      </w:r>
      <w:r w:rsidR="00BD0C6B">
        <w:rPr>
          <w:b w:val="0"/>
          <w:bCs w:val="0"/>
          <w:sz w:val="22"/>
          <w:szCs w:val="22"/>
        </w:rPr>
        <w:t>près</w:t>
      </w:r>
      <w:r>
        <w:rPr>
          <w:b w:val="0"/>
          <w:bCs w:val="0"/>
          <w:sz w:val="22"/>
          <w:szCs w:val="22"/>
        </w:rPr>
        <w:t xml:space="preserve"> de chez eux et donc de favoriser un circuit court et local, dans le respect d'un développement plus durable. De leur côté, les producteurs peuvent vendre leur production sans </w:t>
      </w:r>
      <w:r>
        <w:rPr>
          <w:b w:val="0"/>
          <w:bCs w:val="0"/>
          <w:sz w:val="22"/>
          <w:szCs w:val="22"/>
        </w:rPr>
        <w:lastRenderedPageBreak/>
        <w:t>intermédiaire et donc être mieux rémunéré</w:t>
      </w:r>
      <w:r w:rsidR="006370E5">
        <w:rPr>
          <w:b w:val="0"/>
          <w:bCs w:val="0"/>
          <w:sz w:val="22"/>
          <w:szCs w:val="22"/>
        </w:rPr>
        <w:t>s</w:t>
      </w:r>
      <w:r>
        <w:rPr>
          <w:b w:val="0"/>
          <w:bCs w:val="0"/>
          <w:sz w:val="22"/>
          <w:szCs w:val="22"/>
        </w:rPr>
        <w:t xml:space="preserve"> pour leur travail. Ils peuvent aussi dégager plus de temps à leur activité de production. </w:t>
      </w:r>
    </w:p>
    <w:p w14:paraId="74EE1606" w14:textId="7C4608B9" w:rsidR="000C66C3" w:rsidRDefault="00BC2FF6" w:rsidP="000C66C3">
      <w:pPr>
        <w:pStyle w:val="06Questionenonce"/>
        <w:spacing w:before="0" w:line="260" w:lineRule="atLeast"/>
        <w:rPr>
          <w:b w:val="0"/>
          <w:bCs w:val="0"/>
          <w:sz w:val="22"/>
          <w:szCs w:val="22"/>
        </w:rPr>
      </w:pPr>
      <w:r>
        <w:rPr>
          <w:b w:val="0"/>
          <w:bCs w:val="0"/>
          <w:sz w:val="22"/>
          <w:szCs w:val="22"/>
        </w:rPr>
        <w:t>Au total</w:t>
      </w:r>
      <w:r w:rsidR="000620C2">
        <w:rPr>
          <w:b w:val="0"/>
          <w:bCs w:val="0"/>
          <w:sz w:val="22"/>
          <w:szCs w:val="22"/>
        </w:rPr>
        <w:t>,</w:t>
      </w:r>
      <w:r>
        <w:rPr>
          <w:b w:val="0"/>
          <w:bCs w:val="0"/>
          <w:sz w:val="22"/>
          <w:szCs w:val="22"/>
        </w:rPr>
        <w:t xml:space="preserve"> cette solution répond bien aux enjeux environnementaux actuels qui sont de consommer des produits locaux et de saison tout en permettant aux agriculteurs de vivre correctement de leur travail.</w:t>
      </w:r>
    </w:p>
    <w:p w14:paraId="7C500194" w14:textId="77777777" w:rsidR="000C66C3" w:rsidRDefault="000C66C3" w:rsidP="000C66C3">
      <w:pPr>
        <w:pStyle w:val="06Questionenonce"/>
        <w:spacing w:before="0" w:line="260" w:lineRule="atLeast"/>
        <w:rPr>
          <w:b w:val="0"/>
          <w:bCs w:val="0"/>
          <w:sz w:val="22"/>
          <w:szCs w:val="22"/>
        </w:rPr>
      </w:pPr>
    </w:p>
    <w:p w14:paraId="706A9D87" w14:textId="77777777" w:rsidR="000C66C3" w:rsidRPr="000C66C3" w:rsidRDefault="000C66C3" w:rsidP="000C66C3">
      <w:pPr>
        <w:pStyle w:val="06Questionenonce"/>
        <w:spacing w:before="0" w:line="260" w:lineRule="atLeast"/>
      </w:pPr>
      <w:r w:rsidRPr="000C66C3">
        <w:t>3 Se préparer à l’épreuve</w:t>
      </w:r>
    </w:p>
    <w:p w14:paraId="452A41D9" w14:textId="77777777" w:rsidR="000C66C3" w:rsidRPr="000C66C3" w:rsidRDefault="000C66C3" w:rsidP="000C66C3">
      <w:pPr>
        <w:pStyle w:val="06Questionenonce"/>
        <w:spacing w:before="0" w:line="260" w:lineRule="atLeast"/>
        <w:rPr>
          <w:sz w:val="22"/>
          <w:szCs w:val="22"/>
        </w:rPr>
      </w:pPr>
      <w:r w:rsidRPr="000C66C3">
        <w:rPr>
          <w:sz w:val="22"/>
          <w:szCs w:val="22"/>
        </w:rPr>
        <w:t>Travail à faire</w:t>
      </w:r>
    </w:p>
    <w:p w14:paraId="1A29F37E" w14:textId="5321F313" w:rsidR="000C66C3" w:rsidRDefault="000C66C3" w:rsidP="000C66C3">
      <w:pPr>
        <w:pStyle w:val="06Questionenonce"/>
        <w:spacing w:line="260" w:lineRule="atLeast"/>
        <w:rPr>
          <w:sz w:val="22"/>
          <w:szCs w:val="22"/>
        </w:rPr>
      </w:pPr>
      <w:r w:rsidRPr="000C66C3">
        <w:rPr>
          <w:sz w:val="22"/>
          <w:szCs w:val="22"/>
        </w:rPr>
        <w:t>1. Expliquez les choix du groupe Schmidt en termes de combinaison productive.</w:t>
      </w:r>
    </w:p>
    <w:p w14:paraId="553E2AFD" w14:textId="71907A5B" w:rsidR="000C66C3" w:rsidRDefault="000C66C3" w:rsidP="000C66C3">
      <w:pPr>
        <w:pStyle w:val="06Questionenonce"/>
        <w:spacing w:before="0" w:line="260" w:lineRule="atLeast"/>
        <w:rPr>
          <w:b w:val="0"/>
          <w:bCs w:val="0"/>
          <w:sz w:val="22"/>
          <w:szCs w:val="22"/>
        </w:rPr>
      </w:pPr>
      <w:r>
        <w:rPr>
          <w:b w:val="0"/>
          <w:bCs w:val="0"/>
          <w:sz w:val="22"/>
          <w:szCs w:val="22"/>
        </w:rPr>
        <w:t>Le groupe utilise du capital et du travail. Au niveau du capital, les investissements sont réguliers afin d'assurer une large automatisation du processus de production et une augmentation des capacités de production. L'entreprise dispose de 4 usines de production (3 en France et 1 en Allemagne). Les matières utilisées proviennent de forêts gérées durablement. En termes de travail, le groupe compte 8800 salariés sur l'ensemble du réseau, dont 1900 en propre. Elle propose des conditions de travail favorable</w:t>
      </w:r>
      <w:r w:rsidR="000620C2">
        <w:rPr>
          <w:b w:val="0"/>
          <w:bCs w:val="0"/>
          <w:sz w:val="22"/>
          <w:szCs w:val="22"/>
        </w:rPr>
        <w:t>s</w:t>
      </w:r>
      <w:r>
        <w:rPr>
          <w:b w:val="0"/>
          <w:bCs w:val="0"/>
          <w:sz w:val="22"/>
          <w:szCs w:val="22"/>
        </w:rPr>
        <w:t xml:space="preserve"> (ergonomie des postes de travail, télétravail, crèche d'entreprise, formation…) et embauche régulièrement du personnel</w:t>
      </w:r>
      <w:r w:rsidR="00756935">
        <w:rPr>
          <w:b w:val="0"/>
          <w:bCs w:val="0"/>
          <w:sz w:val="22"/>
          <w:szCs w:val="22"/>
        </w:rPr>
        <w:t>,</w:t>
      </w:r>
      <w:r>
        <w:rPr>
          <w:b w:val="0"/>
          <w:bCs w:val="0"/>
          <w:sz w:val="22"/>
          <w:szCs w:val="22"/>
        </w:rPr>
        <w:t xml:space="preserve"> et notamment des jeunes en alternance.  </w:t>
      </w:r>
    </w:p>
    <w:p w14:paraId="540B5E89" w14:textId="40D15006" w:rsidR="000C66C3" w:rsidRPr="00BC2FF6" w:rsidRDefault="000C66C3" w:rsidP="000C66C3">
      <w:pPr>
        <w:pStyle w:val="06Questionenonce"/>
        <w:spacing w:before="0" w:line="260" w:lineRule="atLeast"/>
        <w:rPr>
          <w:b w:val="0"/>
          <w:bCs w:val="0"/>
          <w:sz w:val="22"/>
          <w:szCs w:val="22"/>
        </w:rPr>
      </w:pPr>
      <w:r>
        <w:rPr>
          <w:b w:val="0"/>
          <w:bCs w:val="0"/>
          <w:sz w:val="22"/>
          <w:szCs w:val="22"/>
        </w:rPr>
        <w:t>Les choix de la combinaison productive sont guidés par la volonté de produire en France et notamment en Alsace et de limiter l'impact de la production sur l'environnement. Les objectifs en termes de RSE sont nombreux</w:t>
      </w:r>
      <w:r w:rsidR="00756935">
        <w:rPr>
          <w:b w:val="0"/>
          <w:bCs w:val="0"/>
          <w:sz w:val="22"/>
          <w:szCs w:val="22"/>
        </w:rPr>
        <w:t> </w:t>
      </w:r>
      <w:r>
        <w:rPr>
          <w:b w:val="0"/>
          <w:bCs w:val="0"/>
          <w:sz w:val="22"/>
          <w:szCs w:val="22"/>
        </w:rPr>
        <w:t xml:space="preserve">: traitement des déchets, amélioration de la vie au travail, partage de la réussite avec des associations, </w:t>
      </w:r>
      <w:r w:rsidR="006370E5">
        <w:rPr>
          <w:b w:val="0"/>
          <w:bCs w:val="0"/>
          <w:sz w:val="22"/>
          <w:szCs w:val="22"/>
        </w:rPr>
        <w:t>etc.</w:t>
      </w:r>
    </w:p>
    <w:p w14:paraId="6DFB2C3B" w14:textId="77777777" w:rsidR="000C66C3" w:rsidRPr="000C66C3" w:rsidRDefault="000C66C3" w:rsidP="000C66C3">
      <w:pPr>
        <w:pStyle w:val="06Questionenonce"/>
        <w:rPr>
          <w:sz w:val="22"/>
          <w:szCs w:val="22"/>
        </w:rPr>
      </w:pPr>
      <w:r w:rsidRPr="000C66C3">
        <w:rPr>
          <w:sz w:val="22"/>
          <w:szCs w:val="22"/>
        </w:rPr>
        <w:t>2. Traitez au choix une des questions suivantes :</w:t>
      </w:r>
    </w:p>
    <w:p w14:paraId="57DCCEFD" w14:textId="7663D3ED" w:rsidR="000C66C3" w:rsidRPr="000C66C3" w:rsidRDefault="000C66C3" w:rsidP="000C66C3">
      <w:pPr>
        <w:pStyle w:val="06Questionenonce"/>
        <w:spacing w:before="0" w:line="260" w:lineRule="atLeast"/>
        <w:rPr>
          <w:sz w:val="22"/>
          <w:szCs w:val="22"/>
        </w:rPr>
      </w:pPr>
      <w:r w:rsidRPr="000C66C3">
        <w:rPr>
          <w:sz w:val="22"/>
          <w:szCs w:val="22"/>
        </w:rPr>
        <w:sym w:font="Wingdings" w:char="F0B6"/>
      </w:r>
      <w:r w:rsidRPr="000C66C3">
        <w:rPr>
          <w:sz w:val="22"/>
          <w:szCs w:val="22"/>
        </w:rPr>
        <w:t xml:space="preserve"> Après avoir défini la notion d’effet de volume, expliquez en quoi cela peut s’appliquer au groupe Schmidt.</w:t>
      </w:r>
    </w:p>
    <w:p w14:paraId="5F178C9A" w14:textId="48F7CCC9" w:rsidR="000C66C3" w:rsidRPr="000C66C3" w:rsidRDefault="000C66C3" w:rsidP="00CC37C3">
      <w:pPr>
        <w:pStyle w:val="06Questionenonce"/>
        <w:spacing w:before="0" w:line="260" w:lineRule="atLeast"/>
        <w:rPr>
          <w:b w:val="0"/>
          <w:bCs w:val="0"/>
          <w:sz w:val="22"/>
          <w:szCs w:val="22"/>
        </w:rPr>
      </w:pPr>
      <w:r w:rsidRPr="000C66C3">
        <w:rPr>
          <w:b w:val="0"/>
          <w:bCs w:val="0"/>
          <w:sz w:val="22"/>
          <w:szCs w:val="22"/>
        </w:rPr>
        <w:t>L'entreprise cherche à réaliser des économies d'échelle en produisant plus (effet de volume). Ainsi, l'augmentation des quantités produites permet à une entreprise de répartir les coûts fixes sur une production plus importante et</w:t>
      </w:r>
      <w:r w:rsidR="00756935">
        <w:rPr>
          <w:b w:val="0"/>
          <w:bCs w:val="0"/>
          <w:sz w:val="22"/>
          <w:szCs w:val="22"/>
        </w:rPr>
        <w:t>,</w:t>
      </w:r>
      <w:r w:rsidRPr="000C66C3">
        <w:rPr>
          <w:b w:val="0"/>
          <w:bCs w:val="0"/>
          <w:sz w:val="22"/>
          <w:szCs w:val="22"/>
        </w:rPr>
        <w:t xml:space="preserve"> par conséquent</w:t>
      </w:r>
      <w:r w:rsidR="00756935">
        <w:rPr>
          <w:b w:val="0"/>
          <w:bCs w:val="0"/>
          <w:sz w:val="22"/>
          <w:szCs w:val="22"/>
        </w:rPr>
        <w:t>,</w:t>
      </w:r>
      <w:r w:rsidRPr="000C66C3">
        <w:rPr>
          <w:b w:val="0"/>
          <w:bCs w:val="0"/>
          <w:sz w:val="22"/>
          <w:szCs w:val="22"/>
        </w:rPr>
        <w:t xml:space="preserve"> de réduire le coût unitaire de chaque cuisine. Le groupe Schmidt, par la construction de nouvelles usines, cherche à augmenter ses capacités de production et </w:t>
      </w:r>
      <w:r w:rsidR="00756935">
        <w:rPr>
          <w:b w:val="0"/>
          <w:bCs w:val="0"/>
          <w:sz w:val="22"/>
          <w:szCs w:val="22"/>
        </w:rPr>
        <w:t xml:space="preserve">à </w:t>
      </w:r>
      <w:r w:rsidRPr="000C66C3">
        <w:rPr>
          <w:b w:val="0"/>
          <w:bCs w:val="0"/>
          <w:sz w:val="22"/>
          <w:szCs w:val="22"/>
        </w:rPr>
        <w:t>augmenter sa productivité. Elle produit déjà 132</w:t>
      </w:r>
      <w:r w:rsidR="00F20FBE">
        <w:rPr>
          <w:b w:val="0"/>
          <w:bCs w:val="0"/>
          <w:sz w:val="22"/>
          <w:szCs w:val="22"/>
        </w:rPr>
        <w:t> </w:t>
      </w:r>
      <w:r w:rsidRPr="000C66C3">
        <w:rPr>
          <w:b w:val="0"/>
          <w:bCs w:val="0"/>
          <w:sz w:val="22"/>
          <w:szCs w:val="22"/>
        </w:rPr>
        <w:t>000 cuisines par an.</w:t>
      </w:r>
    </w:p>
    <w:p w14:paraId="3B084981" w14:textId="5F2BB41F" w:rsidR="000C66C3" w:rsidRPr="000C66C3" w:rsidRDefault="000C66C3" w:rsidP="00CC37C3">
      <w:pPr>
        <w:pStyle w:val="06Questionenonce"/>
        <w:rPr>
          <w:sz w:val="22"/>
          <w:szCs w:val="22"/>
        </w:rPr>
      </w:pPr>
      <w:r w:rsidRPr="000C66C3">
        <w:rPr>
          <w:sz w:val="22"/>
          <w:szCs w:val="22"/>
        </w:rPr>
        <w:sym w:font="Wingdings" w:char="F0B6"/>
      </w:r>
      <w:r w:rsidRPr="000C66C3">
        <w:rPr>
          <w:sz w:val="22"/>
          <w:szCs w:val="22"/>
        </w:rPr>
        <w:sym w:font="Wingdings" w:char="F0B6"/>
      </w:r>
      <w:r w:rsidRPr="000C66C3">
        <w:rPr>
          <w:sz w:val="22"/>
          <w:szCs w:val="22"/>
        </w:rPr>
        <w:t xml:space="preserve"> </w:t>
      </w:r>
      <w:r w:rsidR="003E2515">
        <w:rPr>
          <w:sz w:val="22"/>
          <w:szCs w:val="22"/>
        </w:rPr>
        <w:t>Analysez</w:t>
      </w:r>
      <w:r w:rsidR="00CC37C3" w:rsidRPr="00EA78FB">
        <w:rPr>
          <w:sz w:val="22"/>
          <w:szCs w:val="22"/>
        </w:rPr>
        <w:t xml:space="preserve"> la cha</w:t>
      </w:r>
      <w:r w:rsidR="00B30D21">
        <w:rPr>
          <w:sz w:val="22"/>
          <w:szCs w:val="22"/>
        </w:rPr>
        <w:t>î</w:t>
      </w:r>
      <w:r w:rsidR="00CC37C3" w:rsidRPr="00EA78FB">
        <w:rPr>
          <w:sz w:val="22"/>
          <w:szCs w:val="22"/>
        </w:rPr>
        <w:t xml:space="preserve">ne de valeur </w:t>
      </w:r>
      <w:r w:rsidR="000F4AC6">
        <w:rPr>
          <w:sz w:val="22"/>
          <w:szCs w:val="22"/>
        </w:rPr>
        <w:t>du groupe Schmidt</w:t>
      </w:r>
      <w:r w:rsidR="00CC37C3" w:rsidRPr="00EA78FB">
        <w:rPr>
          <w:sz w:val="22"/>
          <w:szCs w:val="22"/>
        </w:rPr>
        <w:t xml:space="preserve"> ?</w:t>
      </w:r>
    </w:p>
    <w:p w14:paraId="15BF9B1D" w14:textId="0524606B" w:rsidR="00CC37C3" w:rsidRDefault="00CC37C3" w:rsidP="00CC37C3">
      <w:pPr>
        <w:pStyle w:val="06Questionenonce"/>
        <w:spacing w:before="0" w:line="260" w:lineRule="atLeast"/>
        <w:rPr>
          <w:b w:val="0"/>
          <w:bCs w:val="0"/>
          <w:sz w:val="22"/>
          <w:szCs w:val="22"/>
        </w:rPr>
      </w:pPr>
      <w:r>
        <w:rPr>
          <w:b w:val="0"/>
          <w:bCs w:val="0"/>
          <w:sz w:val="22"/>
          <w:szCs w:val="22"/>
        </w:rPr>
        <w:t>Au niveau de sa cha</w:t>
      </w:r>
      <w:r w:rsidR="00F20FBE">
        <w:rPr>
          <w:b w:val="0"/>
          <w:bCs w:val="0"/>
          <w:sz w:val="22"/>
          <w:szCs w:val="22"/>
        </w:rPr>
        <w:t>î</w:t>
      </w:r>
      <w:r>
        <w:rPr>
          <w:b w:val="0"/>
          <w:bCs w:val="0"/>
          <w:sz w:val="22"/>
          <w:szCs w:val="22"/>
        </w:rPr>
        <w:t>ne de valeur, l'entreprise ne semble pas recourir à des prestataires extérieurs en termes de production. Tout est réalisé en interne, de la création des modèles de cuisine, à la livraison. Par contre, elle a des fournisseurs au niveau du bois. En ce qui concerne la distribution des produits, l'entreprise a choisi de l'externaliser en ayant recours à la franchise. Ce choix permet à l'entreprise de se développer plus rapidement.</w:t>
      </w:r>
    </w:p>
    <w:p w14:paraId="2911DD29" w14:textId="751185A0" w:rsidR="00BC2FF6" w:rsidRPr="00EA78FB" w:rsidRDefault="00CC37C3" w:rsidP="00CC37C3">
      <w:pPr>
        <w:pStyle w:val="06Questionenonce"/>
        <w:spacing w:before="0" w:line="260" w:lineRule="atLeast"/>
        <w:rPr>
          <w:b w:val="0"/>
          <w:bCs w:val="0"/>
          <w:sz w:val="22"/>
          <w:szCs w:val="22"/>
        </w:rPr>
      </w:pPr>
      <w:r>
        <w:rPr>
          <w:b w:val="0"/>
          <w:bCs w:val="0"/>
          <w:sz w:val="22"/>
          <w:szCs w:val="22"/>
        </w:rPr>
        <w:t>Il faut noter également qu'une grande partie de la cha</w:t>
      </w:r>
      <w:r w:rsidR="00FD79AA">
        <w:rPr>
          <w:b w:val="0"/>
          <w:bCs w:val="0"/>
          <w:sz w:val="22"/>
          <w:szCs w:val="22"/>
        </w:rPr>
        <w:t>î</w:t>
      </w:r>
      <w:r>
        <w:rPr>
          <w:b w:val="0"/>
          <w:bCs w:val="0"/>
          <w:sz w:val="22"/>
          <w:szCs w:val="22"/>
        </w:rPr>
        <w:t>ne de valeur est localisée en Europe et plus particulièrement en France.</w:t>
      </w:r>
    </w:p>
    <w:sectPr w:rsidR="00BC2FF6" w:rsidRPr="00EA78FB" w:rsidSect="004016EA">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0DAB3" w14:textId="77777777" w:rsidR="00B51B96" w:rsidRDefault="00B51B96" w:rsidP="004016EA">
      <w:r>
        <w:separator/>
      </w:r>
    </w:p>
  </w:endnote>
  <w:endnote w:type="continuationSeparator" w:id="0">
    <w:p w14:paraId="4A1C4E98" w14:textId="77777777" w:rsidR="00B51B96" w:rsidRDefault="00B51B96"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EF4A" w14:textId="77777777" w:rsidR="002F5CD3" w:rsidRPr="00377A0C" w:rsidRDefault="00F149DE" w:rsidP="00A22BE6">
    <w:pPr>
      <w:pStyle w:val="Pieddepagegauche"/>
      <w:tabs>
        <w:tab w:val="clear" w:pos="7340"/>
        <w:tab w:val="right" w:pos="10206"/>
      </w:tabs>
      <w:rPr>
        <w:w w:val="100"/>
        <w:sz w:val="17"/>
        <w:szCs w:val="17"/>
      </w:rPr>
    </w:pPr>
    <w:r w:rsidRPr="007D509E">
      <w:rPr>
        <w:rStyle w:val="Folio"/>
        <w:b/>
        <w:bCs/>
        <w:sz w:val="17"/>
        <w:szCs w:val="17"/>
      </w:rPr>
      <w:fldChar w:fldCharType="begin"/>
    </w:r>
    <w:r w:rsidR="002F5CD3" w:rsidRPr="007D509E">
      <w:rPr>
        <w:rStyle w:val="Folio"/>
        <w:b/>
        <w:bCs/>
        <w:sz w:val="17"/>
        <w:szCs w:val="17"/>
      </w:rPr>
      <w:instrText xml:space="preserve"> PAGE </w:instrText>
    </w:r>
    <w:r w:rsidRPr="007D509E">
      <w:rPr>
        <w:rStyle w:val="Folio"/>
        <w:b/>
        <w:bCs/>
        <w:sz w:val="17"/>
        <w:szCs w:val="17"/>
      </w:rPr>
      <w:fldChar w:fldCharType="separate"/>
    </w:r>
    <w:r w:rsidR="002700C8" w:rsidRPr="007D509E">
      <w:rPr>
        <w:rStyle w:val="Folio"/>
        <w:b/>
        <w:bCs/>
        <w:noProof/>
        <w:sz w:val="17"/>
        <w:szCs w:val="17"/>
      </w:rPr>
      <w:t>6</w:t>
    </w:r>
    <w:r w:rsidRPr="007D509E">
      <w:rPr>
        <w:rStyle w:val="Folio"/>
        <w:b/>
        <w:bCs/>
        <w:sz w:val="17"/>
        <w:szCs w:val="17"/>
      </w:rPr>
      <w:fldChar w:fldCharType="end"/>
    </w:r>
    <w:r w:rsidR="002F5CD3">
      <w:rPr>
        <w:rStyle w:val="Folio"/>
        <w:b/>
        <w:bCs/>
      </w:rPr>
      <w:t xml:space="preserve"> </w:t>
    </w:r>
    <w:r w:rsidR="002F5CD3">
      <w:rPr>
        <w:w w:val="100"/>
      </w:rPr>
      <w:tab/>
    </w:r>
    <w:r w:rsidR="002F5CD3" w:rsidRPr="00377A0C">
      <w:rPr>
        <w:w w:val="100"/>
        <w:sz w:val="17"/>
        <w:szCs w:val="17"/>
      </w:rPr>
      <w:t xml:space="preserve">Chapitre </w:t>
    </w:r>
    <w:r w:rsidR="00226969" w:rsidRPr="00377A0C">
      <w:rPr>
        <w:w w:val="100"/>
        <w:sz w:val="17"/>
        <w:szCs w:val="17"/>
      </w:rPr>
      <w:t xml:space="preserve">09 </w:t>
    </w:r>
    <w:r w:rsidR="002F5CD3" w:rsidRPr="00377A0C">
      <w:rPr>
        <w:w w:val="100"/>
        <w:sz w:val="17"/>
        <w:szCs w:val="17"/>
      </w:rPr>
      <w:t xml:space="preserve">– </w:t>
    </w:r>
    <w:r w:rsidR="002F5CD3" w:rsidRPr="00377A0C">
      <w:rPr>
        <w:b w:val="0"/>
        <w:sz w:val="17"/>
        <w:szCs w:val="17"/>
      </w:rPr>
      <w:t xml:space="preserve">Les déterminants des choix de production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3335" w14:textId="77777777" w:rsidR="002F5CD3" w:rsidRDefault="002F5CD3" w:rsidP="00C20988">
    <w:pPr>
      <w:pStyle w:val="Pieddepagedroite"/>
    </w:pPr>
    <w:r>
      <w:rPr>
        <w:rStyle w:val="Bold"/>
      </w:rPr>
      <w:t>Thème 3</w:t>
    </w:r>
    <w:r w:rsidRPr="0082442C">
      <w:t xml:space="preserve"> </w:t>
    </w:r>
    <w:r>
      <w:t xml:space="preserve">– </w:t>
    </w:r>
    <w:r>
      <w:rPr>
        <w:rFonts w:ascii="Arial" w:hAnsi="Arial" w:cs="Arial"/>
        <w:bCs/>
      </w:rPr>
      <w:t>L’organisation de l’activité de l’entreprise</w:t>
    </w:r>
    <w:r>
      <w:tab/>
    </w:r>
    <w:r w:rsidR="00F149DE" w:rsidRPr="007D509E">
      <w:rPr>
        <w:rStyle w:val="Folio"/>
        <w:sz w:val="17"/>
        <w:szCs w:val="17"/>
      </w:rPr>
      <w:fldChar w:fldCharType="begin"/>
    </w:r>
    <w:r w:rsidRPr="007D509E">
      <w:rPr>
        <w:rStyle w:val="Folio"/>
        <w:sz w:val="17"/>
        <w:szCs w:val="17"/>
      </w:rPr>
      <w:instrText xml:space="preserve"> PAGE </w:instrText>
    </w:r>
    <w:r w:rsidR="00F149DE" w:rsidRPr="007D509E">
      <w:rPr>
        <w:rStyle w:val="Folio"/>
        <w:sz w:val="17"/>
        <w:szCs w:val="17"/>
      </w:rPr>
      <w:fldChar w:fldCharType="separate"/>
    </w:r>
    <w:r w:rsidR="002700C8" w:rsidRPr="007D509E">
      <w:rPr>
        <w:rStyle w:val="Folio"/>
        <w:noProof/>
        <w:sz w:val="17"/>
        <w:szCs w:val="17"/>
      </w:rPr>
      <w:t>7</w:t>
    </w:r>
    <w:r w:rsidR="00F149DE" w:rsidRPr="007D509E">
      <w:rPr>
        <w:rStyle w:val="Folio"/>
        <w:sz w:val="17"/>
        <w:szCs w:val="17"/>
      </w:rPr>
      <w:fldChar w:fldCharType="end"/>
    </w:r>
    <w:r>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D01C5" w14:textId="77777777" w:rsidR="00B51B96" w:rsidRDefault="00B51B96" w:rsidP="004016EA">
      <w:r>
        <w:separator/>
      </w:r>
    </w:p>
  </w:footnote>
  <w:footnote w:type="continuationSeparator" w:id="0">
    <w:p w14:paraId="66BB0DE5" w14:textId="77777777" w:rsidR="00B51B96" w:rsidRDefault="00B51B96"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ECE"/>
    <w:multiLevelType w:val="hybridMultilevel"/>
    <w:tmpl w:val="8D1CF710"/>
    <w:lvl w:ilvl="0" w:tplc="E9A882DA">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D93944"/>
    <w:multiLevelType w:val="hybridMultilevel"/>
    <w:tmpl w:val="3FF29B96"/>
    <w:lvl w:ilvl="0" w:tplc="3BE64E7E">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B80672"/>
    <w:multiLevelType w:val="hybridMultilevel"/>
    <w:tmpl w:val="F5660F80"/>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19753E"/>
    <w:multiLevelType w:val="hybridMultilevel"/>
    <w:tmpl w:val="6624F3C4"/>
    <w:lvl w:ilvl="0" w:tplc="D3F62DA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7F3247"/>
    <w:multiLevelType w:val="hybridMultilevel"/>
    <w:tmpl w:val="0C546E88"/>
    <w:lvl w:ilvl="0" w:tplc="96B89D06">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FD7EF2"/>
    <w:multiLevelType w:val="hybridMultilevel"/>
    <w:tmpl w:val="D744EF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1523580"/>
    <w:multiLevelType w:val="hybridMultilevel"/>
    <w:tmpl w:val="7FF8CDC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164622AC"/>
    <w:multiLevelType w:val="hybridMultilevel"/>
    <w:tmpl w:val="D264F4A2"/>
    <w:lvl w:ilvl="0" w:tplc="3BE64E7E">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3F47E5"/>
    <w:multiLevelType w:val="hybridMultilevel"/>
    <w:tmpl w:val="7CE00168"/>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F4E34D5"/>
    <w:multiLevelType w:val="hybridMultilevel"/>
    <w:tmpl w:val="3F589398"/>
    <w:lvl w:ilvl="0" w:tplc="E9A882DA">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315280"/>
    <w:multiLevelType w:val="hybridMultilevel"/>
    <w:tmpl w:val="88CCA4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B4751A"/>
    <w:multiLevelType w:val="hybridMultilevel"/>
    <w:tmpl w:val="6CF22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BED505F"/>
    <w:multiLevelType w:val="hybridMultilevel"/>
    <w:tmpl w:val="02E20BFC"/>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3FD2707"/>
    <w:multiLevelType w:val="hybridMultilevel"/>
    <w:tmpl w:val="C0F4EB02"/>
    <w:lvl w:ilvl="0" w:tplc="488CA10E">
      <w:start w:val="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3B021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A0331B5"/>
    <w:multiLevelType w:val="hybridMultilevel"/>
    <w:tmpl w:val="727A3B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687F24"/>
    <w:multiLevelType w:val="hybridMultilevel"/>
    <w:tmpl w:val="DB305A40"/>
    <w:lvl w:ilvl="0" w:tplc="4A5E646C">
      <w:numFmt w:val="bullet"/>
      <w:lvlText w:val="-"/>
      <w:lvlJc w:val="left"/>
      <w:pPr>
        <w:ind w:left="720" w:hanging="360"/>
      </w:pPr>
      <w:rPr>
        <w:rFonts w:ascii="GuidePedagoNCond" w:eastAsia="Times New Roman" w:hAnsi="GuidePedagoNCond" w:cs="GuidePedagoNC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614439C"/>
    <w:multiLevelType w:val="hybridMultilevel"/>
    <w:tmpl w:val="7256DF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6FF5D20"/>
    <w:multiLevelType w:val="hybridMultilevel"/>
    <w:tmpl w:val="D0FCE626"/>
    <w:lvl w:ilvl="0" w:tplc="3BE64E7E">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75262B7"/>
    <w:multiLevelType w:val="hybridMultilevel"/>
    <w:tmpl w:val="95742360"/>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D0D23A0"/>
    <w:multiLevelType w:val="hybridMultilevel"/>
    <w:tmpl w:val="E220722C"/>
    <w:lvl w:ilvl="0" w:tplc="9020B87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D7257DB"/>
    <w:multiLevelType w:val="hybridMultilevel"/>
    <w:tmpl w:val="7530253C"/>
    <w:lvl w:ilvl="0" w:tplc="3BE64E7E">
      <w:start w:val="1"/>
      <w:numFmt w:val="bullet"/>
      <w:lvlText w:val="–"/>
      <w:lvlJc w:val="left"/>
      <w:pPr>
        <w:ind w:left="1080" w:hanging="72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156619"/>
    <w:multiLevelType w:val="hybridMultilevel"/>
    <w:tmpl w:val="4864AB16"/>
    <w:lvl w:ilvl="0" w:tplc="488CA10E">
      <w:start w:val="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30703CD"/>
    <w:multiLevelType w:val="hybridMultilevel"/>
    <w:tmpl w:val="472AA2FE"/>
    <w:lvl w:ilvl="0" w:tplc="BA6EB592">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636C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5ED859EF"/>
    <w:multiLevelType w:val="hybridMultilevel"/>
    <w:tmpl w:val="F1608B1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A0370C"/>
    <w:multiLevelType w:val="hybridMultilevel"/>
    <w:tmpl w:val="FC086150"/>
    <w:lvl w:ilvl="0" w:tplc="9020B87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40308BF"/>
    <w:multiLevelType w:val="hybridMultilevel"/>
    <w:tmpl w:val="8BB41892"/>
    <w:lvl w:ilvl="0" w:tplc="9020B874">
      <w:numFmt w:val="bullet"/>
      <w:lvlText w:val="-"/>
      <w:lvlJc w:val="left"/>
      <w:pPr>
        <w:ind w:left="1440" w:hanging="360"/>
      </w:pPr>
      <w:rPr>
        <w:rFonts w:ascii="GuidePedagoTimes" w:eastAsia="Times New Roman" w:hAnsi="GuidePedagoTimes" w:cs="GuidePedagoTime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66E81DAD"/>
    <w:multiLevelType w:val="hybridMultilevel"/>
    <w:tmpl w:val="DCE868F2"/>
    <w:lvl w:ilvl="0" w:tplc="488CA10E">
      <w:start w:val="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B00819"/>
    <w:multiLevelType w:val="hybridMultilevel"/>
    <w:tmpl w:val="C89A5680"/>
    <w:lvl w:ilvl="0" w:tplc="BA6EB592">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9360DF0"/>
    <w:multiLevelType w:val="hybridMultilevel"/>
    <w:tmpl w:val="B6345A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AED623E"/>
    <w:multiLevelType w:val="hybridMultilevel"/>
    <w:tmpl w:val="769A66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722F13"/>
    <w:multiLevelType w:val="hybridMultilevel"/>
    <w:tmpl w:val="19ECE05A"/>
    <w:lvl w:ilvl="0" w:tplc="488CA10E">
      <w:start w:val="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3D21D68"/>
    <w:multiLevelType w:val="hybridMultilevel"/>
    <w:tmpl w:val="8722AAE2"/>
    <w:lvl w:ilvl="0" w:tplc="5B0AF126">
      <w:start w:val="1"/>
      <w:numFmt w:val="bull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785FC1"/>
    <w:multiLevelType w:val="hybridMultilevel"/>
    <w:tmpl w:val="4860F8F2"/>
    <w:lvl w:ilvl="0" w:tplc="F7FE88FA">
      <w:numFmt w:val="bullet"/>
      <w:lvlText w:val="•"/>
      <w:lvlJc w:val="left"/>
      <w:pPr>
        <w:ind w:left="1080" w:hanging="72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56157AA"/>
    <w:multiLevelType w:val="hybridMultilevel"/>
    <w:tmpl w:val="D4BCC00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A83499D"/>
    <w:multiLevelType w:val="hybridMultilevel"/>
    <w:tmpl w:val="7E90EA6A"/>
    <w:lvl w:ilvl="0" w:tplc="7C485EB2">
      <w:start w:val="1"/>
      <w:numFmt w:val="bullet"/>
      <w:lvlText w:val="•"/>
      <w:lvlJc w:val="left"/>
      <w:pPr>
        <w:tabs>
          <w:tab w:val="num" w:pos="720"/>
        </w:tabs>
        <w:ind w:left="720" w:hanging="360"/>
      </w:pPr>
      <w:rPr>
        <w:rFonts w:ascii="Times New Roman" w:hAnsi="Times New Roman" w:hint="default"/>
      </w:rPr>
    </w:lvl>
    <w:lvl w:ilvl="1" w:tplc="37F63C62">
      <w:start w:val="427"/>
      <w:numFmt w:val="bullet"/>
      <w:lvlText w:val="•"/>
      <w:lvlJc w:val="left"/>
      <w:pPr>
        <w:tabs>
          <w:tab w:val="num" w:pos="1440"/>
        </w:tabs>
        <w:ind w:left="1440" w:hanging="360"/>
      </w:pPr>
      <w:rPr>
        <w:rFonts w:ascii="Times New Roman" w:hAnsi="Times New Roman" w:hint="default"/>
      </w:rPr>
    </w:lvl>
    <w:lvl w:ilvl="2" w:tplc="0F160F00" w:tentative="1">
      <w:start w:val="1"/>
      <w:numFmt w:val="bullet"/>
      <w:lvlText w:val="•"/>
      <w:lvlJc w:val="left"/>
      <w:pPr>
        <w:tabs>
          <w:tab w:val="num" w:pos="2160"/>
        </w:tabs>
        <w:ind w:left="2160" w:hanging="360"/>
      </w:pPr>
      <w:rPr>
        <w:rFonts w:ascii="Times New Roman" w:hAnsi="Times New Roman" w:hint="default"/>
      </w:rPr>
    </w:lvl>
    <w:lvl w:ilvl="3" w:tplc="C2A6D480" w:tentative="1">
      <w:start w:val="1"/>
      <w:numFmt w:val="bullet"/>
      <w:lvlText w:val="•"/>
      <w:lvlJc w:val="left"/>
      <w:pPr>
        <w:tabs>
          <w:tab w:val="num" w:pos="2880"/>
        </w:tabs>
        <w:ind w:left="2880" w:hanging="360"/>
      </w:pPr>
      <w:rPr>
        <w:rFonts w:ascii="Times New Roman" w:hAnsi="Times New Roman" w:hint="default"/>
      </w:rPr>
    </w:lvl>
    <w:lvl w:ilvl="4" w:tplc="B1940C9E" w:tentative="1">
      <w:start w:val="1"/>
      <w:numFmt w:val="bullet"/>
      <w:lvlText w:val="•"/>
      <w:lvlJc w:val="left"/>
      <w:pPr>
        <w:tabs>
          <w:tab w:val="num" w:pos="3600"/>
        </w:tabs>
        <w:ind w:left="3600" w:hanging="360"/>
      </w:pPr>
      <w:rPr>
        <w:rFonts w:ascii="Times New Roman" w:hAnsi="Times New Roman" w:hint="default"/>
      </w:rPr>
    </w:lvl>
    <w:lvl w:ilvl="5" w:tplc="717C3052" w:tentative="1">
      <w:start w:val="1"/>
      <w:numFmt w:val="bullet"/>
      <w:lvlText w:val="•"/>
      <w:lvlJc w:val="left"/>
      <w:pPr>
        <w:tabs>
          <w:tab w:val="num" w:pos="4320"/>
        </w:tabs>
        <w:ind w:left="4320" w:hanging="360"/>
      </w:pPr>
      <w:rPr>
        <w:rFonts w:ascii="Times New Roman" w:hAnsi="Times New Roman" w:hint="default"/>
      </w:rPr>
    </w:lvl>
    <w:lvl w:ilvl="6" w:tplc="433A706A" w:tentative="1">
      <w:start w:val="1"/>
      <w:numFmt w:val="bullet"/>
      <w:lvlText w:val="•"/>
      <w:lvlJc w:val="left"/>
      <w:pPr>
        <w:tabs>
          <w:tab w:val="num" w:pos="5040"/>
        </w:tabs>
        <w:ind w:left="5040" w:hanging="360"/>
      </w:pPr>
      <w:rPr>
        <w:rFonts w:ascii="Times New Roman" w:hAnsi="Times New Roman" w:hint="default"/>
      </w:rPr>
    </w:lvl>
    <w:lvl w:ilvl="7" w:tplc="35346BBA" w:tentative="1">
      <w:start w:val="1"/>
      <w:numFmt w:val="bullet"/>
      <w:lvlText w:val="•"/>
      <w:lvlJc w:val="left"/>
      <w:pPr>
        <w:tabs>
          <w:tab w:val="num" w:pos="5760"/>
        </w:tabs>
        <w:ind w:left="5760" w:hanging="360"/>
      </w:pPr>
      <w:rPr>
        <w:rFonts w:ascii="Times New Roman" w:hAnsi="Times New Roman" w:hint="default"/>
      </w:rPr>
    </w:lvl>
    <w:lvl w:ilvl="8" w:tplc="51CEE1E2"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7C562FE0"/>
    <w:multiLevelType w:val="hybridMultilevel"/>
    <w:tmpl w:val="0C52F848"/>
    <w:lvl w:ilvl="0" w:tplc="488CA10E">
      <w:start w:val="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820003947">
    <w:abstractNumId w:val="3"/>
  </w:num>
  <w:num w:numId="2" w16cid:durableId="1669551046">
    <w:abstractNumId w:val="10"/>
  </w:num>
  <w:num w:numId="3" w16cid:durableId="1237517220">
    <w:abstractNumId w:val="6"/>
  </w:num>
  <w:num w:numId="4" w16cid:durableId="479493841">
    <w:abstractNumId w:val="22"/>
  </w:num>
  <w:num w:numId="5" w16cid:durableId="756247890">
    <w:abstractNumId w:val="27"/>
  </w:num>
  <w:num w:numId="6" w16cid:durableId="1094934491">
    <w:abstractNumId w:val="43"/>
  </w:num>
  <w:num w:numId="7" w16cid:durableId="1960909434">
    <w:abstractNumId w:val="16"/>
  </w:num>
  <w:num w:numId="8" w16cid:durableId="1823962792">
    <w:abstractNumId w:val="45"/>
  </w:num>
  <w:num w:numId="9" w16cid:durableId="1479685654">
    <w:abstractNumId w:val="40"/>
  </w:num>
  <w:num w:numId="10" w16cid:durableId="637300683">
    <w:abstractNumId w:val="50"/>
  </w:num>
  <w:num w:numId="11" w16cid:durableId="197546026">
    <w:abstractNumId w:val="13"/>
  </w:num>
  <w:num w:numId="12" w16cid:durableId="1508129641">
    <w:abstractNumId w:val="32"/>
  </w:num>
  <w:num w:numId="13" w16cid:durableId="2109082430">
    <w:abstractNumId w:val="21"/>
  </w:num>
  <w:num w:numId="14" w16cid:durableId="1130057266">
    <w:abstractNumId w:val="33"/>
  </w:num>
  <w:num w:numId="15" w16cid:durableId="2064866882">
    <w:abstractNumId w:val="20"/>
  </w:num>
  <w:num w:numId="16" w16cid:durableId="1243636689">
    <w:abstractNumId w:val="5"/>
  </w:num>
  <w:num w:numId="17" w16cid:durableId="2094861491">
    <w:abstractNumId w:val="12"/>
  </w:num>
  <w:num w:numId="18" w16cid:durableId="1841507662">
    <w:abstractNumId w:val="12"/>
  </w:num>
  <w:num w:numId="19" w16cid:durableId="698314462">
    <w:abstractNumId w:val="34"/>
  </w:num>
  <w:num w:numId="20" w16cid:durableId="1263299370">
    <w:abstractNumId w:val="34"/>
  </w:num>
  <w:num w:numId="21" w16cid:durableId="881095157">
    <w:abstractNumId w:val="48"/>
  </w:num>
  <w:num w:numId="22" w16cid:durableId="1850943193">
    <w:abstractNumId w:val="8"/>
  </w:num>
  <w:num w:numId="23" w16cid:durableId="1405449956">
    <w:abstractNumId w:val="7"/>
  </w:num>
  <w:num w:numId="24" w16cid:durableId="1813404191">
    <w:abstractNumId w:val="23"/>
  </w:num>
  <w:num w:numId="25" w16cid:durableId="455563794">
    <w:abstractNumId w:val="26"/>
  </w:num>
  <w:num w:numId="26" w16cid:durableId="2071997016">
    <w:abstractNumId w:val="18"/>
  </w:num>
  <w:num w:numId="27" w16cid:durableId="576063000">
    <w:abstractNumId w:val="11"/>
  </w:num>
  <w:num w:numId="28" w16cid:durableId="1246527457">
    <w:abstractNumId w:val="2"/>
  </w:num>
  <w:num w:numId="29" w16cid:durableId="893851323">
    <w:abstractNumId w:val="4"/>
  </w:num>
  <w:num w:numId="30" w16cid:durableId="657077999">
    <w:abstractNumId w:val="47"/>
  </w:num>
  <w:num w:numId="31" w16cid:durableId="1499269588">
    <w:abstractNumId w:val="35"/>
  </w:num>
  <w:num w:numId="32" w16cid:durableId="1934701475">
    <w:abstractNumId w:val="15"/>
  </w:num>
  <w:num w:numId="33" w16cid:durableId="1348143594">
    <w:abstractNumId w:val="38"/>
  </w:num>
  <w:num w:numId="34" w16cid:durableId="1891375616">
    <w:abstractNumId w:val="30"/>
  </w:num>
  <w:num w:numId="35" w16cid:durableId="1538618452">
    <w:abstractNumId w:val="49"/>
  </w:num>
  <w:num w:numId="36" w16cid:durableId="1587811636">
    <w:abstractNumId w:val="46"/>
  </w:num>
  <w:num w:numId="37" w16cid:durableId="1936086933">
    <w:abstractNumId w:val="42"/>
  </w:num>
  <w:num w:numId="38" w16cid:durableId="398329192">
    <w:abstractNumId w:val="41"/>
  </w:num>
  <w:num w:numId="39" w16cid:durableId="2073041630">
    <w:abstractNumId w:val="29"/>
  </w:num>
  <w:num w:numId="40" w16cid:durableId="40521937">
    <w:abstractNumId w:val="25"/>
  </w:num>
  <w:num w:numId="41" w16cid:durableId="1822501883">
    <w:abstractNumId w:val="9"/>
  </w:num>
  <w:num w:numId="42" w16cid:durableId="2061711600">
    <w:abstractNumId w:val="1"/>
  </w:num>
  <w:num w:numId="43" w16cid:durableId="1768697878">
    <w:abstractNumId w:val="17"/>
  </w:num>
  <w:num w:numId="44" w16cid:durableId="266930968">
    <w:abstractNumId w:val="0"/>
  </w:num>
  <w:num w:numId="45" w16cid:durableId="89661999">
    <w:abstractNumId w:val="44"/>
  </w:num>
  <w:num w:numId="46" w16cid:durableId="704792226">
    <w:abstractNumId w:val="14"/>
  </w:num>
  <w:num w:numId="47" w16cid:durableId="322465054">
    <w:abstractNumId w:val="24"/>
  </w:num>
  <w:num w:numId="48" w16cid:durableId="820931078">
    <w:abstractNumId w:val="31"/>
  </w:num>
  <w:num w:numId="49" w16cid:durableId="107360875">
    <w:abstractNumId w:val="19"/>
  </w:num>
  <w:num w:numId="50" w16cid:durableId="890582783">
    <w:abstractNumId w:val="28"/>
  </w:num>
  <w:num w:numId="51" w16cid:durableId="601761073">
    <w:abstractNumId w:val="36"/>
  </w:num>
  <w:num w:numId="52" w16cid:durableId="985351857">
    <w:abstractNumId w:val="37"/>
  </w:num>
  <w:num w:numId="53" w16cid:durableId="1840734726">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116B7"/>
    <w:rsid w:val="0001517C"/>
    <w:rsid w:val="000200B9"/>
    <w:rsid w:val="000229B3"/>
    <w:rsid w:val="0003062E"/>
    <w:rsid w:val="00035B32"/>
    <w:rsid w:val="00035B8D"/>
    <w:rsid w:val="00036578"/>
    <w:rsid w:val="00046285"/>
    <w:rsid w:val="00051203"/>
    <w:rsid w:val="00051CC9"/>
    <w:rsid w:val="000529D3"/>
    <w:rsid w:val="00054C34"/>
    <w:rsid w:val="000620C2"/>
    <w:rsid w:val="00063768"/>
    <w:rsid w:val="00066A9D"/>
    <w:rsid w:val="000732C7"/>
    <w:rsid w:val="00074DE5"/>
    <w:rsid w:val="00075C86"/>
    <w:rsid w:val="000771F6"/>
    <w:rsid w:val="00082304"/>
    <w:rsid w:val="000835C4"/>
    <w:rsid w:val="000953B8"/>
    <w:rsid w:val="00095B6A"/>
    <w:rsid w:val="000A31BA"/>
    <w:rsid w:val="000A3CB9"/>
    <w:rsid w:val="000A65F3"/>
    <w:rsid w:val="000A66E0"/>
    <w:rsid w:val="000C1038"/>
    <w:rsid w:val="000C6631"/>
    <w:rsid w:val="000C66C3"/>
    <w:rsid w:val="000D1344"/>
    <w:rsid w:val="000D4BEC"/>
    <w:rsid w:val="000D51F6"/>
    <w:rsid w:val="000D7E8E"/>
    <w:rsid w:val="000E1D3D"/>
    <w:rsid w:val="000F2B67"/>
    <w:rsid w:val="000F4AC6"/>
    <w:rsid w:val="00104500"/>
    <w:rsid w:val="0011045A"/>
    <w:rsid w:val="00110779"/>
    <w:rsid w:val="00110986"/>
    <w:rsid w:val="00111529"/>
    <w:rsid w:val="00113064"/>
    <w:rsid w:val="00113F37"/>
    <w:rsid w:val="001142A5"/>
    <w:rsid w:val="00117994"/>
    <w:rsid w:val="00127A44"/>
    <w:rsid w:val="00142BBE"/>
    <w:rsid w:val="00146AD7"/>
    <w:rsid w:val="00147124"/>
    <w:rsid w:val="00151A6E"/>
    <w:rsid w:val="0016410E"/>
    <w:rsid w:val="00173471"/>
    <w:rsid w:val="001775D3"/>
    <w:rsid w:val="001839E7"/>
    <w:rsid w:val="001868E7"/>
    <w:rsid w:val="00187255"/>
    <w:rsid w:val="00187D7B"/>
    <w:rsid w:val="0019132B"/>
    <w:rsid w:val="00196101"/>
    <w:rsid w:val="001A0599"/>
    <w:rsid w:val="001A0B80"/>
    <w:rsid w:val="001A2615"/>
    <w:rsid w:val="001A3CD9"/>
    <w:rsid w:val="001A6679"/>
    <w:rsid w:val="001A7279"/>
    <w:rsid w:val="001B4409"/>
    <w:rsid w:val="001C13F3"/>
    <w:rsid w:val="001C38EA"/>
    <w:rsid w:val="001C5DA8"/>
    <w:rsid w:val="001E6021"/>
    <w:rsid w:val="001E719E"/>
    <w:rsid w:val="001F24F1"/>
    <w:rsid w:val="0020318C"/>
    <w:rsid w:val="00203661"/>
    <w:rsid w:val="002045CB"/>
    <w:rsid w:val="0021750E"/>
    <w:rsid w:val="00220B99"/>
    <w:rsid w:val="00220C49"/>
    <w:rsid w:val="002236F1"/>
    <w:rsid w:val="002245A1"/>
    <w:rsid w:val="00226969"/>
    <w:rsid w:val="00237C5A"/>
    <w:rsid w:val="00241B2A"/>
    <w:rsid w:val="00243216"/>
    <w:rsid w:val="00244CFB"/>
    <w:rsid w:val="0024646B"/>
    <w:rsid w:val="00253749"/>
    <w:rsid w:val="0026076C"/>
    <w:rsid w:val="002671C3"/>
    <w:rsid w:val="0026753F"/>
    <w:rsid w:val="00267AC8"/>
    <w:rsid w:val="002700C8"/>
    <w:rsid w:val="00270851"/>
    <w:rsid w:val="00272F57"/>
    <w:rsid w:val="00273892"/>
    <w:rsid w:val="00274952"/>
    <w:rsid w:val="00275706"/>
    <w:rsid w:val="00275BCC"/>
    <w:rsid w:val="0027642B"/>
    <w:rsid w:val="00282D88"/>
    <w:rsid w:val="00286495"/>
    <w:rsid w:val="002911DB"/>
    <w:rsid w:val="002A4D70"/>
    <w:rsid w:val="002B1BBC"/>
    <w:rsid w:val="002B39EE"/>
    <w:rsid w:val="002B58C8"/>
    <w:rsid w:val="002C44F2"/>
    <w:rsid w:val="002C46BA"/>
    <w:rsid w:val="002D04F6"/>
    <w:rsid w:val="002D36AA"/>
    <w:rsid w:val="002E17FA"/>
    <w:rsid w:val="002E69B9"/>
    <w:rsid w:val="002F1D78"/>
    <w:rsid w:val="002F2554"/>
    <w:rsid w:val="002F5769"/>
    <w:rsid w:val="002F5CD3"/>
    <w:rsid w:val="002F72E6"/>
    <w:rsid w:val="0030381D"/>
    <w:rsid w:val="0030498C"/>
    <w:rsid w:val="00307EFE"/>
    <w:rsid w:val="003123B5"/>
    <w:rsid w:val="0031741F"/>
    <w:rsid w:val="00321244"/>
    <w:rsid w:val="00322621"/>
    <w:rsid w:val="003235FA"/>
    <w:rsid w:val="00323945"/>
    <w:rsid w:val="00324F73"/>
    <w:rsid w:val="003271CC"/>
    <w:rsid w:val="0033479E"/>
    <w:rsid w:val="00335BA9"/>
    <w:rsid w:val="00340FDE"/>
    <w:rsid w:val="00340FF6"/>
    <w:rsid w:val="0034719E"/>
    <w:rsid w:val="003504F5"/>
    <w:rsid w:val="0035467B"/>
    <w:rsid w:val="00364FB1"/>
    <w:rsid w:val="00366AD1"/>
    <w:rsid w:val="0037267C"/>
    <w:rsid w:val="0037706A"/>
    <w:rsid w:val="003773EA"/>
    <w:rsid w:val="00377A0C"/>
    <w:rsid w:val="00380563"/>
    <w:rsid w:val="00382F27"/>
    <w:rsid w:val="00384985"/>
    <w:rsid w:val="00392F9A"/>
    <w:rsid w:val="00393AE5"/>
    <w:rsid w:val="00394FED"/>
    <w:rsid w:val="003A028E"/>
    <w:rsid w:val="003A0F8E"/>
    <w:rsid w:val="003A4DE2"/>
    <w:rsid w:val="003A5018"/>
    <w:rsid w:val="003A6256"/>
    <w:rsid w:val="003A6641"/>
    <w:rsid w:val="003B0B5A"/>
    <w:rsid w:val="003B0EE7"/>
    <w:rsid w:val="003B1119"/>
    <w:rsid w:val="003B4905"/>
    <w:rsid w:val="003B5999"/>
    <w:rsid w:val="003C0822"/>
    <w:rsid w:val="003C3297"/>
    <w:rsid w:val="003C7B27"/>
    <w:rsid w:val="003D04DD"/>
    <w:rsid w:val="003D4755"/>
    <w:rsid w:val="003D7D11"/>
    <w:rsid w:val="003E2515"/>
    <w:rsid w:val="003E53DD"/>
    <w:rsid w:val="003E5BE8"/>
    <w:rsid w:val="003F0AD0"/>
    <w:rsid w:val="004016EA"/>
    <w:rsid w:val="0041232E"/>
    <w:rsid w:val="0041716E"/>
    <w:rsid w:val="0041753E"/>
    <w:rsid w:val="00426F8C"/>
    <w:rsid w:val="00430D19"/>
    <w:rsid w:val="0044037A"/>
    <w:rsid w:val="004507F8"/>
    <w:rsid w:val="00460268"/>
    <w:rsid w:val="00475367"/>
    <w:rsid w:val="00490D40"/>
    <w:rsid w:val="00491D05"/>
    <w:rsid w:val="004A11FB"/>
    <w:rsid w:val="004A1222"/>
    <w:rsid w:val="004A1FB0"/>
    <w:rsid w:val="004A4E77"/>
    <w:rsid w:val="004B2892"/>
    <w:rsid w:val="004C119F"/>
    <w:rsid w:val="004C42D6"/>
    <w:rsid w:val="004C62B0"/>
    <w:rsid w:val="004D126B"/>
    <w:rsid w:val="004D166A"/>
    <w:rsid w:val="004D1F72"/>
    <w:rsid w:val="004D40D3"/>
    <w:rsid w:val="004D5F01"/>
    <w:rsid w:val="004D7118"/>
    <w:rsid w:val="004E1C83"/>
    <w:rsid w:val="004E20A9"/>
    <w:rsid w:val="004E2AD9"/>
    <w:rsid w:val="004E303A"/>
    <w:rsid w:val="004E4A07"/>
    <w:rsid w:val="004F3012"/>
    <w:rsid w:val="004F57DD"/>
    <w:rsid w:val="00503A14"/>
    <w:rsid w:val="00505F94"/>
    <w:rsid w:val="0052177A"/>
    <w:rsid w:val="00536195"/>
    <w:rsid w:val="00536261"/>
    <w:rsid w:val="00542005"/>
    <w:rsid w:val="0055461D"/>
    <w:rsid w:val="005549FB"/>
    <w:rsid w:val="005732B9"/>
    <w:rsid w:val="00576235"/>
    <w:rsid w:val="00582969"/>
    <w:rsid w:val="00584D6E"/>
    <w:rsid w:val="005A3019"/>
    <w:rsid w:val="005A4BE1"/>
    <w:rsid w:val="005D26B9"/>
    <w:rsid w:val="005D43DD"/>
    <w:rsid w:val="005D5927"/>
    <w:rsid w:val="005E075F"/>
    <w:rsid w:val="005E11BE"/>
    <w:rsid w:val="005E22FF"/>
    <w:rsid w:val="005F5133"/>
    <w:rsid w:val="005F5F8F"/>
    <w:rsid w:val="005F7E74"/>
    <w:rsid w:val="00604E83"/>
    <w:rsid w:val="00615188"/>
    <w:rsid w:val="0061703C"/>
    <w:rsid w:val="00617549"/>
    <w:rsid w:val="006177CA"/>
    <w:rsid w:val="00630238"/>
    <w:rsid w:val="006370E5"/>
    <w:rsid w:val="006425D9"/>
    <w:rsid w:val="006445E5"/>
    <w:rsid w:val="0064786A"/>
    <w:rsid w:val="0065078B"/>
    <w:rsid w:val="006546EC"/>
    <w:rsid w:val="0065570E"/>
    <w:rsid w:val="00671DE0"/>
    <w:rsid w:val="00675881"/>
    <w:rsid w:val="006762A3"/>
    <w:rsid w:val="006762C7"/>
    <w:rsid w:val="00680426"/>
    <w:rsid w:val="00680621"/>
    <w:rsid w:val="0068209B"/>
    <w:rsid w:val="00691696"/>
    <w:rsid w:val="00693894"/>
    <w:rsid w:val="00693D30"/>
    <w:rsid w:val="00696E23"/>
    <w:rsid w:val="00696F7C"/>
    <w:rsid w:val="00697079"/>
    <w:rsid w:val="006A11AA"/>
    <w:rsid w:val="006A34F7"/>
    <w:rsid w:val="006B068E"/>
    <w:rsid w:val="006B172B"/>
    <w:rsid w:val="006B33A2"/>
    <w:rsid w:val="006B40F4"/>
    <w:rsid w:val="006B62B9"/>
    <w:rsid w:val="006B7D00"/>
    <w:rsid w:val="006B7FB2"/>
    <w:rsid w:val="006C0120"/>
    <w:rsid w:val="006C5072"/>
    <w:rsid w:val="006C5B42"/>
    <w:rsid w:val="006D2080"/>
    <w:rsid w:val="006D285B"/>
    <w:rsid w:val="006D4EF3"/>
    <w:rsid w:val="006D683B"/>
    <w:rsid w:val="006D746E"/>
    <w:rsid w:val="006E1D89"/>
    <w:rsid w:val="006E27FE"/>
    <w:rsid w:val="006E5AB8"/>
    <w:rsid w:val="006E79FC"/>
    <w:rsid w:val="006F2BE5"/>
    <w:rsid w:val="006F6A20"/>
    <w:rsid w:val="00700FD5"/>
    <w:rsid w:val="00710BA9"/>
    <w:rsid w:val="007149E9"/>
    <w:rsid w:val="007178E4"/>
    <w:rsid w:val="00722537"/>
    <w:rsid w:val="00726B2C"/>
    <w:rsid w:val="00734CB4"/>
    <w:rsid w:val="0073604F"/>
    <w:rsid w:val="00751474"/>
    <w:rsid w:val="00752945"/>
    <w:rsid w:val="00756935"/>
    <w:rsid w:val="00757BA2"/>
    <w:rsid w:val="00761020"/>
    <w:rsid w:val="00764262"/>
    <w:rsid w:val="00774DED"/>
    <w:rsid w:val="007753EB"/>
    <w:rsid w:val="007757A5"/>
    <w:rsid w:val="007763D4"/>
    <w:rsid w:val="007832ED"/>
    <w:rsid w:val="0078378E"/>
    <w:rsid w:val="0079080C"/>
    <w:rsid w:val="0079219A"/>
    <w:rsid w:val="0079285B"/>
    <w:rsid w:val="00794E0C"/>
    <w:rsid w:val="007A412E"/>
    <w:rsid w:val="007A53A4"/>
    <w:rsid w:val="007A6C2F"/>
    <w:rsid w:val="007B48A2"/>
    <w:rsid w:val="007C7AAB"/>
    <w:rsid w:val="007D3B0B"/>
    <w:rsid w:val="007D509E"/>
    <w:rsid w:val="007D7731"/>
    <w:rsid w:val="007E69BD"/>
    <w:rsid w:val="007F1F54"/>
    <w:rsid w:val="007F707C"/>
    <w:rsid w:val="00801433"/>
    <w:rsid w:val="00804AEF"/>
    <w:rsid w:val="008060F3"/>
    <w:rsid w:val="00806FB8"/>
    <w:rsid w:val="00810809"/>
    <w:rsid w:val="00812840"/>
    <w:rsid w:val="00820445"/>
    <w:rsid w:val="008234DE"/>
    <w:rsid w:val="0082442C"/>
    <w:rsid w:val="008254A6"/>
    <w:rsid w:val="00830D80"/>
    <w:rsid w:val="00831437"/>
    <w:rsid w:val="00831F2F"/>
    <w:rsid w:val="00834CA2"/>
    <w:rsid w:val="00835C09"/>
    <w:rsid w:val="00836FA0"/>
    <w:rsid w:val="00845734"/>
    <w:rsid w:val="0085523E"/>
    <w:rsid w:val="008554DD"/>
    <w:rsid w:val="00855959"/>
    <w:rsid w:val="00856932"/>
    <w:rsid w:val="00865AB5"/>
    <w:rsid w:val="00867FD6"/>
    <w:rsid w:val="0087097E"/>
    <w:rsid w:val="008752CD"/>
    <w:rsid w:val="0087766E"/>
    <w:rsid w:val="0088061B"/>
    <w:rsid w:val="00881075"/>
    <w:rsid w:val="00887FB2"/>
    <w:rsid w:val="0089158A"/>
    <w:rsid w:val="008A4F27"/>
    <w:rsid w:val="008A5D2A"/>
    <w:rsid w:val="008B2B1D"/>
    <w:rsid w:val="008B6F7C"/>
    <w:rsid w:val="008C2F27"/>
    <w:rsid w:val="008C4040"/>
    <w:rsid w:val="008C4479"/>
    <w:rsid w:val="008C7B3A"/>
    <w:rsid w:val="008D57E1"/>
    <w:rsid w:val="008E0660"/>
    <w:rsid w:val="008E7C11"/>
    <w:rsid w:val="008F0160"/>
    <w:rsid w:val="008F1C1D"/>
    <w:rsid w:val="008F2E53"/>
    <w:rsid w:val="008F65DB"/>
    <w:rsid w:val="00900693"/>
    <w:rsid w:val="0091722F"/>
    <w:rsid w:val="009179E3"/>
    <w:rsid w:val="009215F2"/>
    <w:rsid w:val="00926092"/>
    <w:rsid w:val="00926D07"/>
    <w:rsid w:val="00930ED9"/>
    <w:rsid w:val="00931487"/>
    <w:rsid w:val="00933DA3"/>
    <w:rsid w:val="00936B06"/>
    <w:rsid w:val="009372E4"/>
    <w:rsid w:val="00944C53"/>
    <w:rsid w:val="009500FB"/>
    <w:rsid w:val="00951ECF"/>
    <w:rsid w:val="00952903"/>
    <w:rsid w:val="0095674B"/>
    <w:rsid w:val="00956C36"/>
    <w:rsid w:val="009770F7"/>
    <w:rsid w:val="00985693"/>
    <w:rsid w:val="00985831"/>
    <w:rsid w:val="00987444"/>
    <w:rsid w:val="00995119"/>
    <w:rsid w:val="009A376F"/>
    <w:rsid w:val="009A3977"/>
    <w:rsid w:val="009B2AC1"/>
    <w:rsid w:val="009B34BD"/>
    <w:rsid w:val="009C3943"/>
    <w:rsid w:val="009C3EC0"/>
    <w:rsid w:val="009C7BAC"/>
    <w:rsid w:val="009D2EF3"/>
    <w:rsid w:val="009D5D00"/>
    <w:rsid w:val="009E1024"/>
    <w:rsid w:val="009E30B2"/>
    <w:rsid w:val="009F1FCD"/>
    <w:rsid w:val="009F3C85"/>
    <w:rsid w:val="009F4AC4"/>
    <w:rsid w:val="00A01C2F"/>
    <w:rsid w:val="00A034D3"/>
    <w:rsid w:val="00A10189"/>
    <w:rsid w:val="00A11848"/>
    <w:rsid w:val="00A13135"/>
    <w:rsid w:val="00A14060"/>
    <w:rsid w:val="00A15461"/>
    <w:rsid w:val="00A159FD"/>
    <w:rsid w:val="00A17BC8"/>
    <w:rsid w:val="00A20034"/>
    <w:rsid w:val="00A22BE6"/>
    <w:rsid w:val="00A32490"/>
    <w:rsid w:val="00A42B46"/>
    <w:rsid w:val="00A44A57"/>
    <w:rsid w:val="00A51D94"/>
    <w:rsid w:val="00A70023"/>
    <w:rsid w:val="00A7558A"/>
    <w:rsid w:val="00A7573A"/>
    <w:rsid w:val="00A76EE3"/>
    <w:rsid w:val="00A8742D"/>
    <w:rsid w:val="00A90900"/>
    <w:rsid w:val="00AA2527"/>
    <w:rsid w:val="00AA427F"/>
    <w:rsid w:val="00AA7EB2"/>
    <w:rsid w:val="00AB2A9F"/>
    <w:rsid w:val="00AB4712"/>
    <w:rsid w:val="00AD6532"/>
    <w:rsid w:val="00AD7AEE"/>
    <w:rsid w:val="00AE0E95"/>
    <w:rsid w:val="00AE1519"/>
    <w:rsid w:val="00AE5001"/>
    <w:rsid w:val="00AF6B71"/>
    <w:rsid w:val="00B013C7"/>
    <w:rsid w:val="00B03103"/>
    <w:rsid w:val="00B04DAE"/>
    <w:rsid w:val="00B13735"/>
    <w:rsid w:val="00B16955"/>
    <w:rsid w:val="00B259A6"/>
    <w:rsid w:val="00B30D21"/>
    <w:rsid w:val="00B31656"/>
    <w:rsid w:val="00B3509A"/>
    <w:rsid w:val="00B376AA"/>
    <w:rsid w:val="00B40A35"/>
    <w:rsid w:val="00B50860"/>
    <w:rsid w:val="00B51B96"/>
    <w:rsid w:val="00B53FB2"/>
    <w:rsid w:val="00B54847"/>
    <w:rsid w:val="00B56876"/>
    <w:rsid w:val="00B65539"/>
    <w:rsid w:val="00B6737E"/>
    <w:rsid w:val="00B70962"/>
    <w:rsid w:val="00B7180B"/>
    <w:rsid w:val="00B729B7"/>
    <w:rsid w:val="00B77DB9"/>
    <w:rsid w:val="00B81F3B"/>
    <w:rsid w:val="00B82E18"/>
    <w:rsid w:val="00B9310C"/>
    <w:rsid w:val="00B95864"/>
    <w:rsid w:val="00BB439B"/>
    <w:rsid w:val="00BC2350"/>
    <w:rsid w:val="00BC2FF6"/>
    <w:rsid w:val="00BC3B89"/>
    <w:rsid w:val="00BD063D"/>
    <w:rsid w:val="00BD0C6B"/>
    <w:rsid w:val="00BD34C9"/>
    <w:rsid w:val="00BD7084"/>
    <w:rsid w:val="00BE2D99"/>
    <w:rsid w:val="00BE383F"/>
    <w:rsid w:val="00BE613F"/>
    <w:rsid w:val="00BF3749"/>
    <w:rsid w:val="00BF47D4"/>
    <w:rsid w:val="00BF4DF9"/>
    <w:rsid w:val="00BF5826"/>
    <w:rsid w:val="00C02E8D"/>
    <w:rsid w:val="00C104A2"/>
    <w:rsid w:val="00C12AF1"/>
    <w:rsid w:val="00C1300B"/>
    <w:rsid w:val="00C20104"/>
    <w:rsid w:val="00C20955"/>
    <w:rsid w:val="00C20988"/>
    <w:rsid w:val="00C20FF5"/>
    <w:rsid w:val="00C21585"/>
    <w:rsid w:val="00C24683"/>
    <w:rsid w:val="00C32680"/>
    <w:rsid w:val="00C32F96"/>
    <w:rsid w:val="00C41201"/>
    <w:rsid w:val="00C64C63"/>
    <w:rsid w:val="00C70344"/>
    <w:rsid w:val="00C72B9C"/>
    <w:rsid w:val="00C72E69"/>
    <w:rsid w:val="00C76A40"/>
    <w:rsid w:val="00C87A7B"/>
    <w:rsid w:val="00C9011F"/>
    <w:rsid w:val="00C93462"/>
    <w:rsid w:val="00C934DD"/>
    <w:rsid w:val="00C93F41"/>
    <w:rsid w:val="00C94656"/>
    <w:rsid w:val="00C961DD"/>
    <w:rsid w:val="00CA0414"/>
    <w:rsid w:val="00CA3AA1"/>
    <w:rsid w:val="00CA52BA"/>
    <w:rsid w:val="00CA73C3"/>
    <w:rsid w:val="00CA7A29"/>
    <w:rsid w:val="00CB22A7"/>
    <w:rsid w:val="00CB4120"/>
    <w:rsid w:val="00CC37C3"/>
    <w:rsid w:val="00CD24DB"/>
    <w:rsid w:val="00CD26A5"/>
    <w:rsid w:val="00CD62E1"/>
    <w:rsid w:val="00CE3199"/>
    <w:rsid w:val="00CE34F4"/>
    <w:rsid w:val="00CE6FC6"/>
    <w:rsid w:val="00CF04A9"/>
    <w:rsid w:val="00CF17D4"/>
    <w:rsid w:val="00CF632C"/>
    <w:rsid w:val="00CF725D"/>
    <w:rsid w:val="00D032F5"/>
    <w:rsid w:val="00D1160A"/>
    <w:rsid w:val="00D12966"/>
    <w:rsid w:val="00D247BB"/>
    <w:rsid w:val="00D24867"/>
    <w:rsid w:val="00D30EA9"/>
    <w:rsid w:val="00D43206"/>
    <w:rsid w:val="00D52A84"/>
    <w:rsid w:val="00D52AFD"/>
    <w:rsid w:val="00D53C77"/>
    <w:rsid w:val="00D54915"/>
    <w:rsid w:val="00D65731"/>
    <w:rsid w:val="00D668D0"/>
    <w:rsid w:val="00D6774F"/>
    <w:rsid w:val="00D8034C"/>
    <w:rsid w:val="00D9269B"/>
    <w:rsid w:val="00D92F53"/>
    <w:rsid w:val="00D942CC"/>
    <w:rsid w:val="00DA09D1"/>
    <w:rsid w:val="00DA371B"/>
    <w:rsid w:val="00DA6965"/>
    <w:rsid w:val="00DA7658"/>
    <w:rsid w:val="00DB0A56"/>
    <w:rsid w:val="00DB4F7D"/>
    <w:rsid w:val="00DE4F89"/>
    <w:rsid w:val="00DE6A50"/>
    <w:rsid w:val="00DF021C"/>
    <w:rsid w:val="00DF0337"/>
    <w:rsid w:val="00DF27BB"/>
    <w:rsid w:val="00DF31C9"/>
    <w:rsid w:val="00E0505A"/>
    <w:rsid w:val="00E078A1"/>
    <w:rsid w:val="00E12C89"/>
    <w:rsid w:val="00E22930"/>
    <w:rsid w:val="00E25F68"/>
    <w:rsid w:val="00E362AD"/>
    <w:rsid w:val="00E41CA2"/>
    <w:rsid w:val="00E43081"/>
    <w:rsid w:val="00E52B4E"/>
    <w:rsid w:val="00E6397D"/>
    <w:rsid w:val="00E65004"/>
    <w:rsid w:val="00E67EEA"/>
    <w:rsid w:val="00E70073"/>
    <w:rsid w:val="00E75828"/>
    <w:rsid w:val="00E75B15"/>
    <w:rsid w:val="00E775A8"/>
    <w:rsid w:val="00E81B2D"/>
    <w:rsid w:val="00E8313D"/>
    <w:rsid w:val="00E84247"/>
    <w:rsid w:val="00E919DA"/>
    <w:rsid w:val="00E9486D"/>
    <w:rsid w:val="00EA4A0C"/>
    <w:rsid w:val="00EA4A28"/>
    <w:rsid w:val="00EA78FB"/>
    <w:rsid w:val="00EB2468"/>
    <w:rsid w:val="00EB78F5"/>
    <w:rsid w:val="00EC3AD5"/>
    <w:rsid w:val="00EC3D35"/>
    <w:rsid w:val="00EC5C96"/>
    <w:rsid w:val="00ED718C"/>
    <w:rsid w:val="00EE26B7"/>
    <w:rsid w:val="00EE3A58"/>
    <w:rsid w:val="00EF4F3A"/>
    <w:rsid w:val="00EF5101"/>
    <w:rsid w:val="00F03025"/>
    <w:rsid w:val="00F030C4"/>
    <w:rsid w:val="00F03772"/>
    <w:rsid w:val="00F03A45"/>
    <w:rsid w:val="00F0407E"/>
    <w:rsid w:val="00F13D62"/>
    <w:rsid w:val="00F149DE"/>
    <w:rsid w:val="00F1799F"/>
    <w:rsid w:val="00F20FBE"/>
    <w:rsid w:val="00F24E57"/>
    <w:rsid w:val="00F325DC"/>
    <w:rsid w:val="00F37E01"/>
    <w:rsid w:val="00F41BD0"/>
    <w:rsid w:val="00F45FE9"/>
    <w:rsid w:val="00F46C9B"/>
    <w:rsid w:val="00F5111D"/>
    <w:rsid w:val="00F55465"/>
    <w:rsid w:val="00F60516"/>
    <w:rsid w:val="00F609D8"/>
    <w:rsid w:val="00F635A3"/>
    <w:rsid w:val="00F65824"/>
    <w:rsid w:val="00F73100"/>
    <w:rsid w:val="00F73A5E"/>
    <w:rsid w:val="00F73ECB"/>
    <w:rsid w:val="00F80B95"/>
    <w:rsid w:val="00F915A1"/>
    <w:rsid w:val="00F93421"/>
    <w:rsid w:val="00FA065A"/>
    <w:rsid w:val="00FA1B81"/>
    <w:rsid w:val="00FB143E"/>
    <w:rsid w:val="00FB1ADA"/>
    <w:rsid w:val="00FB1CBA"/>
    <w:rsid w:val="00FC0E33"/>
    <w:rsid w:val="00FC6233"/>
    <w:rsid w:val="00FD200B"/>
    <w:rsid w:val="00FD274E"/>
    <w:rsid w:val="00FD79AA"/>
    <w:rsid w:val="00FE0C19"/>
    <w:rsid w:val="00FE12EC"/>
    <w:rsid w:val="00FE4454"/>
    <w:rsid w:val="00FE5748"/>
    <w:rsid w:val="00FE5E57"/>
    <w:rsid w:val="00FE7B5B"/>
    <w:rsid w:val="00FF02CC"/>
    <w:rsid w:val="00FF3EA1"/>
    <w:rsid w:val="00FF4B7D"/>
    <w:rsid w:val="00FF74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4E5187"/>
  <w15:docId w15:val="{0D3D4B80-8D43-4EDC-B529-D6D262CC0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5D3"/>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542005"/>
    <w:pPr>
      <w:spacing w:line="260" w:lineRule="atLeast"/>
      <w:jc w:val="both"/>
    </w:pPr>
    <w:rPr>
      <w:rFonts w:ascii="GuidePedagoTimes" w:hAnsi="GuidePedagoTimes" w:cs="GuidePedagoTimes"/>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9"/>
      </w:numPr>
    </w:pPr>
  </w:style>
  <w:style w:type="paragraph" w:customStyle="1" w:styleId="TEnumtiret">
    <w:name w:val="T_Enum_tiret"/>
    <w:basedOn w:val="07Textecourant"/>
    <w:next w:val="07Textecourant"/>
    <w:uiPriority w:val="99"/>
    <w:rsid w:val="00806FB8"/>
    <w:pPr>
      <w:numPr>
        <w:numId w:val="10"/>
      </w:numPr>
      <w:tabs>
        <w:tab w:val="clear" w:pos="113"/>
        <w:tab w:val="left" w:pos="170"/>
      </w:tabs>
    </w:pPr>
  </w:style>
  <w:style w:type="paragraph" w:customStyle="1" w:styleId="TEnumpoint">
    <w:name w:val="T_Enum_point"/>
    <w:basedOn w:val="07Textecourant"/>
    <w:next w:val="07Textecourant"/>
    <w:uiPriority w:val="99"/>
    <w:rsid w:val="0024646B"/>
    <w:pPr>
      <w:numPr>
        <w:numId w:val="11"/>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110779"/>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1"/>
      </w:numPr>
      <w:tabs>
        <w:tab w:val="clear" w:pos="57"/>
        <w:tab w:val="left" w:pos="113"/>
      </w:tabs>
    </w:pPr>
  </w:style>
  <w:style w:type="paragraph" w:customStyle="1" w:styleId="Tableaulistetiret">
    <w:name w:val="Tableau_liste_tiret"/>
    <w:basedOn w:val="13Tableaucourant"/>
    <w:uiPriority w:val="99"/>
    <w:rsid w:val="00054C34"/>
    <w:pPr>
      <w:numPr>
        <w:numId w:val="3"/>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B81F3B"/>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696F7C"/>
    <w:pPr>
      <w:spacing w:before="240"/>
    </w:pPr>
    <w:rPr>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542005"/>
    <w:rPr>
      <w:rFonts w:ascii="GuidePedagoTimes" w:hAnsi="GuidePedagoTimes" w:cs="GuidePedagoTimes"/>
      <w:color w:val="000000"/>
      <w:sz w:val="24"/>
      <w:szCs w:val="24"/>
      <w:lang w:val="fr-FR" w:eastAsia="fr-FR" w:bidi="ar-SA"/>
    </w:rPr>
  </w:style>
  <w:style w:type="character" w:customStyle="1" w:styleId="08InterSynthseCar">
    <w:name w:val="08_Inter_Synthèse Car"/>
    <w:link w:val="08InterSynthse"/>
    <w:rsid w:val="00A20034"/>
    <w:rPr>
      <w:rFonts w:ascii="Guide Pedago NCond" w:hAnsi="Guide Pedago NCond" w:cs="GuidePedagoTimes"/>
      <w:b/>
      <w:color w:val="000000"/>
      <w:sz w:val="24"/>
      <w:szCs w:val="24"/>
      <w:lang w:val="fr-FR" w:eastAsia="fr-FR" w:bidi="ar-SA"/>
    </w:rPr>
  </w:style>
  <w:style w:type="character" w:customStyle="1" w:styleId="05ItinrairebisCar">
    <w:name w:val="05_Itinéraire_bis Car"/>
    <w:link w:val="05Itinrairebis"/>
    <w:rsid w:val="00696F7C"/>
    <w:rPr>
      <w:rFonts w:ascii="Guide Pedago NCond" w:hAnsi="Guide Pedago NCond" w:cs="GuidePedagoTimes"/>
      <w:b/>
      <w:color w:val="000000"/>
      <w:sz w:val="23"/>
      <w:szCs w:val="23"/>
      <w:lang w:val="fr-FR" w:eastAsia="fr-FR" w:bidi="ar-SA"/>
    </w:rPr>
  </w:style>
  <w:style w:type="paragraph" w:customStyle="1" w:styleId="01CorrigSynthse">
    <w:name w:val="01_Corrigé_Synthèse"/>
    <w:basedOn w:val="02Programmetitre"/>
    <w:link w:val="01CorrigSynthseCar"/>
    <w:qFormat/>
    <w:rsid w:val="0079219A"/>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79219A"/>
    <w:rPr>
      <w:rFonts w:ascii="GuidePedagoNCond" w:hAnsi="GuidePedagoNCond" w:cs="GuidePedagoNCond"/>
      <w:caps/>
      <w:color w:val="000000"/>
      <w:sz w:val="19"/>
      <w:szCs w:val="19"/>
      <w:lang w:val="fr-FR" w:eastAsia="fr-FR" w:bidi="ar-SA"/>
    </w:rPr>
  </w:style>
  <w:style w:type="character" w:customStyle="1" w:styleId="01CorrigSynthseCar">
    <w:name w:val="01_Corrigé_Synthèse Car"/>
    <w:link w:val="01CorrigSynthse"/>
    <w:rsid w:val="0079219A"/>
    <w:rPr>
      <w:rFonts w:ascii="GuidePedagoNCond" w:hAnsi="GuidePedagoNCond" w:cs="GuidePedagoNCond"/>
      <w:b/>
      <w:caps/>
      <w:color w:val="000000"/>
      <w:sz w:val="32"/>
      <w:szCs w:val="32"/>
      <w:lang w:val="fr-FR" w:eastAsia="fr-FR" w:bidi="ar-SA"/>
    </w:rPr>
  </w:style>
  <w:style w:type="paragraph" w:customStyle="1" w:styleId="04Niveau1">
    <w:name w:val="04_Niveau_1"/>
    <w:basedOn w:val="Normal"/>
    <w:next w:val="07Textecourant"/>
    <w:uiPriority w:val="99"/>
    <w:rsid w:val="0099511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99"/>
    <w:qFormat/>
    <w:rsid w:val="007757A5"/>
    <w:pPr>
      <w:ind w:left="720"/>
      <w:contextualSpacing/>
    </w:pPr>
  </w:style>
  <w:style w:type="character" w:customStyle="1" w:styleId="01Chapnum">
    <w:name w:val="01_Chap_num"/>
    <w:uiPriority w:val="99"/>
    <w:rsid w:val="00995119"/>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BD7084"/>
    <w:pPr>
      <w:numPr>
        <w:numId w:val="17"/>
      </w:numPr>
    </w:pPr>
    <w:rPr>
      <w:b/>
    </w:rPr>
  </w:style>
  <w:style w:type="paragraph" w:customStyle="1" w:styleId="10Tirets">
    <w:name w:val="10_Tirets"/>
    <w:basedOn w:val="07Textecourant"/>
    <w:link w:val="10TiretsCar"/>
    <w:qFormat/>
    <w:rsid w:val="00BD7084"/>
    <w:pPr>
      <w:numPr>
        <w:numId w:val="19"/>
      </w:numPr>
    </w:pPr>
  </w:style>
  <w:style w:type="character" w:customStyle="1" w:styleId="09PuceCar">
    <w:name w:val="09_Puce Car"/>
    <w:link w:val="09Puce"/>
    <w:rsid w:val="00BD7084"/>
    <w:rPr>
      <w:rFonts w:ascii="GuidePedagoTimes" w:hAnsi="GuidePedagoTimes" w:cs="GuidePedagoTimes"/>
      <w:b/>
      <w:color w:val="000000"/>
      <w:sz w:val="24"/>
      <w:szCs w:val="24"/>
      <w:lang w:val="fr-FR" w:eastAsia="fr-FR" w:bidi="ar-SA"/>
    </w:rPr>
  </w:style>
  <w:style w:type="character" w:customStyle="1" w:styleId="10TiretsCar">
    <w:name w:val="10_Tirets Car"/>
    <w:basedOn w:val="07TextecourantCar"/>
    <w:link w:val="10Tirets"/>
    <w:rsid w:val="00BD7084"/>
    <w:rPr>
      <w:rFonts w:ascii="GuidePedagoTimes" w:hAnsi="GuidePedagoTimes" w:cs="GuidePedagoTimes"/>
      <w:color w:val="000000"/>
      <w:sz w:val="24"/>
      <w:szCs w:val="24"/>
      <w:lang w:val="fr-FR" w:eastAsia="fr-FR" w:bidi="ar-SA"/>
    </w:rPr>
  </w:style>
  <w:style w:type="paragraph" w:customStyle="1" w:styleId="TTextecourant">
    <w:name w:val="T_Texte_courant"/>
    <w:basedOn w:val="Aucunstyledeparagraphe"/>
    <w:link w:val="TTextecourantCar"/>
    <w:uiPriority w:val="99"/>
    <w:rsid w:val="00C72E69"/>
    <w:pPr>
      <w:spacing w:line="260" w:lineRule="atLeast"/>
      <w:jc w:val="both"/>
    </w:pPr>
    <w:rPr>
      <w:rFonts w:ascii="GuidePedagoTimes" w:hAnsi="GuidePedagoTimes" w:cs="Times New Roman"/>
      <w:sz w:val="22"/>
      <w:szCs w:val="22"/>
    </w:rPr>
  </w:style>
  <w:style w:type="character" w:customStyle="1" w:styleId="TTextecourantCar">
    <w:name w:val="T_Texte_courant Car"/>
    <w:link w:val="TTextecourant"/>
    <w:uiPriority w:val="99"/>
    <w:rsid w:val="00C72E69"/>
    <w:rPr>
      <w:rFonts w:ascii="GuidePedagoTimes" w:hAnsi="GuidePedagoTimes" w:cs="GuidePedagoTimes"/>
      <w:color w:val="000000"/>
      <w:sz w:val="22"/>
      <w:szCs w:val="22"/>
    </w:rPr>
  </w:style>
  <w:style w:type="character" w:styleId="Marquedecommentaire">
    <w:name w:val="annotation reference"/>
    <w:basedOn w:val="Policepardfaut"/>
    <w:uiPriority w:val="99"/>
    <w:semiHidden/>
    <w:unhideWhenUsed/>
    <w:rsid w:val="0011045A"/>
    <w:rPr>
      <w:sz w:val="16"/>
      <w:szCs w:val="16"/>
    </w:rPr>
  </w:style>
  <w:style w:type="paragraph" w:styleId="Commentaire">
    <w:name w:val="annotation text"/>
    <w:basedOn w:val="Normal"/>
    <w:link w:val="CommentaireCar"/>
    <w:uiPriority w:val="99"/>
    <w:unhideWhenUsed/>
    <w:rsid w:val="0011045A"/>
    <w:rPr>
      <w:sz w:val="20"/>
      <w:szCs w:val="20"/>
    </w:rPr>
  </w:style>
  <w:style w:type="character" w:customStyle="1" w:styleId="CommentaireCar">
    <w:name w:val="Commentaire Car"/>
    <w:basedOn w:val="Policepardfaut"/>
    <w:link w:val="Commentaire"/>
    <w:uiPriority w:val="99"/>
    <w:rsid w:val="0011045A"/>
  </w:style>
  <w:style w:type="paragraph" w:styleId="Objetducommentaire">
    <w:name w:val="annotation subject"/>
    <w:basedOn w:val="Commentaire"/>
    <w:next w:val="Commentaire"/>
    <w:link w:val="ObjetducommentaireCar"/>
    <w:uiPriority w:val="99"/>
    <w:semiHidden/>
    <w:unhideWhenUsed/>
    <w:rsid w:val="0011045A"/>
    <w:rPr>
      <w:b/>
      <w:bCs/>
    </w:rPr>
  </w:style>
  <w:style w:type="character" w:customStyle="1" w:styleId="ObjetducommentaireCar">
    <w:name w:val="Objet du commentaire Car"/>
    <w:basedOn w:val="CommentaireCar"/>
    <w:link w:val="Objetducommentaire"/>
    <w:uiPriority w:val="99"/>
    <w:semiHidden/>
    <w:rsid w:val="0011045A"/>
    <w:rPr>
      <w:b/>
      <w:bCs/>
    </w:rPr>
  </w:style>
  <w:style w:type="paragraph" w:styleId="Rvision">
    <w:name w:val="Revision"/>
    <w:hidden/>
    <w:uiPriority w:val="99"/>
    <w:semiHidden/>
    <w:rsid w:val="009E30B2"/>
    <w:rPr>
      <w:sz w:val="24"/>
      <w:szCs w:val="24"/>
    </w:rPr>
  </w:style>
  <w:style w:type="paragraph" w:styleId="NormalWeb">
    <w:name w:val="Normal (Web)"/>
    <w:basedOn w:val="Normal"/>
    <w:uiPriority w:val="99"/>
    <w:unhideWhenUsed/>
    <w:rsid w:val="005A4BE1"/>
  </w:style>
  <w:style w:type="paragraph" w:customStyle="1" w:styleId="paragraphe">
    <w:name w:val="paragraphe"/>
    <w:basedOn w:val="Normal"/>
    <w:rsid w:val="00FE0C19"/>
    <w:pPr>
      <w:spacing w:before="100" w:beforeAutospacing="1" w:after="100" w:afterAutospacing="1"/>
    </w:pPr>
  </w:style>
  <w:style w:type="character" w:styleId="Lienhypertexte">
    <w:name w:val="Hyperlink"/>
    <w:basedOn w:val="Policepardfaut"/>
    <w:uiPriority w:val="99"/>
    <w:semiHidden/>
    <w:unhideWhenUsed/>
    <w:rsid w:val="00FE0C19"/>
    <w:rPr>
      <w:color w:val="0000FF"/>
      <w:u w:val="single"/>
    </w:rPr>
  </w:style>
  <w:style w:type="character" w:styleId="lev">
    <w:name w:val="Strong"/>
    <w:basedOn w:val="Policepardfaut"/>
    <w:uiPriority w:val="22"/>
    <w:qFormat/>
    <w:rsid w:val="00FE0C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077357">
      <w:bodyDiv w:val="1"/>
      <w:marLeft w:val="0"/>
      <w:marRight w:val="0"/>
      <w:marTop w:val="0"/>
      <w:marBottom w:val="0"/>
      <w:divBdr>
        <w:top w:val="none" w:sz="0" w:space="0" w:color="auto"/>
        <w:left w:val="none" w:sz="0" w:space="0" w:color="auto"/>
        <w:bottom w:val="none" w:sz="0" w:space="0" w:color="auto"/>
        <w:right w:val="none" w:sz="0" w:space="0" w:color="auto"/>
      </w:divBdr>
      <w:divsChild>
        <w:div w:id="486284924">
          <w:marLeft w:val="0"/>
          <w:marRight w:val="0"/>
          <w:marTop w:val="0"/>
          <w:marBottom w:val="0"/>
          <w:divBdr>
            <w:top w:val="none" w:sz="0" w:space="0" w:color="auto"/>
            <w:left w:val="none" w:sz="0" w:space="0" w:color="auto"/>
            <w:bottom w:val="none" w:sz="0" w:space="0" w:color="auto"/>
            <w:right w:val="none" w:sz="0" w:space="0" w:color="auto"/>
          </w:divBdr>
        </w:div>
      </w:divsChild>
    </w:div>
    <w:div w:id="1042558254">
      <w:bodyDiv w:val="1"/>
      <w:marLeft w:val="0"/>
      <w:marRight w:val="0"/>
      <w:marTop w:val="0"/>
      <w:marBottom w:val="0"/>
      <w:divBdr>
        <w:top w:val="none" w:sz="0" w:space="0" w:color="auto"/>
        <w:left w:val="none" w:sz="0" w:space="0" w:color="auto"/>
        <w:bottom w:val="none" w:sz="0" w:space="0" w:color="auto"/>
        <w:right w:val="none" w:sz="0" w:space="0" w:color="auto"/>
      </w:divBdr>
      <w:divsChild>
        <w:div w:id="170878127">
          <w:marLeft w:val="0"/>
          <w:marRight w:val="0"/>
          <w:marTop w:val="0"/>
          <w:marBottom w:val="0"/>
          <w:divBdr>
            <w:top w:val="none" w:sz="0" w:space="0" w:color="auto"/>
            <w:left w:val="none" w:sz="0" w:space="0" w:color="auto"/>
            <w:bottom w:val="none" w:sz="0" w:space="0" w:color="auto"/>
            <w:right w:val="none" w:sz="0" w:space="0" w:color="auto"/>
          </w:divBdr>
        </w:div>
      </w:divsChild>
    </w:div>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6136F-1E2B-4260-870D-6F89C3160939}">
  <ds:schemaRefs>
    <ds:schemaRef ds:uri="http://schemas.microsoft.com/sharepoint/v3/contenttype/forms"/>
  </ds:schemaRefs>
</ds:datastoreItem>
</file>

<file path=customXml/itemProps2.xml><?xml version="1.0" encoding="utf-8"?>
<ds:datastoreItem xmlns:ds="http://schemas.openxmlformats.org/officeDocument/2006/customXml" ds:itemID="{C661B5E7-4EB6-4D77-86BB-8EF32DE796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C2F585-681D-48EA-BC7A-6FA24DDB6948}"/>
</file>

<file path=customXml/itemProps4.xml><?xml version="1.0" encoding="utf-8"?>
<ds:datastoreItem xmlns:ds="http://schemas.openxmlformats.org/officeDocument/2006/customXml" ds:itemID="{D73725F1-47D3-6B4D-927E-D5D817F7B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13209_Chapitre 4</Template>
  <TotalTime>7</TotalTime>
  <Pages>6</Pages>
  <Words>3335</Words>
  <Characters>18343</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NFOURNIER</dc:creator>
  <cp:lastModifiedBy>CROZAT ZOE</cp:lastModifiedBy>
  <cp:revision>3</cp:revision>
  <cp:lastPrinted>2015-03-27T14:40:00Z</cp:lastPrinted>
  <dcterms:created xsi:type="dcterms:W3CDTF">2025-04-30T09:53:00Z</dcterms:created>
  <dcterms:modified xsi:type="dcterms:W3CDTF">2025-05-21T10:46:00Z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