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84F38" w14:textId="6FF9A5E2" w:rsidR="00BE65D8" w:rsidRPr="004761F9" w:rsidRDefault="00296D08" w:rsidP="004761F9">
      <w:pPr>
        <w:pStyle w:val="GuidePedagogiqueTitre1CHAPITRE"/>
        <w:rPr>
          <w:rFonts w:ascii="Times New Roman" w:eastAsia="GuidePedagoArial" w:hAnsi="Times New Roman" w:cs="Times New Roman"/>
        </w:rPr>
      </w:pPr>
      <w:r w:rsidRPr="004761F9">
        <w:rPr>
          <w:rFonts w:ascii="Times New Roman" w:eastAsia="GuidePedagoArial" w:hAnsi="Times New Roman" w:cs="Times New Roman"/>
        </w:rPr>
        <w:t>12</w:t>
      </w:r>
      <w:r w:rsidRPr="004761F9">
        <w:rPr>
          <w:rFonts w:ascii="Times New Roman" w:eastAsia="GuidePedagoArial" w:hAnsi="Times New Roman" w:cs="Times New Roman"/>
        </w:rPr>
        <w:tab/>
        <w:t>Maîtriser la relation</w:t>
      </w:r>
    </w:p>
    <w:p w14:paraId="00084F39" w14:textId="77777777" w:rsidR="00BE65D8" w:rsidRPr="007150E5" w:rsidRDefault="00296D08" w:rsidP="008633B9">
      <w:pPr>
        <w:pStyle w:val="GuidePedagogiquetitre2rfrentiel"/>
        <w:rPr>
          <w:rFonts w:eastAsia="GuidePedagoNCond"/>
        </w:rPr>
      </w:pPr>
      <w:r w:rsidRPr="007150E5">
        <w:rPr>
          <w:rFonts w:eastAsia="GuidePedagoNCond"/>
        </w:rPr>
        <w:t>RÉFÉrentiel</w:t>
      </w:r>
    </w:p>
    <w:tbl>
      <w:tblPr>
        <w:tblStyle w:val="9"/>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BE65D8" w:rsidRPr="007150E5" w14:paraId="00084F3C" w14:textId="77777777">
        <w:tc>
          <w:tcPr>
            <w:tcW w:w="5173" w:type="dxa"/>
          </w:tcPr>
          <w:p w14:paraId="00084F3A" w14:textId="77777777" w:rsidR="00BE65D8" w:rsidRPr="007150E5" w:rsidRDefault="00296D08" w:rsidP="008633B9">
            <w:pPr>
              <w:pStyle w:val="GuidePedagogiqueTitre3CompetenceetSA"/>
              <w:rPr>
                <w:rFonts w:eastAsia="GuidePedagoNCond-Bold"/>
              </w:rPr>
            </w:pPr>
            <w:r w:rsidRPr="007150E5">
              <w:rPr>
                <w:rFonts w:eastAsia="GuidePedagoNCond-Bold"/>
              </w:rPr>
              <w:t>Compétence</w:t>
            </w:r>
          </w:p>
        </w:tc>
        <w:tc>
          <w:tcPr>
            <w:tcW w:w="5173" w:type="dxa"/>
          </w:tcPr>
          <w:p w14:paraId="00084F3B" w14:textId="77777777" w:rsidR="00BE65D8" w:rsidRPr="007150E5" w:rsidRDefault="00296D08" w:rsidP="008633B9">
            <w:pPr>
              <w:pStyle w:val="GuidePedagogiqueTitre3CompetenceetSA"/>
              <w:rPr>
                <w:rFonts w:eastAsia="GuidePedagoNCond-Bold"/>
              </w:rPr>
            </w:pPr>
            <w:r w:rsidRPr="007150E5">
              <w:rPr>
                <w:rFonts w:eastAsia="GuidePedagoNCond-Bold"/>
              </w:rPr>
              <w:t>Savoirs associés</w:t>
            </w:r>
          </w:p>
        </w:tc>
      </w:tr>
      <w:tr w:rsidR="00BE65D8" w:rsidRPr="008633B9" w14:paraId="00084F3F" w14:textId="77777777">
        <w:tc>
          <w:tcPr>
            <w:tcW w:w="5173" w:type="dxa"/>
          </w:tcPr>
          <w:p w14:paraId="00084F3D" w14:textId="77777777" w:rsidR="00BE65D8" w:rsidRPr="008633B9" w:rsidRDefault="00296D08" w:rsidP="008633B9">
            <w:pPr>
              <w:pStyle w:val="GuidePedagogiqueTitre3CompetenceetSA"/>
              <w:rPr>
                <w:rFonts w:eastAsia="GuidePedagogique"/>
                <w:b w:val="0"/>
                <w:bCs w:val="0"/>
              </w:rPr>
            </w:pPr>
            <w:r w:rsidRPr="008633B9">
              <w:rPr>
                <w:rFonts w:eastAsia="GuidePedagogique"/>
                <w:b w:val="0"/>
                <w:bCs w:val="0"/>
              </w:rPr>
              <w:t>Négocier et vendre une solution adaptée au client</w:t>
            </w:r>
          </w:p>
        </w:tc>
        <w:tc>
          <w:tcPr>
            <w:tcW w:w="5173" w:type="dxa"/>
          </w:tcPr>
          <w:p w14:paraId="00084F3E" w14:textId="0AEE0EBD" w:rsidR="00BE65D8" w:rsidRPr="008633B9" w:rsidRDefault="00296D08" w:rsidP="008633B9">
            <w:pPr>
              <w:pStyle w:val="GuidePedagogiqueTitre3CompetenceetSA"/>
              <w:rPr>
                <w:rFonts w:eastAsia="GuidePedagogique"/>
                <w:b w:val="0"/>
                <w:bCs w:val="0"/>
              </w:rPr>
            </w:pPr>
            <w:r w:rsidRPr="008633B9">
              <w:rPr>
                <w:rFonts w:eastAsia="GuidePedagogique"/>
                <w:b w:val="0"/>
                <w:bCs w:val="0"/>
              </w:rPr>
              <w:t xml:space="preserve">Éléments psychologiques et sociologiques d’analyse de relation interpersonnelle ; </w:t>
            </w:r>
            <w:r w:rsidR="004304B2">
              <w:rPr>
                <w:rFonts w:eastAsia="GuidePedagogique"/>
                <w:b w:val="0"/>
                <w:bCs w:val="0"/>
              </w:rPr>
              <w:t xml:space="preserve">théories et concepts de communication ; </w:t>
            </w:r>
            <w:r w:rsidRPr="008633B9">
              <w:rPr>
                <w:rFonts w:eastAsia="GuidePedagogique"/>
                <w:b w:val="0"/>
                <w:bCs w:val="0"/>
              </w:rPr>
              <w:t>communication interpersonnelle</w:t>
            </w:r>
          </w:p>
        </w:tc>
      </w:tr>
    </w:tbl>
    <w:p w14:paraId="00084F40" w14:textId="77777777" w:rsidR="00BE65D8" w:rsidRPr="007150E5" w:rsidRDefault="00296D08" w:rsidP="008633B9">
      <w:pPr>
        <w:pStyle w:val="GuidePedagogiqueTitre4Missions"/>
        <w:rPr>
          <w:rFonts w:eastAsia="GuidePedagoNCond-Bold"/>
        </w:rPr>
      </w:pPr>
      <w:r w:rsidRPr="007150E5">
        <w:rPr>
          <w:rFonts w:eastAsia="GuidePedagoNCond-Bold"/>
        </w:rPr>
        <w:t>Missions</w:t>
      </w:r>
    </w:p>
    <w:p w14:paraId="00084F41" w14:textId="5058172A" w:rsidR="00BE65D8" w:rsidRPr="007150E5" w:rsidRDefault="00296D08" w:rsidP="008633B9">
      <w:pPr>
        <w:pStyle w:val="GuidePedagogiqueTitre5Missionsnumros"/>
        <w:rPr>
          <w:rFonts w:eastAsia="GuidePedagogique"/>
        </w:rPr>
      </w:pPr>
      <w:r w:rsidRPr="007150E5">
        <w:rPr>
          <w:rFonts w:eastAsia="GuidePedagogique"/>
        </w:rPr>
        <w:t>M</w:t>
      </w:r>
      <w:r w:rsidR="008633B9" w:rsidRPr="007150E5">
        <w:rPr>
          <w:rFonts w:eastAsia="GuidePedagogique"/>
        </w:rPr>
        <w:t xml:space="preserve">ission 1 </w:t>
      </w:r>
      <w:r w:rsidRPr="007150E5">
        <w:rPr>
          <w:rFonts w:eastAsia="GuidePedagogique"/>
        </w:rPr>
        <w:t>Comprendre le processus de la communication pour mieux la contrôler</w:t>
      </w:r>
    </w:p>
    <w:p w14:paraId="00084F42" w14:textId="77777777" w:rsidR="00BE65D8" w:rsidRPr="007150E5" w:rsidRDefault="00296D08" w:rsidP="008633B9">
      <w:pPr>
        <w:pStyle w:val="GuidePedagogiqueConsignes"/>
      </w:pPr>
      <w:r w:rsidRPr="007150E5">
        <w:t>1. Distinguez les cinq éléments du schéma de communication interpersonnelle à l’occasion de l’appel de Medhi Cyriac : émetteur, code, message, récepteur, feed-back.</w:t>
      </w:r>
    </w:p>
    <w:p w14:paraId="00084F43" w14:textId="77777777" w:rsidR="00BE65D8" w:rsidRPr="007150E5" w:rsidRDefault="00296D08" w:rsidP="00BF1AFA">
      <w:pPr>
        <w:pStyle w:val="GuidePedagogiqueTitre7Rponses"/>
        <w:numPr>
          <w:ilvl w:val="0"/>
          <w:numId w:val="10"/>
        </w:numPr>
        <w:rPr>
          <w:rFonts w:eastAsia="GuidePedagogique"/>
          <w:b/>
        </w:rPr>
      </w:pPr>
      <w:r w:rsidRPr="007150E5">
        <w:rPr>
          <w:rFonts w:eastAsia="GuidePedagogique"/>
        </w:rPr>
        <w:t>Émetteur (destinateur) : Medhi Cyriac</w:t>
      </w:r>
    </w:p>
    <w:p w14:paraId="00084F44" w14:textId="77777777" w:rsidR="00BE65D8" w:rsidRPr="007150E5" w:rsidRDefault="00296D08" w:rsidP="00BF1AFA">
      <w:pPr>
        <w:pStyle w:val="GuidePedagogiqueTitre7Rponses"/>
        <w:numPr>
          <w:ilvl w:val="0"/>
          <w:numId w:val="10"/>
        </w:numPr>
        <w:rPr>
          <w:rFonts w:eastAsia="GuidePedagogique"/>
          <w:b/>
        </w:rPr>
      </w:pPr>
      <w:r w:rsidRPr="007150E5">
        <w:rPr>
          <w:rFonts w:eastAsia="GuidePedagogique"/>
        </w:rPr>
        <w:t>Code : appel téléphonique (canal oral)</w:t>
      </w:r>
    </w:p>
    <w:p w14:paraId="00084F45" w14:textId="77777777" w:rsidR="00BE65D8" w:rsidRPr="007150E5" w:rsidRDefault="00296D08" w:rsidP="00BF1AFA">
      <w:pPr>
        <w:pStyle w:val="GuidePedagogiqueTitre7Rponses"/>
        <w:numPr>
          <w:ilvl w:val="0"/>
          <w:numId w:val="10"/>
        </w:numPr>
        <w:rPr>
          <w:rFonts w:eastAsia="GuidePedagogique"/>
          <w:b/>
        </w:rPr>
      </w:pPr>
      <w:r w:rsidRPr="007150E5">
        <w:rPr>
          <w:rFonts w:eastAsia="GuidePedagogique"/>
        </w:rPr>
        <w:t>Message : confirmation du rendez-vous de jeudi</w:t>
      </w:r>
    </w:p>
    <w:p w14:paraId="00084F46" w14:textId="77777777" w:rsidR="00BE65D8" w:rsidRPr="007150E5" w:rsidRDefault="00296D08" w:rsidP="00BF1AFA">
      <w:pPr>
        <w:pStyle w:val="GuidePedagogiqueTitre7Rponses"/>
        <w:numPr>
          <w:ilvl w:val="0"/>
          <w:numId w:val="10"/>
        </w:numPr>
        <w:rPr>
          <w:rFonts w:eastAsia="GuidePedagogique"/>
          <w:b/>
        </w:rPr>
      </w:pPr>
      <w:r w:rsidRPr="007150E5">
        <w:rPr>
          <w:rFonts w:eastAsia="GuidePedagogique"/>
        </w:rPr>
        <w:t>Récepteur (destinataire) : Madame Rubens</w:t>
      </w:r>
    </w:p>
    <w:p w14:paraId="00084F47" w14:textId="77777777" w:rsidR="00BE65D8" w:rsidRPr="007150E5" w:rsidRDefault="00296D08" w:rsidP="00BF1AFA">
      <w:pPr>
        <w:pStyle w:val="GuidePedagogiqueTitre7Rponses"/>
        <w:numPr>
          <w:ilvl w:val="0"/>
          <w:numId w:val="10"/>
        </w:numPr>
        <w:rPr>
          <w:rFonts w:eastAsia="GuidePedagogique"/>
          <w:b/>
        </w:rPr>
      </w:pPr>
      <w:r w:rsidRPr="007150E5">
        <w:rPr>
          <w:rFonts w:eastAsia="GuidePedagogique"/>
        </w:rPr>
        <w:t>Feed-back : elle répond et signale les mauvaises conditions de communication</w:t>
      </w:r>
    </w:p>
    <w:p w14:paraId="00084F48" w14:textId="77777777" w:rsidR="00BE65D8" w:rsidRPr="007150E5" w:rsidRDefault="00296D08" w:rsidP="00C252E1">
      <w:pPr>
        <w:pStyle w:val="GuidePedagogiqueConsignes"/>
      </w:pPr>
      <w:r w:rsidRPr="007150E5">
        <w:t>2. Listez les « bruits » qui ont influencé la communication.</w:t>
      </w:r>
    </w:p>
    <w:p w14:paraId="00084F49" w14:textId="77777777" w:rsidR="00BE65D8" w:rsidRPr="007150E5" w:rsidRDefault="00296D08" w:rsidP="00BF1AFA">
      <w:pPr>
        <w:pStyle w:val="GuidePedagogiqueTitre7Rponses"/>
        <w:numPr>
          <w:ilvl w:val="0"/>
          <w:numId w:val="11"/>
        </w:numPr>
        <w:rPr>
          <w:rFonts w:eastAsia="GuidePedagogique"/>
        </w:rPr>
      </w:pPr>
      <w:r w:rsidRPr="007150E5">
        <w:rPr>
          <w:rFonts w:eastAsia="GuidePedagogique"/>
        </w:rPr>
        <w:t>Bruits techniques : mauvaise communication téléphonique car l’un des interlocuteurs est dans le train.</w:t>
      </w:r>
    </w:p>
    <w:p w14:paraId="00084F4A" w14:textId="77777777" w:rsidR="00BE65D8" w:rsidRPr="007150E5" w:rsidRDefault="00296D08" w:rsidP="00BF1AFA">
      <w:pPr>
        <w:pStyle w:val="GuidePedagogiqueTitre7Rponses"/>
        <w:numPr>
          <w:ilvl w:val="0"/>
          <w:numId w:val="11"/>
        </w:numPr>
        <w:rPr>
          <w:rFonts w:eastAsia="GuidePedagogique"/>
        </w:rPr>
      </w:pPr>
      <w:r w:rsidRPr="007150E5">
        <w:rPr>
          <w:rFonts w:eastAsia="GuidePedagogique"/>
        </w:rPr>
        <w:t>Bruits organisationnels : les interlocuteurs ne se voient pas, toute l’information passe par la voix, or le son est mauvais.</w:t>
      </w:r>
    </w:p>
    <w:p w14:paraId="00084F4B" w14:textId="77777777" w:rsidR="00BE65D8" w:rsidRPr="007150E5" w:rsidRDefault="00296D08" w:rsidP="00BF1AFA">
      <w:pPr>
        <w:pStyle w:val="GuidePedagogiqueTitre7Rponses"/>
        <w:numPr>
          <w:ilvl w:val="0"/>
          <w:numId w:val="11"/>
        </w:numPr>
        <w:rPr>
          <w:rFonts w:eastAsia="GuidePedagogique"/>
        </w:rPr>
      </w:pPr>
      <w:r w:rsidRPr="007150E5">
        <w:rPr>
          <w:rFonts w:eastAsia="GuidePedagogique"/>
        </w:rPr>
        <w:t>Bruits d’attitude et de conduite : le fait que Medhi Cyriac rappelle alors que la conversation est mauvaise et indispose Mme Rubens.</w:t>
      </w:r>
    </w:p>
    <w:p w14:paraId="00084F4C" w14:textId="77777777" w:rsidR="00BE65D8" w:rsidRPr="007150E5" w:rsidRDefault="00296D08" w:rsidP="00BF1AFA">
      <w:pPr>
        <w:pStyle w:val="GuidePedagogiqueTitre7Rponses"/>
        <w:numPr>
          <w:ilvl w:val="0"/>
          <w:numId w:val="11"/>
        </w:numPr>
        <w:rPr>
          <w:rFonts w:eastAsia="GuidePedagogique"/>
        </w:rPr>
      </w:pPr>
      <w:r w:rsidRPr="007150E5">
        <w:rPr>
          <w:rFonts w:eastAsia="GuidePedagogique"/>
        </w:rPr>
        <w:t>Bruits sémantiques : le mot « prochain » peut se comprendre de deux manières : jeudi de cette semaine ou de la semaine suivante.</w:t>
      </w:r>
    </w:p>
    <w:p w14:paraId="00084F4D" w14:textId="0CCC7BE4" w:rsidR="00BE65D8" w:rsidRPr="007150E5" w:rsidRDefault="00296D08" w:rsidP="00C252E1">
      <w:pPr>
        <w:pStyle w:val="GuidePedagogiqueTitre5Missionsnumros"/>
        <w:rPr>
          <w:rFonts w:eastAsia="GuidePedagogique"/>
        </w:rPr>
      </w:pPr>
      <w:r w:rsidRPr="007150E5">
        <w:rPr>
          <w:rFonts w:eastAsia="GuidePedagogique"/>
        </w:rPr>
        <w:t>M</w:t>
      </w:r>
      <w:r w:rsidR="00C252E1" w:rsidRPr="007150E5">
        <w:rPr>
          <w:rFonts w:eastAsia="GuidePedagogique"/>
        </w:rPr>
        <w:t xml:space="preserve">ission 2 </w:t>
      </w:r>
      <w:r w:rsidRPr="007150E5">
        <w:rPr>
          <w:rFonts w:eastAsia="GuidePedagogique"/>
        </w:rPr>
        <w:t>Identifier les trois éléments-clés de la communication</w:t>
      </w:r>
    </w:p>
    <w:p w14:paraId="00084F4F" w14:textId="28895AEE" w:rsidR="00501BAC" w:rsidRPr="00C252E1" w:rsidRDefault="00296D08" w:rsidP="00C252E1">
      <w:pPr>
        <w:pStyle w:val="GuidePedagogiqueConsignes"/>
      </w:pPr>
      <w:r w:rsidRPr="007150E5">
        <w:t>3. Identifiez les trois</w:t>
      </w:r>
      <w:r w:rsidR="003F08BA">
        <w:t xml:space="preserve"> </w:t>
      </w:r>
      <w:r w:rsidRPr="007150E5">
        <w:t>éléments</w:t>
      </w:r>
      <w:r w:rsidR="003F08BA">
        <w:t xml:space="preserve"> </w:t>
      </w:r>
      <w:r w:rsidRPr="007150E5">
        <w:t>clés : les mots, la manière de s’exprimer et le comportement de Medhi Cyriac lors du premier entretien avec Mme Rubens.</w:t>
      </w:r>
    </w:p>
    <w:tbl>
      <w:tblPr>
        <w:tblStyle w:val="8"/>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8820"/>
      </w:tblGrid>
      <w:tr w:rsidR="00DF1C14" w:rsidRPr="007150E5" w14:paraId="00084F52" w14:textId="77777777" w:rsidTr="00AE083B">
        <w:trPr>
          <w:trHeight w:val="354"/>
        </w:trPr>
        <w:tc>
          <w:tcPr>
            <w:tcW w:w="1526" w:type="dxa"/>
            <w:shd w:val="clear" w:color="auto" w:fill="00B0F0"/>
            <w:vAlign w:val="center"/>
          </w:tcPr>
          <w:p w14:paraId="00084F50" w14:textId="77777777" w:rsidR="00DF1C14" w:rsidRPr="007150E5" w:rsidRDefault="00DF1C14" w:rsidP="00AE083B">
            <w:pPr>
              <w:pStyle w:val="GuidePedagogiqueTitre7Rponses"/>
              <w:rPr>
                <w:rFonts w:eastAsia="GuidePedagogique"/>
              </w:rPr>
            </w:pPr>
          </w:p>
        </w:tc>
        <w:tc>
          <w:tcPr>
            <w:tcW w:w="8820" w:type="dxa"/>
            <w:shd w:val="clear" w:color="auto" w:fill="00B0F0"/>
            <w:vAlign w:val="center"/>
          </w:tcPr>
          <w:p w14:paraId="00084F51" w14:textId="77777777" w:rsidR="00DF1C14" w:rsidRPr="00AE083B" w:rsidRDefault="00DF1C14" w:rsidP="00AE083B">
            <w:pPr>
              <w:pStyle w:val="GuidePedagogiqueTitre7Rponses"/>
              <w:jc w:val="center"/>
              <w:rPr>
                <w:rFonts w:eastAsia="GuidePedagogique"/>
                <w:b/>
                <w:bCs/>
              </w:rPr>
            </w:pPr>
            <w:r w:rsidRPr="00AE083B">
              <w:rPr>
                <w:rFonts w:eastAsia="GuidePedagogique"/>
                <w:b/>
                <w:bCs/>
              </w:rPr>
              <w:t>Identification</w:t>
            </w:r>
          </w:p>
        </w:tc>
      </w:tr>
      <w:tr w:rsidR="00DF1C14" w:rsidRPr="007150E5" w14:paraId="00084F57" w14:textId="77777777" w:rsidTr="00AE083B">
        <w:tc>
          <w:tcPr>
            <w:tcW w:w="1526" w:type="dxa"/>
            <w:vAlign w:val="center"/>
          </w:tcPr>
          <w:p w14:paraId="00084F53" w14:textId="77777777" w:rsidR="00DF1C14" w:rsidRPr="007150E5" w:rsidRDefault="00DF1C14" w:rsidP="00AE083B">
            <w:pPr>
              <w:pStyle w:val="GuidePedagogiqueTitre7Rponses"/>
              <w:jc w:val="center"/>
              <w:rPr>
                <w:rFonts w:eastAsia="GuidePedagogique"/>
              </w:rPr>
            </w:pPr>
            <w:r w:rsidRPr="007150E5">
              <w:rPr>
                <w:rFonts w:eastAsia="GuidePedagogique"/>
              </w:rPr>
              <w:t>Les mots</w:t>
            </w:r>
          </w:p>
          <w:p w14:paraId="00084F54" w14:textId="77777777" w:rsidR="00DF1C14" w:rsidRPr="007150E5" w:rsidRDefault="00DF1C14" w:rsidP="00AE083B">
            <w:pPr>
              <w:pStyle w:val="GuidePedagogiqueTitre7Rponses"/>
              <w:jc w:val="center"/>
              <w:rPr>
                <w:rFonts w:eastAsia="GuidePedagogique"/>
              </w:rPr>
            </w:pPr>
          </w:p>
        </w:tc>
        <w:tc>
          <w:tcPr>
            <w:tcW w:w="8820" w:type="dxa"/>
          </w:tcPr>
          <w:p w14:paraId="00084F55" w14:textId="44F93F12" w:rsidR="00DF1C14" w:rsidRPr="007150E5" w:rsidRDefault="00DF1C14" w:rsidP="00D974E9">
            <w:pPr>
              <w:pStyle w:val="GuidePedagogiqueTitre7Rponses"/>
              <w:numPr>
                <w:ilvl w:val="0"/>
                <w:numId w:val="1"/>
              </w:numPr>
              <w:ind w:hanging="396"/>
              <w:rPr>
                <w:rFonts w:eastAsia="GuidePedagogique"/>
              </w:rPr>
            </w:pPr>
            <w:r w:rsidRPr="007150E5">
              <w:rPr>
                <w:rFonts w:eastAsia="GuidePedagogique"/>
              </w:rPr>
              <w:t>« Ah ! » : interjection qui exprime une émotion spontanée.</w:t>
            </w:r>
          </w:p>
          <w:p w14:paraId="00084F56" w14:textId="780CFEE4" w:rsidR="00DF1C14" w:rsidRPr="007150E5" w:rsidRDefault="00DF1C14" w:rsidP="00D974E9">
            <w:pPr>
              <w:pStyle w:val="GuidePedagogiqueTitre7Rponses"/>
              <w:numPr>
                <w:ilvl w:val="0"/>
                <w:numId w:val="1"/>
              </w:numPr>
              <w:ind w:hanging="396"/>
              <w:rPr>
                <w:rFonts w:eastAsia="GuidePedagogique"/>
              </w:rPr>
            </w:pPr>
            <w:r w:rsidRPr="007150E5">
              <w:rPr>
                <w:rFonts w:eastAsia="GuidePedagogique"/>
              </w:rPr>
              <w:t>« Je voulais la présenter en exclusivité ! »</w:t>
            </w:r>
          </w:p>
        </w:tc>
      </w:tr>
      <w:tr w:rsidR="00DF1C14" w:rsidRPr="007150E5" w14:paraId="00084F5C" w14:textId="77777777" w:rsidTr="00AE083B">
        <w:tc>
          <w:tcPr>
            <w:tcW w:w="1526" w:type="dxa"/>
            <w:vAlign w:val="center"/>
          </w:tcPr>
          <w:p w14:paraId="00084F58" w14:textId="77777777" w:rsidR="00DF1C14" w:rsidRPr="007150E5" w:rsidRDefault="00DF1C14" w:rsidP="00AE083B">
            <w:pPr>
              <w:pStyle w:val="GuidePedagogiqueTitre7Rponses"/>
              <w:jc w:val="center"/>
              <w:rPr>
                <w:rFonts w:eastAsia="GuidePedagogique"/>
              </w:rPr>
            </w:pPr>
            <w:r w:rsidRPr="007150E5">
              <w:rPr>
                <w:rFonts w:eastAsia="GuidePedagogique"/>
              </w:rPr>
              <w:t>La manière de s’exprimer</w:t>
            </w:r>
          </w:p>
        </w:tc>
        <w:tc>
          <w:tcPr>
            <w:tcW w:w="8820" w:type="dxa"/>
          </w:tcPr>
          <w:p w14:paraId="00084F5A" w14:textId="024948C9" w:rsidR="00DF1C14" w:rsidRPr="007150E5" w:rsidRDefault="00DF1C14" w:rsidP="00D974E9">
            <w:pPr>
              <w:pStyle w:val="GuidePedagogiqueTitre7Rponses"/>
              <w:numPr>
                <w:ilvl w:val="0"/>
                <w:numId w:val="3"/>
              </w:numPr>
              <w:ind w:hanging="396"/>
              <w:rPr>
                <w:rFonts w:eastAsia="GuidePedagogique"/>
              </w:rPr>
            </w:pPr>
            <w:r w:rsidRPr="007150E5">
              <w:rPr>
                <w:rFonts w:eastAsia="GuidePedagogique"/>
              </w:rPr>
              <w:t>Le ton est enjoué et il sourit.</w:t>
            </w:r>
          </w:p>
          <w:p w14:paraId="00084F5B" w14:textId="5336BCC5" w:rsidR="00DF1C14" w:rsidRPr="007150E5" w:rsidRDefault="00DF1C14" w:rsidP="00D974E9">
            <w:pPr>
              <w:pStyle w:val="GuidePedagogiqueTitre7Rponses"/>
              <w:numPr>
                <w:ilvl w:val="0"/>
                <w:numId w:val="1"/>
              </w:numPr>
              <w:ind w:hanging="396"/>
              <w:rPr>
                <w:rFonts w:eastAsia="GuidePedagogique"/>
              </w:rPr>
            </w:pPr>
            <w:r w:rsidRPr="007150E5">
              <w:rPr>
                <w:rFonts w:eastAsia="GuidePedagogique"/>
              </w:rPr>
              <w:t>Il enchaîne quatre phrases.</w:t>
            </w:r>
          </w:p>
        </w:tc>
      </w:tr>
      <w:tr w:rsidR="00DF1C14" w:rsidRPr="007150E5" w14:paraId="00084F69" w14:textId="77777777" w:rsidTr="00AE083B">
        <w:tc>
          <w:tcPr>
            <w:tcW w:w="1526" w:type="dxa"/>
            <w:vAlign w:val="center"/>
          </w:tcPr>
          <w:p w14:paraId="00084F61" w14:textId="7850AD52" w:rsidR="00DF1C14" w:rsidRPr="007150E5" w:rsidRDefault="00DF1C14" w:rsidP="00AE083B">
            <w:pPr>
              <w:pStyle w:val="GuidePedagogiqueTitre7Rponses"/>
              <w:jc w:val="center"/>
              <w:rPr>
                <w:rFonts w:eastAsia="GuidePedagogique"/>
              </w:rPr>
            </w:pPr>
            <w:r w:rsidRPr="007150E5">
              <w:rPr>
                <w:rFonts w:eastAsia="GuidePedagogique"/>
              </w:rPr>
              <w:t>Le comportement</w:t>
            </w:r>
          </w:p>
        </w:tc>
        <w:tc>
          <w:tcPr>
            <w:tcW w:w="8820" w:type="dxa"/>
          </w:tcPr>
          <w:p w14:paraId="00084F62" w14:textId="4107D4E7" w:rsidR="00DF1C14" w:rsidRPr="007150E5" w:rsidRDefault="00DF1C14" w:rsidP="00D974E9">
            <w:pPr>
              <w:pStyle w:val="GuidePedagogiqueTitre7Rponses"/>
              <w:numPr>
                <w:ilvl w:val="1"/>
                <w:numId w:val="5"/>
              </w:numPr>
              <w:ind w:left="749" w:hanging="425"/>
              <w:rPr>
                <w:rFonts w:eastAsia="GuidePedagogique"/>
              </w:rPr>
            </w:pPr>
            <w:r w:rsidRPr="007150E5">
              <w:rPr>
                <w:rFonts w:eastAsia="GuidePedagogique"/>
              </w:rPr>
              <w:t>Il arrive en retard.</w:t>
            </w:r>
          </w:p>
          <w:p w14:paraId="00084F63" w14:textId="647F7683" w:rsidR="00DF1C14" w:rsidRPr="007150E5" w:rsidRDefault="00DF1C14" w:rsidP="00D974E9">
            <w:pPr>
              <w:pStyle w:val="GuidePedagogiqueTitre7Rponses"/>
              <w:numPr>
                <w:ilvl w:val="1"/>
                <w:numId w:val="5"/>
              </w:numPr>
              <w:ind w:left="749" w:hanging="425"/>
              <w:rPr>
                <w:rFonts w:eastAsia="GuidePedagogique"/>
              </w:rPr>
            </w:pPr>
            <w:r w:rsidRPr="007150E5">
              <w:rPr>
                <w:rFonts w:eastAsia="GuidePedagogique"/>
              </w:rPr>
              <w:t>Il s’assoit sans y être convié.</w:t>
            </w:r>
          </w:p>
          <w:p w14:paraId="00084F64" w14:textId="08F25C34" w:rsidR="00DF1C14" w:rsidRPr="007150E5" w:rsidRDefault="00DF1C14" w:rsidP="00D974E9">
            <w:pPr>
              <w:pStyle w:val="GuidePedagogiqueTitre7Rponses"/>
              <w:numPr>
                <w:ilvl w:val="1"/>
                <w:numId w:val="5"/>
              </w:numPr>
              <w:ind w:left="749" w:hanging="425"/>
              <w:rPr>
                <w:rFonts w:eastAsia="GuidePedagogique"/>
              </w:rPr>
            </w:pPr>
            <w:r w:rsidRPr="007150E5">
              <w:rPr>
                <w:rFonts w:eastAsia="GuidePedagogique"/>
              </w:rPr>
              <w:t>Il plonge dans sa mallette.</w:t>
            </w:r>
          </w:p>
          <w:p w14:paraId="00084F65" w14:textId="54C7FDD9" w:rsidR="00DF1C14" w:rsidRPr="007150E5" w:rsidRDefault="00DF1C14" w:rsidP="00D974E9">
            <w:pPr>
              <w:pStyle w:val="GuidePedagogiqueTitre7Rponses"/>
              <w:numPr>
                <w:ilvl w:val="1"/>
                <w:numId w:val="5"/>
              </w:numPr>
              <w:ind w:left="749" w:hanging="425"/>
              <w:rPr>
                <w:rFonts w:eastAsia="GuidePedagogique"/>
              </w:rPr>
            </w:pPr>
            <w:r w:rsidRPr="007150E5">
              <w:rPr>
                <w:rFonts w:eastAsia="GuidePedagogique"/>
              </w:rPr>
              <w:t>Il interrompt son collègue M. André.</w:t>
            </w:r>
          </w:p>
          <w:p w14:paraId="00084F66" w14:textId="17624833" w:rsidR="00DF1C14" w:rsidRPr="007150E5" w:rsidRDefault="00DF1C14" w:rsidP="00D974E9">
            <w:pPr>
              <w:pStyle w:val="GuidePedagogiqueTitre7Rponses"/>
              <w:numPr>
                <w:ilvl w:val="1"/>
                <w:numId w:val="5"/>
              </w:numPr>
              <w:ind w:left="749" w:hanging="425"/>
              <w:rPr>
                <w:rFonts w:eastAsia="GuidePedagogique"/>
              </w:rPr>
            </w:pPr>
            <w:r w:rsidRPr="007150E5">
              <w:rPr>
                <w:rFonts w:eastAsia="GuidePedagogique"/>
              </w:rPr>
              <w:t>Il demande à charger sa tablette.</w:t>
            </w:r>
          </w:p>
          <w:p w14:paraId="00084F67" w14:textId="30788241" w:rsidR="00DF1C14" w:rsidRPr="007150E5" w:rsidRDefault="00DF1C14" w:rsidP="00D974E9">
            <w:pPr>
              <w:pStyle w:val="GuidePedagogiqueTitre7Rponses"/>
              <w:numPr>
                <w:ilvl w:val="1"/>
                <w:numId w:val="5"/>
              </w:numPr>
              <w:ind w:left="749" w:hanging="425"/>
              <w:rPr>
                <w:rFonts w:eastAsia="GuidePedagogique"/>
              </w:rPr>
            </w:pPr>
            <w:r w:rsidRPr="007150E5">
              <w:rPr>
                <w:rFonts w:eastAsia="GuidePedagogique"/>
              </w:rPr>
              <w:t>Il apporte de la documentation.</w:t>
            </w:r>
          </w:p>
          <w:p w14:paraId="00084F68" w14:textId="47B0D752" w:rsidR="00DF1C14" w:rsidRPr="007150E5" w:rsidRDefault="00DF1C14" w:rsidP="00D974E9">
            <w:pPr>
              <w:pStyle w:val="GuidePedagogiqueTitre7Rponses"/>
              <w:numPr>
                <w:ilvl w:val="1"/>
                <w:numId w:val="5"/>
              </w:numPr>
              <w:ind w:left="749" w:hanging="425"/>
              <w:rPr>
                <w:rFonts w:eastAsia="GuidePedagogique"/>
              </w:rPr>
            </w:pPr>
            <w:r w:rsidRPr="007150E5">
              <w:rPr>
                <w:rFonts w:eastAsia="GuidePedagogique"/>
              </w:rPr>
              <w:t>Il sourit.</w:t>
            </w:r>
          </w:p>
        </w:tc>
      </w:tr>
    </w:tbl>
    <w:p w14:paraId="00084F6B" w14:textId="77777777" w:rsidR="00740DA1" w:rsidRDefault="00740DA1">
      <w:pPr>
        <w:rPr>
          <w:rFonts w:eastAsia="GuidePedagogique"/>
          <w:b/>
          <w:color w:val="000000"/>
        </w:rPr>
      </w:pPr>
      <w:r>
        <w:rPr>
          <w:rFonts w:eastAsia="GuidePedagogique"/>
          <w:b/>
          <w:color w:val="000000"/>
        </w:rPr>
        <w:br w:type="page"/>
      </w:r>
    </w:p>
    <w:p w14:paraId="00084F6D" w14:textId="7767DA2C" w:rsidR="00501BAC" w:rsidRPr="00D974E9" w:rsidRDefault="00296D08" w:rsidP="00D974E9">
      <w:pPr>
        <w:pStyle w:val="GuidePedagogiqueConsignes"/>
      </w:pPr>
      <w:r w:rsidRPr="007150E5">
        <w:lastRenderedPageBreak/>
        <w:t>4. Précisez, pour chacun de ces éléments, s’ils ont été favorables ou non favorables à l’établissement d’une bonne relation. Justifiez vos réponses.</w:t>
      </w:r>
    </w:p>
    <w:tbl>
      <w:tblPr>
        <w:tblStyle w:val="8"/>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3118"/>
        <w:gridCol w:w="5702"/>
      </w:tblGrid>
      <w:tr w:rsidR="00BE65D8" w:rsidRPr="00D974E9" w14:paraId="00084F73" w14:textId="77777777" w:rsidTr="00245F6A">
        <w:tc>
          <w:tcPr>
            <w:tcW w:w="1526" w:type="dxa"/>
            <w:shd w:val="clear" w:color="auto" w:fill="00B0F0"/>
          </w:tcPr>
          <w:p w14:paraId="00084F6E" w14:textId="77777777" w:rsidR="00BE65D8" w:rsidRPr="00D974E9" w:rsidRDefault="00BE65D8">
            <w:pPr>
              <w:pBdr>
                <w:top w:val="nil"/>
                <w:left w:val="nil"/>
                <w:bottom w:val="nil"/>
                <w:right w:val="nil"/>
                <w:between w:val="nil"/>
              </w:pBdr>
              <w:rPr>
                <w:rFonts w:eastAsia="GuidePedagogique"/>
                <w:b/>
                <w:bCs/>
                <w:color w:val="000000"/>
              </w:rPr>
            </w:pPr>
          </w:p>
        </w:tc>
        <w:tc>
          <w:tcPr>
            <w:tcW w:w="3118" w:type="dxa"/>
            <w:shd w:val="clear" w:color="auto" w:fill="00B0F0"/>
          </w:tcPr>
          <w:p w14:paraId="00084F6F" w14:textId="77777777" w:rsidR="00BE65D8" w:rsidRPr="00D974E9" w:rsidRDefault="00296D08">
            <w:pPr>
              <w:pBdr>
                <w:top w:val="nil"/>
                <w:left w:val="nil"/>
                <w:bottom w:val="nil"/>
                <w:right w:val="nil"/>
                <w:between w:val="nil"/>
              </w:pBdr>
              <w:jc w:val="center"/>
              <w:rPr>
                <w:rFonts w:eastAsia="GuidePedagogique"/>
                <w:b/>
                <w:bCs/>
                <w:color w:val="000000"/>
              </w:rPr>
            </w:pPr>
            <w:r w:rsidRPr="00D974E9">
              <w:rPr>
                <w:rFonts w:eastAsia="GuidePedagogique"/>
                <w:b/>
                <w:bCs/>
                <w:color w:val="000000"/>
              </w:rPr>
              <w:t>Identification</w:t>
            </w:r>
          </w:p>
          <w:p w14:paraId="00084F70" w14:textId="77777777" w:rsidR="00BE65D8" w:rsidRPr="00D974E9" w:rsidRDefault="00296D08">
            <w:pPr>
              <w:pBdr>
                <w:top w:val="nil"/>
                <w:left w:val="nil"/>
                <w:bottom w:val="nil"/>
                <w:right w:val="nil"/>
                <w:between w:val="nil"/>
              </w:pBdr>
              <w:jc w:val="center"/>
              <w:rPr>
                <w:rFonts w:eastAsia="GuidePedagogique"/>
                <w:b/>
                <w:bCs/>
                <w:color w:val="000000"/>
              </w:rPr>
            </w:pPr>
            <w:r w:rsidRPr="00D974E9">
              <w:rPr>
                <w:rFonts w:eastAsia="GuidePedagogique"/>
                <w:b/>
                <w:bCs/>
                <w:color w:val="000000"/>
              </w:rPr>
              <w:t>(consigne 3)</w:t>
            </w:r>
          </w:p>
        </w:tc>
        <w:tc>
          <w:tcPr>
            <w:tcW w:w="5702" w:type="dxa"/>
            <w:shd w:val="clear" w:color="auto" w:fill="00B0F0"/>
          </w:tcPr>
          <w:p w14:paraId="00084F71" w14:textId="77777777" w:rsidR="00BE65D8" w:rsidRPr="00D974E9" w:rsidRDefault="00296D08">
            <w:pPr>
              <w:pBdr>
                <w:top w:val="nil"/>
                <w:left w:val="nil"/>
                <w:bottom w:val="nil"/>
                <w:right w:val="nil"/>
                <w:between w:val="nil"/>
              </w:pBdr>
              <w:jc w:val="center"/>
              <w:rPr>
                <w:rFonts w:eastAsia="GuidePedagogique"/>
                <w:b/>
                <w:bCs/>
                <w:color w:val="000000"/>
              </w:rPr>
            </w:pPr>
            <w:r w:rsidRPr="00D974E9">
              <w:rPr>
                <w:rFonts w:eastAsia="GuidePedagogique"/>
                <w:b/>
                <w:bCs/>
                <w:color w:val="000000"/>
              </w:rPr>
              <w:t>Favorable/ défavorable à une bonne communication</w:t>
            </w:r>
          </w:p>
          <w:p w14:paraId="00084F72" w14:textId="77777777" w:rsidR="00BE65D8" w:rsidRPr="00D974E9" w:rsidRDefault="00296D08">
            <w:pPr>
              <w:pBdr>
                <w:top w:val="nil"/>
                <w:left w:val="nil"/>
                <w:bottom w:val="nil"/>
                <w:right w:val="nil"/>
                <w:between w:val="nil"/>
              </w:pBdr>
              <w:jc w:val="center"/>
              <w:rPr>
                <w:rFonts w:eastAsia="GuidePedagogique"/>
                <w:b/>
                <w:bCs/>
                <w:color w:val="000000"/>
              </w:rPr>
            </w:pPr>
            <w:r w:rsidRPr="00D974E9">
              <w:rPr>
                <w:rFonts w:eastAsia="GuidePedagogique"/>
                <w:b/>
                <w:bCs/>
                <w:color w:val="000000"/>
              </w:rPr>
              <w:t>(consigne 4)</w:t>
            </w:r>
          </w:p>
        </w:tc>
      </w:tr>
      <w:tr w:rsidR="00BE65D8" w:rsidRPr="007150E5" w14:paraId="00084F7D" w14:textId="77777777" w:rsidTr="00245F6A">
        <w:tc>
          <w:tcPr>
            <w:tcW w:w="1526" w:type="dxa"/>
            <w:vAlign w:val="center"/>
          </w:tcPr>
          <w:p w14:paraId="00084F78" w14:textId="60AC0417" w:rsidR="00BE65D8" w:rsidRPr="007150E5" w:rsidRDefault="00296D08" w:rsidP="00245F6A">
            <w:pPr>
              <w:pStyle w:val="GuidePedagogiqueTitre7Rponses"/>
              <w:jc w:val="center"/>
              <w:rPr>
                <w:rFonts w:eastAsia="GuidePedagogique"/>
              </w:rPr>
            </w:pPr>
            <w:r w:rsidRPr="007150E5">
              <w:rPr>
                <w:rFonts w:eastAsia="GuidePedagogique"/>
              </w:rPr>
              <w:t>Les mots</w:t>
            </w:r>
          </w:p>
        </w:tc>
        <w:tc>
          <w:tcPr>
            <w:tcW w:w="3118" w:type="dxa"/>
          </w:tcPr>
          <w:p w14:paraId="00084F79"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 Ah ! » : interjection qui exprime une émotion spontanée.</w:t>
            </w:r>
          </w:p>
          <w:p w14:paraId="00084F7A"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 Je voulais la présenter en exclusivité ! »</w:t>
            </w:r>
          </w:p>
        </w:tc>
        <w:tc>
          <w:tcPr>
            <w:tcW w:w="5702" w:type="dxa"/>
          </w:tcPr>
          <w:p w14:paraId="00084F7B"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Défavorable : il ne salue pas, il manque les formules de politesse.</w:t>
            </w:r>
          </w:p>
          <w:p w14:paraId="00084F7C"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Favorable : il insiste sur l’exclusivité à réserver à cette cliente. Mais cette bonne intention est noyée dans le reste des propos non adéquats.</w:t>
            </w:r>
          </w:p>
        </w:tc>
      </w:tr>
      <w:tr w:rsidR="00BE65D8" w:rsidRPr="007150E5" w14:paraId="00084F85" w14:textId="77777777" w:rsidTr="00245F6A">
        <w:tc>
          <w:tcPr>
            <w:tcW w:w="1526" w:type="dxa"/>
            <w:vAlign w:val="center"/>
          </w:tcPr>
          <w:p w14:paraId="00084F7F" w14:textId="77777777" w:rsidR="00BE65D8" w:rsidRPr="007150E5" w:rsidRDefault="00296D08" w:rsidP="00245F6A">
            <w:pPr>
              <w:pStyle w:val="GuidePedagogiqueTitre7Rponses"/>
              <w:jc w:val="center"/>
              <w:rPr>
                <w:rFonts w:eastAsia="GuidePedagogique"/>
              </w:rPr>
            </w:pPr>
            <w:r w:rsidRPr="007150E5">
              <w:rPr>
                <w:rFonts w:eastAsia="GuidePedagogique"/>
              </w:rPr>
              <w:t>La manière de s’exprimer</w:t>
            </w:r>
          </w:p>
        </w:tc>
        <w:tc>
          <w:tcPr>
            <w:tcW w:w="3118" w:type="dxa"/>
          </w:tcPr>
          <w:p w14:paraId="00084F80"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Le ton est enjoué et il sourit.</w:t>
            </w:r>
          </w:p>
          <w:p w14:paraId="00084F81" w14:textId="77777777" w:rsidR="00BE65D8" w:rsidRPr="007150E5" w:rsidRDefault="00BE65D8" w:rsidP="00B30DBE">
            <w:pPr>
              <w:pStyle w:val="GuidePedagogiqueTitre7Rponses"/>
              <w:rPr>
                <w:rFonts w:eastAsia="GuidePedagogique"/>
              </w:rPr>
            </w:pPr>
          </w:p>
          <w:p w14:paraId="00084F82"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enchaîne quatre phrases.</w:t>
            </w:r>
          </w:p>
        </w:tc>
        <w:tc>
          <w:tcPr>
            <w:tcW w:w="5702" w:type="dxa"/>
          </w:tcPr>
          <w:p w14:paraId="00084F83" w14:textId="3CDE1956"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 xml:space="preserve">Favorable : </w:t>
            </w:r>
            <w:r w:rsidR="00FD68DB">
              <w:rPr>
                <w:rFonts w:eastAsia="GuidePedagogique"/>
              </w:rPr>
              <w:t>il</w:t>
            </w:r>
            <w:r w:rsidRPr="007150E5">
              <w:rPr>
                <w:rFonts w:eastAsia="GuidePedagogique"/>
              </w:rPr>
              <w:t xml:space="preserve"> faut rester attentif aux autres et s’adapter.</w:t>
            </w:r>
          </w:p>
          <w:p w14:paraId="3050F5AA" w14:textId="77777777" w:rsidR="00FD68DB" w:rsidRDefault="00FD68DB" w:rsidP="00B30DBE">
            <w:pPr>
              <w:pStyle w:val="GuidePedagogiqueTitre7Rponses"/>
            </w:pPr>
          </w:p>
          <w:p w14:paraId="00084F84" w14:textId="2F7ED8D3"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Défavorable : il impose ses phrases sans laisser à ses interlocuteurs la possibilité de s’exprimer.</w:t>
            </w:r>
          </w:p>
        </w:tc>
      </w:tr>
      <w:tr w:rsidR="00BE65D8" w:rsidRPr="007150E5" w14:paraId="00084FA4" w14:textId="77777777" w:rsidTr="00245F6A">
        <w:tc>
          <w:tcPr>
            <w:tcW w:w="1526" w:type="dxa"/>
            <w:vAlign w:val="center"/>
          </w:tcPr>
          <w:p w14:paraId="00084F90" w14:textId="0011D2AA" w:rsidR="00BE65D8" w:rsidRPr="007150E5" w:rsidRDefault="00296D08" w:rsidP="00245F6A">
            <w:pPr>
              <w:pStyle w:val="GuidePedagogiqueTitre7Rponses"/>
              <w:jc w:val="center"/>
              <w:rPr>
                <w:rFonts w:eastAsia="GuidePedagogique"/>
              </w:rPr>
            </w:pPr>
            <w:r w:rsidRPr="007150E5">
              <w:rPr>
                <w:rFonts w:eastAsia="GuidePedagogique"/>
              </w:rPr>
              <w:t>Le comportement</w:t>
            </w:r>
          </w:p>
        </w:tc>
        <w:tc>
          <w:tcPr>
            <w:tcW w:w="3118" w:type="dxa"/>
          </w:tcPr>
          <w:p w14:paraId="00084F91"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arrive en retard.</w:t>
            </w:r>
          </w:p>
          <w:p w14:paraId="00084F92" w14:textId="77777777" w:rsidR="00BE65D8" w:rsidRPr="007150E5" w:rsidRDefault="00BE65D8" w:rsidP="00B30DBE">
            <w:pPr>
              <w:pStyle w:val="GuidePedagogiqueTitre7Rponses"/>
              <w:rPr>
                <w:rFonts w:eastAsia="GuidePedagogique"/>
              </w:rPr>
            </w:pPr>
          </w:p>
          <w:p w14:paraId="00084F93"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s’assoit sans y être convié.</w:t>
            </w:r>
          </w:p>
          <w:p w14:paraId="00084F94"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plonge dans sa mallette.</w:t>
            </w:r>
          </w:p>
          <w:p w14:paraId="00084F95" w14:textId="77777777" w:rsidR="00BE65D8" w:rsidRPr="007150E5" w:rsidRDefault="00BE65D8" w:rsidP="00B30DBE">
            <w:pPr>
              <w:pStyle w:val="GuidePedagogiqueTitre7Rponses"/>
              <w:rPr>
                <w:rFonts w:eastAsia="GuidePedagogique"/>
              </w:rPr>
            </w:pPr>
          </w:p>
          <w:p w14:paraId="00084F96"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interrompt son collègue M. André.</w:t>
            </w:r>
          </w:p>
          <w:p w14:paraId="00084F97"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demande à charger sa tablette.</w:t>
            </w:r>
          </w:p>
          <w:p w14:paraId="00084F98"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apporte de la documentation.</w:t>
            </w:r>
          </w:p>
          <w:p w14:paraId="00084F99" w14:textId="77777777" w:rsidR="00BE65D8" w:rsidRPr="007150E5" w:rsidRDefault="00BE65D8" w:rsidP="00B30DBE">
            <w:pPr>
              <w:pStyle w:val="GuidePedagogiqueTitre7Rponses"/>
              <w:rPr>
                <w:rFonts w:eastAsia="GuidePedagogique"/>
              </w:rPr>
            </w:pPr>
          </w:p>
          <w:p w14:paraId="00084F9A" w14:textId="77777777" w:rsidR="00BE65D8" w:rsidRPr="007150E5" w:rsidRDefault="00BE65D8" w:rsidP="00B30DBE">
            <w:pPr>
              <w:pStyle w:val="GuidePedagogiqueTitre7Rponses"/>
              <w:rPr>
                <w:rFonts w:eastAsia="GuidePedagogique"/>
              </w:rPr>
            </w:pPr>
          </w:p>
          <w:p w14:paraId="00084F9B" w14:textId="77777777" w:rsidR="00BE65D8" w:rsidRPr="007150E5" w:rsidRDefault="00296D08" w:rsidP="00B30DBE">
            <w:pPr>
              <w:pStyle w:val="GuidePedagogiqueTitre7Rponses"/>
              <w:rPr>
                <w:rFonts w:eastAsia="GuidePedagogique"/>
              </w:rPr>
            </w:pPr>
            <w:r w:rsidRPr="007150E5">
              <w:rPr>
                <w:rFonts w:eastAsia="Wingdings"/>
              </w:rPr>
              <w:t>•</w:t>
            </w:r>
            <w:r w:rsidRPr="007150E5">
              <w:rPr>
                <w:rFonts w:eastAsia="GuidePedagogique"/>
              </w:rPr>
              <w:t xml:space="preserve"> Il sourit.</w:t>
            </w:r>
          </w:p>
        </w:tc>
        <w:tc>
          <w:tcPr>
            <w:tcW w:w="5702" w:type="dxa"/>
          </w:tcPr>
          <w:p w14:paraId="00084F9C"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Défavorable : pour un premier rendez-vous majeur, il aurait dû être là en avance.</w:t>
            </w:r>
          </w:p>
          <w:p w14:paraId="00084F9D"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Défavorable : il n’est pas dans son bureau.</w:t>
            </w:r>
          </w:p>
          <w:p w14:paraId="00084F9E"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Défavorable : il doit se présenter et établir un bon contact visuel avant de sortir ses documents.</w:t>
            </w:r>
          </w:p>
          <w:p w14:paraId="00084F9F"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Défavorable : il manque de respect à son collègue.</w:t>
            </w:r>
          </w:p>
          <w:p w14:paraId="00084FA0" w14:textId="77777777" w:rsidR="00BE65D8" w:rsidRPr="007150E5" w:rsidRDefault="00BE65D8" w:rsidP="00B30DBE">
            <w:pPr>
              <w:pStyle w:val="GuidePedagogiqueTitre7Rponses"/>
              <w:rPr>
                <w:rFonts w:eastAsia="GuidePedagogique"/>
              </w:rPr>
            </w:pPr>
          </w:p>
          <w:p w14:paraId="00084FA1"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Défavorable : il aurait dû la charger avant et n’a pas à utiliser sans gêne la prise électrique de son client.</w:t>
            </w:r>
          </w:p>
          <w:p w14:paraId="00084FA2"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Favorable : c’est bien d’avoir de la documentation, à coordonner cependant avec son équipier (présentoir avec la gamme déjà installée).</w:t>
            </w:r>
          </w:p>
          <w:p w14:paraId="00084FA3"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Favorable : sourire est bien mais le reste de son comportement annule cet aspect positif.</w:t>
            </w:r>
          </w:p>
        </w:tc>
      </w:tr>
    </w:tbl>
    <w:p w14:paraId="00084FA5" w14:textId="531E1419" w:rsidR="00BE65D8" w:rsidRPr="007150E5" w:rsidRDefault="00296D08" w:rsidP="00B30DBE">
      <w:pPr>
        <w:pStyle w:val="GuidePedagogiqueTitre5Missionsnumros"/>
        <w:rPr>
          <w:rFonts w:eastAsia="GuidePedagogique"/>
        </w:rPr>
      </w:pPr>
      <w:r w:rsidRPr="007150E5">
        <w:rPr>
          <w:rFonts w:eastAsia="GuidePedagogique"/>
        </w:rPr>
        <w:t>M</w:t>
      </w:r>
      <w:r w:rsidR="00B30DBE" w:rsidRPr="007150E5">
        <w:rPr>
          <w:rFonts w:eastAsia="GuidePedagogique"/>
        </w:rPr>
        <w:t xml:space="preserve">ission 3 </w:t>
      </w:r>
      <w:r w:rsidRPr="007150E5">
        <w:rPr>
          <w:rFonts w:eastAsia="GuidePedagogique"/>
        </w:rPr>
        <w:t>Identifier les facteurs influant sur la communication</w:t>
      </w:r>
    </w:p>
    <w:p w14:paraId="00084FA7" w14:textId="747009C1" w:rsidR="00501BAC" w:rsidRPr="00B30DBE" w:rsidRDefault="00296D08" w:rsidP="00B30DBE">
      <w:pPr>
        <w:pStyle w:val="GuidePedagogiqueConsignes"/>
      </w:pPr>
      <w:r w:rsidRPr="007150E5">
        <w:t>5. Identifiez la personnalité, le statut et le rôle des trois protagonistes : Mme Rubens, Georges André et Medhi Cyriac.</w:t>
      </w:r>
    </w:p>
    <w:tbl>
      <w:tblPr>
        <w:tblStyle w:val="7"/>
        <w:tblW w:w="104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2987"/>
        <w:gridCol w:w="2711"/>
        <w:gridCol w:w="2924"/>
      </w:tblGrid>
      <w:tr w:rsidR="00BE65D8" w:rsidRPr="00B30DBE" w14:paraId="00084FAC" w14:textId="77777777" w:rsidTr="00B30DBE">
        <w:trPr>
          <w:trHeight w:val="363"/>
        </w:trPr>
        <w:tc>
          <w:tcPr>
            <w:tcW w:w="1799" w:type="dxa"/>
            <w:shd w:val="clear" w:color="auto" w:fill="00B0F0"/>
            <w:vAlign w:val="center"/>
          </w:tcPr>
          <w:p w14:paraId="00084FA8" w14:textId="77777777" w:rsidR="00BE65D8" w:rsidRPr="00B30DBE" w:rsidRDefault="00BE65D8">
            <w:pPr>
              <w:pBdr>
                <w:top w:val="nil"/>
                <w:left w:val="nil"/>
                <w:bottom w:val="nil"/>
                <w:right w:val="nil"/>
                <w:between w:val="nil"/>
              </w:pBdr>
              <w:rPr>
                <w:rFonts w:eastAsia="GuidePedagogique"/>
                <w:b/>
                <w:bCs/>
                <w:color w:val="000000"/>
              </w:rPr>
            </w:pPr>
          </w:p>
        </w:tc>
        <w:tc>
          <w:tcPr>
            <w:tcW w:w="2987" w:type="dxa"/>
            <w:shd w:val="clear" w:color="auto" w:fill="00B0F0"/>
            <w:vAlign w:val="center"/>
          </w:tcPr>
          <w:p w14:paraId="00084FA9" w14:textId="77777777" w:rsidR="00BE65D8" w:rsidRPr="00B30DBE" w:rsidRDefault="00296D08">
            <w:pPr>
              <w:pBdr>
                <w:top w:val="nil"/>
                <w:left w:val="nil"/>
                <w:bottom w:val="nil"/>
                <w:right w:val="nil"/>
                <w:between w:val="nil"/>
              </w:pBdr>
              <w:jc w:val="center"/>
              <w:rPr>
                <w:rFonts w:eastAsia="GuidePedagogique"/>
                <w:b/>
                <w:bCs/>
                <w:color w:val="000000"/>
              </w:rPr>
            </w:pPr>
            <w:r w:rsidRPr="00B30DBE">
              <w:rPr>
                <w:rFonts w:eastAsia="GuidePedagogique"/>
                <w:b/>
                <w:bCs/>
                <w:color w:val="000000"/>
              </w:rPr>
              <w:t>Mme Rubens</w:t>
            </w:r>
          </w:p>
        </w:tc>
        <w:tc>
          <w:tcPr>
            <w:tcW w:w="2711" w:type="dxa"/>
            <w:shd w:val="clear" w:color="auto" w:fill="00B0F0"/>
            <w:vAlign w:val="center"/>
          </w:tcPr>
          <w:p w14:paraId="00084FAA" w14:textId="77777777" w:rsidR="00BE65D8" w:rsidRPr="00B30DBE" w:rsidRDefault="00296D08">
            <w:pPr>
              <w:pBdr>
                <w:top w:val="nil"/>
                <w:left w:val="nil"/>
                <w:bottom w:val="nil"/>
                <w:right w:val="nil"/>
                <w:between w:val="nil"/>
              </w:pBdr>
              <w:jc w:val="center"/>
              <w:rPr>
                <w:rFonts w:eastAsia="GuidePedagogique"/>
                <w:b/>
                <w:bCs/>
                <w:color w:val="000000"/>
              </w:rPr>
            </w:pPr>
            <w:r w:rsidRPr="00B30DBE">
              <w:rPr>
                <w:rFonts w:eastAsia="GuidePedagogique"/>
                <w:b/>
                <w:bCs/>
                <w:color w:val="000000"/>
              </w:rPr>
              <w:t>Georges André</w:t>
            </w:r>
          </w:p>
        </w:tc>
        <w:tc>
          <w:tcPr>
            <w:tcW w:w="2924" w:type="dxa"/>
            <w:shd w:val="clear" w:color="auto" w:fill="00B0F0"/>
            <w:vAlign w:val="center"/>
          </w:tcPr>
          <w:p w14:paraId="00084FAB" w14:textId="77777777" w:rsidR="00BE65D8" w:rsidRPr="00B30DBE" w:rsidRDefault="00296D08">
            <w:pPr>
              <w:pBdr>
                <w:top w:val="nil"/>
                <w:left w:val="nil"/>
                <w:bottom w:val="nil"/>
                <w:right w:val="nil"/>
                <w:between w:val="nil"/>
              </w:pBdr>
              <w:jc w:val="center"/>
              <w:rPr>
                <w:rFonts w:eastAsia="GuidePedagogique"/>
                <w:b/>
                <w:bCs/>
                <w:color w:val="000000"/>
              </w:rPr>
            </w:pPr>
            <w:r w:rsidRPr="00B30DBE">
              <w:rPr>
                <w:rFonts w:eastAsia="GuidePedagogique"/>
                <w:b/>
                <w:bCs/>
                <w:color w:val="000000"/>
              </w:rPr>
              <w:t>Medhi Cyriac</w:t>
            </w:r>
          </w:p>
        </w:tc>
      </w:tr>
      <w:tr w:rsidR="00BE65D8" w:rsidRPr="007150E5" w14:paraId="00084FB8" w14:textId="77777777" w:rsidTr="00501BAC">
        <w:tc>
          <w:tcPr>
            <w:tcW w:w="1799" w:type="dxa"/>
          </w:tcPr>
          <w:p w14:paraId="00084FAD" w14:textId="77777777" w:rsidR="00BE65D8" w:rsidRPr="007150E5" w:rsidRDefault="00BE65D8" w:rsidP="00B30DBE">
            <w:pPr>
              <w:pStyle w:val="GuidePedagogiqueTitre7Rponses"/>
              <w:rPr>
                <w:rFonts w:eastAsia="GuidePedagogique"/>
              </w:rPr>
            </w:pPr>
          </w:p>
          <w:p w14:paraId="00084FAE" w14:textId="77777777" w:rsidR="00BE65D8" w:rsidRPr="007150E5" w:rsidRDefault="00BE65D8" w:rsidP="00B30DBE">
            <w:pPr>
              <w:pStyle w:val="GuidePedagogiqueTitre7Rponses"/>
              <w:rPr>
                <w:rFonts w:eastAsia="GuidePedagogique"/>
              </w:rPr>
            </w:pPr>
          </w:p>
          <w:p w14:paraId="00084FAF" w14:textId="77777777" w:rsidR="00BE65D8" w:rsidRPr="007150E5" w:rsidRDefault="00296D08" w:rsidP="00B30DBE">
            <w:pPr>
              <w:pStyle w:val="GuidePedagogiqueTitre7Rponses"/>
              <w:rPr>
                <w:rFonts w:eastAsia="GuidePedagogique"/>
              </w:rPr>
            </w:pPr>
            <w:r w:rsidRPr="007150E5">
              <w:rPr>
                <w:rFonts w:eastAsia="GuidePedagogique"/>
              </w:rPr>
              <w:t>Personnalité</w:t>
            </w:r>
          </w:p>
          <w:p w14:paraId="00084FB0" w14:textId="77777777" w:rsidR="00BE65D8" w:rsidRPr="007150E5" w:rsidRDefault="00BE65D8" w:rsidP="00B30DBE">
            <w:pPr>
              <w:pStyle w:val="GuidePedagogiqueTitre7Rponses"/>
              <w:rPr>
                <w:rFonts w:eastAsia="GuidePedagogique"/>
              </w:rPr>
            </w:pPr>
          </w:p>
          <w:p w14:paraId="00084FB1" w14:textId="77777777" w:rsidR="00BE65D8" w:rsidRPr="007150E5" w:rsidRDefault="00BE65D8" w:rsidP="00B30DBE">
            <w:pPr>
              <w:pStyle w:val="GuidePedagogiqueTitre7Rponses"/>
              <w:rPr>
                <w:rFonts w:eastAsia="GuidePedagogique"/>
              </w:rPr>
            </w:pPr>
          </w:p>
          <w:p w14:paraId="00084FB2" w14:textId="77777777" w:rsidR="00BE65D8" w:rsidRPr="007150E5" w:rsidRDefault="00BE65D8" w:rsidP="00B30DBE">
            <w:pPr>
              <w:pStyle w:val="GuidePedagogiqueTitre7Rponses"/>
              <w:rPr>
                <w:rFonts w:eastAsia="GuidePedagogique"/>
              </w:rPr>
            </w:pPr>
          </w:p>
        </w:tc>
        <w:tc>
          <w:tcPr>
            <w:tcW w:w="2987" w:type="dxa"/>
          </w:tcPr>
          <w:p w14:paraId="00084FB3" w14:textId="77777777" w:rsidR="00BE65D8" w:rsidRPr="007150E5" w:rsidRDefault="00296D08" w:rsidP="00B30DBE">
            <w:pPr>
              <w:pStyle w:val="GuidePedagogiqueTitre7Rponses"/>
              <w:rPr>
                <w:rFonts w:eastAsia="GuidePedagogique"/>
              </w:rPr>
            </w:pPr>
            <w:r w:rsidRPr="007150E5">
              <w:rPr>
                <w:rFonts w:eastAsia="GuidePedagogique"/>
              </w:rPr>
              <w:t>Bonne connaissance du métier et des fournisseurs.</w:t>
            </w:r>
          </w:p>
          <w:p w14:paraId="00084FB4" w14:textId="77777777" w:rsidR="00BE65D8" w:rsidRPr="007150E5" w:rsidRDefault="00296D08" w:rsidP="00B30DBE">
            <w:pPr>
              <w:pStyle w:val="GuidePedagogiqueTitre7Rponses"/>
              <w:rPr>
                <w:rFonts w:eastAsia="GuidePedagogique"/>
                <w:b/>
              </w:rPr>
            </w:pPr>
            <w:r w:rsidRPr="007150E5">
              <w:rPr>
                <w:rFonts w:eastAsia="GuidePedagogique"/>
              </w:rPr>
              <w:t>Forte personnalité, exigeante avec elle-même et ses interlocuteurs, directe.</w:t>
            </w:r>
          </w:p>
        </w:tc>
        <w:tc>
          <w:tcPr>
            <w:tcW w:w="2711" w:type="dxa"/>
          </w:tcPr>
          <w:p w14:paraId="00084FB5" w14:textId="77777777" w:rsidR="00BE65D8" w:rsidRPr="007150E5" w:rsidRDefault="00296D08" w:rsidP="00B30DBE">
            <w:pPr>
              <w:pStyle w:val="GuidePedagogiqueTitre7Rponses"/>
              <w:rPr>
                <w:rFonts w:eastAsia="GuidePedagogique"/>
              </w:rPr>
            </w:pPr>
            <w:r w:rsidRPr="007150E5">
              <w:rPr>
                <w:rFonts w:eastAsia="GuidePedagogique"/>
              </w:rPr>
              <w:t>Compétent et chaleureux.</w:t>
            </w:r>
          </w:p>
          <w:p w14:paraId="00084FB6" w14:textId="77777777" w:rsidR="00BE65D8" w:rsidRPr="007150E5" w:rsidRDefault="00296D08" w:rsidP="00B30DBE">
            <w:pPr>
              <w:pStyle w:val="GuidePedagogiqueTitre7Rponses"/>
              <w:rPr>
                <w:rFonts w:eastAsia="GuidePedagogique"/>
                <w:b/>
              </w:rPr>
            </w:pPr>
            <w:r w:rsidRPr="007150E5">
              <w:rPr>
                <w:rFonts w:eastAsia="GuidePedagogique"/>
              </w:rPr>
              <w:t>Très bonne connaissance de son métier, de ses produits et de ses clients.</w:t>
            </w:r>
          </w:p>
        </w:tc>
        <w:tc>
          <w:tcPr>
            <w:tcW w:w="2924" w:type="dxa"/>
          </w:tcPr>
          <w:p w14:paraId="00084FB7" w14:textId="77777777" w:rsidR="00BE65D8" w:rsidRPr="007150E5" w:rsidRDefault="00296D08" w:rsidP="00B30DBE">
            <w:pPr>
              <w:pStyle w:val="GuidePedagogiqueTitre7Rponses"/>
              <w:rPr>
                <w:rFonts w:eastAsia="GuidePedagogique"/>
                <w:b/>
              </w:rPr>
            </w:pPr>
            <w:r w:rsidRPr="007150E5">
              <w:rPr>
                <w:rFonts w:eastAsia="GuidePedagogique"/>
              </w:rPr>
              <w:t>Sociable, enthousiaste, de bonne volonté</w:t>
            </w:r>
            <w:r w:rsidR="00501BAC">
              <w:rPr>
                <w:rFonts w:eastAsia="GuidePedagogique"/>
              </w:rPr>
              <w:t>,</w:t>
            </w:r>
            <w:r w:rsidRPr="007150E5">
              <w:rPr>
                <w:rFonts w:eastAsia="GuidePedagogique"/>
              </w:rPr>
              <w:t xml:space="preserve"> mais bavard, maladroit, susceptible, il sait néanmoins reconnaître ses erreurs.</w:t>
            </w:r>
          </w:p>
        </w:tc>
      </w:tr>
      <w:tr w:rsidR="00BE65D8" w:rsidRPr="007150E5" w14:paraId="00084FBF" w14:textId="77777777" w:rsidTr="00501BAC">
        <w:tc>
          <w:tcPr>
            <w:tcW w:w="1799" w:type="dxa"/>
          </w:tcPr>
          <w:p w14:paraId="00084FB9" w14:textId="77777777" w:rsidR="00BE65D8" w:rsidRPr="007150E5" w:rsidRDefault="00BE65D8" w:rsidP="00B30DBE">
            <w:pPr>
              <w:pStyle w:val="GuidePedagogiqueTitre7Rponses"/>
              <w:rPr>
                <w:rFonts w:eastAsia="GuidePedagogique"/>
              </w:rPr>
            </w:pPr>
          </w:p>
          <w:p w14:paraId="00084FBA" w14:textId="77777777" w:rsidR="00BE65D8" w:rsidRPr="007150E5" w:rsidRDefault="00296D08" w:rsidP="00B30DBE">
            <w:pPr>
              <w:pStyle w:val="GuidePedagogiqueTitre7Rponses"/>
              <w:rPr>
                <w:rFonts w:eastAsia="GuidePedagogique"/>
              </w:rPr>
            </w:pPr>
            <w:r w:rsidRPr="007150E5">
              <w:rPr>
                <w:rFonts w:eastAsia="GuidePedagogique"/>
              </w:rPr>
              <w:t>Statut</w:t>
            </w:r>
          </w:p>
          <w:p w14:paraId="00084FBB" w14:textId="77777777" w:rsidR="00BE65D8" w:rsidRPr="007150E5" w:rsidRDefault="00BE65D8" w:rsidP="00B30DBE">
            <w:pPr>
              <w:pStyle w:val="GuidePedagogiqueTitre7Rponses"/>
              <w:rPr>
                <w:rFonts w:eastAsia="GuidePedagogique"/>
              </w:rPr>
            </w:pPr>
          </w:p>
        </w:tc>
        <w:tc>
          <w:tcPr>
            <w:tcW w:w="2987" w:type="dxa"/>
          </w:tcPr>
          <w:p w14:paraId="00084FBC" w14:textId="77777777" w:rsidR="00BE65D8" w:rsidRPr="007150E5" w:rsidRDefault="00137893" w:rsidP="00B30DBE">
            <w:pPr>
              <w:pStyle w:val="GuidePedagogiqueTitre7Rponses"/>
              <w:rPr>
                <w:rFonts w:eastAsia="GuidePedagogique"/>
                <w:b/>
                <w:highlight w:val="yellow"/>
              </w:rPr>
            </w:pPr>
            <w:r w:rsidRPr="00501BAC">
              <w:rPr>
                <w:rFonts w:eastAsia="GuidePedagogique"/>
              </w:rPr>
              <w:t>Femme</w:t>
            </w:r>
            <w:r w:rsidR="00296D08" w:rsidRPr="00501BAC">
              <w:rPr>
                <w:rFonts w:eastAsia="GuidePedagogique"/>
              </w:rPr>
              <w:t xml:space="preserve"> de 45 ans</w:t>
            </w:r>
            <w:r w:rsidRPr="00501BAC">
              <w:rPr>
                <w:rFonts w:eastAsia="GuidePedagogique"/>
              </w:rPr>
              <w:t>.</w:t>
            </w:r>
            <w:r w:rsidR="00296D08" w:rsidRPr="00501BAC">
              <w:rPr>
                <w:rFonts w:eastAsia="GuidePedagogique"/>
              </w:rPr>
              <w:t xml:space="preserve"> </w:t>
            </w:r>
            <w:r w:rsidRPr="00501BAC">
              <w:rPr>
                <w:rFonts w:eastAsia="GuidePedagogique"/>
              </w:rPr>
              <w:t xml:space="preserve">Chef d’entreprise, </w:t>
            </w:r>
            <w:r w:rsidR="00296D08" w:rsidRPr="00501BAC">
              <w:rPr>
                <w:rFonts w:eastAsia="GuidePedagogique"/>
              </w:rPr>
              <w:t>depuis 20 ans à la tête de s</w:t>
            </w:r>
            <w:r w:rsidRPr="00501BAC">
              <w:rPr>
                <w:rFonts w:eastAsia="GuidePedagogique"/>
              </w:rPr>
              <w:t>a société</w:t>
            </w:r>
            <w:r w:rsidR="00296D08" w:rsidRPr="00501BAC">
              <w:rPr>
                <w:rFonts w:eastAsia="GuidePedagogique"/>
              </w:rPr>
              <w:t>.</w:t>
            </w:r>
          </w:p>
        </w:tc>
        <w:tc>
          <w:tcPr>
            <w:tcW w:w="2711" w:type="dxa"/>
          </w:tcPr>
          <w:p w14:paraId="00084FBD" w14:textId="77777777" w:rsidR="00BE65D8" w:rsidRPr="00501BAC" w:rsidRDefault="00296D08" w:rsidP="00B30DBE">
            <w:pPr>
              <w:pStyle w:val="GuidePedagogiqueTitre7Rponses"/>
              <w:rPr>
                <w:rFonts w:eastAsia="GuidePedagogique"/>
                <w:b/>
              </w:rPr>
            </w:pPr>
            <w:r w:rsidRPr="00501BAC">
              <w:rPr>
                <w:rFonts w:eastAsia="GuidePedagogique"/>
              </w:rPr>
              <w:t>Homme d’une soixantaine d’années.</w:t>
            </w:r>
            <w:r w:rsidR="00DF1C14" w:rsidRPr="00501BAC">
              <w:rPr>
                <w:rFonts w:eastAsia="GuidePedagogique"/>
              </w:rPr>
              <w:t xml:space="preserve"> </w:t>
            </w:r>
            <w:r w:rsidRPr="00501BAC">
              <w:rPr>
                <w:rFonts w:eastAsia="GuidePedagogique"/>
              </w:rPr>
              <w:t>Commercial expérimenté</w:t>
            </w:r>
          </w:p>
        </w:tc>
        <w:tc>
          <w:tcPr>
            <w:tcW w:w="2924" w:type="dxa"/>
          </w:tcPr>
          <w:p w14:paraId="00084FBE" w14:textId="77777777" w:rsidR="00BE65D8" w:rsidRPr="00501BAC" w:rsidRDefault="00296D08" w:rsidP="00B30DBE">
            <w:pPr>
              <w:pStyle w:val="GuidePedagogiqueTitre7Rponses"/>
              <w:rPr>
                <w:rFonts w:eastAsia="GuidePedagogique"/>
                <w:b/>
              </w:rPr>
            </w:pPr>
            <w:r w:rsidRPr="00501BAC">
              <w:rPr>
                <w:rFonts w:eastAsia="GuidePedagogique"/>
              </w:rPr>
              <w:t>Jeune homme de 20 ans.</w:t>
            </w:r>
            <w:r w:rsidR="00DF1C14" w:rsidRPr="00501BAC">
              <w:rPr>
                <w:rFonts w:eastAsia="GuidePedagogique"/>
              </w:rPr>
              <w:t xml:space="preserve"> </w:t>
            </w:r>
            <w:r w:rsidRPr="00501BAC">
              <w:rPr>
                <w:rFonts w:eastAsia="GuidePedagogique"/>
              </w:rPr>
              <w:t>Commercial junior</w:t>
            </w:r>
          </w:p>
        </w:tc>
      </w:tr>
      <w:tr w:rsidR="00BE65D8" w:rsidRPr="007150E5" w14:paraId="00084FCF" w14:textId="77777777" w:rsidTr="00501BAC">
        <w:tc>
          <w:tcPr>
            <w:tcW w:w="1799" w:type="dxa"/>
          </w:tcPr>
          <w:p w14:paraId="00084FC0" w14:textId="77777777" w:rsidR="00BE65D8" w:rsidRPr="007150E5" w:rsidRDefault="00BE65D8" w:rsidP="00B30DBE">
            <w:pPr>
              <w:pStyle w:val="GuidePedagogiqueTitre7Rponses"/>
              <w:rPr>
                <w:rFonts w:eastAsia="GuidePedagogique"/>
              </w:rPr>
            </w:pPr>
          </w:p>
          <w:p w14:paraId="00084FC1" w14:textId="77777777" w:rsidR="00BE65D8" w:rsidRPr="007150E5" w:rsidRDefault="00BE65D8" w:rsidP="00B30DBE">
            <w:pPr>
              <w:pStyle w:val="GuidePedagogiqueTitre7Rponses"/>
              <w:rPr>
                <w:rFonts w:eastAsia="GuidePedagogique"/>
              </w:rPr>
            </w:pPr>
          </w:p>
          <w:p w14:paraId="00084FC2" w14:textId="77777777" w:rsidR="00BE65D8" w:rsidRPr="007150E5" w:rsidRDefault="00BE65D8" w:rsidP="00B30DBE">
            <w:pPr>
              <w:pStyle w:val="GuidePedagogiqueTitre7Rponses"/>
              <w:rPr>
                <w:rFonts w:eastAsia="GuidePedagogique"/>
              </w:rPr>
            </w:pPr>
          </w:p>
          <w:p w14:paraId="00084FC3" w14:textId="77777777" w:rsidR="00BE65D8" w:rsidRPr="00501BAC" w:rsidRDefault="00296D08" w:rsidP="00B30DBE">
            <w:pPr>
              <w:pStyle w:val="GuidePedagogiqueTitre7Rponses"/>
              <w:rPr>
                <w:rFonts w:eastAsia="GuidePedagogique"/>
              </w:rPr>
            </w:pPr>
            <w:r w:rsidRPr="00501BAC">
              <w:rPr>
                <w:rFonts w:eastAsia="GuidePedagogique"/>
              </w:rPr>
              <w:t>Rôle dans la relation étudiée</w:t>
            </w:r>
          </w:p>
          <w:p w14:paraId="00084FC4" w14:textId="77777777" w:rsidR="00BE65D8" w:rsidRPr="007150E5" w:rsidRDefault="00BE65D8" w:rsidP="00B30DBE">
            <w:pPr>
              <w:pStyle w:val="GuidePedagogiqueTitre7Rponses"/>
              <w:rPr>
                <w:rFonts w:eastAsia="GuidePedagogique"/>
              </w:rPr>
            </w:pPr>
          </w:p>
          <w:p w14:paraId="00084FC6" w14:textId="77777777" w:rsidR="00BE65D8" w:rsidRPr="007150E5" w:rsidRDefault="00BE65D8" w:rsidP="00B30DBE">
            <w:pPr>
              <w:pStyle w:val="GuidePedagogiqueTitre7Rponses"/>
              <w:rPr>
                <w:rFonts w:eastAsia="GuidePedagogique"/>
              </w:rPr>
            </w:pPr>
          </w:p>
        </w:tc>
        <w:tc>
          <w:tcPr>
            <w:tcW w:w="2987" w:type="dxa"/>
          </w:tcPr>
          <w:p w14:paraId="00084FC7"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Assurer la pérennité de son entreprise.</w:t>
            </w:r>
          </w:p>
          <w:p w14:paraId="00084FC8"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Créer des relations de confiance avec ses fournisseurs.</w:t>
            </w:r>
          </w:p>
          <w:p w14:paraId="00084FC9" w14:textId="77777777" w:rsidR="00BE65D8" w:rsidRPr="007150E5" w:rsidRDefault="00296D08" w:rsidP="00B30DBE">
            <w:pPr>
              <w:pStyle w:val="GuidePedagogiqueTitre7Rponses"/>
              <w:rPr>
                <w:rFonts w:eastAsia="GuidePedagogique"/>
                <w:b/>
              </w:rPr>
            </w:pPr>
            <w:r w:rsidRPr="007150E5">
              <w:t xml:space="preserve">&gt; </w:t>
            </w:r>
            <w:r w:rsidRPr="007150E5">
              <w:rPr>
                <w:rFonts w:eastAsia="GuidePedagogique"/>
              </w:rPr>
              <w:t>Représenter la profession auprès des autorités locales.</w:t>
            </w:r>
          </w:p>
        </w:tc>
        <w:tc>
          <w:tcPr>
            <w:tcW w:w="2711" w:type="dxa"/>
          </w:tcPr>
          <w:p w14:paraId="00084FCA"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Assurer la vente de ses produits et entretenir des relations commerciales durables avec ses clients.</w:t>
            </w:r>
          </w:p>
          <w:p w14:paraId="00084FCB" w14:textId="77777777" w:rsidR="00BE65D8" w:rsidRPr="007150E5" w:rsidRDefault="00296D08" w:rsidP="00B30DBE">
            <w:pPr>
              <w:pStyle w:val="GuidePedagogiqueTitre7Rponses"/>
              <w:rPr>
                <w:rFonts w:eastAsia="GuidePedagogique"/>
                <w:b/>
              </w:rPr>
            </w:pPr>
            <w:r w:rsidRPr="007150E5">
              <w:t xml:space="preserve">&gt; </w:t>
            </w:r>
            <w:r w:rsidRPr="007150E5">
              <w:rPr>
                <w:rFonts w:eastAsia="GuidePedagogique"/>
              </w:rPr>
              <w:t>Former les nouveaux commerciaux.</w:t>
            </w:r>
          </w:p>
        </w:tc>
        <w:tc>
          <w:tcPr>
            <w:tcW w:w="2924" w:type="dxa"/>
          </w:tcPr>
          <w:p w14:paraId="00084FCC"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Vendre</w:t>
            </w:r>
          </w:p>
          <w:p w14:paraId="00084FCD" w14:textId="77777777" w:rsidR="00BE65D8" w:rsidRPr="007150E5" w:rsidRDefault="00296D08" w:rsidP="00B30DBE">
            <w:pPr>
              <w:pStyle w:val="GuidePedagogiqueTitre7Rponses"/>
              <w:rPr>
                <w:rFonts w:eastAsia="GuidePedagogique"/>
                <w:b/>
              </w:rPr>
            </w:pPr>
            <w:r w:rsidRPr="007150E5">
              <w:t xml:space="preserve">&gt; </w:t>
            </w:r>
            <w:r w:rsidRPr="007150E5">
              <w:rPr>
                <w:rFonts w:eastAsia="GuidePedagogique"/>
              </w:rPr>
              <w:t>Fidéliser la clientèle.</w:t>
            </w:r>
          </w:p>
          <w:p w14:paraId="00084FCE" w14:textId="77777777" w:rsidR="00BE65D8" w:rsidRPr="007150E5" w:rsidRDefault="00296D08" w:rsidP="00B30DBE">
            <w:pPr>
              <w:pStyle w:val="GuidePedagogiqueTitre7Rponses"/>
              <w:rPr>
                <w:rFonts w:eastAsia="GuidePedagogique"/>
                <w:b/>
              </w:rPr>
            </w:pPr>
            <w:r w:rsidRPr="007150E5">
              <w:t xml:space="preserve">&gt; </w:t>
            </w:r>
            <w:r w:rsidRPr="007150E5">
              <w:rPr>
                <w:rFonts w:eastAsia="GuidePedagogique"/>
              </w:rPr>
              <w:t>Apprendre son métier et prendre la relève.</w:t>
            </w:r>
          </w:p>
        </w:tc>
      </w:tr>
    </w:tbl>
    <w:p w14:paraId="21F1B1D6" w14:textId="77777777" w:rsidR="00E530D7" w:rsidRDefault="00E530D7">
      <w:pPr>
        <w:rPr>
          <w:rFonts w:ascii="GuidePedagogique" w:eastAsiaTheme="minorHAnsi" w:hAnsi="GuidePedagogique"/>
          <w:b/>
          <w:bCs/>
          <w:color w:val="000000"/>
          <w:spacing w:val="-1"/>
          <w:sz w:val="23"/>
          <w:szCs w:val="23"/>
          <w:lang w:eastAsia="en-US"/>
        </w:rPr>
      </w:pPr>
      <w:r>
        <w:br w:type="page"/>
      </w:r>
    </w:p>
    <w:p w14:paraId="00084FD0" w14:textId="1C3B1718" w:rsidR="00BE65D8" w:rsidRPr="007150E5" w:rsidRDefault="00296D08" w:rsidP="00B30DBE">
      <w:pPr>
        <w:pStyle w:val="GuidePedagogiqueConsignes"/>
      </w:pPr>
      <w:r w:rsidRPr="007150E5">
        <w:lastRenderedPageBreak/>
        <w:t>6. Identifiez les objectifs et enjeux des trois protagonistes.</w:t>
      </w:r>
    </w:p>
    <w:tbl>
      <w:tblPr>
        <w:tblStyle w:val="6"/>
        <w:tblW w:w="104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2772"/>
        <w:gridCol w:w="2924"/>
        <w:gridCol w:w="2924"/>
      </w:tblGrid>
      <w:tr w:rsidR="00BE65D8" w:rsidRPr="00B30DBE" w14:paraId="00084FD5" w14:textId="77777777" w:rsidTr="00B30DBE">
        <w:tc>
          <w:tcPr>
            <w:tcW w:w="1802" w:type="dxa"/>
            <w:shd w:val="clear" w:color="auto" w:fill="00B0F0"/>
          </w:tcPr>
          <w:p w14:paraId="00084FD1" w14:textId="77777777" w:rsidR="00BE65D8" w:rsidRPr="00B30DBE" w:rsidRDefault="00BE65D8">
            <w:pPr>
              <w:pBdr>
                <w:top w:val="nil"/>
                <w:left w:val="nil"/>
                <w:bottom w:val="nil"/>
                <w:right w:val="nil"/>
                <w:between w:val="nil"/>
              </w:pBdr>
              <w:rPr>
                <w:rFonts w:eastAsia="GuidePedagogique"/>
                <w:b/>
                <w:bCs/>
                <w:color w:val="000000"/>
              </w:rPr>
            </w:pPr>
          </w:p>
        </w:tc>
        <w:tc>
          <w:tcPr>
            <w:tcW w:w="2772" w:type="dxa"/>
            <w:shd w:val="clear" w:color="auto" w:fill="00B0F0"/>
          </w:tcPr>
          <w:p w14:paraId="00084FD2" w14:textId="77777777" w:rsidR="00BE65D8" w:rsidRPr="00B30DBE" w:rsidRDefault="00296D08">
            <w:pPr>
              <w:pBdr>
                <w:top w:val="nil"/>
                <w:left w:val="nil"/>
                <w:bottom w:val="nil"/>
                <w:right w:val="nil"/>
                <w:between w:val="nil"/>
              </w:pBdr>
              <w:jc w:val="center"/>
              <w:rPr>
                <w:rFonts w:eastAsia="GuidePedagogique"/>
                <w:b/>
                <w:bCs/>
                <w:color w:val="000000"/>
              </w:rPr>
            </w:pPr>
            <w:r w:rsidRPr="00B30DBE">
              <w:rPr>
                <w:rFonts w:eastAsia="GuidePedagogique"/>
                <w:b/>
                <w:bCs/>
                <w:color w:val="000000"/>
              </w:rPr>
              <w:t>Mme Rubens</w:t>
            </w:r>
          </w:p>
        </w:tc>
        <w:tc>
          <w:tcPr>
            <w:tcW w:w="2924" w:type="dxa"/>
            <w:shd w:val="clear" w:color="auto" w:fill="00B0F0"/>
          </w:tcPr>
          <w:p w14:paraId="00084FD3" w14:textId="77777777" w:rsidR="00BE65D8" w:rsidRPr="00B30DBE" w:rsidRDefault="00296D08">
            <w:pPr>
              <w:pBdr>
                <w:top w:val="nil"/>
                <w:left w:val="nil"/>
                <w:bottom w:val="nil"/>
                <w:right w:val="nil"/>
                <w:between w:val="nil"/>
              </w:pBdr>
              <w:jc w:val="center"/>
              <w:rPr>
                <w:rFonts w:eastAsia="GuidePedagogique"/>
                <w:b/>
                <w:bCs/>
                <w:color w:val="000000"/>
              </w:rPr>
            </w:pPr>
            <w:r w:rsidRPr="00B30DBE">
              <w:rPr>
                <w:rFonts w:eastAsia="GuidePedagogique"/>
                <w:b/>
                <w:bCs/>
                <w:color w:val="000000"/>
              </w:rPr>
              <w:t>Georges André</w:t>
            </w:r>
          </w:p>
        </w:tc>
        <w:tc>
          <w:tcPr>
            <w:tcW w:w="2924" w:type="dxa"/>
            <w:shd w:val="clear" w:color="auto" w:fill="00B0F0"/>
          </w:tcPr>
          <w:p w14:paraId="00084FD4" w14:textId="77777777" w:rsidR="00BE65D8" w:rsidRPr="00B30DBE" w:rsidRDefault="00296D08">
            <w:pPr>
              <w:pBdr>
                <w:top w:val="nil"/>
                <w:left w:val="nil"/>
                <w:bottom w:val="nil"/>
                <w:right w:val="nil"/>
                <w:between w:val="nil"/>
              </w:pBdr>
              <w:jc w:val="center"/>
              <w:rPr>
                <w:rFonts w:eastAsia="GuidePedagogique"/>
                <w:b/>
                <w:bCs/>
                <w:color w:val="000000"/>
              </w:rPr>
            </w:pPr>
            <w:r w:rsidRPr="00B30DBE">
              <w:rPr>
                <w:rFonts w:eastAsia="GuidePedagogique"/>
                <w:b/>
                <w:bCs/>
                <w:color w:val="000000"/>
              </w:rPr>
              <w:t>Medhi Cyriac</w:t>
            </w:r>
          </w:p>
        </w:tc>
      </w:tr>
      <w:tr w:rsidR="00BE65D8" w:rsidRPr="007150E5" w14:paraId="00084FE7" w14:textId="77777777">
        <w:tc>
          <w:tcPr>
            <w:tcW w:w="1802" w:type="dxa"/>
          </w:tcPr>
          <w:p w14:paraId="00084FD6" w14:textId="77777777" w:rsidR="00BE65D8" w:rsidRPr="007150E5" w:rsidRDefault="00BE65D8" w:rsidP="00B30DBE">
            <w:pPr>
              <w:pStyle w:val="GuidePedagogiqueTitre7Rponses"/>
              <w:rPr>
                <w:rFonts w:eastAsia="GuidePedagogique"/>
              </w:rPr>
            </w:pPr>
          </w:p>
          <w:p w14:paraId="00084FD7" w14:textId="77777777" w:rsidR="00BE65D8" w:rsidRPr="007150E5" w:rsidRDefault="00BE65D8" w:rsidP="00B30DBE">
            <w:pPr>
              <w:pStyle w:val="GuidePedagogiqueTitre7Rponses"/>
              <w:rPr>
                <w:rFonts w:eastAsia="GuidePedagogique"/>
              </w:rPr>
            </w:pPr>
          </w:p>
          <w:p w14:paraId="00084FD8" w14:textId="77777777" w:rsidR="00BE65D8" w:rsidRPr="007150E5" w:rsidRDefault="00BE65D8" w:rsidP="00B30DBE">
            <w:pPr>
              <w:pStyle w:val="GuidePedagogiqueTitre7Rponses"/>
              <w:rPr>
                <w:rFonts w:eastAsia="GuidePedagogique"/>
              </w:rPr>
            </w:pPr>
          </w:p>
          <w:p w14:paraId="00084FD9" w14:textId="77777777" w:rsidR="00BE65D8" w:rsidRPr="007150E5" w:rsidRDefault="00296D08" w:rsidP="00B30DBE">
            <w:pPr>
              <w:pStyle w:val="GuidePedagogiqueTitre7Rponses"/>
              <w:rPr>
                <w:rFonts w:eastAsia="GuidePedagogique"/>
              </w:rPr>
            </w:pPr>
            <w:r w:rsidRPr="007150E5">
              <w:rPr>
                <w:rFonts w:eastAsia="GuidePedagogique"/>
              </w:rPr>
              <w:t>Objectifs</w:t>
            </w:r>
          </w:p>
          <w:p w14:paraId="00084FDA" w14:textId="77777777" w:rsidR="00BE65D8" w:rsidRPr="007150E5" w:rsidRDefault="00BE65D8" w:rsidP="00B30DBE">
            <w:pPr>
              <w:pStyle w:val="GuidePedagogiqueTitre7Rponses"/>
              <w:rPr>
                <w:rFonts w:eastAsia="GuidePedagogique"/>
              </w:rPr>
            </w:pPr>
          </w:p>
          <w:p w14:paraId="00084FDB" w14:textId="77777777" w:rsidR="00BE65D8" w:rsidRPr="007150E5" w:rsidRDefault="00BE65D8" w:rsidP="00B30DBE">
            <w:pPr>
              <w:pStyle w:val="GuidePedagogiqueTitre7Rponses"/>
              <w:rPr>
                <w:rFonts w:eastAsia="GuidePedagogique"/>
              </w:rPr>
            </w:pPr>
          </w:p>
          <w:p w14:paraId="00084FDC" w14:textId="77777777" w:rsidR="00BE65D8" w:rsidRPr="007150E5" w:rsidRDefault="00BE65D8" w:rsidP="00B30DBE">
            <w:pPr>
              <w:pStyle w:val="GuidePedagogiqueTitre7Rponses"/>
              <w:rPr>
                <w:rFonts w:eastAsia="GuidePedagogique"/>
              </w:rPr>
            </w:pPr>
          </w:p>
        </w:tc>
        <w:tc>
          <w:tcPr>
            <w:tcW w:w="2772" w:type="dxa"/>
          </w:tcPr>
          <w:p w14:paraId="00084FDD"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Pérenniser son activité.</w:t>
            </w:r>
          </w:p>
          <w:p w14:paraId="00084FDE"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Fournir à ses clients des produits de qualité.</w:t>
            </w:r>
          </w:p>
          <w:p w14:paraId="00084FDF" w14:textId="77777777" w:rsidR="00BE65D8" w:rsidRPr="007150E5" w:rsidRDefault="00296D08" w:rsidP="00B30DBE">
            <w:pPr>
              <w:pStyle w:val="GuidePedagogiqueTitre7Rponses"/>
              <w:rPr>
                <w:rFonts w:eastAsia="GuidePedagogique"/>
                <w:highlight w:val="yellow"/>
              </w:rPr>
            </w:pPr>
            <w:r w:rsidRPr="007150E5">
              <w:t>&gt;</w:t>
            </w:r>
            <w:r w:rsidRPr="007150E5">
              <w:rPr>
                <w:rFonts w:eastAsia="GuidePedagogique"/>
              </w:rPr>
              <w:t xml:space="preserve"> Innover</w:t>
            </w:r>
            <w:r w:rsidR="00693593" w:rsidRPr="007150E5">
              <w:rPr>
                <w:rFonts w:eastAsia="GuidePedagogique"/>
              </w:rPr>
              <w:t xml:space="preserve"> en proposant à sa clientèle des </w:t>
            </w:r>
            <w:r w:rsidR="00693593" w:rsidRPr="00501BAC">
              <w:rPr>
                <w:rFonts w:eastAsia="GuidePedagogique"/>
              </w:rPr>
              <w:t>nouveautés, adaptées aux tendances actuelles</w:t>
            </w:r>
            <w:r w:rsidR="008205D2" w:rsidRPr="00501BAC">
              <w:rPr>
                <w:rFonts w:eastAsia="GuidePedagogique"/>
              </w:rPr>
              <w:t xml:space="preserve"> </w:t>
            </w:r>
            <w:r w:rsidR="00693593" w:rsidRPr="00501BAC">
              <w:rPr>
                <w:rFonts w:eastAsia="GuidePedagogique"/>
              </w:rPr>
              <w:t>(recettes, conditionnements, composition…)</w:t>
            </w:r>
          </w:p>
        </w:tc>
        <w:tc>
          <w:tcPr>
            <w:tcW w:w="2924" w:type="dxa"/>
          </w:tcPr>
          <w:p w14:paraId="00084FE0"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Conserver et augmenter le volume d’activité avec cette cliente.</w:t>
            </w:r>
          </w:p>
          <w:p w14:paraId="00084FE1"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Former le jeune commercial.</w:t>
            </w:r>
          </w:p>
          <w:p w14:paraId="00084FE2"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Assurer un bon transfert d’information avant son départ.</w:t>
            </w:r>
          </w:p>
        </w:tc>
        <w:tc>
          <w:tcPr>
            <w:tcW w:w="2924" w:type="dxa"/>
          </w:tcPr>
          <w:p w14:paraId="00084FE3"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Conserver et augmenter le volume d’activité avec cette cliente.</w:t>
            </w:r>
          </w:p>
          <w:p w14:paraId="00084FE4"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Vendre.</w:t>
            </w:r>
          </w:p>
          <w:p w14:paraId="00084FE5"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Fidéliser la clientèle.</w:t>
            </w:r>
          </w:p>
          <w:p w14:paraId="00084FE6" w14:textId="77777777" w:rsidR="00BE65D8" w:rsidRPr="007150E5" w:rsidRDefault="00BE65D8" w:rsidP="00B30DBE">
            <w:pPr>
              <w:pStyle w:val="GuidePedagogiqueTitre7Rponses"/>
              <w:rPr>
                <w:rFonts w:eastAsia="GuidePedagogique"/>
              </w:rPr>
            </w:pPr>
          </w:p>
        </w:tc>
      </w:tr>
      <w:tr w:rsidR="00BE65D8" w:rsidRPr="007150E5" w14:paraId="00084FF3" w14:textId="77777777">
        <w:tc>
          <w:tcPr>
            <w:tcW w:w="1802" w:type="dxa"/>
          </w:tcPr>
          <w:p w14:paraId="00084FE8" w14:textId="77777777" w:rsidR="00BE65D8" w:rsidRPr="007150E5" w:rsidRDefault="00BE65D8" w:rsidP="00B30DBE">
            <w:pPr>
              <w:pStyle w:val="GuidePedagogiqueTitre7Rponses"/>
              <w:rPr>
                <w:rFonts w:eastAsia="GuidePedagogique"/>
              </w:rPr>
            </w:pPr>
          </w:p>
          <w:p w14:paraId="00084FE9" w14:textId="77777777" w:rsidR="00BE65D8" w:rsidRPr="007150E5" w:rsidRDefault="00BE65D8" w:rsidP="00B30DBE">
            <w:pPr>
              <w:pStyle w:val="GuidePedagogiqueTitre7Rponses"/>
              <w:rPr>
                <w:rFonts w:eastAsia="GuidePedagogique"/>
              </w:rPr>
            </w:pPr>
          </w:p>
          <w:p w14:paraId="00084FEA" w14:textId="77777777" w:rsidR="00BE65D8" w:rsidRPr="007150E5" w:rsidRDefault="00BE65D8" w:rsidP="00B30DBE">
            <w:pPr>
              <w:pStyle w:val="GuidePedagogiqueTitre7Rponses"/>
              <w:rPr>
                <w:rFonts w:eastAsia="GuidePedagogique"/>
              </w:rPr>
            </w:pPr>
          </w:p>
          <w:p w14:paraId="00084FEB" w14:textId="77777777" w:rsidR="00BE65D8" w:rsidRPr="007150E5" w:rsidRDefault="00296D08" w:rsidP="00B30DBE">
            <w:pPr>
              <w:pStyle w:val="GuidePedagogiqueTitre7Rponses"/>
              <w:rPr>
                <w:rFonts w:eastAsia="GuidePedagogique"/>
              </w:rPr>
            </w:pPr>
            <w:r w:rsidRPr="007150E5">
              <w:rPr>
                <w:rFonts w:eastAsia="GuidePedagogique"/>
              </w:rPr>
              <w:t>Enjeux</w:t>
            </w:r>
          </w:p>
          <w:p w14:paraId="00084FEC" w14:textId="77777777" w:rsidR="00BE65D8" w:rsidRPr="007150E5" w:rsidRDefault="00BE65D8" w:rsidP="00B30DBE">
            <w:pPr>
              <w:pStyle w:val="GuidePedagogiqueTitre7Rponses"/>
              <w:rPr>
                <w:rFonts w:eastAsia="GuidePedagogique"/>
              </w:rPr>
            </w:pPr>
          </w:p>
          <w:p w14:paraId="00084FED" w14:textId="77777777" w:rsidR="00BE65D8" w:rsidRPr="007150E5" w:rsidRDefault="00BE65D8" w:rsidP="00B30DBE">
            <w:pPr>
              <w:pStyle w:val="GuidePedagogiqueTitre7Rponses"/>
              <w:rPr>
                <w:rFonts w:eastAsia="GuidePedagogique"/>
              </w:rPr>
            </w:pPr>
          </w:p>
        </w:tc>
        <w:tc>
          <w:tcPr>
            <w:tcW w:w="2772" w:type="dxa"/>
          </w:tcPr>
          <w:p w14:paraId="00084FEE"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Continuer son activité avec ce fournisseur malgré le départ du commercial, partenaire de longue date et de confiance.</w:t>
            </w:r>
          </w:p>
        </w:tc>
        <w:tc>
          <w:tcPr>
            <w:tcW w:w="2924" w:type="dxa"/>
          </w:tcPr>
          <w:p w14:paraId="00084FEF"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Conserver cette cliente importante pour son entreprise.</w:t>
            </w:r>
          </w:p>
          <w:p w14:paraId="00084FF0" w14:textId="77777777" w:rsidR="00BE65D8" w:rsidRPr="007150E5" w:rsidRDefault="00296D08" w:rsidP="00B30DBE">
            <w:pPr>
              <w:pStyle w:val="GuidePedagogiqueTitre7Rponses"/>
              <w:rPr>
                <w:rFonts w:eastAsia="GuidePedagogique"/>
              </w:rPr>
            </w:pPr>
            <w:r w:rsidRPr="007150E5">
              <w:t xml:space="preserve">&gt; </w:t>
            </w:r>
            <w:r w:rsidRPr="007150E5">
              <w:rPr>
                <w:rFonts w:eastAsia="GuidePedagogique"/>
              </w:rPr>
              <w:t>Assurer la transmission entre le nouveau commercial et cette cliente majeure.</w:t>
            </w:r>
          </w:p>
        </w:tc>
        <w:tc>
          <w:tcPr>
            <w:tcW w:w="2924" w:type="dxa"/>
          </w:tcPr>
          <w:p w14:paraId="00084FF1"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Prouver qu’il est à la hauteur des attentes (confirmer son recrutement).</w:t>
            </w:r>
          </w:p>
          <w:p w14:paraId="00084FF2" w14:textId="77777777" w:rsidR="00BE65D8" w:rsidRPr="007150E5" w:rsidRDefault="00296D08" w:rsidP="00B30DBE">
            <w:pPr>
              <w:pStyle w:val="GuidePedagogiqueTitre7Rponses"/>
              <w:rPr>
                <w:rFonts w:eastAsia="GuidePedagogique"/>
              </w:rPr>
            </w:pPr>
            <w:r w:rsidRPr="007150E5">
              <w:t>&gt;</w:t>
            </w:r>
            <w:r w:rsidRPr="007150E5">
              <w:rPr>
                <w:rFonts w:eastAsia="GuidePedagogique"/>
              </w:rPr>
              <w:t xml:space="preserve"> Ne pas décevoir les clients de Georges André</w:t>
            </w:r>
          </w:p>
        </w:tc>
      </w:tr>
    </w:tbl>
    <w:p w14:paraId="00084FF4" w14:textId="77777777" w:rsidR="00BE65D8" w:rsidRPr="007150E5" w:rsidRDefault="00296D08" w:rsidP="00B30DBE">
      <w:pPr>
        <w:pStyle w:val="GuidePedagogiqueConsignes"/>
      </w:pPr>
      <w:r w:rsidRPr="007150E5">
        <w:t>7. Listez les éléments du contexte susceptibles d’influencer la communication.</w:t>
      </w:r>
    </w:p>
    <w:p w14:paraId="00084FF5" w14:textId="77777777" w:rsidR="00BE65D8" w:rsidRPr="007150E5" w:rsidRDefault="00296D08" w:rsidP="00B30DBE">
      <w:pPr>
        <w:pStyle w:val="GuidePedagogiqueTitre7Rponses"/>
        <w:rPr>
          <w:rFonts w:eastAsia="GuidePedagogique"/>
          <w:b/>
        </w:rPr>
      </w:pPr>
      <w:r w:rsidRPr="007150E5">
        <w:rPr>
          <w:rFonts w:eastAsia="GuidePedagogique"/>
        </w:rPr>
        <w:t>Le contexte de cette relation est professionnel : un commercial apprécié de ses clients quitte le métier et présente son jeune successeur.</w:t>
      </w:r>
    </w:p>
    <w:p w14:paraId="00084FF6" w14:textId="77777777" w:rsidR="00BE65D8" w:rsidRPr="007150E5" w:rsidRDefault="00296D08" w:rsidP="00B30DBE">
      <w:pPr>
        <w:pStyle w:val="GuidePedagogiqueTitre7Rponses"/>
        <w:rPr>
          <w:rFonts w:eastAsia="GuidePedagogique"/>
          <w:b/>
        </w:rPr>
      </w:pPr>
      <w:r w:rsidRPr="007150E5">
        <w:rPr>
          <w:rFonts w:eastAsia="GuidePedagogique"/>
        </w:rPr>
        <w:t xml:space="preserve">Le relais se fait dans de bonnes conditions : Georges André comme Medhi Cyriac ont tout intérêt à ce que cette transmission se passe bien. Cependant la cliente est inquiète de ce départ et peut avoir des </w:t>
      </w:r>
      <w:r w:rsidRPr="00501BAC">
        <w:rPr>
          <w:rFonts w:eastAsia="GuidePedagogique"/>
        </w:rPr>
        <w:t>a</w:t>
      </w:r>
      <w:r w:rsidR="008E4C21" w:rsidRPr="00501BAC">
        <w:rPr>
          <w:rFonts w:eastAsia="GuidePedagogique"/>
        </w:rPr>
        <w:t xml:space="preserve"> </w:t>
      </w:r>
      <w:r w:rsidRPr="00501BAC">
        <w:rPr>
          <w:rFonts w:eastAsia="GuidePedagogique"/>
        </w:rPr>
        <w:t>priori</w:t>
      </w:r>
      <w:r w:rsidRPr="007150E5">
        <w:rPr>
          <w:rFonts w:eastAsia="GuidePedagogique"/>
        </w:rPr>
        <w:t xml:space="preserve"> négatifs sur le jeune homme.</w:t>
      </w:r>
    </w:p>
    <w:p w14:paraId="00084FF7" w14:textId="77777777" w:rsidR="00BE65D8" w:rsidRPr="007150E5" w:rsidRDefault="00296D08" w:rsidP="00B30DBE">
      <w:pPr>
        <w:pStyle w:val="GuidePedagogiqueTitre7Rponses"/>
        <w:rPr>
          <w:rFonts w:eastAsia="GuidePedagogique"/>
        </w:rPr>
      </w:pPr>
      <w:r w:rsidRPr="007150E5">
        <w:rPr>
          <w:rFonts w:eastAsia="GuidePedagogique"/>
        </w:rPr>
        <w:t>À son premier entretien, Medhi Cyriac a commis des erreurs mais, aidé de Georges André, il a compris ses erreurs et a présenté ses excuses.</w:t>
      </w:r>
    </w:p>
    <w:p w14:paraId="00084FF8" w14:textId="77777777" w:rsidR="00BE65D8" w:rsidRPr="007150E5" w:rsidRDefault="00296D08" w:rsidP="00B30DBE">
      <w:pPr>
        <w:pStyle w:val="GuidePedagogiqueTitre7Rponses"/>
        <w:rPr>
          <w:rFonts w:eastAsia="GuidePedagogique"/>
          <w:b/>
        </w:rPr>
      </w:pPr>
      <w:r w:rsidRPr="007150E5">
        <w:rPr>
          <w:rFonts w:eastAsia="GuidePedagogique"/>
        </w:rPr>
        <w:t>Le contexte spatio temporel est favorable à un bon entretien :</w:t>
      </w:r>
    </w:p>
    <w:p w14:paraId="00084FF9" w14:textId="46F76334" w:rsidR="00BE65D8" w:rsidRPr="007150E5" w:rsidRDefault="00296D08" w:rsidP="00B30DBE">
      <w:pPr>
        <w:pStyle w:val="GuidePedagogiqueTitre7Rponses"/>
        <w:numPr>
          <w:ilvl w:val="2"/>
          <w:numId w:val="7"/>
        </w:numPr>
        <w:ind w:left="1134" w:hanging="567"/>
        <w:rPr>
          <w:rFonts w:eastAsia="GuidePedagogique"/>
        </w:rPr>
      </w:pPr>
      <w:r w:rsidRPr="007150E5">
        <w:rPr>
          <w:rFonts w:eastAsia="GuidePedagogique"/>
        </w:rPr>
        <w:t>le lieu : l’entretien s’est déroulé chez la cliente, dans son bureau. C’est un avantage pour elle. Ils sont confortablement installés, ils ont de la place pour présenter leurs documents et échantillons. Il y a quatre personnes, Mme Rubens, Georges André et vous ;</w:t>
      </w:r>
    </w:p>
    <w:p w14:paraId="00084FFA" w14:textId="751C46A9" w:rsidR="00BE65D8" w:rsidRPr="007150E5" w:rsidRDefault="00296D08" w:rsidP="00B30DBE">
      <w:pPr>
        <w:pStyle w:val="GuidePedagogiqueTitre7Rponses"/>
        <w:numPr>
          <w:ilvl w:val="2"/>
          <w:numId w:val="7"/>
        </w:numPr>
        <w:ind w:left="1134" w:hanging="567"/>
        <w:rPr>
          <w:rFonts w:eastAsia="GuidePedagogique"/>
        </w:rPr>
      </w:pPr>
      <w:r w:rsidRPr="007150E5">
        <w:rPr>
          <w:rFonts w:eastAsia="GuidePedagogique"/>
        </w:rPr>
        <w:t>le moment : cet entretien est un rendez-vous commercial dont la date a été fixée à l’avance et la durée prévue. Les commerciaux sont attendus et ont préparé leur argumentation en fonction du temps alloué.</w:t>
      </w:r>
    </w:p>
    <w:p w14:paraId="49D74F27" w14:textId="77777777" w:rsidR="00B30DBE" w:rsidRDefault="00B30DBE">
      <w:pPr>
        <w:rPr>
          <w:rFonts w:eastAsia="GuidePedagoNCond-Bold"/>
          <w:b/>
          <w:color w:val="000000"/>
        </w:rPr>
      </w:pPr>
      <w:r>
        <w:rPr>
          <w:rFonts w:eastAsia="GuidePedagoNCond-Bold"/>
          <w:b/>
          <w:color w:val="000000"/>
        </w:rPr>
        <w:br w:type="page"/>
      </w:r>
    </w:p>
    <w:p w14:paraId="00084FFB" w14:textId="0970DCE7" w:rsidR="00BE65D8" w:rsidRPr="007150E5" w:rsidRDefault="00296D08" w:rsidP="00B30DBE">
      <w:pPr>
        <w:pStyle w:val="GuidePedagogiqueTitre4Missions"/>
        <w:rPr>
          <w:rFonts w:eastAsia="GuidePedagoNCond-Bold"/>
        </w:rPr>
      </w:pPr>
      <w:r w:rsidRPr="007150E5">
        <w:rPr>
          <w:rFonts w:eastAsia="GuidePedagoNCond-Bold"/>
        </w:rPr>
        <w:lastRenderedPageBreak/>
        <w:t>Entraînement</w:t>
      </w:r>
    </w:p>
    <w:p w14:paraId="00084FFC" w14:textId="77777777" w:rsidR="00BF1585" w:rsidRPr="007150E5" w:rsidRDefault="00BF1585" w:rsidP="00B30DBE">
      <w:pPr>
        <w:pStyle w:val="GuidePedagogiqueTitre5Missionsnumros"/>
        <w:rPr>
          <w:rFonts w:eastAsia="GuidePedagogique"/>
        </w:rPr>
      </w:pPr>
      <w:r w:rsidRPr="007150E5">
        <w:rPr>
          <w:rFonts w:eastAsia="GuidePedagogique"/>
        </w:rPr>
        <w:t xml:space="preserve">Exercice </w:t>
      </w:r>
      <w:r>
        <w:rPr>
          <w:rFonts w:eastAsia="GuidePedagogique"/>
        </w:rPr>
        <w:t>1</w:t>
      </w:r>
    </w:p>
    <w:p w14:paraId="00084FFD" w14:textId="77777777" w:rsidR="00BF1585" w:rsidRPr="007150E5" w:rsidRDefault="00BF1585" w:rsidP="00B30DBE">
      <w:pPr>
        <w:pStyle w:val="GuidePedagogiqueConsignes"/>
      </w:pPr>
      <w:r w:rsidRPr="007150E5">
        <w:t>1. Prononcez la phrase « Il est temps de partir » avec le ton et le comportement adaptés aux six attitudes suivantes :</w:t>
      </w:r>
    </w:p>
    <w:p w14:paraId="00084FFE" w14:textId="77777777" w:rsidR="00BF1585" w:rsidRPr="00DF11A7" w:rsidRDefault="00BF1585" w:rsidP="00B30DBE">
      <w:pPr>
        <w:pStyle w:val="GuidePedagogiqueTitre7Rponses"/>
        <w:rPr>
          <w:rFonts w:eastAsia="GuidePedagogique"/>
        </w:rPr>
      </w:pPr>
      <w:r w:rsidRPr="00DF11A7">
        <w:rPr>
          <w:rFonts w:eastAsia="GuidePedagogique"/>
        </w:rPr>
        <w:t>A – Vous êtes énervé(e).</w:t>
      </w:r>
      <w:r w:rsidRPr="00DF11A7">
        <w:rPr>
          <w:rFonts w:eastAsia="GuidePedagogique"/>
        </w:rPr>
        <w:tab/>
      </w:r>
      <w:r w:rsidRPr="00DF11A7">
        <w:rPr>
          <w:rFonts w:eastAsia="GuidePedagogique"/>
        </w:rPr>
        <w:tab/>
      </w:r>
      <w:r w:rsidRPr="00DF11A7">
        <w:rPr>
          <w:rFonts w:eastAsia="GuidePedagogique"/>
        </w:rPr>
        <w:tab/>
        <w:t xml:space="preserve">B </w:t>
      </w:r>
      <w:r w:rsidR="00DF11A7" w:rsidRPr="00DF11A7">
        <w:rPr>
          <w:rFonts w:eastAsia="GuidePedagogique"/>
        </w:rPr>
        <w:t>–</w:t>
      </w:r>
      <w:r w:rsidRPr="00DF11A7">
        <w:rPr>
          <w:rFonts w:eastAsia="GuidePedagogique"/>
        </w:rPr>
        <w:t xml:space="preserve"> vous êtes inquiet(ète).</w:t>
      </w:r>
    </w:p>
    <w:p w14:paraId="00084FFF" w14:textId="77777777" w:rsidR="00BF1585" w:rsidRPr="00DF11A7" w:rsidRDefault="00BF1585" w:rsidP="00B30DBE">
      <w:pPr>
        <w:pStyle w:val="GuidePedagogiqueTitre7Rponses"/>
        <w:rPr>
          <w:rFonts w:eastAsia="GuidePedagogique"/>
        </w:rPr>
      </w:pPr>
      <w:r w:rsidRPr="00DF11A7">
        <w:rPr>
          <w:rFonts w:eastAsia="GuidePedagogique"/>
        </w:rPr>
        <w:t xml:space="preserve">C </w:t>
      </w:r>
      <w:r w:rsidR="00DF11A7" w:rsidRPr="00DF11A7">
        <w:rPr>
          <w:rFonts w:eastAsia="GuidePedagogique"/>
        </w:rPr>
        <w:t>–</w:t>
      </w:r>
      <w:r w:rsidRPr="00DF11A7">
        <w:rPr>
          <w:rFonts w:eastAsia="GuidePedagogique"/>
        </w:rPr>
        <w:t xml:space="preserve"> Vous êtes joyeux(se).</w:t>
      </w:r>
      <w:r w:rsidRPr="00DF11A7">
        <w:rPr>
          <w:rFonts w:eastAsia="GuidePedagogique"/>
        </w:rPr>
        <w:tab/>
      </w:r>
      <w:r w:rsidRPr="00DF11A7">
        <w:rPr>
          <w:rFonts w:eastAsia="GuidePedagogique"/>
        </w:rPr>
        <w:tab/>
      </w:r>
      <w:r w:rsidRPr="00DF11A7">
        <w:rPr>
          <w:rFonts w:eastAsia="GuidePedagogique"/>
        </w:rPr>
        <w:tab/>
        <w:t xml:space="preserve">D </w:t>
      </w:r>
      <w:r w:rsidR="00DF11A7" w:rsidRPr="00DF11A7">
        <w:rPr>
          <w:rFonts w:eastAsia="GuidePedagogique"/>
        </w:rPr>
        <w:t>–</w:t>
      </w:r>
      <w:r w:rsidRPr="00DF11A7">
        <w:rPr>
          <w:rFonts w:eastAsia="GuidePedagogique"/>
        </w:rPr>
        <w:t xml:space="preserve"> Vous êtes triste.</w:t>
      </w:r>
    </w:p>
    <w:p w14:paraId="00085000" w14:textId="77777777" w:rsidR="00BF1585" w:rsidRPr="00DF11A7" w:rsidRDefault="00BF1585" w:rsidP="00B30DBE">
      <w:pPr>
        <w:pStyle w:val="GuidePedagogiqueTitre7Rponses"/>
        <w:rPr>
          <w:rFonts w:eastAsia="GuidePedagogique"/>
        </w:rPr>
      </w:pPr>
      <w:r w:rsidRPr="00DF11A7">
        <w:rPr>
          <w:rFonts w:eastAsia="GuidePedagogique"/>
        </w:rPr>
        <w:t xml:space="preserve">E </w:t>
      </w:r>
      <w:r w:rsidR="00DF11A7" w:rsidRPr="00DF11A7">
        <w:rPr>
          <w:rFonts w:eastAsia="GuidePedagogique"/>
        </w:rPr>
        <w:t>–</w:t>
      </w:r>
      <w:r w:rsidRPr="00DF11A7">
        <w:rPr>
          <w:rFonts w:eastAsia="GuidePedagogique"/>
        </w:rPr>
        <w:t xml:space="preserve"> Vous êtes étonné (e).</w:t>
      </w:r>
      <w:r w:rsidRPr="00DF11A7">
        <w:rPr>
          <w:rFonts w:eastAsia="GuidePedagogique"/>
        </w:rPr>
        <w:tab/>
      </w:r>
      <w:r w:rsidRPr="00DF11A7">
        <w:rPr>
          <w:rFonts w:eastAsia="GuidePedagogique"/>
        </w:rPr>
        <w:tab/>
      </w:r>
      <w:r w:rsidRPr="00DF11A7">
        <w:rPr>
          <w:rFonts w:eastAsia="GuidePedagogique"/>
        </w:rPr>
        <w:tab/>
        <w:t>F – Vous êtes enthousiaste.</w:t>
      </w:r>
    </w:p>
    <w:p w14:paraId="00085001" w14:textId="77777777" w:rsidR="00BF1585" w:rsidRPr="007150E5" w:rsidRDefault="00BF1585" w:rsidP="00B30DBE">
      <w:pPr>
        <w:pStyle w:val="GuidePedagogiqueConsignes"/>
      </w:pPr>
      <w:r>
        <w:t>2.</w:t>
      </w:r>
      <w:r w:rsidRPr="007150E5">
        <w:t xml:space="preserve"> </w:t>
      </w:r>
      <w:r>
        <w:t>P</w:t>
      </w:r>
      <w:r w:rsidRPr="007150E5">
        <w:t>rononcez</w:t>
      </w:r>
      <w:r>
        <w:t>,</w:t>
      </w:r>
      <w:r w:rsidRPr="007150E5">
        <w:t xml:space="preserve"> </w:t>
      </w:r>
      <w:r>
        <w:t>f</w:t>
      </w:r>
      <w:r w:rsidRPr="007150E5">
        <w:t>ace à une personne de votre entourage</w:t>
      </w:r>
      <w:r>
        <w:t xml:space="preserve">, </w:t>
      </w:r>
      <w:r w:rsidRPr="007150E5">
        <w:t>la phrase « Je vous ai déjà rendu mon travail » selon une des six attitudes, sans la lui faire connaître, et demandez-lui de la deviner selon le ton de voix et le comportement adopté. Recommencez l’exercice en essayant diverses attitudes. Puis échangez les rôles.</w:t>
      </w:r>
    </w:p>
    <w:p w14:paraId="00085003" w14:textId="5FA3890F" w:rsidR="00740DA1" w:rsidRPr="00B30DBE" w:rsidRDefault="00BF1585" w:rsidP="00B30DBE">
      <w:pPr>
        <w:pStyle w:val="GuidePedagogiqueTitre7Rponses"/>
        <w:rPr>
          <w:rFonts w:eastAsia="GuidePedagogique"/>
          <w:i/>
          <w:iCs/>
        </w:rPr>
      </w:pPr>
      <w:r w:rsidRPr="00B30DBE">
        <w:rPr>
          <w:rFonts w:eastAsia="GuidePedagogique"/>
          <w:i/>
          <w:iCs/>
        </w:rPr>
        <w:t>Pas de correction type. Il est important que les étudiants pratiquent ces exercices avec bienveillance les uns envers les autres. Il ne s’agit ni de se moquer</w:t>
      </w:r>
      <w:r w:rsidR="00315BE6">
        <w:rPr>
          <w:rFonts w:eastAsia="GuidePedagogique"/>
          <w:i/>
          <w:iCs/>
        </w:rPr>
        <w:t>,</w:t>
      </w:r>
      <w:r w:rsidRPr="00B30DBE">
        <w:rPr>
          <w:rFonts w:eastAsia="GuidePedagogique"/>
          <w:i/>
          <w:iCs/>
        </w:rPr>
        <w:t xml:space="preserve"> ni de mettre mal à l’aise.</w:t>
      </w:r>
    </w:p>
    <w:p w14:paraId="00085004" w14:textId="77777777" w:rsidR="00740DA1" w:rsidRPr="00DF11A7" w:rsidRDefault="00740DA1" w:rsidP="00B30DBE">
      <w:pPr>
        <w:pStyle w:val="GuidePedagogiqueTitre7Rponses"/>
        <w:rPr>
          <w:rFonts w:eastAsia="GuidePedagogique"/>
          <w:b/>
        </w:rPr>
      </w:pPr>
    </w:p>
    <w:tbl>
      <w:tblPr>
        <w:tblStyle w:val="4"/>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3827"/>
        <w:gridCol w:w="3935"/>
      </w:tblGrid>
      <w:tr w:rsidR="00BF1585" w:rsidRPr="007150E5" w14:paraId="00085009" w14:textId="77777777" w:rsidTr="00B30DBE">
        <w:tc>
          <w:tcPr>
            <w:tcW w:w="2660" w:type="dxa"/>
            <w:vMerge w:val="restart"/>
            <w:shd w:val="clear" w:color="auto" w:fill="FF9900"/>
            <w:vAlign w:val="center"/>
          </w:tcPr>
          <w:p w14:paraId="00085007" w14:textId="77777777" w:rsidR="00BF1585" w:rsidRPr="00B30DBE" w:rsidRDefault="00BF1585" w:rsidP="00B30DBE">
            <w:pPr>
              <w:pStyle w:val="GuidePedagogiqueTitre7Rponses"/>
              <w:jc w:val="center"/>
              <w:rPr>
                <w:rFonts w:eastAsia="GuidePedagogique"/>
                <w:b/>
                <w:bCs/>
              </w:rPr>
            </w:pPr>
            <w:r w:rsidRPr="00B30DBE">
              <w:rPr>
                <w:rFonts w:eastAsia="GuidePedagogique"/>
                <w:b/>
                <w:bCs/>
              </w:rPr>
              <w:t>Attitudes</w:t>
            </w:r>
          </w:p>
        </w:tc>
        <w:tc>
          <w:tcPr>
            <w:tcW w:w="7762" w:type="dxa"/>
            <w:gridSpan w:val="2"/>
            <w:shd w:val="clear" w:color="auto" w:fill="FF9900"/>
          </w:tcPr>
          <w:p w14:paraId="00085008" w14:textId="77777777" w:rsidR="00BF1585" w:rsidRPr="00B30DBE" w:rsidRDefault="00BF1585" w:rsidP="00B30DBE">
            <w:pPr>
              <w:pStyle w:val="GuidePedagogiqueTitre7Rponses"/>
              <w:jc w:val="center"/>
              <w:rPr>
                <w:rFonts w:eastAsia="GuidePedagogique"/>
                <w:b/>
                <w:bCs/>
              </w:rPr>
            </w:pPr>
            <w:r w:rsidRPr="00B30DBE">
              <w:rPr>
                <w:rFonts w:eastAsia="GuidePedagogique"/>
                <w:b/>
                <w:bCs/>
              </w:rPr>
              <w:t>Adapter votre ton et comportement en prononçant :</w:t>
            </w:r>
          </w:p>
        </w:tc>
      </w:tr>
      <w:tr w:rsidR="00BF1585" w:rsidRPr="007150E5" w14:paraId="0008500D" w14:textId="77777777" w:rsidTr="00B30DBE">
        <w:tc>
          <w:tcPr>
            <w:tcW w:w="2660" w:type="dxa"/>
            <w:vMerge/>
          </w:tcPr>
          <w:p w14:paraId="0008500A" w14:textId="77777777" w:rsidR="00BF1585" w:rsidRPr="007150E5" w:rsidRDefault="00BF1585" w:rsidP="00B30DBE">
            <w:pPr>
              <w:pStyle w:val="GuidePedagogiqueTitre7Rponses"/>
              <w:rPr>
                <w:rFonts w:eastAsia="GuidePedagogique"/>
              </w:rPr>
            </w:pPr>
          </w:p>
        </w:tc>
        <w:tc>
          <w:tcPr>
            <w:tcW w:w="3827" w:type="dxa"/>
            <w:shd w:val="clear" w:color="auto" w:fill="FDE9D9" w:themeFill="accent6" w:themeFillTint="33"/>
          </w:tcPr>
          <w:p w14:paraId="0008500B" w14:textId="77777777" w:rsidR="00BF1585" w:rsidRPr="007150E5" w:rsidRDefault="00BF1585" w:rsidP="00B30DBE">
            <w:pPr>
              <w:pStyle w:val="GuidePedagogiqueTitre7Rponses"/>
              <w:rPr>
                <w:rFonts w:eastAsia="GuidePedagogique"/>
              </w:rPr>
            </w:pPr>
            <w:r w:rsidRPr="007150E5">
              <w:rPr>
                <w:rFonts w:eastAsia="GuidePedagogique"/>
              </w:rPr>
              <w:t>« Il est temps de partir »</w:t>
            </w:r>
          </w:p>
        </w:tc>
        <w:tc>
          <w:tcPr>
            <w:tcW w:w="3935" w:type="dxa"/>
            <w:shd w:val="clear" w:color="auto" w:fill="FDE9D9" w:themeFill="accent6" w:themeFillTint="33"/>
          </w:tcPr>
          <w:p w14:paraId="0008500C" w14:textId="77777777" w:rsidR="00BF1585" w:rsidRPr="007150E5" w:rsidRDefault="00BF1585" w:rsidP="00B30DBE">
            <w:pPr>
              <w:pStyle w:val="GuidePedagogiqueTitre7Rponses"/>
              <w:rPr>
                <w:rFonts w:eastAsia="GuidePedagogique"/>
              </w:rPr>
            </w:pPr>
            <w:r w:rsidRPr="007150E5">
              <w:rPr>
                <w:rFonts w:eastAsia="GuidePedagogique"/>
              </w:rPr>
              <w:t>« Je vous ai déjà rendu mon travail. »</w:t>
            </w:r>
          </w:p>
        </w:tc>
      </w:tr>
      <w:tr w:rsidR="00BF1585" w:rsidRPr="007150E5" w14:paraId="00085011" w14:textId="77777777" w:rsidTr="00B30DBE">
        <w:tc>
          <w:tcPr>
            <w:tcW w:w="2660" w:type="dxa"/>
            <w:shd w:val="clear" w:color="auto" w:fill="FDE9D9" w:themeFill="accent6" w:themeFillTint="33"/>
          </w:tcPr>
          <w:p w14:paraId="0008500E" w14:textId="77777777" w:rsidR="00BF1585" w:rsidRPr="007150E5" w:rsidRDefault="00BF1585" w:rsidP="00B30DBE">
            <w:pPr>
              <w:pStyle w:val="GuidePedagogiqueTitre7Rponses"/>
              <w:rPr>
                <w:rFonts w:eastAsia="GuidePedagogique"/>
              </w:rPr>
            </w:pPr>
            <w:r w:rsidRPr="007150E5">
              <w:rPr>
                <w:rFonts w:eastAsia="GuidePedagogique"/>
              </w:rPr>
              <w:t>A - Vous êtes énervé(e)</w:t>
            </w:r>
          </w:p>
        </w:tc>
        <w:tc>
          <w:tcPr>
            <w:tcW w:w="3827" w:type="dxa"/>
          </w:tcPr>
          <w:p w14:paraId="0008500F" w14:textId="77777777" w:rsidR="00BF1585" w:rsidRPr="007150E5" w:rsidRDefault="00BF1585" w:rsidP="00B30DBE">
            <w:pPr>
              <w:pStyle w:val="GuidePedagogiqueTitre7Rponses"/>
              <w:rPr>
                <w:rFonts w:eastAsia="GuidePedagogique"/>
              </w:rPr>
            </w:pPr>
          </w:p>
        </w:tc>
        <w:tc>
          <w:tcPr>
            <w:tcW w:w="3935" w:type="dxa"/>
          </w:tcPr>
          <w:p w14:paraId="00085010" w14:textId="77777777" w:rsidR="00BF1585" w:rsidRPr="007150E5" w:rsidRDefault="00BF1585" w:rsidP="00B30DBE">
            <w:pPr>
              <w:pStyle w:val="GuidePedagogiqueTitre7Rponses"/>
              <w:rPr>
                <w:rFonts w:eastAsia="GuidePedagogique"/>
              </w:rPr>
            </w:pPr>
          </w:p>
        </w:tc>
      </w:tr>
      <w:tr w:rsidR="00BF1585" w:rsidRPr="007150E5" w14:paraId="00085015" w14:textId="77777777" w:rsidTr="00B30DBE">
        <w:tc>
          <w:tcPr>
            <w:tcW w:w="2660" w:type="dxa"/>
            <w:shd w:val="clear" w:color="auto" w:fill="FDE9D9" w:themeFill="accent6" w:themeFillTint="33"/>
          </w:tcPr>
          <w:p w14:paraId="00085012" w14:textId="77777777" w:rsidR="00BF1585" w:rsidRPr="007150E5" w:rsidRDefault="00BF1585" w:rsidP="00B30DBE">
            <w:pPr>
              <w:pStyle w:val="GuidePedagogiqueTitre7Rponses"/>
              <w:rPr>
                <w:rFonts w:eastAsia="GuidePedagogique"/>
              </w:rPr>
            </w:pPr>
            <w:r w:rsidRPr="007150E5">
              <w:rPr>
                <w:rFonts w:eastAsia="GuidePedagogique"/>
              </w:rPr>
              <w:t>B - vous êtes inquiet(ète)</w:t>
            </w:r>
          </w:p>
        </w:tc>
        <w:tc>
          <w:tcPr>
            <w:tcW w:w="3827" w:type="dxa"/>
          </w:tcPr>
          <w:p w14:paraId="00085013" w14:textId="77777777" w:rsidR="00BF1585" w:rsidRPr="007150E5" w:rsidRDefault="00BF1585" w:rsidP="00B30DBE">
            <w:pPr>
              <w:pStyle w:val="GuidePedagogiqueTitre7Rponses"/>
              <w:rPr>
                <w:rFonts w:eastAsia="GuidePedagogique"/>
              </w:rPr>
            </w:pPr>
          </w:p>
        </w:tc>
        <w:tc>
          <w:tcPr>
            <w:tcW w:w="3935" w:type="dxa"/>
          </w:tcPr>
          <w:p w14:paraId="00085014" w14:textId="77777777" w:rsidR="00BF1585" w:rsidRPr="007150E5" w:rsidRDefault="00BF1585" w:rsidP="00B30DBE">
            <w:pPr>
              <w:pStyle w:val="GuidePedagogiqueTitre7Rponses"/>
              <w:rPr>
                <w:rFonts w:eastAsia="GuidePedagogique"/>
              </w:rPr>
            </w:pPr>
          </w:p>
        </w:tc>
      </w:tr>
      <w:tr w:rsidR="00BF1585" w:rsidRPr="007150E5" w14:paraId="00085019" w14:textId="77777777" w:rsidTr="00B30DBE">
        <w:tc>
          <w:tcPr>
            <w:tcW w:w="2660" w:type="dxa"/>
            <w:shd w:val="clear" w:color="auto" w:fill="FDE9D9" w:themeFill="accent6" w:themeFillTint="33"/>
          </w:tcPr>
          <w:p w14:paraId="00085016" w14:textId="77777777" w:rsidR="00BF1585" w:rsidRPr="007150E5" w:rsidRDefault="00BF1585" w:rsidP="00B30DBE">
            <w:pPr>
              <w:pStyle w:val="GuidePedagogiqueTitre7Rponses"/>
              <w:rPr>
                <w:rFonts w:eastAsia="GuidePedagogique"/>
              </w:rPr>
            </w:pPr>
            <w:r w:rsidRPr="007150E5">
              <w:rPr>
                <w:rFonts w:eastAsia="GuidePedagogique"/>
              </w:rPr>
              <w:t>C - Vous êtes joyeux(se)</w:t>
            </w:r>
          </w:p>
        </w:tc>
        <w:tc>
          <w:tcPr>
            <w:tcW w:w="3827" w:type="dxa"/>
          </w:tcPr>
          <w:p w14:paraId="00085017" w14:textId="77777777" w:rsidR="00BF1585" w:rsidRPr="007150E5" w:rsidRDefault="00BF1585" w:rsidP="00B30DBE">
            <w:pPr>
              <w:pStyle w:val="GuidePedagogiqueTitre7Rponses"/>
              <w:rPr>
                <w:rFonts w:eastAsia="GuidePedagogique"/>
              </w:rPr>
            </w:pPr>
          </w:p>
        </w:tc>
        <w:tc>
          <w:tcPr>
            <w:tcW w:w="3935" w:type="dxa"/>
          </w:tcPr>
          <w:p w14:paraId="00085018" w14:textId="77777777" w:rsidR="00BF1585" w:rsidRPr="007150E5" w:rsidRDefault="00BF1585" w:rsidP="00B30DBE">
            <w:pPr>
              <w:pStyle w:val="GuidePedagogiqueTitre7Rponses"/>
              <w:rPr>
                <w:rFonts w:eastAsia="GuidePedagogique"/>
              </w:rPr>
            </w:pPr>
          </w:p>
        </w:tc>
      </w:tr>
      <w:tr w:rsidR="00BF1585" w:rsidRPr="007150E5" w14:paraId="0008501D" w14:textId="77777777" w:rsidTr="00B30DBE">
        <w:tc>
          <w:tcPr>
            <w:tcW w:w="2660" w:type="dxa"/>
            <w:shd w:val="clear" w:color="auto" w:fill="FDE9D9" w:themeFill="accent6" w:themeFillTint="33"/>
          </w:tcPr>
          <w:p w14:paraId="0008501A" w14:textId="77777777" w:rsidR="00BF1585" w:rsidRPr="007150E5" w:rsidRDefault="00BF1585" w:rsidP="00B30DBE">
            <w:pPr>
              <w:pStyle w:val="GuidePedagogiqueTitre7Rponses"/>
              <w:rPr>
                <w:rFonts w:eastAsia="GuidePedagogique"/>
              </w:rPr>
            </w:pPr>
            <w:r w:rsidRPr="007150E5">
              <w:rPr>
                <w:rFonts w:eastAsia="GuidePedagogique"/>
              </w:rPr>
              <w:t>D - Vous êtes calme</w:t>
            </w:r>
          </w:p>
        </w:tc>
        <w:tc>
          <w:tcPr>
            <w:tcW w:w="3827" w:type="dxa"/>
          </w:tcPr>
          <w:p w14:paraId="0008501B" w14:textId="77777777" w:rsidR="00BF1585" w:rsidRPr="007150E5" w:rsidRDefault="00BF1585" w:rsidP="00B30DBE">
            <w:pPr>
              <w:pStyle w:val="GuidePedagogiqueTitre7Rponses"/>
              <w:rPr>
                <w:rFonts w:eastAsia="GuidePedagogique"/>
              </w:rPr>
            </w:pPr>
          </w:p>
        </w:tc>
        <w:tc>
          <w:tcPr>
            <w:tcW w:w="3935" w:type="dxa"/>
          </w:tcPr>
          <w:p w14:paraId="0008501C" w14:textId="77777777" w:rsidR="00BF1585" w:rsidRPr="007150E5" w:rsidRDefault="00BF1585" w:rsidP="00B30DBE">
            <w:pPr>
              <w:pStyle w:val="GuidePedagogiqueTitre7Rponses"/>
              <w:rPr>
                <w:rFonts w:eastAsia="GuidePedagogique"/>
              </w:rPr>
            </w:pPr>
          </w:p>
        </w:tc>
      </w:tr>
      <w:tr w:rsidR="00BF1585" w:rsidRPr="007150E5" w14:paraId="00085021" w14:textId="77777777" w:rsidTr="00B30DBE">
        <w:tc>
          <w:tcPr>
            <w:tcW w:w="2660" w:type="dxa"/>
            <w:shd w:val="clear" w:color="auto" w:fill="FDE9D9" w:themeFill="accent6" w:themeFillTint="33"/>
          </w:tcPr>
          <w:p w14:paraId="0008501E" w14:textId="77777777" w:rsidR="00BF1585" w:rsidRPr="007150E5" w:rsidRDefault="00BF1585" w:rsidP="00B30DBE">
            <w:pPr>
              <w:pStyle w:val="GuidePedagogiqueTitre7Rponses"/>
              <w:rPr>
                <w:rFonts w:eastAsia="GuidePedagogique"/>
              </w:rPr>
            </w:pPr>
            <w:r w:rsidRPr="007150E5">
              <w:rPr>
                <w:rFonts w:eastAsia="GuidePedagogique"/>
              </w:rPr>
              <w:t>E - Vous êtes confus(e)</w:t>
            </w:r>
          </w:p>
        </w:tc>
        <w:tc>
          <w:tcPr>
            <w:tcW w:w="3827" w:type="dxa"/>
          </w:tcPr>
          <w:p w14:paraId="0008501F" w14:textId="77777777" w:rsidR="00BF1585" w:rsidRPr="007150E5" w:rsidRDefault="00BF1585" w:rsidP="00B30DBE">
            <w:pPr>
              <w:pStyle w:val="GuidePedagogiqueTitre7Rponses"/>
              <w:rPr>
                <w:rFonts w:eastAsia="GuidePedagogique"/>
              </w:rPr>
            </w:pPr>
          </w:p>
        </w:tc>
        <w:tc>
          <w:tcPr>
            <w:tcW w:w="3935" w:type="dxa"/>
          </w:tcPr>
          <w:p w14:paraId="00085020" w14:textId="77777777" w:rsidR="00BF1585" w:rsidRPr="007150E5" w:rsidRDefault="00BF1585" w:rsidP="00B30DBE">
            <w:pPr>
              <w:pStyle w:val="GuidePedagogiqueTitre7Rponses"/>
              <w:rPr>
                <w:rFonts w:eastAsia="GuidePedagogique"/>
              </w:rPr>
            </w:pPr>
          </w:p>
        </w:tc>
      </w:tr>
      <w:tr w:rsidR="00BF1585" w:rsidRPr="007150E5" w14:paraId="00085025" w14:textId="77777777" w:rsidTr="00B30DBE">
        <w:tc>
          <w:tcPr>
            <w:tcW w:w="2660" w:type="dxa"/>
            <w:shd w:val="clear" w:color="auto" w:fill="FDE9D9" w:themeFill="accent6" w:themeFillTint="33"/>
          </w:tcPr>
          <w:p w14:paraId="00085022" w14:textId="77777777" w:rsidR="00BF1585" w:rsidRPr="007150E5" w:rsidRDefault="00BF1585" w:rsidP="00B30DBE">
            <w:pPr>
              <w:pStyle w:val="GuidePedagogiqueTitre7Rponses"/>
              <w:rPr>
                <w:rFonts w:eastAsia="GuidePedagogique"/>
              </w:rPr>
            </w:pPr>
            <w:r w:rsidRPr="007150E5">
              <w:rPr>
                <w:rFonts w:eastAsia="GuidePedagogique"/>
              </w:rPr>
              <w:t>F - Vous êtes enthousiaste</w:t>
            </w:r>
          </w:p>
        </w:tc>
        <w:tc>
          <w:tcPr>
            <w:tcW w:w="3827" w:type="dxa"/>
          </w:tcPr>
          <w:p w14:paraId="00085023" w14:textId="77777777" w:rsidR="00BF1585" w:rsidRPr="007150E5" w:rsidRDefault="00BF1585" w:rsidP="00B30DBE">
            <w:pPr>
              <w:pStyle w:val="GuidePedagogiqueTitre7Rponses"/>
              <w:rPr>
                <w:rFonts w:eastAsia="GuidePedagogique"/>
              </w:rPr>
            </w:pPr>
          </w:p>
        </w:tc>
        <w:tc>
          <w:tcPr>
            <w:tcW w:w="3935" w:type="dxa"/>
          </w:tcPr>
          <w:p w14:paraId="00085024" w14:textId="77777777" w:rsidR="00BF1585" w:rsidRPr="007150E5" w:rsidRDefault="00BF1585" w:rsidP="00B30DBE">
            <w:pPr>
              <w:pStyle w:val="GuidePedagogiqueTitre7Rponses"/>
              <w:rPr>
                <w:rFonts w:eastAsia="GuidePedagogique"/>
              </w:rPr>
            </w:pPr>
          </w:p>
        </w:tc>
      </w:tr>
    </w:tbl>
    <w:p w14:paraId="00085026" w14:textId="77777777" w:rsidR="00BE65D8" w:rsidRPr="007150E5" w:rsidRDefault="00296D08" w:rsidP="00B30DBE">
      <w:pPr>
        <w:pStyle w:val="GuidePedagogiqueTitre5Missionsnumros"/>
        <w:rPr>
          <w:rFonts w:eastAsia="GuidePedagogique"/>
        </w:rPr>
      </w:pPr>
      <w:r w:rsidRPr="007150E5">
        <w:rPr>
          <w:rFonts w:eastAsia="GuidePedagogique"/>
        </w:rPr>
        <w:t xml:space="preserve">Exercice </w:t>
      </w:r>
      <w:r w:rsidR="00BF1585">
        <w:rPr>
          <w:rFonts w:eastAsia="GuidePedagogique"/>
        </w:rPr>
        <w:t>2</w:t>
      </w:r>
    </w:p>
    <w:p w14:paraId="00085027" w14:textId="77777777" w:rsidR="00BE65D8" w:rsidRPr="007150E5" w:rsidRDefault="00296D08" w:rsidP="00B30DBE">
      <w:pPr>
        <w:pStyle w:val="GuidePedagogiqueConsignes"/>
      </w:pPr>
      <w:r w:rsidRPr="007150E5">
        <w:t>1. Dans chacun des cinq cas suivants, dites si l’impression produite est bonne ou mauvaise. Expliquez pourquoi.</w:t>
      </w:r>
    </w:p>
    <w:tbl>
      <w:tblPr>
        <w:tblStyle w:val="5"/>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1"/>
        <w:gridCol w:w="3544"/>
        <w:gridCol w:w="4077"/>
      </w:tblGrid>
      <w:tr w:rsidR="00BE65D8" w:rsidRPr="007150E5" w14:paraId="0008502B" w14:textId="77777777" w:rsidTr="00B30DBE">
        <w:trPr>
          <w:trHeight w:val="420"/>
        </w:trPr>
        <w:tc>
          <w:tcPr>
            <w:tcW w:w="2801" w:type="dxa"/>
            <w:shd w:val="clear" w:color="auto" w:fill="FF9900"/>
            <w:vAlign w:val="center"/>
          </w:tcPr>
          <w:p w14:paraId="00085028" w14:textId="77777777" w:rsidR="00BE65D8" w:rsidRPr="007150E5" w:rsidRDefault="00BE65D8">
            <w:pPr>
              <w:pBdr>
                <w:top w:val="nil"/>
                <w:left w:val="nil"/>
                <w:bottom w:val="nil"/>
                <w:right w:val="nil"/>
                <w:between w:val="nil"/>
              </w:pBdr>
              <w:rPr>
                <w:rFonts w:eastAsia="GuidePedagogique"/>
                <w:color w:val="000000"/>
              </w:rPr>
            </w:pPr>
          </w:p>
        </w:tc>
        <w:tc>
          <w:tcPr>
            <w:tcW w:w="3544" w:type="dxa"/>
            <w:shd w:val="clear" w:color="auto" w:fill="FF9900"/>
            <w:vAlign w:val="center"/>
          </w:tcPr>
          <w:p w14:paraId="00085029" w14:textId="77777777" w:rsidR="00BE65D8" w:rsidRPr="007150E5" w:rsidRDefault="00296D08">
            <w:pPr>
              <w:pBdr>
                <w:top w:val="nil"/>
                <w:left w:val="nil"/>
                <w:bottom w:val="nil"/>
                <w:right w:val="nil"/>
                <w:between w:val="nil"/>
              </w:pBdr>
              <w:jc w:val="center"/>
              <w:rPr>
                <w:rFonts w:eastAsia="GuidePedagogique"/>
                <w:b/>
                <w:color w:val="000000"/>
              </w:rPr>
            </w:pPr>
            <w:r w:rsidRPr="007150E5">
              <w:rPr>
                <w:rFonts w:eastAsia="GuidePedagogique"/>
                <w:b/>
                <w:color w:val="000000"/>
              </w:rPr>
              <w:t>Impression</w:t>
            </w:r>
          </w:p>
        </w:tc>
        <w:tc>
          <w:tcPr>
            <w:tcW w:w="4077" w:type="dxa"/>
            <w:shd w:val="clear" w:color="auto" w:fill="FF9900"/>
            <w:vAlign w:val="center"/>
          </w:tcPr>
          <w:p w14:paraId="0008502A" w14:textId="77777777" w:rsidR="00BE65D8" w:rsidRPr="007150E5" w:rsidRDefault="00296D08">
            <w:pPr>
              <w:pBdr>
                <w:top w:val="nil"/>
                <w:left w:val="nil"/>
                <w:bottom w:val="nil"/>
                <w:right w:val="nil"/>
                <w:between w:val="nil"/>
              </w:pBdr>
              <w:jc w:val="center"/>
              <w:rPr>
                <w:rFonts w:eastAsia="GuidePedagogique"/>
                <w:b/>
                <w:color w:val="000000"/>
              </w:rPr>
            </w:pPr>
            <w:r w:rsidRPr="007150E5">
              <w:rPr>
                <w:rFonts w:eastAsia="GuidePedagogique"/>
                <w:b/>
                <w:color w:val="000000"/>
              </w:rPr>
              <w:t>Propositions</w:t>
            </w:r>
          </w:p>
        </w:tc>
      </w:tr>
      <w:tr w:rsidR="00BE65D8" w:rsidRPr="007150E5" w14:paraId="00085035" w14:textId="77777777" w:rsidTr="00596BB4">
        <w:tc>
          <w:tcPr>
            <w:tcW w:w="2801" w:type="dxa"/>
          </w:tcPr>
          <w:p w14:paraId="0008502C" w14:textId="77777777" w:rsidR="00BE65D8" w:rsidRPr="007150E5" w:rsidRDefault="00296D08" w:rsidP="00B30DBE">
            <w:pPr>
              <w:pStyle w:val="GuidePedagogiqueTitre7Rponses"/>
              <w:rPr>
                <w:rFonts w:eastAsia="GuidePedagogique"/>
              </w:rPr>
            </w:pPr>
            <w:r w:rsidRPr="007150E5">
              <w:rPr>
                <w:rFonts w:eastAsia="GuidePedagogique"/>
              </w:rPr>
              <w:t>A - « Bonjour tu veux savoir quoi ? » dit-elle sans relever la tête.</w:t>
            </w:r>
          </w:p>
        </w:tc>
        <w:tc>
          <w:tcPr>
            <w:tcW w:w="3544" w:type="dxa"/>
          </w:tcPr>
          <w:p w14:paraId="0008502D" w14:textId="77777777" w:rsidR="00BE65D8" w:rsidRPr="007150E5" w:rsidRDefault="00296D08" w:rsidP="00B30DBE">
            <w:pPr>
              <w:pStyle w:val="GuidePedagogiqueTitre7Rponses"/>
              <w:rPr>
                <w:rFonts w:eastAsia="GuidePedagogique"/>
              </w:rPr>
            </w:pPr>
            <w:r w:rsidRPr="007150E5">
              <w:rPr>
                <w:rFonts w:eastAsia="GuidePedagogique"/>
              </w:rPr>
              <w:t>Mauvaise impression :</w:t>
            </w:r>
          </w:p>
          <w:p w14:paraId="0008502E" w14:textId="77777777" w:rsidR="00BE65D8" w:rsidRPr="007150E5" w:rsidRDefault="00296D08" w:rsidP="00B30DBE">
            <w:pPr>
              <w:pStyle w:val="GuidePedagogiqueTitre7Rponses"/>
              <w:rPr>
                <w:rFonts w:eastAsia="GuidePedagogique"/>
              </w:rPr>
            </w:pPr>
            <w:r w:rsidRPr="007150E5">
              <w:rPr>
                <w:rFonts w:eastAsia="GuidePedagogique"/>
              </w:rPr>
              <w:t>- elle ne le relève pas la tête. Pas de contact visuel, elle reste concentrée sur sa tâche ;</w:t>
            </w:r>
          </w:p>
          <w:p w14:paraId="0008502F" w14:textId="77777777" w:rsidR="00BE65D8" w:rsidRPr="007150E5" w:rsidRDefault="00296D08" w:rsidP="00B30DBE">
            <w:pPr>
              <w:pStyle w:val="GuidePedagogiqueTitre7Rponses"/>
              <w:rPr>
                <w:rFonts w:eastAsia="GuidePedagogique"/>
              </w:rPr>
            </w:pPr>
            <w:r w:rsidRPr="007150E5">
              <w:rPr>
                <w:rFonts w:eastAsia="GuidePedagogique"/>
              </w:rPr>
              <w:t>- elle tutoie sans connaître ;</w:t>
            </w:r>
          </w:p>
          <w:p w14:paraId="00085030" w14:textId="77777777" w:rsidR="00BE65D8" w:rsidRPr="007150E5" w:rsidRDefault="00296D08" w:rsidP="00B30DBE">
            <w:pPr>
              <w:pStyle w:val="GuidePedagogiqueTitre7Rponses"/>
              <w:rPr>
                <w:rFonts w:eastAsia="GuidePedagogique"/>
              </w:rPr>
            </w:pPr>
            <w:r w:rsidRPr="007150E5">
              <w:rPr>
                <w:rFonts w:eastAsia="GuidePedagogique"/>
              </w:rPr>
              <w:t>- elle ne nomme pas la personne et ne se présente pas.</w:t>
            </w:r>
          </w:p>
        </w:tc>
        <w:tc>
          <w:tcPr>
            <w:tcW w:w="4077" w:type="dxa"/>
          </w:tcPr>
          <w:p w14:paraId="00085031" w14:textId="77777777" w:rsidR="00BE65D8" w:rsidRPr="007150E5" w:rsidRDefault="00296D08" w:rsidP="00B30DBE">
            <w:pPr>
              <w:pStyle w:val="GuidePedagogiqueTitre7Rponses"/>
              <w:rPr>
                <w:rFonts w:eastAsia="GuidePedagogique"/>
              </w:rPr>
            </w:pPr>
            <w:r w:rsidRPr="007150E5">
              <w:rPr>
                <w:rFonts w:eastAsia="GuidePedagogique"/>
              </w:rPr>
              <w:t>Les mots : saluer la personne par son nom ; mettre à l’aise par un mot d’accueil, poser des questions.</w:t>
            </w:r>
          </w:p>
          <w:p w14:paraId="00085032" w14:textId="77777777" w:rsidR="00BE65D8" w:rsidRPr="007150E5" w:rsidRDefault="00296D08" w:rsidP="00B30DBE">
            <w:pPr>
              <w:pStyle w:val="GuidePedagogiqueTitre7Rponses"/>
              <w:rPr>
                <w:rFonts w:eastAsia="GuidePedagogique"/>
              </w:rPr>
            </w:pPr>
            <w:r w:rsidRPr="007150E5">
              <w:rPr>
                <w:rFonts w:eastAsia="GuidePedagogique"/>
              </w:rPr>
              <w:t>Le ton : sympathie et empathie.</w:t>
            </w:r>
          </w:p>
          <w:p w14:paraId="00085033" w14:textId="77777777" w:rsidR="00BE65D8" w:rsidRPr="007150E5" w:rsidRDefault="00296D08" w:rsidP="00B30DBE">
            <w:pPr>
              <w:pStyle w:val="GuidePedagogiqueTitre7Rponses"/>
              <w:rPr>
                <w:rFonts w:eastAsia="GuidePedagogique"/>
              </w:rPr>
            </w:pPr>
            <w:r w:rsidRPr="007150E5">
              <w:rPr>
                <w:rFonts w:eastAsia="GuidePedagogique"/>
              </w:rPr>
              <w:t>Le regard : regarder l’interlocuteur.</w:t>
            </w:r>
          </w:p>
          <w:p w14:paraId="00085034" w14:textId="77777777" w:rsidR="00BE65D8" w:rsidRPr="007150E5" w:rsidRDefault="00296D08" w:rsidP="00B30DBE">
            <w:pPr>
              <w:pStyle w:val="GuidePedagogiqueTitre7Rponses"/>
              <w:rPr>
                <w:rFonts w:eastAsia="GuidePedagogique"/>
              </w:rPr>
            </w:pPr>
            <w:r w:rsidRPr="007150E5">
              <w:rPr>
                <w:rFonts w:eastAsia="GuidePedagogique"/>
              </w:rPr>
              <w:t>Le corps : on arrête son occupation et on tourne son buste vers l’interlocuteur.</w:t>
            </w:r>
          </w:p>
        </w:tc>
      </w:tr>
      <w:tr w:rsidR="00BE65D8" w:rsidRPr="007150E5" w14:paraId="0008503C" w14:textId="77777777" w:rsidTr="00596BB4">
        <w:tc>
          <w:tcPr>
            <w:tcW w:w="2801" w:type="dxa"/>
          </w:tcPr>
          <w:p w14:paraId="00085036" w14:textId="77777777" w:rsidR="00BE65D8" w:rsidRPr="007150E5" w:rsidRDefault="00296D08" w:rsidP="00B30DBE">
            <w:pPr>
              <w:pStyle w:val="GuidePedagogiqueTitre7Rponses"/>
              <w:rPr>
                <w:rFonts w:eastAsia="GuidePedagogique"/>
              </w:rPr>
            </w:pPr>
            <w:r w:rsidRPr="007150E5">
              <w:rPr>
                <w:rFonts w:eastAsia="GuidePedagogique"/>
              </w:rPr>
              <w:t>B - « Bonjour, alors tu ne sais pas ce que tu veux faire ? » avec un sourire, le téléphone allumé.</w:t>
            </w:r>
          </w:p>
        </w:tc>
        <w:tc>
          <w:tcPr>
            <w:tcW w:w="3544" w:type="dxa"/>
          </w:tcPr>
          <w:p w14:paraId="00085037" w14:textId="77777777" w:rsidR="00BE65D8" w:rsidRPr="007150E5" w:rsidRDefault="00296D08" w:rsidP="00B30DBE">
            <w:pPr>
              <w:pStyle w:val="GuidePedagogiqueTitre7Rponses"/>
              <w:rPr>
                <w:rFonts w:eastAsia="GuidePedagogique"/>
              </w:rPr>
            </w:pPr>
            <w:r w:rsidRPr="007150E5">
              <w:rPr>
                <w:rFonts w:eastAsia="GuidePedagogique"/>
              </w:rPr>
              <w:t>Plutôt bonne impression car l’attitude est positive, elle sourit, elle pose une question qui débute une phase de découverte.</w:t>
            </w:r>
          </w:p>
          <w:p w14:paraId="00085038" w14:textId="77777777" w:rsidR="00BE65D8" w:rsidRPr="007150E5" w:rsidRDefault="00296D08" w:rsidP="00B30DBE">
            <w:pPr>
              <w:pStyle w:val="GuidePedagogiqueTitre7Rponses"/>
              <w:rPr>
                <w:rFonts w:eastAsia="GuidePedagogique"/>
              </w:rPr>
            </w:pPr>
            <w:r w:rsidRPr="007150E5">
              <w:rPr>
                <w:rFonts w:eastAsia="GuidePedagogique"/>
              </w:rPr>
              <w:t>Cependant le fait que le téléphone reste allumé indique qu’elle ne s’implique pas complètement dans la communication.</w:t>
            </w:r>
          </w:p>
        </w:tc>
        <w:tc>
          <w:tcPr>
            <w:tcW w:w="4077" w:type="dxa"/>
          </w:tcPr>
          <w:p w14:paraId="00085039" w14:textId="77777777" w:rsidR="00BE65D8" w:rsidRPr="007150E5" w:rsidRDefault="00296D08" w:rsidP="00B30DBE">
            <w:pPr>
              <w:pStyle w:val="GuidePedagogiqueTitre7Rponses"/>
              <w:rPr>
                <w:rFonts w:eastAsia="GuidePedagogique"/>
              </w:rPr>
            </w:pPr>
            <w:r w:rsidRPr="007150E5">
              <w:rPr>
                <w:rFonts w:eastAsia="GuidePedagogique"/>
              </w:rPr>
              <w:t>Améliorer sa phrase d’accroche</w:t>
            </w:r>
          </w:p>
          <w:p w14:paraId="0008503A" w14:textId="77777777" w:rsidR="00BE65D8" w:rsidRPr="007150E5" w:rsidRDefault="00296D08" w:rsidP="00B30DBE">
            <w:pPr>
              <w:pStyle w:val="GuidePedagogiqueTitre7Rponses"/>
              <w:rPr>
                <w:rFonts w:eastAsia="GuidePedagogique"/>
              </w:rPr>
            </w:pPr>
            <w:r w:rsidRPr="007150E5">
              <w:rPr>
                <w:rFonts w:eastAsia="GuidePedagogique"/>
              </w:rPr>
              <w:t>Fermer et ranger son téléphone</w:t>
            </w:r>
          </w:p>
          <w:p w14:paraId="0008503B" w14:textId="77777777" w:rsidR="00BE65D8" w:rsidRPr="007150E5" w:rsidRDefault="00296D08" w:rsidP="00B30DBE">
            <w:pPr>
              <w:pStyle w:val="GuidePedagogiqueTitre7Rponses"/>
              <w:rPr>
                <w:rFonts w:eastAsia="GuidePedagogique"/>
              </w:rPr>
            </w:pPr>
            <w:r w:rsidRPr="007150E5">
              <w:rPr>
                <w:rFonts w:eastAsia="GuidePedagogique"/>
              </w:rPr>
              <w:t>Éviter les négations</w:t>
            </w:r>
          </w:p>
        </w:tc>
      </w:tr>
      <w:tr w:rsidR="00BE65D8" w:rsidRPr="007150E5" w14:paraId="00085041" w14:textId="77777777" w:rsidTr="00596BB4">
        <w:tc>
          <w:tcPr>
            <w:tcW w:w="2801" w:type="dxa"/>
          </w:tcPr>
          <w:p w14:paraId="0008503D" w14:textId="77777777" w:rsidR="00BE65D8" w:rsidRPr="007150E5" w:rsidRDefault="00296D08" w:rsidP="00B30DBE">
            <w:pPr>
              <w:pStyle w:val="GuidePedagogiqueTitre7Rponses"/>
              <w:rPr>
                <w:rFonts w:eastAsia="GuidePedagogique"/>
              </w:rPr>
            </w:pPr>
            <w:r w:rsidRPr="007150E5">
              <w:rPr>
                <w:rFonts w:eastAsia="GuidePedagogique"/>
              </w:rPr>
              <w:t>C - Le téléphone sonne, elle décroche et s’en va en vous disant par-dessus son épaule : « Je reviens ».</w:t>
            </w:r>
          </w:p>
        </w:tc>
        <w:tc>
          <w:tcPr>
            <w:tcW w:w="3544" w:type="dxa"/>
          </w:tcPr>
          <w:p w14:paraId="0008503E" w14:textId="77777777" w:rsidR="00BE65D8" w:rsidRPr="007150E5" w:rsidRDefault="00296D08" w:rsidP="00B30DBE">
            <w:pPr>
              <w:pStyle w:val="GuidePedagogiqueTitre7Rponses"/>
              <w:rPr>
                <w:rFonts w:eastAsia="GuidePedagogique"/>
              </w:rPr>
            </w:pPr>
            <w:r w:rsidRPr="007150E5">
              <w:rPr>
                <w:rFonts w:eastAsia="GuidePedagogique"/>
              </w:rPr>
              <w:t>Mauvaise impression car l’attitude et le comportement prouvent qu’elle n’a aucun intérêt pour la personne qui arrive.</w:t>
            </w:r>
          </w:p>
        </w:tc>
        <w:tc>
          <w:tcPr>
            <w:tcW w:w="4077" w:type="dxa"/>
          </w:tcPr>
          <w:p w14:paraId="0008503F" w14:textId="77777777" w:rsidR="00BE65D8" w:rsidRPr="007150E5" w:rsidRDefault="00296D08" w:rsidP="00B30DBE">
            <w:pPr>
              <w:pStyle w:val="GuidePedagogiqueTitre7Rponses"/>
              <w:rPr>
                <w:rFonts w:eastAsia="GuidePedagogique"/>
              </w:rPr>
            </w:pPr>
            <w:r w:rsidRPr="007150E5">
              <w:rPr>
                <w:rFonts w:eastAsia="GuidePedagogique"/>
              </w:rPr>
              <w:t>Ne pas répondre à son téléphone, le ranger.</w:t>
            </w:r>
          </w:p>
          <w:p w14:paraId="00085040" w14:textId="77777777" w:rsidR="00BE65D8" w:rsidRPr="007150E5" w:rsidRDefault="00296D08" w:rsidP="00B30DBE">
            <w:pPr>
              <w:pStyle w:val="GuidePedagogiqueTitre7Rponses"/>
              <w:rPr>
                <w:rFonts w:eastAsia="GuidePedagogique"/>
              </w:rPr>
            </w:pPr>
            <w:r w:rsidRPr="007150E5">
              <w:rPr>
                <w:rFonts w:eastAsia="GuidePedagogique"/>
              </w:rPr>
              <w:t>Poser des questions et s’intéresser à son interlocuteur.</w:t>
            </w:r>
          </w:p>
        </w:tc>
      </w:tr>
      <w:tr w:rsidR="00BE65D8" w:rsidRPr="007150E5" w14:paraId="00085045" w14:textId="77777777" w:rsidTr="00596BB4">
        <w:tc>
          <w:tcPr>
            <w:tcW w:w="2801" w:type="dxa"/>
          </w:tcPr>
          <w:p w14:paraId="00085042" w14:textId="77777777" w:rsidR="00BE65D8" w:rsidRPr="007150E5" w:rsidRDefault="00296D08" w:rsidP="00B30DBE">
            <w:pPr>
              <w:pStyle w:val="GuidePedagogiqueTitre7Rponses"/>
              <w:rPr>
                <w:rFonts w:eastAsia="GuidePedagogique"/>
              </w:rPr>
            </w:pPr>
            <w:r w:rsidRPr="007150E5">
              <w:rPr>
                <w:rFonts w:eastAsia="GuidePedagogique"/>
              </w:rPr>
              <w:t>D - « Bonjour, ravie de te rencontrer. Je m’appelle Sabrina. Comment puis-je te renseigner ? » en glissant le téléphone dans sa poche.</w:t>
            </w:r>
          </w:p>
        </w:tc>
        <w:tc>
          <w:tcPr>
            <w:tcW w:w="3544" w:type="dxa"/>
          </w:tcPr>
          <w:p w14:paraId="00085043" w14:textId="77777777" w:rsidR="00BE65D8" w:rsidRPr="007150E5" w:rsidRDefault="00296D08" w:rsidP="00B30DBE">
            <w:pPr>
              <w:pStyle w:val="GuidePedagogiqueTitre7Rponses"/>
              <w:rPr>
                <w:rFonts w:eastAsia="GuidePedagogique"/>
              </w:rPr>
            </w:pPr>
            <w:r w:rsidRPr="007150E5">
              <w:rPr>
                <w:rFonts w:eastAsia="GuidePedagogique"/>
              </w:rPr>
              <w:t>Bonne impression car elle salue et dit bonjour. Le comportement et les mots facilitent le contact et l’accueil.</w:t>
            </w:r>
          </w:p>
        </w:tc>
        <w:tc>
          <w:tcPr>
            <w:tcW w:w="4077" w:type="dxa"/>
            <w:shd w:val="clear" w:color="auto" w:fill="auto"/>
          </w:tcPr>
          <w:p w14:paraId="00085044" w14:textId="77777777" w:rsidR="00BE65D8" w:rsidRPr="007150E5" w:rsidRDefault="00BE65D8" w:rsidP="00B30DBE">
            <w:pPr>
              <w:pStyle w:val="GuidePedagogiqueTitre7Rponses"/>
              <w:rPr>
                <w:rFonts w:eastAsia="GuidePedagogique"/>
              </w:rPr>
            </w:pPr>
          </w:p>
        </w:tc>
      </w:tr>
      <w:tr w:rsidR="00BE65D8" w:rsidRPr="007150E5" w14:paraId="0008504F" w14:textId="77777777" w:rsidTr="00596BB4">
        <w:tc>
          <w:tcPr>
            <w:tcW w:w="2801" w:type="dxa"/>
          </w:tcPr>
          <w:p w14:paraId="00085046" w14:textId="77777777" w:rsidR="00BE65D8" w:rsidRPr="007150E5" w:rsidRDefault="00296D08" w:rsidP="00B30DBE">
            <w:pPr>
              <w:pStyle w:val="GuidePedagogiqueTitre7Rponses"/>
              <w:rPr>
                <w:rFonts w:eastAsia="GuidePedagogique"/>
              </w:rPr>
            </w:pPr>
            <w:r w:rsidRPr="007150E5">
              <w:rPr>
                <w:rFonts w:eastAsia="GuidePedagogique"/>
              </w:rPr>
              <w:t xml:space="preserve">E - « Salut », dit-elle d’une </w:t>
            </w:r>
            <w:r w:rsidRPr="007150E5">
              <w:rPr>
                <w:rFonts w:eastAsia="GuidePedagogique"/>
              </w:rPr>
              <w:lastRenderedPageBreak/>
              <w:t>voix molle. « Je cherche des informations sur les licences professionnelles », dites-vous. Elle vous tend la plaquette. « Tout est là… », répond-elle et elle reprend la consultation de son téléphone.</w:t>
            </w:r>
          </w:p>
        </w:tc>
        <w:tc>
          <w:tcPr>
            <w:tcW w:w="3544" w:type="dxa"/>
          </w:tcPr>
          <w:p w14:paraId="00085047" w14:textId="77777777" w:rsidR="00BE65D8" w:rsidRPr="007150E5" w:rsidRDefault="00296D08" w:rsidP="00B30DBE">
            <w:pPr>
              <w:pStyle w:val="GuidePedagogiqueTitre7Rponses"/>
              <w:rPr>
                <w:rFonts w:eastAsia="GuidePedagogique"/>
              </w:rPr>
            </w:pPr>
            <w:r w:rsidRPr="007150E5">
              <w:rPr>
                <w:rFonts w:eastAsia="GuidePedagogique"/>
              </w:rPr>
              <w:lastRenderedPageBreak/>
              <w:t>Mauvaise impression :</w:t>
            </w:r>
          </w:p>
          <w:p w14:paraId="00085048" w14:textId="77777777" w:rsidR="00BE65D8" w:rsidRPr="007150E5" w:rsidRDefault="00296D08" w:rsidP="00B30DBE">
            <w:pPr>
              <w:pStyle w:val="GuidePedagogiqueTitre7Rponses"/>
              <w:rPr>
                <w:rFonts w:eastAsia="GuidePedagogique"/>
              </w:rPr>
            </w:pPr>
            <w:r w:rsidRPr="007150E5">
              <w:rPr>
                <w:rFonts w:eastAsia="GuidePedagogique"/>
              </w:rPr>
              <w:lastRenderedPageBreak/>
              <w:t>- elle salue mais avec des mots familiers ;</w:t>
            </w:r>
          </w:p>
          <w:p w14:paraId="00085049" w14:textId="77777777" w:rsidR="00BE65D8" w:rsidRPr="007150E5" w:rsidRDefault="00296D08" w:rsidP="00B30DBE">
            <w:pPr>
              <w:pStyle w:val="GuidePedagogiqueTitre7Rponses"/>
              <w:rPr>
                <w:rFonts w:eastAsia="GuidePedagogique"/>
              </w:rPr>
            </w:pPr>
            <w:r w:rsidRPr="007150E5">
              <w:rPr>
                <w:rFonts w:eastAsia="GuidePedagogique"/>
              </w:rPr>
              <w:t>- son comportement nonchalant n’incite pas au dialogue, le ton manque de tonus ;</w:t>
            </w:r>
          </w:p>
          <w:p w14:paraId="0008504A" w14:textId="77777777" w:rsidR="00BE65D8" w:rsidRPr="007150E5" w:rsidRDefault="00296D08" w:rsidP="00B30DBE">
            <w:pPr>
              <w:pStyle w:val="GuidePedagogiqueTitre7Rponses"/>
              <w:rPr>
                <w:rFonts w:eastAsia="GuidePedagogique"/>
              </w:rPr>
            </w:pPr>
            <w:r w:rsidRPr="007150E5">
              <w:rPr>
                <w:rFonts w:eastAsia="GuidePedagogique"/>
              </w:rPr>
              <w:t>- donner une plaquette est bien mais nécessite quelques informations complémentaires.</w:t>
            </w:r>
          </w:p>
        </w:tc>
        <w:tc>
          <w:tcPr>
            <w:tcW w:w="4077" w:type="dxa"/>
          </w:tcPr>
          <w:p w14:paraId="0008504B" w14:textId="77777777" w:rsidR="00BE65D8" w:rsidRPr="007150E5" w:rsidRDefault="00296D08" w:rsidP="00B30DBE">
            <w:pPr>
              <w:pStyle w:val="GuidePedagogiqueTitre7Rponses"/>
              <w:rPr>
                <w:rFonts w:eastAsia="GuidePedagogique"/>
              </w:rPr>
            </w:pPr>
            <w:r w:rsidRPr="007150E5">
              <w:rPr>
                <w:rFonts w:eastAsia="GuidePedagogique"/>
              </w:rPr>
              <w:lastRenderedPageBreak/>
              <w:t>Préparer les mots d’accueil et de salutation</w:t>
            </w:r>
          </w:p>
          <w:p w14:paraId="0008504C" w14:textId="77777777" w:rsidR="00BE65D8" w:rsidRPr="007150E5" w:rsidRDefault="00296D08" w:rsidP="00B30DBE">
            <w:pPr>
              <w:pStyle w:val="GuidePedagogiqueTitre7Rponses"/>
              <w:rPr>
                <w:rFonts w:eastAsia="GuidePedagogique"/>
              </w:rPr>
            </w:pPr>
            <w:r w:rsidRPr="007150E5">
              <w:rPr>
                <w:rFonts w:eastAsia="GuidePedagogique"/>
              </w:rPr>
              <w:lastRenderedPageBreak/>
              <w:t>Adopter une attitude accueillante</w:t>
            </w:r>
          </w:p>
          <w:p w14:paraId="0008504D" w14:textId="77777777" w:rsidR="00BE65D8" w:rsidRPr="007150E5" w:rsidRDefault="00296D08" w:rsidP="00B30DBE">
            <w:pPr>
              <w:pStyle w:val="GuidePedagogiqueTitre7Rponses"/>
              <w:rPr>
                <w:rFonts w:eastAsia="GuidePedagogique"/>
              </w:rPr>
            </w:pPr>
            <w:r w:rsidRPr="007150E5">
              <w:rPr>
                <w:rFonts w:eastAsia="GuidePedagogique"/>
              </w:rPr>
              <w:t>Préparer ses questions de découverte</w:t>
            </w:r>
          </w:p>
          <w:p w14:paraId="0008504E" w14:textId="77777777" w:rsidR="00BE65D8" w:rsidRPr="007150E5" w:rsidRDefault="00296D08" w:rsidP="00B30DBE">
            <w:pPr>
              <w:pStyle w:val="GuidePedagogiqueTitre7Rponses"/>
              <w:rPr>
                <w:rFonts w:eastAsia="GuidePedagogique"/>
              </w:rPr>
            </w:pPr>
            <w:r w:rsidRPr="007150E5">
              <w:rPr>
                <w:rFonts w:eastAsia="GuidePedagogique"/>
              </w:rPr>
              <w:t>Avoir un ton enthousiaste</w:t>
            </w:r>
          </w:p>
        </w:tc>
      </w:tr>
    </w:tbl>
    <w:p w14:paraId="00085050" w14:textId="77777777" w:rsidR="00BE65D8" w:rsidRPr="007150E5" w:rsidRDefault="00296D08" w:rsidP="002C7038">
      <w:pPr>
        <w:pStyle w:val="GuidePedagogiqueConsignes"/>
      </w:pPr>
      <w:r w:rsidRPr="007150E5">
        <w:lastRenderedPageBreak/>
        <w:t>2. Proposez un accueil à la place de la jeune femme : Quels mots ? Quels gestes ? Quel comportement ?</w:t>
      </w:r>
    </w:p>
    <w:p w14:paraId="00085051" w14:textId="77777777" w:rsidR="00BE65D8" w:rsidRPr="00CD283A" w:rsidRDefault="00296D08" w:rsidP="002C7038">
      <w:pPr>
        <w:pStyle w:val="GuidePedagogiqueTitre7Rponses"/>
        <w:rPr>
          <w:rFonts w:eastAsia="GuidePedagogique"/>
          <w:i/>
          <w:iCs/>
        </w:rPr>
      </w:pPr>
      <w:r w:rsidRPr="00CD283A">
        <w:rPr>
          <w:rFonts w:eastAsia="GuidePedagogique"/>
          <w:i/>
          <w:iCs/>
        </w:rPr>
        <w:t>Faire une synthèse avec les étudiants des remarques faites lors de l’étape précédente en intégrant éventuellement leurs propres expériences lorsqu’ils ont participé à des journées portes ouvertes, soit comme accueillant, soit comme « invités ».</w:t>
      </w:r>
    </w:p>
    <w:p w14:paraId="00085052" w14:textId="77777777" w:rsidR="00BE65D8" w:rsidRPr="007150E5" w:rsidRDefault="00296D08" w:rsidP="00CD283A">
      <w:pPr>
        <w:pStyle w:val="GuidePedagogiqueTitre7Rponses"/>
        <w:numPr>
          <w:ilvl w:val="0"/>
          <w:numId w:val="12"/>
        </w:numPr>
        <w:rPr>
          <w:rFonts w:eastAsia="GuidePedagogique"/>
        </w:rPr>
      </w:pPr>
      <w:r w:rsidRPr="007150E5">
        <w:rPr>
          <w:rFonts w:eastAsia="GuidePedagogique"/>
        </w:rPr>
        <w:t>Mots : positifs, accueillants, utilisation de phrases courtes, phrase d’accroche et questions-clés préparées.</w:t>
      </w:r>
    </w:p>
    <w:p w14:paraId="00085053" w14:textId="77777777" w:rsidR="00BE65D8" w:rsidRPr="007150E5" w:rsidRDefault="00296D08" w:rsidP="00CD283A">
      <w:pPr>
        <w:pStyle w:val="GuidePedagogiqueTitre7Rponses"/>
        <w:numPr>
          <w:ilvl w:val="0"/>
          <w:numId w:val="12"/>
        </w:numPr>
        <w:rPr>
          <w:rFonts w:eastAsia="GuidePedagogique"/>
        </w:rPr>
      </w:pPr>
      <w:r w:rsidRPr="007150E5">
        <w:rPr>
          <w:rFonts w:eastAsia="GuidePedagogique"/>
        </w:rPr>
        <w:t>Gestes : buste droit, regards, sourire.</w:t>
      </w:r>
    </w:p>
    <w:p w14:paraId="00085054" w14:textId="77777777" w:rsidR="00BE65D8" w:rsidRPr="007150E5" w:rsidRDefault="00296D08" w:rsidP="00CD283A">
      <w:pPr>
        <w:pStyle w:val="GuidePedagogiqueTitre7Rponses"/>
        <w:numPr>
          <w:ilvl w:val="0"/>
          <w:numId w:val="12"/>
        </w:numPr>
        <w:rPr>
          <w:rFonts w:eastAsia="GuidePedagogique"/>
        </w:rPr>
      </w:pPr>
      <w:r w:rsidRPr="007150E5">
        <w:rPr>
          <w:rFonts w:eastAsia="GuidePedagogique"/>
        </w:rPr>
        <w:t>Comportement : arrêter son action précédente, se consacrer à son interlocuteur, écouter activement, prendre des notes, préparer ses documents.</w:t>
      </w:r>
    </w:p>
    <w:p w14:paraId="00085055" w14:textId="77777777" w:rsidR="002B70D0" w:rsidRPr="00596BB4" w:rsidRDefault="002B70D0" w:rsidP="002C7038">
      <w:pPr>
        <w:pStyle w:val="GuidePedagogiqueConsignes"/>
      </w:pPr>
      <w:r w:rsidRPr="00596BB4">
        <w:t xml:space="preserve">3. </w:t>
      </w:r>
      <w:r w:rsidR="00596BB4">
        <w:t>Jouez à</w:t>
      </w:r>
      <w:r w:rsidR="00596BB4" w:rsidRPr="00596BB4">
        <w:t xml:space="preserve"> </w:t>
      </w:r>
      <w:r w:rsidRPr="00596BB4">
        <w:t xml:space="preserve">votre tour la scène </w:t>
      </w:r>
      <w:r w:rsidR="00596BB4">
        <w:t>deux</w:t>
      </w:r>
      <w:r w:rsidRPr="00596BB4">
        <w:t xml:space="preserve"> par </w:t>
      </w:r>
      <w:r w:rsidR="00596BB4">
        <w:t>deux</w:t>
      </w:r>
      <w:r w:rsidRPr="00596BB4">
        <w:t xml:space="preserve"> en l'adaptant aux journées portes ouvertes de votre établissement. Le reste du groupe observe et propose des axes d’amélioration.</w:t>
      </w:r>
    </w:p>
    <w:p w14:paraId="00085056" w14:textId="77777777" w:rsidR="002B70D0" w:rsidRPr="002C7038" w:rsidRDefault="002B70D0" w:rsidP="002C7038">
      <w:pPr>
        <w:pStyle w:val="GuidePedagogiqueTitre7Rponses"/>
        <w:rPr>
          <w:rFonts w:eastAsia="GuidePedagogique"/>
          <w:b/>
          <w:i/>
          <w:iCs/>
        </w:rPr>
      </w:pPr>
      <w:r w:rsidRPr="002C7038">
        <w:rPr>
          <w:rFonts w:eastAsia="GuidePedagogique"/>
          <w:i/>
          <w:iCs/>
        </w:rPr>
        <w:t>Pas de correction type. Il est important que les étudiants pratiquent ces exercices avec bienveillance les uns envers les autres. On peut questionner les étudiants pour savoir s’ils ont vécu lors de visite</w:t>
      </w:r>
      <w:r w:rsidR="00596BB4" w:rsidRPr="002C7038">
        <w:rPr>
          <w:rFonts w:eastAsia="GuidePedagogique"/>
          <w:i/>
          <w:iCs/>
        </w:rPr>
        <w:t>s</w:t>
      </w:r>
      <w:r w:rsidRPr="002C7038">
        <w:rPr>
          <w:rFonts w:eastAsia="GuidePedagogique"/>
          <w:i/>
          <w:iCs/>
        </w:rPr>
        <w:t xml:space="preserve"> de JPO ou sur des salons étudiants, ou dans d’autres circonstances, ce type de situation. Puis identifier avec eux les éléments clé</w:t>
      </w:r>
      <w:r w:rsidR="00596BB4" w:rsidRPr="002C7038">
        <w:rPr>
          <w:rFonts w:eastAsia="GuidePedagogique"/>
          <w:i/>
          <w:iCs/>
        </w:rPr>
        <w:t>s</w:t>
      </w:r>
      <w:r w:rsidRPr="002C7038">
        <w:rPr>
          <w:rFonts w:eastAsia="GuidePedagogique"/>
          <w:i/>
          <w:iCs/>
        </w:rPr>
        <w:t xml:space="preserve"> à retenir.</w:t>
      </w:r>
    </w:p>
    <w:p w14:paraId="00085057" w14:textId="77777777" w:rsidR="00BE65D8" w:rsidRPr="007150E5" w:rsidRDefault="00296D08" w:rsidP="002C7038">
      <w:pPr>
        <w:pStyle w:val="GuidePedagogiqueTitre5Missionsnumros"/>
        <w:rPr>
          <w:rFonts w:eastAsia="GuidePedagogique"/>
        </w:rPr>
      </w:pPr>
      <w:r w:rsidRPr="007150E5">
        <w:rPr>
          <w:rFonts w:eastAsia="GuidePedagogique"/>
        </w:rPr>
        <w:t>Exercice 3</w:t>
      </w:r>
    </w:p>
    <w:p w14:paraId="00085058" w14:textId="3AC0BB83" w:rsidR="00BE65D8" w:rsidRPr="007150E5" w:rsidRDefault="00296D08" w:rsidP="002C7038">
      <w:pPr>
        <w:pStyle w:val="GuidePedagogiqueConsignes"/>
        <w:numPr>
          <w:ilvl w:val="0"/>
          <w:numId w:val="8"/>
        </w:numPr>
        <w:ind w:left="567" w:hanging="567"/>
      </w:pPr>
      <w:r w:rsidRPr="007150E5">
        <w:t>Précisez, pour chaque phrase suivante, si elle</w:t>
      </w:r>
      <w:r w:rsidR="00596BB4">
        <w:t xml:space="preserve"> est</w:t>
      </w:r>
      <w:r w:rsidRPr="007150E5">
        <w:t xml:space="preserve"> favorable ou non à une bonne communication professionnelle et expliquez pourquoi.</w:t>
      </w:r>
    </w:p>
    <w:tbl>
      <w:tblPr>
        <w:tblStyle w:val="3"/>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2976"/>
        <w:gridCol w:w="2411"/>
        <w:gridCol w:w="4463"/>
      </w:tblGrid>
      <w:tr w:rsidR="00BE65D8" w:rsidRPr="007150E5" w14:paraId="0008505D" w14:textId="77777777" w:rsidTr="002C7038">
        <w:tc>
          <w:tcPr>
            <w:tcW w:w="496" w:type="dxa"/>
            <w:shd w:val="clear" w:color="auto" w:fill="FF9900"/>
          </w:tcPr>
          <w:p w14:paraId="00085059" w14:textId="77777777" w:rsidR="00BE65D8" w:rsidRPr="002C7038" w:rsidRDefault="00BE65D8" w:rsidP="002C7038">
            <w:pPr>
              <w:rPr>
                <w:rFonts w:eastAsia="GuidePedagogique"/>
              </w:rPr>
            </w:pPr>
          </w:p>
        </w:tc>
        <w:tc>
          <w:tcPr>
            <w:tcW w:w="2976" w:type="dxa"/>
            <w:shd w:val="clear" w:color="auto" w:fill="FF9900"/>
          </w:tcPr>
          <w:p w14:paraId="0008505A" w14:textId="77777777" w:rsidR="00BE65D8" w:rsidRPr="002C7038" w:rsidRDefault="00296D08">
            <w:pPr>
              <w:pBdr>
                <w:top w:val="nil"/>
                <w:left w:val="nil"/>
                <w:bottom w:val="nil"/>
                <w:right w:val="nil"/>
                <w:between w:val="nil"/>
              </w:pBdr>
              <w:jc w:val="center"/>
              <w:rPr>
                <w:rFonts w:eastAsia="GuidePedagogique"/>
                <w:b/>
                <w:bCs/>
                <w:color w:val="000000"/>
              </w:rPr>
            </w:pPr>
            <w:r w:rsidRPr="002C7038">
              <w:rPr>
                <w:rFonts w:eastAsia="GuidePedagogique"/>
                <w:b/>
                <w:bCs/>
                <w:color w:val="000000"/>
              </w:rPr>
              <w:t>Phrases</w:t>
            </w:r>
          </w:p>
        </w:tc>
        <w:tc>
          <w:tcPr>
            <w:tcW w:w="2411" w:type="dxa"/>
            <w:shd w:val="clear" w:color="auto" w:fill="FF9900"/>
          </w:tcPr>
          <w:p w14:paraId="0008505B" w14:textId="77777777" w:rsidR="00BE65D8" w:rsidRPr="002C7038" w:rsidRDefault="00296D08">
            <w:pPr>
              <w:pBdr>
                <w:top w:val="nil"/>
                <w:left w:val="nil"/>
                <w:bottom w:val="nil"/>
                <w:right w:val="nil"/>
                <w:between w:val="nil"/>
              </w:pBdr>
              <w:jc w:val="center"/>
              <w:rPr>
                <w:rFonts w:eastAsia="GuidePedagogique"/>
                <w:b/>
                <w:bCs/>
                <w:color w:val="000000"/>
              </w:rPr>
            </w:pPr>
            <w:r w:rsidRPr="002C7038">
              <w:rPr>
                <w:rFonts w:eastAsia="GuidePedagogique"/>
                <w:b/>
                <w:bCs/>
                <w:color w:val="000000"/>
              </w:rPr>
              <w:t>Favorable/non favorable</w:t>
            </w:r>
          </w:p>
        </w:tc>
        <w:tc>
          <w:tcPr>
            <w:tcW w:w="4463" w:type="dxa"/>
            <w:shd w:val="clear" w:color="auto" w:fill="FF9900"/>
          </w:tcPr>
          <w:p w14:paraId="0008505C" w14:textId="77777777" w:rsidR="00BE65D8" w:rsidRPr="002C7038" w:rsidRDefault="00296D08">
            <w:pPr>
              <w:pBdr>
                <w:top w:val="nil"/>
                <w:left w:val="nil"/>
                <w:bottom w:val="nil"/>
                <w:right w:val="nil"/>
                <w:between w:val="nil"/>
              </w:pBdr>
              <w:jc w:val="center"/>
              <w:rPr>
                <w:rFonts w:eastAsia="GuidePedagogique"/>
                <w:b/>
                <w:bCs/>
                <w:color w:val="000000"/>
              </w:rPr>
            </w:pPr>
            <w:r w:rsidRPr="002C7038">
              <w:rPr>
                <w:rFonts w:eastAsia="GuidePedagogique"/>
                <w:b/>
                <w:bCs/>
                <w:color w:val="000000"/>
              </w:rPr>
              <w:t>Explications</w:t>
            </w:r>
          </w:p>
        </w:tc>
      </w:tr>
      <w:tr w:rsidR="00BE65D8" w:rsidRPr="007150E5" w14:paraId="00085062" w14:textId="77777777" w:rsidTr="002C7038">
        <w:tc>
          <w:tcPr>
            <w:tcW w:w="496" w:type="dxa"/>
            <w:shd w:val="clear" w:color="auto" w:fill="FDE9D9" w:themeFill="accent6" w:themeFillTint="33"/>
          </w:tcPr>
          <w:p w14:paraId="0008505E"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A</w:t>
            </w:r>
          </w:p>
        </w:tc>
        <w:tc>
          <w:tcPr>
            <w:tcW w:w="2976" w:type="dxa"/>
            <w:vAlign w:val="center"/>
          </w:tcPr>
          <w:p w14:paraId="0008505F"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Salut !</w:t>
            </w:r>
          </w:p>
        </w:tc>
        <w:tc>
          <w:tcPr>
            <w:tcW w:w="2411" w:type="dxa"/>
            <w:vAlign w:val="center"/>
          </w:tcPr>
          <w:p w14:paraId="00085060"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61"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Mot familier et mieux vaut saluer avec le nom de la personne.</w:t>
            </w:r>
          </w:p>
        </w:tc>
      </w:tr>
      <w:tr w:rsidR="00BE65D8" w:rsidRPr="007150E5" w14:paraId="00085067" w14:textId="77777777" w:rsidTr="002C7038">
        <w:tc>
          <w:tcPr>
            <w:tcW w:w="496" w:type="dxa"/>
            <w:shd w:val="clear" w:color="auto" w:fill="FDE9D9" w:themeFill="accent6" w:themeFillTint="33"/>
          </w:tcPr>
          <w:p w14:paraId="00085063"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B</w:t>
            </w:r>
          </w:p>
        </w:tc>
        <w:tc>
          <w:tcPr>
            <w:tcW w:w="2976" w:type="dxa"/>
            <w:vAlign w:val="center"/>
          </w:tcPr>
          <w:p w14:paraId="00085064"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Bonjour Madame, Monsieur !</w:t>
            </w:r>
          </w:p>
        </w:tc>
        <w:tc>
          <w:tcPr>
            <w:tcW w:w="2411" w:type="dxa"/>
            <w:vAlign w:val="center"/>
          </w:tcPr>
          <w:p w14:paraId="00085065"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Favorable</w:t>
            </w:r>
          </w:p>
        </w:tc>
        <w:tc>
          <w:tcPr>
            <w:tcW w:w="4463" w:type="dxa"/>
            <w:vAlign w:val="center"/>
          </w:tcPr>
          <w:p w14:paraId="00085066" w14:textId="77777777" w:rsidR="00BE65D8" w:rsidRPr="007150E5" w:rsidRDefault="00BE65D8">
            <w:pPr>
              <w:pBdr>
                <w:top w:val="nil"/>
                <w:left w:val="nil"/>
                <w:bottom w:val="nil"/>
                <w:right w:val="nil"/>
                <w:between w:val="nil"/>
              </w:pBdr>
              <w:rPr>
                <w:rFonts w:eastAsia="GuidePedagogique"/>
                <w:b/>
                <w:color w:val="000000"/>
              </w:rPr>
            </w:pPr>
          </w:p>
        </w:tc>
      </w:tr>
      <w:tr w:rsidR="00BE65D8" w:rsidRPr="007150E5" w14:paraId="0008506C" w14:textId="77777777" w:rsidTr="002C7038">
        <w:tc>
          <w:tcPr>
            <w:tcW w:w="496" w:type="dxa"/>
            <w:shd w:val="clear" w:color="auto" w:fill="FDE9D9" w:themeFill="accent6" w:themeFillTint="33"/>
          </w:tcPr>
          <w:p w14:paraId="00085068"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C</w:t>
            </w:r>
          </w:p>
        </w:tc>
        <w:tc>
          <w:tcPr>
            <w:tcW w:w="2976" w:type="dxa"/>
            <w:vAlign w:val="center"/>
          </w:tcPr>
          <w:p w14:paraId="00085069"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Monsieur Martin n’est pas là ?</w:t>
            </w:r>
          </w:p>
        </w:tc>
        <w:tc>
          <w:tcPr>
            <w:tcW w:w="2411" w:type="dxa"/>
            <w:vAlign w:val="center"/>
          </w:tcPr>
          <w:p w14:paraId="0008506A"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6B"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les négations et les questions fermées : si on vous répond « non », vous êtes coincé(e) !</w:t>
            </w:r>
          </w:p>
        </w:tc>
      </w:tr>
      <w:tr w:rsidR="00BE65D8" w:rsidRPr="007150E5" w14:paraId="00085071" w14:textId="77777777" w:rsidTr="002C7038">
        <w:tc>
          <w:tcPr>
            <w:tcW w:w="496" w:type="dxa"/>
            <w:shd w:val="clear" w:color="auto" w:fill="FDE9D9" w:themeFill="accent6" w:themeFillTint="33"/>
          </w:tcPr>
          <w:p w14:paraId="0008506D"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D</w:t>
            </w:r>
          </w:p>
        </w:tc>
        <w:tc>
          <w:tcPr>
            <w:tcW w:w="2976" w:type="dxa"/>
            <w:vAlign w:val="center"/>
          </w:tcPr>
          <w:p w14:paraId="0008506E"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Puis-je avoir un petit entretien ?</w:t>
            </w:r>
          </w:p>
        </w:tc>
        <w:tc>
          <w:tcPr>
            <w:tcW w:w="2411" w:type="dxa"/>
            <w:vAlign w:val="center"/>
          </w:tcPr>
          <w:p w14:paraId="0008506F"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70"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 mot « petit » qui minimise votre action.</w:t>
            </w:r>
          </w:p>
        </w:tc>
      </w:tr>
      <w:tr w:rsidR="00BE65D8" w:rsidRPr="007150E5" w14:paraId="00085076" w14:textId="77777777" w:rsidTr="002C7038">
        <w:tc>
          <w:tcPr>
            <w:tcW w:w="496" w:type="dxa"/>
            <w:shd w:val="clear" w:color="auto" w:fill="FDE9D9" w:themeFill="accent6" w:themeFillTint="33"/>
          </w:tcPr>
          <w:p w14:paraId="00085072"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E</w:t>
            </w:r>
          </w:p>
        </w:tc>
        <w:tc>
          <w:tcPr>
            <w:tcW w:w="2976" w:type="dxa"/>
            <w:vAlign w:val="center"/>
          </w:tcPr>
          <w:p w14:paraId="00085073" w14:textId="77777777" w:rsidR="00BE65D8" w:rsidRPr="007150E5" w:rsidRDefault="00296D08">
            <w:pPr>
              <w:pBdr>
                <w:top w:val="nil"/>
                <w:left w:val="nil"/>
                <w:bottom w:val="nil"/>
                <w:right w:val="nil"/>
                <w:between w:val="nil"/>
              </w:pBdr>
              <w:rPr>
                <w:rFonts w:eastAsia="GuidePedagogique"/>
                <w:b/>
                <w:color w:val="000000"/>
              </w:rPr>
            </w:pPr>
            <w:r w:rsidRPr="007150E5">
              <w:rPr>
                <w:color w:val="000000"/>
              </w:rPr>
              <w:t>Ê</w:t>
            </w:r>
            <w:r w:rsidRPr="007150E5">
              <w:rPr>
                <w:rFonts w:eastAsia="GuidePedagogique"/>
                <w:color w:val="000000"/>
              </w:rPr>
              <w:t>tes-vous sûr que tout va bien ?</w:t>
            </w:r>
          </w:p>
        </w:tc>
        <w:tc>
          <w:tcPr>
            <w:tcW w:w="2411" w:type="dxa"/>
            <w:vAlign w:val="center"/>
          </w:tcPr>
          <w:p w14:paraId="00085074"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75"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Cette question souligne que cela pourrait aller mal.</w:t>
            </w:r>
          </w:p>
        </w:tc>
      </w:tr>
      <w:tr w:rsidR="00BE65D8" w:rsidRPr="007150E5" w14:paraId="0008507B" w14:textId="77777777" w:rsidTr="002C7038">
        <w:tc>
          <w:tcPr>
            <w:tcW w:w="496" w:type="dxa"/>
            <w:shd w:val="clear" w:color="auto" w:fill="FDE9D9" w:themeFill="accent6" w:themeFillTint="33"/>
          </w:tcPr>
          <w:p w14:paraId="00085077"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F</w:t>
            </w:r>
          </w:p>
        </w:tc>
        <w:tc>
          <w:tcPr>
            <w:tcW w:w="2976" w:type="dxa"/>
            <w:vAlign w:val="center"/>
          </w:tcPr>
          <w:p w14:paraId="00085078"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Excusez-moi de vous déranger…</w:t>
            </w:r>
          </w:p>
        </w:tc>
        <w:tc>
          <w:tcPr>
            <w:tcW w:w="2411" w:type="dxa"/>
            <w:vAlign w:val="center"/>
          </w:tcPr>
          <w:p w14:paraId="00085079"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7A"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 Excusez-moi » est un impératif donc un ordre et on insiste maladroitement sur le fait qu'on dérange.</w:t>
            </w:r>
          </w:p>
        </w:tc>
      </w:tr>
      <w:tr w:rsidR="00BE65D8" w:rsidRPr="007150E5" w14:paraId="00085080" w14:textId="77777777" w:rsidTr="002C7038">
        <w:tc>
          <w:tcPr>
            <w:tcW w:w="496" w:type="dxa"/>
            <w:shd w:val="clear" w:color="auto" w:fill="FDE9D9" w:themeFill="accent6" w:themeFillTint="33"/>
          </w:tcPr>
          <w:p w14:paraId="0008507C"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G</w:t>
            </w:r>
          </w:p>
        </w:tc>
        <w:tc>
          <w:tcPr>
            <w:tcW w:w="2976" w:type="dxa"/>
            <w:vAlign w:val="center"/>
          </w:tcPr>
          <w:p w14:paraId="0008507D"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Quel plaisir de vous rencontrer !</w:t>
            </w:r>
          </w:p>
        </w:tc>
        <w:tc>
          <w:tcPr>
            <w:tcW w:w="2411" w:type="dxa"/>
            <w:vAlign w:val="center"/>
          </w:tcPr>
          <w:p w14:paraId="0008507E"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Favorable</w:t>
            </w:r>
          </w:p>
        </w:tc>
        <w:tc>
          <w:tcPr>
            <w:tcW w:w="4463" w:type="dxa"/>
            <w:vAlign w:val="center"/>
          </w:tcPr>
          <w:p w14:paraId="0008507F" w14:textId="77777777" w:rsidR="00BE65D8" w:rsidRPr="007150E5" w:rsidRDefault="00BE65D8">
            <w:pPr>
              <w:pBdr>
                <w:top w:val="nil"/>
                <w:left w:val="nil"/>
                <w:bottom w:val="nil"/>
                <w:right w:val="nil"/>
                <w:between w:val="nil"/>
              </w:pBdr>
              <w:rPr>
                <w:rFonts w:eastAsia="GuidePedagogique"/>
                <w:b/>
                <w:color w:val="000000"/>
              </w:rPr>
            </w:pPr>
          </w:p>
        </w:tc>
      </w:tr>
      <w:tr w:rsidR="00BE65D8" w:rsidRPr="007150E5" w14:paraId="00085085" w14:textId="77777777" w:rsidTr="002C7038">
        <w:tc>
          <w:tcPr>
            <w:tcW w:w="496" w:type="dxa"/>
            <w:shd w:val="clear" w:color="auto" w:fill="FDE9D9" w:themeFill="accent6" w:themeFillTint="33"/>
          </w:tcPr>
          <w:p w14:paraId="00085081"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H</w:t>
            </w:r>
          </w:p>
        </w:tc>
        <w:tc>
          <w:tcPr>
            <w:tcW w:w="2976" w:type="dxa"/>
            <w:vAlign w:val="center"/>
          </w:tcPr>
          <w:p w14:paraId="00085082"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Aucun problème avec ce produit.</w:t>
            </w:r>
          </w:p>
        </w:tc>
        <w:tc>
          <w:tcPr>
            <w:tcW w:w="2411" w:type="dxa"/>
            <w:vAlign w:val="center"/>
          </w:tcPr>
          <w:p w14:paraId="00085083"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84"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 mot « problème » qui sous-entend que ce produit pourrait mal fonctionner.</w:t>
            </w:r>
          </w:p>
        </w:tc>
      </w:tr>
      <w:tr w:rsidR="00BE65D8" w:rsidRPr="007150E5" w14:paraId="0008508A" w14:textId="77777777" w:rsidTr="002C7038">
        <w:tc>
          <w:tcPr>
            <w:tcW w:w="496" w:type="dxa"/>
            <w:shd w:val="clear" w:color="auto" w:fill="FDE9D9" w:themeFill="accent6" w:themeFillTint="33"/>
          </w:tcPr>
          <w:p w14:paraId="00085086"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I</w:t>
            </w:r>
          </w:p>
        </w:tc>
        <w:tc>
          <w:tcPr>
            <w:tcW w:w="2976" w:type="dxa"/>
            <w:vAlign w:val="center"/>
          </w:tcPr>
          <w:p w14:paraId="00085087"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C’est un produit de confiance.</w:t>
            </w:r>
          </w:p>
        </w:tc>
        <w:tc>
          <w:tcPr>
            <w:tcW w:w="2411" w:type="dxa"/>
            <w:vAlign w:val="center"/>
          </w:tcPr>
          <w:p w14:paraId="00085088"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Favorable</w:t>
            </w:r>
          </w:p>
        </w:tc>
        <w:tc>
          <w:tcPr>
            <w:tcW w:w="4463" w:type="dxa"/>
            <w:vAlign w:val="center"/>
          </w:tcPr>
          <w:p w14:paraId="00085089" w14:textId="77777777" w:rsidR="00BE65D8" w:rsidRPr="007150E5" w:rsidRDefault="00BE65D8">
            <w:pPr>
              <w:pBdr>
                <w:top w:val="nil"/>
                <w:left w:val="nil"/>
                <w:bottom w:val="nil"/>
                <w:right w:val="nil"/>
                <w:between w:val="nil"/>
              </w:pBdr>
              <w:rPr>
                <w:rFonts w:eastAsia="GuidePedagogique"/>
                <w:b/>
                <w:color w:val="000000"/>
              </w:rPr>
            </w:pPr>
          </w:p>
        </w:tc>
      </w:tr>
      <w:tr w:rsidR="00BE65D8" w:rsidRPr="007150E5" w14:paraId="0008508F" w14:textId="77777777" w:rsidTr="002C7038">
        <w:tc>
          <w:tcPr>
            <w:tcW w:w="496" w:type="dxa"/>
            <w:shd w:val="clear" w:color="auto" w:fill="FDE9D9" w:themeFill="accent6" w:themeFillTint="33"/>
          </w:tcPr>
          <w:p w14:paraId="0008508B"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J</w:t>
            </w:r>
          </w:p>
        </w:tc>
        <w:tc>
          <w:tcPr>
            <w:tcW w:w="2976" w:type="dxa"/>
            <w:vAlign w:val="center"/>
          </w:tcPr>
          <w:p w14:paraId="0008508C"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Voulez-vous faire un petit essai ?</w:t>
            </w:r>
          </w:p>
        </w:tc>
        <w:tc>
          <w:tcPr>
            <w:tcW w:w="2411" w:type="dxa"/>
            <w:vAlign w:val="center"/>
          </w:tcPr>
          <w:p w14:paraId="0008508D"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8E"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 mot « petit » qui minimise votre action. En revanche, proposer un essai est plutôt judicieux.</w:t>
            </w:r>
          </w:p>
        </w:tc>
      </w:tr>
      <w:tr w:rsidR="00BE65D8" w:rsidRPr="007150E5" w14:paraId="00085094" w14:textId="77777777" w:rsidTr="002C7038">
        <w:tc>
          <w:tcPr>
            <w:tcW w:w="496" w:type="dxa"/>
            <w:shd w:val="clear" w:color="auto" w:fill="FDE9D9" w:themeFill="accent6" w:themeFillTint="33"/>
          </w:tcPr>
          <w:p w14:paraId="00085090"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K</w:t>
            </w:r>
          </w:p>
        </w:tc>
        <w:tc>
          <w:tcPr>
            <w:tcW w:w="2976" w:type="dxa"/>
            <w:vAlign w:val="center"/>
          </w:tcPr>
          <w:p w14:paraId="00085091"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Pas de panique !</w:t>
            </w:r>
          </w:p>
        </w:tc>
        <w:tc>
          <w:tcPr>
            <w:tcW w:w="2411" w:type="dxa"/>
            <w:vAlign w:val="center"/>
          </w:tcPr>
          <w:p w14:paraId="00085092"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93"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 xml:space="preserve">Éviter les négations et le mot « panique » </w:t>
            </w:r>
            <w:r w:rsidRPr="007150E5">
              <w:rPr>
                <w:rFonts w:eastAsia="GuidePedagogique"/>
                <w:color w:val="000000"/>
              </w:rPr>
              <w:lastRenderedPageBreak/>
              <w:t>qui sous-entend un problème.</w:t>
            </w:r>
          </w:p>
        </w:tc>
      </w:tr>
      <w:tr w:rsidR="00BE65D8" w:rsidRPr="007150E5" w14:paraId="00085099" w14:textId="77777777" w:rsidTr="002C7038">
        <w:tc>
          <w:tcPr>
            <w:tcW w:w="496" w:type="dxa"/>
            <w:shd w:val="clear" w:color="auto" w:fill="FDE9D9" w:themeFill="accent6" w:themeFillTint="33"/>
          </w:tcPr>
          <w:p w14:paraId="00085095"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lastRenderedPageBreak/>
              <w:t>L</w:t>
            </w:r>
          </w:p>
        </w:tc>
        <w:tc>
          <w:tcPr>
            <w:tcW w:w="2976" w:type="dxa"/>
            <w:vAlign w:val="center"/>
          </w:tcPr>
          <w:p w14:paraId="00085096"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Zéro défaut !</w:t>
            </w:r>
          </w:p>
        </w:tc>
        <w:tc>
          <w:tcPr>
            <w:tcW w:w="2411" w:type="dxa"/>
            <w:vAlign w:val="center"/>
          </w:tcPr>
          <w:p w14:paraId="00085097"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98"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 mot « défaut » qui sous-entend que ce produit pourrait en avoir.</w:t>
            </w:r>
          </w:p>
        </w:tc>
      </w:tr>
      <w:tr w:rsidR="00BE65D8" w:rsidRPr="007150E5" w14:paraId="0008509E" w14:textId="77777777" w:rsidTr="002C7038">
        <w:tc>
          <w:tcPr>
            <w:tcW w:w="496" w:type="dxa"/>
            <w:shd w:val="clear" w:color="auto" w:fill="FDE9D9" w:themeFill="accent6" w:themeFillTint="33"/>
          </w:tcPr>
          <w:p w14:paraId="0008509A"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M</w:t>
            </w:r>
          </w:p>
        </w:tc>
        <w:tc>
          <w:tcPr>
            <w:tcW w:w="2976" w:type="dxa"/>
            <w:vAlign w:val="center"/>
          </w:tcPr>
          <w:p w14:paraId="0008509B"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La qualité 100 % !</w:t>
            </w:r>
          </w:p>
        </w:tc>
        <w:tc>
          <w:tcPr>
            <w:tcW w:w="2411" w:type="dxa"/>
            <w:vAlign w:val="center"/>
          </w:tcPr>
          <w:p w14:paraId="0008509C"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Favorable</w:t>
            </w:r>
          </w:p>
        </w:tc>
        <w:tc>
          <w:tcPr>
            <w:tcW w:w="4463" w:type="dxa"/>
            <w:vAlign w:val="center"/>
          </w:tcPr>
          <w:p w14:paraId="0008509D" w14:textId="77777777" w:rsidR="00BE65D8" w:rsidRPr="007150E5" w:rsidRDefault="00BE65D8">
            <w:pPr>
              <w:pBdr>
                <w:top w:val="nil"/>
                <w:left w:val="nil"/>
                <w:bottom w:val="nil"/>
                <w:right w:val="nil"/>
                <w:between w:val="nil"/>
              </w:pBdr>
              <w:rPr>
                <w:rFonts w:eastAsia="GuidePedagogique"/>
                <w:b/>
                <w:color w:val="000000"/>
              </w:rPr>
            </w:pPr>
          </w:p>
        </w:tc>
      </w:tr>
      <w:tr w:rsidR="00BE65D8" w:rsidRPr="007150E5" w14:paraId="000850A3" w14:textId="77777777" w:rsidTr="002C7038">
        <w:tc>
          <w:tcPr>
            <w:tcW w:w="496" w:type="dxa"/>
            <w:shd w:val="clear" w:color="auto" w:fill="FDE9D9" w:themeFill="accent6" w:themeFillTint="33"/>
          </w:tcPr>
          <w:p w14:paraId="0008509F"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N</w:t>
            </w:r>
          </w:p>
        </w:tc>
        <w:tc>
          <w:tcPr>
            <w:tcW w:w="2976" w:type="dxa"/>
            <w:vAlign w:val="center"/>
          </w:tcPr>
          <w:p w14:paraId="000850A0"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Il ne vous faut pas de… ?</w:t>
            </w:r>
          </w:p>
        </w:tc>
        <w:tc>
          <w:tcPr>
            <w:tcW w:w="2411" w:type="dxa"/>
            <w:vAlign w:val="center"/>
          </w:tcPr>
          <w:p w14:paraId="000850A1"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A2"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les négations.</w:t>
            </w:r>
          </w:p>
        </w:tc>
      </w:tr>
      <w:tr w:rsidR="00BE65D8" w:rsidRPr="007150E5" w14:paraId="000850A8" w14:textId="77777777" w:rsidTr="002C7038">
        <w:tc>
          <w:tcPr>
            <w:tcW w:w="496" w:type="dxa"/>
            <w:shd w:val="clear" w:color="auto" w:fill="FDE9D9" w:themeFill="accent6" w:themeFillTint="33"/>
          </w:tcPr>
          <w:p w14:paraId="000850A4"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O</w:t>
            </w:r>
          </w:p>
        </w:tc>
        <w:tc>
          <w:tcPr>
            <w:tcW w:w="2976" w:type="dxa"/>
            <w:vAlign w:val="center"/>
          </w:tcPr>
          <w:p w14:paraId="000850A5"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Appelez à la moindre difficulté.</w:t>
            </w:r>
          </w:p>
        </w:tc>
        <w:tc>
          <w:tcPr>
            <w:tcW w:w="2411" w:type="dxa"/>
            <w:vAlign w:val="center"/>
          </w:tcPr>
          <w:p w14:paraId="000850A6"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A7"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 mot « difficulté » qui sous-entend un problème.</w:t>
            </w:r>
          </w:p>
        </w:tc>
      </w:tr>
      <w:tr w:rsidR="00BE65D8" w:rsidRPr="007150E5" w14:paraId="000850AD" w14:textId="77777777" w:rsidTr="002C7038">
        <w:tc>
          <w:tcPr>
            <w:tcW w:w="496" w:type="dxa"/>
            <w:shd w:val="clear" w:color="auto" w:fill="FDE9D9" w:themeFill="accent6" w:themeFillTint="33"/>
          </w:tcPr>
          <w:p w14:paraId="000850A9"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P</w:t>
            </w:r>
          </w:p>
        </w:tc>
        <w:tc>
          <w:tcPr>
            <w:tcW w:w="2976" w:type="dxa"/>
            <w:vAlign w:val="center"/>
          </w:tcPr>
          <w:p w14:paraId="000850AA"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Du coup, vous n’en prenez pas ?</w:t>
            </w:r>
          </w:p>
        </w:tc>
        <w:tc>
          <w:tcPr>
            <w:tcW w:w="2411" w:type="dxa"/>
            <w:vAlign w:val="center"/>
          </w:tcPr>
          <w:p w14:paraId="000850AB"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AC"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les négations et l’expression « du coup » trop familière.</w:t>
            </w:r>
          </w:p>
        </w:tc>
      </w:tr>
      <w:tr w:rsidR="00BE65D8" w:rsidRPr="007150E5" w14:paraId="000850B2" w14:textId="77777777" w:rsidTr="002C7038">
        <w:tc>
          <w:tcPr>
            <w:tcW w:w="496" w:type="dxa"/>
            <w:shd w:val="clear" w:color="auto" w:fill="FDE9D9" w:themeFill="accent6" w:themeFillTint="33"/>
          </w:tcPr>
          <w:p w14:paraId="000850AE"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Q</w:t>
            </w:r>
          </w:p>
        </w:tc>
        <w:tc>
          <w:tcPr>
            <w:tcW w:w="2976" w:type="dxa"/>
            <w:vAlign w:val="center"/>
          </w:tcPr>
          <w:p w14:paraId="000850AF"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Vous m’appelez s’il y a un souci.</w:t>
            </w:r>
          </w:p>
        </w:tc>
        <w:tc>
          <w:tcPr>
            <w:tcW w:w="2411" w:type="dxa"/>
            <w:vAlign w:val="center"/>
          </w:tcPr>
          <w:p w14:paraId="000850B0"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Non favorable</w:t>
            </w:r>
          </w:p>
        </w:tc>
        <w:tc>
          <w:tcPr>
            <w:tcW w:w="4463" w:type="dxa"/>
            <w:vAlign w:val="center"/>
          </w:tcPr>
          <w:p w14:paraId="000850B1"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Éviter le mot « souci » qui sous-entend que votre produit pourrait avoir un problème.</w:t>
            </w:r>
          </w:p>
        </w:tc>
      </w:tr>
      <w:tr w:rsidR="00BE65D8" w:rsidRPr="007150E5" w14:paraId="000850B7" w14:textId="77777777" w:rsidTr="002C7038">
        <w:tc>
          <w:tcPr>
            <w:tcW w:w="496" w:type="dxa"/>
            <w:shd w:val="clear" w:color="auto" w:fill="FDE9D9" w:themeFill="accent6" w:themeFillTint="33"/>
          </w:tcPr>
          <w:p w14:paraId="000850B3"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R</w:t>
            </w:r>
          </w:p>
        </w:tc>
        <w:tc>
          <w:tcPr>
            <w:tcW w:w="2976" w:type="dxa"/>
            <w:vAlign w:val="center"/>
          </w:tcPr>
          <w:p w14:paraId="000850B4"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C'est vraiment une affaire !</w:t>
            </w:r>
          </w:p>
        </w:tc>
        <w:tc>
          <w:tcPr>
            <w:tcW w:w="2411" w:type="dxa"/>
            <w:vAlign w:val="center"/>
          </w:tcPr>
          <w:p w14:paraId="000850B5"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Favorable</w:t>
            </w:r>
          </w:p>
        </w:tc>
        <w:tc>
          <w:tcPr>
            <w:tcW w:w="4463" w:type="dxa"/>
            <w:vAlign w:val="center"/>
          </w:tcPr>
          <w:p w14:paraId="000850B6" w14:textId="77777777" w:rsidR="00BE65D8" w:rsidRPr="007150E5" w:rsidRDefault="00BE65D8">
            <w:pPr>
              <w:pBdr>
                <w:top w:val="nil"/>
                <w:left w:val="nil"/>
                <w:bottom w:val="nil"/>
                <w:right w:val="nil"/>
                <w:between w:val="nil"/>
              </w:pBdr>
              <w:rPr>
                <w:rFonts w:eastAsia="GuidePedagogique"/>
                <w:b/>
                <w:color w:val="000000"/>
              </w:rPr>
            </w:pPr>
          </w:p>
        </w:tc>
      </w:tr>
    </w:tbl>
    <w:p w14:paraId="000850B8" w14:textId="77777777" w:rsidR="005B3565" w:rsidRPr="007150E5" w:rsidRDefault="005B3565" w:rsidP="005E6A0B">
      <w:pPr>
        <w:pStyle w:val="GuidePedagogiqueTitre5Missionsnumros"/>
        <w:rPr>
          <w:rFonts w:eastAsia="GuidePedagogique"/>
        </w:rPr>
      </w:pPr>
      <w:r w:rsidRPr="007150E5">
        <w:rPr>
          <w:rFonts w:eastAsia="GuidePedagogique"/>
        </w:rPr>
        <w:t>Exercice 4</w:t>
      </w:r>
    </w:p>
    <w:p w14:paraId="000850B9" w14:textId="77777777" w:rsidR="00BE65D8" w:rsidRPr="007150E5" w:rsidRDefault="00296D08" w:rsidP="005E6A0B">
      <w:pPr>
        <w:pStyle w:val="GuidePedagogiqueConsignes"/>
      </w:pPr>
      <w:r w:rsidRPr="007150E5">
        <w:t>1. Levez-vous à tour de rôle et venez vous présenter devant la classe en vous identifiant puis en décrivant le personnage célèbre (réel ou fictif) dont l’attitude et le comportement pourraient servir de modèle.</w:t>
      </w:r>
      <w:r w:rsidR="008903BD">
        <w:t xml:space="preserve"> Si possible, filmez chaque participant pour une meilleure analyse a posteriori.</w:t>
      </w:r>
    </w:p>
    <w:p w14:paraId="000850BA" w14:textId="77777777" w:rsidR="008903BD" w:rsidRDefault="00296D08" w:rsidP="005E6A0B">
      <w:pPr>
        <w:pStyle w:val="GuidePedagogiqueConsignes"/>
      </w:pPr>
      <w:r w:rsidRPr="007150E5">
        <w:t>2. Les interlocuteurs du groupe notent individuellement sur la grille préparée les huit éléments du langage corporel et concluent si l’attitude générale dégagée est ouverte ou fermée,</w:t>
      </w:r>
      <w:r w:rsidR="008903BD">
        <w:t xml:space="preserve"> favorable ou non à leur égard.</w:t>
      </w:r>
    </w:p>
    <w:p w14:paraId="000850BB" w14:textId="77777777" w:rsidR="00BE65D8" w:rsidRPr="007150E5" w:rsidRDefault="008903BD" w:rsidP="005E6A0B">
      <w:pPr>
        <w:pStyle w:val="GuidePedagogiqueConsignes"/>
      </w:pPr>
      <w:r>
        <w:t xml:space="preserve">3. </w:t>
      </w:r>
      <w:r w:rsidR="00296D08" w:rsidRPr="007150E5">
        <w:t>Terminez par la mise en commun de vos impressions.</w:t>
      </w:r>
    </w:p>
    <w:p w14:paraId="000850BC" w14:textId="669E98FF" w:rsidR="00596BB4" w:rsidRDefault="00596BB4" w:rsidP="005E6A0B">
      <w:pPr>
        <w:pStyle w:val="GuidePedagogiqueTitre7Rponses"/>
        <w:rPr>
          <w:rFonts w:eastAsia="GuidePedagogique"/>
          <w:i/>
          <w:iCs/>
        </w:rPr>
      </w:pPr>
      <w:bookmarkStart w:id="0" w:name="_Hlk76989868"/>
      <w:r w:rsidRPr="005E6A0B">
        <w:rPr>
          <w:rFonts w:eastAsia="GuidePedagogique"/>
          <w:i/>
          <w:iCs/>
        </w:rPr>
        <w:t>Pas de correction type. Il est important que les étudiants pratiquent ces exercices avec bienveillance les uns envers les autres. Il ne s’agit ni de se moquer ni de mettre mal à l’aise. Il est intéressant que les étudiants se rappellent les registres de mots évoqués dans l’exercice 3 et les éléments de la gestuelle de l’exercice 4 et y portent une attention particulière. Les étudiants « observateurs » sont actifs et partagent leurs observations sur les éléments de communication acquis et ceux à améliorer.</w:t>
      </w:r>
    </w:p>
    <w:p w14:paraId="6D606B04" w14:textId="77777777" w:rsidR="005E6A0B" w:rsidRPr="005E6A0B" w:rsidRDefault="005E6A0B" w:rsidP="005E6A0B">
      <w:pPr>
        <w:pStyle w:val="GuidePedagogiqueTitre7Rponses"/>
        <w:rPr>
          <w:rFonts w:eastAsia="GuidePedagogique"/>
          <w:i/>
          <w:iCs/>
        </w:rPr>
      </w:pPr>
    </w:p>
    <w:bookmarkEnd w:id="0"/>
    <w:p w14:paraId="000850BD" w14:textId="77777777" w:rsidR="00BE65D8" w:rsidRPr="007150E5" w:rsidRDefault="00296D08" w:rsidP="005E6A0B">
      <w:pPr>
        <w:pStyle w:val="GuidePedagogiqueTitre7Rponses"/>
        <w:rPr>
          <w:rFonts w:eastAsia="GuidePedagogique"/>
        </w:rPr>
      </w:pPr>
      <w:r w:rsidRPr="007150E5">
        <w:rPr>
          <w:rFonts w:eastAsia="GuidePedagogique"/>
        </w:rPr>
        <w:t>Matériel nécessaire : grille de notation ci-dessous et camera ou téléphone pour filmer.</w:t>
      </w:r>
    </w:p>
    <w:tbl>
      <w:tblPr>
        <w:tblStyle w:val="2"/>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1276"/>
        <w:gridCol w:w="1276"/>
        <w:gridCol w:w="1134"/>
        <w:gridCol w:w="1134"/>
        <w:gridCol w:w="1134"/>
        <w:gridCol w:w="1449"/>
      </w:tblGrid>
      <w:tr w:rsidR="00BE65D8" w:rsidRPr="007150E5" w14:paraId="000850C0" w14:textId="77777777" w:rsidTr="005E6A0B">
        <w:tc>
          <w:tcPr>
            <w:tcW w:w="2943" w:type="dxa"/>
            <w:vMerge w:val="restart"/>
            <w:shd w:val="clear" w:color="auto" w:fill="FF9900"/>
          </w:tcPr>
          <w:p w14:paraId="000850BE" w14:textId="77777777" w:rsidR="00BE65D8" w:rsidRPr="005E6A0B" w:rsidRDefault="00296D08">
            <w:pPr>
              <w:pBdr>
                <w:top w:val="nil"/>
                <w:left w:val="nil"/>
                <w:bottom w:val="nil"/>
                <w:right w:val="nil"/>
                <w:between w:val="nil"/>
              </w:pBdr>
              <w:jc w:val="center"/>
              <w:rPr>
                <w:rFonts w:eastAsia="GuidePedagogique"/>
                <w:b/>
                <w:bCs/>
                <w:color w:val="000000"/>
              </w:rPr>
            </w:pPr>
            <w:r w:rsidRPr="005E6A0B">
              <w:rPr>
                <w:rFonts w:eastAsia="GuidePedagogique"/>
                <w:b/>
                <w:bCs/>
                <w:color w:val="000000"/>
              </w:rPr>
              <w:t>Les huit éléments du langage corporel</w:t>
            </w:r>
          </w:p>
        </w:tc>
        <w:tc>
          <w:tcPr>
            <w:tcW w:w="7403" w:type="dxa"/>
            <w:gridSpan w:val="6"/>
            <w:shd w:val="clear" w:color="auto" w:fill="FF9900"/>
          </w:tcPr>
          <w:p w14:paraId="000850BF" w14:textId="77777777" w:rsidR="00BE65D8" w:rsidRPr="005E6A0B" w:rsidRDefault="00296D08">
            <w:pPr>
              <w:pBdr>
                <w:top w:val="nil"/>
                <w:left w:val="nil"/>
                <w:bottom w:val="nil"/>
                <w:right w:val="nil"/>
                <w:between w:val="nil"/>
              </w:pBdr>
              <w:jc w:val="center"/>
              <w:rPr>
                <w:rFonts w:eastAsia="GuidePedagogique"/>
                <w:b/>
                <w:bCs/>
                <w:color w:val="000000"/>
              </w:rPr>
            </w:pPr>
            <w:r w:rsidRPr="005E6A0B">
              <w:rPr>
                <w:rFonts w:eastAsia="GuidePedagogique"/>
                <w:b/>
                <w:bCs/>
                <w:color w:val="000000"/>
              </w:rPr>
              <w:t>L’attitude générale est-elle ouverte ou fermée ? favorable ou non ?</w:t>
            </w:r>
          </w:p>
        </w:tc>
      </w:tr>
      <w:tr w:rsidR="00BE65D8" w:rsidRPr="007150E5" w14:paraId="000850C8" w14:textId="77777777" w:rsidTr="005E6A0B">
        <w:tc>
          <w:tcPr>
            <w:tcW w:w="2943" w:type="dxa"/>
            <w:vMerge/>
          </w:tcPr>
          <w:p w14:paraId="000850C1" w14:textId="77777777" w:rsidR="00BE65D8" w:rsidRPr="007150E5" w:rsidRDefault="00BE65D8">
            <w:pPr>
              <w:widowControl w:val="0"/>
              <w:pBdr>
                <w:top w:val="nil"/>
                <w:left w:val="nil"/>
                <w:bottom w:val="nil"/>
                <w:right w:val="nil"/>
                <w:between w:val="nil"/>
              </w:pBdr>
              <w:spacing w:line="276" w:lineRule="auto"/>
              <w:rPr>
                <w:rFonts w:eastAsia="GuidePedagogique"/>
                <w:color w:val="000000"/>
              </w:rPr>
            </w:pPr>
          </w:p>
        </w:tc>
        <w:tc>
          <w:tcPr>
            <w:tcW w:w="1276" w:type="dxa"/>
            <w:shd w:val="clear" w:color="auto" w:fill="FDE9D9" w:themeFill="accent6" w:themeFillTint="33"/>
          </w:tcPr>
          <w:p w14:paraId="000850C2" w14:textId="77777777" w:rsidR="00BE65D8" w:rsidRPr="007150E5" w:rsidRDefault="00296D08" w:rsidP="007A4CA6">
            <w:pPr>
              <w:pBdr>
                <w:top w:val="nil"/>
                <w:left w:val="nil"/>
                <w:bottom w:val="nil"/>
                <w:right w:val="nil"/>
                <w:between w:val="nil"/>
              </w:pBdr>
              <w:rPr>
                <w:rFonts w:eastAsia="GuidePedagogique"/>
                <w:color w:val="000000"/>
              </w:rPr>
            </w:pPr>
            <w:r w:rsidRPr="007150E5">
              <w:rPr>
                <w:rFonts w:eastAsia="GuidePedagogique"/>
                <w:color w:val="000000"/>
              </w:rPr>
              <w:t>Étudiant 1</w:t>
            </w:r>
          </w:p>
        </w:tc>
        <w:tc>
          <w:tcPr>
            <w:tcW w:w="1276" w:type="dxa"/>
            <w:shd w:val="clear" w:color="auto" w:fill="FDE9D9" w:themeFill="accent6" w:themeFillTint="33"/>
          </w:tcPr>
          <w:p w14:paraId="000850C3"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Étudiant 2</w:t>
            </w:r>
          </w:p>
        </w:tc>
        <w:tc>
          <w:tcPr>
            <w:tcW w:w="1134" w:type="dxa"/>
            <w:shd w:val="clear" w:color="auto" w:fill="FDE9D9" w:themeFill="accent6" w:themeFillTint="33"/>
          </w:tcPr>
          <w:p w14:paraId="000850C4"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Étudiant 3</w:t>
            </w:r>
          </w:p>
        </w:tc>
        <w:tc>
          <w:tcPr>
            <w:tcW w:w="1134" w:type="dxa"/>
            <w:shd w:val="clear" w:color="auto" w:fill="FDE9D9" w:themeFill="accent6" w:themeFillTint="33"/>
          </w:tcPr>
          <w:p w14:paraId="000850C5"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Étudiant 4</w:t>
            </w:r>
          </w:p>
        </w:tc>
        <w:tc>
          <w:tcPr>
            <w:tcW w:w="1134" w:type="dxa"/>
            <w:shd w:val="clear" w:color="auto" w:fill="FDE9D9" w:themeFill="accent6" w:themeFillTint="33"/>
          </w:tcPr>
          <w:p w14:paraId="000850C6"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Étudiant 5</w:t>
            </w:r>
          </w:p>
        </w:tc>
        <w:tc>
          <w:tcPr>
            <w:tcW w:w="1449" w:type="dxa"/>
            <w:shd w:val="clear" w:color="auto" w:fill="FDE9D9" w:themeFill="accent6" w:themeFillTint="33"/>
          </w:tcPr>
          <w:p w14:paraId="000850C7" w14:textId="77777777" w:rsidR="00BE65D8" w:rsidRPr="007150E5" w:rsidRDefault="00296D08">
            <w:pPr>
              <w:pBdr>
                <w:top w:val="nil"/>
                <w:left w:val="nil"/>
                <w:bottom w:val="nil"/>
                <w:right w:val="nil"/>
                <w:between w:val="nil"/>
              </w:pBdr>
              <w:rPr>
                <w:rFonts w:eastAsia="GuidePedagogique"/>
                <w:color w:val="000000"/>
              </w:rPr>
            </w:pPr>
            <w:r w:rsidRPr="007150E5">
              <w:rPr>
                <w:rFonts w:eastAsia="GuidePedagogique"/>
                <w:color w:val="000000"/>
              </w:rPr>
              <w:t>Étudiant 6…</w:t>
            </w:r>
          </w:p>
        </w:tc>
      </w:tr>
      <w:tr w:rsidR="00BE65D8" w:rsidRPr="007150E5" w14:paraId="000850D0" w14:textId="77777777" w:rsidTr="005E6A0B">
        <w:tc>
          <w:tcPr>
            <w:tcW w:w="2943" w:type="dxa"/>
            <w:shd w:val="clear" w:color="auto" w:fill="FDE9D9" w:themeFill="accent6" w:themeFillTint="33"/>
          </w:tcPr>
          <w:p w14:paraId="000850C9"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1. La façon de marcher</w:t>
            </w:r>
          </w:p>
        </w:tc>
        <w:tc>
          <w:tcPr>
            <w:tcW w:w="1276" w:type="dxa"/>
          </w:tcPr>
          <w:p w14:paraId="000850CA"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0CB"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CC"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CD"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CE"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0CF" w14:textId="77777777" w:rsidR="00BE65D8" w:rsidRPr="007150E5" w:rsidRDefault="00BE65D8">
            <w:pPr>
              <w:pBdr>
                <w:top w:val="nil"/>
                <w:left w:val="nil"/>
                <w:bottom w:val="nil"/>
                <w:right w:val="nil"/>
                <w:between w:val="nil"/>
              </w:pBdr>
              <w:jc w:val="center"/>
              <w:rPr>
                <w:rFonts w:eastAsia="GuidePedagogique"/>
                <w:color w:val="000000"/>
              </w:rPr>
            </w:pPr>
          </w:p>
        </w:tc>
      </w:tr>
      <w:tr w:rsidR="00BE65D8" w:rsidRPr="007150E5" w14:paraId="000850D8" w14:textId="77777777" w:rsidTr="005E6A0B">
        <w:tc>
          <w:tcPr>
            <w:tcW w:w="2943" w:type="dxa"/>
            <w:shd w:val="clear" w:color="auto" w:fill="FDE9D9" w:themeFill="accent6" w:themeFillTint="33"/>
          </w:tcPr>
          <w:p w14:paraId="000850D1"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2. La position du buste</w:t>
            </w:r>
          </w:p>
        </w:tc>
        <w:tc>
          <w:tcPr>
            <w:tcW w:w="1276" w:type="dxa"/>
          </w:tcPr>
          <w:p w14:paraId="000850D2"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0D3"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D4"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D5"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D6"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0D7" w14:textId="77777777" w:rsidR="00BE65D8" w:rsidRPr="007150E5" w:rsidRDefault="00BE65D8">
            <w:pPr>
              <w:pBdr>
                <w:top w:val="nil"/>
                <w:left w:val="nil"/>
                <w:bottom w:val="nil"/>
                <w:right w:val="nil"/>
                <w:between w:val="nil"/>
              </w:pBdr>
              <w:jc w:val="center"/>
              <w:rPr>
                <w:rFonts w:eastAsia="GuidePedagogique"/>
                <w:color w:val="000000"/>
              </w:rPr>
            </w:pPr>
          </w:p>
        </w:tc>
      </w:tr>
      <w:tr w:rsidR="00BE65D8" w:rsidRPr="007150E5" w14:paraId="000850E0" w14:textId="77777777" w:rsidTr="005E6A0B">
        <w:tc>
          <w:tcPr>
            <w:tcW w:w="2943" w:type="dxa"/>
            <w:shd w:val="clear" w:color="auto" w:fill="FDE9D9" w:themeFill="accent6" w:themeFillTint="33"/>
          </w:tcPr>
          <w:p w14:paraId="000850D9"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3. La position des bras</w:t>
            </w:r>
          </w:p>
        </w:tc>
        <w:tc>
          <w:tcPr>
            <w:tcW w:w="1276" w:type="dxa"/>
          </w:tcPr>
          <w:p w14:paraId="000850DA"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0DB"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DC"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DD"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DE"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0DF" w14:textId="77777777" w:rsidR="00BE65D8" w:rsidRPr="007150E5" w:rsidRDefault="00BE65D8">
            <w:pPr>
              <w:pBdr>
                <w:top w:val="nil"/>
                <w:left w:val="nil"/>
                <w:bottom w:val="nil"/>
                <w:right w:val="nil"/>
                <w:between w:val="nil"/>
              </w:pBdr>
              <w:jc w:val="center"/>
              <w:rPr>
                <w:rFonts w:eastAsia="GuidePedagogique"/>
                <w:color w:val="000000"/>
              </w:rPr>
            </w:pPr>
          </w:p>
        </w:tc>
      </w:tr>
      <w:tr w:rsidR="00BE65D8" w:rsidRPr="007150E5" w14:paraId="000850E8" w14:textId="77777777" w:rsidTr="005E6A0B">
        <w:tc>
          <w:tcPr>
            <w:tcW w:w="2943" w:type="dxa"/>
            <w:shd w:val="clear" w:color="auto" w:fill="FDE9D9" w:themeFill="accent6" w:themeFillTint="33"/>
          </w:tcPr>
          <w:p w14:paraId="000850E1"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4. La position des mains</w:t>
            </w:r>
          </w:p>
        </w:tc>
        <w:tc>
          <w:tcPr>
            <w:tcW w:w="1276" w:type="dxa"/>
          </w:tcPr>
          <w:p w14:paraId="000850E2"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0E3"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E4"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E5"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E6"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0E7" w14:textId="77777777" w:rsidR="00BE65D8" w:rsidRPr="007150E5" w:rsidRDefault="00BE65D8">
            <w:pPr>
              <w:pBdr>
                <w:top w:val="nil"/>
                <w:left w:val="nil"/>
                <w:bottom w:val="nil"/>
                <w:right w:val="nil"/>
                <w:between w:val="nil"/>
              </w:pBdr>
              <w:jc w:val="center"/>
              <w:rPr>
                <w:rFonts w:eastAsia="GuidePedagogique"/>
                <w:color w:val="000000"/>
              </w:rPr>
            </w:pPr>
          </w:p>
        </w:tc>
      </w:tr>
      <w:tr w:rsidR="00BE65D8" w:rsidRPr="007150E5" w14:paraId="000850F0" w14:textId="77777777" w:rsidTr="005E6A0B">
        <w:tc>
          <w:tcPr>
            <w:tcW w:w="2943" w:type="dxa"/>
            <w:shd w:val="clear" w:color="auto" w:fill="FDE9D9" w:themeFill="accent6" w:themeFillTint="33"/>
          </w:tcPr>
          <w:p w14:paraId="000850E9"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5. La position de la tête</w:t>
            </w:r>
          </w:p>
        </w:tc>
        <w:tc>
          <w:tcPr>
            <w:tcW w:w="1276" w:type="dxa"/>
          </w:tcPr>
          <w:p w14:paraId="000850EA"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0EB"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EC"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ED"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EE"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0EF" w14:textId="77777777" w:rsidR="00BE65D8" w:rsidRPr="007150E5" w:rsidRDefault="00BE65D8">
            <w:pPr>
              <w:pBdr>
                <w:top w:val="nil"/>
                <w:left w:val="nil"/>
                <w:bottom w:val="nil"/>
                <w:right w:val="nil"/>
                <w:between w:val="nil"/>
              </w:pBdr>
              <w:jc w:val="center"/>
              <w:rPr>
                <w:rFonts w:eastAsia="GuidePedagogique"/>
                <w:color w:val="000000"/>
              </w:rPr>
            </w:pPr>
          </w:p>
        </w:tc>
      </w:tr>
      <w:tr w:rsidR="00BE65D8" w:rsidRPr="007150E5" w14:paraId="000850F8" w14:textId="77777777" w:rsidTr="005E6A0B">
        <w:tc>
          <w:tcPr>
            <w:tcW w:w="2943" w:type="dxa"/>
            <w:shd w:val="clear" w:color="auto" w:fill="FDE9D9" w:themeFill="accent6" w:themeFillTint="33"/>
          </w:tcPr>
          <w:p w14:paraId="000850F1"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6. La direction du regard</w:t>
            </w:r>
          </w:p>
        </w:tc>
        <w:tc>
          <w:tcPr>
            <w:tcW w:w="1276" w:type="dxa"/>
          </w:tcPr>
          <w:p w14:paraId="000850F2"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0F3"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F4"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F5"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F6"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0F7" w14:textId="77777777" w:rsidR="00BE65D8" w:rsidRPr="007150E5" w:rsidRDefault="00BE65D8">
            <w:pPr>
              <w:pBdr>
                <w:top w:val="nil"/>
                <w:left w:val="nil"/>
                <w:bottom w:val="nil"/>
                <w:right w:val="nil"/>
                <w:between w:val="nil"/>
              </w:pBdr>
              <w:jc w:val="center"/>
              <w:rPr>
                <w:rFonts w:eastAsia="GuidePedagogique"/>
                <w:color w:val="000000"/>
              </w:rPr>
            </w:pPr>
          </w:p>
        </w:tc>
      </w:tr>
      <w:tr w:rsidR="00BE65D8" w:rsidRPr="007150E5" w14:paraId="00085100" w14:textId="77777777" w:rsidTr="005E6A0B">
        <w:tc>
          <w:tcPr>
            <w:tcW w:w="2943" w:type="dxa"/>
            <w:shd w:val="clear" w:color="auto" w:fill="FDE9D9" w:themeFill="accent6" w:themeFillTint="33"/>
          </w:tcPr>
          <w:p w14:paraId="000850F9"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7. Les gestes</w:t>
            </w:r>
          </w:p>
        </w:tc>
        <w:tc>
          <w:tcPr>
            <w:tcW w:w="1276" w:type="dxa"/>
          </w:tcPr>
          <w:p w14:paraId="000850FA"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0FB"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FC"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FD"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0FE"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0FF" w14:textId="77777777" w:rsidR="00BE65D8" w:rsidRPr="007150E5" w:rsidRDefault="00BE65D8">
            <w:pPr>
              <w:pBdr>
                <w:top w:val="nil"/>
                <w:left w:val="nil"/>
                <w:bottom w:val="nil"/>
                <w:right w:val="nil"/>
                <w:between w:val="nil"/>
              </w:pBdr>
              <w:jc w:val="center"/>
              <w:rPr>
                <w:rFonts w:eastAsia="GuidePedagogique"/>
                <w:color w:val="000000"/>
              </w:rPr>
            </w:pPr>
          </w:p>
        </w:tc>
      </w:tr>
      <w:tr w:rsidR="00BE65D8" w:rsidRPr="007150E5" w14:paraId="00085108" w14:textId="77777777" w:rsidTr="005E6A0B">
        <w:tc>
          <w:tcPr>
            <w:tcW w:w="2943" w:type="dxa"/>
            <w:shd w:val="clear" w:color="auto" w:fill="FDE9D9" w:themeFill="accent6" w:themeFillTint="33"/>
          </w:tcPr>
          <w:p w14:paraId="00085101" w14:textId="77777777" w:rsidR="00BE65D8" w:rsidRPr="007150E5" w:rsidRDefault="00296D08">
            <w:pPr>
              <w:pBdr>
                <w:top w:val="nil"/>
                <w:left w:val="nil"/>
                <w:bottom w:val="nil"/>
                <w:right w:val="nil"/>
                <w:between w:val="nil"/>
              </w:pBdr>
              <w:rPr>
                <w:rFonts w:eastAsia="GuidePedagogique"/>
                <w:b/>
                <w:color w:val="000000"/>
              </w:rPr>
            </w:pPr>
            <w:r w:rsidRPr="007150E5">
              <w:rPr>
                <w:rFonts w:eastAsia="GuidePedagogique"/>
                <w:color w:val="000000"/>
              </w:rPr>
              <w:t>8. La tenue vestimentaire</w:t>
            </w:r>
          </w:p>
        </w:tc>
        <w:tc>
          <w:tcPr>
            <w:tcW w:w="1276" w:type="dxa"/>
          </w:tcPr>
          <w:p w14:paraId="00085102" w14:textId="77777777" w:rsidR="00BE65D8" w:rsidRPr="007150E5" w:rsidRDefault="00BE65D8">
            <w:pPr>
              <w:pBdr>
                <w:top w:val="nil"/>
                <w:left w:val="nil"/>
                <w:bottom w:val="nil"/>
                <w:right w:val="nil"/>
                <w:between w:val="nil"/>
              </w:pBdr>
              <w:jc w:val="center"/>
              <w:rPr>
                <w:rFonts w:eastAsia="GuidePedagogique"/>
                <w:color w:val="000000"/>
              </w:rPr>
            </w:pPr>
          </w:p>
        </w:tc>
        <w:tc>
          <w:tcPr>
            <w:tcW w:w="1276" w:type="dxa"/>
          </w:tcPr>
          <w:p w14:paraId="00085103"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104"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105" w14:textId="77777777" w:rsidR="00BE65D8" w:rsidRPr="007150E5" w:rsidRDefault="00BE65D8">
            <w:pPr>
              <w:pBdr>
                <w:top w:val="nil"/>
                <w:left w:val="nil"/>
                <w:bottom w:val="nil"/>
                <w:right w:val="nil"/>
                <w:between w:val="nil"/>
              </w:pBdr>
              <w:jc w:val="center"/>
              <w:rPr>
                <w:rFonts w:eastAsia="GuidePedagogique"/>
                <w:color w:val="000000"/>
              </w:rPr>
            </w:pPr>
          </w:p>
        </w:tc>
        <w:tc>
          <w:tcPr>
            <w:tcW w:w="1134" w:type="dxa"/>
          </w:tcPr>
          <w:p w14:paraId="00085106" w14:textId="77777777" w:rsidR="00BE65D8" w:rsidRPr="007150E5" w:rsidRDefault="00BE65D8">
            <w:pPr>
              <w:pBdr>
                <w:top w:val="nil"/>
                <w:left w:val="nil"/>
                <w:bottom w:val="nil"/>
                <w:right w:val="nil"/>
                <w:between w:val="nil"/>
              </w:pBdr>
              <w:jc w:val="center"/>
              <w:rPr>
                <w:rFonts w:eastAsia="GuidePedagogique"/>
                <w:color w:val="000000"/>
              </w:rPr>
            </w:pPr>
          </w:p>
        </w:tc>
        <w:tc>
          <w:tcPr>
            <w:tcW w:w="1449" w:type="dxa"/>
          </w:tcPr>
          <w:p w14:paraId="00085107" w14:textId="77777777" w:rsidR="00BE65D8" w:rsidRPr="007150E5" w:rsidRDefault="00BE65D8">
            <w:pPr>
              <w:pBdr>
                <w:top w:val="nil"/>
                <w:left w:val="nil"/>
                <w:bottom w:val="nil"/>
                <w:right w:val="nil"/>
                <w:between w:val="nil"/>
              </w:pBdr>
              <w:jc w:val="center"/>
              <w:rPr>
                <w:rFonts w:eastAsia="GuidePedagogique"/>
                <w:color w:val="000000"/>
              </w:rPr>
            </w:pPr>
          </w:p>
        </w:tc>
      </w:tr>
    </w:tbl>
    <w:p w14:paraId="00085109" w14:textId="77777777" w:rsidR="00BE65D8" w:rsidRPr="007150E5" w:rsidRDefault="00296D08" w:rsidP="005E6A0B">
      <w:pPr>
        <w:pStyle w:val="GuidePedagogiqueTitre5Missionsnumros"/>
        <w:rPr>
          <w:rFonts w:eastAsia="GuidePedagogique"/>
        </w:rPr>
      </w:pPr>
      <w:r w:rsidRPr="007150E5">
        <w:rPr>
          <w:rFonts w:eastAsia="GuidePedagogique"/>
        </w:rPr>
        <w:lastRenderedPageBreak/>
        <w:t xml:space="preserve">Exercice </w:t>
      </w:r>
      <w:r w:rsidR="008903BD">
        <w:rPr>
          <w:rFonts w:eastAsia="GuidePedagogique"/>
        </w:rPr>
        <w:t>5</w:t>
      </w:r>
    </w:p>
    <w:p w14:paraId="0008510A" w14:textId="673D561F" w:rsidR="00BE65D8" w:rsidRPr="007150E5" w:rsidRDefault="00296D08" w:rsidP="005E6A0B">
      <w:pPr>
        <w:pStyle w:val="GuidePedagogiqueConsignes"/>
        <w:numPr>
          <w:ilvl w:val="0"/>
          <w:numId w:val="8"/>
        </w:numPr>
        <w:ind w:left="426" w:hanging="426"/>
      </w:pPr>
      <w:bookmarkStart w:id="1" w:name="_gjdgxs" w:colFirst="0" w:colLast="0"/>
      <w:bookmarkEnd w:id="1"/>
      <w:r w:rsidRPr="007150E5">
        <w:t>Divisez votre groupe en deux. Une partie sort de la classe et attend à l‘extérieur ; l’autre reste pour observer et noter comment un message est transmis et souvent transformé. Faites rentrer une première personne du groupe située à l’extérieur : elle va écouter le message qui sera lu lentement une seule fois. Le groupe qui l’observe complète sur la grille de notation les parties du message reprises correctement, oubliées, transformées ou ajoutées. Puis faites entrer une deuxième personne et installez-la face à la première qui va lui répéter le message entendu. Procédez ainsi avec le reste des personnes du groupe. À la fin de l’exercice, mettez les observations en commun et évaluez dans quelles proportions le message a été correctement transmis. Si possible, filmez chaque participant pour une meilleure analyse a posteriori.</w:t>
      </w:r>
    </w:p>
    <w:p w14:paraId="0008510B" w14:textId="77777777" w:rsidR="00596BB4" w:rsidRPr="005E6A0B" w:rsidRDefault="00596BB4" w:rsidP="005E6A0B">
      <w:pPr>
        <w:pStyle w:val="GuidePedagogiqueTitre7Rponses"/>
        <w:rPr>
          <w:rFonts w:eastAsia="GuidePedagogique"/>
          <w:i/>
          <w:iCs/>
        </w:rPr>
      </w:pPr>
      <w:r w:rsidRPr="005E6A0B">
        <w:rPr>
          <w:rFonts w:eastAsia="GuidePedagogique"/>
          <w:i/>
          <w:iCs/>
        </w:rPr>
        <w:t>Matériel : grille de notation ci-dessous et camera ou téléphone pour filmer.</w:t>
      </w:r>
    </w:p>
    <w:p w14:paraId="0008510C" w14:textId="77777777" w:rsidR="00596BB4" w:rsidRPr="00596BB4" w:rsidRDefault="00596BB4" w:rsidP="005E6A0B">
      <w:pPr>
        <w:pStyle w:val="GuidePedagogiqueTitre7Rponses"/>
        <w:rPr>
          <w:rFonts w:eastAsia="GuidePedagogique"/>
        </w:rPr>
      </w:pPr>
      <w:r w:rsidRPr="00596BB4">
        <w:rPr>
          <w:rFonts w:eastAsia="GuidePedagogique"/>
        </w:rPr>
        <w:t>Exemple de message</w:t>
      </w:r>
    </w:p>
    <w:p w14:paraId="0008510F" w14:textId="551C858A" w:rsidR="00740DA1" w:rsidRDefault="00296D08" w:rsidP="005E6A0B">
      <w:pPr>
        <w:pStyle w:val="GuidePedagogiqueTitre7Rponses"/>
        <w:rPr>
          <w:rFonts w:eastAsia="GuidePedagogique"/>
        </w:rPr>
      </w:pPr>
      <w:r w:rsidRPr="00596BB4">
        <w:rPr>
          <w:rFonts w:eastAsia="GuidePedagogique"/>
        </w:rPr>
        <w:t>Une vieille paysanne âgée de 64 ans, la veuve Mouillet, qui habitait une petite maison sur la route déserte des Récollets, avait conduit son troupeau aux champs. Pendant qu’elle faisait de l’herbe, une vipère, cachée derrière les fagots, s’élança vers elle et la mordit à plusieurs reprises au poignet. La pauvre femme en est morte.</w:t>
      </w:r>
    </w:p>
    <w:p w14:paraId="00085110" w14:textId="77777777" w:rsidR="00740DA1" w:rsidRPr="00596BB4" w:rsidRDefault="00740DA1" w:rsidP="005E6A0B">
      <w:pPr>
        <w:pStyle w:val="GuidePedagogiqueTitre7Rponses"/>
        <w:rPr>
          <w:rFonts w:eastAsia="GuidePedagogique"/>
        </w:rPr>
      </w:pPr>
    </w:p>
    <w:p w14:paraId="00085111" w14:textId="77777777" w:rsidR="00BE65D8" w:rsidRPr="005E6A0B" w:rsidRDefault="00296D08" w:rsidP="005E6A0B">
      <w:pPr>
        <w:pStyle w:val="GuidePedagogiqueTitre7Rponses"/>
        <w:rPr>
          <w:rFonts w:eastAsia="GuidePedagogique"/>
          <w:i/>
          <w:iCs/>
        </w:rPr>
      </w:pPr>
      <w:r w:rsidRPr="005E6A0B">
        <w:rPr>
          <w:rFonts w:eastAsia="GuidePedagogique"/>
          <w:i/>
          <w:iCs/>
        </w:rPr>
        <w:t>Grille d’analyse</w:t>
      </w:r>
    </w:p>
    <w:tbl>
      <w:tblPr>
        <w:tblStyle w:val="1"/>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4"/>
        <w:gridCol w:w="1277"/>
        <w:gridCol w:w="1275"/>
        <w:gridCol w:w="1277"/>
        <w:gridCol w:w="1275"/>
        <w:gridCol w:w="1134"/>
        <w:gridCol w:w="1204"/>
      </w:tblGrid>
      <w:tr w:rsidR="00BE65D8" w:rsidRPr="00596BB4" w14:paraId="00085119" w14:textId="77777777" w:rsidTr="002D166C">
        <w:trPr>
          <w:trHeight w:val="240"/>
        </w:trPr>
        <w:tc>
          <w:tcPr>
            <w:tcW w:w="2904" w:type="dxa"/>
            <w:shd w:val="clear" w:color="auto" w:fill="FF9900"/>
          </w:tcPr>
          <w:p w14:paraId="00085112" w14:textId="77777777" w:rsidR="00BE65D8" w:rsidRPr="002D166C" w:rsidRDefault="00296D08" w:rsidP="002D166C">
            <w:pPr>
              <w:pBdr>
                <w:top w:val="nil"/>
                <w:left w:val="nil"/>
                <w:bottom w:val="nil"/>
                <w:right w:val="nil"/>
                <w:between w:val="nil"/>
              </w:pBdr>
              <w:jc w:val="center"/>
              <w:rPr>
                <w:rFonts w:eastAsia="GuidePedagogique"/>
                <w:b/>
              </w:rPr>
            </w:pPr>
            <w:r w:rsidRPr="002D166C">
              <w:rPr>
                <w:rFonts w:eastAsia="GuidePedagogique"/>
                <w:b/>
              </w:rPr>
              <w:t>Texte découpé en unités de signification</w:t>
            </w:r>
          </w:p>
        </w:tc>
        <w:tc>
          <w:tcPr>
            <w:tcW w:w="1277" w:type="dxa"/>
            <w:shd w:val="clear" w:color="auto" w:fill="FF9900"/>
          </w:tcPr>
          <w:p w14:paraId="00085113" w14:textId="77777777" w:rsidR="00BE65D8" w:rsidRPr="002D166C" w:rsidRDefault="00296D08" w:rsidP="002D166C">
            <w:pPr>
              <w:pBdr>
                <w:top w:val="nil"/>
                <w:left w:val="nil"/>
                <w:bottom w:val="nil"/>
                <w:right w:val="nil"/>
                <w:between w:val="nil"/>
              </w:pBdr>
              <w:jc w:val="center"/>
              <w:rPr>
                <w:rFonts w:eastAsia="GuidePedagogique"/>
                <w:b/>
              </w:rPr>
            </w:pPr>
            <w:r w:rsidRPr="002D166C">
              <w:rPr>
                <w:rFonts w:eastAsia="GuidePedagogique"/>
                <w:b/>
              </w:rPr>
              <w:t>Étudiant 1</w:t>
            </w:r>
          </w:p>
        </w:tc>
        <w:tc>
          <w:tcPr>
            <w:tcW w:w="1275" w:type="dxa"/>
            <w:shd w:val="clear" w:color="auto" w:fill="FF9900"/>
          </w:tcPr>
          <w:p w14:paraId="00085114" w14:textId="77777777" w:rsidR="00BE65D8" w:rsidRPr="002D166C" w:rsidRDefault="00296D08" w:rsidP="002D166C">
            <w:pPr>
              <w:pBdr>
                <w:top w:val="nil"/>
                <w:left w:val="nil"/>
                <w:bottom w:val="nil"/>
                <w:right w:val="nil"/>
                <w:between w:val="nil"/>
              </w:pBdr>
              <w:jc w:val="center"/>
              <w:rPr>
                <w:rFonts w:eastAsia="GuidePedagogique"/>
                <w:b/>
              </w:rPr>
            </w:pPr>
            <w:r w:rsidRPr="002D166C">
              <w:rPr>
                <w:rFonts w:eastAsia="GuidePedagogique"/>
                <w:b/>
              </w:rPr>
              <w:t>Étudiant 2</w:t>
            </w:r>
          </w:p>
        </w:tc>
        <w:tc>
          <w:tcPr>
            <w:tcW w:w="1277" w:type="dxa"/>
            <w:shd w:val="clear" w:color="auto" w:fill="FF9900"/>
          </w:tcPr>
          <w:p w14:paraId="00085115" w14:textId="77777777" w:rsidR="00BE65D8" w:rsidRPr="002D166C" w:rsidRDefault="00296D08" w:rsidP="002D166C">
            <w:pPr>
              <w:pBdr>
                <w:top w:val="nil"/>
                <w:left w:val="nil"/>
                <w:bottom w:val="nil"/>
                <w:right w:val="nil"/>
                <w:between w:val="nil"/>
              </w:pBdr>
              <w:jc w:val="center"/>
              <w:rPr>
                <w:rFonts w:eastAsia="GuidePedagogique"/>
                <w:b/>
              </w:rPr>
            </w:pPr>
            <w:r w:rsidRPr="002D166C">
              <w:rPr>
                <w:rFonts w:eastAsia="GuidePedagogique"/>
                <w:b/>
              </w:rPr>
              <w:t>Étudiant 3</w:t>
            </w:r>
          </w:p>
        </w:tc>
        <w:tc>
          <w:tcPr>
            <w:tcW w:w="1275" w:type="dxa"/>
            <w:shd w:val="clear" w:color="auto" w:fill="FF9900"/>
          </w:tcPr>
          <w:p w14:paraId="00085116" w14:textId="77777777" w:rsidR="00BE65D8" w:rsidRPr="002D166C" w:rsidRDefault="00296D08" w:rsidP="002D166C">
            <w:pPr>
              <w:pBdr>
                <w:top w:val="nil"/>
                <w:left w:val="nil"/>
                <w:bottom w:val="nil"/>
                <w:right w:val="nil"/>
                <w:between w:val="nil"/>
              </w:pBdr>
              <w:jc w:val="center"/>
              <w:rPr>
                <w:rFonts w:eastAsia="GuidePedagogique"/>
                <w:b/>
              </w:rPr>
            </w:pPr>
            <w:r w:rsidRPr="002D166C">
              <w:rPr>
                <w:rFonts w:eastAsia="GuidePedagogique"/>
                <w:b/>
              </w:rPr>
              <w:t>Étudiant 4</w:t>
            </w:r>
          </w:p>
        </w:tc>
        <w:tc>
          <w:tcPr>
            <w:tcW w:w="1134" w:type="dxa"/>
            <w:shd w:val="clear" w:color="auto" w:fill="FF9900"/>
          </w:tcPr>
          <w:p w14:paraId="00085117" w14:textId="77777777" w:rsidR="00BE65D8" w:rsidRPr="002D166C" w:rsidRDefault="00296D08" w:rsidP="002D166C">
            <w:pPr>
              <w:pBdr>
                <w:top w:val="nil"/>
                <w:left w:val="nil"/>
                <w:bottom w:val="nil"/>
                <w:right w:val="nil"/>
                <w:between w:val="nil"/>
              </w:pBdr>
              <w:jc w:val="center"/>
              <w:rPr>
                <w:rFonts w:eastAsia="GuidePedagogique"/>
                <w:b/>
              </w:rPr>
            </w:pPr>
            <w:r w:rsidRPr="002D166C">
              <w:rPr>
                <w:rFonts w:eastAsia="GuidePedagogique"/>
                <w:b/>
              </w:rPr>
              <w:t>Étudiant 5</w:t>
            </w:r>
          </w:p>
        </w:tc>
        <w:tc>
          <w:tcPr>
            <w:tcW w:w="1204" w:type="dxa"/>
            <w:shd w:val="clear" w:color="auto" w:fill="FF9900"/>
          </w:tcPr>
          <w:p w14:paraId="00085118" w14:textId="77777777" w:rsidR="00BE65D8" w:rsidRPr="002D166C" w:rsidRDefault="00296D08" w:rsidP="002D166C">
            <w:pPr>
              <w:pBdr>
                <w:top w:val="nil"/>
                <w:left w:val="nil"/>
                <w:bottom w:val="nil"/>
                <w:right w:val="nil"/>
                <w:between w:val="nil"/>
              </w:pBdr>
              <w:jc w:val="center"/>
              <w:rPr>
                <w:rFonts w:eastAsia="GuidePedagogique"/>
                <w:b/>
              </w:rPr>
            </w:pPr>
            <w:r w:rsidRPr="002D166C">
              <w:rPr>
                <w:rFonts w:eastAsia="GuidePedagogique"/>
                <w:b/>
              </w:rPr>
              <w:t>Étudiant 6</w:t>
            </w:r>
          </w:p>
        </w:tc>
      </w:tr>
      <w:tr w:rsidR="00BE65D8" w:rsidRPr="00596BB4" w14:paraId="00085127" w14:textId="77777777" w:rsidTr="002D166C">
        <w:trPr>
          <w:trHeight w:val="555"/>
        </w:trPr>
        <w:tc>
          <w:tcPr>
            <w:tcW w:w="2904" w:type="dxa"/>
            <w:shd w:val="clear" w:color="auto" w:fill="FDE9D9" w:themeFill="accent6" w:themeFillTint="33"/>
          </w:tcPr>
          <w:p w14:paraId="0008511A"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Une vieille paysanne</w:t>
            </w:r>
          </w:p>
        </w:tc>
        <w:tc>
          <w:tcPr>
            <w:tcW w:w="1277" w:type="dxa"/>
          </w:tcPr>
          <w:p w14:paraId="0008511B" w14:textId="77777777" w:rsidR="00BE65D8" w:rsidRPr="00596BB4" w:rsidRDefault="00BE65D8">
            <w:pPr>
              <w:pBdr>
                <w:top w:val="nil"/>
                <w:left w:val="nil"/>
                <w:bottom w:val="nil"/>
                <w:right w:val="nil"/>
                <w:between w:val="nil"/>
              </w:pBdr>
              <w:rPr>
                <w:rFonts w:eastAsia="GuidePedagogique"/>
              </w:rPr>
            </w:pPr>
          </w:p>
          <w:p w14:paraId="0008511C" w14:textId="77777777" w:rsidR="00BE65D8" w:rsidRPr="00596BB4" w:rsidRDefault="00BE65D8">
            <w:pPr>
              <w:pBdr>
                <w:top w:val="nil"/>
                <w:left w:val="nil"/>
                <w:bottom w:val="nil"/>
                <w:right w:val="nil"/>
                <w:between w:val="nil"/>
              </w:pBdr>
              <w:rPr>
                <w:rFonts w:eastAsia="GuidePedagogique"/>
              </w:rPr>
            </w:pPr>
          </w:p>
        </w:tc>
        <w:tc>
          <w:tcPr>
            <w:tcW w:w="1275" w:type="dxa"/>
          </w:tcPr>
          <w:p w14:paraId="0008511D" w14:textId="77777777" w:rsidR="00BE65D8" w:rsidRPr="00596BB4" w:rsidRDefault="00BE65D8">
            <w:pPr>
              <w:pBdr>
                <w:top w:val="nil"/>
                <w:left w:val="nil"/>
                <w:bottom w:val="nil"/>
                <w:right w:val="nil"/>
                <w:between w:val="nil"/>
              </w:pBdr>
              <w:rPr>
                <w:rFonts w:eastAsia="GuidePedagogique"/>
              </w:rPr>
            </w:pPr>
          </w:p>
          <w:p w14:paraId="0008511E" w14:textId="77777777" w:rsidR="00BE65D8" w:rsidRPr="00596BB4" w:rsidRDefault="00BE65D8">
            <w:pPr>
              <w:pBdr>
                <w:top w:val="nil"/>
                <w:left w:val="nil"/>
                <w:bottom w:val="nil"/>
                <w:right w:val="nil"/>
                <w:between w:val="nil"/>
              </w:pBdr>
              <w:rPr>
                <w:rFonts w:eastAsia="GuidePedagogique"/>
              </w:rPr>
            </w:pPr>
          </w:p>
        </w:tc>
        <w:tc>
          <w:tcPr>
            <w:tcW w:w="1277" w:type="dxa"/>
          </w:tcPr>
          <w:p w14:paraId="0008511F" w14:textId="77777777" w:rsidR="00BE65D8" w:rsidRPr="00596BB4" w:rsidRDefault="00BE65D8">
            <w:pPr>
              <w:pBdr>
                <w:top w:val="nil"/>
                <w:left w:val="nil"/>
                <w:bottom w:val="nil"/>
                <w:right w:val="nil"/>
                <w:between w:val="nil"/>
              </w:pBdr>
              <w:rPr>
                <w:rFonts w:eastAsia="GuidePedagogique"/>
              </w:rPr>
            </w:pPr>
          </w:p>
          <w:p w14:paraId="00085120" w14:textId="77777777" w:rsidR="00BE65D8" w:rsidRPr="00596BB4" w:rsidRDefault="00BE65D8">
            <w:pPr>
              <w:pBdr>
                <w:top w:val="nil"/>
                <w:left w:val="nil"/>
                <w:bottom w:val="nil"/>
                <w:right w:val="nil"/>
                <w:between w:val="nil"/>
              </w:pBdr>
              <w:rPr>
                <w:rFonts w:eastAsia="GuidePedagogique"/>
              </w:rPr>
            </w:pPr>
          </w:p>
        </w:tc>
        <w:tc>
          <w:tcPr>
            <w:tcW w:w="1275" w:type="dxa"/>
          </w:tcPr>
          <w:p w14:paraId="00085121" w14:textId="77777777" w:rsidR="00BE65D8" w:rsidRPr="00596BB4" w:rsidRDefault="00BE65D8">
            <w:pPr>
              <w:pBdr>
                <w:top w:val="nil"/>
                <w:left w:val="nil"/>
                <w:bottom w:val="nil"/>
                <w:right w:val="nil"/>
                <w:between w:val="nil"/>
              </w:pBdr>
              <w:rPr>
                <w:rFonts w:eastAsia="GuidePedagogique"/>
              </w:rPr>
            </w:pPr>
          </w:p>
          <w:p w14:paraId="00085122" w14:textId="77777777" w:rsidR="00BE65D8" w:rsidRPr="00596BB4" w:rsidRDefault="00BE65D8">
            <w:pPr>
              <w:pBdr>
                <w:top w:val="nil"/>
                <w:left w:val="nil"/>
                <w:bottom w:val="nil"/>
                <w:right w:val="nil"/>
                <w:between w:val="nil"/>
              </w:pBdr>
              <w:rPr>
                <w:rFonts w:eastAsia="GuidePedagogique"/>
              </w:rPr>
            </w:pPr>
          </w:p>
        </w:tc>
        <w:tc>
          <w:tcPr>
            <w:tcW w:w="1134" w:type="dxa"/>
          </w:tcPr>
          <w:p w14:paraId="00085123" w14:textId="77777777" w:rsidR="00BE65D8" w:rsidRPr="00596BB4" w:rsidRDefault="00BE65D8">
            <w:pPr>
              <w:pBdr>
                <w:top w:val="nil"/>
                <w:left w:val="nil"/>
                <w:bottom w:val="nil"/>
                <w:right w:val="nil"/>
                <w:between w:val="nil"/>
              </w:pBdr>
              <w:rPr>
                <w:rFonts w:eastAsia="GuidePedagogique"/>
              </w:rPr>
            </w:pPr>
          </w:p>
          <w:p w14:paraId="00085124" w14:textId="77777777" w:rsidR="00BE65D8" w:rsidRPr="00596BB4" w:rsidRDefault="00BE65D8">
            <w:pPr>
              <w:pBdr>
                <w:top w:val="nil"/>
                <w:left w:val="nil"/>
                <w:bottom w:val="nil"/>
                <w:right w:val="nil"/>
                <w:between w:val="nil"/>
              </w:pBdr>
              <w:rPr>
                <w:rFonts w:eastAsia="GuidePedagogique"/>
              </w:rPr>
            </w:pPr>
          </w:p>
        </w:tc>
        <w:tc>
          <w:tcPr>
            <w:tcW w:w="1204" w:type="dxa"/>
          </w:tcPr>
          <w:p w14:paraId="00085125" w14:textId="77777777" w:rsidR="00BE65D8" w:rsidRPr="00596BB4" w:rsidRDefault="00BE65D8">
            <w:pPr>
              <w:pBdr>
                <w:top w:val="nil"/>
                <w:left w:val="nil"/>
                <w:bottom w:val="nil"/>
                <w:right w:val="nil"/>
                <w:between w:val="nil"/>
              </w:pBdr>
              <w:rPr>
                <w:rFonts w:eastAsia="GuidePedagogique"/>
              </w:rPr>
            </w:pPr>
          </w:p>
          <w:p w14:paraId="00085126" w14:textId="77777777" w:rsidR="00BE65D8" w:rsidRPr="00596BB4" w:rsidRDefault="00BE65D8">
            <w:pPr>
              <w:pBdr>
                <w:top w:val="nil"/>
                <w:left w:val="nil"/>
                <w:bottom w:val="nil"/>
                <w:right w:val="nil"/>
                <w:between w:val="nil"/>
              </w:pBdr>
              <w:rPr>
                <w:rFonts w:eastAsia="GuidePedagogique"/>
              </w:rPr>
            </w:pPr>
          </w:p>
        </w:tc>
      </w:tr>
      <w:tr w:rsidR="00BE65D8" w:rsidRPr="00596BB4" w14:paraId="00085135" w14:textId="77777777" w:rsidTr="002D166C">
        <w:trPr>
          <w:trHeight w:val="345"/>
        </w:trPr>
        <w:tc>
          <w:tcPr>
            <w:tcW w:w="2904" w:type="dxa"/>
            <w:shd w:val="clear" w:color="auto" w:fill="FDE9D9" w:themeFill="accent6" w:themeFillTint="33"/>
          </w:tcPr>
          <w:p w14:paraId="00085128" w14:textId="77777777" w:rsidR="00BE65D8" w:rsidRPr="00596BB4" w:rsidRDefault="00596BB4">
            <w:pPr>
              <w:pBdr>
                <w:top w:val="nil"/>
                <w:left w:val="nil"/>
                <w:bottom w:val="nil"/>
                <w:right w:val="nil"/>
                <w:between w:val="nil"/>
              </w:pBdr>
              <w:rPr>
                <w:rFonts w:eastAsia="GuidePedagogique"/>
              </w:rPr>
            </w:pPr>
            <w:r w:rsidRPr="00596BB4">
              <w:t>â</w:t>
            </w:r>
            <w:r w:rsidRPr="00596BB4">
              <w:rPr>
                <w:rFonts w:eastAsia="GuidePedagogique"/>
              </w:rPr>
              <w:t xml:space="preserve">gée </w:t>
            </w:r>
            <w:r w:rsidR="00296D08" w:rsidRPr="00596BB4">
              <w:rPr>
                <w:rFonts w:eastAsia="GuidePedagogique"/>
              </w:rPr>
              <w:t>de 64 ans,</w:t>
            </w:r>
          </w:p>
        </w:tc>
        <w:tc>
          <w:tcPr>
            <w:tcW w:w="1277" w:type="dxa"/>
          </w:tcPr>
          <w:p w14:paraId="00085129" w14:textId="77777777" w:rsidR="00BE65D8" w:rsidRPr="00596BB4" w:rsidRDefault="00BE65D8">
            <w:pPr>
              <w:pBdr>
                <w:top w:val="nil"/>
                <w:left w:val="nil"/>
                <w:bottom w:val="nil"/>
                <w:right w:val="nil"/>
                <w:between w:val="nil"/>
              </w:pBdr>
              <w:rPr>
                <w:rFonts w:eastAsia="GuidePedagogique"/>
              </w:rPr>
            </w:pPr>
          </w:p>
          <w:p w14:paraId="0008512A" w14:textId="77777777" w:rsidR="00BE65D8" w:rsidRPr="00596BB4" w:rsidRDefault="00BE65D8">
            <w:pPr>
              <w:pBdr>
                <w:top w:val="nil"/>
                <w:left w:val="nil"/>
                <w:bottom w:val="nil"/>
                <w:right w:val="nil"/>
                <w:between w:val="nil"/>
              </w:pBdr>
              <w:rPr>
                <w:rFonts w:eastAsia="GuidePedagogique"/>
              </w:rPr>
            </w:pPr>
          </w:p>
        </w:tc>
        <w:tc>
          <w:tcPr>
            <w:tcW w:w="1275" w:type="dxa"/>
          </w:tcPr>
          <w:p w14:paraId="0008512B" w14:textId="77777777" w:rsidR="00BE65D8" w:rsidRPr="00596BB4" w:rsidRDefault="00BE65D8">
            <w:pPr>
              <w:pBdr>
                <w:top w:val="nil"/>
                <w:left w:val="nil"/>
                <w:bottom w:val="nil"/>
                <w:right w:val="nil"/>
                <w:between w:val="nil"/>
              </w:pBdr>
              <w:rPr>
                <w:rFonts w:eastAsia="GuidePedagogique"/>
              </w:rPr>
            </w:pPr>
          </w:p>
          <w:p w14:paraId="0008512C" w14:textId="77777777" w:rsidR="00BE65D8" w:rsidRPr="00596BB4" w:rsidRDefault="00BE65D8">
            <w:pPr>
              <w:pBdr>
                <w:top w:val="nil"/>
                <w:left w:val="nil"/>
                <w:bottom w:val="nil"/>
                <w:right w:val="nil"/>
                <w:between w:val="nil"/>
              </w:pBdr>
              <w:rPr>
                <w:rFonts w:eastAsia="GuidePedagogique"/>
              </w:rPr>
            </w:pPr>
          </w:p>
        </w:tc>
        <w:tc>
          <w:tcPr>
            <w:tcW w:w="1277" w:type="dxa"/>
          </w:tcPr>
          <w:p w14:paraId="0008512D" w14:textId="77777777" w:rsidR="00BE65D8" w:rsidRPr="00596BB4" w:rsidRDefault="00BE65D8">
            <w:pPr>
              <w:pBdr>
                <w:top w:val="nil"/>
                <w:left w:val="nil"/>
                <w:bottom w:val="nil"/>
                <w:right w:val="nil"/>
                <w:between w:val="nil"/>
              </w:pBdr>
              <w:rPr>
                <w:rFonts w:eastAsia="GuidePedagogique"/>
              </w:rPr>
            </w:pPr>
          </w:p>
          <w:p w14:paraId="0008512E" w14:textId="77777777" w:rsidR="00BE65D8" w:rsidRPr="00596BB4" w:rsidRDefault="00BE65D8">
            <w:pPr>
              <w:pBdr>
                <w:top w:val="nil"/>
                <w:left w:val="nil"/>
                <w:bottom w:val="nil"/>
                <w:right w:val="nil"/>
                <w:between w:val="nil"/>
              </w:pBdr>
              <w:rPr>
                <w:rFonts w:eastAsia="GuidePedagogique"/>
              </w:rPr>
            </w:pPr>
          </w:p>
        </w:tc>
        <w:tc>
          <w:tcPr>
            <w:tcW w:w="1275" w:type="dxa"/>
          </w:tcPr>
          <w:p w14:paraId="0008512F" w14:textId="77777777" w:rsidR="00BE65D8" w:rsidRPr="00596BB4" w:rsidRDefault="00BE65D8">
            <w:pPr>
              <w:pBdr>
                <w:top w:val="nil"/>
                <w:left w:val="nil"/>
                <w:bottom w:val="nil"/>
                <w:right w:val="nil"/>
                <w:between w:val="nil"/>
              </w:pBdr>
              <w:rPr>
                <w:rFonts w:eastAsia="GuidePedagogique"/>
              </w:rPr>
            </w:pPr>
          </w:p>
          <w:p w14:paraId="00085130" w14:textId="77777777" w:rsidR="00BE65D8" w:rsidRPr="00596BB4" w:rsidRDefault="00BE65D8">
            <w:pPr>
              <w:pBdr>
                <w:top w:val="nil"/>
                <w:left w:val="nil"/>
                <w:bottom w:val="nil"/>
                <w:right w:val="nil"/>
                <w:between w:val="nil"/>
              </w:pBdr>
              <w:rPr>
                <w:rFonts w:eastAsia="GuidePedagogique"/>
              </w:rPr>
            </w:pPr>
          </w:p>
        </w:tc>
        <w:tc>
          <w:tcPr>
            <w:tcW w:w="1134" w:type="dxa"/>
          </w:tcPr>
          <w:p w14:paraId="00085131" w14:textId="77777777" w:rsidR="00BE65D8" w:rsidRPr="00596BB4" w:rsidRDefault="00BE65D8">
            <w:pPr>
              <w:pBdr>
                <w:top w:val="nil"/>
                <w:left w:val="nil"/>
                <w:bottom w:val="nil"/>
                <w:right w:val="nil"/>
                <w:between w:val="nil"/>
              </w:pBdr>
              <w:rPr>
                <w:rFonts w:eastAsia="GuidePedagogique"/>
              </w:rPr>
            </w:pPr>
          </w:p>
          <w:p w14:paraId="00085132" w14:textId="77777777" w:rsidR="00BE65D8" w:rsidRPr="00596BB4" w:rsidRDefault="00BE65D8">
            <w:pPr>
              <w:pBdr>
                <w:top w:val="nil"/>
                <w:left w:val="nil"/>
                <w:bottom w:val="nil"/>
                <w:right w:val="nil"/>
                <w:between w:val="nil"/>
              </w:pBdr>
              <w:rPr>
                <w:rFonts w:eastAsia="GuidePedagogique"/>
              </w:rPr>
            </w:pPr>
          </w:p>
        </w:tc>
        <w:tc>
          <w:tcPr>
            <w:tcW w:w="1204" w:type="dxa"/>
          </w:tcPr>
          <w:p w14:paraId="00085133" w14:textId="77777777" w:rsidR="00BE65D8" w:rsidRPr="00596BB4" w:rsidRDefault="00BE65D8">
            <w:pPr>
              <w:pBdr>
                <w:top w:val="nil"/>
                <w:left w:val="nil"/>
                <w:bottom w:val="nil"/>
                <w:right w:val="nil"/>
                <w:between w:val="nil"/>
              </w:pBdr>
              <w:rPr>
                <w:rFonts w:eastAsia="GuidePedagogique"/>
              </w:rPr>
            </w:pPr>
          </w:p>
          <w:p w14:paraId="00085134" w14:textId="77777777" w:rsidR="00BE65D8" w:rsidRPr="00596BB4" w:rsidRDefault="00BE65D8">
            <w:pPr>
              <w:pBdr>
                <w:top w:val="nil"/>
                <w:left w:val="nil"/>
                <w:bottom w:val="nil"/>
                <w:right w:val="nil"/>
                <w:between w:val="nil"/>
              </w:pBdr>
              <w:rPr>
                <w:rFonts w:eastAsia="GuidePedagogique"/>
              </w:rPr>
            </w:pPr>
          </w:p>
        </w:tc>
      </w:tr>
      <w:tr w:rsidR="00BE65D8" w:rsidRPr="00596BB4" w14:paraId="00085143" w14:textId="77777777" w:rsidTr="002D166C">
        <w:trPr>
          <w:trHeight w:val="345"/>
        </w:trPr>
        <w:tc>
          <w:tcPr>
            <w:tcW w:w="2904" w:type="dxa"/>
            <w:shd w:val="clear" w:color="auto" w:fill="FDE9D9" w:themeFill="accent6" w:themeFillTint="33"/>
          </w:tcPr>
          <w:p w14:paraId="00085136" w14:textId="77777777" w:rsidR="00BE65D8" w:rsidRPr="00596BB4" w:rsidRDefault="00596BB4">
            <w:pPr>
              <w:pBdr>
                <w:top w:val="nil"/>
                <w:left w:val="nil"/>
                <w:bottom w:val="nil"/>
                <w:right w:val="nil"/>
                <w:between w:val="nil"/>
              </w:pBdr>
              <w:rPr>
                <w:rFonts w:eastAsia="GuidePedagogique"/>
              </w:rPr>
            </w:pPr>
            <w:r w:rsidRPr="00596BB4">
              <w:rPr>
                <w:rFonts w:eastAsia="GuidePedagogique"/>
              </w:rPr>
              <w:t xml:space="preserve">la </w:t>
            </w:r>
            <w:r w:rsidR="00296D08" w:rsidRPr="00596BB4">
              <w:rPr>
                <w:rFonts w:eastAsia="GuidePedagogique"/>
              </w:rPr>
              <w:t>veuve Mouillet,</w:t>
            </w:r>
          </w:p>
        </w:tc>
        <w:tc>
          <w:tcPr>
            <w:tcW w:w="1277" w:type="dxa"/>
          </w:tcPr>
          <w:p w14:paraId="00085137" w14:textId="77777777" w:rsidR="00BE65D8" w:rsidRPr="00596BB4" w:rsidRDefault="00BE65D8">
            <w:pPr>
              <w:pBdr>
                <w:top w:val="nil"/>
                <w:left w:val="nil"/>
                <w:bottom w:val="nil"/>
                <w:right w:val="nil"/>
                <w:between w:val="nil"/>
              </w:pBdr>
              <w:rPr>
                <w:rFonts w:eastAsia="GuidePedagogique"/>
              </w:rPr>
            </w:pPr>
          </w:p>
          <w:p w14:paraId="00085138" w14:textId="77777777" w:rsidR="00BE65D8" w:rsidRPr="00596BB4" w:rsidRDefault="00BE65D8">
            <w:pPr>
              <w:pBdr>
                <w:top w:val="nil"/>
                <w:left w:val="nil"/>
                <w:bottom w:val="nil"/>
                <w:right w:val="nil"/>
                <w:between w:val="nil"/>
              </w:pBdr>
              <w:rPr>
                <w:rFonts w:eastAsia="GuidePedagogique"/>
              </w:rPr>
            </w:pPr>
          </w:p>
        </w:tc>
        <w:tc>
          <w:tcPr>
            <w:tcW w:w="1275" w:type="dxa"/>
          </w:tcPr>
          <w:p w14:paraId="00085139" w14:textId="77777777" w:rsidR="00BE65D8" w:rsidRPr="00596BB4" w:rsidRDefault="00BE65D8">
            <w:pPr>
              <w:pBdr>
                <w:top w:val="nil"/>
                <w:left w:val="nil"/>
                <w:bottom w:val="nil"/>
                <w:right w:val="nil"/>
                <w:between w:val="nil"/>
              </w:pBdr>
              <w:rPr>
                <w:rFonts w:eastAsia="GuidePedagogique"/>
              </w:rPr>
            </w:pPr>
          </w:p>
          <w:p w14:paraId="0008513A" w14:textId="77777777" w:rsidR="00BE65D8" w:rsidRPr="00596BB4" w:rsidRDefault="00BE65D8">
            <w:pPr>
              <w:pBdr>
                <w:top w:val="nil"/>
                <w:left w:val="nil"/>
                <w:bottom w:val="nil"/>
                <w:right w:val="nil"/>
                <w:between w:val="nil"/>
              </w:pBdr>
              <w:rPr>
                <w:rFonts w:eastAsia="GuidePedagogique"/>
              </w:rPr>
            </w:pPr>
          </w:p>
        </w:tc>
        <w:tc>
          <w:tcPr>
            <w:tcW w:w="1277" w:type="dxa"/>
          </w:tcPr>
          <w:p w14:paraId="0008513B" w14:textId="77777777" w:rsidR="00BE65D8" w:rsidRPr="00596BB4" w:rsidRDefault="00BE65D8">
            <w:pPr>
              <w:pBdr>
                <w:top w:val="nil"/>
                <w:left w:val="nil"/>
                <w:bottom w:val="nil"/>
                <w:right w:val="nil"/>
                <w:between w:val="nil"/>
              </w:pBdr>
              <w:rPr>
                <w:rFonts w:eastAsia="GuidePedagogique"/>
              </w:rPr>
            </w:pPr>
          </w:p>
          <w:p w14:paraId="0008513C" w14:textId="77777777" w:rsidR="00BE65D8" w:rsidRPr="00596BB4" w:rsidRDefault="00BE65D8">
            <w:pPr>
              <w:pBdr>
                <w:top w:val="nil"/>
                <w:left w:val="nil"/>
                <w:bottom w:val="nil"/>
                <w:right w:val="nil"/>
                <w:between w:val="nil"/>
              </w:pBdr>
              <w:rPr>
                <w:rFonts w:eastAsia="GuidePedagogique"/>
              </w:rPr>
            </w:pPr>
          </w:p>
        </w:tc>
        <w:tc>
          <w:tcPr>
            <w:tcW w:w="1275" w:type="dxa"/>
          </w:tcPr>
          <w:p w14:paraId="0008513D" w14:textId="77777777" w:rsidR="00BE65D8" w:rsidRPr="00596BB4" w:rsidRDefault="00BE65D8">
            <w:pPr>
              <w:pBdr>
                <w:top w:val="nil"/>
                <w:left w:val="nil"/>
                <w:bottom w:val="nil"/>
                <w:right w:val="nil"/>
                <w:between w:val="nil"/>
              </w:pBdr>
              <w:rPr>
                <w:rFonts w:eastAsia="GuidePedagogique"/>
              </w:rPr>
            </w:pPr>
          </w:p>
          <w:p w14:paraId="0008513E" w14:textId="77777777" w:rsidR="00BE65D8" w:rsidRPr="00596BB4" w:rsidRDefault="00BE65D8">
            <w:pPr>
              <w:pBdr>
                <w:top w:val="nil"/>
                <w:left w:val="nil"/>
                <w:bottom w:val="nil"/>
                <w:right w:val="nil"/>
                <w:between w:val="nil"/>
              </w:pBdr>
              <w:rPr>
                <w:rFonts w:eastAsia="GuidePedagogique"/>
              </w:rPr>
            </w:pPr>
          </w:p>
        </w:tc>
        <w:tc>
          <w:tcPr>
            <w:tcW w:w="1134" w:type="dxa"/>
          </w:tcPr>
          <w:p w14:paraId="0008513F" w14:textId="77777777" w:rsidR="00BE65D8" w:rsidRPr="00596BB4" w:rsidRDefault="00BE65D8">
            <w:pPr>
              <w:pBdr>
                <w:top w:val="nil"/>
                <w:left w:val="nil"/>
                <w:bottom w:val="nil"/>
                <w:right w:val="nil"/>
                <w:between w:val="nil"/>
              </w:pBdr>
              <w:rPr>
                <w:rFonts w:eastAsia="GuidePedagogique"/>
              </w:rPr>
            </w:pPr>
          </w:p>
          <w:p w14:paraId="00085140" w14:textId="77777777" w:rsidR="00BE65D8" w:rsidRPr="00596BB4" w:rsidRDefault="00BE65D8">
            <w:pPr>
              <w:pBdr>
                <w:top w:val="nil"/>
                <w:left w:val="nil"/>
                <w:bottom w:val="nil"/>
                <w:right w:val="nil"/>
                <w:between w:val="nil"/>
              </w:pBdr>
              <w:rPr>
                <w:rFonts w:eastAsia="GuidePedagogique"/>
              </w:rPr>
            </w:pPr>
          </w:p>
        </w:tc>
        <w:tc>
          <w:tcPr>
            <w:tcW w:w="1204" w:type="dxa"/>
          </w:tcPr>
          <w:p w14:paraId="00085141" w14:textId="77777777" w:rsidR="00BE65D8" w:rsidRPr="00596BB4" w:rsidRDefault="00BE65D8">
            <w:pPr>
              <w:pBdr>
                <w:top w:val="nil"/>
                <w:left w:val="nil"/>
                <w:bottom w:val="nil"/>
                <w:right w:val="nil"/>
                <w:between w:val="nil"/>
              </w:pBdr>
              <w:rPr>
                <w:rFonts w:eastAsia="GuidePedagogique"/>
              </w:rPr>
            </w:pPr>
          </w:p>
          <w:p w14:paraId="00085142" w14:textId="77777777" w:rsidR="00BE65D8" w:rsidRPr="00596BB4" w:rsidRDefault="00BE65D8">
            <w:pPr>
              <w:pBdr>
                <w:top w:val="nil"/>
                <w:left w:val="nil"/>
                <w:bottom w:val="nil"/>
                <w:right w:val="nil"/>
                <w:between w:val="nil"/>
              </w:pBdr>
              <w:rPr>
                <w:rFonts w:eastAsia="GuidePedagogique"/>
              </w:rPr>
            </w:pPr>
          </w:p>
        </w:tc>
      </w:tr>
      <w:tr w:rsidR="00BE65D8" w:rsidRPr="00596BB4" w14:paraId="00085151" w14:textId="77777777" w:rsidTr="002D166C">
        <w:trPr>
          <w:trHeight w:val="360"/>
        </w:trPr>
        <w:tc>
          <w:tcPr>
            <w:tcW w:w="2904" w:type="dxa"/>
            <w:shd w:val="clear" w:color="auto" w:fill="FDE9D9" w:themeFill="accent6" w:themeFillTint="33"/>
          </w:tcPr>
          <w:p w14:paraId="00085144" w14:textId="77777777" w:rsidR="00BE65D8" w:rsidRPr="00596BB4" w:rsidRDefault="00596BB4" w:rsidP="007A4CA6">
            <w:pPr>
              <w:pBdr>
                <w:top w:val="nil"/>
                <w:left w:val="nil"/>
                <w:bottom w:val="nil"/>
                <w:right w:val="nil"/>
                <w:between w:val="nil"/>
              </w:pBdr>
              <w:rPr>
                <w:rFonts w:eastAsia="GuidePedagogique"/>
              </w:rPr>
            </w:pPr>
            <w:r w:rsidRPr="00596BB4">
              <w:rPr>
                <w:rFonts w:eastAsia="GuidePedagogique"/>
              </w:rPr>
              <w:t xml:space="preserve">qui </w:t>
            </w:r>
            <w:r w:rsidR="00296D08" w:rsidRPr="00596BB4">
              <w:rPr>
                <w:rFonts w:eastAsia="GuidePedagogique"/>
              </w:rPr>
              <w:t>habitait une petite maison</w:t>
            </w:r>
          </w:p>
        </w:tc>
        <w:tc>
          <w:tcPr>
            <w:tcW w:w="1277" w:type="dxa"/>
          </w:tcPr>
          <w:p w14:paraId="00085145" w14:textId="77777777" w:rsidR="00BE65D8" w:rsidRPr="00596BB4" w:rsidRDefault="00BE65D8">
            <w:pPr>
              <w:pBdr>
                <w:top w:val="nil"/>
                <w:left w:val="nil"/>
                <w:bottom w:val="nil"/>
                <w:right w:val="nil"/>
                <w:between w:val="nil"/>
              </w:pBdr>
              <w:rPr>
                <w:rFonts w:eastAsia="GuidePedagogique"/>
              </w:rPr>
            </w:pPr>
          </w:p>
          <w:p w14:paraId="00085146" w14:textId="77777777" w:rsidR="00BE65D8" w:rsidRPr="00596BB4" w:rsidRDefault="00BE65D8">
            <w:pPr>
              <w:pBdr>
                <w:top w:val="nil"/>
                <w:left w:val="nil"/>
                <w:bottom w:val="nil"/>
                <w:right w:val="nil"/>
                <w:between w:val="nil"/>
              </w:pBdr>
              <w:rPr>
                <w:rFonts w:eastAsia="GuidePedagogique"/>
              </w:rPr>
            </w:pPr>
          </w:p>
        </w:tc>
        <w:tc>
          <w:tcPr>
            <w:tcW w:w="1275" w:type="dxa"/>
          </w:tcPr>
          <w:p w14:paraId="00085147" w14:textId="77777777" w:rsidR="00BE65D8" w:rsidRPr="00596BB4" w:rsidRDefault="00BE65D8">
            <w:pPr>
              <w:pBdr>
                <w:top w:val="nil"/>
                <w:left w:val="nil"/>
                <w:bottom w:val="nil"/>
                <w:right w:val="nil"/>
                <w:between w:val="nil"/>
              </w:pBdr>
              <w:rPr>
                <w:rFonts w:eastAsia="GuidePedagogique"/>
              </w:rPr>
            </w:pPr>
          </w:p>
          <w:p w14:paraId="00085148" w14:textId="77777777" w:rsidR="00BE65D8" w:rsidRPr="00596BB4" w:rsidRDefault="00BE65D8">
            <w:pPr>
              <w:pBdr>
                <w:top w:val="nil"/>
                <w:left w:val="nil"/>
                <w:bottom w:val="nil"/>
                <w:right w:val="nil"/>
                <w:between w:val="nil"/>
              </w:pBdr>
              <w:rPr>
                <w:rFonts w:eastAsia="GuidePedagogique"/>
              </w:rPr>
            </w:pPr>
          </w:p>
        </w:tc>
        <w:tc>
          <w:tcPr>
            <w:tcW w:w="1277" w:type="dxa"/>
          </w:tcPr>
          <w:p w14:paraId="00085149" w14:textId="77777777" w:rsidR="00BE65D8" w:rsidRPr="00596BB4" w:rsidRDefault="00BE65D8">
            <w:pPr>
              <w:pBdr>
                <w:top w:val="nil"/>
                <w:left w:val="nil"/>
                <w:bottom w:val="nil"/>
                <w:right w:val="nil"/>
                <w:between w:val="nil"/>
              </w:pBdr>
              <w:rPr>
                <w:rFonts w:eastAsia="GuidePedagogique"/>
              </w:rPr>
            </w:pPr>
          </w:p>
          <w:p w14:paraId="0008514A" w14:textId="77777777" w:rsidR="00BE65D8" w:rsidRPr="00596BB4" w:rsidRDefault="00BE65D8">
            <w:pPr>
              <w:pBdr>
                <w:top w:val="nil"/>
                <w:left w:val="nil"/>
                <w:bottom w:val="nil"/>
                <w:right w:val="nil"/>
                <w:between w:val="nil"/>
              </w:pBdr>
              <w:rPr>
                <w:rFonts w:eastAsia="GuidePedagogique"/>
              </w:rPr>
            </w:pPr>
          </w:p>
        </w:tc>
        <w:tc>
          <w:tcPr>
            <w:tcW w:w="1275" w:type="dxa"/>
          </w:tcPr>
          <w:p w14:paraId="0008514B" w14:textId="77777777" w:rsidR="00BE65D8" w:rsidRPr="00596BB4" w:rsidRDefault="00BE65D8">
            <w:pPr>
              <w:pBdr>
                <w:top w:val="nil"/>
                <w:left w:val="nil"/>
                <w:bottom w:val="nil"/>
                <w:right w:val="nil"/>
                <w:between w:val="nil"/>
              </w:pBdr>
              <w:rPr>
                <w:rFonts w:eastAsia="GuidePedagogique"/>
              </w:rPr>
            </w:pPr>
          </w:p>
          <w:p w14:paraId="0008514C" w14:textId="77777777" w:rsidR="00BE65D8" w:rsidRPr="00596BB4" w:rsidRDefault="00BE65D8">
            <w:pPr>
              <w:pBdr>
                <w:top w:val="nil"/>
                <w:left w:val="nil"/>
                <w:bottom w:val="nil"/>
                <w:right w:val="nil"/>
                <w:between w:val="nil"/>
              </w:pBdr>
              <w:rPr>
                <w:rFonts w:eastAsia="GuidePedagogique"/>
              </w:rPr>
            </w:pPr>
          </w:p>
        </w:tc>
        <w:tc>
          <w:tcPr>
            <w:tcW w:w="1134" w:type="dxa"/>
          </w:tcPr>
          <w:p w14:paraId="0008514D" w14:textId="77777777" w:rsidR="00BE65D8" w:rsidRPr="00596BB4" w:rsidRDefault="00BE65D8">
            <w:pPr>
              <w:pBdr>
                <w:top w:val="nil"/>
                <w:left w:val="nil"/>
                <w:bottom w:val="nil"/>
                <w:right w:val="nil"/>
                <w:between w:val="nil"/>
              </w:pBdr>
              <w:rPr>
                <w:rFonts w:eastAsia="GuidePedagogique"/>
              </w:rPr>
            </w:pPr>
          </w:p>
          <w:p w14:paraId="0008514E" w14:textId="77777777" w:rsidR="00BE65D8" w:rsidRPr="00596BB4" w:rsidRDefault="00BE65D8">
            <w:pPr>
              <w:pBdr>
                <w:top w:val="nil"/>
                <w:left w:val="nil"/>
                <w:bottom w:val="nil"/>
                <w:right w:val="nil"/>
                <w:between w:val="nil"/>
              </w:pBdr>
              <w:rPr>
                <w:rFonts w:eastAsia="GuidePedagogique"/>
              </w:rPr>
            </w:pPr>
          </w:p>
        </w:tc>
        <w:tc>
          <w:tcPr>
            <w:tcW w:w="1204" w:type="dxa"/>
          </w:tcPr>
          <w:p w14:paraId="0008514F" w14:textId="77777777" w:rsidR="00BE65D8" w:rsidRPr="00596BB4" w:rsidRDefault="00BE65D8">
            <w:pPr>
              <w:pBdr>
                <w:top w:val="nil"/>
                <w:left w:val="nil"/>
                <w:bottom w:val="nil"/>
                <w:right w:val="nil"/>
                <w:between w:val="nil"/>
              </w:pBdr>
              <w:rPr>
                <w:rFonts w:eastAsia="GuidePedagogique"/>
              </w:rPr>
            </w:pPr>
          </w:p>
          <w:p w14:paraId="00085150" w14:textId="77777777" w:rsidR="00BE65D8" w:rsidRPr="00596BB4" w:rsidRDefault="00BE65D8">
            <w:pPr>
              <w:pBdr>
                <w:top w:val="nil"/>
                <w:left w:val="nil"/>
                <w:bottom w:val="nil"/>
                <w:right w:val="nil"/>
                <w:between w:val="nil"/>
              </w:pBdr>
              <w:rPr>
                <w:rFonts w:eastAsia="GuidePedagogique"/>
              </w:rPr>
            </w:pPr>
          </w:p>
        </w:tc>
      </w:tr>
      <w:tr w:rsidR="00BE65D8" w:rsidRPr="00596BB4" w14:paraId="0008515F" w14:textId="77777777" w:rsidTr="002D166C">
        <w:trPr>
          <w:trHeight w:val="345"/>
        </w:trPr>
        <w:tc>
          <w:tcPr>
            <w:tcW w:w="2904" w:type="dxa"/>
            <w:shd w:val="clear" w:color="auto" w:fill="FDE9D9" w:themeFill="accent6" w:themeFillTint="33"/>
          </w:tcPr>
          <w:p w14:paraId="00085152" w14:textId="77777777" w:rsidR="00BE65D8" w:rsidRPr="00596BB4" w:rsidRDefault="00596BB4">
            <w:pPr>
              <w:pBdr>
                <w:top w:val="nil"/>
                <w:left w:val="nil"/>
                <w:bottom w:val="nil"/>
                <w:right w:val="nil"/>
                <w:between w:val="nil"/>
              </w:pBdr>
              <w:rPr>
                <w:rFonts w:eastAsia="GuidePedagogique"/>
              </w:rPr>
            </w:pPr>
            <w:r w:rsidRPr="00596BB4">
              <w:rPr>
                <w:rFonts w:eastAsia="GuidePedagogique"/>
              </w:rPr>
              <w:t xml:space="preserve">sur </w:t>
            </w:r>
            <w:r w:rsidR="00296D08" w:rsidRPr="00596BB4">
              <w:rPr>
                <w:rFonts w:eastAsia="GuidePedagogique"/>
              </w:rPr>
              <w:t>la route déserte des Récollets,</w:t>
            </w:r>
          </w:p>
        </w:tc>
        <w:tc>
          <w:tcPr>
            <w:tcW w:w="1277" w:type="dxa"/>
          </w:tcPr>
          <w:p w14:paraId="00085153" w14:textId="77777777" w:rsidR="00BE65D8" w:rsidRPr="00596BB4" w:rsidRDefault="00BE65D8">
            <w:pPr>
              <w:pBdr>
                <w:top w:val="nil"/>
                <w:left w:val="nil"/>
                <w:bottom w:val="nil"/>
                <w:right w:val="nil"/>
                <w:between w:val="nil"/>
              </w:pBdr>
              <w:rPr>
                <w:rFonts w:eastAsia="GuidePedagogique"/>
              </w:rPr>
            </w:pPr>
          </w:p>
          <w:p w14:paraId="00085154" w14:textId="77777777" w:rsidR="00BE65D8" w:rsidRPr="00596BB4" w:rsidRDefault="00BE65D8">
            <w:pPr>
              <w:pBdr>
                <w:top w:val="nil"/>
                <w:left w:val="nil"/>
                <w:bottom w:val="nil"/>
                <w:right w:val="nil"/>
                <w:between w:val="nil"/>
              </w:pBdr>
              <w:rPr>
                <w:rFonts w:eastAsia="GuidePedagogique"/>
              </w:rPr>
            </w:pPr>
          </w:p>
        </w:tc>
        <w:tc>
          <w:tcPr>
            <w:tcW w:w="1275" w:type="dxa"/>
          </w:tcPr>
          <w:p w14:paraId="00085155" w14:textId="77777777" w:rsidR="00BE65D8" w:rsidRPr="00596BB4" w:rsidRDefault="00BE65D8">
            <w:pPr>
              <w:pBdr>
                <w:top w:val="nil"/>
                <w:left w:val="nil"/>
                <w:bottom w:val="nil"/>
                <w:right w:val="nil"/>
                <w:between w:val="nil"/>
              </w:pBdr>
              <w:rPr>
                <w:rFonts w:eastAsia="GuidePedagogique"/>
              </w:rPr>
            </w:pPr>
          </w:p>
          <w:p w14:paraId="00085156" w14:textId="77777777" w:rsidR="00BE65D8" w:rsidRPr="00596BB4" w:rsidRDefault="00BE65D8">
            <w:pPr>
              <w:pBdr>
                <w:top w:val="nil"/>
                <w:left w:val="nil"/>
                <w:bottom w:val="nil"/>
                <w:right w:val="nil"/>
                <w:between w:val="nil"/>
              </w:pBdr>
              <w:rPr>
                <w:rFonts w:eastAsia="GuidePedagogique"/>
              </w:rPr>
            </w:pPr>
          </w:p>
        </w:tc>
        <w:tc>
          <w:tcPr>
            <w:tcW w:w="1277" w:type="dxa"/>
          </w:tcPr>
          <w:p w14:paraId="00085157" w14:textId="77777777" w:rsidR="00BE65D8" w:rsidRPr="00596BB4" w:rsidRDefault="00BE65D8">
            <w:pPr>
              <w:pBdr>
                <w:top w:val="nil"/>
                <w:left w:val="nil"/>
                <w:bottom w:val="nil"/>
                <w:right w:val="nil"/>
                <w:between w:val="nil"/>
              </w:pBdr>
              <w:rPr>
                <w:rFonts w:eastAsia="GuidePedagogique"/>
              </w:rPr>
            </w:pPr>
          </w:p>
          <w:p w14:paraId="00085158" w14:textId="77777777" w:rsidR="00BE65D8" w:rsidRPr="00596BB4" w:rsidRDefault="00BE65D8">
            <w:pPr>
              <w:pBdr>
                <w:top w:val="nil"/>
                <w:left w:val="nil"/>
                <w:bottom w:val="nil"/>
                <w:right w:val="nil"/>
                <w:between w:val="nil"/>
              </w:pBdr>
              <w:rPr>
                <w:rFonts w:eastAsia="GuidePedagogique"/>
              </w:rPr>
            </w:pPr>
          </w:p>
        </w:tc>
        <w:tc>
          <w:tcPr>
            <w:tcW w:w="1275" w:type="dxa"/>
          </w:tcPr>
          <w:p w14:paraId="00085159" w14:textId="77777777" w:rsidR="00BE65D8" w:rsidRPr="00596BB4" w:rsidRDefault="00BE65D8">
            <w:pPr>
              <w:pBdr>
                <w:top w:val="nil"/>
                <w:left w:val="nil"/>
                <w:bottom w:val="nil"/>
                <w:right w:val="nil"/>
                <w:between w:val="nil"/>
              </w:pBdr>
              <w:rPr>
                <w:rFonts w:eastAsia="GuidePedagogique"/>
              </w:rPr>
            </w:pPr>
          </w:p>
          <w:p w14:paraId="0008515A" w14:textId="77777777" w:rsidR="00BE65D8" w:rsidRPr="00596BB4" w:rsidRDefault="00BE65D8">
            <w:pPr>
              <w:pBdr>
                <w:top w:val="nil"/>
                <w:left w:val="nil"/>
                <w:bottom w:val="nil"/>
                <w:right w:val="nil"/>
                <w:between w:val="nil"/>
              </w:pBdr>
              <w:rPr>
                <w:rFonts w:eastAsia="GuidePedagogique"/>
              </w:rPr>
            </w:pPr>
          </w:p>
        </w:tc>
        <w:tc>
          <w:tcPr>
            <w:tcW w:w="1134" w:type="dxa"/>
          </w:tcPr>
          <w:p w14:paraId="0008515B" w14:textId="77777777" w:rsidR="00BE65D8" w:rsidRPr="00596BB4" w:rsidRDefault="00BE65D8">
            <w:pPr>
              <w:pBdr>
                <w:top w:val="nil"/>
                <w:left w:val="nil"/>
                <w:bottom w:val="nil"/>
                <w:right w:val="nil"/>
                <w:between w:val="nil"/>
              </w:pBdr>
              <w:rPr>
                <w:rFonts w:eastAsia="GuidePedagogique"/>
              </w:rPr>
            </w:pPr>
          </w:p>
          <w:p w14:paraId="0008515C" w14:textId="77777777" w:rsidR="00BE65D8" w:rsidRPr="00596BB4" w:rsidRDefault="00BE65D8">
            <w:pPr>
              <w:pBdr>
                <w:top w:val="nil"/>
                <w:left w:val="nil"/>
                <w:bottom w:val="nil"/>
                <w:right w:val="nil"/>
                <w:between w:val="nil"/>
              </w:pBdr>
              <w:rPr>
                <w:rFonts w:eastAsia="GuidePedagogique"/>
              </w:rPr>
            </w:pPr>
          </w:p>
        </w:tc>
        <w:tc>
          <w:tcPr>
            <w:tcW w:w="1204" w:type="dxa"/>
          </w:tcPr>
          <w:p w14:paraId="0008515D" w14:textId="77777777" w:rsidR="00BE65D8" w:rsidRPr="00596BB4" w:rsidRDefault="00BE65D8">
            <w:pPr>
              <w:pBdr>
                <w:top w:val="nil"/>
                <w:left w:val="nil"/>
                <w:bottom w:val="nil"/>
                <w:right w:val="nil"/>
                <w:between w:val="nil"/>
              </w:pBdr>
              <w:rPr>
                <w:rFonts w:eastAsia="GuidePedagogique"/>
              </w:rPr>
            </w:pPr>
          </w:p>
          <w:p w14:paraId="0008515E" w14:textId="77777777" w:rsidR="00BE65D8" w:rsidRPr="00596BB4" w:rsidRDefault="00BE65D8">
            <w:pPr>
              <w:pBdr>
                <w:top w:val="nil"/>
                <w:left w:val="nil"/>
                <w:bottom w:val="nil"/>
                <w:right w:val="nil"/>
                <w:between w:val="nil"/>
              </w:pBdr>
              <w:rPr>
                <w:rFonts w:eastAsia="GuidePedagogique"/>
              </w:rPr>
            </w:pPr>
          </w:p>
        </w:tc>
      </w:tr>
      <w:tr w:rsidR="00BE65D8" w:rsidRPr="00596BB4" w14:paraId="0008516E" w14:textId="77777777" w:rsidTr="002D166C">
        <w:trPr>
          <w:trHeight w:val="360"/>
        </w:trPr>
        <w:tc>
          <w:tcPr>
            <w:tcW w:w="2904" w:type="dxa"/>
            <w:shd w:val="clear" w:color="auto" w:fill="FDE9D9" w:themeFill="accent6" w:themeFillTint="33"/>
          </w:tcPr>
          <w:p w14:paraId="00085160" w14:textId="77777777" w:rsidR="00BE65D8" w:rsidRPr="00596BB4" w:rsidRDefault="00596BB4">
            <w:pPr>
              <w:pBdr>
                <w:top w:val="nil"/>
                <w:left w:val="nil"/>
                <w:bottom w:val="nil"/>
                <w:right w:val="nil"/>
                <w:between w:val="nil"/>
              </w:pBdr>
              <w:rPr>
                <w:rFonts w:eastAsia="GuidePedagogique"/>
              </w:rPr>
            </w:pPr>
            <w:r w:rsidRPr="00596BB4">
              <w:rPr>
                <w:rFonts w:eastAsia="GuidePedagogique"/>
              </w:rPr>
              <w:t xml:space="preserve">avait </w:t>
            </w:r>
            <w:r w:rsidR="00296D08" w:rsidRPr="00596BB4">
              <w:rPr>
                <w:rFonts w:eastAsia="GuidePedagogique"/>
              </w:rPr>
              <w:t>conduit son troupeau</w:t>
            </w:r>
          </w:p>
          <w:p w14:paraId="00085161" w14:textId="77777777" w:rsidR="00BE65D8" w:rsidRPr="00596BB4" w:rsidRDefault="00BE65D8">
            <w:pPr>
              <w:pBdr>
                <w:top w:val="nil"/>
                <w:left w:val="nil"/>
                <w:bottom w:val="nil"/>
                <w:right w:val="nil"/>
                <w:between w:val="nil"/>
              </w:pBdr>
              <w:rPr>
                <w:rFonts w:eastAsia="GuidePedagogique"/>
              </w:rPr>
            </w:pPr>
          </w:p>
        </w:tc>
        <w:tc>
          <w:tcPr>
            <w:tcW w:w="1277" w:type="dxa"/>
          </w:tcPr>
          <w:p w14:paraId="00085162" w14:textId="77777777" w:rsidR="00BE65D8" w:rsidRPr="00596BB4" w:rsidRDefault="00BE65D8">
            <w:pPr>
              <w:pBdr>
                <w:top w:val="nil"/>
                <w:left w:val="nil"/>
                <w:bottom w:val="nil"/>
                <w:right w:val="nil"/>
                <w:between w:val="nil"/>
              </w:pBdr>
              <w:rPr>
                <w:rFonts w:eastAsia="GuidePedagogique"/>
              </w:rPr>
            </w:pPr>
          </w:p>
          <w:p w14:paraId="00085163" w14:textId="77777777" w:rsidR="00BE65D8" w:rsidRPr="00596BB4" w:rsidRDefault="00BE65D8">
            <w:pPr>
              <w:pBdr>
                <w:top w:val="nil"/>
                <w:left w:val="nil"/>
                <w:bottom w:val="nil"/>
                <w:right w:val="nil"/>
                <w:between w:val="nil"/>
              </w:pBdr>
              <w:rPr>
                <w:rFonts w:eastAsia="GuidePedagogique"/>
              </w:rPr>
            </w:pPr>
          </w:p>
        </w:tc>
        <w:tc>
          <w:tcPr>
            <w:tcW w:w="1275" w:type="dxa"/>
          </w:tcPr>
          <w:p w14:paraId="00085164" w14:textId="77777777" w:rsidR="00BE65D8" w:rsidRPr="00596BB4" w:rsidRDefault="00BE65D8">
            <w:pPr>
              <w:pBdr>
                <w:top w:val="nil"/>
                <w:left w:val="nil"/>
                <w:bottom w:val="nil"/>
                <w:right w:val="nil"/>
                <w:between w:val="nil"/>
              </w:pBdr>
              <w:rPr>
                <w:rFonts w:eastAsia="GuidePedagogique"/>
              </w:rPr>
            </w:pPr>
          </w:p>
          <w:p w14:paraId="00085165" w14:textId="77777777" w:rsidR="00BE65D8" w:rsidRPr="00596BB4" w:rsidRDefault="00BE65D8">
            <w:pPr>
              <w:pBdr>
                <w:top w:val="nil"/>
                <w:left w:val="nil"/>
                <w:bottom w:val="nil"/>
                <w:right w:val="nil"/>
                <w:between w:val="nil"/>
              </w:pBdr>
              <w:rPr>
                <w:rFonts w:eastAsia="GuidePedagogique"/>
              </w:rPr>
            </w:pPr>
          </w:p>
        </w:tc>
        <w:tc>
          <w:tcPr>
            <w:tcW w:w="1277" w:type="dxa"/>
          </w:tcPr>
          <w:p w14:paraId="00085166" w14:textId="77777777" w:rsidR="00BE65D8" w:rsidRPr="00596BB4" w:rsidRDefault="00BE65D8">
            <w:pPr>
              <w:pBdr>
                <w:top w:val="nil"/>
                <w:left w:val="nil"/>
                <w:bottom w:val="nil"/>
                <w:right w:val="nil"/>
                <w:between w:val="nil"/>
              </w:pBdr>
              <w:rPr>
                <w:rFonts w:eastAsia="GuidePedagogique"/>
              </w:rPr>
            </w:pPr>
          </w:p>
          <w:p w14:paraId="00085167" w14:textId="77777777" w:rsidR="00BE65D8" w:rsidRPr="00596BB4" w:rsidRDefault="00BE65D8">
            <w:pPr>
              <w:pBdr>
                <w:top w:val="nil"/>
                <w:left w:val="nil"/>
                <w:bottom w:val="nil"/>
                <w:right w:val="nil"/>
                <w:between w:val="nil"/>
              </w:pBdr>
              <w:rPr>
                <w:rFonts w:eastAsia="GuidePedagogique"/>
              </w:rPr>
            </w:pPr>
          </w:p>
        </w:tc>
        <w:tc>
          <w:tcPr>
            <w:tcW w:w="1275" w:type="dxa"/>
          </w:tcPr>
          <w:p w14:paraId="00085168" w14:textId="77777777" w:rsidR="00BE65D8" w:rsidRPr="00596BB4" w:rsidRDefault="00BE65D8">
            <w:pPr>
              <w:pBdr>
                <w:top w:val="nil"/>
                <w:left w:val="nil"/>
                <w:bottom w:val="nil"/>
                <w:right w:val="nil"/>
                <w:between w:val="nil"/>
              </w:pBdr>
              <w:rPr>
                <w:rFonts w:eastAsia="GuidePedagogique"/>
              </w:rPr>
            </w:pPr>
          </w:p>
          <w:p w14:paraId="00085169" w14:textId="77777777" w:rsidR="00BE65D8" w:rsidRPr="00596BB4" w:rsidRDefault="00BE65D8">
            <w:pPr>
              <w:pBdr>
                <w:top w:val="nil"/>
                <w:left w:val="nil"/>
                <w:bottom w:val="nil"/>
                <w:right w:val="nil"/>
                <w:between w:val="nil"/>
              </w:pBdr>
              <w:rPr>
                <w:rFonts w:eastAsia="GuidePedagogique"/>
              </w:rPr>
            </w:pPr>
          </w:p>
        </w:tc>
        <w:tc>
          <w:tcPr>
            <w:tcW w:w="1134" w:type="dxa"/>
          </w:tcPr>
          <w:p w14:paraId="0008516A" w14:textId="77777777" w:rsidR="00BE65D8" w:rsidRPr="00596BB4" w:rsidRDefault="00BE65D8">
            <w:pPr>
              <w:pBdr>
                <w:top w:val="nil"/>
                <w:left w:val="nil"/>
                <w:bottom w:val="nil"/>
                <w:right w:val="nil"/>
                <w:between w:val="nil"/>
              </w:pBdr>
              <w:rPr>
                <w:rFonts w:eastAsia="GuidePedagogique"/>
              </w:rPr>
            </w:pPr>
          </w:p>
          <w:p w14:paraId="0008516B" w14:textId="77777777" w:rsidR="00BE65D8" w:rsidRPr="00596BB4" w:rsidRDefault="00BE65D8">
            <w:pPr>
              <w:pBdr>
                <w:top w:val="nil"/>
                <w:left w:val="nil"/>
                <w:bottom w:val="nil"/>
                <w:right w:val="nil"/>
                <w:between w:val="nil"/>
              </w:pBdr>
              <w:rPr>
                <w:rFonts w:eastAsia="GuidePedagogique"/>
              </w:rPr>
            </w:pPr>
          </w:p>
        </w:tc>
        <w:tc>
          <w:tcPr>
            <w:tcW w:w="1204" w:type="dxa"/>
          </w:tcPr>
          <w:p w14:paraId="0008516C" w14:textId="77777777" w:rsidR="00BE65D8" w:rsidRPr="00596BB4" w:rsidRDefault="00BE65D8">
            <w:pPr>
              <w:pBdr>
                <w:top w:val="nil"/>
                <w:left w:val="nil"/>
                <w:bottom w:val="nil"/>
                <w:right w:val="nil"/>
                <w:between w:val="nil"/>
              </w:pBdr>
              <w:rPr>
                <w:rFonts w:eastAsia="GuidePedagogique"/>
              </w:rPr>
            </w:pPr>
          </w:p>
          <w:p w14:paraId="0008516D" w14:textId="77777777" w:rsidR="00BE65D8" w:rsidRPr="00596BB4" w:rsidRDefault="00BE65D8">
            <w:pPr>
              <w:pBdr>
                <w:top w:val="nil"/>
                <w:left w:val="nil"/>
                <w:bottom w:val="nil"/>
                <w:right w:val="nil"/>
                <w:between w:val="nil"/>
              </w:pBdr>
              <w:rPr>
                <w:rFonts w:eastAsia="GuidePedagogique"/>
              </w:rPr>
            </w:pPr>
          </w:p>
        </w:tc>
      </w:tr>
      <w:tr w:rsidR="00BE65D8" w:rsidRPr="00596BB4" w14:paraId="0008517D" w14:textId="77777777" w:rsidTr="002D166C">
        <w:trPr>
          <w:trHeight w:val="330"/>
        </w:trPr>
        <w:tc>
          <w:tcPr>
            <w:tcW w:w="2904" w:type="dxa"/>
            <w:shd w:val="clear" w:color="auto" w:fill="FDE9D9" w:themeFill="accent6" w:themeFillTint="33"/>
          </w:tcPr>
          <w:p w14:paraId="0008516F" w14:textId="77777777" w:rsidR="00BE65D8" w:rsidRPr="00596BB4" w:rsidRDefault="00596BB4">
            <w:pPr>
              <w:pBdr>
                <w:top w:val="nil"/>
                <w:left w:val="nil"/>
                <w:bottom w:val="nil"/>
                <w:right w:val="nil"/>
                <w:between w:val="nil"/>
              </w:pBdr>
              <w:rPr>
                <w:rFonts w:eastAsia="GuidePedagogique"/>
              </w:rPr>
            </w:pPr>
            <w:r w:rsidRPr="00596BB4">
              <w:rPr>
                <w:rFonts w:eastAsia="GuidePedagogique"/>
              </w:rPr>
              <w:t xml:space="preserve">aux </w:t>
            </w:r>
            <w:r w:rsidR="00296D08" w:rsidRPr="00596BB4">
              <w:rPr>
                <w:rFonts w:eastAsia="GuidePedagogique"/>
              </w:rPr>
              <w:t>champs.</w:t>
            </w:r>
          </w:p>
          <w:p w14:paraId="00085170" w14:textId="77777777" w:rsidR="00BE65D8" w:rsidRPr="00596BB4" w:rsidRDefault="00BE65D8">
            <w:pPr>
              <w:pBdr>
                <w:top w:val="nil"/>
                <w:left w:val="nil"/>
                <w:bottom w:val="nil"/>
                <w:right w:val="nil"/>
                <w:between w:val="nil"/>
              </w:pBdr>
              <w:rPr>
                <w:rFonts w:eastAsia="GuidePedagogique"/>
              </w:rPr>
            </w:pPr>
          </w:p>
        </w:tc>
        <w:tc>
          <w:tcPr>
            <w:tcW w:w="1277" w:type="dxa"/>
          </w:tcPr>
          <w:p w14:paraId="00085171" w14:textId="77777777" w:rsidR="00BE65D8" w:rsidRPr="00596BB4" w:rsidRDefault="00BE65D8">
            <w:pPr>
              <w:pBdr>
                <w:top w:val="nil"/>
                <w:left w:val="nil"/>
                <w:bottom w:val="nil"/>
                <w:right w:val="nil"/>
                <w:between w:val="nil"/>
              </w:pBdr>
              <w:rPr>
                <w:rFonts w:eastAsia="GuidePedagogique"/>
              </w:rPr>
            </w:pPr>
          </w:p>
          <w:p w14:paraId="00085172" w14:textId="77777777" w:rsidR="00BE65D8" w:rsidRPr="00596BB4" w:rsidRDefault="00BE65D8">
            <w:pPr>
              <w:pBdr>
                <w:top w:val="nil"/>
                <w:left w:val="nil"/>
                <w:bottom w:val="nil"/>
                <w:right w:val="nil"/>
                <w:between w:val="nil"/>
              </w:pBdr>
              <w:rPr>
                <w:rFonts w:eastAsia="GuidePedagogique"/>
              </w:rPr>
            </w:pPr>
          </w:p>
        </w:tc>
        <w:tc>
          <w:tcPr>
            <w:tcW w:w="1275" w:type="dxa"/>
          </w:tcPr>
          <w:p w14:paraId="00085173" w14:textId="77777777" w:rsidR="00BE65D8" w:rsidRPr="00596BB4" w:rsidRDefault="00BE65D8">
            <w:pPr>
              <w:pBdr>
                <w:top w:val="nil"/>
                <w:left w:val="nil"/>
                <w:bottom w:val="nil"/>
                <w:right w:val="nil"/>
                <w:between w:val="nil"/>
              </w:pBdr>
              <w:rPr>
                <w:rFonts w:eastAsia="GuidePedagogique"/>
              </w:rPr>
            </w:pPr>
          </w:p>
          <w:p w14:paraId="00085174" w14:textId="77777777" w:rsidR="00BE65D8" w:rsidRPr="00596BB4" w:rsidRDefault="00BE65D8">
            <w:pPr>
              <w:pBdr>
                <w:top w:val="nil"/>
                <w:left w:val="nil"/>
                <w:bottom w:val="nil"/>
                <w:right w:val="nil"/>
                <w:between w:val="nil"/>
              </w:pBdr>
              <w:rPr>
                <w:rFonts w:eastAsia="GuidePedagogique"/>
              </w:rPr>
            </w:pPr>
          </w:p>
        </w:tc>
        <w:tc>
          <w:tcPr>
            <w:tcW w:w="1277" w:type="dxa"/>
          </w:tcPr>
          <w:p w14:paraId="00085175" w14:textId="77777777" w:rsidR="00BE65D8" w:rsidRPr="00596BB4" w:rsidRDefault="00BE65D8">
            <w:pPr>
              <w:pBdr>
                <w:top w:val="nil"/>
                <w:left w:val="nil"/>
                <w:bottom w:val="nil"/>
                <w:right w:val="nil"/>
                <w:between w:val="nil"/>
              </w:pBdr>
              <w:rPr>
                <w:rFonts w:eastAsia="GuidePedagogique"/>
              </w:rPr>
            </w:pPr>
          </w:p>
          <w:p w14:paraId="00085176" w14:textId="77777777" w:rsidR="00BE65D8" w:rsidRPr="00596BB4" w:rsidRDefault="00BE65D8">
            <w:pPr>
              <w:pBdr>
                <w:top w:val="nil"/>
                <w:left w:val="nil"/>
                <w:bottom w:val="nil"/>
                <w:right w:val="nil"/>
                <w:between w:val="nil"/>
              </w:pBdr>
              <w:rPr>
                <w:rFonts w:eastAsia="GuidePedagogique"/>
              </w:rPr>
            </w:pPr>
          </w:p>
        </w:tc>
        <w:tc>
          <w:tcPr>
            <w:tcW w:w="1275" w:type="dxa"/>
          </w:tcPr>
          <w:p w14:paraId="00085177" w14:textId="77777777" w:rsidR="00BE65D8" w:rsidRPr="00596BB4" w:rsidRDefault="00BE65D8">
            <w:pPr>
              <w:pBdr>
                <w:top w:val="nil"/>
                <w:left w:val="nil"/>
                <w:bottom w:val="nil"/>
                <w:right w:val="nil"/>
                <w:between w:val="nil"/>
              </w:pBdr>
              <w:rPr>
                <w:rFonts w:eastAsia="GuidePedagogique"/>
              </w:rPr>
            </w:pPr>
          </w:p>
          <w:p w14:paraId="00085178" w14:textId="77777777" w:rsidR="00BE65D8" w:rsidRPr="00596BB4" w:rsidRDefault="00BE65D8">
            <w:pPr>
              <w:pBdr>
                <w:top w:val="nil"/>
                <w:left w:val="nil"/>
                <w:bottom w:val="nil"/>
                <w:right w:val="nil"/>
                <w:between w:val="nil"/>
              </w:pBdr>
              <w:rPr>
                <w:rFonts w:eastAsia="GuidePedagogique"/>
              </w:rPr>
            </w:pPr>
          </w:p>
        </w:tc>
        <w:tc>
          <w:tcPr>
            <w:tcW w:w="1134" w:type="dxa"/>
          </w:tcPr>
          <w:p w14:paraId="00085179" w14:textId="77777777" w:rsidR="00BE65D8" w:rsidRPr="00596BB4" w:rsidRDefault="00BE65D8">
            <w:pPr>
              <w:pBdr>
                <w:top w:val="nil"/>
                <w:left w:val="nil"/>
                <w:bottom w:val="nil"/>
                <w:right w:val="nil"/>
                <w:between w:val="nil"/>
              </w:pBdr>
              <w:rPr>
                <w:rFonts w:eastAsia="GuidePedagogique"/>
              </w:rPr>
            </w:pPr>
          </w:p>
          <w:p w14:paraId="0008517A" w14:textId="77777777" w:rsidR="00BE65D8" w:rsidRPr="00596BB4" w:rsidRDefault="00BE65D8">
            <w:pPr>
              <w:pBdr>
                <w:top w:val="nil"/>
                <w:left w:val="nil"/>
                <w:bottom w:val="nil"/>
                <w:right w:val="nil"/>
                <w:between w:val="nil"/>
              </w:pBdr>
              <w:rPr>
                <w:rFonts w:eastAsia="GuidePedagogique"/>
              </w:rPr>
            </w:pPr>
          </w:p>
        </w:tc>
        <w:tc>
          <w:tcPr>
            <w:tcW w:w="1204" w:type="dxa"/>
          </w:tcPr>
          <w:p w14:paraId="0008517B" w14:textId="77777777" w:rsidR="00BE65D8" w:rsidRPr="00596BB4" w:rsidRDefault="00BE65D8">
            <w:pPr>
              <w:pBdr>
                <w:top w:val="nil"/>
                <w:left w:val="nil"/>
                <w:bottom w:val="nil"/>
                <w:right w:val="nil"/>
                <w:between w:val="nil"/>
              </w:pBdr>
              <w:rPr>
                <w:rFonts w:eastAsia="GuidePedagogique"/>
              </w:rPr>
            </w:pPr>
          </w:p>
          <w:p w14:paraId="0008517C" w14:textId="77777777" w:rsidR="00BE65D8" w:rsidRPr="00596BB4" w:rsidRDefault="00BE65D8">
            <w:pPr>
              <w:pBdr>
                <w:top w:val="nil"/>
                <w:left w:val="nil"/>
                <w:bottom w:val="nil"/>
                <w:right w:val="nil"/>
                <w:between w:val="nil"/>
              </w:pBdr>
              <w:rPr>
                <w:rFonts w:eastAsia="GuidePedagogique"/>
              </w:rPr>
            </w:pPr>
          </w:p>
        </w:tc>
      </w:tr>
      <w:tr w:rsidR="00BE65D8" w:rsidRPr="00596BB4" w14:paraId="0008518B" w14:textId="77777777" w:rsidTr="002D166C">
        <w:trPr>
          <w:trHeight w:val="360"/>
        </w:trPr>
        <w:tc>
          <w:tcPr>
            <w:tcW w:w="2904" w:type="dxa"/>
            <w:shd w:val="clear" w:color="auto" w:fill="FDE9D9" w:themeFill="accent6" w:themeFillTint="33"/>
          </w:tcPr>
          <w:p w14:paraId="0008517E"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Pendant qu’elle faisait de l’herbe,</w:t>
            </w:r>
          </w:p>
        </w:tc>
        <w:tc>
          <w:tcPr>
            <w:tcW w:w="1277" w:type="dxa"/>
          </w:tcPr>
          <w:p w14:paraId="0008517F" w14:textId="77777777" w:rsidR="00BE65D8" w:rsidRPr="00596BB4" w:rsidRDefault="00BE65D8">
            <w:pPr>
              <w:pBdr>
                <w:top w:val="nil"/>
                <w:left w:val="nil"/>
                <w:bottom w:val="nil"/>
                <w:right w:val="nil"/>
                <w:between w:val="nil"/>
              </w:pBdr>
              <w:rPr>
                <w:rFonts w:eastAsia="GuidePedagogique"/>
              </w:rPr>
            </w:pPr>
          </w:p>
          <w:p w14:paraId="00085180" w14:textId="77777777" w:rsidR="00BE65D8" w:rsidRPr="00596BB4" w:rsidRDefault="00BE65D8">
            <w:pPr>
              <w:pBdr>
                <w:top w:val="nil"/>
                <w:left w:val="nil"/>
                <w:bottom w:val="nil"/>
                <w:right w:val="nil"/>
                <w:between w:val="nil"/>
              </w:pBdr>
              <w:rPr>
                <w:rFonts w:eastAsia="GuidePedagogique"/>
              </w:rPr>
            </w:pPr>
          </w:p>
        </w:tc>
        <w:tc>
          <w:tcPr>
            <w:tcW w:w="1275" w:type="dxa"/>
          </w:tcPr>
          <w:p w14:paraId="00085181" w14:textId="77777777" w:rsidR="00BE65D8" w:rsidRPr="00596BB4" w:rsidRDefault="00BE65D8">
            <w:pPr>
              <w:pBdr>
                <w:top w:val="nil"/>
                <w:left w:val="nil"/>
                <w:bottom w:val="nil"/>
                <w:right w:val="nil"/>
                <w:between w:val="nil"/>
              </w:pBdr>
              <w:rPr>
                <w:rFonts w:eastAsia="GuidePedagogique"/>
              </w:rPr>
            </w:pPr>
          </w:p>
          <w:p w14:paraId="00085182" w14:textId="77777777" w:rsidR="00BE65D8" w:rsidRPr="00596BB4" w:rsidRDefault="00BE65D8">
            <w:pPr>
              <w:pBdr>
                <w:top w:val="nil"/>
                <w:left w:val="nil"/>
                <w:bottom w:val="nil"/>
                <w:right w:val="nil"/>
                <w:between w:val="nil"/>
              </w:pBdr>
              <w:rPr>
                <w:rFonts w:eastAsia="GuidePedagogique"/>
              </w:rPr>
            </w:pPr>
          </w:p>
        </w:tc>
        <w:tc>
          <w:tcPr>
            <w:tcW w:w="1277" w:type="dxa"/>
          </w:tcPr>
          <w:p w14:paraId="00085183" w14:textId="77777777" w:rsidR="00BE65D8" w:rsidRPr="00596BB4" w:rsidRDefault="00BE65D8">
            <w:pPr>
              <w:pBdr>
                <w:top w:val="nil"/>
                <w:left w:val="nil"/>
                <w:bottom w:val="nil"/>
                <w:right w:val="nil"/>
                <w:between w:val="nil"/>
              </w:pBdr>
              <w:rPr>
                <w:rFonts w:eastAsia="GuidePedagogique"/>
              </w:rPr>
            </w:pPr>
          </w:p>
          <w:p w14:paraId="00085184" w14:textId="77777777" w:rsidR="00BE65D8" w:rsidRPr="00596BB4" w:rsidRDefault="00BE65D8">
            <w:pPr>
              <w:pBdr>
                <w:top w:val="nil"/>
                <w:left w:val="nil"/>
                <w:bottom w:val="nil"/>
                <w:right w:val="nil"/>
                <w:between w:val="nil"/>
              </w:pBdr>
              <w:rPr>
                <w:rFonts w:eastAsia="GuidePedagogique"/>
              </w:rPr>
            </w:pPr>
          </w:p>
        </w:tc>
        <w:tc>
          <w:tcPr>
            <w:tcW w:w="1275" w:type="dxa"/>
          </w:tcPr>
          <w:p w14:paraId="00085185" w14:textId="77777777" w:rsidR="00BE65D8" w:rsidRPr="00596BB4" w:rsidRDefault="00BE65D8">
            <w:pPr>
              <w:pBdr>
                <w:top w:val="nil"/>
                <w:left w:val="nil"/>
                <w:bottom w:val="nil"/>
                <w:right w:val="nil"/>
                <w:between w:val="nil"/>
              </w:pBdr>
              <w:rPr>
                <w:rFonts w:eastAsia="GuidePedagogique"/>
              </w:rPr>
            </w:pPr>
          </w:p>
          <w:p w14:paraId="00085186" w14:textId="77777777" w:rsidR="00BE65D8" w:rsidRPr="00596BB4" w:rsidRDefault="00BE65D8">
            <w:pPr>
              <w:pBdr>
                <w:top w:val="nil"/>
                <w:left w:val="nil"/>
                <w:bottom w:val="nil"/>
                <w:right w:val="nil"/>
                <w:between w:val="nil"/>
              </w:pBdr>
              <w:rPr>
                <w:rFonts w:eastAsia="GuidePedagogique"/>
              </w:rPr>
            </w:pPr>
          </w:p>
        </w:tc>
        <w:tc>
          <w:tcPr>
            <w:tcW w:w="1134" w:type="dxa"/>
          </w:tcPr>
          <w:p w14:paraId="00085187" w14:textId="77777777" w:rsidR="00BE65D8" w:rsidRPr="00596BB4" w:rsidRDefault="00BE65D8">
            <w:pPr>
              <w:pBdr>
                <w:top w:val="nil"/>
                <w:left w:val="nil"/>
                <w:bottom w:val="nil"/>
                <w:right w:val="nil"/>
                <w:between w:val="nil"/>
              </w:pBdr>
              <w:rPr>
                <w:rFonts w:eastAsia="GuidePedagogique"/>
              </w:rPr>
            </w:pPr>
          </w:p>
          <w:p w14:paraId="00085188" w14:textId="77777777" w:rsidR="00BE65D8" w:rsidRPr="00596BB4" w:rsidRDefault="00BE65D8">
            <w:pPr>
              <w:pBdr>
                <w:top w:val="nil"/>
                <w:left w:val="nil"/>
                <w:bottom w:val="nil"/>
                <w:right w:val="nil"/>
                <w:between w:val="nil"/>
              </w:pBdr>
              <w:rPr>
                <w:rFonts w:eastAsia="GuidePedagogique"/>
              </w:rPr>
            </w:pPr>
          </w:p>
        </w:tc>
        <w:tc>
          <w:tcPr>
            <w:tcW w:w="1204" w:type="dxa"/>
          </w:tcPr>
          <w:p w14:paraId="00085189" w14:textId="77777777" w:rsidR="00BE65D8" w:rsidRPr="00596BB4" w:rsidRDefault="00BE65D8">
            <w:pPr>
              <w:pBdr>
                <w:top w:val="nil"/>
                <w:left w:val="nil"/>
                <w:bottom w:val="nil"/>
                <w:right w:val="nil"/>
                <w:between w:val="nil"/>
              </w:pBdr>
              <w:rPr>
                <w:rFonts w:eastAsia="GuidePedagogique"/>
              </w:rPr>
            </w:pPr>
          </w:p>
          <w:p w14:paraId="0008518A" w14:textId="77777777" w:rsidR="00BE65D8" w:rsidRPr="00596BB4" w:rsidRDefault="00BE65D8">
            <w:pPr>
              <w:pBdr>
                <w:top w:val="nil"/>
                <w:left w:val="nil"/>
                <w:bottom w:val="nil"/>
                <w:right w:val="nil"/>
                <w:between w:val="nil"/>
              </w:pBdr>
              <w:rPr>
                <w:rFonts w:eastAsia="GuidePedagogique"/>
              </w:rPr>
            </w:pPr>
          </w:p>
        </w:tc>
      </w:tr>
      <w:tr w:rsidR="00BE65D8" w:rsidRPr="00596BB4" w14:paraId="00085199" w14:textId="77777777" w:rsidTr="002D166C">
        <w:trPr>
          <w:trHeight w:val="360"/>
        </w:trPr>
        <w:tc>
          <w:tcPr>
            <w:tcW w:w="2904" w:type="dxa"/>
            <w:shd w:val="clear" w:color="auto" w:fill="FDE9D9" w:themeFill="accent6" w:themeFillTint="33"/>
          </w:tcPr>
          <w:p w14:paraId="0008518C" w14:textId="77777777" w:rsidR="00BE65D8" w:rsidRPr="00596BB4" w:rsidRDefault="00296D08" w:rsidP="007A4CA6">
            <w:pPr>
              <w:pBdr>
                <w:top w:val="nil"/>
                <w:left w:val="nil"/>
                <w:bottom w:val="nil"/>
                <w:right w:val="nil"/>
                <w:between w:val="nil"/>
              </w:pBdr>
              <w:rPr>
                <w:rFonts w:eastAsia="GuidePedagogique"/>
              </w:rPr>
            </w:pPr>
            <w:r w:rsidRPr="00596BB4">
              <w:rPr>
                <w:rFonts w:eastAsia="GuidePedagogique"/>
              </w:rPr>
              <w:t>une vipère,</w:t>
            </w:r>
          </w:p>
        </w:tc>
        <w:tc>
          <w:tcPr>
            <w:tcW w:w="1277" w:type="dxa"/>
          </w:tcPr>
          <w:p w14:paraId="0008518D" w14:textId="77777777" w:rsidR="00BE65D8" w:rsidRPr="00596BB4" w:rsidRDefault="00BE65D8">
            <w:pPr>
              <w:pBdr>
                <w:top w:val="nil"/>
                <w:left w:val="nil"/>
                <w:bottom w:val="nil"/>
                <w:right w:val="nil"/>
                <w:between w:val="nil"/>
              </w:pBdr>
              <w:rPr>
                <w:rFonts w:eastAsia="GuidePedagogique"/>
              </w:rPr>
            </w:pPr>
          </w:p>
          <w:p w14:paraId="0008518E" w14:textId="77777777" w:rsidR="00BE65D8" w:rsidRPr="00596BB4" w:rsidRDefault="00BE65D8">
            <w:pPr>
              <w:pBdr>
                <w:top w:val="nil"/>
                <w:left w:val="nil"/>
                <w:bottom w:val="nil"/>
                <w:right w:val="nil"/>
                <w:between w:val="nil"/>
              </w:pBdr>
              <w:rPr>
                <w:rFonts w:eastAsia="GuidePedagogique"/>
              </w:rPr>
            </w:pPr>
          </w:p>
        </w:tc>
        <w:tc>
          <w:tcPr>
            <w:tcW w:w="1275" w:type="dxa"/>
          </w:tcPr>
          <w:p w14:paraId="0008518F" w14:textId="77777777" w:rsidR="00BE65D8" w:rsidRPr="00596BB4" w:rsidRDefault="00BE65D8">
            <w:pPr>
              <w:pBdr>
                <w:top w:val="nil"/>
                <w:left w:val="nil"/>
                <w:bottom w:val="nil"/>
                <w:right w:val="nil"/>
                <w:between w:val="nil"/>
              </w:pBdr>
              <w:rPr>
                <w:rFonts w:eastAsia="GuidePedagogique"/>
              </w:rPr>
            </w:pPr>
          </w:p>
          <w:p w14:paraId="00085190" w14:textId="77777777" w:rsidR="00BE65D8" w:rsidRPr="00596BB4" w:rsidRDefault="00BE65D8">
            <w:pPr>
              <w:pBdr>
                <w:top w:val="nil"/>
                <w:left w:val="nil"/>
                <w:bottom w:val="nil"/>
                <w:right w:val="nil"/>
                <w:between w:val="nil"/>
              </w:pBdr>
              <w:rPr>
                <w:rFonts w:eastAsia="GuidePedagogique"/>
              </w:rPr>
            </w:pPr>
          </w:p>
        </w:tc>
        <w:tc>
          <w:tcPr>
            <w:tcW w:w="1277" w:type="dxa"/>
          </w:tcPr>
          <w:p w14:paraId="00085191" w14:textId="77777777" w:rsidR="00BE65D8" w:rsidRPr="00596BB4" w:rsidRDefault="00BE65D8">
            <w:pPr>
              <w:pBdr>
                <w:top w:val="nil"/>
                <w:left w:val="nil"/>
                <w:bottom w:val="nil"/>
                <w:right w:val="nil"/>
                <w:between w:val="nil"/>
              </w:pBdr>
              <w:rPr>
                <w:rFonts w:eastAsia="GuidePedagogique"/>
              </w:rPr>
            </w:pPr>
          </w:p>
          <w:p w14:paraId="00085192" w14:textId="77777777" w:rsidR="00BE65D8" w:rsidRPr="00596BB4" w:rsidRDefault="00BE65D8">
            <w:pPr>
              <w:pBdr>
                <w:top w:val="nil"/>
                <w:left w:val="nil"/>
                <w:bottom w:val="nil"/>
                <w:right w:val="nil"/>
                <w:between w:val="nil"/>
              </w:pBdr>
              <w:rPr>
                <w:rFonts w:eastAsia="GuidePedagogique"/>
              </w:rPr>
            </w:pPr>
          </w:p>
        </w:tc>
        <w:tc>
          <w:tcPr>
            <w:tcW w:w="1275" w:type="dxa"/>
          </w:tcPr>
          <w:p w14:paraId="00085193" w14:textId="77777777" w:rsidR="00BE65D8" w:rsidRPr="00596BB4" w:rsidRDefault="00BE65D8">
            <w:pPr>
              <w:pBdr>
                <w:top w:val="nil"/>
                <w:left w:val="nil"/>
                <w:bottom w:val="nil"/>
                <w:right w:val="nil"/>
                <w:between w:val="nil"/>
              </w:pBdr>
              <w:rPr>
                <w:rFonts w:eastAsia="GuidePedagogique"/>
              </w:rPr>
            </w:pPr>
          </w:p>
          <w:p w14:paraId="00085194" w14:textId="77777777" w:rsidR="00BE65D8" w:rsidRPr="00596BB4" w:rsidRDefault="00BE65D8">
            <w:pPr>
              <w:pBdr>
                <w:top w:val="nil"/>
                <w:left w:val="nil"/>
                <w:bottom w:val="nil"/>
                <w:right w:val="nil"/>
                <w:between w:val="nil"/>
              </w:pBdr>
              <w:rPr>
                <w:rFonts w:eastAsia="GuidePedagogique"/>
              </w:rPr>
            </w:pPr>
          </w:p>
        </w:tc>
        <w:tc>
          <w:tcPr>
            <w:tcW w:w="1134" w:type="dxa"/>
          </w:tcPr>
          <w:p w14:paraId="00085195" w14:textId="77777777" w:rsidR="00BE65D8" w:rsidRPr="00596BB4" w:rsidRDefault="00BE65D8">
            <w:pPr>
              <w:pBdr>
                <w:top w:val="nil"/>
                <w:left w:val="nil"/>
                <w:bottom w:val="nil"/>
                <w:right w:val="nil"/>
                <w:between w:val="nil"/>
              </w:pBdr>
              <w:rPr>
                <w:rFonts w:eastAsia="GuidePedagogique"/>
              </w:rPr>
            </w:pPr>
          </w:p>
          <w:p w14:paraId="00085196" w14:textId="77777777" w:rsidR="00BE65D8" w:rsidRPr="00596BB4" w:rsidRDefault="00BE65D8">
            <w:pPr>
              <w:pBdr>
                <w:top w:val="nil"/>
                <w:left w:val="nil"/>
                <w:bottom w:val="nil"/>
                <w:right w:val="nil"/>
                <w:between w:val="nil"/>
              </w:pBdr>
              <w:rPr>
                <w:rFonts w:eastAsia="GuidePedagogique"/>
              </w:rPr>
            </w:pPr>
          </w:p>
        </w:tc>
        <w:tc>
          <w:tcPr>
            <w:tcW w:w="1204" w:type="dxa"/>
          </w:tcPr>
          <w:p w14:paraId="00085197" w14:textId="77777777" w:rsidR="00BE65D8" w:rsidRPr="00596BB4" w:rsidRDefault="00BE65D8">
            <w:pPr>
              <w:pBdr>
                <w:top w:val="nil"/>
                <w:left w:val="nil"/>
                <w:bottom w:val="nil"/>
                <w:right w:val="nil"/>
                <w:between w:val="nil"/>
              </w:pBdr>
              <w:rPr>
                <w:rFonts w:eastAsia="GuidePedagogique"/>
              </w:rPr>
            </w:pPr>
          </w:p>
          <w:p w14:paraId="00085198" w14:textId="77777777" w:rsidR="00BE65D8" w:rsidRPr="00596BB4" w:rsidRDefault="00BE65D8">
            <w:pPr>
              <w:pBdr>
                <w:top w:val="nil"/>
                <w:left w:val="nil"/>
                <w:bottom w:val="nil"/>
                <w:right w:val="nil"/>
                <w:between w:val="nil"/>
              </w:pBdr>
              <w:rPr>
                <w:rFonts w:eastAsia="GuidePedagogique"/>
              </w:rPr>
            </w:pPr>
          </w:p>
        </w:tc>
      </w:tr>
      <w:tr w:rsidR="00BE65D8" w:rsidRPr="00596BB4" w14:paraId="000851A7" w14:textId="77777777" w:rsidTr="002D166C">
        <w:trPr>
          <w:trHeight w:val="345"/>
        </w:trPr>
        <w:tc>
          <w:tcPr>
            <w:tcW w:w="2904" w:type="dxa"/>
            <w:shd w:val="clear" w:color="auto" w:fill="FDE9D9" w:themeFill="accent6" w:themeFillTint="33"/>
          </w:tcPr>
          <w:p w14:paraId="0008519A"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cachée</w:t>
            </w:r>
          </w:p>
        </w:tc>
        <w:tc>
          <w:tcPr>
            <w:tcW w:w="1277" w:type="dxa"/>
          </w:tcPr>
          <w:p w14:paraId="0008519B" w14:textId="77777777" w:rsidR="00BE65D8" w:rsidRPr="00596BB4" w:rsidRDefault="00BE65D8">
            <w:pPr>
              <w:pBdr>
                <w:top w:val="nil"/>
                <w:left w:val="nil"/>
                <w:bottom w:val="nil"/>
                <w:right w:val="nil"/>
                <w:between w:val="nil"/>
              </w:pBdr>
              <w:rPr>
                <w:rFonts w:eastAsia="GuidePedagogique"/>
              </w:rPr>
            </w:pPr>
          </w:p>
          <w:p w14:paraId="0008519C" w14:textId="77777777" w:rsidR="00BE65D8" w:rsidRPr="00596BB4" w:rsidRDefault="00BE65D8">
            <w:pPr>
              <w:pBdr>
                <w:top w:val="nil"/>
                <w:left w:val="nil"/>
                <w:bottom w:val="nil"/>
                <w:right w:val="nil"/>
                <w:between w:val="nil"/>
              </w:pBdr>
              <w:rPr>
                <w:rFonts w:eastAsia="GuidePedagogique"/>
              </w:rPr>
            </w:pPr>
          </w:p>
        </w:tc>
        <w:tc>
          <w:tcPr>
            <w:tcW w:w="1275" w:type="dxa"/>
          </w:tcPr>
          <w:p w14:paraId="0008519D" w14:textId="77777777" w:rsidR="00BE65D8" w:rsidRPr="00596BB4" w:rsidRDefault="00BE65D8">
            <w:pPr>
              <w:pBdr>
                <w:top w:val="nil"/>
                <w:left w:val="nil"/>
                <w:bottom w:val="nil"/>
                <w:right w:val="nil"/>
                <w:between w:val="nil"/>
              </w:pBdr>
              <w:rPr>
                <w:rFonts w:eastAsia="GuidePedagogique"/>
              </w:rPr>
            </w:pPr>
          </w:p>
          <w:p w14:paraId="0008519E" w14:textId="77777777" w:rsidR="00BE65D8" w:rsidRPr="00596BB4" w:rsidRDefault="00BE65D8">
            <w:pPr>
              <w:pBdr>
                <w:top w:val="nil"/>
                <w:left w:val="nil"/>
                <w:bottom w:val="nil"/>
                <w:right w:val="nil"/>
                <w:between w:val="nil"/>
              </w:pBdr>
              <w:rPr>
                <w:rFonts w:eastAsia="GuidePedagogique"/>
              </w:rPr>
            </w:pPr>
          </w:p>
        </w:tc>
        <w:tc>
          <w:tcPr>
            <w:tcW w:w="1277" w:type="dxa"/>
          </w:tcPr>
          <w:p w14:paraId="0008519F" w14:textId="77777777" w:rsidR="00BE65D8" w:rsidRPr="00596BB4" w:rsidRDefault="00BE65D8">
            <w:pPr>
              <w:pBdr>
                <w:top w:val="nil"/>
                <w:left w:val="nil"/>
                <w:bottom w:val="nil"/>
                <w:right w:val="nil"/>
                <w:between w:val="nil"/>
              </w:pBdr>
              <w:rPr>
                <w:rFonts w:eastAsia="GuidePedagogique"/>
              </w:rPr>
            </w:pPr>
          </w:p>
          <w:p w14:paraId="000851A0" w14:textId="77777777" w:rsidR="00BE65D8" w:rsidRPr="00596BB4" w:rsidRDefault="00BE65D8">
            <w:pPr>
              <w:pBdr>
                <w:top w:val="nil"/>
                <w:left w:val="nil"/>
                <w:bottom w:val="nil"/>
                <w:right w:val="nil"/>
                <w:between w:val="nil"/>
              </w:pBdr>
              <w:rPr>
                <w:rFonts w:eastAsia="GuidePedagogique"/>
              </w:rPr>
            </w:pPr>
          </w:p>
        </w:tc>
        <w:tc>
          <w:tcPr>
            <w:tcW w:w="1275" w:type="dxa"/>
          </w:tcPr>
          <w:p w14:paraId="000851A1" w14:textId="77777777" w:rsidR="00BE65D8" w:rsidRPr="00596BB4" w:rsidRDefault="00BE65D8">
            <w:pPr>
              <w:pBdr>
                <w:top w:val="nil"/>
                <w:left w:val="nil"/>
                <w:bottom w:val="nil"/>
                <w:right w:val="nil"/>
                <w:between w:val="nil"/>
              </w:pBdr>
              <w:rPr>
                <w:rFonts w:eastAsia="GuidePedagogique"/>
              </w:rPr>
            </w:pPr>
          </w:p>
          <w:p w14:paraId="000851A2" w14:textId="77777777" w:rsidR="00BE65D8" w:rsidRPr="00596BB4" w:rsidRDefault="00BE65D8">
            <w:pPr>
              <w:pBdr>
                <w:top w:val="nil"/>
                <w:left w:val="nil"/>
                <w:bottom w:val="nil"/>
                <w:right w:val="nil"/>
                <w:between w:val="nil"/>
              </w:pBdr>
              <w:rPr>
                <w:rFonts w:eastAsia="GuidePedagogique"/>
              </w:rPr>
            </w:pPr>
          </w:p>
        </w:tc>
        <w:tc>
          <w:tcPr>
            <w:tcW w:w="1134" w:type="dxa"/>
          </w:tcPr>
          <w:p w14:paraId="000851A3" w14:textId="77777777" w:rsidR="00BE65D8" w:rsidRPr="00596BB4" w:rsidRDefault="00BE65D8">
            <w:pPr>
              <w:pBdr>
                <w:top w:val="nil"/>
                <w:left w:val="nil"/>
                <w:bottom w:val="nil"/>
                <w:right w:val="nil"/>
                <w:between w:val="nil"/>
              </w:pBdr>
              <w:rPr>
                <w:rFonts w:eastAsia="GuidePedagogique"/>
              </w:rPr>
            </w:pPr>
          </w:p>
          <w:p w14:paraId="000851A4" w14:textId="77777777" w:rsidR="00BE65D8" w:rsidRPr="00596BB4" w:rsidRDefault="00BE65D8">
            <w:pPr>
              <w:pBdr>
                <w:top w:val="nil"/>
                <w:left w:val="nil"/>
                <w:bottom w:val="nil"/>
                <w:right w:val="nil"/>
                <w:between w:val="nil"/>
              </w:pBdr>
              <w:rPr>
                <w:rFonts w:eastAsia="GuidePedagogique"/>
              </w:rPr>
            </w:pPr>
          </w:p>
        </w:tc>
        <w:tc>
          <w:tcPr>
            <w:tcW w:w="1204" w:type="dxa"/>
          </w:tcPr>
          <w:p w14:paraId="000851A5" w14:textId="77777777" w:rsidR="00BE65D8" w:rsidRPr="00596BB4" w:rsidRDefault="00BE65D8">
            <w:pPr>
              <w:pBdr>
                <w:top w:val="nil"/>
                <w:left w:val="nil"/>
                <w:bottom w:val="nil"/>
                <w:right w:val="nil"/>
                <w:between w:val="nil"/>
              </w:pBdr>
              <w:rPr>
                <w:rFonts w:eastAsia="GuidePedagogique"/>
              </w:rPr>
            </w:pPr>
          </w:p>
          <w:p w14:paraId="000851A6" w14:textId="77777777" w:rsidR="00BE65D8" w:rsidRPr="00596BB4" w:rsidRDefault="00BE65D8">
            <w:pPr>
              <w:pBdr>
                <w:top w:val="nil"/>
                <w:left w:val="nil"/>
                <w:bottom w:val="nil"/>
                <w:right w:val="nil"/>
                <w:between w:val="nil"/>
              </w:pBdr>
              <w:rPr>
                <w:rFonts w:eastAsia="GuidePedagogique"/>
              </w:rPr>
            </w:pPr>
          </w:p>
        </w:tc>
      </w:tr>
      <w:tr w:rsidR="00BE65D8" w:rsidRPr="00596BB4" w14:paraId="000851B5" w14:textId="77777777" w:rsidTr="002D166C">
        <w:trPr>
          <w:trHeight w:val="345"/>
        </w:trPr>
        <w:tc>
          <w:tcPr>
            <w:tcW w:w="2904" w:type="dxa"/>
            <w:shd w:val="clear" w:color="auto" w:fill="FDE9D9" w:themeFill="accent6" w:themeFillTint="33"/>
          </w:tcPr>
          <w:p w14:paraId="000851A8"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derrière les fagots,</w:t>
            </w:r>
          </w:p>
        </w:tc>
        <w:tc>
          <w:tcPr>
            <w:tcW w:w="1277" w:type="dxa"/>
          </w:tcPr>
          <w:p w14:paraId="000851A9" w14:textId="77777777" w:rsidR="00BE65D8" w:rsidRPr="00596BB4" w:rsidRDefault="00BE65D8">
            <w:pPr>
              <w:pBdr>
                <w:top w:val="nil"/>
                <w:left w:val="nil"/>
                <w:bottom w:val="nil"/>
                <w:right w:val="nil"/>
                <w:between w:val="nil"/>
              </w:pBdr>
              <w:rPr>
                <w:rFonts w:eastAsia="GuidePedagogique"/>
              </w:rPr>
            </w:pPr>
          </w:p>
          <w:p w14:paraId="000851AA" w14:textId="77777777" w:rsidR="00BE65D8" w:rsidRPr="00596BB4" w:rsidRDefault="00BE65D8">
            <w:pPr>
              <w:pBdr>
                <w:top w:val="nil"/>
                <w:left w:val="nil"/>
                <w:bottom w:val="nil"/>
                <w:right w:val="nil"/>
                <w:between w:val="nil"/>
              </w:pBdr>
              <w:rPr>
                <w:rFonts w:eastAsia="GuidePedagogique"/>
              </w:rPr>
            </w:pPr>
          </w:p>
        </w:tc>
        <w:tc>
          <w:tcPr>
            <w:tcW w:w="1275" w:type="dxa"/>
          </w:tcPr>
          <w:p w14:paraId="000851AB" w14:textId="77777777" w:rsidR="00BE65D8" w:rsidRPr="00596BB4" w:rsidRDefault="00BE65D8">
            <w:pPr>
              <w:pBdr>
                <w:top w:val="nil"/>
                <w:left w:val="nil"/>
                <w:bottom w:val="nil"/>
                <w:right w:val="nil"/>
                <w:between w:val="nil"/>
              </w:pBdr>
              <w:rPr>
                <w:rFonts w:eastAsia="GuidePedagogique"/>
              </w:rPr>
            </w:pPr>
          </w:p>
          <w:p w14:paraId="000851AC" w14:textId="77777777" w:rsidR="00BE65D8" w:rsidRPr="00596BB4" w:rsidRDefault="00BE65D8">
            <w:pPr>
              <w:pBdr>
                <w:top w:val="nil"/>
                <w:left w:val="nil"/>
                <w:bottom w:val="nil"/>
                <w:right w:val="nil"/>
                <w:between w:val="nil"/>
              </w:pBdr>
              <w:rPr>
                <w:rFonts w:eastAsia="GuidePedagogique"/>
              </w:rPr>
            </w:pPr>
          </w:p>
        </w:tc>
        <w:tc>
          <w:tcPr>
            <w:tcW w:w="1277" w:type="dxa"/>
          </w:tcPr>
          <w:p w14:paraId="000851AD" w14:textId="77777777" w:rsidR="00BE65D8" w:rsidRPr="00596BB4" w:rsidRDefault="00BE65D8">
            <w:pPr>
              <w:pBdr>
                <w:top w:val="nil"/>
                <w:left w:val="nil"/>
                <w:bottom w:val="nil"/>
                <w:right w:val="nil"/>
                <w:between w:val="nil"/>
              </w:pBdr>
              <w:rPr>
                <w:rFonts w:eastAsia="GuidePedagogique"/>
              </w:rPr>
            </w:pPr>
          </w:p>
          <w:p w14:paraId="000851AE" w14:textId="77777777" w:rsidR="00BE65D8" w:rsidRPr="00596BB4" w:rsidRDefault="00BE65D8">
            <w:pPr>
              <w:pBdr>
                <w:top w:val="nil"/>
                <w:left w:val="nil"/>
                <w:bottom w:val="nil"/>
                <w:right w:val="nil"/>
                <w:between w:val="nil"/>
              </w:pBdr>
              <w:rPr>
                <w:rFonts w:eastAsia="GuidePedagogique"/>
              </w:rPr>
            </w:pPr>
          </w:p>
        </w:tc>
        <w:tc>
          <w:tcPr>
            <w:tcW w:w="1275" w:type="dxa"/>
          </w:tcPr>
          <w:p w14:paraId="000851AF" w14:textId="77777777" w:rsidR="00BE65D8" w:rsidRPr="00596BB4" w:rsidRDefault="00BE65D8">
            <w:pPr>
              <w:pBdr>
                <w:top w:val="nil"/>
                <w:left w:val="nil"/>
                <w:bottom w:val="nil"/>
                <w:right w:val="nil"/>
                <w:between w:val="nil"/>
              </w:pBdr>
              <w:rPr>
                <w:rFonts w:eastAsia="GuidePedagogique"/>
              </w:rPr>
            </w:pPr>
          </w:p>
          <w:p w14:paraId="000851B0" w14:textId="77777777" w:rsidR="00BE65D8" w:rsidRPr="00596BB4" w:rsidRDefault="00BE65D8">
            <w:pPr>
              <w:pBdr>
                <w:top w:val="nil"/>
                <w:left w:val="nil"/>
                <w:bottom w:val="nil"/>
                <w:right w:val="nil"/>
                <w:between w:val="nil"/>
              </w:pBdr>
              <w:rPr>
                <w:rFonts w:eastAsia="GuidePedagogique"/>
              </w:rPr>
            </w:pPr>
          </w:p>
        </w:tc>
        <w:tc>
          <w:tcPr>
            <w:tcW w:w="1134" w:type="dxa"/>
          </w:tcPr>
          <w:p w14:paraId="000851B1" w14:textId="77777777" w:rsidR="00BE65D8" w:rsidRPr="00596BB4" w:rsidRDefault="00BE65D8">
            <w:pPr>
              <w:pBdr>
                <w:top w:val="nil"/>
                <w:left w:val="nil"/>
                <w:bottom w:val="nil"/>
                <w:right w:val="nil"/>
                <w:between w:val="nil"/>
              </w:pBdr>
              <w:rPr>
                <w:rFonts w:eastAsia="GuidePedagogique"/>
              </w:rPr>
            </w:pPr>
          </w:p>
          <w:p w14:paraId="000851B2" w14:textId="77777777" w:rsidR="00BE65D8" w:rsidRPr="00596BB4" w:rsidRDefault="00BE65D8">
            <w:pPr>
              <w:pBdr>
                <w:top w:val="nil"/>
                <w:left w:val="nil"/>
                <w:bottom w:val="nil"/>
                <w:right w:val="nil"/>
                <w:between w:val="nil"/>
              </w:pBdr>
              <w:rPr>
                <w:rFonts w:eastAsia="GuidePedagogique"/>
              </w:rPr>
            </w:pPr>
          </w:p>
        </w:tc>
        <w:tc>
          <w:tcPr>
            <w:tcW w:w="1204" w:type="dxa"/>
          </w:tcPr>
          <w:p w14:paraId="000851B3" w14:textId="77777777" w:rsidR="00BE65D8" w:rsidRPr="00596BB4" w:rsidRDefault="00BE65D8">
            <w:pPr>
              <w:pBdr>
                <w:top w:val="nil"/>
                <w:left w:val="nil"/>
                <w:bottom w:val="nil"/>
                <w:right w:val="nil"/>
                <w:between w:val="nil"/>
              </w:pBdr>
              <w:rPr>
                <w:rFonts w:eastAsia="GuidePedagogique"/>
              </w:rPr>
            </w:pPr>
          </w:p>
          <w:p w14:paraId="000851B4" w14:textId="77777777" w:rsidR="00BE65D8" w:rsidRPr="00596BB4" w:rsidRDefault="00BE65D8">
            <w:pPr>
              <w:pBdr>
                <w:top w:val="nil"/>
                <w:left w:val="nil"/>
                <w:bottom w:val="nil"/>
                <w:right w:val="nil"/>
                <w:between w:val="nil"/>
              </w:pBdr>
              <w:rPr>
                <w:rFonts w:eastAsia="GuidePedagogique"/>
              </w:rPr>
            </w:pPr>
          </w:p>
        </w:tc>
      </w:tr>
      <w:tr w:rsidR="00BE65D8" w:rsidRPr="00596BB4" w14:paraId="000851C3" w14:textId="77777777" w:rsidTr="002D166C">
        <w:trPr>
          <w:trHeight w:val="345"/>
        </w:trPr>
        <w:tc>
          <w:tcPr>
            <w:tcW w:w="2904" w:type="dxa"/>
            <w:shd w:val="clear" w:color="auto" w:fill="FDE9D9" w:themeFill="accent6" w:themeFillTint="33"/>
          </w:tcPr>
          <w:p w14:paraId="000851B6"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s’élança vers elle</w:t>
            </w:r>
          </w:p>
        </w:tc>
        <w:tc>
          <w:tcPr>
            <w:tcW w:w="1277" w:type="dxa"/>
          </w:tcPr>
          <w:p w14:paraId="000851B7" w14:textId="77777777" w:rsidR="00BE65D8" w:rsidRPr="00596BB4" w:rsidRDefault="00BE65D8">
            <w:pPr>
              <w:pBdr>
                <w:top w:val="nil"/>
                <w:left w:val="nil"/>
                <w:bottom w:val="nil"/>
                <w:right w:val="nil"/>
                <w:between w:val="nil"/>
              </w:pBdr>
              <w:rPr>
                <w:rFonts w:eastAsia="GuidePedagogique"/>
              </w:rPr>
            </w:pPr>
          </w:p>
          <w:p w14:paraId="000851B8" w14:textId="77777777" w:rsidR="00BE65D8" w:rsidRPr="00596BB4" w:rsidRDefault="00BE65D8">
            <w:pPr>
              <w:pBdr>
                <w:top w:val="nil"/>
                <w:left w:val="nil"/>
                <w:bottom w:val="nil"/>
                <w:right w:val="nil"/>
                <w:between w:val="nil"/>
              </w:pBdr>
              <w:rPr>
                <w:rFonts w:eastAsia="GuidePedagogique"/>
              </w:rPr>
            </w:pPr>
          </w:p>
        </w:tc>
        <w:tc>
          <w:tcPr>
            <w:tcW w:w="1275" w:type="dxa"/>
          </w:tcPr>
          <w:p w14:paraId="000851B9" w14:textId="77777777" w:rsidR="00BE65D8" w:rsidRPr="00596BB4" w:rsidRDefault="00BE65D8">
            <w:pPr>
              <w:pBdr>
                <w:top w:val="nil"/>
                <w:left w:val="nil"/>
                <w:bottom w:val="nil"/>
                <w:right w:val="nil"/>
                <w:between w:val="nil"/>
              </w:pBdr>
              <w:rPr>
                <w:rFonts w:eastAsia="GuidePedagogique"/>
              </w:rPr>
            </w:pPr>
          </w:p>
          <w:p w14:paraId="000851BA" w14:textId="77777777" w:rsidR="00BE65D8" w:rsidRPr="00596BB4" w:rsidRDefault="00BE65D8">
            <w:pPr>
              <w:pBdr>
                <w:top w:val="nil"/>
                <w:left w:val="nil"/>
                <w:bottom w:val="nil"/>
                <w:right w:val="nil"/>
                <w:between w:val="nil"/>
              </w:pBdr>
              <w:rPr>
                <w:rFonts w:eastAsia="GuidePedagogique"/>
              </w:rPr>
            </w:pPr>
          </w:p>
        </w:tc>
        <w:tc>
          <w:tcPr>
            <w:tcW w:w="1277" w:type="dxa"/>
          </w:tcPr>
          <w:p w14:paraId="000851BB" w14:textId="77777777" w:rsidR="00BE65D8" w:rsidRPr="00596BB4" w:rsidRDefault="00BE65D8">
            <w:pPr>
              <w:pBdr>
                <w:top w:val="nil"/>
                <w:left w:val="nil"/>
                <w:bottom w:val="nil"/>
                <w:right w:val="nil"/>
                <w:between w:val="nil"/>
              </w:pBdr>
              <w:rPr>
                <w:rFonts w:eastAsia="GuidePedagogique"/>
              </w:rPr>
            </w:pPr>
          </w:p>
          <w:p w14:paraId="000851BC" w14:textId="77777777" w:rsidR="00BE65D8" w:rsidRPr="00596BB4" w:rsidRDefault="00BE65D8">
            <w:pPr>
              <w:pBdr>
                <w:top w:val="nil"/>
                <w:left w:val="nil"/>
                <w:bottom w:val="nil"/>
                <w:right w:val="nil"/>
                <w:between w:val="nil"/>
              </w:pBdr>
              <w:rPr>
                <w:rFonts w:eastAsia="GuidePedagogique"/>
              </w:rPr>
            </w:pPr>
          </w:p>
        </w:tc>
        <w:tc>
          <w:tcPr>
            <w:tcW w:w="1275" w:type="dxa"/>
          </w:tcPr>
          <w:p w14:paraId="000851BD" w14:textId="77777777" w:rsidR="00BE65D8" w:rsidRPr="00596BB4" w:rsidRDefault="00BE65D8">
            <w:pPr>
              <w:pBdr>
                <w:top w:val="nil"/>
                <w:left w:val="nil"/>
                <w:bottom w:val="nil"/>
                <w:right w:val="nil"/>
                <w:between w:val="nil"/>
              </w:pBdr>
              <w:rPr>
                <w:rFonts w:eastAsia="GuidePedagogique"/>
              </w:rPr>
            </w:pPr>
          </w:p>
          <w:p w14:paraId="000851BE" w14:textId="77777777" w:rsidR="00BE65D8" w:rsidRPr="00596BB4" w:rsidRDefault="00BE65D8">
            <w:pPr>
              <w:pBdr>
                <w:top w:val="nil"/>
                <w:left w:val="nil"/>
                <w:bottom w:val="nil"/>
                <w:right w:val="nil"/>
                <w:between w:val="nil"/>
              </w:pBdr>
              <w:rPr>
                <w:rFonts w:eastAsia="GuidePedagogique"/>
              </w:rPr>
            </w:pPr>
          </w:p>
        </w:tc>
        <w:tc>
          <w:tcPr>
            <w:tcW w:w="1134" w:type="dxa"/>
          </w:tcPr>
          <w:p w14:paraId="000851BF" w14:textId="77777777" w:rsidR="00BE65D8" w:rsidRPr="00596BB4" w:rsidRDefault="00BE65D8">
            <w:pPr>
              <w:pBdr>
                <w:top w:val="nil"/>
                <w:left w:val="nil"/>
                <w:bottom w:val="nil"/>
                <w:right w:val="nil"/>
                <w:between w:val="nil"/>
              </w:pBdr>
              <w:rPr>
                <w:rFonts w:eastAsia="GuidePedagogique"/>
              </w:rPr>
            </w:pPr>
          </w:p>
          <w:p w14:paraId="000851C0" w14:textId="77777777" w:rsidR="00BE65D8" w:rsidRPr="00596BB4" w:rsidRDefault="00BE65D8">
            <w:pPr>
              <w:pBdr>
                <w:top w:val="nil"/>
                <w:left w:val="nil"/>
                <w:bottom w:val="nil"/>
                <w:right w:val="nil"/>
                <w:between w:val="nil"/>
              </w:pBdr>
              <w:rPr>
                <w:rFonts w:eastAsia="GuidePedagogique"/>
              </w:rPr>
            </w:pPr>
          </w:p>
        </w:tc>
        <w:tc>
          <w:tcPr>
            <w:tcW w:w="1204" w:type="dxa"/>
          </w:tcPr>
          <w:p w14:paraId="000851C1" w14:textId="77777777" w:rsidR="00BE65D8" w:rsidRPr="00596BB4" w:rsidRDefault="00BE65D8">
            <w:pPr>
              <w:pBdr>
                <w:top w:val="nil"/>
                <w:left w:val="nil"/>
                <w:bottom w:val="nil"/>
                <w:right w:val="nil"/>
                <w:between w:val="nil"/>
              </w:pBdr>
              <w:rPr>
                <w:rFonts w:eastAsia="GuidePedagogique"/>
              </w:rPr>
            </w:pPr>
          </w:p>
          <w:p w14:paraId="000851C2" w14:textId="77777777" w:rsidR="00BE65D8" w:rsidRPr="00596BB4" w:rsidRDefault="00BE65D8">
            <w:pPr>
              <w:pBdr>
                <w:top w:val="nil"/>
                <w:left w:val="nil"/>
                <w:bottom w:val="nil"/>
                <w:right w:val="nil"/>
                <w:between w:val="nil"/>
              </w:pBdr>
              <w:rPr>
                <w:rFonts w:eastAsia="GuidePedagogique"/>
              </w:rPr>
            </w:pPr>
          </w:p>
        </w:tc>
      </w:tr>
      <w:tr w:rsidR="00BE65D8" w:rsidRPr="00596BB4" w14:paraId="000851D1" w14:textId="77777777" w:rsidTr="002D166C">
        <w:trPr>
          <w:trHeight w:val="360"/>
        </w:trPr>
        <w:tc>
          <w:tcPr>
            <w:tcW w:w="2904" w:type="dxa"/>
            <w:shd w:val="clear" w:color="auto" w:fill="FDE9D9" w:themeFill="accent6" w:themeFillTint="33"/>
          </w:tcPr>
          <w:p w14:paraId="000851C4"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et la mordit</w:t>
            </w:r>
          </w:p>
        </w:tc>
        <w:tc>
          <w:tcPr>
            <w:tcW w:w="1277" w:type="dxa"/>
          </w:tcPr>
          <w:p w14:paraId="000851C5" w14:textId="77777777" w:rsidR="00BE65D8" w:rsidRPr="00596BB4" w:rsidRDefault="00BE65D8">
            <w:pPr>
              <w:pBdr>
                <w:top w:val="nil"/>
                <w:left w:val="nil"/>
                <w:bottom w:val="nil"/>
                <w:right w:val="nil"/>
                <w:between w:val="nil"/>
              </w:pBdr>
              <w:rPr>
                <w:rFonts w:eastAsia="GuidePedagogique"/>
              </w:rPr>
            </w:pPr>
          </w:p>
          <w:p w14:paraId="000851C6" w14:textId="77777777" w:rsidR="00BE65D8" w:rsidRPr="00596BB4" w:rsidRDefault="00BE65D8">
            <w:pPr>
              <w:pBdr>
                <w:top w:val="nil"/>
                <w:left w:val="nil"/>
                <w:bottom w:val="nil"/>
                <w:right w:val="nil"/>
                <w:between w:val="nil"/>
              </w:pBdr>
              <w:rPr>
                <w:rFonts w:eastAsia="GuidePedagogique"/>
              </w:rPr>
            </w:pPr>
          </w:p>
        </w:tc>
        <w:tc>
          <w:tcPr>
            <w:tcW w:w="1275" w:type="dxa"/>
          </w:tcPr>
          <w:p w14:paraId="000851C7" w14:textId="77777777" w:rsidR="00BE65D8" w:rsidRPr="00596BB4" w:rsidRDefault="00BE65D8">
            <w:pPr>
              <w:pBdr>
                <w:top w:val="nil"/>
                <w:left w:val="nil"/>
                <w:bottom w:val="nil"/>
                <w:right w:val="nil"/>
                <w:between w:val="nil"/>
              </w:pBdr>
              <w:rPr>
                <w:rFonts w:eastAsia="GuidePedagogique"/>
              </w:rPr>
            </w:pPr>
          </w:p>
          <w:p w14:paraId="000851C8" w14:textId="77777777" w:rsidR="00BE65D8" w:rsidRPr="00596BB4" w:rsidRDefault="00BE65D8">
            <w:pPr>
              <w:pBdr>
                <w:top w:val="nil"/>
                <w:left w:val="nil"/>
                <w:bottom w:val="nil"/>
                <w:right w:val="nil"/>
                <w:between w:val="nil"/>
              </w:pBdr>
              <w:rPr>
                <w:rFonts w:eastAsia="GuidePedagogique"/>
              </w:rPr>
            </w:pPr>
          </w:p>
        </w:tc>
        <w:tc>
          <w:tcPr>
            <w:tcW w:w="1277" w:type="dxa"/>
          </w:tcPr>
          <w:p w14:paraId="000851C9" w14:textId="77777777" w:rsidR="00BE65D8" w:rsidRPr="00596BB4" w:rsidRDefault="00BE65D8">
            <w:pPr>
              <w:pBdr>
                <w:top w:val="nil"/>
                <w:left w:val="nil"/>
                <w:bottom w:val="nil"/>
                <w:right w:val="nil"/>
                <w:between w:val="nil"/>
              </w:pBdr>
              <w:rPr>
                <w:rFonts w:eastAsia="GuidePedagogique"/>
              </w:rPr>
            </w:pPr>
          </w:p>
          <w:p w14:paraId="000851CA" w14:textId="77777777" w:rsidR="00BE65D8" w:rsidRPr="00596BB4" w:rsidRDefault="00BE65D8">
            <w:pPr>
              <w:pBdr>
                <w:top w:val="nil"/>
                <w:left w:val="nil"/>
                <w:bottom w:val="nil"/>
                <w:right w:val="nil"/>
                <w:between w:val="nil"/>
              </w:pBdr>
              <w:rPr>
                <w:rFonts w:eastAsia="GuidePedagogique"/>
              </w:rPr>
            </w:pPr>
          </w:p>
        </w:tc>
        <w:tc>
          <w:tcPr>
            <w:tcW w:w="1275" w:type="dxa"/>
          </w:tcPr>
          <w:p w14:paraId="000851CB" w14:textId="77777777" w:rsidR="00BE65D8" w:rsidRPr="00596BB4" w:rsidRDefault="00BE65D8">
            <w:pPr>
              <w:pBdr>
                <w:top w:val="nil"/>
                <w:left w:val="nil"/>
                <w:bottom w:val="nil"/>
                <w:right w:val="nil"/>
                <w:between w:val="nil"/>
              </w:pBdr>
              <w:rPr>
                <w:rFonts w:eastAsia="GuidePedagogique"/>
              </w:rPr>
            </w:pPr>
          </w:p>
          <w:p w14:paraId="000851CC" w14:textId="77777777" w:rsidR="00BE65D8" w:rsidRPr="00596BB4" w:rsidRDefault="00BE65D8">
            <w:pPr>
              <w:pBdr>
                <w:top w:val="nil"/>
                <w:left w:val="nil"/>
                <w:bottom w:val="nil"/>
                <w:right w:val="nil"/>
                <w:between w:val="nil"/>
              </w:pBdr>
              <w:rPr>
                <w:rFonts w:eastAsia="GuidePedagogique"/>
              </w:rPr>
            </w:pPr>
          </w:p>
        </w:tc>
        <w:tc>
          <w:tcPr>
            <w:tcW w:w="1134" w:type="dxa"/>
          </w:tcPr>
          <w:p w14:paraId="000851CD" w14:textId="77777777" w:rsidR="00BE65D8" w:rsidRPr="00596BB4" w:rsidRDefault="00BE65D8">
            <w:pPr>
              <w:pBdr>
                <w:top w:val="nil"/>
                <w:left w:val="nil"/>
                <w:bottom w:val="nil"/>
                <w:right w:val="nil"/>
                <w:between w:val="nil"/>
              </w:pBdr>
              <w:rPr>
                <w:rFonts w:eastAsia="GuidePedagogique"/>
              </w:rPr>
            </w:pPr>
          </w:p>
          <w:p w14:paraId="000851CE" w14:textId="77777777" w:rsidR="00BE65D8" w:rsidRPr="00596BB4" w:rsidRDefault="00BE65D8">
            <w:pPr>
              <w:pBdr>
                <w:top w:val="nil"/>
                <w:left w:val="nil"/>
                <w:bottom w:val="nil"/>
                <w:right w:val="nil"/>
                <w:between w:val="nil"/>
              </w:pBdr>
              <w:rPr>
                <w:rFonts w:eastAsia="GuidePedagogique"/>
              </w:rPr>
            </w:pPr>
          </w:p>
        </w:tc>
        <w:tc>
          <w:tcPr>
            <w:tcW w:w="1204" w:type="dxa"/>
          </w:tcPr>
          <w:p w14:paraId="000851CF" w14:textId="77777777" w:rsidR="00BE65D8" w:rsidRPr="00596BB4" w:rsidRDefault="00BE65D8">
            <w:pPr>
              <w:pBdr>
                <w:top w:val="nil"/>
                <w:left w:val="nil"/>
                <w:bottom w:val="nil"/>
                <w:right w:val="nil"/>
                <w:between w:val="nil"/>
              </w:pBdr>
              <w:rPr>
                <w:rFonts w:eastAsia="GuidePedagogique"/>
              </w:rPr>
            </w:pPr>
          </w:p>
          <w:p w14:paraId="000851D0" w14:textId="77777777" w:rsidR="00BE65D8" w:rsidRPr="00596BB4" w:rsidRDefault="00BE65D8">
            <w:pPr>
              <w:pBdr>
                <w:top w:val="nil"/>
                <w:left w:val="nil"/>
                <w:bottom w:val="nil"/>
                <w:right w:val="nil"/>
                <w:between w:val="nil"/>
              </w:pBdr>
              <w:rPr>
                <w:rFonts w:eastAsia="GuidePedagogique"/>
              </w:rPr>
            </w:pPr>
          </w:p>
        </w:tc>
      </w:tr>
      <w:tr w:rsidR="00BE65D8" w:rsidRPr="00596BB4" w14:paraId="000851DF" w14:textId="77777777" w:rsidTr="002D166C">
        <w:trPr>
          <w:trHeight w:val="345"/>
        </w:trPr>
        <w:tc>
          <w:tcPr>
            <w:tcW w:w="2904" w:type="dxa"/>
            <w:shd w:val="clear" w:color="auto" w:fill="FDE9D9" w:themeFill="accent6" w:themeFillTint="33"/>
          </w:tcPr>
          <w:p w14:paraId="000851D2"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à plusieurs reprises</w:t>
            </w:r>
          </w:p>
        </w:tc>
        <w:tc>
          <w:tcPr>
            <w:tcW w:w="1277" w:type="dxa"/>
          </w:tcPr>
          <w:p w14:paraId="000851D3" w14:textId="77777777" w:rsidR="00BE65D8" w:rsidRPr="00596BB4" w:rsidRDefault="00BE65D8">
            <w:pPr>
              <w:pBdr>
                <w:top w:val="nil"/>
                <w:left w:val="nil"/>
                <w:bottom w:val="nil"/>
                <w:right w:val="nil"/>
                <w:between w:val="nil"/>
              </w:pBdr>
              <w:rPr>
                <w:rFonts w:eastAsia="GuidePedagogique"/>
              </w:rPr>
            </w:pPr>
          </w:p>
          <w:p w14:paraId="000851D4" w14:textId="77777777" w:rsidR="00BE65D8" w:rsidRPr="00596BB4" w:rsidRDefault="00BE65D8">
            <w:pPr>
              <w:pBdr>
                <w:top w:val="nil"/>
                <w:left w:val="nil"/>
                <w:bottom w:val="nil"/>
                <w:right w:val="nil"/>
                <w:between w:val="nil"/>
              </w:pBdr>
              <w:rPr>
                <w:rFonts w:eastAsia="GuidePedagogique"/>
              </w:rPr>
            </w:pPr>
          </w:p>
        </w:tc>
        <w:tc>
          <w:tcPr>
            <w:tcW w:w="1275" w:type="dxa"/>
          </w:tcPr>
          <w:p w14:paraId="000851D5" w14:textId="77777777" w:rsidR="00BE65D8" w:rsidRPr="00596BB4" w:rsidRDefault="00BE65D8">
            <w:pPr>
              <w:pBdr>
                <w:top w:val="nil"/>
                <w:left w:val="nil"/>
                <w:bottom w:val="nil"/>
                <w:right w:val="nil"/>
                <w:between w:val="nil"/>
              </w:pBdr>
              <w:rPr>
                <w:rFonts w:eastAsia="GuidePedagogique"/>
              </w:rPr>
            </w:pPr>
          </w:p>
          <w:p w14:paraId="000851D6" w14:textId="77777777" w:rsidR="00BE65D8" w:rsidRPr="00596BB4" w:rsidRDefault="00BE65D8">
            <w:pPr>
              <w:pBdr>
                <w:top w:val="nil"/>
                <w:left w:val="nil"/>
                <w:bottom w:val="nil"/>
                <w:right w:val="nil"/>
                <w:between w:val="nil"/>
              </w:pBdr>
              <w:rPr>
                <w:rFonts w:eastAsia="GuidePedagogique"/>
              </w:rPr>
            </w:pPr>
          </w:p>
        </w:tc>
        <w:tc>
          <w:tcPr>
            <w:tcW w:w="1277" w:type="dxa"/>
          </w:tcPr>
          <w:p w14:paraId="000851D7" w14:textId="77777777" w:rsidR="00BE65D8" w:rsidRPr="00596BB4" w:rsidRDefault="00BE65D8">
            <w:pPr>
              <w:pBdr>
                <w:top w:val="nil"/>
                <w:left w:val="nil"/>
                <w:bottom w:val="nil"/>
                <w:right w:val="nil"/>
                <w:between w:val="nil"/>
              </w:pBdr>
              <w:rPr>
                <w:rFonts w:eastAsia="GuidePedagogique"/>
              </w:rPr>
            </w:pPr>
          </w:p>
          <w:p w14:paraId="000851D8" w14:textId="77777777" w:rsidR="00BE65D8" w:rsidRPr="00596BB4" w:rsidRDefault="00BE65D8">
            <w:pPr>
              <w:pBdr>
                <w:top w:val="nil"/>
                <w:left w:val="nil"/>
                <w:bottom w:val="nil"/>
                <w:right w:val="nil"/>
                <w:between w:val="nil"/>
              </w:pBdr>
              <w:rPr>
                <w:rFonts w:eastAsia="GuidePedagogique"/>
              </w:rPr>
            </w:pPr>
          </w:p>
        </w:tc>
        <w:tc>
          <w:tcPr>
            <w:tcW w:w="1275" w:type="dxa"/>
          </w:tcPr>
          <w:p w14:paraId="000851D9" w14:textId="77777777" w:rsidR="00BE65D8" w:rsidRPr="00596BB4" w:rsidRDefault="00BE65D8">
            <w:pPr>
              <w:pBdr>
                <w:top w:val="nil"/>
                <w:left w:val="nil"/>
                <w:bottom w:val="nil"/>
                <w:right w:val="nil"/>
                <w:between w:val="nil"/>
              </w:pBdr>
              <w:rPr>
                <w:rFonts w:eastAsia="GuidePedagogique"/>
              </w:rPr>
            </w:pPr>
          </w:p>
          <w:p w14:paraId="000851DA" w14:textId="77777777" w:rsidR="00BE65D8" w:rsidRPr="00596BB4" w:rsidRDefault="00BE65D8">
            <w:pPr>
              <w:pBdr>
                <w:top w:val="nil"/>
                <w:left w:val="nil"/>
                <w:bottom w:val="nil"/>
                <w:right w:val="nil"/>
                <w:between w:val="nil"/>
              </w:pBdr>
              <w:rPr>
                <w:rFonts w:eastAsia="GuidePedagogique"/>
              </w:rPr>
            </w:pPr>
          </w:p>
        </w:tc>
        <w:tc>
          <w:tcPr>
            <w:tcW w:w="1134" w:type="dxa"/>
          </w:tcPr>
          <w:p w14:paraId="000851DB" w14:textId="77777777" w:rsidR="00BE65D8" w:rsidRPr="00596BB4" w:rsidRDefault="00BE65D8">
            <w:pPr>
              <w:pBdr>
                <w:top w:val="nil"/>
                <w:left w:val="nil"/>
                <w:bottom w:val="nil"/>
                <w:right w:val="nil"/>
                <w:between w:val="nil"/>
              </w:pBdr>
              <w:rPr>
                <w:rFonts w:eastAsia="GuidePedagogique"/>
              </w:rPr>
            </w:pPr>
          </w:p>
          <w:p w14:paraId="000851DC" w14:textId="77777777" w:rsidR="00BE65D8" w:rsidRPr="00596BB4" w:rsidRDefault="00BE65D8">
            <w:pPr>
              <w:pBdr>
                <w:top w:val="nil"/>
                <w:left w:val="nil"/>
                <w:bottom w:val="nil"/>
                <w:right w:val="nil"/>
                <w:between w:val="nil"/>
              </w:pBdr>
              <w:rPr>
                <w:rFonts w:eastAsia="GuidePedagogique"/>
              </w:rPr>
            </w:pPr>
          </w:p>
        </w:tc>
        <w:tc>
          <w:tcPr>
            <w:tcW w:w="1204" w:type="dxa"/>
          </w:tcPr>
          <w:p w14:paraId="000851DD" w14:textId="77777777" w:rsidR="00BE65D8" w:rsidRPr="00596BB4" w:rsidRDefault="00BE65D8">
            <w:pPr>
              <w:pBdr>
                <w:top w:val="nil"/>
                <w:left w:val="nil"/>
                <w:bottom w:val="nil"/>
                <w:right w:val="nil"/>
                <w:between w:val="nil"/>
              </w:pBdr>
              <w:rPr>
                <w:rFonts w:eastAsia="GuidePedagogique"/>
              </w:rPr>
            </w:pPr>
          </w:p>
          <w:p w14:paraId="000851DE" w14:textId="77777777" w:rsidR="00BE65D8" w:rsidRPr="00596BB4" w:rsidRDefault="00BE65D8">
            <w:pPr>
              <w:pBdr>
                <w:top w:val="nil"/>
                <w:left w:val="nil"/>
                <w:bottom w:val="nil"/>
                <w:right w:val="nil"/>
                <w:between w:val="nil"/>
              </w:pBdr>
              <w:rPr>
                <w:rFonts w:eastAsia="GuidePedagogique"/>
              </w:rPr>
            </w:pPr>
          </w:p>
        </w:tc>
      </w:tr>
      <w:tr w:rsidR="00BE65D8" w:rsidRPr="00596BB4" w14:paraId="000851ED" w14:textId="77777777" w:rsidTr="002D166C">
        <w:trPr>
          <w:trHeight w:val="345"/>
        </w:trPr>
        <w:tc>
          <w:tcPr>
            <w:tcW w:w="2904" w:type="dxa"/>
            <w:shd w:val="clear" w:color="auto" w:fill="FDE9D9" w:themeFill="accent6" w:themeFillTint="33"/>
          </w:tcPr>
          <w:p w14:paraId="000851E0"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au poignet.</w:t>
            </w:r>
          </w:p>
        </w:tc>
        <w:tc>
          <w:tcPr>
            <w:tcW w:w="1277" w:type="dxa"/>
          </w:tcPr>
          <w:p w14:paraId="000851E1" w14:textId="77777777" w:rsidR="00BE65D8" w:rsidRPr="00596BB4" w:rsidRDefault="00BE65D8">
            <w:pPr>
              <w:pBdr>
                <w:top w:val="nil"/>
                <w:left w:val="nil"/>
                <w:bottom w:val="nil"/>
                <w:right w:val="nil"/>
                <w:between w:val="nil"/>
              </w:pBdr>
              <w:rPr>
                <w:rFonts w:eastAsia="GuidePedagogique"/>
              </w:rPr>
            </w:pPr>
          </w:p>
          <w:p w14:paraId="000851E2" w14:textId="77777777" w:rsidR="00BE65D8" w:rsidRPr="00596BB4" w:rsidRDefault="00BE65D8">
            <w:pPr>
              <w:pBdr>
                <w:top w:val="nil"/>
                <w:left w:val="nil"/>
                <w:bottom w:val="nil"/>
                <w:right w:val="nil"/>
                <w:between w:val="nil"/>
              </w:pBdr>
              <w:rPr>
                <w:rFonts w:eastAsia="GuidePedagogique"/>
              </w:rPr>
            </w:pPr>
          </w:p>
        </w:tc>
        <w:tc>
          <w:tcPr>
            <w:tcW w:w="1275" w:type="dxa"/>
          </w:tcPr>
          <w:p w14:paraId="000851E3" w14:textId="77777777" w:rsidR="00BE65D8" w:rsidRPr="00596BB4" w:rsidRDefault="00BE65D8">
            <w:pPr>
              <w:pBdr>
                <w:top w:val="nil"/>
                <w:left w:val="nil"/>
                <w:bottom w:val="nil"/>
                <w:right w:val="nil"/>
                <w:between w:val="nil"/>
              </w:pBdr>
              <w:rPr>
                <w:rFonts w:eastAsia="GuidePedagogique"/>
              </w:rPr>
            </w:pPr>
          </w:p>
          <w:p w14:paraId="000851E4" w14:textId="77777777" w:rsidR="00BE65D8" w:rsidRPr="00596BB4" w:rsidRDefault="00BE65D8">
            <w:pPr>
              <w:pBdr>
                <w:top w:val="nil"/>
                <w:left w:val="nil"/>
                <w:bottom w:val="nil"/>
                <w:right w:val="nil"/>
                <w:between w:val="nil"/>
              </w:pBdr>
              <w:rPr>
                <w:rFonts w:eastAsia="GuidePedagogique"/>
              </w:rPr>
            </w:pPr>
          </w:p>
        </w:tc>
        <w:tc>
          <w:tcPr>
            <w:tcW w:w="1277" w:type="dxa"/>
          </w:tcPr>
          <w:p w14:paraId="000851E5" w14:textId="77777777" w:rsidR="00BE65D8" w:rsidRPr="00596BB4" w:rsidRDefault="00BE65D8">
            <w:pPr>
              <w:pBdr>
                <w:top w:val="nil"/>
                <w:left w:val="nil"/>
                <w:bottom w:val="nil"/>
                <w:right w:val="nil"/>
                <w:between w:val="nil"/>
              </w:pBdr>
              <w:rPr>
                <w:rFonts w:eastAsia="GuidePedagogique"/>
              </w:rPr>
            </w:pPr>
          </w:p>
          <w:p w14:paraId="000851E6" w14:textId="77777777" w:rsidR="00BE65D8" w:rsidRPr="00596BB4" w:rsidRDefault="00BE65D8">
            <w:pPr>
              <w:pBdr>
                <w:top w:val="nil"/>
                <w:left w:val="nil"/>
                <w:bottom w:val="nil"/>
                <w:right w:val="nil"/>
                <w:between w:val="nil"/>
              </w:pBdr>
              <w:rPr>
                <w:rFonts w:eastAsia="GuidePedagogique"/>
              </w:rPr>
            </w:pPr>
          </w:p>
        </w:tc>
        <w:tc>
          <w:tcPr>
            <w:tcW w:w="1275" w:type="dxa"/>
          </w:tcPr>
          <w:p w14:paraId="000851E7" w14:textId="77777777" w:rsidR="00BE65D8" w:rsidRPr="00596BB4" w:rsidRDefault="00BE65D8">
            <w:pPr>
              <w:pBdr>
                <w:top w:val="nil"/>
                <w:left w:val="nil"/>
                <w:bottom w:val="nil"/>
                <w:right w:val="nil"/>
                <w:between w:val="nil"/>
              </w:pBdr>
              <w:rPr>
                <w:rFonts w:eastAsia="GuidePedagogique"/>
              </w:rPr>
            </w:pPr>
          </w:p>
          <w:p w14:paraId="000851E8" w14:textId="77777777" w:rsidR="00BE65D8" w:rsidRPr="00596BB4" w:rsidRDefault="00BE65D8">
            <w:pPr>
              <w:pBdr>
                <w:top w:val="nil"/>
                <w:left w:val="nil"/>
                <w:bottom w:val="nil"/>
                <w:right w:val="nil"/>
                <w:between w:val="nil"/>
              </w:pBdr>
              <w:rPr>
                <w:rFonts w:eastAsia="GuidePedagogique"/>
              </w:rPr>
            </w:pPr>
          </w:p>
        </w:tc>
        <w:tc>
          <w:tcPr>
            <w:tcW w:w="1134" w:type="dxa"/>
          </w:tcPr>
          <w:p w14:paraId="000851E9" w14:textId="77777777" w:rsidR="00BE65D8" w:rsidRPr="00596BB4" w:rsidRDefault="00BE65D8">
            <w:pPr>
              <w:pBdr>
                <w:top w:val="nil"/>
                <w:left w:val="nil"/>
                <w:bottom w:val="nil"/>
                <w:right w:val="nil"/>
                <w:between w:val="nil"/>
              </w:pBdr>
              <w:rPr>
                <w:rFonts w:eastAsia="GuidePedagogique"/>
              </w:rPr>
            </w:pPr>
          </w:p>
          <w:p w14:paraId="000851EA" w14:textId="77777777" w:rsidR="00BE65D8" w:rsidRPr="00596BB4" w:rsidRDefault="00BE65D8">
            <w:pPr>
              <w:pBdr>
                <w:top w:val="nil"/>
                <w:left w:val="nil"/>
                <w:bottom w:val="nil"/>
                <w:right w:val="nil"/>
                <w:between w:val="nil"/>
              </w:pBdr>
              <w:rPr>
                <w:rFonts w:eastAsia="GuidePedagogique"/>
              </w:rPr>
            </w:pPr>
          </w:p>
        </w:tc>
        <w:tc>
          <w:tcPr>
            <w:tcW w:w="1204" w:type="dxa"/>
          </w:tcPr>
          <w:p w14:paraId="000851EB" w14:textId="77777777" w:rsidR="00BE65D8" w:rsidRPr="00596BB4" w:rsidRDefault="00BE65D8">
            <w:pPr>
              <w:pBdr>
                <w:top w:val="nil"/>
                <w:left w:val="nil"/>
                <w:bottom w:val="nil"/>
                <w:right w:val="nil"/>
                <w:between w:val="nil"/>
              </w:pBdr>
              <w:rPr>
                <w:rFonts w:eastAsia="GuidePedagogique"/>
              </w:rPr>
            </w:pPr>
          </w:p>
          <w:p w14:paraId="000851EC" w14:textId="77777777" w:rsidR="00BE65D8" w:rsidRPr="00596BB4" w:rsidRDefault="00BE65D8">
            <w:pPr>
              <w:pBdr>
                <w:top w:val="nil"/>
                <w:left w:val="nil"/>
                <w:bottom w:val="nil"/>
                <w:right w:val="nil"/>
                <w:between w:val="nil"/>
              </w:pBdr>
              <w:rPr>
                <w:rFonts w:eastAsia="GuidePedagogique"/>
              </w:rPr>
            </w:pPr>
          </w:p>
        </w:tc>
      </w:tr>
      <w:tr w:rsidR="00BE65D8" w:rsidRPr="00596BB4" w14:paraId="000851FB" w14:textId="77777777" w:rsidTr="002D166C">
        <w:trPr>
          <w:trHeight w:val="345"/>
        </w:trPr>
        <w:tc>
          <w:tcPr>
            <w:tcW w:w="2904" w:type="dxa"/>
            <w:shd w:val="clear" w:color="auto" w:fill="FDE9D9" w:themeFill="accent6" w:themeFillTint="33"/>
          </w:tcPr>
          <w:p w14:paraId="000851EE" w14:textId="77777777" w:rsidR="00BE65D8" w:rsidRPr="00596BB4" w:rsidRDefault="00296D08" w:rsidP="007A4CA6">
            <w:pPr>
              <w:pBdr>
                <w:top w:val="nil"/>
                <w:left w:val="nil"/>
                <w:bottom w:val="nil"/>
                <w:right w:val="nil"/>
                <w:between w:val="nil"/>
              </w:pBdr>
              <w:rPr>
                <w:rFonts w:eastAsia="GuidePedagogique"/>
              </w:rPr>
            </w:pPr>
            <w:r w:rsidRPr="00596BB4">
              <w:rPr>
                <w:rFonts w:eastAsia="GuidePedagogique"/>
              </w:rPr>
              <w:t>La pauvre femme</w:t>
            </w:r>
          </w:p>
        </w:tc>
        <w:tc>
          <w:tcPr>
            <w:tcW w:w="1277" w:type="dxa"/>
          </w:tcPr>
          <w:p w14:paraId="000851EF" w14:textId="77777777" w:rsidR="00BE65D8" w:rsidRPr="00596BB4" w:rsidRDefault="00BE65D8">
            <w:pPr>
              <w:pBdr>
                <w:top w:val="nil"/>
                <w:left w:val="nil"/>
                <w:bottom w:val="nil"/>
                <w:right w:val="nil"/>
                <w:between w:val="nil"/>
              </w:pBdr>
              <w:rPr>
                <w:rFonts w:eastAsia="GuidePedagogique"/>
              </w:rPr>
            </w:pPr>
          </w:p>
          <w:p w14:paraId="000851F0" w14:textId="77777777" w:rsidR="00BE65D8" w:rsidRPr="00596BB4" w:rsidRDefault="00BE65D8">
            <w:pPr>
              <w:pBdr>
                <w:top w:val="nil"/>
                <w:left w:val="nil"/>
                <w:bottom w:val="nil"/>
                <w:right w:val="nil"/>
                <w:between w:val="nil"/>
              </w:pBdr>
              <w:rPr>
                <w:rFonts w:eastAsia="GuidePedagogique"/>
              </w:rPr>
            </w:pPr>
          </w:p>
        </w:tc>
        <w:tc>
          <w:tcPr>
            <w:tcW w:w="1275" w:type="dxa"/>
          </w:tcPr>
          <w:p w14:paraId="000851F1" w14:textId="77777777" w:rsidR="00BE65D8" w:rsidRPr="00596BB4" w:rsidRDefault="00BE65D8">
            <w:pPr>
              <w:pBdr>
                <w:top w:val="nil"/>
                <w:left w:val="nil"/>
                <w:bottom w:val="nil"/>
                <w:right w:val="nil"/>
                <w:between w:val="nil"/>
              </w:pBdr>
              <w:rPr>
                <w:rFonts w:eastAsia="GuidePedagogique"/>
              </w:rPr>
            </w:pPr>
          </w:p>
          <w:p w14:paraId="000851F2" w14:textId="77777777" w:rsidR="00BE65D8" w:rsidRPr="00596BB4" w:rsidRDefault="00BE65D8">
            <w:pPr>
              <w:pBdr>
                <w:top w:val="nil"/>
                <w:left w:val="nil"/>
                <w:bottom w:val="nil"/>
                <w:right w:val="nil"/>
                <w:between w:val="nil"/>
              </w:pBdr>
              <w:rPr>
                <w:rFonts w:eastAsia="GuidePedagogique"/>
              </w:rPr>
            </w:pPr>
          </w:p>
        </w:tc>
        <w:tc>
          <w:tcPr>
            <w:tcW w:w="1277" w:type="dxa"/>
          </w:tcPr>
          <w:p w14:paraId="000851F3" w14:textId="77777777" w:rsidR="00BE65D8" w:rsidRPr="00596BB4" w:rsidRDefault="00BE65D8">
            <w:pPr>
              <w:pBdr>
                <w:top w:val="nil"/>
                <w:left w:val="nil"/>
                <w:bottom w:val="nil"/>
                <w:right w:val="nil"/>
                <w:between w:val="nil"/>
              </w:pBdr>
              <w:rPr>
                <w:rFonts w:eastAsia="GuidePedagogique"/>
              </w:rPr>
            </w:pPr>
          </w:p>
          <w:p w14:paraId="000851F4" w14:textId="77777777" w:rsidR="00BE65D8" w:rsidRPr="00596BB4" w:rsidRDefault="00BE65D8">
            <w:pPr>
              <w:pBdr>
                <w:top w:val="nil"/>
                <w:left w:val="nil"/>
                <w:bottom w:val="nil"/>
                <w:right w:val="nil"/>
                <w:between w:val="nil"/>
              </w:pBdr>
              <w:rPr>
                <w:rFonts w:eastAsia="GuidePedagogique"/>
              </w:rPr>
            </w:pPr>
          </w:p>
        </w:tc>
        <w:tc>
          <w:tcPr>
            <w:tcW w:w="1275" w:type="dxa"/>
          </w:tcPr>
          <w:p w14:paraId="000851F5" w14:textId="77777777" w:rsidR="00BE65D8" w:rsidRPr="00596BB4" w:rsidRDefault="00BE65D8">
            <w:pPr>
              <w:pBdr>
                <w:top w:val="nil"/>
                <w:left w:val="nil"/>
                <w:bottom w:val="nil"/>
                <w:right w:val="nil"/>
                <w:between w:val="nil"/>
              </w:pBdr>
              <w:rPr>
                <w:rFonts w:eastAsia="GuidePedagogique"/>
              </w:rPr>
            </w:pPr>
          </w:p>
          <w:p w14:paraId="000851F6" w14:textId="77777777" w:rsidR="00BE65D8" w:rsidRPr="00596BB4" w:rsidRDefault="00BE65D8">
            <w:pPr>
              <w:pBdr>
                <w:top w:val="nil"/>
                <w:left w:val="nil"/>
                <w:bottom w:val="nil"/>
                <w:right w:val="nil"/>
                <w:between w:val="nil"/>
              </w:pBdr>
              <w:rPr>
                <w:rFonts w:eastAsia="GuidePedagogique"/>
              </w:rPr>
            </w:pPr>
          </w:p>
        </w:tc>
        <w:tc>
          <w:tcPr>
            <w:tcW w:w="1134" w:type="dxa"/>
          </w:tcPr>
          <w:p w14:paraId="000851F7" w14:textId="77777777" w:rsidR="00BE65D8" w:rsidRPr="00596BB4" w:rsidRDefault="00BE65D8">
            <w:pPr>
              <w:pBdr>
                <w:top w:val="nil"/>
                <w:left w:val="nil"/>
                <w:bottom w:val="nil"/>
                <w:right w:val="nil"/>
                <w:between w:val="nil"/>
              </w:pBdr>
              <w:rPr>
                <w:rFonts w:eastAsia="GuidePedagogique"/>
              </w:rPr>
            </w:pPr>
          </w:p>
          <w:p w14:paraId="000851F8" w14:textId="77777777" w:rsidR="00BE65D8" w:rsidRPr="00596BB4" w:rsidRDefault="00BE65D8">
            <w:pPr>
              <w:pBdr>
                <w:top w:val="nil"/>
                <w:left w:val="nil"/>
                <w:bottom w:val="nil"/>
                <w:right w:val="nil"/>
                <w:between w:val="nil"/>
              </w:pBdr>
              <w:rPr>
                <w:rFonts w:eastAsia="GuidePedagogique"/>
              </w:rPr>
            </w:pPr>
          </w:p>
        </w:tc>
        <w:tc>
          <w:tcPr>
            <w:tcW w:w="1204" w:type="dxa"/>
          </w:tcPr>
          <w:p w14:paraId="000851F9" w14:textId="77777777" w:rsidR="00BE65D8" w:rsidRPr="00596BB4" w:rsidRDefault="00BE65D8">
            <w:pPr>
              <w:pBdr>
                <w:top w:val="nil"/>
                <w:left w:val="nil"/>
                <w:bottom w:val="nil"/>
                <w:right w:val="nil"/>
                <w:between w:val="nil"/>
              </w:pBdr>
              <w:rPr>
                <w:rFonts w:eastAsia="GuidePedagogique"/>
              </w:rPr>
            </w:pPr>
          </w:p>
          <w:p w14:paraId="000851FA" w14:textId="77777777" w:rsidR="00BE65D8" w:rsidRPr="00596BB4" w:rsidRDefault="00BE65D8">
            <w:pPr>
              <w:pBdr>
                <w:top w:val="nil"/>
                <w:left w:val="nil"/>
                <w:bottom w:val="nil"/>
                <w:right w:val="nil"/>
                <w:between w:val="nil"/>
              </w:pBdr>
              <w:rPr>
                <w:rFonts w:eastAsia="GuidePedagogique"/>
              </w:rPr>
            </w:pPr>
          </w:p>
        </w:tc>
      </w:tr>
      <w:tr w:rsidR="00BE65D8" w:rsidRPr="007150E5" w14:paraId="00085209" w14:textId="77777777" w:rsidTr="002D166C">
        <w:trPr>
          <w:trHeight w:val="195"/>
        </w:trPr>
        <w:tc>
          <w:tcPr>
            <w:tcW w:w="2904" w:type="dxa"/>
            <w:shd w:val="clear" w:color="auto" w:fill="FDE9D9" w:themeFill="accent6" w:themeFillTint="33"/>
          </w:tcPr>
          <w:p w14:paraId="000851FC" w14:textId="77777777" w:rsidR="00BE65D8" w:rsidRPr="00596BB4" w:rsidRDefault="00296D08">
            <w:pPr>
              <w:pBdr>
                <w:top w:val="nil"/>
                <w:left w:val="nil"/>
                <w:bottom w:val="nil"/>
                <w:right w:val="nil"/>
                <w:between w:val="nil"/>
              </w:pBdr>
              <w:rPr>
                <w:rFonts w:eastAsia="GuidePedagogique"/>
              </w:rPr>
            </w:pPr>
            <w:r w:rsidRPr="00596BB4">
              <w:rPr>
                <w:rFonts w:eastAsia="GuidePedagogique"/>
              </w:rPr>
              <w:t>en est morte.</w:t>
            </w:r>
          </w:p>
        </w:tc>
        <w:tc>
          <w:tcPr>
            <w:tcW w:w="1277" w:type="dxa"/>
          </w:tcPr>
          <w:p w14:paraId="000851FD" w14:textId="77777777" w:rsidR="00BE65D8" w:rsidRPr="00596BB4" w:rsidRDefault="00BE65D8">
            <w:pPr>
              <w:pBdr>
                <w:top w:val="nil"/>
                <w:left w:val="nil"/>
                <w:bottom w:val="nil"/>
                <w:right w:val="nil"/>
                <w:between w:val="nil"/>
              </w:pBdr>
              <w:rPr>
                <w:rFonts w:eastAsia="GuidePedagogique"/>
              </w:rPr>
            </w:pPr>
          </w:p>
          <w:p w14:paraId="000851FE" w14:textId="77777777" w:rsidR="00BE65D8" w:rsidRPr="00596BB4" w:rsidRDefault="00BE65D8">
            <w:pPr>
              <w:pBdr>
                <w:top w:val="nil"/>
                <w:left w:val="nil"/>
                <w:bottom w:val="nil"/>
                <w:right w:val="nil"/>
                <w:between w:val="nil"/>
              </w:pBdr>
              <w:rPr>
                <w:rFonts w:eastAsia="GuidePedagogique"/>
              </w:rPr>
            </w:pPr>
          </w:p>
        </w:tc>
        <w:tc>
          <w:tcPr>
            <w:tcW w:w="1275" w:type="dxa"/>
          </w:tcPr>
          <w:p w14:paraId="000851FF" w14:textId="77777777" w:rsidR="00BE65D8" w:rsidRPr="00596BB4" w:rsidRDefault="00BE65D8">
            <w:pPr>
              <w:pBdr>
                <w:top w:val="nil"/>
                <w:left w:val="nil"/>
                <w:bottom w:val="nil"/>
                <w:right w:val="nil"/>
                <w:between w:val="nil"/>
              </w:pBdr>
              <w:rPr>
                <w:rFonts w:eastAsia="GuidePedagogique"/>
              </w:rPr>
            </w:pPr>
          </w:p>
          <w:p w14:paraId="00085200" w14:textId="77777777" w:rsidR="00BE65D8" w:rsidRPr="00596BB4" w:rsidRDefault="00BE65D8">
            <w:pPr>
              <w:pBdr>
                <w:top w:val="nil"/>
                <w:left w:val="nil"/>
                <w:bottom w:val="nil"/>
                <w:right w:val="nil"/>
                <w:between w:val="nil"/>
              </w:pBdr>
              <w:rPr>
                <w:rFonts w:eastAsia="GuidePedagogique"/>
              </w:rPr>
            </w:pPr>
          </w:p>
        </w:tc>
        <w:tc>
          <w:tcPr>
            <w:tcW w:w="1277" w:type="dxa"/>
          </w:tcPr>
          <w:p w14:paraId="00085201" w14:textId="77777777" w:rsidR="00BE65D8" w:rsidRPr="00596BB4" w:rsidRDefault="00BE65D8">
            <w:pPr>
              <w:pBdr>
                <w:top w:val="nil"/>
                <w:left w:val="nil"/>
                <w:bottom w:val="nil"/>
                <w:right w:val="nil"/>
                <w:between w:val="nil"/>
              </w:pBdr>
              <w:rPr>
                <w:rFonts w:eastAsia="GuidePedagogique"/>
              </w:rPr>
            </w:pPr>
          </w:p>
          <w:p w14:paraId="00085202" w14:textId="77777777" w:rsidR="00BE65D8" w:rsidRPr="00596BB4" w:rsidRDefault="00BE65D8">
            <w:pPr>
              <w:pBdr>
                <w:top w:val="nil"/>
                <w:left w:val="nil"/>
                <w:bottom w:val="nil"/>
                <w:right w:val="nil"/>
                <w:between w:val="nil"/>
              </w:pBdr>
              <w:rPr>
                <w:rFonts w:eastAsia="GuidePedagogique"/>
              </w:rPr>
            </w:pPr>
          </w:p>
        </w:tc>
        <w:tc>
          <w:tcPr>
            <w:tcW w:w="1275" w:type="dxa"/>
          </w:tcPr>
          <w:p w14:paraId="00085203" w14:textId="77777777" w:rsidR="00BE65D8" w:rsidRPr="00596BB4" w:rsidRDefault="00BE65D8">
            <w:pPr>
              <w:pBdr>
                <w:top w:val="nil"/>
                <w:left w:val="nil"/>
                <w:bottom w:val="nil"/>
                <w:right w:val="nil"/>
                <w:between w:val="nil"/>
              </w:pBdr>
              <w:rPr>
                <w:rFonts w:eastAsia="GuidePedagogique"/>
              </w:rPr>
            </w:pPr>
          </w:p>
          <w:p w14:paraId="00085204" w14:textId="77777777" w:rsidR="00BE65D8" w:rsidRPr="00596BB4" w:rsidRDefault="00BE65D8">
            <w:pPr>
              <w:pBdr>
                <w:top w:val="nil"/>
                <w:left w:val="nil"/>
                <w:bottom w:val="nil"/>
                <w:right w:val="nil"/>
                <w:between w:val="nil"/>
              </w:pBdr>
              <w:rPr>
                <w:rFonts w:eastAsia="GuidePedagogique"/>
              </w:rPr>
            </w:pPr>
          </w:p>
        </w:tc>
        <w:tc>
          <w:tcPr>
            <w:tcW w:w="1134" w:type="dxa"/>
          </w:tcPr>
          <w:p w14:paraId="00085205" w14:textId="77777777" w:rsidR="00BE65D8" w:rsidRPr="00596BB4" w:rsidRDefault="00BE65D8">
            <w:pPr>
              <w:pBdr>
                <w:top w:val="nil"/>
                <w:left w:val="nil"/>
                <w:bottom w:val="nil"/>
                <w:right w:val="nil"/>
                <w:between w:val="nil"/>
              </w:pBdr>
              <w:rPr>
                <w:rFonts w:eastAsia="GuidePedagogique"/>
              </w:rPr>
            </w:pPr>
          </w:p>
          <w:p w14:paraId="00085206" w14:textId="77777777" w:rsidR="00BE65D8" w:rsidRPr="00596BB4" w:rsidRDefault="00BE65D8">
            <w:pPr>
              <w:pBdr>
                <w:top w:val="nil"/>
                <w:left w:val="nil"/>
                <w:bottom w:val="nil"/>
                <w:right w:val="nil"/>
                <w:between w:val="nil"/>
              </w:pBdr>
              <w:rPr>
                <w:rFonts w:eastAsia="GuidePedagogique"/>
              </w:rPr>
            </w:pPr>
          </w:p>
        </w:tc>
        <w:tc>
          <w:tcPr>
            <w:tcW w:w="1204" w:type="dxa"/>
          </w:tcPr>
          <w:p w14:paraId="00085207" w14:textId="77777777" w:rsidR="00BE65D8" w:rsidRPr="00596BB4" w:rsidRDefault="00BE65D8">
            <w:pPr>
              <w:pBdr>
                <w:top w:val="nil"/>
                <w:left w:val="nil"/>
                <w:bottom w:val="nil"/>
                <w:right w:val="nil"/>
                <w:between w:val="nil"/>
              </w:pBdr>
              <w:rPr>
                <w:rFonts w:eastAsia="GuidePedagogique"/>
              </w:rPr>
            </w:pPr>
          </w:p>
          <w:p w14:paraId="00085208" w14:textId="77777777" w:rsidR="00BE65D8" w:rsidRPr="00596BB4" w:rsidRDefault="00BE65D8">
            <w:pPr>
              <w:pBdr>
                <w:top w:val="nil"/>
                <w:left w:val="nil"/>
                <w:bottom w:val="nil"/>
                <w:right w:val="nil"/>
                <w:between w:val="nil"/>
              </w:pBdr>
              <w:rPr>
                <w:rFonts w:eastAsia="GuidePedagogique"/>
              </w:rPr>
            </w:pPr>
          </w:p>
        </w:tc>
      </w:tr>
    </w:tbl>
    <w:p w14:paraId="0008520A" w14:textId="77777777" w:rsidR="008903BD" w:rsidRPr="00596BB4" w:rsidRDefault="00D17FDD" w:rsidP="00F41828">
      <w:pPr>
        <w:pStyle w:val="GuidePedagogiqueTitre5Missionsnumros"/>
        <w:rPr>
          <w:rFonts w:eastAsia="GuidePedagogique"/>
        </w:rPr>
      </w:pPr>
      <w:r w:rsidRPr="00596BB4">
        <w:rPr>
          <w:rFonts w:eastAsia="GuidePedagogique"/>
        </w:rPr>
        <w:lastRenderedPageBreak/>
        <w:t xml:space="preserve">Exercice </w:t>
      </w:r>
      <w:r w:rsidR="00596BB4">
        <w:rPr>
          <w:rFonts w:eastAsia="GuidePedagogique"/>
        </w:rPr>
        <w:t>6</w:t>
      </w:r>
    </w:p>
    <w:p w14:paraId="0008520B" w14:textId="4EA7703A" w:rsidR="008903BD" w:rsidRPr="00D752B9" w:rsidRDefault="008903BD" w:rsidP="00F41828">
      <w:pPr>
        <w:pStyle w:val="GuidePedagogiqueConsignes"/>
        <w:numPr>
          <w:ilvl w:val="0"/>
          <w:numId w:val="8"/>
        </w:numPr>
        <w:ind w:left="567" w:hanging="567"/>
      </w:pPr>
      <w:r w:rsidRPr="00D752B9">
        <w:t>Déduisez, à partir de la posture et du comportement de chaque personnage des</w:t>
      </w:r>
      <w:r>
        <w:t xml:space="preserve"> quatre scènes</w:t>
      </w:r>
      <w:r w:rsidRPr="00D752B9">
        <w:t>, leur attitude et leur état d’esprit.</w:t>
      </w:r>
    </w:p>
    <w:p w14:paraId="0008520C" w14:textId="77777777" w:rsidR="00BB688F" w:rsidRPr="00596BB4" w:rsidRDefault="00BB688F" w:rsidP="00F41828">
      <w:pPr>
        <w:pStyle w:val="GuidePedagogiqueTitre7Rponses"/>
      </w:pPr>
      <w:r w:rsidRPr="00596BB4">
        <w:rPr>
          <w:rFonts w:ascii="Malgun Gothic" w:eastAsia="Malgun Gothic" w:hAnsi="Malgun Gothic" w:hint="eastAsia"/>
        </w:rPr>
        <w:t>①</w:t>
      </w:r>
      <w:r w:rsidRPr="00596BB4">
        <w:t xml:space="preserve"> Le personnage de gauche</w:t>
      </w:r>
      <w:r w:rsidR="00596BB4">
        <w:t xml:space="preserve"> a</w:t>
      </w:r>
      <w:r w:rsidRPr="00596BB4">
        <w:t xml:space="preserve"> les mains croisé</w:t>
      </w:r>
      <w:r w:rsidR="007A4CA6">
        <w:t>e</w:t>
      </w:r>
      <w:r w:rsidRPr="00596BB4">
        <w:t>s, le regard de côté, le buste et la tête penchés e</w:t>
      </w:r>
      <w:r w:rsidR="00596BB4">
        <w:t>n signe d’attente et de tension.</w:t>
      </w:r>
    </w:p>
    <w:p w14:paraId="0008520D" w14:textId="77777777" w:rsidR="00BB688F" w:rsidRPr="00596BB4" w:rsidRDefault="00BB688F" w:rsidP="00F41828">
      <w:pPr>
        <w:pStyle w:val="GuidePedagogiqueTitre7Rponses"/>
      </w:pPr>
      <w:r w:rsidRPr="00596BB4">
        <w:t>Le personnage central a le buste droit, une main sur le menton</w:t>
      </w:r>
      <w:r w:rsidR="00596BB4">
        <w:t>,</w:t>
      </w:r>
      <w:r w:rsidRPr="00596BB4">
        <w:t xml:space="preserve"> signe d’hésitation, de doute, </w:t>
      </w:r>
      <w:r w:rsidR="00596BB4">
        <w:t xml:space="preserve">il est </w:t>
      </w:r>
      <w:r w:rsidRPr="00596BB4">
        <w:t>dubitatif.</w:t>
      </w:r>
    </w:p>
    <w:p w14:paraId="0008520E" w14:textId="77777777" w:rsidR="00BB688F" w:rsidRPr="00596BB4" w:rsidRDefault="00BB688F" w:rsidP="00F41828">
      <w:pPr>
        <w:pStyle w:val="GuidePedagogiqueTitre7Rponses"/>
      </w:pPr>
      <w:r w:rsidRPr="00596BB4">
        <w:t>Le personnage de droite, le buste très penché, les mains croisées</w:t>
      </w:r>
      <w:r w:rsidR="002E404D">
        <w:t>,</w:t>
      </w:r>
      <w:r w:rsidRPr="00596BB4">
        <w:t xml:space="preserve"> est visiblement centré sur ses pensées, préoccupé, peu ouvert aux autres,</w:t>
      </w:r>
    </w:p>
    <w:p w14:paraId="0008520F" w14:textId="77777777" w:rsidR="00BB688F" w:rsidRPr="00596BB4" w:rsidRDefault="00BB688F" w:rsidP="00F41828">
      <w:pPr>
        <w:pStyle w:val="GuidePedagogiqueTitre7Rponses"/>
      </w:pPr>
      <w:r w:rsidRPr="00596BB4">
        <w:t>Les person</w:t>
      </w:r>
      <w:r w:rsidR="002E404D">
        <w:t xml:space="preserve">nages sont assis côte à côte : </w:t>
      </w:r>
      <w:r w:rsidRPr="00596BB4">
        <w:t>attitude qui dénote à la fois l'attente et la réflexion personnelle. Pas d’échange entre les personnages, aucune communication entre le</w:t>
      </w:r>
      <w:r w:rsidR="002E404D">
        <w:t>s trois, pensifs, centrés sur eux</w:t>
      </w:r>
      <w:r w:rsidRPr="00596BB4">
        <w:t>-même</w:t>
      </w:r>
      <w:r w:rsidR="007A4CA6">
        <w:t>s</w:t>
      </w:r>
      <w:r w:rsidRPr="00596BB4">
        <w:t>, peu attentifs à autres.</w:t>
      </w:r>
    </w:p>
    <w:p w14:paraId="00085210" w14:textId="77777777" w:rsidR="00D17FDD" w:rsidRPr="00596BB4" w:rsidRDefault="00BB688F" w:rsidP="00F41828">
      <w:pPr>
        <w:pStyle w:val="GuidePedagogiqueTitre7Rponses"/>
      </w:pPr>
      <w:r w:rsidRPr="00596BB4">
        <w:t>Salle d’attente lors d’entretien de recrutement ?</w:t>
      </w:r>
    </w:p>
    <w:p w14:paraId="00085211" w14:textId="77777777" w:rsidR="00BB688F" w:rsidRPr="00596BB4" w:rsidRDefault="00BB688F" w:rsidP="00F41828">
      <w:pPr>
        <w:pStyle w:val="GuidePedagogiqueTitre7Rponses"/>
      </w:pPr>
      <w:r w:rsidRPr="00596BB4">
        <w:rPr>
          <w:rFonts w:ascii="Malgun Gothic" w:eastAsia="Malgun Gothic" w:hAnsi="Malgun Gothic" w:hint="eastAsia"/>
        </w:rPr>
        <w:t>②</w:t>
      </w:r>
      <w:r w:rsidRPr="00596BB4">
        <w:t xml:space="preserve"> Le personnage de gauche</w:t>
      </w:r>
      <w:r w:rsidR="002E404D">
        <w:t xml:space="preserve"> a</w:t>
      </w:r>
      <w:r w:rsidRPr="00596BB4">
        <w:t xml:space="preserve"> les mains croisé</w:t>
      </w:r>
      <w:r w:rsidR="007A4CA6">
        <w:t>e</w:t>
      </w:r>
      <w:r w:rsidRPr="00596BB4">
        <w:t xml:space="preserve">s, </w:t>
      </w:r>
      <w:r w:rsidR="002E404D">
        <w:t xml:space="preserve">les </w:t>
      </w:r>
      <w:r w:rsidRPr="00596BB4">
        <w:t xml:space="preserve">chevilles croisées, </w:t>
      </w:r>
      <w:r w:rsidR="002E404D">
        <w:t xml:space="preserve">le </w:t>
      </w:r>
      <w:r w:rsidRPr="00596BB4">
        <w:t xml:space="preserve">buste en arrière, </w:t>
      </w:r>
      <w:r w:rsidR="002E404D">
        <w:t xml:space="preserve">le </w:t>
      </w:r>
      <w:r w:rsidRPr="00596BB4">
        <w:t xml:space="preserve">visage et </w:t>
      </w:r>
      <w:r w:rsidR="002E404D">
        <w:t xml:space="preserve">le </w:t>
      </w:r>
      <w:r w:rsidRPr="00596BB4">
        <w:t>regard tournés vers le personnage de droite : écoute attentivement, a</w:t>
      </w:r>
      <w:r w:rsidR="002E404D">
        <w:t>ttitude de recul et d’attention.</w:t>
      </w:r>
    </w:p>
    <w:p w14:paraId="00085212" w14:textId="77777777" w:rsidR="00BB688F" w:rsidRPr="00596BB4" w:rsidRDefault="00BB688F" w:rsidP="00F41828">
      <w:pPr>
        <w:pStyle w:val="GuidePedagogiqueTitre7Rponses"/>
      </w:pPr>
      <w:r w:rsidRPr="00596BB4">
        <w:t>Le personnage central a le buste droit légèrement en arrière, visage fermé : attitude de repli</w:t>
      </w:r>
      <w:r w:rsidR="002E404D">
        <w:t>.</w:t>
      </w:r>
    </w:p>
    <w:p w14:paraId="00085213" w14:textId="77777777" w:rsidR="00BB688F" w:rsidRPr="00596BB4" w:rsidRDefault="00BB688F" w:rsidP="00F41828">
      <w:pPr>
        <w:pStyle w:val="GuidePedagogiqueTitre7Rponses"/>
      </w:pPr>
      <w:r w:rsidRPr="00596BB4">
        <w:t>Le personnage de droite</w:t>
      </w:r>
      <w:r w:rsidR="002E404D">
        <w:t xml:space="preserve"> est</w:t>
      </w:r>
      <w:r w:rsidRPr="00596BB4">
        <w:t xml:space="preserve"> au téléphone, le buste redressé, </w:t>
      </w:r>
      <w:r w:rsidR="002E404D">
        <w:t xml:space="preserve">il </w:t>
      </w:r>
      <w:r w:rsidRPr="00596BB4">
        <w:t xml:space="preserve">tourne le dos aux </w:t>
      </w:r>
      <w:r w:rsidR="002E404D">
        <w:t>deux</w:t>
      </w:r>
      <w:r w:rsidRPr="00596BB4">
        <w:t xml:space="preserve"> autres personnes, grand sourire, est visiblement content et a reçu une bonne nouvelle : attitude positive, de satisfaction ; at</w:t>
      </w:r>
      <w:r w:rsidR="002E404D">
        <w:t>titude ouverte et décontractée.</w:t>
      </w:r>
    </w:p>
    <w:p w14:paraId="00085214" w14:textId="77777777" w:rsidR="00BB688F" w:rsidRPr="00596BB4" w:rsidRDefault="00BB688F" w:rsidP="00F41828">
      <w:pPr>
        <w:pStyle w:val="GuidePedagogiqueTitre7Rponses"/>
      </w:pPr>
      <w:r w:rsidRPr="00596BB4">
        <w:t>Les personnages sont attentifs aux au</w:t>
      </w:r>
      <w:r w:rsidR="002E404D">
        <w:t>tres sans échanger directement.</w:t>
      </w:r>
    </w:p>
    <w:p w14:paraId="00085215" w14:textId="77777777" w:rsidR="00BB688F" w:rsidRPr="00596BB4" w:rsidRDefault="00BB688F" w:rsidP="00F41828">
      <w:pPr>
        <w:pStyle w:val="GuidePedagogiqueTitre7Rponses"/>
      </w:pPr>
      <w:r w:rsidRPr="00596BB4">
        <w:t>La réponse au recrutement ?</w:t>
      </w:r>
    </w:p>
    <w:p w14:paraId="00085216" w14:textId="77777777" w:rsidR="00BB688F" w:rsidRPr="00596BB4" w:rsidRDefault="00BB688F" w:rsidP="00F41828">
      <w:pPr>
        <w:pStyle w:val="GuidePedagogiqueTitre7Rponses"/>
      </w:pPr>
      <w:r w:rsidRPr="00596BB4">
        <w:rPr>
          <w:rFonts w:ascii="Malgun Gothic" w:eastAsia="Malgun Gothic" w:hAnsi="Malgun Gothic" w:hint="eastAsia"/>
          <w:b/>
        </w:rPr>
        <w:t>③</w:t>
      </w:r>
      <w:r w:rsidRPr="00596BB4">
        <w:rPr>
          <w:rFonts w:eastAsia="GuidePedagogique"/>
          <w:b/>
        </w:rPr>
        <w:t xml:space="preserve"> </w:t>
      </w:r>
      <w:r w:rsidRPr="00596BB4">
        <w:t>La personne de gauche a le visage et le regard tournés vers l’autre. La t</w:t>
      </w:r>
      <w:r w:rsidR="007A4CA6">
        <w:t>ê</w:t>
      </w:r>
      <w:r w:rsidRPr="00596BB4">
        <w:t>te posée sur la main en signe d’attention, l’autre main posée à plat sans écrire, le buste légèrement penché en avant en signe d’écoute et de défi également. Peu convaincue par les arguments avancés par le personnage de droite.</w:t>
      </w:r>
    </w:p>
    <w:p w14:paraId="00085217" w14:textId="77777777" w:rsidR="00BB688F" w:rsidRPr="00596BB4" w:rsidRDefault="00BB688F" w:rsidP="00F41828">
      <w:pPr>
        <w:pStyle w:val="GuidePedagogiqueTitre7Rponses"/>
      </w:pPr>
      <w:r w:rsidRPr="00596BB4">
        <w:t>La personne de droite parle, regard et visage tournés vers son interlocutrice, mains en mouvement qui illustrent l’intention des propos, buste droit et légèrement penché en arrière, tentative de domination mais attitude de défense, Besoin de convaincre par la voix et la posture.</w:t>
      </w:r>
    </w:p>
    <w:p w14:paraId="00085218" w14:textId="77777777" w:rsidR="00BB688F" w:rsidRPr="00596BB4" w:rsidRDefault="00BB688F" w:rsidP="00F41828">
      <w:pPr>
        <w:pStyle w:val="GuidePedagogiqueTitre7Rponses"/>
      </w:pPr>
      <w:r w:rsidRPr="00596BB4">
        <w:t xml:space="preserve">Les </w:t>
      </w:r>
      <w:r w:rsidR="002E404D">
        <w:t>deux</w:t>
      </w:r>
      <w:r w:rsidRPr="00596BB4">
        <w:t xml:space="preserve"> personnes ne sont pas directement face à face, attitude d’échanges tendus, de rivalité</w:t>
      </w:r>
      <w:r w:rsidR="002E404D">
        <w:t>.</w:t>
      </w:r>
    </w:p>
    <w:p w14:paraId="00085219" w14:textId="77777777" w:rsidR="00BB688F" w:rsidRPr="00596BB4" w:rsidRDefault="00BB688F" w:rsidP="00F41828">
      <w:pPr>
        <w:pStyle w:val="GuidePedagogiqueTitre7Rponses"/>
      </w:pPr>
      <w:r w:rsidRPr="00596BB4">
        <w:rPr>
          <w:rFonts w:ascii="Malgun Gothic" w:eastAsia="Malgun Gothic" w:hAnsi="Malgun Gothic" w:hint="eastAsia"/>
        </w:rPr>
        <w:t>④</w:t>
      </w:r>
      <w:r w:rsidRPr="00596BB4">
        <w:t xml:space="preserve"> Le personnage de gauche : tête penchée, front dans la main, coude sur la table, buste penché, regard sur les documents : </w:t>
      </w:r>
      <w:r w:rsidR="002E404D">
        <w:t>a</w:t>
      </w:r>
      <w:r w:rsidRPr="00596BB4">
        <w:t>ttitude de soumission et de découragement.</w:t>
      </w:r>
    </w:p>
    <w:p w14:paraId="0008521A" w14:textId="77777777" w:rsidR="00BB688F" w:rsidRPr="00596BB4" w:rsidRDefault="00BB688F" w:rsidP="00F41828">
      <w:pPr>
        <w:pStyle w:val="GuidePedagogiqueTitre7Rponses"/>
      </w:pPr>
      <w:r w:rsidRPr="00596BB4">
        <w:t>Le personnage assis à gauche du tableau : buste droit, regard sur ses documents et pas sur son interlocutrice, mains ouvertes en signe d’explication, en train de parler : attitude</w:t>
      </w:r>
      <w:r w:rsidR="002E404D">
        <w:t xml:space="preserve"> de justification et de défense.</w:t>
      </w:r>
    </w:p>
    <w:p w14:paraId="0008521B" w14:textId="77777777" w:rsidR="00BB688F" w:rsidRPr="00596BB4" w:rsidRDefault="00BB688F" w:rsidP="00F41828">
      <w:pPr>
        <w:pStyle w:val="GuidePedagogiqueTitre7Rponses"/>
      </w:pPr>
      <w:r w:rsidRPr="00596BB4">
        <w:t>La personne debout : buste droit, tourné vers l’interlocuteur préc</w:t>
      </w:r>
      <w:r w:rsidR="002E404D">
        <w:t>é</w:t>
      </w:r>
      <w:r w:rsidRPr="00596BB4">
        <w:t>dent, bras ouvert</w:t>
      </w:r>
      <w:r w:rsidR="002E404D">
        <w:t>s</w:t>
      </w:r>
      <w:r w:rsidRPr="00596BB4">
        <w:t>, regarde son interlocuteur, position dominante, demande des explicati</w:t>
      </w:r>
      <w:r w:rsidR="002E404D">
        <w:t>ons</w:t>
      </w:r>
      <w:r w:rsidR="007A4CA6">
        <w:t> </w:t>
      </w:r>
      <w:r w:rsidR="002E404D">
        <w:t>: attitude de domination, elle est s</w:t>
      </w:r>
      <w:r w:rsidRPr="00596BB4">
        <w:t>ûre d’elle</w:t>
      </w:r>
      <w:r w:rsidR="002E404D">
        <w:t>.</w:t>
      </w:r>
    </w:p>
    <w:p w14:paraId="0008521C" w14:textId="77777777" w:rsidR="00BB688F" w:rsidRPr="00596BB4" w:rsidRDefault="00BB688F" w:rsidP="00F41828">
      <w:pPr>
        <w:pStyle w:val="GuidePedagogiqueTitre7Rponses"/>
      </w:pPr>
      <w:r w:rsidRPr="00596BB4">
        <w:t>La personne de droite : regard vers les documents, tête tournée à l’opposé des autres personnes, buste penché en avant, le visage tenu par la main sur le menton : attitude de soumission, inquiète et dépassée par les év</w:t>
      </w:r>
      <w:r w:rsidR="002E404D">
        <w:t>é</w:t>
      </w:r>
      <w:r w:rsidRPr="00596BB4">
        <w:t>nements</w:t>
      </w:r>
      <w:r w:rsidR="002E404D">
        <w:t>.</w:t>
      </w:r>
    </w:p>
    <w:p w14:paraId="0008521D" w14:textId="77777777" w:rsidR="00BB688F" w:rsidRPr="00596BB4" w:rsidRDefault="00BB688F" w:rsidP="00F41828">
      <w:pPr>
        <w:pStyle w:val="GuidePedagogiqueTitre7Rponses"/>
      </w:pPr>
      <w:r w:rsidRPr="00596BB4">
        <w:t>Trois subalternes qui reçoivent les remontrances d’un supérieur.</w:t>
      </w:r>
    </w:p>
    <w:p w14:paraId="0008521E" w14:textId="77777777" w:rsidR="008903BD" w:rsidRPr="007150E5" w:rsidRDefault="008903BD" w:rsidP="00F41828">
      <w:pPr>
        <w:pStyle w:val="GuidePedagogiqueTitre5Missionsnumros"/>
        <w:rPr>
          <w:rFonts w:eastAsia="GuidePedagogique"/>
        </w:rPr>
      </w:pPr>
      <w:r w:rsidRPr="007150E5">
        <w:rPr>
          <w:rFonts w:eastAsia="GuidePedagogique"/>
        </w:rPr>
        <w:t xml:space="preserve">Exercice </w:t>
      </w:r>
      <w:r w:rsidR="00BB688F">
        <w:rPr>
          <w:rFonts w:eastAsia="GuidePedagogique"/>
        </w:rPr>
        <w:t>7</w:t>
      </w:r>
    </w:p>
    <w:p w14:paraId="0008521F" w14:textId="77777777" w:rsidR="008903BD" w:rsidRPr="003F43B6" w:rsidRDefault="008903BD" w:rsidP="00F41828">
      <w:pPr>
        <w:pStyle w:val="GuidePedagogiqueConsignes"/>
      </w:pPr>
      <w:r w:rsidRPr="003F43B6">
        <w:t>1. Préparez votre phrase d'accroche et les éléments clés de votre formation, de vos compétences et de votre stage, si votre rôle est celui de l’étudiant(e). Pour les recruteurs, identifiez vos attentes et préparez vos critères de sélection et les questions à poser.</w:t>
      </w:r>
    </w:p>
    <w:p w14:paraId="00085220" w14:textId="77777777" w:rsidR="008903BD" w:rsidRPr="00327E8B" w:rsidRDefault="008903BD" w:rsidP="00F41828">
      <w:pPr>
        <w:pStyle w:val="GuidePedagogiqueConsignes"/>
      </w:pPr>
      <w:r>
        <w:t>2. Jouez la scène</w:t>
      </w:r>
      <w:r w:rsidRPr="00327E8B">
        <w:t xml:space="preserve"> : </w:t>
      </w:r>
      <w:r>
        <w:t>a</w:t>
      </w:r>
      <w:r w:rsidRPr="00327E8B">
        <w:t>daptez votre communication verbale et non verbale. Les autres étudiants vont observer et analyser votre langage et votre gestuelle en toute objectivité et bienveillance.</w:t>
      </w:r>
      <w:r>
        <w:t xml:space="preserve"> Puis échangez les rôles.</w:t>
      </w:r>
    </w:p>
    <w:p w14:paraId="00085221" w14:textId="77777777" w:rsidR="00D17FDD" w:rsidRPr="00F41828" w:rsidRDefault="00501BAC" w:rsidP="00F41828">
      <w:pPr>
        <w:pStyle w:val="GuidePedagogiqueTitre7Rponses"/>
        <w:rPr>
          <w:rFonts w:eastAsia="GuidePedagogique"/>
          <w:i/>
          <w:iCs/>
        </w:rPr>
      </w:pPr>
      <w:r w:rsidRPr="00F41828">
        <w:rPr>
          <w:rFonts w:eastAsia="GuidePedagogique"/>
          <w:i/>
          <w:iCs/>
        </w:rPr>
        <w:t>Pas de correction type. Il est important que les étudiants pratiquent ces exercices avec bienveillance les uns envers les autres.</w:t>
      </w:r>
    </w:p>
    <w:p w14:paraId="6F9943E8" w14:textId="29796774" w:rsidR="00F41828" w:rsidRPr="00F41BCB" w:rsidRDefault="00F41828" w:rsidP="00F41BCB">
      <w:pPr>
        <w:rPr>
          <w:rFonts w:ascii="GuidePedagogique" w:eastAsia="GuidePedagogique" w:hAnsi="GuidePedagogique"/>
          <w:sz w:val="22"/>
          <w:szCs w:val="22"/>
        </w:rPr>
      </w:pPr>
    </w:p>
    <w:tbl>
      <w:tblPr>
        <w:tblStyle w:val="Grilledutableau"/>
        <w:tblW w:w="0" w:type="auto"/>
        <w:tblLook w:val="04A0" w:firstRow="1" w:lastRow="0" w:firstColumn="1" w:lastColumn="0" w:noHBand="0" w:noVBand="1"/>
      </w:tblPr>
      <w:tblGrid>
        <w:gridCol w:w="2093"/>
      </w:tblGrid>
      <w:tr w:rsidR="00417651" w14:paraId="7D6BD924" w14:textId="77777777" w:rsidTr="00417651">
        <w:trPr>
          <w:trHeight w:val="484"/>
        </w:trPr>
        <w:tc>
          <w:tcPr>
            <w:tcW w:w="2093" w:type="dxa"/>
            <w:vAlign w:val="center"/>
          </w:tcPr>
          <w:p w14:paraId="5C0315E5" w14:textId="0CD929B6" w:rsidR="00417651" w:rsidRPr="00417651" w:rsidRDefault="00417651" w:rsidP="00F41828">
            <w:pPr>
              <w:pStyle w:val="GuidePedagogiqueTitre7Rponses"/>
              <w:rPr>
                <w:rFonts w:eastAsia="GuidePedagogique"/>
                <w:b/>
                <w:bCs/>
              </w:rPr>
            </w:pPr>
            <w:r w:rsidRPr="00417651">
              <w:rPr>
                <w:rFonts w:eastAsia="GuidePedagogique"/>
                <w:b/>
                <w:bCs/>
              </w:rPr>
              <w:t>Pour aller plus loin</w:t>
            </w:r>
          </w:p>
        </w:tc>
      </w:tr>
    </w:tbl>
    <w:p w14:paraId="00085223" w14:textId="77777777" w:rsidR="00BE65D8" w:rsidRPr="007150E5" w:rsidRDefault="00296D08" w:rsidP="00F41BCB">
      <w:pPr>
        <w:pStyle w:val="GuidePedagogiqueTitre7Rponses"/>
        <w:numPr>
          <w:ilvl w:val="0"/>
          <w:numId w:val="9"/>
        </w:numPr>
        <w:rPr>
          <w:rFonts w:eastAsia="GuidePedagogique"/>
        </w:rPr>
      </w:pPr>
      <w:r w:rsidRPr="007150E5">
        <w:rPr>
          <w:rFonts w:eastAsia="GuidePedagogique"/>
        </w:rPr>
        <w:t>Livre blanc : l'excellence de la relation client par les compétences, INRC.</w:t>
      </w:r>
    </w:p>
    <w:p w14:paraId="00085225" w14:textId="2CE789AE" w:rsidR="00290C15" w:rsidRPr="00417651" w:rsidRDefault="00556893" w:rsidP="00F41828">
      <w:pPr>
        <w:pStyle w:val="GuidePedagogiqueTitre7Rponses"/>
        <w:rPr>
          <w:rFonts w:eastAsia="GuidePedagogique"/>
          <w:color w:val="0000FF" w:themeColor="hyperlink"/>
          <w:u w:val="single"/>
        </w:rPr>
      </w:pPr>
      <w:hyperlink r:id="rId10">
        <w:r w:rsidR="00296D08" w:rsidRPr="00417651">
          <w:rPr>
            <w:rStyle w:val="Lienhypertexte"/>
            <w:rFonts w:eastAsia="GuidePedagogique"/>
          </w:rPr>
          <w:t>http://inrc.fr/pdf/Lire-Livre-blanc-LExcellence-de-la-Relation-Client-par-les-competences2.pdf</w:t>
        </w:r>
      </w:hyperlink>
    </w:p>
    <w:p w14:paraId="3C314E8A" w14:textId="09794579" w:rsidR="00556893" w:rsidRPr="00556893" w:rsidRDefault="00290C15" w:rsidP="00F41828">
      <w:pPr>
        <w:pStyle w:val="GuidePedagogiqueTitre7Rponses"/>
        <w:numPr>
          <w:ilvl w:val="0"/>
          <w:numId w:val="9"/>
        </w:numPr>
        <w:rPr>
          <w:rFonts w:eastAsia="GuidePedagogique"/>
          <w:u w:val="single"/>
        </w:rPr>
      </w:pPr>
      <w:r w:rsidRPr="00C055BF">
        <w:rPr>
          <w:rFonts w:eastAsia="GuidePedagogique"/>
        </w:rPr>
        <w:t>7 conseils pour un entretien d’embauche, langage corporel</w:t>
      </w:r>
      <w:r w:rsidR="00556893">
        <w:rPr>
          <w:rFonts w:eastAsia="GuidePedagogique"/>
        </w:rPr>
        <w:t>.</w:t>
      </w:r>
    </w:p>
    <w:p w14:paraId="00085227" w14:textId="36F9737B" w:rsidR="00290C15" w:rsidRPr="00C055BF" w:rsidRDefault="00556893" w:rsidP="00556893">
      <w:pPr>
        <w:pStyle w:val="GuidePedagogiqueTitre7Rponses"/>
        <w:rPr>
          <w:rFonts w:eastAsia="GuidePedagogique"/>
          <w:u w:val="single"/>
        </w:rPr>
      </w:pPr>
      <w:hyperlink r:id="rId11" w:history="1">
        <w:r w:rsidRPr="00C61F37">
          <w:rPr>
            <w:rStyle w:val="Lienhypertexte"/>
            <w:rFonts w:eastAsia="GuidePedagogique"/>
          </w:rPr>
          <w:t>https://youtu.be/AolwK8fJRjY</w:t>
        </w:r>
      </w:hyperlink>
    </w:p>
    <w:sectPr w:rsidR="00290C15" w:rsidRPr="00C055BF" w:rsidSect="00117F8D">
      <w:footerReference w:type="even" r:id="rId12"/>
      <w:footerReference w:type="default" r:id="rId13"/>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3B932" w14:textId="77777777" w:rsidR="00725E23" w:rsidRDefault="00725E23">
      <w:r>
        <w:separator/>
      </w:r>
    </w:p>
  </w:endnote>
  <w:endnote w:type="continuationSeparator" w:id="0">
    <w:p w14:paraId="4D8CCC91" w14:textId="77777777" w:rsidR="00725E23" w:rsidRDefault="00725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uide Pedago NCond">
    <w:altName w:val="Arial"/>
    <w:charset w:val="00"/>
    <w:family w:val="auto"/>
    <w:pitch w:val="default"/>
  </w:font>
  <w:font w:name="Guide Pedago Arial">
    <w:altName w:val="Arial"/>
    <w:panose1 w:val="00000000000000000000"/>
    <w:charset w:val="00"/>
    <w:family w:val="swiss"/>
    <w:notTrueType/>
    <w:pitch w:val="variable"/>
    <w:sig w:usb0="00000001" w:usb1="4000204A" w:usb2="00000000" w:usb3="00000000" w:csb0="00000011" w:csb1="00000000"/>
  </w:font>
  <w:font w:name="DINOT-Bold">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8522C" w14:textId="16CA6863" w:rsidR="002E404D" w:rsidRPr="00117F8D" w:rsidRDefault="002E404D">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117F8D">
      <w:rPr>
        <w:rFonts w:eastAsia="Guide Pedago NCond"/>
        <w:b/>
        <w:color w:val="000000"/>
        <w:sz w:val="17"/>
        <w:szCs w:val="17"/>
      </w:rPr>
      <w:fldChar w:fldCharType="begin"/>
    </w:r>
    <w:r w:rsidRPr="00117F8D">
      <w:rPr>
        <w:rFonts w:eastAsia="Guide Pedago NCond"/>
        <w:b/>
        <w:color w:val="000000"/>
        <w:sz w:val="17"/>
        <w:szCs w:val="17"/>
      </w:rPr>
      <w:instrText>PAGE</w:instrText>
    </w:r>
    <w:r w:rsidRPr="00117F8D">
      <w:rPr>
        <w:rFonts w:eastAsia="Guide Pedago NCond"/>
        <w:b/>
        <w:color w:val="000000"/>
        <w:sz w:val="17"/>
        <w:szCs w:val="17"/>
      </w:rPr>
      <w:fldChar w:fldCharType="separate"/>
    </w:r>
    <w:r w:rsidR="00117F8D" w:rsidRPr="00117F8D">
      <w:rPr>
        <w:rFonts w:eastAsia="Guide Pedago NCond"/>
        <w:b/>
        <w:noProof/>
        <w:color w:val="000000"/>
        <w:sz w:val="17"/>
        <w:szCs w:val="17"/>
      </w:rPr>
      <w:t>2</w:t>
    </w:r>
    <w:r w:rsidRPr="00117F8D">
      <w:rPr>
        <w:rFonts w:eastAsia="Guide Pedago NCond"/>
        <w:b/>
        <w:color w:val="000000"/>
        <w:sz w:val="17"/>
        <w:szCs w:val="17"/>
      </w:rPr>
      <w:fldChar w:fldCharType="end"/>
    </w:r>
    <w:r w:rsidRPr="00117F8D">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8522D" w14:textId="3770D3FE" w:rsidR="002E404D" w:rsidRPr="00D974E9" w:rsidRDefault="002E404D">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D974E9">
      <w:rPr>
        <w:rFonts w:eastAsia="Guide Pedago Arial"/>
        <w:bCs/>
        <w:color w:val="000000"/>
        <w:sz w:val="17"/>
        <w:szCs w:val="17"/>
      </w:rPr>
      <w:t xml:space="preserve">12 </w:t>
    </w:r>
    <w:r w:rsidRPr="00D974E9">
      <w:rPr>
        <w:rFonts w:eastAsia="DINOT-Bold"/>
        <w:bCs/>
        <w:color w:val="000000"/>
        <w:sz w:val="17"/>
        <w:szCs w:val="17"/>
      </w:rPr>
      <w:t>Maîtriser la relation</w:t>
    </w:r>
    <w:r w:rsidRPr="00D974E9">
      <w:rPr>
        <w:rFonts w:eastAsia="Guide Pedago Arial"/>
        <w:color w:val="000000"/>
        <w:sz w:val="17"/>
        <w:szCs w:val="17"/>
      </w:rPr>
      <w:tab/>
    </w:r>
    <w:r w:rsidRPr="00D974E9">
      <w:rPr>
        <w:rFonts w:eastAsia="Guide Pedago NCond"/>
        <w:b/>
        <w:color w:val="000000"/>
        <w:sz w:val="17"/>
        <w:szCs w:val="17"/>
      </w:rPr>
      <w:fldChar w:fldCharType="begin"/>
    </w:r>
    <w:r w:rsidRPr="00D974E9">
      <w:rPr>
        <w:rFonts w:eastAsia="Guide Pedago NCond"/>
        <w:b/>
        <w:color w:val="000000"/>
        <w:sz w:val="17"/>
        <w:szCs w:val="17"/>
      </w:rPr>
      <w:instrText>PAGE</w:instrText>
    </w:r>
    <w:r w:rsidRPr="00D974E9">
      <w:rPr>
        <w:rFonts w:eastAsia="Guide Pedago NCond"/>
        <w:b/>
        <w:color w:val="000000"/>
        <w:sz w:val="17"/>
        <w:szCs w:val="17"/>
      </w:rPr>
      <w:fldChar w:fldCharType="separate"/>
    </w:r>
    <w:r w:rsidR="007A4CA6" w:rsidRPr="00D974E9">
      <w:rPr>
        <w:rFonts w:eastAsia="Guide Pedago NCond"/>
        <w:b/>
        <w:noProof/>
        <w:color w:val="000000"/>
        <w:sz w:val="17"/>
        <w:szCs w:val="17"/>
      </w:rPr>
      <w:t>8</w:t>
    </w:r>
    <w:r w:rsidRPr="00D974E9">
      <w:rPr>
        <w:rFonts w:eastAsia="Guide Pedago NCond"/>
        <w:b/>
        <w:color w:val="000000"/>
        <w:sz w:val="17"/>
        <w:szCs w:val="17"/>
      </w:rPr>
      <w:fldChar w:fldCharType="end"/>
    </w:r>
    <w:r w:rsidRPr="00D974E9">
      <w:rPr>
        <w:rFonts w:eastAsia="Guide Pedago NCond"/>
        <w:b/>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E9635" w14:textId="77777777" w:rsidR="00725E23" w:rsidRDefault="00725E23">
      <w:r>
        <w:separator/>
      </w:r>
    </w:p>
  </w:footnote>
  <w:footnote w:type="continuationSeparator" w:id="0">
    <w:p w14:paraId="11687822" w14:textId="77777777" w:rsidR="00725E23" w:rsidRDefault="00725E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6E5"/>
    <w:multiLevelType w:val="hybridMultilevel"/>
    <w:tmpl w:val="C324EA3C"/>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4C72EF"/>
    <w:multiLevelType w:val="hybridMultilevel"/>
    <w:tmpl w:val="2EA026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602989"/>
    <w:multiLevelType w:val="hybridMultilevel"/>
    <w:tmpl w:val="45B4624A"/>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C5E2298E">
      <w:numFmt w:val="bullet"/>
      <w:lvlText w:val="-"/>
      <w:lvlJc w:val="left"/>
      <w:pPr>
        <w:ind w:left="2160" w:hanging="360"/>
      </w:pPr>
      <w:rPr>
        <w:rFonts w:ascii="GuidePedagogique" w:eastAsia="Times New Roman" w:hAnsi="GuidePedagogique"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BC2025"/>
    <w:multiLevelType w:val="hybridMultilevel"/>
    <w:tmpl w:val="875C71C8"/>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4" w15:restartNumberingAfterBreak="0">
    <w:nsid w:val="28F5684B"/>
    <w:multiLevelType w:val="hybridMultilevel"/>
    <w:tmpl w:val="E00A5FBC"/>
    <w:lvl w:ilvl="0" w:tplc="C058686E">
      <w:numFmt w:val="bullet"/>
      <w:lvlText w:val="•"/>
      <w:lvlJc w:val="left"/>
      <w:pPr>
        <w:ind w:left="720" w:hanging="360"/>
      </w:pPr>
      <w:rPr>
        <w:rFonts w:ascii="GuidePedagogique" w:eastAsia="Wingdings"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754BDD"/>
    <w:multiLevelType w:val="hybridMultilevel"/>
    <w:tmpl w:val="41142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4AF1F42"/>
    <w:multiLevelType w:val="hybridMultilevel"/>
    <w:tmpl w:val="A510E9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595377"/>
    <w:multiLevelType w:val="hybridMultilevel"/>
    <w:tmpl w:val="60AE826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D8754F8"/>
    <w:multiLevelType w:val="hybridMultilevel"/>
    <w:tmpl w:val="CB5630B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34D4D1B"/>
    <w:multiLevelType w:val="hybridMultilevel"/>
    <w:tmpl w:val="BA549D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72B2B96"/>
    <w:multiLevelType w:val="hybridMultilevel"/>
    <w:tmpl w:val="374A7C16"/>
    <w:lvl w:ilvl="0" w:tplc="040C0001">
      <w:start w:val="1"/>
      <w:numFmt w:val="bullet"/>
      <w:lvlText w:val=""/>
      <w:lvlJc w:val="left"/>
      <w:pPr>
        <w:ind w:left="720" w:hanging="360"/>
      </w:pPr>
      <w:rPr>
        <w:rFonts w:ascii="Symbol" w:hAnsi="Symbol" w:hint="default"/>
      </w:rPr>
    </w:lvl>
    <w:lvl w:ilvl="1" w:tplc="98CC70C4">
      <w:numFmt w:val="bullet"/>
      <w:lvlText w:val="•"/>
      <w:lvlJc w:val="left"/>
      <w:pPr>
        <w:ind w:left="1440" w:hanging="360"/>
      </w:pPr>
      <w:rPr>
        <w:rFonts w:ascii="GuidePedagogique" w:eastAsia="Wingdings" w:hAnsi="GuidePedagogique" w:cs="Times New Roman" w:hint="default"/>
      </w:rPr>
    </w:lvl>
    <w:lvl w:ilvl="2" w:tplc="C9D2FEAE">
      <w:numFmt w:val="bullet"/>
      <w:lvlText w:val="-"/>
      <w:lvlJc w:val="left"/>
      <w:pPr>
        <w:ind w:left="2160" w:hanging="360"/>
      </w:pPr>
      <w:rPr>
        <w:rFonts w:ascii="GuidePedagogique" w:eastAsia="GuidePedagogique" w:hAnsi="GuidePedagogique"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E567BDF"/>
    <w:multiLevelType w:val="hybridMultilevel"/>
    <w:tmpl w:val="C680C1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1"/>
  </w:num>
  <w:num w:numId="4">
    <w:abstractNumId w:val="8"/>
  </w:num>
  <w:num w:numId="5">
    <w:abstractNumId w:val="7"/>
  </w:num>
  <w:num w:numId="6">
    <w:abstractNumId w:val="0"/>
  </w:num>
  <w:num w:numId="7">
    <w:abstractNumId w:val="2"/>
  </w:num>
  <w:num w:numId="8">
    <w:abstractNumId w:val="3"/>
  </w:num>
  <w:num w:numId="9">
    <w:abstractNumId w:val="9"/>
  </w:num>
  <w:num w:numId="10">
    <w:abstractNumId w:val="5"/>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65D8"/>
    <w:rsid w:val="00074786"/>
    <w:rsid w:val="00117F8D"/>
    <w:rsid w:val="00137893"/>
    <w:rsid w:val="001B7014"/>
    <w:rsid w:val="001C0B81"/>
    <w:rsid w:val="00214197"/>
    <w:rsid w:val="00245F6A"/>
    <w:rsid w:val="00253937"/>
    <w:rsid w:val="00290C15"/>
    <w:rsid w:val="00296D08"/>
    <w:rsid w:val="002B70D0"/>
    <w:rsid w:val="002C7038"/>
    <w:rsid w:val="002D166C"/>
    <w:rsid w:val="002E404D"/>
    <w:rsid w:val="00315BE6"/>
    <w:rsid w:val="00384E6D"/>
    <w:rsid w:val="003B4A7E"/>
    <w:rsid w:val="003F08BA"/>
    <w:rsid w:val="00417651"/>
    <w:rsid w:val="004304B2"/>
    <w:rsid w:val="004761F9"/>
    <w:rsid w:val="004A0F09"/>
    <w:rsid w:val="004A30E1"/>
    <w:rsid w:val="00501BAC"/>
    <w:rsid w:val="0052139E"/>
    <w:rsid w:val="0053065E"/>
    <w:rsid w:val="00556893"/>
    <w:rsid w:val="00563AD7"/>
    <w:rsid w:val="00596BB4"/>
    <w:rsid w:val="005B3565"/>
    <w:rsid w:val="005E6A0B"/>
    <w:rsid w:val="00663BA5"/>
    <w:rsid w:val="00690031"/>
    <w:rsid w:val="00693593"/>
    <w:rsid w:val="006D08C2"/>
    <w:rsid w:val="007150E5"/>
    <w:rsid w:val="00725E23"/>
    <w:rsid w:val="00740DA1"/>
    <w:rsid w:val="00754BEF"/>
    <w:rsid w:val="007812C2"/>
    <w:rsid w:val="007A4CA6"/>
    <w:rsid w:val="007D5505"/>
    <w:rsid w:val="008205D2"/>
    <w:rsid w:val="008522E3"/>
    <w:rsid w:val="008633B9"/>
    <w:rsid w:val="008807DA"/>
    <w:rsid w:val="008903BD"/>
    <w:rsid w:val="008C3F63"/>
    <w:rsid w:val="008C70BB"/>
    <w:rsid w:val="008E4C21"/>
    <w:rsid w:val="009603BE"/>
    <w:rsid w:val="009E6767"/>
    <w:rsid w:val="009E7515"/>
    <w:rsid w:val="00AE083B"/>
    <w:rsid w:val="00B30DBE"/>
    <w:rsid w:val="00B34017"/>
    <w:rsid w:val="00B34C41"/>
    <w:rsid w:val="00BA5073"/>
    <w:rsid w:val="00BB688F"/>
    <w:rsid w:val="00BE65D8"/>
    <w:rsid w:val="00BF1585"/>
    <w:rsid w:val="00BF1AFA"/>
    <w:rsid w:val="00C055BF"/>
    <w:rsid w:val="00C252E1"/>
    <w:rsid w:val="00CD283A"/>
    <w:rsid w:val="00D06D87"/>
    <w:rsid w:val="00D17FDD"/>
    <w:rsid w:val="00D97210"/>
    <w:rsid w:val="00D974E9"/>
    <w:rsid w:val="00DF11A7"/>
    <w:rsid w:val="00DF1C14"/>
    <w:rsid w:val="00E212F1"/>
    <w:rsid w:val="00E26E56"/>
    <w:rsid w:val="00E530D7"/>
    <w:rsid w:val="00E96D66"/>
    <w:rsid w:val="00EC4F68"/>
    <w:rsid w:val="00F41828"/>
    <w:rsid w:val="00F41BCB"/>
    <w:rsid w:val="00F46526"/>
    <w:rsid w:val="00F82442"/>
    <w:rsid w:val="00FA73AE"/>
    <w:rsid w:val="00FD68DB"/>
    <w:rsid w:val="00FF04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84F38"/>
  <w15:docId w15:val="{A365B5ED-7A6A-4174-9B72-97F9934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197"/>
  </w:style>
  <w:style w:type="paragraph" w:styleId="Titre1">
    <w:name w:val="heading 1"/>
    <w:basedOn w:val="Normal"/>
    <w:next w:val="Normal"/>
    <w:uiPriority w:val="9"/>
    <w:qFormat/>
    <w:rsid w:val="00214197"/>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214197"/>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214197"/>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214197"/>
    <w:pPr>
      <w:keepNext/>
      <w:keepLines/>
      <w:spacing w:before="200"/>
      <w:outlineLvl w:val="3"/>
    </w:pPr>
    <w:rPr>
      <w:rFonts w:ascii="Cambria" w:eastAsia="Cambria" w:hAnsi="Cambria" w:cs="Cambria"/>
      <w:b/>
      <w:i/>
      <w:color w:val="4F81BD"/>
    </w:rPr>
  </w:style>
  <w:style w:type="paragraph" w:styleId="Titre5">
    <w:name w:val="heading 5"/>
    <w:basedOn w:val="Normal"/>
    <w:next w:val="Normal"/>
    <w:uiPriority w:val="9"/>
    <w:semiHidden/>
    <w:unhideWhenUsed/>
    <w:qFormat/>
    <w:rsid w:val="00214197"/>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214197"/>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214197"/>
    <w:tblPr>
      <w:tblCellMar>
        <w:top w:w="0" w:type="dxa"/>
        <w:left w:w="0" w:type="dxa"/>
        <w:bottom w:w="0" w:type="dxa"/>
        <w:right w:w="0" w:type="dxa"/>
      </w:tblCellMar>
    </w:tblPr>
  </w:style>
  <w:style w:type="paragraph" w:styleId="Titre">
    <w:name w:val="Title"/>
    <w:basedOn w:val="Normal"/>
    <w:next w:val="Normal"/>
    <w:uiPriority w:val="10"/>
    <w:qFormat/>
    <w:rsid w:val="00214197"/>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214197"/>
    <w:pPr>
      <w:keepNext/>
      <w:keepLines/>
      <w:spacing w:before="360" w:after="80"/>
    </w:pPr>
    <w:rPr>
      <w:rFonts w:ascii="Georgia" w:eastAsia="Georgia" w:hAnsi="Georgia" w:cs="Georgia"/>
      <w:i/>
      <w:color w:val="666666"/>
      <w:sz w:val="48"/>
      <w:szCs w:val="48"/>
    </w:rPr>
  </w:style>
  <w:style w:type="table" w:customStyle="1" w:styleId="9">
    <w:name w:val="9"/>
    <w:basedOn w:val="TableNormal"/>
    <w:rsid w:val="00214197"/>
    <w:tblPr>
      <w:tblStyleRowBandSize w:val="1"/>
      <w:tblStyleColBandSize w:val="1"/>
      <w:tblCellMar>
        <w:left w:w="108" w:type="dxa"/>
        <w:right w:w="108" w:type="dxa"/>
      </w:tblCellMar>
    </w:tblPr>
  </w:style>
  <w:style w:type="table" w:customStyle="1" w:styleId="8">
    <w:name w:val="8"/>
    <w:basedOn w:val="TableNormal"/>
    <w:rsid w:val="00214197"/>
    <w:tblPr>
      <w:tblStyleRowBandSize w:val="1"/>
      <w:tblStyleColBandSize w:val="1"/>
      <w:tblCellMar>
        <w:left w:w="108" w:type="dxa"/>
        <w:right w:w="108" w:type="dxa"/>
      </w:tblCellMar>
    </w:tblPr>
  </w:style>
  <w:style w:type="table" w:customStyle="1" w:styleId="7">
    <w:name w:val="7"/>
    <w:basedOn w:val="TableNormal"/>
    <w:rsid w:val="00214197"/>
    <w:tblPr>
      <w:tblStyleRowBandSize w:val="1"/>
      <w:tblStyleColBandSize w:val="1"/>
      <w:tblCellMar>
        <w:left w:w="108" w:type="dxa"/>
        <w:right w:w="108" w:type="dxa"/>
      </w:tblCellMar>
    </w:tblPr>
  </w:style>
  <w:style w:type="table" w:customStyle="1" w:styleId="6">
    <w:name w:val="6"/>
    <w:basedOn w:val="TableNormal"/>
    <w:rsid w:val="00214197"/>
    <w:tblPr>
      <w:tblStyleRowBandSize w:val="1"/>
      <w:tblStyleColBandSize w:val="1"/>
      <w:tblCellMar>
        <w:left w:w="108" w:type="dxa"/>
        <w:right w:w="108" w:type="dxa"/>
      </w:tblCellMar>
    </w:tblPr>
  </w:style>
  <w:style w:type="table" w:customStyle="1" w:styleId="5">
    <w:name w:val="5"/>
    <w:basedOn w:val="TableNormal"/>
    <w:rsid w:val="00214197"/>
    <w:tblPr>
      <w:tblStyleRowBandSize w:val="1"/>
      <w:tblStyleColBandSize w:val="1"/>
      <w:tblCellMar>
        <w:left w:w="108" w:type="dxa"/>
        <w:right w:w="108" w:type="dxa"/>
      </w:tblCellMar>
    </w:tblPr>
  </w:style>
  <w:style w:type="table" w:customStyle="1" w:styleId="4">
    <w:name w:val="4"/>
    <w:basedOn w:val="TableNormal"/>
    <w:rsid w:val="00214197"/>
    <w:tblPr>
      <w:tblStyleRowBandSize w:val="1"/>
      <w:tblStyleColBandSize w:val="1"/>
      <w:tblCellMar>
        <w:left w:w="108" w:type="dxa"/>
        <w:right w:w="108" w:type="dxa"/>
      </w:tblCellMar>
    </w:tblPr>
  </w:style>
  <w:style w:type="table" w:customStyle="1" w:styleId="3">
    <w:name w:val="3"/>
    <w:basedOn w:val="TableNormal"/>
    <w:rsid w:val="00214197"/>
    <w:tblPr>
      <w:tblStyleRowBandSize w:val="1"/>
      <w:tblStyleColBandSize w:val="1"/>
      <w:tblCellMar>
        <w:left w:w="70" w:type="dxa"/>
        <w:right w:w="70" w:type="dxa"/>
      </w:tblCellMar>
    </w:tblPr>
  </w:style>
  <w:style w:type="table" w:customStyle="1" w:styleId="2">
    <w:name w:val="2"/>
    <w:basedOn w:val="TableNormal"/>
    <w:rsid w:val="00214197"/>
    <w:tblPr>
      <w:tblStyleRowBandSize w:val="1"/>
      <w:tblStyleColBandSize w:val="1"/>
      <w:tblCellMar>
        <w:left w:w="108" w:type="dxa"/>
        <w:right w:w="108" w:type="dxa"/>
      </w:tblCellMar>
    </w:tblPr>
  </w:style>
  <w:style w:type="table" w:customStyle="1" w:styleId="1">
    <w:name w:val="1"/>
    <w:basedOn w:val="TableNormal"/>
    <w:rsid w:val="00214197"/>
    <w:tblPr>
      <w:tblStyleRowBandSize w:val="1"/>
      <w:tblStyleColBandSize w:val="1"/>
      <w:tblCellMar>
        <w:left w:w="70" w:type="dxa"/>
        <w:right w:w="70" w:type="dxa"/>
      </w:tblCellMar>
    </w:tblPr>
  </w:style>
  <w:style w:type="character" w:styleId="Marquedecommentaire">
    <w:name w:val="annotation reference"/>
    <w:basedOn w:val="Policepardfaut"/>
    <w:uiPriority w:val="99"/>
    <w:semiHidden/>
    <w:unhideWhenUsed/>
    <w:rsid w:val="00137893"/>
    <w:rPr>
      <w:sz w:val="16"/>
      <w:szCs w:val="16"/>
    </w:rPr>
  </w:style>
  <w:style w:type="paragraph" w:styleId="Commentaire">
    <w:name w:val="annotation text"/>
    <w:basedOn w:val="Normal"/>
    <w:link w:val="CommentaireCar"/>
    <w:uiPriority w:val="99"/>
    <w:semiHidden/>
    <w:unhideWhenUsed/>
    <w:rsid w:val="00137893"/>
    <w:rPr>
      <w:sz w:val="20"/>
      <w:szCs w:val="20"/>
    </w:rPr>
  </w:style>
  <w:style w:type="character" w:customStyle="1" w:styleId="CommentaireCar">
    <w:name w:val="Commentaire Car"/>
    <w:basedOn w:val="Policepardfaut"/>
    <w:link w:val="Commentaire"/>
    <w:uiPriority w:val="99"/>
    <w:semiHidden/>
    <w:rsid w:val="00137893"/>
    <w:rPr>
      <w:sz w:val="20"/>
      <w:szCs w:val="20"/>
    </w:rPr>
  </w:style>
  <w:style w:type="paragraph" w:styleId="Objetducommentaire">
    <w:name w:val="annotation subject"/>
    <w:basedOn w:val="Commentaire"/>
    <w:next w:val="Commentaire"/>
    <w:link w:val="ObjetducommentaireCar"/>
    <w:uiPriority w:val="99"/>
    <w:semiHidden/>
    <w:unhideWhenUsed/>
    <w:rsid w:val="00137893"/>
    <w:rPr>
      <w:b/>
      <w:bCs/>
    </w:rPr>
  </w:style>
  <w:style w:type="character" w:customStyle="1" w:styleId="ObjetducommentaireCar">
    <w:name w:val="Objet du commentaire Car"/>
    <w:basedOn w:val="CommentaireCar"/>
    <w:link w:val="Objetducommentaire"/>
    <w:uiPriority w:val="99"/>
    <w:semiHidden/>
    <w:rsid w:val="00137893"/>
    <w:rPr>
      <w:b/>
      <w:bCs/>
      <w:sz w:val="20"/>
      <w:szCs w:val="20"/>
    </w:rPr>
  </w:style>
  <w:style w:type="character" w:styleId="Lienhypertexte">
    <w:name w:val="Hyperlink"/>
    <w:basedOn w:val="Policepardfaut"/>
    <w:uiPriority w:val="99"/>
    <w:unhideWhenUsed/>
    <w:rsid w:val="00290C15"/>
    <w:rPr>
      <w:color w:val="0000FF" w:themeColor="hyperlink"/>
      <w:u w:val="single"/>
    </w:rPr>
  </w:style>
  <w:style w:type="character" w:customStyle="1" w:styleId="Mentionnonrsolue1">
    <w:name w:val="Mention non résolue1"/>
    <w:basedOn w:val="Policepardfaut"/>
    <w:uiPriority w:val="99"/>
    <w:semiHidden/>
    <w:unhideWhenUsed/>
    <w:rsid w:val="00290C15"/>
    <w:rPr>
      <w:color w:val="605E5C"/>
      <w:shd w:val="clear" w:color="auto" w:fill="E1DFDD"/>
    </w:rPr>
  </w:style>
  <w:style w:type="table" w:styleId="Grilledutableau">
    <w:name w:val="Table Grid"/>
    <w:basedOn w:val="TableauNormal"/>
    <w:uiPriority w:val="39"/>
    <w:rsid w:val="00D17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BF1585"/>
    <w:rPr>
      <w:rFonts w:ascii="Tahoma" w:hAnsi="Tahoma" w:cs="Tahoma"/>
      <w:sz w:val="16"/>
      <w:szCs w:val="16"/>
    </w:rPr>
  </w:style>
  <w:style w:type="character" w:customStyle="1" w:styleId="TextedebullesCar">
    <w:name w:val="Texte de bulles Car"/>
    <w:basedOn w:val="Policepardfaut"/>
    <w:link w:val="Textedebulles"/>
    <w:uiPriority w:val="99"/>
    <w:semiHidden/>
    <w:rsid w:val="00BF1585"/>
    <w:rPr>
      <w:rFonts w:ascii="Tahoma" w:hAnsi="Tahoma" w:cs="Tahoma"/>
      <w:sz w:val="16"/>
      <w:szCs w:val="16"/>
    </w:rPr>
  </w:style>
  <w:style w:type="paragraph" w:styleId="Paragraphedeliste">
    <w:name w:val="List Paragraph"/>
    <w:basedOn w:val="Normal"/>
    <w:uiPriority w:val="34"/>
    <w:qFormat/>
    <w:rsid w:val="00BF1585"/>
    <w:pPr>
      <w:ind w:left="720"/>
      <w:contextualSpacing/>
    </w:pPr>
  </w:style>
  <w:style w:type="paragraph" w:customStyle="1" w:styleId="GuidePedagogiqueConsignes">
    <w:name w:val="Guide Pedagogique_Consignes"/>
    <w:basedOn w:val="Normal"/>
    <w:link w:val="GuidePedagogiqueConsignesCar"/>
    <w:qFormat/>
    <w:rsid w:val="004761F9"/>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4761F9"/>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4761F9"/>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4761F9"/>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4761F9"/>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4761F9"/>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4761F9"/>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4761F9"/>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4761F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4761F9"/>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4761F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4761F9"/>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4761F9"/>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4761F9"/>
    <w:rPr>
      <w:rFonts w:ascii="GuidePedagogique" w:hAnsi="GuidePedagogique"/>
      <w:sz w:val="22"/>
      <w:szCs w:val="22"/>
    </w:rPr>
  </w:style>
  <w:style w:type="paragraph" w:styleId="En-tte">
    <w:name w:val="header"/>
    <w:basedOn w:val="Normal"/>
    <w:link w:val="En-tteCar"/>
    <w:uiPriority w:val="99"/>
    <w:unhideWhenUsed/>
    <w:rsid w:val="00D974E9"/>
    <w:pPr>
      <w:tabs>
        <w:tab w:val="center" w:pos="4536"/>
        <w:tab w:val="right" w:pos="9072"/>
      </w:tabs>
    </w:pPr>
  </w:style>
  <w:style w:type="character" w:customStyle="1" w:styleId="En-tteCar">
    <w:name w:val="En-tête Car"/>
    <w:basedOn w:val="Policepardfaut"/>
    <w:link w:val="En-tte"/>
    <w:uiPriority w:val="99"/>
    <w:rsid w:val="00D974E9"/>
  </w:style>
  <w:style w:type="paragraph" w:styleId="Pieddepage">
    <w:name w:val="footer"/>
    <w:basedOn w:val="Normal"/>
    <w:link w:val="PieddepageCar"/>
    <w:uiPriority w:val="99"/>
    <w:unhideWhenUsed/>
    <w:rsid w:val="00D974E9"/>
    <w:pPr>
      <w:tabs>
        <w:tab w:val="center" w:pos="4536"/>
        <w:tab w:val="right" w:pos="9072"/>
      </w:tabs>
    </w:pPr>
  </w:style>
  <w:style w:type="character" w:customStyle="1" w:styleId="PieddepageCar">
    <w:name w:val="Pied de page Car"/>
    <w:basedOn w:val="Policepardfaut"/>
    <w:link w:val="Pieddepage"/>
    <w:uiPriority w:val="99"/>
    <w:rsid w:val="00D974E9"/>
  </w:style>
  <w:style w:type="character" w:styleId="Mentionnonrsolue">
    <w:name w:val="Unresolved Mention"/>
    <w:basedOn w:val="Policepardfaut"/>
    <w:uiPriority w:val="99"/>
    <w:semiHidden/>
    <w:unhideWhenUsed/>
    <w:rsid w:val="00556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youtu.be/AolwK8fJRjY"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inrc.fr/pdf/Lire-Livre-blanc-LExcellence-de-la-Relation-Client-par-les-competences2.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16D001-8DBE-4C32-9DE8-0E2D10269D31}">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DA9E6CB7-1CF5-401C-901C-27E09FBA619B}">
  <ds:schemaRefs>
    <ds:schemaRef ds:uri="http://schemas.microsoft.com/sharepoint/v3/contenttype/forms"/>
  </ds:schemaRefs>
</ds:datastoreItem>
</file>

<file path=customXml/itemProps3.xml><?xml version="1.0" encoding="utf-8"?>
<ds:datastoreItem xmlns:ds="http://schemas.openxmlformats.org/officeDocument/2006/customXml" ds:itemID="{CF502189-D9FB-4AE1-B0E9-4C88C8577C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Pages>
  <Words>3239</Words>
  <Characters>17816</Characters>
  <Application>Microsoft Office Word</Application>
  <DocSecurity>0</DocSecurity>
  <Lines>148</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thouzellier</dc:creator>
  <cp:keywords/>
  <dc:description/>
  <cp:lastModifiedBy>SARAIVA-LAFON AURELIE</cp:lastModifiedBy>
  <cp:revision>33</cp:revision>
  <dcterms:created xsi:type="dcterms:W3CDTF">2021-07-13T08:56:00Z</dcterms:created>
  <dcterms:modified xsi:type="dcterms:W3CDTF">2022-06-14T13:35:00Z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