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4415" w:rsidRDefault="00EA4415" w:rsidP="004478FA">
      <w:pPr>
        <w:jc w:val="center"/>
        <w:rPr>
          <w:rFonts w:ascii="Arial" w:hAnsi="Arial" w:cs="Arial"/>
          <w:b/>
          <w:sz w:val="28"/>
          <w:szCs w:val="28"/>
        </w:rPr>
      </w:pPr>
      <w:r>
        <w:rPr>
          <w:rFonts w:ascii="Arial" w:hAnsi="Arial" w:cs="Arial"/>
          <w:b/>
          <w:sz w:val="28"/>
          <w:szCs w:val="28"/>
        </w:rPr>
        <w:t>SESSION 2020</w:t>
      </w:r>
    </w:p>
    <w:p w:rsidR="00E0169A" w:rsidRPr="00EA4415" w:rsidRDefault="00E0169A" w:rsidP="00EA4415">
      <w:pPr>
        <w:pStyle w:val="Corpsdetexte2"/>
        <w:pBdr>
          <w:top w:val="none" w:sz="0" w:space="0" w:color="auto"/>
          <w:left w:val="none" w:sz="0" w:space="0" w:color="auto"/>
          <w:bottom w:val="none" w:sz="0" w:space="0" w:color="auto"/>
          <w:right w:val="none" w:sz="0" w:space="0" w:color="auto"/>
        </w:pBdr>
        <w:jc w:val="center"/>
        <w:rPr>
          <w:b w:val="0"/>
          <w:sz w:val="32"/>
          <w:szCs w:val="32"/>
        </w:rPr>
      </w:pPr>
      <w:r w:rsidRPr="00EA4415">
        <w:rPr>
          <w:sz w:val="32"/>
          <w:szCs w:val="32"/>
        </w:rPr>
        <w:t>BREVET DE TECHNICIEN SUPÉRIEUR</w:t>
      </w:r>
      <w:r w:rsidR="00EA4415">
        <w:rPr>
          <w:sz w:val="32"/>
          <w:szCs w:val="32"/>
        </w:rPr>
        <w:t xml:space="preserve"> </w:t>
      </w:r>
      <w:r w:rsidRPr="00EA4415">
        <w:rPr>
          <w:sz w:val="32"/>
          <w:szCs w:val="32"/>
        </w:rPr>
        <w:t xml:space="preserve">NÉGOCIATION ET </w:t>
      </w:r>
      <w:r w:rsidR="005A29C2" w:rsidRPr="00EA4415">
        <w:rPr>
          <w:sz w:val="32"/>
          <w:szCs w:val="32"/>
        </w:rPr>
        <w:t xml:space="preserve">DIGITALISATION DE LA </w:t>
      </w:r>
      <w:r w:rsidRPr="00EA4415">
        <w:rPr>
          <w:sz w:val="32"/>
          <w:szCs w:val="32"/>
        </w:rPr>
        <w:t>RELATION CLIENT</w:t>
      </w:r>
    </w:p>
    <w:p w:rsidR="00E0169A" w:rsidRDefault="00EA4415" w:rsidP="00E0169A">
      <w:pPr>
        <w:jc w:val="center"/>
        <w:rPr>
          <w:rFonts w:ascii="Arial" w:hAnsi="Arial" w:cs="Arial"/>
          <w:b/>
          <w:sz w:val="28"/>
        </w:rPr>
      </w:pPr>
      <w:r>
        <w:rPr>
          <w:rFonts w:ascii="Arial" w:hAnsi="Arial" w:cs="Arial"/>
          <w:b/>
          <w:sz w:val="28"/>
        </w:rPr>
        <w:t xml:space="preserve">Corrigé E5 : </w:t>
      </w:r>
      <w:r w:rsidRPr="007044C0">
        <w:rPr>
          <w:rFonts w:ascii="Arial" w:hAnsi="Arial" w:cs="Arial"/>
          <w:b/>
          <w:sz w:val="28"/>
          <w:szCs w:val="28"/>
        </w:rPr>
        <w:t>Relation client à distance et digitalisation</w:t>
      </w:r>
    </w:p>
    <w:p w:rsidR="00E0169A" w:rsidRDefault="00E0169A" w:rsidP="00E0169A">
      <w:pPr>
        <w:jc w:val="center"/>
        <w:rPr>
          <w:rFonts w:ascii="Arial" w:hAnsi="Arial" w:cs="Arial"/>
          <w:b/>
          <w:sz w:val="28"/>
        </w:rPr>
      </w:pPr>
    </w:p>
    <w:p w:rsidR="007044C0" w:rsidRPr="007044C0" w:rsidRDefault="00EA4415" w:rsidP="007044C0">
      <w:pPr>
        <w:jc w:val="center"/>
        <w:rPr>
          <w:rFonts w:ascii="Arial" w:hAnsi="Arial" w:cs="Arial"/>
          <w:b/>
          <w:sz w:val="28"/>
          <w:szCs w:val="28"/>
        </w:rPr>
      </w:pPr>
      <w:r>
        <w:rPr>
          <w:rFonts w:ascii="Arial" w:hAnsi="Arial" w:cs="Arial"/>
          <w:b/>
          <w:sz w:val="28"/>
          <w:szCs w:val="28"/>
        </w:rPr>
        <w:t>Groupama</w:t>
      </w:r>
      <w:r w:rsidR="0063140E">
        <w:rPr>
          <w:rFonts w:ascii="Arial" w:hAnsi="Arial" w:cs="Arial"/>
          <w:b/>
          <w:sz w:val="28"/>
          <w:szCs w:val="28"/>
        </w:rPr>
        <w:t xml:space="preserve"> </w:t>
      </w:r>
      <w:r w:rsidR="00DC73AA">
        <w:rPr>
          <w:rFonts w:ascii="Arial" w:hAnsi="Arial" w:cs="Arial"/>
          <w:b/>
          <w:sz w:val="28"/>
          <w:szCs w:val="28"/>
        </w:rPr>
        <w:t xml:space="preserve">à la </w:t>
      </w:r>
      <w:r w:rsidR="004A596C">
        <w:rPr>
          <w:rFonts w:ascii="Arial" w:hAnsi="Arial" w:cs="Arial"/>
          <w:b/>
          <w:sz w:val="28"/>
          <w:szCs w:val="28"/>
        </w:rPr>
        <w:t>conquête</w:t>
      </w:r>
      <w:r w:rsidR="00DC73AA">
        <w:rPr>
          <w:rFonts w:ascii="Arial" w:hAnsi="Arial" w:cs="Arial"/>
          <w:b/>
          <w:sz w:val="28"/>
          <w:szCs w:val="28"/>
        </w:rPr>
        <w:t xml:space="preserve"> des sportifs</w:t>
      </w:r>
    </w:p>
    <w:p w:rsidR="00DC73AA" w:rsidRDefault="00DC73AA" w:rsidP="00DC73AA">
      <w:pPr>
        <w:rPr>
          <w:rFonts w:ascii="Arial" w:eastAsiaTheme="minorEastAsia" w:hAnsi="Arial" w:cs="Arial"/>
          <w:b/>
        </w:rPr>
      </w:pPr>
    </w:p>
    <w:p w:rsidR="00F56745" w:rsidRPr="00EA4415" w:rsidRDefault="00F56745" w:rsidP="00F56745">
      <w:pPr>
        <w:pStyle w:val="Titre4"/>
        <w:pBdr>
          <w:top w:val="single" w:sz="12" w:space="1" w:color="auto"/>
          <w:left w:val="single" w:sz="12" w:space="4" w:color="auto"/>
          <w:bottom w:val="single" w:sz="12" w:space="1" w:color="auto"/>
          <w:right w:val="single" w:sz="12" w:space="4" w:color="auto"/>
        </w:pBdr>
        <w:rPr>
          <w:rFonts w:ascii="Arial" w:hAnsi="Arial" w:cs="Arial"/>
          <w:sz w:val="24"/>
          <w:szCs w:val="24"/>
        </w:rPr>
      </w:pPr>
      <w:r>
        <w:rPr>
          <w:rFonts w:ascii="Arial" w:hAnsi="Arial" w:cs="Arial"/>
          <w:sz w:val="24"/>
          <w:szCs w:val="24"/>
        </w:rPr>
        <w:t xml:space="preserve">DOSSIER </w:t>
      </w:r>
      <w:r w:rsidR="007679CB">
        <w:rPr>
          <w:rFonts w:ascii="Arial" w:hAnsi="Arial" w:cs="Arial"/>
          <w:sz w:val="24"/>
          <w:szCs w:val="24"/>
        </w:rPr>
        <w:t>1</w:t>
      </w:r>
      <w:r w:rsidR="00FE505F">
        <w:rPr>
          <w:rFonts w:ascii="Arial" w:hAnsi="Arial" w:cs="Arial"/>
          <w:sz w:val="24"/>
          <w:szCs w:val="24"/>
        </w:rPr>
        <w:t> :</w:t>
      </w:r>
      <w:r w:rsidR="00DC73AA">
        <w:rPr>
          <w:rFonts w:ascii="Arial" w:hAnsi="Arial" w:cs="Arial"/>
          <w:sz w:val="24"/>
          <w:szCs w:val="24"/>
        </w:rPr>
        <w:t xml:space="preserve"> Organiser une opération </w:t>
      </w:r>
      <w:r w:rsidR="00AD5993">
        <w:rPr>
          <w:rFonts w:ascii="Arial" w:hAnsi="Arial" w:cs="Arial"/>
          <w:sz w:val="24"/>
          <w:szCs w:val="24"/>
        </w:rPr>
        <w:t>commerciale digitale</w:t>
      </w:r>
      <w:r w:rsidR="00DD4079">
        <w:rPr>
          <w:rFonts w:ascii="Arial" w:hAnsi="Arial" w:cs="Arial"/>
          <w:sz w:val="24"/>
          <w:szCs w:val="24"/>
        </w:rPr>
        <w:t xml:space="preserve"> </w:t>
      </w:r>
      <w:r w:rsidR="00D77F72">
        <w:rPr>
          <w:rFonts w:ascii="Arial" w:hAnsi="Arial" w:cs="Arial"/>
          <w:color w:val="FF0000"/>
          <w:sz w:val="24"/>
          <w:szCs w:val="24"/>
        </w:rPr>
        <w:t xml:space="preserve">(17 </w:t>
      </w:r>
      <w:r w:rsidR="00DD4079" w:rsidRPr="00DD4079">
        <w:rPr>
          <w:rFonts w:ascii="Arial" w:hAnsi="Arial" w:cs="Arial"/>
          <w:color w:val="FF0000"/>
          <w:sz w:val="24"/>
          <w:szCs w:val="24"/>
        </w:rPr>
        <w:t>pts)</w:t>
      </w:r>
    </w:p>
    <w:p w:rsidR="00C43441" w:rsidRDefault="00C43441">
      <w:pPr>
        <w:rPr>
          <w:rFonts w:ascii="Arial" w:hAnsi="Arial" w:cs="Arial"/>
          <w:b/>
        </w:rPr>
      </w:pPr>
    </w:p>
    <w:p w:rsidR="002B0D79" w:rsidRPr="00B83D33" w:rsidRDefault="002B0D79" w:rsidP="002B0D79">
      <w:pPr>
        <w:rPr>
          <w:rFonts w:ascii="Arial" w:hAnsi="Arial" w:cs="Arial"/>
          <w:b/>
        </w:rPr>
      </w:pPr>
      <w:r w:rsidRPr="00B83D33">
        <w:rPr>
          <w:rFonts w:ascii="Arial" w:hAnsi="Arial" w:cs="Arial"/>
          <w:b/>
        </w:rPr>
        <w:t xml:space="preserve">Partie 1 : </w:t>
      </w:r>
      <w:r w:rsidR="00110D65">
        <w:rPr>
          <w:rFonts w:ascii="Arial" w:hAnsi="Arial" w:cs="Arial"/>
          <w:b/>
          <w:iCs/>
        </w:rPr>
        <w:t>Dynamiser l’agence grâce à un événement</w:t>
      </w:r>
      <w:r w:rsidR="00DD4079">
        <w:rPr>
          <w:rFonts w:ascii="Arial" w:hAnsi="Arial" w:cs="Arial"/>
          <w:b/>
          <w:iCs/>
        </w:rPr>
        <w:t xml:space="preserve"> </w:t>
      </w:r>
      <w:r w:rsidR="00DD4079" w:rsidRPr="00DD4079">
        <w:rPr>
          <w:rFonts w:ascii="Arial" w:hAnsi="Arial" w:cs="Arial"/>
          <w:b/>
          <w:iCs/>
          <w:color w:val="FF0000"/>
        </w:rPr>
        <w:t>(10 pts)</w:t>
      </w:r>
    </w:p>
    <w:p w:rsidR="002B0D79" w:rsidRDefault="002B0D79" w:rsidP="00C43441">
      <w:pPr>
        <w:pStyle w:val="Corpsdetexte2"/>
        <w:pBdr>
          <w:top w:val="none" w:sz="0" w:space="0" w:color="auto"/>
          <w:left w:val="none" w:sz="0" w:space="0" w:color="auto"/>
          <w:bottom w:val="none" w:sz="0" w:space="0" w:color="auto"/>
          <w:right w:val="none" w:sz="0" w:space="0" w:color="auto"/>
        </w:pBdr>
        <w:ind w:left="426" w:hanging="426"/>
      </w:pPr>
    </w:p>
    <w:p w:rsidR="00C43441" w:rsidRPr="00A50F89" w:rsidRDefault="007679CB" w:rsidP="00C43441">
      <w:pPr>
        <w:pStyle w:val="Corpsdetexte2"/>
        <w:pBdr>
          <w:top w:val="none" w:sz="0" w:space="0" w:color="auto"/>
          <w:left w:val="none" w:sz="0" w:space="0" w:color="auto"/>
          <w:bottom w:val="none" w:sz="0" w:space="0" w:color="auto"/>
          <w:right w:val="none" w:sz="0" w:space="0" w:color="auto"/>
        </w:pBdr>
        <w:ind w:left="426" w:hanging="426"/>
      </w:pPr>
      <w:r>
        <w:t>1</w:t>
      </w:r>
      <w:r w:rsidR="00C43441">
        <w:t>.</w:t>
      </w:r>
      <w:r w:rsidR="00C43441" w:rsidRPr="008F153E">
        <w:t>1</w:t>
      </w:r>
      <w:r w:rsidR="002B0D79">
        <w:t>.1</w:t>
      </w:r>
      <w:r w:rsidR="00C43441" w:rsidRPr="008F153E">
        <w:t xml:space="preserve"> </w:t>
      </w:r>
      <w:r w:rsidR="00E92D6E" w:rsidRPr="00E92D6E">
        <w:t>Rédiger l’e-mail envoyé aux participants à la suite du trail proposant l’offre promotionnelle de deux mois gratuits</w:t>
      </w:r>
      <w:r w:rsidR="00AD5993" w:rsidRPr="00E92D6E">
        <w:t>.</w:t>
      </w:r>
      <w:r w:rsidR="00DD4079">
        <w:t xml:space="preserve"> </w:t>
      </w:r>
      <w:r w:rsidR="00DD4079" w:rsidRPr="00DD4079">
        <w:rPr>
          <w:color w:val="FF0000"/>
        </w:rPr>
        <w:t>(4 pts)</w:t>
      </w:r>
    </w:p>
    <w:p w:rsidR="00E962C3" w:rsidRDefault="00E962C3" w:rsidP="00C43441">
      <w:pPr>
        <w:pStyle w:val="Corpsdetexte2"/>
        <w:pBdr>
          <w:top w:val="none" w:sz="0" w:space="0" w:color="auto"/>
          <w:left w:val="none" w:sz="0" w:space="0" w:color="auto"/>
          <w:bottom w:val="none" w:sz="0" w:space="0" w:color="auto"/>
          <w:right w:val="none" w:sz="0" w:space="0" w:color="auto"/>
        </w:pBdr>
        <w:ind w:left="426" w:hanging="426"/>
        <w:rPr>
          <w:b w:val="0"/>
        </w:rPr>
      </w:pPr>
    </w:p>
    <w:p w:rsidR="003528F7" w:rsidRPr="008C22F3" w:rsidRDefault="003528F7" w:rsidP="003528F7">
      <w:pPr>
        <w:rPr>
          <w:rFonts w:ascii="Arial" w:hAnsi="Arial" w:cs="Arial"/>
          <w:b/>
        </w:rPr>
      </w:pPr>
      <w:r w:rsidRPr="008C22F3">
        <w:rPr>
          <w:rFonts w:ascii="Arial" w:hAnsi="Arial" w:cs="Arial"/>
          <w:b/>
        </w:rPr>
        <w:t>Conditions de forme attendues :</w:t>
      </w:r>
      <w:r w:rsidR="00E6688D">
        <w:rPr>
          <w:rFonts w:ascii="Arial" w:hAnsi="Arial" w:cs="Arial"/>
          <w:b/>
        </w:rPr>
        <w:t xml:space="preserve"> </w:t>
      </w:r>
      <w:r w:rsidR="00E6688D" w:rsidRPr="00E6688D">
        <w:rPr>
          <w:rFonts w:ascii="Arial" w:hAnsi="Arial" w:cs="Arial"/>
          <w:b/>
          <w:color w:val="FF0000"/>
        </w:rPr>
        <w:t>(2 pts)</w:t>
      </w:r>
    </w:p>
    <w:p w:rsidR="003528F7" w:rsidRPr="008C22F3" w:rsidRDefault="003528F7" w:rsidP="003528F7">
      <w:pPr>
        <w:rPr>
          <w:rFonts w:ascii="Arial" w:hAnsi="Arial" w:cs="Arial"/>
        </w:rPr>
      </w:pPr>
      <w:r w:rsidRPr="008C22F3">
        <w:rPr>
          <w:rFonts w:ascii="Arial" w:hAnsi="Arial" w:cs="Arial"/>
        </w:rPr>
        <w:t>L’emailing doit comporter la notion :</w:t>
      </w:r>
    </w:p>
    <w:p w:rsidR="003528F7" w:rsidRPr="008C22F3" w:rsidRDefault="003528F7" w:rsidP="003528F7">
      <w:pPr>
        <w:rPr>
          <w:rFonts w:ascii="Arial" w:hAnsi="Arial" w:cs="Arial"/>
        </w:rPr>
      </w:pPr>
      <w:r w:rsidRPr="008C22F3">
        <w:rPr>
          <w:rFonts w:ascii="Arial" w:hAnsi="Arial" w:cs="Arial"/>
        </w:rPr>
        <w:t>- d’émetteur : « De »</w:t>
      </w:r>
    </w:p>
    <w:p w:rsidR="003528F7" w:rsidRPr="008C22F3" w:rsidRDefault="003528F7" w:rsidP="003528F7">
      <w:pPr>
        <w:rPr>
          <w:rFonts w:ascii="Arial" w:hAnsi="Arial" w:cs="Arial"/>
        </w:rPr>
      </w:pPr>
      <w:r w:rsidRPr="008C22F3">
        <w:rPr>
          <w:rFonts w:ascii="Arial" w:hAnsi="Arial" w:cs="Arial"/>
        </w:rPr>
        <w:t>- de récepteur : « A »</w:t>
      </w:r>
    </w:p>
    <w:p w:rsidR="003528F7" w:rsidRPr="000F3B3C" w:rsidRDefault="003528F7" w:rsidP="003528F7">
      <w:pPr>
        <w:rPr>
          <w:rFonts w:ascii="Arial" w:hAnsi="Arial" w:cs="Arial"/>
        </w:rPr>
      </w:pPr>
      <w:r w:rsidRPr="000F3B3C">
        <w:rPr>
          <w:rFonts w:ascii="Arial" w:hAnsi="Arial" w:cs="Arial"/>
        </w:rPr>
        <w:t>- l’objet percutant</w:t>
      </w:r>
    </w:p>
    <w:p w:rsidR="003528F7" w:rsidRPr="000F3B3C" w:rsidRDefault="003528F7" w:rsidP="003528F7">
      <w:pPr>
        <w:rPr>
          <w:rFonts w:ascii="Arial" w:hAnsi="Arial" w:cs="Arial"/>
        </w:rPr>
      </w:pPr>
      <w:r w:rsidRPr="000F3B3C">
        <w:rPr>
          <w:rFonts w:ascii="Arial" w:hAnsi="Arial" w:cs="Arial"/>
        </w:rPr>
        <w:t>- le lien vers le site internet de l’agence Groupama</w:t>
      </w:r>
    </w:p>
    <w:p w:rsidR="003528F7" w:rsidRPr="000F3B3C" w:rsidRDefault="003528F7" w:rsidP="003528F7">
      <w:pPr>
        <w:rPr>
          <w:rFonts w:ascii="Arial" w:hAnsi="Arial" w:cs="Arial"/>
        </w:rPr>
      </w:pPr>
      <w:r w:rsidRPr="000F3B3C">
        <w:rPr>
          <w:rFonts w:ascii="Arial" w:hAnsi="Arial" w:cs="Arial"/>
        </w:rPr>
        <w:t>- le lien de désinscription qui doit être fonctionnel</w:t>
      </w:r>
    </w:p>
    <w:p w:rsidR="003528F7" w:rsidRPr="008C22F3" w:rsidRDefault="003528F7" w:rsidP="003528F7">
      <w:pPr>
        <w:rPr>
          <w:rFonts w:ascii="Arial" w:hAnsi="Arial" w:cs="Arial"/>
        </w:rPr>
      </w:pPr>
      <w:r w:rsidRPr="000F3B3C">
        <w:rPr>
          <w:rFonts w:ascii="Arial" w:hAnsi="Arial" w:cs="Arial"/>
        </w:rPr>
        <w:t xml:space="preserve">- la signature personnalisée </w:t>
      </w:r>
      <w:r w:rsidR="00D546C9" w:rsidRPr="000F3B3C">
        <w:rPr>
          <w:rFonts w:ascii="Arial" w:hAnsi="Arial" w:cs="Arial"/>
        </w:rPr>
        <w:t>du conseiller</w:t>
      </w:r>
    </w:p>
    <w:p w:rsidR="00E6688D" w:rsidRPr="00E6688D" w:rsidRDefault="00E6688D" w:rsidP="003528F7">
      <w:pPr>
        <w:rPr>
          <w:rFonts w:ascii="Arial" w:hAnsi="Arial" w:cs="Arial"/>
          <w:i/>
          <w:color w:val="FF0000"/>
        </w:rPr>
      </w:pPr>
    </w:p>
    <w:p w:rsidR="00E6688D" w:rsidRDefault="00E6688D" w:rsidP="003528F7">
      <w:pPr>
        <w:rPr>
          <w:rFonts w:ascii="Arial" w:hAnsi="Arial" w:cs="Arial"/>
        </w:rPr>
      </w:pPr>
    </w:p>
    <w:p w:rsidR="003528F7" w:rsidRPr="008C22F3" w:rsidRDefault="003528F7" w:rsidP="003528F7">
      <w:pPr>
        <w:rPr>
          <w:rFonts w:ascii="Arial" w:hAnsi="Arial" w:cs="Arial"/>
          <w:b/>
        </w:rPr>
      </w:pPr>
      <w:r w:rsidRPr="008C22F3">
        <w:rPr>
          <w:rFonts w:ascii="Arial" w:hAnsi="Arial" w:cs="Arial"/>
          <w:b/>
        </w:rPr>
        <w:t>Conditions de fond attendues :</w:t>
      </w:r>
      <w:r w:rsidR="00E6688D">
        <w:rPr>
          <w:rFonts w:ascii="Arial" w:hAnsi="Arial" w:cs="Arial"/>
          <w:b/>
        </w:rPr>
        <w:t xml:space="preserve"> </w:t>
      </w:r>
      <w:r w:rsidR="00E6688D" w:rsidRPr="00E6688D">
        <w:rPr>
          <w:rFonts w:ascii="Arial" w:hAnsi="Arial" w:cs="Arial"/>
          <w:b/>
          <w:color w:val="FF0000"/>
        </w:rPr>
        <w:t>(2 pts)</w:t>
      </w:r>
    </w:p>
    <w:p w:rsidR="003528F7" w:rsidRPr="008C22F3" w:rsidRDefault="003528F7" w:rsidP="00DD4079">
      <w:pPr>
        <w:jc w:val="both"/>
        <w:rPr>
          <w:rFonts w:ascii="Arial" w:hAnsi="Arial" w:cs="Arial"/>
        </w:rPr>
      </w:pPr>
      <w:r w:rsidRPr="008C22F3">
        <w:rPr>
          <w:rFonts w:ascii="Arial" w:hAnsi="Arial" w:cs="Arial"/>
        </w:rPr>
        <w:t>Il est possible d’utiliser la méthode AIDA tout en restant court dans le message</w:t>
      </w:r>
    </w:p>
    <w:p w:rsidR="003528F7" w:rsidRPr="008C22F3" w:rsidRDefault="003528F7" w:rsidP="00DD4079">
      <w:pPr>
        <w:jc w:val="both"/>
        <w:rPr>
          <w:rFonts w:ascii="Arial" w:hAnsi="Arial" w:cs="Arial"/>
        </w:rPr>
      </w:pPr>
      <w:r w:rsidRPr="008C22F3">
        <w:rPr>
          <w:rFonts w:ascii="Arial" w:hAnsi="Arial" w:cs="Arial"/>
        </w:rPr>
        <w:t xml:space="preserve">- attirer </w:t>
      </w:r>
      <w:r w:rsidRPr="00E6688D">
        <w:rPr>
          <w:rFonts w:ascii="Arial" w:hAnsi="Arial" w:cs="Arial"/>
          <w:b/>
        </w:rPr>
        <w:t>l’Attention</w:t>
      </w:r>
      <w:r w:rsidRPr="008C22F3">
        <w:rPr>
          <w:rFonts w:ascii="Arial" w:hAnsi="Arial" w:cs="Arial"/>
        </w:rPr>
        <w:t xml:space="preserve"> avec une accroche qui va interpeller l’internaute, inventive</w:t>
      </w:r>
    </w:p>
    <w:p w:rsidR="003528F7" w:rsidRPr="008C22F3" w:rsidRDefault="003528F7" w:rsidP="00DD4079">
      <w:pPr>
        <w:jc w:val="both"/>
        <w:rPr>
          <w:rFonts w:ascii="Arial" w:hAnsi="Arial" w:cs="Arial"/>
        </w:rPr>
      </w:pPr>
      <w:r w:rsidRPr="008C22F3">
        <w:rPr>
          <w:rFonts w:ascii="Arial" w:hAnsi="Arial" w:cs="Arial"/>
        </w:rPr>
        <w:t xml:space="preserve">- susciter </w:t>
      </w:r>
      <w:r w:rsidRPr="00E6688D">
        <w:rPr>
          <w:rFonts w:ascii="Arial" w:hAnsi="Arial" w:cs="Arial"/>
          <w:b/>
        </w:rPr>
        <w:t>l’Intérêt</w:t>
      </w:r>
      <w:r w:rsidRPr="008C22F3">
        <w:rPr>
          <w:rFonts w:ascii="Arial" w:hAnsi="Arial" w:cs="Arial"/>
        </w:rPr>
        <w:t xml:space="preserve"> pour accrocher la curiosité, lui donner envie d’en lire plus</w:t>
      </w:r>
    </w:p>
    <w:p w:rsidR="003528F7" w:rsidRPr="008C22F3" w:rsidRDefault="003528F7" w:rsidP="00DD4079">
      <w:pPr>
        <w:jc w:val="both"/>
        <w:rPr>
          <w:rFonts w:ascii="Arial" w:hAnsi="Arial" w:cs="Arial"/>
        </w:rPr>
      </w:pPr>
      <w:r w:rsidRPr="008C22F3">
        <w:rPr>
          <w:rFonts w:ascii="Arial" w:hAnsi="Arial" w:cs="Arial"/>
        </w:rPr>
        <w:t xml:space="preserve">- provoquer le </w:t>
      </w:r>
      <w:r w:rsidRPr="00E6688D">
        <w:rPr>
          <w:rFonts w:ascii="Arial" w:hAnsi="Arial" w:cs="Arial"/>
          <w:b/>
        </w:rPr>
        <w:t>Désir</w:t>
      </w:r>
      <w:r w:rsidRPr="008C22F3">
        <w:rPr>
          <w:rFonts w:ascii="Arial" w:hAnsi="Arial" w:cs="Arial"/>
        </w:rPr>
        <w:t xml:space="preserve"> afin de transformer le lecteur en demandeur actif du produit</w:t>
      </w:r>
    </w:p>
    <w:p w:rsidR="00E6688D" w:rsidRDefault="003528F7" w:rsidP="00DD4079">
      <w:pPr>
        <w:jc w:val="both"/>
        <w:rPr>
          <w:rFonts w:ascii="Arial" w:hAnsi="Arial" w:cs="Arial"/>
        </w:rPr>
      </w:pPr>
      <w:r w:rsidRPr="008C22F3">
        <w:rPr>
          <w:rFonts w:ascii="Arial" w:hAnsi="Arial" w:cs="Arial"/>
        </w:rPr>
        <w:t xml:space="preserve">- inciter à </w:t>
      </w:r>
      <w:r w:rsidRPr="00E6688D">
        <w:rPr>
          <w:rFonts w:ascii="Arial" w:hAnsi="Arial" w:cs="Arial"/>
          <w:b/>
        </w:rPr>
        <w:t>l’Action</w:t>
      </w:r>
      <w:r w:rsidR="00DE3F8D" w:rsidRPr="008C22F3">
        <w:rPr>
          <w:rFonts w:ascii="Arial" w:hAnsi="Arial" w:cs="Arial"/>
        </w:rPr>
        <w:t xml:space="preserve"> pour souscrire ou rentrer en contact avec le CRC</w:t>
      </w:r>
    </w:p>
    <w:p w:rsidR="008C22F3" w:rsidRPr="00E6688D" w:rsidRDefault="00E6688D" w:rsidP="00DD4079">
      <w:pPr>
        <w:jc w:val="both"/>
        <w:rPr>
          <w:rFonts w:ascii="Arial" w:hAnsi="Arial" w:cs="Arial"/>
          <w:b/>
        </w:rPr>
      </w:pPr>
      <w:r>
        <w:rPr>
          <w:rFonts w:ascii="Arial" w:hAnsi="Arial" w:cs="Arial"/>
        </w:rPr>
        <w:t xml:space="preserve"> </w:t>
      </w:r>
      <w:r w:rsidRPr="00E6688D">
        <w:rPr>
          <w:rFonts w:ascii="Arial" w:hAnsi="Arial" w:cs="Arial"/>
          <w:b/>
        </w:rPr>
        <w:t>(Call To A</w:t>
      </w:r>
      <w:r>
        <w:rPr>
          <w:rFonts w:ascii="Arial" w:hAnsi="Arial" w:cs="Arial"/>
          <w:b/>
        </w:rPr>
        <w:t>ct</w:t>
      </w:r>
      <w:r w:rsidRPr="00E6688D">
        <w:rPr>
          <w:rFonts w:ascii="Arial" w:hAnsi="Arial" w:cs="Arial"/>
          <w:b/>
        </w:rPr>
        <w:t>ion CTA)</w:t>
      </w:r>
    </w:p>
    <w:p w:rsidR="008C22F3" w:rsidRDefault="008C22F3" w:rsidP="000D6EB4">
      <w:pPr>
        <w:jc w:val="both"/>
        <w:rPr>
          <w:rFonts w:ascii="Arial" w:hAnsi="Arial" w:cs="Arial"/>
        </w:rPr>
      </w:pPr>
      <w:r>
        <w:rPr>
          <w:rFonts w:ascii="Arial" w:hAnsi="Arial" w:cs="Arial"/>
        </w:rPr>
        <w:br w:type="page"/>
      </w:r>
    </w:p>
    <w:tbl>
      <w:tblPr>
        <w:tblStyle w:val="Grilledutableau"/>
        <w:tblW w:w="0" w:type="auto"/>
        <w:tblLook w:val="04A0" w:firstRow="1" w:lastRow="0" w:firstColumn="1" w:lastColumn="0" w:noHBand="0" w:noVBand="1"/>
      </w:tblPr>
      <w:tblGrid>
        <w:gridCol w:w="9156"/>
      </w:tblGrid>
      <w:tr w:rsidR="008C22F3" w:rsidTr="00B30DC3">
        <w:trPr>
          <w:trHeight w:val="6749"/>
        </w:trPr>
        <w:tc>
          <w:tcPr>
            <w:tcW w:w="9062" w:type="dxa"/>
          </w:tcPr>
          <w:p w:rsidR="008C22F3" w:rsidRPr="00723129" w:rsidRDefault="008C22F3" w:rsidP="008C22F3">
            <w:pPr>
              <w:pStyle w:val="Corpsdetexte2"/>
              <w:pBdr>
                <w:top w:val="none" w:sz="0" w:space="0" w:color="auto"/>
                <w:left w:val="none" w:sz="0" w:space="0" w:color="auto"/>
                <w:bottom w:val="none" w:sz="0" w:space="0" w:color="auto"/>
                <w:right w:val="none" w:sz="0" w:space="0" w:color="auto"/>
              </w:pBdr>
              <w:ind w:left="426" w:hanging="426"/>
              <w:rPr>
                <w:b w:val="0"/>
                <w:sz w:val="22"/>
                <w:szCs w:val="22"/>
              </w:rPr>
            </w:pPr>
            <w:r w:rsidRPr="00723129">
              <w:rPr>
                <w:b w:val="0"/>
                <w:sz w:val="22"/>
                <w:szCs w:val="22"/>
              </w:rPr>
              <w:lastRenderedPageBreak/>
              <w:t xml:space="preserve">De : </w:t>
            </w:r>
            <w:r w:rsidR="00D546C9">
              <w:rPr>
                <w:b w:val="0"/>
                <w:sz w:val="22"/>
                <w:szCs w:val="22"/>
              </w:rPr>
              <w:t>Conseiller</w:t>
            </w:r>
          </w:p>
          <w:p w:rsidR="008C22F3" w:rsidRPr="00723129" w:rsidRDefault="008C22F3" w:rsidP="008C22F3">
            <w:pPr>
              <w:pStyle w:val="Corpsdetexte2"/>
              <w:pBdr>
                <w:top w:val="none" w:sz="0" w:space="0" w:color="auto"/>
                <w:left w:val="none" w:sz="0" w:space="0" w:color="auto"/>
                <w:bottom w:val="none" w:sz="0" w:space="0" w:color="auto"/>
                <w:right w:val="none" w:sz="0" w:space="0" w:color="auto"/>
              </w:pBdr>
              <w:ind w:left="426" w:hanging="426"/>
              <w:rPr>
                <w:b w:val="0"/>
                <w:sz w:val="22"/>
                <w:szCs w:val="22"/>
              </w:rPr>
            </w:pPr>
            <w:r w:rsidRPr="00723129">
              <w:rPr>
                <w:b w:val="0"/>
                <w:sz w:val="22"/>
                <w:szCs w:val="22"/>
              </w:rPr>
              <w:t xml:space="preserve">A : M. X </w:t>
            </w:r>
          </w:p>
          <w:p w:rsidR="002B3BF6" w:rsidRDefault="002B3BF6" w:rsidP="008C22F3">
            <w:pPr>
              <w:pStyle w:val="Corpsdetexte2"/>
              <w:pBdr>
                <w:top w:val="none" w:sz="0" w:space="0" w:color="auto"/>
                <w:left w:val="none" w:sz="0" w:space="0" w:color="auto"/>
                <w:bottom w:val="none" w:sz="0" w:space="0" w:color="auto"/>
                <w:right w:val="none" w:sz="0" w:space="0" w:color="auto"/>
              </w:pBdr>
              <w:ind w:left="426" w:hanging="426"/>
              <w:rPr>
                <w:b w:val="0"/>
                <w:sz w:val="22"/>
                <w:szCs w:val="22"/>
              </w:rPr>
            </w:pPr>
          </w:p>
          <w:p w:rsidR="008C22F3" w:rsidRPr="00723129" w:rsidRDefault="008C22F3" w:rsidP="008C22F3">
            <w:pPr>
              <w:pStyle w:val="Corpsdetexte2"/>
              <w:pBdr>
                <w:top w:val="none" w:sz="0" w:space="0" w:color="auto"/>
                <w:left w:val="none" w:sz="0" w:space="0" w:color="auto"/>
                <w:bottom w:val="none" w:sz="0" w:space="0" w:color="auto"/>
                <w:right w:val="none" w:sz="0" w:space="0" w:color="auto"/>
              </w:pBdr>
              <w:ind w:left="426" w:hanging="426"/>
              <w:rPr>
                <w:b w:val="0"/>
                <w:sz w:val="22"/>
                <w:szCs w:val="22"/>
              </w:rPr>
            </w:pPr>
            <w:r w:rsidRPr="00723129">
              <w:rPr>
                <w:b w:val="0"/>
                <w:sz w:val="22"/>
                <w:szCs w:val="22"/>
              </w:rPr>
              <w:t xml:space="preserve">Objet : </w:t>
            </w:r>
            <w:r w:rsidR="004431AC">
              <w:rPr>
                <w:sz w:val="22"/>
                <w:szCs w:val="22"/>
              </w:rPr>
              <w:t>Protégez-vous pendant vos activités sportives</w:t>
            </w:r>
            <w:r w:rsidRPr="007679CB">
              <w:rPr>
                <w:sz w:val="22"/>
                <w:szCs w:val="22"/>
              </w:rPr>
              <w:t> !</w:t>
            </w:r>
            <w:r w:rsidRPr="00723129">
              <w:rPr>
                <w:b w:val="0"/>
                <w:sz w:val="22"/>
                <w:szCs w:val="22"/>
              </w:rPr>
              <w:t xml:space="preserve"> </w:t>
            </w:r>
          </w:p>
          <w:p w:rsidR="008C22F3" w:rsidRPr="008C22F3" w:rsidRDefault="008C22F3" w:rsidP="008C22F3">
            <w:pPr>
              <w:jc w:val="both"/>
              <w:rPr>
                <w:rFonts w:ascii="Arial" w:hAnsi="Arial" w:cs="Arial"/>
                <w:sz w:val="22"/>
                <w:szCs w:val="22"/>
              </w:rPr>
            </w:pPr>
          </w:p>
          <w:p w:rsidR="008C22F3" w:rsidRPr="008C22F3" w:rsidRDefault="008C22F3" w:rsidP="004431AC">
            <w:pPr>
              <w:jc w:val="center"/>
              <w:rPr>
                <w:rFonts w:ascii="Arial" w:hAnsi="Arial" w:cs="Arial"/>
                <w:b/>
                <w:sz w:val="22"/>
                <w:szCs w:val="22"/>
              </w:rPr>
            </w:pPr>
            <w:r w:rsidRPr="008C22F3">
              <w:rPr>
                <w:rFonts w:ascii="Arial" w:hAnsi="Arial" w:cs="Arial"/>
                <w:b/>
                <w:sz w:val="22"/>
                <w:szCs w:val="22"/>
              </w:rPr>
              <w:t xml:space="preserve">Bravo pour </w:t>
            </w:r>
            <w:r w:rsidR="00CA5BAA">
              <w:rPr>
                <w:rFonts w:ascii="Arial" w:hAnsi="Arial" w:cs="Arial"/>
                <w:b/>
                <w:sz w:val="22"/>
                <w:szCs w:val="22"/>
              </w:rPr>
              <w:t>votre</w:t>
            </w:r>
            <w:r w:rsidRPr="008C22F3">
              <w:rPr>
                <w:rFonts w:ascii="Arial" w:hAnsi="Arial" w:cs="Arial"/>
                <w:b/>
                <w:sz w:val="22"/>
                <w:szCs w:val="22"/>
              </w:rPr>
              <w:t xml:space="preserve"> engagement</w:t>
            </w:r>
            <w:r w:rsidR="00CA5BAA">
              <w:rPr>
                <w:rFonts w:ascii="Arial" w:hAnsi="Arial" w:cs="Arial"/>
                <w:b/>
                <w:sz w:val="22"/>
                <w:szCs w:val="22"/>
              </w:rPr>
              <w:t xml:space="preserve"> lors du trail de la Tour Matagrin</w:t>
            </w:r>
            <w:r w:rsidRPr="008C22F3">
              <w:rPr>
                <w:rFonts w:ascii="Arial" w:hAnsi="Arial" w:cs="Arial"/>
                <w:b/>
                <w:sz w:val="22"/>
                <w:szCs w:val="22"/>
              </w:rPr>
              <w:t>, cette volonté de dépasser vos limites et de vous faire plaisir !</w:t>
            </w:r>
          </w:p>
          <w:p w:rsidR="008C22F3" w:rsidRPr="008C22F3" w:rsidRDefault="008C22F3" w:rsidP="000D6EB4">
            <w:pPr>
              <w:jc w:val="both"/>
              <w:rPr>
                <w:rFonts w:ascii="Arial" w:hAnsi="Arial" w:cs="Arial"/>
                <w:b/>
                <w:sz w:val="22"/>
                <w:szCs w:val="22"/>
              </w:rPr>
            </w:pPr>
            <w:r w:rsidRPr="008C22F3">
              <w:rPr>
                <w:rFonts w:ascii="Arial" w:hAnsi="Arial" w:cs="Arial"/>
                <w:sz w:val="22"/>
                <w:szCs w:val="22"/>
              </w:rPr>
              <w:t>Groupama vous accompagne dans tous les bons moments de votre vie mais aussi quand les tensions surgissent. Une chute, une blessure, un accident pour v</w:t>
            </w:r>
            <w:r w:rsidR="000D6EB4">
              <w:rPr>
                <w:rFonts w:ascii="Arial" w:hAnsi="Arial" w:cs="Arial"/>
                <w:sz w:val="22"/>
                <w:szCs w:val="22"/>
              </w:rPr>
              <w:t>ous-même ou</w:t>
            </w:r>
            <w:r w:rsidR="000F5140">
              <w:rPr>
                <w:rFonts w:ascii="Arial" w:hAnsi="Arial" w:cs="Arial"/>
                <w:sz w:val="22"/>
                <w:szCs w:val="22"/>
              </w:rPr>
              <w:t xml:space="preserve"> pour celui qui cour</w:t>
            </w:r>
            <w:r w:rsidRPr="008C22F3">
              <w:rPr>
                <w:rFonts w:ascii="Arial" w:hAnsi="Arial" w:cs="Arial"/>
                <w:sz w:val="22"/>
                <w:szCs w:val="22"/>
              </w:rPr>
              <w:t xml:space="preserve">ait à côté de vous et que vous avez blessé, </w:t>
            </w:r>
            <w:r w:rsidRPr="008C22F3">
              <w:rPr>
                <w:rFonts w:ascii="Arial" w:hAnsi="Arial" w:cs="Arial"/>
                <w:b/>
                <w:sz w:val="22"/>
                <w:szCs w:val="22"/>
              </w:rPr>
              <w:t>la Garantie des Accidents de la Vie est là !</w:t>
            </w:r>
          </w:p>
          <w:p w:rsidR="008C22F3" w:rsidRPr="008C22F3" w:rsidRDefault="008C22F3" w:rsidP="000D6EB4">
            <w:pPr>
              <w:jc w:val="both"/>
              <w:rPr>
                <w:rFonts w:ascii="Arial" w:hAnsi="Arial" w:cs="Arial"/>
                <w:sz w:val="22"/>
                <w:szCs w:val="22"/>
              </w:rPr>
            </w:pPr>
            <w:r w:rsidRPr="008C22F3">
              <w:rPr>
                <w:rFonts w:ascii="Arial" w:hAnsi="Arial" w:cs="Arial"/>
                <w:sz w:val="22"/>
                <w:szCs w:val="22"/>
              </w:rPr>
              <w:t>Souscrire une assurance « GAV » vous permettra d’être indemnisé en cas de perte de revenu, de préjudice esthétique et moral important. Elle vous proposera des services d’assistance concernant les enfants, les services à domicile, et bien d’autres prestations encore.</w:t>
            </w:r>
          </w:p>
          <w:p w:rsidR="008C22F3" w:rsidRPr="008C22F3" w:rsidRDefault="00A87229" w:rsidP="008C22F3">
            <w:pPr>
              <w:jc w:val="both"/>
              <w:rPr>
                <w:rFonts w:ascii="Arial" w:hAnsi="Arial" w:cs="Arial"/>
                <w:sz w:val="22"/>
                <w:szCs w:val="22"/>
              </w:rPr>
            </w:pPr>
            <w:r>
              <w:rPr>
                <w:rFonts w:ascii="Arial" w:hAnsi="Arial" w:cs="Arial"/>
                <w:noProof/>
                <w:sz w:val="22"/>
                <w:szCs w:val="22"/>
              </w:rPr>
              <w:pict>
                <v:roundrect id="Rectangle à coins arrondis 1" o:spid="_x0000_s1026" style="position:absolute;left:0;text-align:left;margin-left:55pt;margin-top:7.6pt;width:339.95pt;height:25.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" fillcolor="white [3201]" strokecolor="#f79646 [3209]" strokeweight="2pt">
                  <v:textbox>
                    <w:txbxContent>
                      <w:p w:rsidR="00DD4079" w:rsidRPr="004431AC" w:rsidRDefault="00DD4079" w:rsidP="004431AC">
                        <w:pPr>
                          <w:jc w:val="center"/>
                          <w:rPr>
                            <w:rFonts w:ascii="Arial" w:hAnsi="Arial" w:cs="Arial"/>
                            <w:b/>
                          </w:rPr>
                        </w:pPr>
                        <w:r w:rsidRPr="004431AC">
                          <w:rPr>
                            <w:rFonts w:ascii="Arial" w:hAnsi="Arial" w:cs="Arial"/>
                            <w:b/>
                          </w:rPr>
                          <w:t>DEMANDEZ VOTRE DEVIS</w:t>
                        </w:r>
                        <w:r>
                          <w:rPr>
                            <w:rFonts w:ascii="Arial" w:hAnsi="Arial" w:cs="Arial"/>
                            <w:b/>
                          </w:rPr>
                          <w:t xml:space="preserve"> EN LIGNE</w:t>
                        </w:r>
                      </w:p>
                    </w:txbxContent>
                  </v:textbox>
                </v:roundrect>
              </w:pict>
            </w:r>
          </w:p>
          <w:p w:rsidR="008C22F3" w:rsidRPr="008C22F3" w:rsidRDefault="008C22F3" w:rsidP="008C22F3">
            <w:pPr>
              <w:jc w:val="both"/>
              <w:rPr>
                <w:rFonts w:ascii="Arial" w:hAnsi="Arial" w:cs="Arial"/>
                <w:sz w:val="22"/>
                <w:szCs w:val="22"/>
              </w:rPr>
            </w:pPr>
          </w:p>
          <w:p w:rsidR="004431AC" w:rsidRDefault="004431AC" w:rsidP="008C22F3">
            <w:pPr>
              <w:jc w:val="both"/>
              <w:rPr>
                <w:rFonts w:ascii="Arial" w:hAnsi="Arial" w:cs="Arial"/>
                <w:sz w:val="22"/>
                <w:szCs w:val="22"/>
              </w:rPr>
            </w:pPr>
          </w:p>
          <w:p w:rsidR="008C22F3" w:rsidRPr="004431AC" w:rsidRDefault="009435BF" w:rsidP="008C22F3">
            <w:pPr>
              <w:jc w:val="both"/>
              <w:rPr>
                <w:rFonts w:ascii="Arial" w:hAnsi="Arial" w:cs="Arial"/>
                <w:b/>
                <w:sz w:val="22"/>
                <w:szCs w:val="22"/>
              </w:rPr>
            </w:pPr>
            <w:r w:rsidRPr="008C22F3">
              <w:rPr>
                <w:rFonts w:ascii="Arial" w:hAnsi="Arial" w:cs="Arial"/>
                <w:sz w:val="22"/>
                <w:szCs w:val="22"/>
              </w:rPr>
              <w:t xml:space="preserve">Contactez-nous sur notre site internet </w:t>
            </w:r>
            <w:r w:rsidR="008C22F3" w:rsidRPr="008C22F3">
              <w:rPr>
                <w:rFonts w:ascii="Arial" w:hAnsi="Arial" w:cs="Arial"/>
                <w:sz w:val="22"/>
                <w:szCs w:val="22"/>
              </w:rPr>
              <w:t xml:space="preserve">(https://www.groupamagav.fr), </w:t>
            </w:r>
            <w:r w:rsidR="008C22F3" w:rsidRPr="004431AC">
              <w:rPr>
                <w:rFonts w:ascii="Arial" w:hAnsi="Arial" w:cs="Arial"/>
                <w:b/>
                <w:sz w:val="22"/>
                <w:szCs w:val="22"/>
              </w:rPr>
              <w:t xml:space="preserve">pour bénéficier de deux mois gratuits pour toute nouvelle souscription du contrat GAV. </w:t>
            </w:r>
          </w:p>
          <w:p w:rsidR="008C22F3" w:rsidRPr="008C22F3" w:rsidRDefault="008C22F3" w:rsidP="008C22F3">
            <w:pPr>
              <w:rPr>
                <w:rFonts w:ascii="Arial" w:hAnsi="Arial" w:cs="Arial"/>
                <w:sz w:val="22"/>
                <w:szCs w:val="22"/>
              </w:rPr>
            </w:pPr>
          </w:p>
          <w:p w:rsidR="008C22F3" w:rsidRDefault="008C22F3" w:rsidP="008C22F3">
            <w:pPr>
              <w:rPr>
                <w:rFonts w:ascii="Arial" w:hAnsi="Arial" w:cs="Arial"/>
                <w:sz w:val="22"/>
                <w:szCs w:val="22"/>
              </w:rPr>
            </w:pPr>
            <w:r w:rsidRPr="008C22F3">
              <w:rPr>
                <w:rFonts w:ascii="Arial" w:hAnsi="Arial" w:cs="Arial"/>
                <w:sz w:val="22"/>
                <w:szCs w:val="22"/>
              </w:rPr>
              <w:t xml:space="preserve">Votre conseiller commercial </w:t>
            </w:r>
          </w:p>
          <w:p w:rsidR="004431AC" w:rsidRPr="008C22F3" w:rsidRDefault="004431AC" w:rsidP="008C22F3">
            <w:pPr>
              <w:rPr>
                <w:rFonts w:ascii="Arial" w:hAnsi="Arial" w:cs="Arial"/>
                <w:sz w:val="22"/>
                <w:szCs w:val="22"/>
              </w:rPr>
            </w:pPr>
          </w:p>
          <w:p w:rsidR="009435BF" w:rsidRDefault="008C22F3" w:rsidP="003528F7">
            <w:pPr>
              <w:rPr>
                <w:rFonts w:ascii="Arial" w:hAnsi="Arial" w:cs="Arial"/>
                <w:sz w:val="22"/>
                <w:szCs w:val="22"/>
              </w:rPr>
            </w:pPr>
            <w:r w:rsidRPr="008C22F3">
              <w:rPr>
                <w:rFonts w:ascii="Arial" w:hAnsi="Arial" w:cs="Arial"/>
                <w:sz w:val="22"/>
                <w:szCs w:val="22"/>
              </w:rPr>
              <w:t xml:space="preserve">Si vous ne souhaitez plus nos offres commerciales, veuillez cliquer </w:t>
            </w:r>
            <w:r w:rsidRPr="00D546C9">
              <w:rPr>
                <w:rFonts w:ascii="Arial" w:hAnsi="Arial" w:cs="Arial"/>
                <w:color w:val="0070C0"/>
                <w:sz w:val="22"/>
                <w:szCs w:val="22"/>
                <w:u w:val="single"/>
              </w:rPr>
              <w:t>ici</w:t>
            </w:r>
            <w:r w:rsidRPr="008C22F3">
              <w:rPr>
                <w:rFonts w:ascii="Arial" w:hAnsi="Arial" w:cs="Arial"/>
                <w:sz w:val="22"/>
                <w:szCs w:val="22"/>
              </w:rPr>
              <w:t xml:space="preserve">. </w:t>
            </w:r>
          </w:p>
          <w:p w:rsidR="009435BF" w:rsidRDefault="009435BF" w:rsidP="003528F7">
            <w:pPr>
              <w:rPr>
                <w:rFonts w:ascii="Arial" w:hAnsi="Arial" w:cs="Arial"/>
                <w:sz w:val="22"/>
                <w:szCs w:val="22"/>
              </w:rPr>
            </w:pPr>
            <w:r>
              <w:rPr>
                <w:noProof/>
              </w:rPr>
              <w:drawing>
                <wp:inline distT="0" distB="0" distL="0" distR="0">
                  <wp:extent cx="5677232" cy="516974"/>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61218" cy="561046"/>
                          </a:xfrm>
                          <a:prstGeom prst="rect">
                            <a:avLst/>
                          </a:prstGeom>
                        </pic:spPr>
                      </pic:pic>
                    </a:graphicData>
                  </a:graphic>
                </wp:inline>
              </w:drawing>
            </w:r>
          </w:p>
          <w:p w:rsidR="009435BF" w:rsidRPr="009435BF" w:rsidRDefault="009435BF" w:rsidP="003528F7">
            <w:pPr>
              <w:rPr>
                <w:rFonts w:ascii="Arial" w:hAnsi="Arial" w:cs="Arial"/>
                <w:sz w:val="22"/>
                <w:szCs w:val="22"/>
              </w:rPr>
            </w:pPr>
          </w:p>
        </w:tc>
      </w:tr>
    </w:tbl>
    <w:p w:rsidR="00C43441" w:rsidRDefault="00C43441" w:rsidP="00C43441">
      <w:pPr>
        <w:pStyle w:val="Corpsdetexte2"/>
        <w:pBdr>
          <w:top w:val="none" w:sz="0" w:space="0" w:color="auto"/>
          <w:left w:val="none" w:sz="0" w:space="0" w:color="auto"/>
          <w:bottom w:val="none" w:sz="0" w:space="0" w:color="auto"/>
          <w:right w:val="none" w:sz="0" w:space="0" w:color="auto"/>
        </w:pBdr>
        <w:ind w:left="426" w:hanging="426"/>
        <w:rPr>
          <w:b w:val="0"/>
        </w:rPr>
      </w:pPr>
    </w:p>
    <w:p w:rsidR="00C43441" w:rsidRPr="00A50F89" w:rsidRDefault="005C69BD" w:rsidP="00C43441">
      <w:pPr>
        <w:pStyle w:val="Corpsdetexte2"/>
        <w:pBdr>
          <w:top w:val="none" w:sz="0" w:space="0" w:color="auto"/>
          <w:left w:val="none" w:sz="0" w:space="0" w:color="auto"/>
          <w:bottom w:val="none" w:sz="0" w:space="0" w:color="auto"/>
          <w:right w:val="none" w:sz="0" w:space="0" w:color="auto"/>
        </w:pBdr>
        <w:ind w:left="426" w:hanging="426"/>
      </w:pPr>
      <w:r>
        <w:t>1</w:t>
      </w:r>
      <w:r w:rsidR="002B0D79">
        <w:t>.1.2</w:t>
      </w:r>
      <w:r w:rsidR="00C43441" w:rsidRPr="008F153E">
        <w:t xml:space="preserve"> </w:t>
      </w:r>
      <w:r w:rsidR="00C43441" w:rsidRPr="00A50F89">
        <w:t xml:space="preserve">Préciser les contraintes juridiques relatives à l’élaboration </w:t>
      </w:r>
      <w:r w:rsidR="00DC5B61">
        <w:t xml:space="preserve">et l’envoi </w:t>
      </w:r>
      <w:r w:rsidR="00C43441" w:rsidRPr="00A50F89">
        <w:t>de l’e-mailing.</w:t>
      </w:r>
      <w:r w:rsidR="00DD4079">
        <w:t xml:space="preserve"> </w:t>
      </w:r>
      <w:r w:rsidR="00DD4079" w:rsidRPr="00DD4079">
        <w:rPr>
          <w:color w:val="FF0000"/>
        </w:rPr>
        <w:t>(4 pts)</w:t>
      </w:r>
    </w:p>
    <w:p w:rsidR="00FA46EE" w:rsidRDefault="00FA46EE" w:rsidP="00C43441">
      <w:pPr>
        <w:pStyle w:val="Corpsdetexte2"/>
        <w:pBdr>
          <w:top w:val="none" w:sz="0" w:space="0" w:color="auto"/>
          <w:left w:val="none" w:sz="0" w:space="0" w:color="auto"/>
          <w:bottom w:val="none" w:sz="0" w:space="0" w:color="auto"/>
          <w:right w:val="none" w:sz="0" w:space="0" w:color="auto"/>
        </w:pBdr>
        <w:ind w:left="426" w:hanging="426"/>
      </w:pPr>
    </w:p>
    <w:p w:rsidR="00DC5B61" w:rsidRPr="00727462" w:rsidRDefault="00DC5B61" w:rsidP="00FA46EE">
      <w:pPr>
        <w:rPr>
          <w:rFonts w:ascii="Arial" w:hAnsi="Arial" w:cs="Arial"/>
        </w:rPr>
      </w:pPr>
      <w:r w:rsidRPr="00727462">
        <w:rPr>
          <w:rFonts w:ascii="Arial" w:hAnsi="Arial" w:cs="Arial"/>
          <w:b/>
        </w:rPr>
        <w:t>Élaboration de l’e-mailing</w:t>
      </w:r>
      <w:r w:rsidR="00FA46EE" w:rsidRPr="00727462">
        <w:rPr>
          <w:rFonts w:ascii="Arial" w:hAnsi="Arial" w:cs="Arial"/>
          <w:b/>
        </w:rPr>
        <w:t> :</w:t>
      </w:r>
      <w:r w:rsidR="00FA46EE" w:rsidRPr="00727462">
        <w:rPr>
          <w:rFonts w:ascii="Arial" w:hAnsi="Arial" w:cs="Arial"/>
        </w:rPr>
        <w:t xml:space="preserve"> </w:t>
      </w:r>
      <w:r w:rsidR="00DD4079" w:rsidRPr="00DD4079">
        <w:rPr>
          <w:rFonts w:ascii="Arial" w:hAnsi="Arial" w:cs="Arial"/>
          <w:b/>
          <w:color w:val="FF0000"/>
        </w:rPr>
        <w:t xml:space="preserve">(3 pts : </w:t>
      </w:r>
      <w:r w:rsidR="00DD4079">
        <w:rPr>
          <w:rFonts w:ascii="Arial" w:hAnsi="Arial" w:cs="Arial"/>
          <w:b/>
          <w:color w:val="FF0000"/>
        </w:rPr>
        <w:t xml:space="preserve">3x1 avec </w:t>
      </w:r>
      <w:r w:rsidR="00DD4079" w:rsidRPr="00DD4079">
        <w:rPr>
          <w:rFonts w:ascii="Arial" w:hAnsi="Arial" w:cs="Arial"/>
          <w:b/>
          <w:color w:val="FF0000"/>
        </w:rPr>
        <w:t>3 idées attendues)</w:t>
      </w:r>
    </w:p>
    <w:p w:rsidR="00DC5B61" w:rsidRDefault="00FA46EE" w:rsidP="00DC5B61">
      <w:pPr>
        <w:pStyle w:val="Paragraphedeliste"/>
        <w:numPr>
          <w:ilvl w:val="0"/>
          <w:numId w:val="32"/>
        </w:numPr>
        <w:rPr>
          <w:rFonts w:ascii="Arial" w:hAnsi="Arial" w:cs="Arial"/>
        </w:rPr>
      </w:pPr>
      <w:r w:rsidRPr="00727462">
        <w:rPr>
          <w:rFonts w:ascii="Arial" w:hAnsi="Arial" w:cs="Arial"/>
        </w:rPr>
        <w:t xml:space="preserve">offrir la possibilité au sociétaire de s’opposer à l’utilisation de ses coordonnées à caractère personnel, </w:t>
      </w:r>
    </w:p>
    <w:p w:rsidR="00D83705" w:rsidRPr="00A87229" w:rsidRDefault="00D83705" w:rsidP="00DC5B61">
      <w:pPr>
        <w:pStyle w:val="Paragraphedeliste"/>
        <w:numPr>
          <w:ilvl w:val="0"/>
          <w:numId w:val="32"/>
        </w:numPr>
        <w:rPr>
          <w:rFonts w:ascii="Arial" w:hAnsi="Arial" w:cs="Arial"/>
        </w:rPr>
      </w:pPr>
      <w:r w:rsidRPr="00A87229">
        <w:rPr>
          <w:rFonts w:ascii="Arial" w:hAnsi="Arial" w:cs="Arial"/>
        </w:rPr>
        <w:t xml:space="preserve">informer les personnes sur leurs droits d’accès, rectification, </w:t>
      </w:r>
    </w:p>
    <w:p w:rsidR="00D83705" w:rsidRPr="00A87229" w:rsidRDefault="00D83705" w:rsidP="00DC5B61">
      <w:pPr>
        <w:pStyle w:val="Paragraphedeliste"/>
        <w:numPr>
          <w:ilvl w:val="0"/>
          <w:numId w:val="32"/>
        </w:numPr>
        <w:rPr>
          <w:rFonts w:ascii="Arial" w:hAnsi="Arial" w:cs="Arial"/>
        </w:rPr>
      </w:pPr>
      <w:r w:rsidRPr="00A87229">
        <w:rPr>
          <w:rFonts w:ascii="Arial" w:hAnsi="Arial" w:cs="Arial"/>
        </w:rPr>
        <w:t>informer les personnes sur l’utilisation des données</w:t>
      </w:r>
    </w:p>
    <w:p w:rsidR="00D83705" w:rsidRPr="00A87229" w:rsidRDefault="00D83705" w:rsidP="00DC5B61">
      <w:pPr>
        <w:pStyle w:val="Paragraphedeliste"/>
        <w:numPr>
          <w:ilvl w:val="0"/>
          <w:numId w:val="32"/>
        </w:numPr>
        <w:rPr>
          <w:rFonts w:ascii="Arial" w:hAnsi="Arial" w:cs="Arial"/>
        </w:rPr>
      </w:pPr>
      <w:r w:rsidRPr="00A87229">
        <w:rPr>
          <w:rFonts w:ascii="Arial" w:hAnsi="Arial" w:cs="Arial"/>
        </w:rPr>
        <w:t>mentionner le nom de l’annonceur</w:t>
      </w:r>
    </w:p>
    <w:p w:rsidR="00DC5B61" w:rsidRPr="00A87229" w:rsidRDefault="00D83705" w:rsidP="00DC5B61">
      <w:pPr>
        <w:pStyle w:val="Paragraphedeliste"/>
        <w:numPr>
          <w:ilvl w:val="0"/>
          <w:numId w:val="32"/>
        </w:numPr>
        <w:rPr>
          <w:rFonts w:ascii="Arial" w:hAnsi="Arial" w:cs="Arial"/>
        </w:rPr>
      </w:pPr>
      <w:r w:rsidRPr="00A87229">
        <w:rPr>
          <w:rFonts w:ascii="Arial" w:hAnsi="Arial" w:cs="Arial"/>
        </w:rPr>
        <w:t xml:space="preserve">offrir un </w:t>
      </w:r>
      <w:r w:rsidR="00FA46EE" w:rsidRPr="00A87229">
        <w:rPr>
          <w:rFonts w:ascii="Arial" w:hAnsi="Arial" w:cs="Arial"/>
        </w:rPr>
        <w:t>lien de désinscription,</w:t>
      </w:r>
      <w:r w:rsidR="007E5FE6" w:rsidRPr="00A87229">
        <w:rPr>
          <w:rFonts w:ascii="Arial" w:hAnsi="Arial" w:cs="Arial"/>
        </w:rPr>
        <w:t xml:space="preserve"> désabonnement</w:t>
      </w:r>
    </w:p>
    <w:p w:rsidR="001601A1" w:rsidRPr="00A87229" w:rsidRDefault="001601A1" w:rsidP="00DC5B61">
      <w:pPr>
        <w:pStyle w:val="Paragraphedeliste"/>
        <w:numPr>
          <w:ilvl w:val="0"/>
          <w:numId w:val="32"/>
        </w:numPr>
        <w:rPr>
          <w:rFonts w:ascii="Arial" w:hAnsi="Arial" w:cs="Arial"/>
        </w:rPr>
      </w:pPr>
      <w:r w:rsidRPr="00A87229">
        <w:rPr>
          <w:rFonts w:ascii="Arial" w:hAnsi="Arial" w:cs="Arial"/>
        </w:rPr>
        <w:t>déclar</w:t>
      </w:r>
      <w:r w:rsidR="00D83705" w:rsidRPr="00A87229">
        <w:rPr>
          <w:rFonts w:ascii="Arial" w:hAnsi="Arial" w:cs="Arial"/>
        </w:rPr>
        <w:t xml:space="preserve">er le fichier à </w:t>
      </w:r>
      <w:r w:rsidRPr="00A87229">
        <w:rPr>
          <w:rFonts w:ascii="Arial" w:hAnsi="Arial" w:cs="Arial"/>
        </w:rPr>
        <w:t>la CNIL</w:t>
      </w:r>
    </w:p>
    <w:p w:rsidR="00667448" w:rsidRPr="00667448" w:rsidRDefault="00667448" w:rsidP="00667448">
      <w:pPr>
        <w:ind w:left="360"/>
        <w:rPr>
          <w:rFonts w:ascii="Arial" w:hAnsi="Arial" w:cs="Arial"/>
          <w:i/>
          <w:color w:val="FF0000"/>
        </w:rPr>
      </w:pPr>
      <w:r w:rsidRPr="00667448">
        <w:rPr>
          <w:rFonts w:ascii="Arial" w:hAnsi="Arial" w:cs="Arial"/>
          <w:i/>
          <w:color w:val="FF0000"/>
        </w:rPr>
        <w:t>J’ai rajouté ce qui est surligné</w:t>
      </w:r>
    </w:p>
    <w:p w:rsidR="00667448" w:rsidRPr="00667448" w:rsidRDefault="00667448" w:rsidP="00667448">
      <w:pPr>
        <w:ind w:left="360"/>
        <w:rPr>
          <w:rFonts w:ascii="Arial" w:hAnsi="Arial" w:cs="Arial"/>
          <w:highlight w:val="yellow"/>
        </w:rPr>
      </w:pPr>
    </w:p>
    <w:p w:rsidR="00DC5B61" w:rsidRPr="00727462" w:rsidRDefault="00DC5B61" w:rsidP="00FA46EE">
      <w:pPr>
        <w:rPr>
          <w:rFonts w:ascii="Arial" w:hAnsi="Arial" w:cs="Arial"/>
        </w:rPr>
      </w:pPr>
      <w:r w:rsidRPr="00727462">
        <w:rPr>
          <w:rFonts w:ascii="Arial" w:hAnsi="Arial" w:cs="Arial"/>
          <w:b/>
        </w:rPr>
        <w:t>Envoi de l’e-mailing</w:t>
      </w:r>
      <w:r w:rsidRPr="00727462">
        <w:rPr>
          <w:rFonts w:ascii="Arial" w:hAnsi="Arial" w:cs="Arial"/>
        </w:rPr>
        <w:t> :</w:t>
      </w:r>
      <w:r w:rsidR="00FA46EE" w:rsidRPr="00727462">
        <w:rPr>
          <w:rFonts w:ascii="Arial" w:hAnsi="Arial" w:cs="Arial"/>
        </w:rPr>
        <w:t xml:space="preserve"> </w:t>
      </w:r>
      <w:r w:rsidR="00DD4079" w:rsidRPr="00DD4079">
        <w:rPr>
          <w:rFonts w:ascii="Arial" w:hAnsi="Arial" w:cs="Arial"/>
          <w:b/>
          <w:color w:val="FF0000"/>
        </w:rPr>
        <w:t>(</w:t>
      </w:r>
      <w:r w:rsidR="00DD4079">
        <w:rPr>
          <w:rFonts w:ascii="Arial" w:hAnsi="Arial" w:cs="Arial"/>
          <w:b/>
          <w:color w:val="FF0000"/>
        </w:rPr>
        <w:t>1</w:t>
      </w:r>
      <w:r w:rsidR="00DD4079" w:rsidRPr="00DD4079">
        <w:rPr>
          <w:rFonts w:ascii="Arial" w:hAnsi="Arial" w:cs="Arial"/>
          <w:b/>
          <w:color w:val="FF0000"/>
        </w:rPr>
        <w:t xml:space="preserve"> pt : </w:t>
      </w:r>
      <w:r w:rsidR="00DD4079">
        <w:rPr>
          <w:rFonts w:ascii="Arial" w:hAnsi="Arial" w:cs="Arial"/>
          <w:b/>
          <w:color w:val="FF0000"/>
        </w:rPr>
        <w:t xml:space="preserve">1 </w:t>
      </w:r>
      <w:r w:rsidR="00DD4079" w:rsidRPr="00DD4079">
        <w:rPr>
          <w:rFonts w:ascii="Arial" w:hAnsi="Arial" w:cs="Arial"/>
          <w:b/>
          <w:color w:val="FF0000"/>
        </w:rPr>
        <w:t>idée attendue)</w:t>
      </w:r>
    </w:p>
    <w:p w:rsidR="00FA46EE" w:rsidRPr="00727462" w:rsidRDefault="00FA46EE" w:rsidP="00DC5B61">
      <w:pPr>
        <w:pStyle w:val="Paragraphedeliste"/>
        <w:numPr>
          <w:ilvl w:val="0"/>
          <w:numId w:val="31"/>
        </w:numPr>
        <w:rPr>
          <w:rFonts w:ascii="Arial" w:hAnsi="Arial" w:cs="Arial"/>
        </w:rPr>
      </w:pPr>
      <w:r w:rsidRPr="00727462">
        <w:rPr>
          <w:rFonts w:ascii="Arial" w:hAnsi="Arial" w:cs="Arial"/>
        </w:rPr>
        <w:t>collecter le consentement explicite des contacts (recommandation d’utiliser le double opt-in : remplissage d’un formulaire + clic sur un lien envoyé en suivant sur l’email du contact).</w:t>
      </w:r>
    </w:p>
    <w:p w:rsidR="00FA46EE" w:rsidRDefault="00FA46EE" w:rsidP="00C43441">
      <w:pPr>
        <w:pStyle w:val="Corpsdetexte2"/>
        <w:pBdr>
          <w:top w:val="none" w:sz="0" w:space="0" w:color="auto"/>
          <w:left w:val="none" w:sz="0" w:space="0" w:color="auto"/>
          <w:bottom w:val="none" w:sz="0" w:space="0" w:color="auto"/>
          <w:right w:val="none" w:sz="0" w:space="0" w:color="auto"/>
        </w:pBdr>
        <w:ind w:left="426" w:hanging="426"/>
        <w:rPr>
          <w:b w:val="0"/>
        </w:rPr>
      </w:pPr>
    </w:p>
    <w:p w:rsidR="00C43441" w:rsidRDefault="00C43441" w:rsidP="00C43441">
      <w:pPr>
        <w:pStyle w:val="Corpsdetexte2"/>
        <w:pBdr>
          <w:top w:val="none" w:sz="0" w:space="0" w:color="auto"/>
          <w:left w:val="none" w:sz="0" w:space="0" w:color="auto"/>
          <w:bottom w:val="none" w:sz="0" w:space="0" w:color="auto"/>
          <w:right w:val="none" w:sz="0" w:space="0" w:color="auto"/>
        </w:pBdr>
        <w:ind w:left="426" w:hanging="426"/>
        <w:rPr>
          <w:b w:val="0"/>
        </w:rPr>
      </w:pPr>
    </w:p>
    <w:p w:rsidR="00320555" w:rsidRPr="00320555" w:rsidRDefault="005C69BD" w:rsidP="00320555">
      <w:pPr>
        <w:pStyle w:val="Corpsdetexte2"/>
        <w:pBdr>
          <w:top w:val="none" w:sz="0" w:space="0" w:color="auto"/>
          <w:left w:val="none" w:sz="0" w:space="0" w:color="auto"/>
          <w:bottom w:val="none" w:sz="0" w:space="0" w:color="auto"/>
          <w:right w:val="none" w:sz="0" w:space="0" w:color="auto"/>
        </w:pBdr>
        <w:ind w:left="426" w:hanging="426"/>
      </w:pPr>
      <w:r>
        <w:lastRenderedPageBreak/>
        <w:t>1</w:t>
      </w:r>
      <w:r w:rsidR="002B0D79">
        <w:t>.1.3</w:t>
      </w:r>
      <w:r w:rsidR="00C43441">
        <w:t xml:space="preserve"> </w:t>
      </w:r>
      <w:r w:rsidR="00320555" w:rsidRPr="00320555">
        <w:t>Proposer des actions de suivi de cette campagne d’e-mailing</w:t>
      </w:r>
      <w:r w:rsidR="00320555">
        <w:t xml:space="preserve"> que Groupama </w:t>
      </w:r>
      <w:r w:rsidR="00320555" w:rsidRPr="00320555">
        <w:t>devrait mettre en œuvre afin d’augmenter les chances de concrétisation.</w:t>
      </w:r>
      <w:r w:rsidR="00DD4079">
        <w:t xml:space="preserve"> </w:t>
      </w:r>
      <w:r w:rsidR="00DD4079" w:rsidRPr="00DD4079">
        <w:rPr>
          <w:color w:val="FF0000"/>
        </w:rPr>
        <w:t>(2 pts</w:t>
      </w:r>
      <w:r w:rsidR="0072023F">
        <w:rPr>
          <w:color w:val="FF0000"/>
        </w:rPr>
        <w:t>)</w:t>
      </w:r>
      <w:r w:rsidR="000F3B3C">
        <w:rPr>
          <w:color w:val="FF0000"/>
        </w:rPr>
        <w:t xml:space="preserve">  </w:t>
      </w:r>
      <w:r w:rsidR="0072023F">
        <w:rPr>
          <w:color w:val="FF0000"/>
        </w:rPr>
        <w:t>(</w:t>
      </w:r>
      <w:r w:rsidR="00DD4079">
        <w:rPr>
          <w:color w:val="FF0000"/>
        </w:rPr>
        <w:t xml:space="preserve">2x </w:t>
      </w:r>
      <w:r w:rsidR="00DD4079" w:rsidRPr="00DD4079">
        <w:rPr>
          <w:color w:val="FF0000"/>
        </w:rPr>
        <w:t xml:space="preserve">1 pt </w:t>
      </w:r>
      <w:r w:rsidR="00DD4079">
        <w:rPr>
          <w:color w:val="FF0000"/>
        </w:rPr>
        <w:t>avec 2 idées attendues</w:t>
      </w:r>
      <w:r w:rsidR="00DD4079" w:rsidRPr="00DD4079">
        <w:rPr>
          <w:color w:val="FF0000"/>
        </w:rPr>
        <w:t>)</w:t>
      </w:r>
    </w:p>
    <w:p w:rsidR="00DD4079" w:rsidRPr="007137A7" w:rsidRDefault="00DD4079" w:rsidP="00C43441">
      <w:pPr>
        <w:pStyle w:val="Corpsdetexte2"/>
        <w:pBdr>
          <w:top w:val="none" w:sz="0" w:space="0" w:color="auto"/>
          <w:left w:val="none" w:sz="0" w:space="0" w:color="auto"/>
          <w:bottom w:val="none" w:sz="0" w:space="0" w:color="auto"/>
          <w:right w:val="none" w:sz="0" w:space="0" w:color="auto"/>
        </w:pBdr>
        <w:ind w:left="426" w:hanging="426"/>
      </w:pPr>
    </w:p>
    <w:p w:rsidR="00887474" w:rsidRDefault="009435BF" w:rsidP="00C43441">
      <w:pPr>
        <w:pStyle w:val="Corpsdetexte2"/>
        <w:pBdr>
          <w:top w:val="none" w:sz="0" w:space="0" w:color="auto"/>
          <w:left w:val="none" w:sz="0" w:space="0" w:color="auto"/>
          <w:bottom w:val="none" w:sz="0" w:space="0" w:color="auto"/>
          <w:right w:val="none" w:sz="0" w:space="0" w:color="auto"/>
        </w:pBdr>
        <w:ind w:left="426" w:hanging="426"/>
        <w:rPr>
          <w:b w:val="0"/>
        </w:rPr>
      </w:pPr>
      <w:r>
        <w:rPr>
          <w:b w:val="0"/>
        </w:rPr>
        <w:t xml:space="preserve">- </w:t>
      </w:r>
      <w:r w:rsidR="00320555">
        <w:rPr>
          <w:b w:val="0"/>
        </w:rPr>
        <w:t>Relance téléphonique des</w:t>
      </w:r>
      <w:r>
        <w:rPr>
          <w:b w:val="0"/>
        </w:rPr>
        <w:t xml:space="preserve"> demandes de devis GAV</w:t>
      </w:r>
    </w:p>
    <w:p w:rsidR="007137A7" w:rsidRDefault="00AD5993" w:rsidP="00C43441">
      <w:pPr>
        <w:pStyle w:val="Corpsdetexte2"/>
        <w:pBdr>
          <w:top w:val="none" w:sz="0" w:space="0" w:color="auto"/>
          <w:left w:val="none" w:sz="0" w:space="0" w:color="auto"/>
          <w:bottom w:val="none" w:sz="0" w:space="0" w:color="auto"/>
          <w:right w:val="none" w:sz="0" w:space="0" w:color="auto"/>
        </w:pBdr>
        <w:ind w:left="426" w:hanging="426"/>
        <w:rPr>
          <w:b w:val="0"/>
        </w:rPr>
      </w:pPr>
      <w:r>
        <w:rPr>
          <w:b w:val="0"/>
        </w:rPr>
        <w:t>-</w:t>
      </w:r>
      <w:r w:rsidR="009435BF">
        <w:rPr>
          <w:b w:val="0"/>
        </w:rPr>
        <w:t xml:space="preserve"> </w:t>
      </w:r>
      <w:r w:rsidR="00AD7CC6">
        <w:rPr>
          <w:b w:val="0"/>
        </w:rPr>
        <w:t xml:space="preserve">Envoi d’e-mailings de relance </w:t>
      </w:r>
      <w:r w:rsidR="009435BF">
        <w:rPr>
          <w:b w:val="0"/>
        </w:rPr>
        <w:t xml:space="preserve"> </w:t>
      </w:r>
    </w:p>
    <w:p w:rsidR="00DD4079" w:rsidRDefault="00DD4079" w:rsidP="00C43441">
      <w:pPr>
        <w:pStyle w:val="Corpsdetexte2"/>
        <w:pBdr>
          <w:top w:val="none" w:sz="0" w:space="0" w:color="auto"/>
          <w:left w:val="none" w:sz="0" w:space="0" w:color="auto"/>
          <w:bottom w:val="none" w:sz="0" w:space="0" w:color="auto"/>
          <w:right w:val="none" w:sz="0" w:space="0" w:color="auto"/>
        </w:pBdr>
        <w:ind w:left="426" w:hanging="426"/>
        <w:rPr>
          <w:b w:val="0"/>
        </w:rPr>
      </w:pPr>
    </w:p>
    <w:p w:rsidR="00887474" w:rsidRDefault="00887474" w:rsidP="00C43441">
      <w:pPr>
        <w:pStyle w:val="Corpsdetexte2"/>
        <w:pBdr>
          <w:top w:val="none" w:sz="0" w:space="0" w:color="auto"/>
          <w:left w:val="none" w:sz="0" w:space="0" w:color="auto"/>
          <w:bottom w:val="none" w:sz="0" w:space="0" w:color="auto"/>
          <w:right w:val="none" w:sz="0" w:space="0" w:color="auto"/>
        </w:pBdr>
        <w:ind w:left="426" w:hanging="426"/>
        <w:rPr>
          <w:b w:val="0"/>
        </w:rPr>
      </w:pPr>
    </w:p>
    <w:p w:rsidR="00110D65" w:rsidRPr="00B83D33" w:rsidRDefault="00383993" w:rsidP="00110D65">
      <w:pPr>
        <w:rPr>
          <w:rFonts w:ascii="Arial" w:hAnsi="Arial" w:cs="Arial"/>
          <w:b/>
          <w:snapToGrid w:val="0"/>
          <w:szCs w:val="20"/>
        </w:rPr>
      </w:pPr>
      <w:r>
        <w:rPr>
          <w:rFonts w:ascii="Arial" w:hAnsi="Arial" w:cs="Arial"/>
          <w:b/>
          <w:snapToGrid w:val="0"/>
          <w:szCs w:val="20"/>
        </w:rPr>
        <w:t xml:space="preserve">Partie 2 : </w:t>
      </w:r>
      <w:r w:rsidR="00110D65">
        <w:rPr>
          <w:rFonts w:ascii="Arial" w:hAnsi="Arial" w:cs="Arial"/>
          <w:b/>
          <w:snapToGrid w:val="0"/>
          <w:szCs w:val="20"/>
        </w:rPr>
        <w:t>Développer l</w:t>
      </w:r>
      <w:r w:rsidR="00110D65" w:rsidRPr="00B83D33">
        <w:rPr>
          <w:rFonts w:ascii="Arial" w:hAnsi="Arial" w:cs="Arial"/>
          <w:b/>
          <w:snapToGrid w:val="0"/>
          <w:szCs w:val="20"/>
        </w:rPr>
        <w:t>’application digitale « Groupama et moi »</w:t>
      </w:r>
      <w:r w:rsidR="00DD4079">
        <w:rPr>
          <w:rFonts w:ascii="Arial" w:hAnsi="Arial" w:cs="Arial"/>
          <w:b/>
          <w:snapToGrid w:val="0"/>
          <w:szCs w:val="20"/>
        </w:rPr>
        <w:t xml:space="preserve"> </w:t>
      </w:r>
      <w:r w:rsidR="00DD4079" w:rsidRPr="00DD4079">
        <w:rPr>
          <w:rFonts w:ascii="Arial" w:hAnsi="Arial" w:cs="Arial"/>
          <w:b/>
          <w:snapToGrid w:val="0"/>
          <w:color w:val="FF0000"/>
          <w:szCs w:val="20"/>
        </w:rPr>
        <w:t>(</w:t>
      </w:r>
      <w:r w:rsidR="0072023F">
        <w:rPr>
          <w:rFonts w:ascii="Arial" w:hAnsi="Arial" w:cs="Arial"/>
          <w:b/>
          <w:snapToGrid w:val="0"/>
          <w:color w:val="FF0000"/>
          <w:szCs w:val="20"/>
        </w:rPr>
        <w:t>7</w:t>
      </w:r>
      <w:r w:rsidR="00DD4079" w:rsidRPr="00DD4079">
        <w:rPr>
          <w:rFonts w:ascii="Arial" w:hAnsi="Arial" w:cs="Arial"/>
          <w:b/>
          <w:snapToGrid w:val="0"/>
          <w:color w:val="FF0000"/>
          <w:szCs w:val="20"/>
        </w:rPr>
        <w:t xml:space="preserve"> pts)</w:t>
      </w:r>
    </w:p>
    <w:p w:rsidR="004842F0" w:rsidRPr="00D77F72" w:rsidRDefault="004842F0" w:rsidP="00C43441">
      <w:pPr>
        <w:pStyle w:val="Corpsdetexte2"/>
        <w:pBdr>
          <w:top w:val="none" w:sz="0" w:space="0" w:color="auto"/>
          <w:left w:val="none" w:sz="0" w:space="0" w:color="auto"/>
          <w:bottom w:val="none" w:sz="0" w:space="0" w:color="auto"/>
          <w:right w:val="none" w:sz="0" w:space="0" w:color="auto"/>
        </w:pBdr>
        <w:ind w:left="426" w:hanging="426"/>
        <w:rPr>
          <w:b w:val="0"/>
          <w:i/>
          <w:color w:val="FF0000"/>
        </w:rPr>
      </w:pPr>
      <w:r w:rsidRPr="004842F0">
        <w:t>1.2.</w:t>
      </w:r>
      <w:r>
        <w:t>1</w:t>
      </w:r>
      <w:r w:rsidRPr="004842F0">
        <w:t xml:space="preserve"> </w:t>
      </w:r>
      <w:r>
        <w:t>Présente</w:t>
      </w:r>
      <w:r w:rsidRPr="004842F0">
        <w:t>r</w:t>
      </w:r>
      <w:r>
        <w:t xml:space="preserve"> les avantages pour Groupama de l’application « Groupama et moi »</w:t>
      </w:r>
      <w:r w:rsidR="00DD4079">
        <w:t xml:space="preserve"> </w:t>
      </w:r>
      <w:r w:rsidR="00DD4079" w:rsidRPr="00DD4079">
        <w:rPr>
          <w:color w:val="FF0000"/>
        </w:rPr>
        <w:t>(2 pts</w:t>
      </w:r>
      <w:r w:rsidR="00D77F72">
        <w:rPr>
          <w:color w:val="FF0000"/>
        </w:rPr>
        <w:t>)</w:t>
      </w:r>
      <w:r w:rsidR="000F3B3C">
        <w:rPr>
          <w:color w:val="FF0000"/>
        </w:rPr>
        <w:t xml:space="preserve"> </w:t>
      </w:r>
      <w:r w:rsidR="00667448">
        <w:rPr>
          <w:color w:val="FF0000"/>
        </w:rPr>
        <w:t xml:space="preserve"> </w:t>
      </w:r>
      <w:r w:rsidR="000F3B3C">
        <w:rPr>
          <w:color w:val="FF0000"/>
        </w:rPr>
        <w:t>(</w:t>
      </w:r>
      <w:r w:rsidR="00667448" w:rsidRPr="00D77F72">
        <w:rPr>
          <w:b w:val="0"/>
          <w:i/>
          <w:color w:val="FF0000"/>
        </w:rPr>
        <w:t>4 idées attendues 4x0,5pt)</w:t>
      </w:r>
      <w:r w:rsidR="00DD4079" w:rsidRPr="00D77F72">
        <w:rPr>
          <w:b w:val="0"/>
          <w:i/>
          <w:color w:val="FF0000"/>
        </w:rPr>
        <w:t xml:space="preserve"> </w:t>
      </w:r>
    </w:p>
    <w:p w:rsidR="004842F0" w:rsidRPr="004842F0" w:rsidRDefault="004842F0" w:rsidP="00C43441">
      <w:pPr>
        <w:pStyle w:val="Corpsdetexte2"/>
        <w:pBdr>
          <w:top w:val="none" w:sz="0" w:space="0" w:color="auto"/>
          <w:left w:val="none" w:sz="0" w:space="0" w:color="auto"/>
          <w:bottom w:val="none" w:sz="0" w:space="0" w:color="auto"/>
          <w:right w:val="none" w:sz="0" w:space="0" w:color="auto"/>
        </w:pBdr>
        <w:ind w:left="426" w:hanging="426"/>
        <w:rPr>
          <w:b w:val="0"/>
        </w:rPr>
      </w:pPr>
    </w:p>
    <w:p w:rsidR="004842F0" w:rsidRDefault="004842F0" w:rsidP="00C43441">
      <w:pPr>
        <w:pStyle w:val="Corpsdetexte2"/>
        <w:pBdr>
          <w:top w:val="none" w:sz="0" w:space="0" w:color="auto"/>
          <w:left w:val="none" w:sz="0" w:space="0" w:color="auto"/>
          <w:bottom w:val="none" w:sz="0" w:space="0" w:color="auto"/>
          <w:right w:val="none" w:sz="0" w:space="0" w:color="auto"/>
        </w:pBdr>
        <w:ind w:left="426" w:hanging="426"/>
        <w:rPr>
          <w:b w:val="0"/>
        </w:rPr>
      </w:pPr>
      <w:r w:rsidRPr="004842F0">
        <w:rPr>
          <w:b w:val="0"/>
        </w:rPr>
        <w:t xml:space="preserve">- </w:t>
      </w:r>
      <w:r>
        <w:rPr>
          <w:b w:val="0"/>
        </w:rPr>
        <w:t>Faciliter la relation avec les clients</w:t>
      </w:r>
    </w:p>
    <w:p w:rsidR="004842F0" w:rsidRDefault="004842F0" w:rsidP="00C43441">
      <w:pPr>
        <w:pStyle w:val="Corpsdetexte2"/>
        <w:pBdr>
          <w:top w:val="none" w:sz="0" w:space="0" w:color="auto"/>
          <w:left w:val="none" w:sz="0" w:space="0" w:color="auto"/>
          <w:bottom w:val="none" w:sz="0" w:space="0" w:color="auto"/>
          <w:right w:val="none" w:sz="0" w:space="0" w:color="auto"/>
        </w:pBdr>
        <w:ind w:left="426" w:hanging="426"/>
        <w:rPr>
          <w:b w:val="0"/>
        </w:rPr>
      </w:pPr>
      <w:r>
        <w:rPr>
          <w:b w:val="0"/>
        </w:rPr>
        <w:t>- Obtenir des informations pour rebondir commercialement</w:t>
      </w:r>
    </w:p>
    <w:p w:rsidR="004842F0" w:rsidRDefault="00627872" w:rsidP="00C43441">
      <w:pPr>
        <w:pStyle w:val="Corpsdetexte2"/>
        <w:pBdr>
          <w:top w:val="none" w:sz="0" w:space="0" w:color="auto"/>
          <w:left w:val="none" w:sz="0" w:space="0" w:color="auto"/>
          <w:bottom w:val="none" w:sz="0" w:space="0" w:color="auto"/>
          <w:right w:val="none" w:sz="0" w:space="0" w:color="auto"/>
        </w:pBdr>
        <w:ind w:left="426" w:hanging="426"/>
        <w:rPr>
          <w:b w:val="0"/>
        </w:rPr>
      </w:pPr>
      <w:r>
        <w:rPr>
          <w:b w:val="0"/>
        </w:rPr>
        <w:t>- Dégager du temps commercial pour les conseillers pour la vente</w:t>
      </w:r>
    </w:p>
    <w:p w:rsidR="00627872" w:rsidRPr="004842F0" w:rsidRDefault="000F5140" w:rsidP="00627872">
      <w:pPr>
        <w:pStyle w:val="Corpsdetexte2"/>
        <w:pBdr>
          <w:top w:val="none" w:sz="0" w:space="0" w:color="auto"/>
          <w:left w:val="none" w:sz="0" w:space="0" w:color="auto"/>
          <w:bottom w:val="none" w:sz="0" w:space="0" w:color="auto"/>
          <w:right w:val="none" w:sz="0" w:space="0" w:color="auto"/>
        </w:pBdr>
        <w:rPr>
          <w:b w:val="0"/>
        </w:rPr>
      </w:pPr>
      <w:r>
        <w:rPr>
          <w:b w:val="0"/>
        </w:rPr>
        <w:t>-</w:t>
      </w:r>
      <w:r w:rsidR="00627872">
        <w:rPr>
          <w:b w:val="0"/>
        </w:rPr>
        <w:t xml:space="preserve">Faciliter la gestion des sinistres et de toutes les opérations administratives chronophages </w:t>
      </w:r>
    </w:p>
    <w:p w:rsidR="004842F0" w:rsidRPr="004842F0" w:rsidRDefault="004842F0" w:rsidP="00C43441">
      <w:pPr>
        <w:pStyle w:val="Corpsdetexte2"/>
        <w:pBdr>
          <w:top w:val="none" w:sz="0" w:space="0" w:color="auto"/>
          <w:left w:val="none" w:sz="0" w:space="0" w:color="auto"/>
          <w:bottom w:val="none" w:sz="0" w:space="0" w:color="auto"/>
          <w:right w:val="none" w:sz="0" w:space="0" w:color="auto"/>
        </w:pBdr>
        <w:ind w:left="426" w:hanging="426"/>
        <w:rPr>
          <w:b w:val="0"/>
        </w:rPr>
      </w:pPr>
    </w:p>
    <w:p w:rsidR="004842F0" w:rsidRPr="004842F0" w:rsidRDefault="004842F0" w:rsidP="00C43441">
      <w:pPr>
        <w:pStyle w:val="Corpsdetexte2"/>
        <w:pBdr>
          <w:top w:val="none" w:sz="0" w:space="0" w:color="auto"/>
          <w:left w:val="none" w:sz="0" w:space="0" w:color="auto"/>
          <w:bottom w:val="none" w:sz="0" w:space="0" w:color="auto"/>
          <w:right w:val="none" w:sz="0" w:space="0" w:color="auto"/>
        </w:pBdr>
        <w:ind w:left="426" w:hanging="426"/>
        <w:rPr>
          <w:b w:val="0"/>
        </w:rPr>
      </w:pPr>
    </w:p>
    <w:p w:rsidR="00887474" w:rsidRDefault="005C69BD" w:rsidP="00C43441">
      <w:pPr>
        <w:pStyle w:val="Corpsdetexte2"/>
        <w:pBdr>
          <w:top w:val="none" w:sz="0" w:space="0" w:color="auto"/>
          <w:left w:val="none" w:sz="0" w:space="0" w:color="auto"/>
          <w:bottom w:val="none" w:sz="0" w:space="0" w:color="auto"/>
          <w:right w:val="none" w:sz="0" w:space="0" w:color="auto"/>
        </w:pBdr>
        <w:ind w:left="426" w:hanging="426"/>
        <w:rPr>
          <w:color w:val="FF0000"/>
        </w:rPr>
      </w:pPr>
      <w:r>
        <w:t>1</w:t>
      </w:r>
      <w:r w:rsidR="00C43441">
        <w:t>.</w:t>
      </w:r>
      <w:r w:rsidR="00727462">
        <w:t>2</w:t>
      </w:r>
      <w:r w:rsidR="004842F0">
        <w:t>.2</w:t>
      </w:r>
      <w:r w:rsidR="002B0D79">
        <w:t xml:space="preserve"> </w:t>
      </w:r>
      <w:r w:rsidR="00E92D6E" w:rsidRPr="00D77F72">
        <w:rPr>
          <w:color w:val="FF0000"/>
        </w:rPr>
        <w:t>Proposer</w:t>
      </w:r>
      <w:r w:rsidR="00667448">
        <w:t xml:space="preserve"> et </w:t>
      </w:r>
      <w:r w:rsidR="00667448" w:rsidRPr="00D77F72">
        <w:rPr>
          <w:color w:val="FF0000"/>
        </w:rPr>
        <w:t>justifier</w:t>
      </w:r>
      <w:r w:rsidR="00E92D6E" w:rsidRPr="00E92D6E">
        <w:t xml:space="preserve"> les indicateurs de performance permettant de mesurer l’efficacité de la </w:t>
      </w:r>
      <w:r w:rsidR="00E92D6E">
        <w:t xml:space="preserve">relance téléphonique et de la </w:t>
      </w:r>
      <w:r w:rsidR="00E92D6E" w:rsidRPr="00E92D6E">
        <w:t>campagne d’e-mailing « Groupama et moi ».</w:t>
      </w:r>
      <w:r w:rsidR="00667448">
        <w:t xml:space="preserve"> </w:t>
      </w:r>
      <w:r w:rsidR="00667448" w:rsidRPr="00667448">
        <w:rPr>
          <w:color w:val="FF0000"/>
        </w:rPr>
        <w:t>(</w:t>
      </w:r>
      <w:r w:rsidR="00D77F72">
        <w:rPr>
          <w:color w:val="FF0000"/>
        </w:rPr>
        <w:t>5</w:t>
      </w:r>
      <w:r w:rsidR="00667448" w:rsidRPr="00667448">
        <w:rPr>
          <w:color w:val="FF0000"/>
        </w:rPr>
        <w:t xml:space="preserve"> pts)</w:t>
      </w:r>
    </w:p>
    <w:p w:rsidR="00D77F72" w:rsidRPr="00D77F72" w:rsidRDefault="00D77F72" w:rsidP="00C43441">
      <w:pPr>
        <w:pStyle w:val="Corpsdetexte2"/>
        <w:pBdr>
          <w:top w:val="none" w:sz="0" w:space="0" w:color="auto"/>
          <w:left w:val="none" w:sz="0" w:space="0" w:color="auto"/>
          <w:bottom w:val="none" w:sz="0" w:space="0" w:color="auto"/>
          <w:right w:val="none" w:sz="0" w:space="0" w:color="auto"/>
        </w:pBdr>
        <w:ind w:left="426" w:hanging="426"/>
        <w:rPr>
          <w:b w:val="0"/>
          <w:i/>
          <w:color w:val="FF0000"/>
        </w:rPr>
      </w:pPr>
      <w:r w:rsidRPr="00D77F72">
        <w:rPr>
          <w:b w:val="0"/>
          <w:i/>
          <w:color w:val="FF0000"/>
        </w:rPr>
        <w:t xml:space="preserve">5 indicateurs attendus (5 x 1) </w:t>
      </w:r>
    </w:p>
    <w:p w:rsidR="00D77F72" w:rsidRPr="00D77F72" w:rsidRDefault="00D77F72" w:rsidP="00C43441">
      <w:pPr>
        <w:pStyle w:val="Corpsdetexte2"/>
        <w:pBdr>
          <w:top w:val="none" w:sz="0" w:space="0" w:color="auto"/>
          <w:left w:val="none" w:sz="0" w:space="0" w:color="auto"/>
          <w:bottom w:val="none" w:sz="0" w:space="0" w:color="auto"/>
          <w:right w:val="none" w:sz="0" w:space="0" w:color="auto"/>
        </w:pBdr>
        <w:ind w:left="426" w:hanging="426"/>
        <w:rPr>
          <w:b w:val="0"/>
          <w:i/>
          <w:color w:val="FF0000"/>
        </w:rPr>
      </w:pPr>
      <w:r w:rsidRPr="00D77F72">
        <w:rPr>
          <w:b w:val="0"/>
          <w:i/>
          <w:color w:val="FF0000"/>
        </w:rPr>
        <w:t>0,5 pt si indicateur pas justifié</w:t>
      </w:r>
      <w:r w:rsidR="000F3B3C">
        <w:rPr>
          <w:b w:val="0"/>
          <w:i/>
          <w:color w:val="FF0000"/>
        </w:rPr>
        <w:t xml:space="preserve"> (Le tableau de bord n’est pas attendu)</w:t>
      </w:r>
    </w:p>
    <w:p w:rsidR="00320555" w:rsidRDefault="00320555" w:rsidP="00D630C3">
      <w:pPr>
        <w:pStyle w:val="Corpsdetexte2"/>
        <w:pBdr>
          <w:top w:val="none" w:sz="0" w:space="0" w:color="auto"/>
          <w:left w:val="none" w:sz="0" w:space="0" w:color="auto"/>
          <w:bottom w:val="none" w:sz="0" w:space="0" w:color="auto"/>
          <w:right w:val="none" w:sz="0" w:space="0" w:color="auto"/>
        </w:pBdr>
        <w:ind w:left="426" w:hanging="426"/>
        <w:rPr>
          <w:b w:val="0"/>
        </w:rPr>
      </w:pPr>
    </w:p>
    <w:p w:rsidR="00D630C3" w:rsidRDefault="0071447C" w:rsidP="00D630C3">
      <w:pPr>
        <w:pStyle w:val="Corpsdetexte2"/>
        <w:pBdr>
          <w:top w:val="none" w:sz="0" w:space="0" w:color="auto"/>
          <w:left w:val="none" w:sz="0" w:space="0" w:color="auto"/>
          <w:bottom w:val="none" w:sz="0" w:space="0" w:color="auto"/>
          <w:right w:val="none" w:sz="0" w:space="0" w:color="auto"/>
        </w:pBdr>
        <w:ind w:left="426" w:hanging="426"/>
        <w:rPr>
          <w:b w:val="0"/>
        </w:rPr>
      </w:pPr>
      <w:r>
        <w:rPr>
          <w:b w:val="0"/>
        </w:rPr>
        <w:t>CAMPAGNE « Groupama et moi »</w:t>
      </w:r>
    </w:p>
    <w:p w:rsidR="00D630C3" w:rsidRDefault="00D630C3" w:rsidP="00C43441">
      <w:pPr>
        <w:pStyle w:val="Corpsdetexte2"/>
        <w:pBdr>
          <w:top w:val="none" w:sz="0" w:space="0" w:color="auto"/>
          <w:left w:val="none" w:sz="0" w:space="0" w:color="auto"/>
          <w:bottom w:val="none" w:sz="0" w:space="0" w:color="auto"/>
          <w:right w:val="none" w:sz="0" w:space="0" w:color="auto"/>
        </w:pBdr>
        <w:ind w:left="426" w:hanging="426"/>
        <w:rPr>
          <w:b w:val="0"/>
        </w:rPr>
      </w:pPr>
    </w:p>
    <w:tbl>
      <w:tblPr>
        <w:tblStyle w:val="Grilledutableau"/>
        <w:tblW w:w="5000" w:type="pct"/>
        <w:tblLayout w:type="fixed"/>
        <w:tblLook w:val="04A0" w:firstRow="1" w:lastRow="0" w:firstColumn="1" w:lastColumn="0" w:noHBand="0" w:noVBand="1"/>
      </w:tblPr>
      <w:tblGrid>
        <w:gridCol w:w="395"/>
        <w:gridCol w:w="2550"/>
        <w:gridCol w:w="3028"/>
        <w:gridCol w:w="830"/>
        <w:gridCol w:w="830"/>
        <w:gridCol w:w="830"/>
        <w:gridCol w:w="825"/>
      </w:tblGrid>
      <w:tr w:rsidR="000F5140" w:rsidTr="000F5140">
        <w:trPr>
          <w:trHeight w:val="248"/>
        </w:trPr>
        <w:tc>
          <w:tcPr>
            <w:tcW w:w="3215" w:type="pct"/>
            <w:gridSpan w:val="3"/>
          </w:tcPr>
          <w:p w:rsidR="000F5140" w:rsidRPr="0071447C" w:rsidRDefault="000F5140" w:rsidP="00C43441">
            <w:pPr>
              <w:pStyle w:val="Corpsdetexte2"/>
              <w:pBdr>
                <w:top w:val="none" w:sz="0" w:space="0" w:color="auto"/>
                <w:left w:val="none" w:sz="0" w:space="0" w:color="auto"/>
                <w:bottom w:val="none" w:sz="0" w:space="0" w:color="auto"/>
                <w:right w:val="none" w:sz="0" w:space="0" w:color="auto"/>
              </w:pBdr>
              <w:rPr>
                <w:b w:val="0"/>
                <w:u w:val="single"/>
              </w:rPr>
            </w:pPr>
          </w:p>
        </w:tc>
        <w:tc>
          <w:tcPr>
            <w:tcW w:w="447" w:type="pct"/>
          </w:tcPr>
          <w:p w:rsidR="000F5140" w:rsidRPr="000F5140" w:rsidRDefault="000F5140" w:rsidP="00320555">
            <w:pPr>
              <w:pStyle w:val="Corpsdetexte2"/>
              <w:pBdr>
                <w:top w:val="none" w:sz="0" w:space="0" w:color="auto"/>
                <w:left w:val="none" w:sz="0" w:space="0" w:color="auto"/>
                <w:bottom w:val="none" w:sz="0" w:space="0" w:color="auto"/>
                <w:right w:val="none" w:sz="0" w:space="0" w:color="auto"/>
              </w:pBdr>
              <w:jc w:val="center"/>
              <w:rPr>
                <w:b w:val="0"/>
                <w:sz w:val="20"/>
                <w:szCs w:val="20"/>
              </w:rPr>
            </w:pPr>
            <w:r w:rsidRPr="000F5140">
              <w:rPr>
                <w:b w:val="0"/>
                <w:sz w:val="20"/>
                <w:szCs w:val="20"/>
              </w:rPr>
              <w:t>Prévu</w:t>
            </w:r>
          </w:p>
        </w:tc>
        <w:tc>
          <w:tcPr>
            <w:tcW w:w="447" w:type="pct"/>
          </w:tcPr>
          <w:p w:rsidR="000F5140" w:rsidRPr="000F5140" w:rsidRDefault="000F5140" w:rsidP="000F5140">
            <w:pPr>
              <w:pStyle w:val="Corpsdetexte2"/>
              <w:pBdr>
                <w:top w:val="none" w:sz="0" w:space="0" w:color="auto"/>
                <w:left w:val="none" w:sz="0" w:space="0" w:color="auto"/>
                <w:bottom w:val="none" w:sz="0" w:space="0" w:color="auto"/>
                <w:right w:val="none" w:sz="0" w:space="0" w:color="auto"/>
              </w:pBdr>
              <w:ind w:left="-89" w:right="-163"/>
              <w:jc w:val="center"/>
              <w:rPr>
                <w:b w:val="0"/>
                <w:sz w:val="20"/>
                <w:szCs w:val="20"/>
              </w:rPr>
            </w:pPr>
            <w:r w:rsidRPr="000F5140">
              <w:rPr>
                <w:b w:val="0"/>
                <w:sz w:val="20"/>
                <w:szCs w:val="20"/>
              </w:rPr>
              <w:t>Réalisé</w:t>
            </w:r>
          </w:p>
        </w:tc>
        <w:tc>
          <w:tcPr>
            <w:tcW w:w="447" w:type="pct"/>
          </w:tcPr>
          <w:p w:rsidR="000F5140" w:rsidRPr="000F5140" w:rsidRDefault="000F5140" w:rsidP="00320555">
            <w:pPr>
              <w:pStyle w:val="Corpsdetexte2"/>
              <w:pBdr>
                <w:top w:val="none" w:sz="0" w:space="0" w:color="auto"/>
                <w:left w:val="none" w:sz="0" w:space="0" w:color="auto"/>
                <w:bottom w:val="none" w:sz="0" w:space="0" w:color="auto"/>
                <w:right w:val="none" w:sz="0" w:space="0" w:color="auto"/>
              </w:pBdr>
              <w:jc w:val="center"/>
              <w:rPr>
                <w:b w:val="0"/>
                <w:sz w:val="20"/>
                <w:szCs w:val="20"/>
              </w:rPr>
            </w:pPr>
            <w:r w:rsidRPr="000F5140">
              <w:rPr>
                <w:b w:val="0"/>
                <w:sz w:val="20"/>
                <w:szCs w:val="20"/>
              </w:rPr>
              <w:t>Ecart</w:t>
            </w:r>
          </w:p>
        </w:tc>
        <w:tc>
          <w:tcPr>
            <w:tcW w:w="444" w:type="pct"/>
          </w:tcPr>
          <w:p w:rsidR="000F5140" w:rsidRPr="000F5140" w:rsidRDefault="000F5140" w:rsidP="000F5140">
            <w:pPr>
              <w:pStyle w:val="Corpsdetexte2"/>
              <w:pBdr>
                <w:top w:val="none" w:sz="0" w:space="0" w:color="auto"/>
                <w:left w:val="none" w:sz="0" w:space="0" w:color="auto"/>
                <w:bottom w:val="none" w:sz="0" w:space="0" w:color="auto"/>
                <w:right w:val="none" w:sz="0" w:space="0" w:color="auto"/>
              </w:pBdr>
              <w:ind w:left="-89" w:right="-163"/>
              <w:jc w:val="center"/>
              <w:rPr>
                <w:b w:val="0"/>
                <w:sz w:val="20"/>
                <w:szCs w:val="20"/>
              </w:rPr>
            </w:pPr>
            <w:r w:rsidRPr="000F5140">
              <w:rPr>
                <w:b w:val="0"/>
                <w:sz w:val="20"/>
                <w:szCs w:val="20"/>
              </w:rPr>
              <w:t>Analyse</w:t>
            </w:r>
          </w:p>
        </w:tc>
      </w:tr>
      <w:tr w:rsidR="000F5140" w:rsidTr="000F5140">
        <w:trPr>
          <w:trHeight w:val="248"/>
        </w:trPr>
        <w:tc>
          <w:tcPr>
            <w:tcW w:w="5000" w:type="pct"/>
            <w:gridSpan w:val="7"/>
          </w:tcPr>
          <w:p w:rsidR="000F5140" w:rsidRPr="000F5140" w:rsidRDefault="000F5140" w:rsidP="00320555">
            <w:pPr>
              <w:pStyle w:val="Corpsdetexte2"/>
              <w:pBdr>
                <w:top w:val="none" w:sz="0" w:space="0" w:color="auto"/>
                <w:left w:val="none" w:sz="0" w:space="0" w:color="auto"/>
                <w:bottom w:val="none" w:sz="0" w:space="0" w:color="auto"/>
                <w:right w:val="none" w:sz="0" w:space="0" w:color="auto"/>
              </w:pBdr>
              <w:jc w:val="center"/>
              <w:rPr>
                <w:sz w:val="22"/>
                <w:szCs w:val="22"/>
              </w:rPr>
            </w:pPr>
            <w:r w:rsidRPr="000F5140">
              <w:rPr>
                <w:sz w:val="22"/>
                <w:szCs w:val="22"/>
              </w:rPr>
              <w:t>Prospection téléphonique</w:t>
            </w:r>
          </w:p>
        </w:tc>
      </w:tr>
      <w:tr w:rsidR="00493233" w:rsidTr="000F5140">
        <w:trPr>
          <w:trHeight w:val="248"/>
        </w:trPr>
        <w:tc>
          <w:tcPr>
            <w:tcW w:w="212" w:type="pct"/>
            <w:vAlign w:val="center"/>
          </w:tcPr>
          <w:p w:rsidR="00493233" w:rsidRDefault="00493233" w:rsidP="00493233">
            <w:pPr>
              <w:pStyle w:val="Corpsdetexte2"/>
              <w:pBdr>
                <w:top w:val="none" w:sz="0" w:space="0" w:color="auto"/>
                <w:left w:val="none" w:sz="0" w:space="0" w:color="auto"/>
                <w:bottom w:val="none" w:sz="0" w:space="0" w:color="auto"/>
                <w:right w:val="none" w:sz="0" w:space="0" w:color="auto"/>
              </w:pBdr>
              <w:jc w:val="center"/>
              <w:rPr>
                <w:b w:val="0"/>
              </w:rPr>
            </w:pPr>
            <w:r>
              <w:rPr>
                <w:b w:val="0"/>
              </w:rPr>
              <w:t>1</w:t>
            </w:r>
          </w:p>
        </w:tc>
        <w:tc>
          <w:tcPr>
            <w:tcW w:w="1373" w:type="pct"/>
          </w:tcPr>
          <w:p w:rsidR="00493233" w:rsidRDefault="00493233" w:rsidP="00370DE3">
            <w:pPr>
              <w:pStyle w:val="Corpsdetexte2"/>
              <w:pBdr>
                <w:top w:val="none" w:sz="0" w:space="0" w:color="auto"/>
                <w:left w:val="none" w:sz="0" w:space="0" w:color="auto"/>
                <w:bottom w:val="none" w:sz="0" w:space="0" w:color="auto"/>
                <w:right w:val="none" w:sz="0" w:space="0" w:color="auto"/>
              </w:pBdr>
              <w:rPr>
                <w:b w:val="0"/>
              </w:rPr>
            </w:pPr>
            <w:r>
              <w:rPr>
                <w:b w:val="0"/>
              </w:rPr>
              <w:t>Taux d’appels aboutis</w:t>
            </w:r>
          </w:p>
        </w:tc>
        <w:tc>
          <w:tcPr>
            <w:tcW w:w="1630" w:type="pct"/>
          </w:tcPr>
          <w:p w:rsidR="00493233" w:rsidRDefault="00493233" w:rsidP="00370DE3">
            <w:pPr>
              <w:pStyle w:val="Corpsdetexte2"/>
              <w:pBdr>
                <w:top w:val="none" w:sz="0" w:space="0" w:color="auto"/>
                <w:left w:val="none" w:sz="0" w:space="0" w:color="auto"/>
                <w:bottom w:val="none" w:sz="0" w:space="0" w:color="auto"/>
                <w:right w:val="none" w:sz="0" w:space="0" w:color="auto"/>
              </w:pBdr>
              <w:jc w:val="center"/>
              <w:rPr>
                <w:b w:val="0"/>
                <w:u w:val="single"/>
              </w:rPr>
            </w:pPr>
            <w:r>
              <w:rPr>
                <w:b w:val="0"/>
                <w:u w:val="single"/>
              </w:rPr>
              <w:t>Appels aboutis</w:t>
            </w:r>
          </w:p>
          <w:p w:rsidR="00493233" w:rsidRPr="00370DE3" w:rsidRDefault="00493233" w:rsidP="00370DE3">
            <w:pPr>
              <w:pStyle w:val="Corpsdetexte2"/>
              <w:pBdr>
                <w:top w:val="none" w:sz="0" w:space="0" w:color="auto"/>
                <w:left w:val="none" w:sz="0" w:space="0" w:color="auto"/>
                <w:bottom w:val="none" w:sz="0" w:space="0" w:color="auto"/>
                <w:right w:val="none" w:sz="0" w:space="0" w:color="auto"/>
              </w:pBdr>
              <w:jc w:val="center"/>
              <w:rPr>
                <w:b w:val="0"/>
              </w:rPr>
            </w:pPr>
            <w:r>
              <w:rPr>
                <w:b w:val="0"/>
              </w:rPr>
              <w:t>Nombre d’appels</w:t>
            </w: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4"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r>
      <w:tr w:rsidR="00493233" w:rsidTr="000F5140">
        <w:trPr>
          <w:trHeight w:val="248"/>
        </w:trPr>
        <w:tc>
          <w:tcPr>
            <w:tcW w:w="212" w:type="pct"/>
            <w:vAlign w:val="center"/>
          </w:tcPr>
          <w:p w:rsidR="00493233" w:rsidRDefault="00493233" w:rsidP="00493233">
            <w:pPr>
              <w:pStyle w:val="Corpsdetexte2"/>
              <w:pBdr>
                <w:top w:val="none" w:sz="0" w:space="0" w:color="auto"/>
                <w:left w:val="none" w:sz="0" w:space="0" w:color="auto"/>
                <w:bottom w:val="none" w:sz="0" w:space="0" w:color="auto"/>
                <w:right w:val="none" w:sz="0" w:space="0" w:color="auto"/>
              </w:pBdr>
              <w:jc w:val="center"/>
              <w:rPr>
                <w:b w:val="0"/>
              </w:rPr>
            </w:pPr>
            <w:r>
              <w:rPr>
                <w:b w:val="0"/>
              </w:rPr>
              <w:t>2</w:t>
            </w:r>
          </w:p>
        </w:tc>
        <w:tc>
          <w:tcPr>
            <w:tcW w:w="1373" w:type="pct"/>
          </w:tcPr>
          <w:p w:rsidR="00493233" w:rsidRDefault="00493233" w:rsidP="00C43441">
            <w:pPr>
              <w:pStyle w:val="Corpsdetexte2"/>
              <w:pBdr>
                <w:top w:val="none" w:sz="0" w:space="0" w:color="auto"/>
                <w:left w:val="none" w:sz="0" w:space="0" w:color="auto"/>
                <w:bottom w:val="none" w:sz="0" w:space="0" w:color="auto"/>
                <w:right w:val="none" w:sz="0" w:space="0" w:color="auto"/>
              </w:pBdr>
              <w:rPr>
                <w:b w:val="0"/>
              </w:rPr>
            </w:pPr>
            <w:r>
              <w:rPr>
                <w:b w:val="0"/>
              </w:rPr>
              <w:t>Capacité à argumenter</w:t>
            </w:r>
          </w:p>
        </w:tc>
        <w:tc>
          <w:tcPr>
            <w:tcW w:w="1630" w:type="pct"/>
          </w:tcPr>
          <w:p w:rsidR="00493233" w:rsidRDefault="00493233" w:rsidP="00370DE3">
            <w:pPr>
              <w:pStyle w:val="Corpsdetexte2"/>
              <w:pBdr>
                <w:top w:val="none" w:sz="0" w:space="0" w:color="auto"/>
                <w:left w:val="none" w:sz="0" w:space="0" w:color="auto"/>
                <w:bottom w:val="none" w:sz="0" w:space="0" w:color="auto"/>
                <w:right w:val="none" w:sz="0" w:space="0" w:color="auto"/>
              </w:pBdr>
              <w:jc w:val="center"/>
              <w:rPr>
                <w:b w:val="0"/>
                <w:u w:val="single"/>
              </w:rPr>
            </w:pPr>
            <w:r>
              <w:rPr>
                <w:b w:val="0"/>
                <w:u w:val="single"/>
              </w:rPr>
              <w:t>Appels argumentés</w:t>
            </w:r>
          </w:p>
          <w:p w:rsidR="00493233" w:rsidRPr="00370DE3" w:rsidRDefault="00493233" w:rsidP="00370DE3">
            <w:pPr>
              <w:pStyle w:val="Corpsdetexte2"/>
              <w:pBdr>
                <w:top w:val="none" w:sz="0" w:space="0" w:color="auto"/>
                <w:left w:val="none" w:sz="0" w:space="0" w:color="auto"/>
                <w:bottom w:val="none" w:sz="0" w:space="0" w:color="auto"/>
                <w:right w:val="none" w:sz="0" w:space="0" w:color="auto"/>
              </w:pBdr>
              <w:jc w:val="center"/>
              <w:rPr>
                <w:b w:val="0"/>
              </w:rPr>
            </w:pPr>
            <w:r w:rsidRPr="00370DE3">
              <w:rPr>
                <w:b w:val="0"/>
              </w:rPr>
              <w:t>Appels aboutis</w:t>
            </w: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4"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r>
      <w:tr w:rsidR="00493233" w:rsidTr="000F5140">
        <w:trPr>
          <w:trHeight w:val="248"/>
        </w:trPr>
        <w:tc>
          <w:tcPr>
            <w:tcW w:w="212" w:type="pct"/>
            <w:vAlign w:val="center"/>
          </w:tcPr>
          <w:p w:rsidR="00493233" w:rsidRDefault="00493233" w:rsidP="00493233">
            <w:pPr>
              <w:pStyle w:val="Corpsdetexte2"/>
              <w:pBdr>
                <w:top w:val="none" w:sz="0" w:space="0" w:color="auto"/>
                <w:left w:val="none" w:sz="0" w:space="0" w:color="auto"/>
                <w:bottom w:val="none" w:sz="0" w:space="0" w:color="auto"/>
                <w:right w:val="none" w:sz="0" w:space="0" w:color="auto"/>
              </w:pBdr>
              <w:jc w:val="center"/>
              <w:rPr>
                <w:b w:val="0"/>
              </w:rPr>
            </w:pPr>
            <w:r>
              <w:rPr>
                <w:b w:val="0"/>
              </w:rPr>
              <w:t>3</w:t>
            </w:r>
          </w:p>
        </w:tc>
        <w:tc>
          <w:tcPr>
            <w:tcW w:w="1373" w:type="pct"/>
          </w:tcPr>
          <w:p w:rsidR="00493233" w:rsidRDefault="00493233" w:rsidP="00C43441">
            <w:pPr>
              <w:pStyle w:val="Corpsdetexte2"/>
              <w:pBdr>
                <w:top w:val="none" w:sz="0" w:space="0" w:color="auto"/>
                <w:left w:val="none" w:sz="0" w:space="0" w:color="auto"/>
                <w:bottom w:val="none" w:sz="0" w:space="0" w:color="auto"/>
                <w:right w:val="none" w:sz="0" w:space="0" w:color="auto"/>
              </w:pBdr>
              <w:rPr>
                <w:b w:val="0"/>
              </w:rPr>
            </w:pPr>
            <w:r>
              <w:rPr>
                <w:b w:val="0"/>
              </w:rPr>
              <w:t>Taux de concrétisation</w:t>
            </w:r>
          </w:p>
        </w:tc>
        <w:tc>
          <w:tcPr>
            <w:tcW w:w="1630" w:type="pct"/>
          </w:tcPr>
          <w:p w:rsidR="00493233" w:rsidRDefault="00493233" w:rsidP="00370DE3">
            <w:pPr>
              <w:pStyle w:val="Corpsdetexte2"/>
              <w:pBdr>
                <w:top w:val="none" w:sz="0" w:space="0" w:color="auto"/>
                <w:left w:val="none" w:sz="0" w:space="0" w:color="auto"/>
                <w:bottom w:val="none" w:sz="0" w:space="0" w:color="auto"/>
                <w:right w:val="none" w:sz="0" w:space="0" w:color="auto"/>
              </w:pBdr>
              <w:jc w:val="center"/>
              <w:rPr>
                <w:b w:val="0"/>
                <w:u w:val="single"/>
              </w:rPr>
            </w:pPr>
            <w:r>
              <w:rPr>
                <w:b w:val="0"/>
                <w:u w:val="single"/>
              </w:rPr>
              <w:t>Applis téléchargées</w:t>
            </w:r>
          </w:p>
          <w:p w:rsidR="00493233" w:rsidRPr="00370DE3" w:rsidRDefault="00493233" w:rsidP="00370DE3">
            <w:pPr>
              <w:pStyle w:val="Corpsdetexte2"/>
              <w:pBdr>
                <w:top w:val="none" w:sz="0" w:space="0" w:color="auto"/>
                <w:left w:val="none" w:sz="0" w:space="0" w:color="auto"/>
                <w:bottom w:val="none" w:sz="0" w:space="0" w:color="auto"/>
                <w:right w:val="none" w:sz="0" w:space="0" w:color="auto"/>
              </w:pBdr>
              <w:jc w:val="center"/>
              <w:rPr>
                <w:b w:val="0"/>
              </w:rPr>
            </w:pPr>
            <w:r w:rsidRPr="00370DE3">
              <w:rPr>
                <w:b w:val="0"/>
              </w:rPr>
              <w:t>Appels argumentés</w:t>
            </w: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4"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r>
      <w:tr w:rsidR="000F5140" w:rsidTr="000F5140">
        <w:trPr>
          <w:trHeight w:val="248"/>
        </w:trPr>
        <w:tc>
          <w:tcPr>
            <w:tcW w:w="5000" w:type="pct"/>
            <w:gridSpan w:val="7"/>
          </w:tcPr>
          <w:p w:rsidR="000F5140" w:rsidRPr="000F5140" w:rsidRDefault="000F5140" w:rsidP="00320555">
            <w:pPr>
              <w:pStyle w:val="Corpsdetexte2"/>
              <w:pBdr>
                <w:top w:val="none" w:sz="0" w:space="0" w:color="auto"/>
                <w:left w:val="none" w:sz="0" w:space="0" w:color="auto"/>
                <w:bottom w:val="none" w:sz="0" w:space="0" w:color="auto"/>
                <w:right w:val="none" w:sz="0" w:space="0" w:color="auto"/>
              </w:pBdr>
              <w:jc w:val="center"/>
              <w:rPr>
                <w:sz w:val="22"/>
                <w:szCs w:val="22"/>
              </w:rPr>
            </w:pPr>
            <w:r w:rsidRPr="000F5140">
              <w:rPr>
                <w:sz w:val="22"/>
                <w:szCs w:val="22"/>
              </w:rPr>
              <w:t>Prospection par mail</w:t>
            </w:r>
          </w:p>
        </w:tc>
      </w:tr>
      <w:tr w:rsidR="00493233" w:rsidTr="000F5140">
        <w:trPr>
          <w:trHeight w:val="497"/>
        </w:trPr>
        <w:tc>
          <w:tcPr>
            <w:tcW w:w="212" w:type="pct"/>
            <w:vAlign w:val="center"/>
          </w:tcPr>
          <w:p w:rsidR="00493233" w:rsidRDefault="00493233" w:rsidP="00493233">
            <w:pPr>
              <w:pStyle w:val="Corpsdetexte2"/>
              <w:pBdr>
                <w:top w:val="none" w:sz="0" w:space="0" w:color="auto"/>
                <w:left w:val="none" w:sz="0" w:space="0" w:color="auto"/>
                <w:bottom w:val="none" w:sz="0" w:space="0" w:color="auto"/>
                <w:right w:val="none" w:sz="0" w:space="0" w:color="auto"/>
              </w:pBdr>
              <w:jc w:val="center"/>
              <w:rPr>
                <w:b w:val="0"/>
              </w:rPr>
            </w:pPr>
            <w:r>
              <w:rPr>
                <w:b w:val="0"/>
              </w:rPr>
              <w:t>4</w:t>
            </w:r>
          </w:p>
        </w:tc>
        <w:tc>
          <w:tcPr>
            <w:tcW w:w="1373" w:type="pct"/>
            <w:vAlign w:val="center"/>
          </w:tcPr>
          <w:p w:rsidR="00493233" w:rsidRDefault="00493233" w:rsidP="00320555">
            <w:pPr>
              <w:pStyle w:val="Corpsdetexte2"/>
              <w:pBdr>
                <w:top w:val="none" w:sz="0" w:space="0" w:color="auto"/>
                <w:left w:val="none" w:sz="0" w:space="0" w:color="auto"/>
                <w:bottom w:val="none" w:sz="0" w:space="0" w:color="auto"/>
                <w:right w:val="none" w:sz="0" w:space="0" w:color="auto"/>
              </w:pBdr>
              <w:jc w:val="left"/>
              <w:rPr>
                <w:b w:val="0"/>
              </w:rPr>
            </w:pPr>
            <w:r>
              <w:rPr>
                <w:b w:val="0"/>
              </w:rPr>
              <w:t>Taux de délivrabilité</w:t>
            </w:r>
          </w:p>
        </w:tc>
        <w:tc>
          <w:tcPr>
            <w:tcW w:w="1630" w:type="pct"/>
            <w:vAlign w:val="center"/>
          </w:tcPr>
          <w:p w:rsidR="00493233" w:rsidRPr="0071447C" w:rsidRDefault="00493233" w:rsidP="00ED2D1B">
            <w:pPr>
              <w:pStyle w:val="Corpsdetexte2"/>
              <w:pBdr>
                <w:top w:val="none" w:sz="0" w:space="0" w:color="auto"/>
                <w:left w:val="none" w:sz="0" w:space="0" w:color="auto"/>
                <w:bottom w:val="none" w:sz="0" w:space="0" w:color="auto"/>
                <w:right w:val="none" w:sz="0" w:space="0" w:color="auto"/>
              </w:pBdr>
              <w:jc w:val="center"/>
              <w:rPr>
                <w:b w:val="0"/>
                <w:u w:val="single"/>
              </w:rPr>
            </w:pPr>
            <w:r w:rsidRPr="0071447C">
              <w:rPr>
                <w:b w:val="0"/>
                <w:u w:val="single"/>
              </w:rPr>
              <w:t>e-mails délivrés</w:t>
            </w:r>
          </w:p>
          <w:p w:rsidR="00493233" w:rsidRDefault="00493233" w:rsidP="00ED2D1B">
            <w:pPr>
              <w:pStyle w:val="Corpsdetexte2"/>
              <w:pBdr>
                <w:top w:val="none" w:sz="0" w:space="0" w:color="auto"/>
                <w:left w:val="none" w:sz="0" w:space="0" w:color="auto"/>
                <w:bottom w:val="none" w:sz="0" w:space="0" w:color="auto"/>
                <w:right w:val="none" w:sz="0" w:space="0" w:color="auto"/>
              </w:pBdr>
              <w:jc w:val="center"/>
              <w:rPr>
                <w:b w:val="0"/>
              </w:rPr>
            </w:pPr>
            <w:r>
              <w:rPr>
                <w:b w:val="0"/>
              </w:rPr>
              <w:t>e-mails envoyés</w:t>
            </w: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4"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r>
      <w:tr w:rsidR="00493233" w:rsidTr="000F5140">
        <w:trPr>
          <w:trHeight w:val="497"/>
        </w:trPr>
        <w:tc>
          <w:tcPr>
            <w:tcW w:w="212" w:type="pct"/>
            <w:vAlign w:val="center"/>
          </w:tcPr>
          <w:p w:rsidR="00493233" w:rsidRDefault="00493233" w:rsidP="00493233">
            <w:pPr>
              <w:pStyle w:val="Corpsdetexte2"/>
              <w:pBdr>
                <w:top w:val="none" w:sz="0" w:space="0" w:color="auto"/>
                <w:left w:val="none" w:sz="0" w:space="0" w:color="auto"/>
                <w:bottom w:val="none" w:sz="0" w:space="0" w:color="auto"/>
                <w:right w:val="none" w:sz="0" w:space="0" w:color="auto"/>
              </w:pBdr>
              <w:jc w:val="center"/>
              <w:rPr>
                <w:b w:val="0"/>
              </w:rPr>
            </w:pPr>
            <w:r>
              <w:rPr>
                <w:b w:val="0"/>
              </w:rPr>
              <w:t>5</w:t>
            </w:r>
          </w:p>
        </w:tc>
        <w:tc>
          <w:tcPr>
            <w:tcW w:w="1373" w:type="pct"/>
            <w:vAlign w:val="center"/>
          </w:tcPr>
          <w:p w:rsidR="00493233" w:rsidRDefault="00493233" w:rsidP="00320555">
            <w:pPr>
              <w:pStyle w:val="Corpsdetexte2"/>
              <w:pBdr>
                <w:top w:val="none" w:sz="0" w:space="0" w:color="auto"/>
                <w:left w:val="none" w:sz="0" w:space="0" w:color="auto"/>
                <w:bottom w:val="none" w:sz="0" w:space="0" w:color="auto"/>
                <w:right w:val="none" w:sz="0" w:space="0" w:color="auto"/>
              </w:pBdr>
              <w:jc w:val="left"/>
              <w:rPr>
                <w:b w:val="0"/>
              </w:rPr>
            </w:pPr>
            <w:r>
              <w:rPr>
                <w:b w:val="0"/>
              </w:rPr>
              <w:t>Taux d’ouverture du mail</w:t>
            </w:r>
          </w:p>
        </w:tc>
        <w:tc>
          <w:tcPr>
            <w:tcW w:w="1630" w:type="pct"/>
            <w:vAlign w:val="center"/>
          </w:tcPr>
          <w:p w:rsidR="00493233" w:rsidRPr="0071447C" w:rsidRDefault="00493233" w:rsidP="00ED2D1B">
            <w:pPr>
              <w:pStyle w:val="Corpsdetexte2"/>
              <w:pBdr>
                <w:top w:val="none" w:sz="0" w:space="0" w:color="auto"/>
                <w:left w:val="none" w:sz="0" w:space="0" w:color="auto"/>
                <w:bottom w:val="none" w:sz="0" w:space="0" w:color="auto"/>
                <w:right w:val="none" w:sz="0" w:space="0" w:color="auto"/>
              </w:pBdr>
              <w:jc w:val="center"/>
              <w:rPr>
                <w:b w:val="0"/>
              </w:rPr>
            </w:pPr>
            <w:r w:rsidRPr="0071447C">
              <w:rPr>
                <w:b w:val="0"/>
                <w:u w:val="single"/>
              </w:rPr>
              <w:t>e-mails ouverts</w:t>
            </w:r>
          </w:p>
          <w:p w:rsidR="00493233" w:rsidRPr="0071447C" w:rsidRDefault="00493233" w:rsidP="00ED2D1B">
            <w:pPr>
              <w:pStyle w:val="Corpsdetexte2"/>
              <w:pBdr>
                <w:top w:val="none" w:sz="0" w:space="0" w:color="auto"/>
                <w:left w:val="none" w:sz="0" w:space="0" w:color="auto"/>
                <w:bottom w:val="none" w:sz="0" w:space="0" w:color="auto"/>
                <w:right w:val="none" w:sz="0" w:space="0" w:color="auto"/>
              </w:pBdr>
              <w:jc w:val="center"/>
              <w:rPr>
                <w:b w:val="0"/>
              </w:rPr>
            </w:pPr>
            <w:r w:rsidRPr="0071447C">
              <w:rPr>
                <w:b w:val="0"/>
              </w:rPr>
              <w:t>e-mails délivrés</w:t>
            </w: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4"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r>
      <w:tr w:rsidR="00493233" w:rsidTr="000F5140">
        <w:trPr>
          <w:trHeight w:val="489"/>
        </w:trPr>
        <w:tc>
          <w:tcPr>
            <w:tcW w:w="212" w:type="pct"/>
            <w:vAlign w:val="center"/>
          </w:tcPr>
          <w:p w:rsidR="00493233" w:rsidRDefault="00493233" w:rsidP="00493233">
            <w:pPr>
              <w:pStyle w:val="Corpsdetexte2"/>
              <w:pBdr>
                <w:top w:val="none" w:sz="0" w:space="0" w:color="auto"/>
                <w:left w:val="none" w:sz="0" w:space="0" w:color="auto"/>
                <w:bottom w:val="none" w:sz="0" w:space="0" w:color="auto"/>
                <w:right w:val="none" w:sz="0" w:space="0" w:color="auto"/>
              </w:pBdr>
              <w:jc w:val="center"/>
              <w:rPr>
                <w:b w:val="0"/>
              </w:rPr>
            </w:pPr>
            <w:r>
              <w:rPr>
                <w:b w:val="0"/>
              </w:rPr>
              <w:t>6</w:t>
            </w:r>
          </w:p>
        </w:tc>
        <w:tc>
          <w:tcPr>
            <w:tcW w:w="1373" w:type="pct"/>
            <w:vAlign w:val="center"/>
          </w:tcPr>
          <w:p w:rsidR="00493233" w:rsidRDefault="00493233" w:rsidP="00320555">
            <w:pPr>
              <w:pStyle w:val="Corpsdetexte2"/>
              <w:pBdr>
                <w:top w:val="none" w:sz="0" w:space="0" w:color="auto"/>
                <w:left w:val="none" w:sz="0" w:space="0" w:color="auto"/>
                <w:bottom w:val="none" w:sz="0" w:space="0" w:color="auto"/>
                <w:right w:val="none" w:sz="0" w:space="0" w:color="auto"/>
              </w:pBdr>
              <w:jc w:val="left"/>
              <w:rPr>
                <w:b w:val="0"/>
              </w:rPr>
            </w:pPr>
            <w:r>
              <w:rPr>
                <w:b w:val="0"/>
              </w:rPr>
              <w:t>Taux de réactivité</w:t>
            </w:r>
          </w:p>
        </w:tc>
        <w:tc>
          <w:tcPr>
            <w:tcW w:w="1630" w:type="pct"/>
            <w:vAlign w:val="center"/>
          </w:tcPr>
          <w:p w:rsidR="00493233" w:rsidRPr="0071447C" w:rsidRDefault="00493233" w:rsidP="00ED2D1B">
            <w:pPr>
              <w:pStyle w:val="Corpsdetexte2"/>
              <w:pBdr>
                <w:top w:val="none" w:sz="0" w:space="0" w:color="auto"/>
                <w:left w:val="none" w:sz="0" w:space="0" w:color="auto"/>
                <w:bottom w:val="none" w:sz="0" w:space="0" w:color="auto"/>
                <w:right w:val="none" w:sz="0" w:space="0" w:color="auto"/>
              </w:pBdr>
              <w:jc w:val="center"/>
              <w:rPr>
                <w:b w:val="0"/>
              </w:rPr>
            </w:pPr>
            <w:r w:rsidRPr="0071447C">
              <w:rPr>
                <w:b w:val="0"/>
                <w:u w:val="single"/>
              </w:rPr>
              <w:t>Nombre de cliqueurs</w:t>
            </w:r>
          </w:p>
          <w:p w:rsidR="00493233" w:rsidRPr="0071447C" w:rsidRDefault="00493233" w:rsidP="00ED2D1B">
            <w:pPr>
              <w:pStyle w:val="Corpsdetexte2"/>
              <w:pBdr>
                <w:top w:val="none" w:sz="0" w:space="0" w:color="auto"/>
                <w:left w:val="none" w:sz="0" w:space="0" w:color="auto"/>
                <w:bottom w:val="none" w:sz="0" w:space="0" w:color="auto"/>
                <w:right w:val="none" w:sz="0" w:space="0" w:color="auto"/>
              </w:pBdr>
              <w:jc w:val="center"/>
              <w:rPr>
                <w:b w:val="0"/>
              </w:rPr>
            </w:pPr>
            <w:r w:rsidRPr="0071447C">
              <w:rPr>
                <w:b w:val="0"/>
              </w:rPr>
              <w:t>e-mails ouverts</w:t>
            </w: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4"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r>
      <w:tr w:rsidR="00493233" w:rsidTr="000F5140">
        <w:trPr>
          <w:trHeight w:val="497"/>
        </w:trPr>
        <w:tc>
          <w:tcPr>
            <w:tcW w:w="212" w:type="pct"/>
            <w:vAlign w:val="center"/>
          </w:tcPr>
          <w:p w:rsidR="00493233" w:rsidRDefault="00493233" w:rsidP="00493233">
            <w:pPr>
              <w:pStyle w:val="Corpsdetexte2"/>
              <w:pBdr>
                <w:top w:val="none" w:sz="0" w:space="0" w:color="auto"/>
                <w:left w:val="none" w:sz="0" w:space="0" w:color="auto"/>
                <w:bottom w:val="none" w:sz="0" w:space="0" w:color="auto"/>
                <w:right w:val="none" w:sz="0" w:space="0" w:color="auto"/>
              </w:pBdr>
              <w:jc w:val="center"/>
              <w:rPr>
                <w:b w:val="0"/>
              </w:rPr>
            </w:pPr>
            <w:r>
              <w:rPr>
                <w:b w:val="0"/>
              </w:rPr>
              <w:t>7</w:t>
            </w:r>
          </w:p>
        </w:tc>
        <w:tc>
          <w:tcPr>
            <w:tcW w:w="1373" w:type="pct"/>
            <w:vAlign w:val="center"/>
          </w:tcPr>
          <w:p w:rsidR="00493233" w:rsidRDefault="00493233" w:rsidP="00320555">
            <w:pPr>
              <w:pStyle w:val="Corpsdetexte2"/>
              <w:pBdr>
                <w:top w:val="none" w:sz="0" w:space="0" w:color="auto"/>
                <w:left w:val="none" w:sz="0" w:space="0" w:color="auto"/>
                <w:bottom w:val="none" w:sz="0" w:space="0" w:color="auto"/>
                <w:right w:val="none" w:sz="0" w:space="0" w:color="auto"/>
              </w:pBdr>
              <w:jc w:val="left"/>
              <w:rPr>
                <w:b w:val="0"/>
              </w:rPr>
            </w:pPr>
            <w:r>
              <w:rPr>
                <w:b w:val="0"/>
              </w:rPr>
              <w:t>Taux de clics</w:t>
            </w:r>
          </w:p>
        </w:tc>
        <w:tc>
          <w:tcPr>
            <w:tcW w:w="1630" w:type="pct"/>
            <w:vAlign w:val="center"/>
          </w:tcPr>
          <w:p w:rsidR="00493233" w:rsidRPr="0071447C" w:rsidRDefault="00493233" w:rsidP="00ED2D1B">
            <w:pPr>
              <w:pStyle w:val="Corpsdetexte2"/>
              <w:pBdr>
                <w:top w:val="none" w:sz="0" w:space="0" w:color="auto"/>
                <w:left w:val="none" w:sz="0" w:space="0" w:color="auto"/>
                <w:bottom w:val="none" w:sz="0" w:space="0" w:color="auto"/>
                <w:right w:val="none" w:sz="0" w:space="0" w:color="auto"/>
              </w:pBdr>
              <w:jc w:val="center"/>
              <w:rPr>
                <w:b w:val="0"/>
              </w:rPr>
            </w:pPr>
            <w:r w:rsidRPr="0071447C">
              <w:rPr>
                <w:b w:val="0"/>
                <w:u w:val="single"/>
              </w:rPr>
              <w:t>Nombre de cliqueurs</w:t>
            </w:r>
          </w:p>
          <w:p w:rsidR="00493233" w:rsidRPr="0071447C" w:rsidRDefault="00493233" w:rsidP="00ED2D1B">
            <w:pPr>
              <w:pStyle w:val="Corpsdetexte2"/>
              <w:pBdr>
                <w:top w:val="none" w:sz="0" w:space="0" w:color="auto"/>
                <w:left w:val="none" w:sz="0" w:space="0" w:color="auto"/>
                <w:bottom w:val="none" w:sz="0" w:space="0" w:color="auto"/>
                <w:right w:val="none" w:sz="0" w:space="0" w:color="auto"/>
              </w:pBdr>
              <w:jc w:val="center"/>
              <w:rPr>
                <w:b w:val="0"/>
                <w:u w:val="single"/>
              </w:rPr>
            </w:pPr>
            <w:r w:rsidRPr="0071447C">
              <w:rPr>
                <w:b w:val="0"/>
              </w:rPr>
              <w:t>e-mails délivrés</w:t>
            </w: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4"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r>
      <w:tr w:rsidR="00493233" w:rsidTr="000F5140">
        <w:trPr>
          <w:trHeight w:val="745"/>
        </w:trPr>
        <w:tc>
          <w:tcPr>
            <w:tcW w:w="212" w:type="pct"/>
            <w:vAlign w:val="center"/>
          </w:tcPr>
          <w:p w:rsidR="00493233" w:rsidRDefault="00493233" w:rsidP="00493233">
            <w:pPr>
              <w:pStyle w:val="Corpsdetexte2"/>
              <w:pBdr>
                <w:top w:val="none" w:sz="0" w:space="0" w:color="auto"/>
                <w:left w:val="none" w:sz="0" w:space="0" w:color="auto"/>
                <w:bottom w:val="none" w:sz="0" w:space="0" w:color="auto"/>
                <w:right w:val="none" w:sz="0" w:space="0" w:color="auto"/>
              </w:pBdr>
              <w:jc w:val="center"/>
              <w:rPr>
                <w:b w:val="0"/>
              </w:rPr>
            </w:pPr>
            <w:r>
              <w:rPr>
                <w:b w:val="0"/>
              </w:rPr>
              <w:t>8</w:t>
            </w:r>
          </w:p>
        </w:tc>
        <w:tc>
          <w:tcPr>
            <w:tcW w:w="1373" w:type="pct"/>
            <w:vAlign w:val="center"/>
          </w:tcPr>
          <w:p w:rsidR="00493233" w:rsidRDefault="00493233" w:rsidP="00320555">
            <w:pPr>
              <w:pStyle w:val="Corpsdetexte2"/>
              <w:pBdr>
                <w:top w:val="none" w:sz="0" w:space="0" w:color="auto"/>
                <w:left w:val="none" w:sz="0" w:space="0" w:color="auto"/>
                <w:bottom w:val="none" w:sz="0" w:space="0" w:color="auto"/>
                <w:right w:val="none" w:sz="0" w:space="0" w:color="auto"/>
              </w:pBdr>
              <w:jc w:val="left"/>
              <w:rPr>
                <w:b w:val="0"/>
              </w:rPr>
            </w:pPr>
            <w:r>
              <w:rPr>
                <w:b w:val="0"/>
              </w:rPr>
              <w:t>Taux de téléchargement de l’application</w:t>
            </w:r>
          </w:p>
        </w:tc>
        <w:tc>
          <w:tcPr>
            <w:tcW w:w="1630" w:type="pct"/>
            <w:vAlign w:val="center"/>
          </w:tcPr>
          <w:p w:rsidR="00493233" w:rsidRPr="0071447C" w:rsidRDefault="00493233" w:rsidP="00ED2D1B">
            <w:pPr>
              <w:pStyle w:val="Corpsdetexte2"/>
              <w:pBdr>
                <w:top w:val="none" w:sz="0" w:space="0" w:color="auto"/>
                <w:left w:val="none" w:sz="0" w:space="0" w:color="auto"/>
                <w:bottom w:val="none" w:sz="0" w:space="0" w:color="auto"/>
                <w:right w:val="none" w:sz="0" w:space="0" w:color="auto"/>
              </w:pBdr>
              <w:ind w:left="-110"/>
              <w:jc w:val="center"/>
              <w:rPr>
                <w:b w:val="0"/>
              </w:rPr>
            </w:pPr>
            <w:r w:rsidRPr="0071447C">
              <w:rPr>
                <w:b w:val="0"/>
                <w:u w:val="single"/>
              </w:rPr>
              <w:t>Nombre de téléchargement</w:t>
            </w:r>
          </w:p>
          <w:p w:rsidR="00493233" w:rsidRPr="0071447C" w:rsidRDefault="00493233" w:rsidP="00ED2D1B">
            <w:pPr>
              <w:pStyle w:val="Corpsdetexte2"/>
              <w:pBdr>
                <w:top w:val="none" w:sz="0" w:space="0" w:color="auto"/>
                <w:left w:val="none" w:sz="0" w:space="0" w:color="auto"/>
                <w:bottom w:val="none" w:sz="0" w:space="0" w:color="auto"/>
                <w:right w:val="none" w:sz="0" w:space="0" w:color="auto"/>
              </w:pBdr>
              <w:ind w:left="-110"/>
              <w:jc w:val="center"/>
              <w:rPr>
                <w:b w:val="0"/>
                <w:u w:val="single"/>
              </w:rPr>
            </w:pPr>
            <w:r w:rsidRPr="0071447C">
              <w:rPr>
                <w:b w:val="0"/>
              </w:rPr>
              <w:t>e-mails délivrés</w:t>
            </w: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7"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c>
          <w:tcPr>
            <w:tcW w:w="444" w:type="pct"/>
          </w:tcPr>
          <w:p w:rsidR="00493233" w:rsidRPr="00320555" w:rsidRDefault="00493233" w:rsidP="00320555">
            <w:pPr>
              <w:pStyle w:val="Corpsdetexte2"/>
              <w:pBdr>
                <w:top w:val="none" w:sz="0" w:space="0" w:color="auto"/>
                <w:left w:val="none" w:sz="0" w:space="0" w:color="auto"/>
                <w:bottom w:val="none" w:sz="0" w:space="0" w:color="auto"/>
                <w:right w:val="none" w:sz="0" w:space="0" w:color="auto"/>
              </w:pBdr>
              <w:jc w:val="center"/>
              <w:rPr>
                <w:b w:val="0"/>
                <w:sz w:val="22"/>
                <w:szCs w:val="22"/>
              </w:rPr>
            </w:pPr>
          </w:p>
        </w:tc>
      </w:tr>
    </w:tbl>
    <w:p w:rsidR="0012222C" w:rsidRDefault="00493233" w:rsidP="000F5140">
      <w:pPr>
        <w:pStyle w:val="Corpsdetexte2"/>
        <w:pBdr>
          <w:top w:val="none" w:sz="0" w:space="0" w:color="auto"/>
          <w:left w:val="none" w:sz="0" w:space="0" w:color="auto"/>
          <w:bottom w:val="none" w:sz="0" w:space="0" w:color="auto"/>
          <w:right w:val="none" w:sz="0" w:space="0" w:color="auto"/>
        </w:pBdr>
        <w:rPr>
          <w:b w:val="0"/>
        </w:rPr>
      </w:pPr>
      <w:r>
        <w:rPr>
          <w:b w:val="0"/>
        </w:rPr>
        <w:lastRenderedPageBreak/>
        <w:t>(1) Mesure le niveau de pertinence du fichier</w:t>
      </w:r>
    </w:p>
    <w:p w:rsidR="00493233" w:rsidRDefault="00493233" w:rsidP="00C43441">
      <w:pPr>
        <w:pStyle w:val="Corpsdetexte2"/>
        <w:pBdr>
          <w:top w:val="none" w:sz="0" w:space="0" w:color="auto"/>
          <w:left w:val="none" w:sz="0" w:space="0" w:color="auto"/>
          <w:bottom w:val="none" w:sz="0" w:space="0" w:color="auto"/>
          <w:right w:val="none" w:sz="0" w:space="0" w:color="auto"/>
        </w:pBdr>
        <w:ind w:left="426" w:hanging="426"/>
        <w:rPr>
          <w:b w:val="0"/>
        </w:rPr>
      </w:pPr>
      <w:r>
        <w:rPr>
          <w:b w:val="0"/>
        </w:rPr>
        <w:t>(2) Mesure la capacité à argumenter</w:t>
      </w:r>
    </w:p>
    <w:p w:rsidR="00493233" w:rsidRDefault="00493233" w:rsidP="00C43441">
      <w:pPr>
        <w:pStyle w:val="Corpsdetexte2"/>
        <w:pBdr>
          <w:top w:val="none" w:sz="0" w:space="0" w:color="auto"/>
          <w:left w:val="none" w:sz="0" w:space="0" w:color="auto"/>
          <w:bottom w:val="none" w:sz="0" w:space="0" w:color="auto"/>
          <w:right w:val="none" w:sz="0" w:space="0" w:color="auto"/>
        </w:pBdr>
        <w:ind w:left="426" w:hanging="426"/>
        <w:rPr>
          <w:b w:val="0"/>
        </w:rPr>
      </w:pPr>
      <w:r>
        <w:rPr>
          <w:b w:val="0"/>
        </w:rPr>
        <w:t>(3) Mesure la capacité à concrétiser</w:t>
      </w:r>
    </w:p>
    <w:p w:rsidR="00493233" w:rsidRDefault="00493233" w:rsidP="00C43441">
      <w:pPr>
        <w:pStyle w:val="Corpsdetexte2"/>
        <w:pBdr>
          <w:top w:val="none" w:sz="0" w:space="0" w:color="auto"/>
          <w:left w:val="none" w:sz="0" w:space="0" w:color="auto"/>
          <w:bottom w:val="none" w:sz="0" w:space="0" w:color="auto"/>
          <w:right w:val="none" w:sz="0" w:space="0" w:color="auto"/>
        </w:pBdr>
        <w:ind w:left="426" w:hanging="426"/>
        <w:rPr>
          <w:b w:val="0"/>
        </w:rPr>
      </w:pPr>
      <w:r>
        <w:rPr>
          <w:b w:val="0"/>
        </w:rPr>
        <w:t>(4) Mesure la qualité du fichier</w:t>
      </w:r>
    </w:p>
    <w:p w:rsidR="00493233" w:rsidRDefault="000F5140" w:rsidP="00C43441">
      <w:pPr>
        <w:pStyle w:val="Corpsdetexte2"/>
        <w:pBdr>
          <w:top w:val="none" w:sz="0" w:space="0" w:color="auto"/>
          <w:left w:val="none" w:sz="0" w:space="0" w:color="auto"/>
          <w:bottom w:val="none" w:sz="0" w:space="0" w:color="auto"/>
          <w:right w:val="none" w:sz="0" w:space="0" w:color="auto"/>
        </w:pBdr>
        <w:ind w:left="426" w:hanging="426"/>
        <w:rPr>
          <w:b w:val="0"/>
        </w:rPr>
      </w:pPr>
      <w:r>
        <w:rPr>
          <w:b w:val="0"/>
        </w:rPr>
        <w:t xml:space="preserve">(5) (6) </w:t>
      </w:r>
      <w:r w:rsidR="00493233">
        <w:rPr>
          <w:b w:val="0"/>
        </w:rPr>
        <w:t>Mesure l’attractivité du mail</w:t>
      </w:r>
    </w:p>
    <w:p w:rsidR="00493233" w:rsidRDefault="00493233" w:rsidP="00C43441">
      <w:pPr>
        <w:pStyle w:val="Corpsdetexte2"/>
        <w:pBdr>
          <w:top w:val="none" w:sz="0" w:space="0" w:color="auto"/>
          <w:left w:val="none" w:sz="0" w:space="0" w:color="auto"/>
          <w:bottom w:val="none" w:sz="0" w:space="0" w:color="auto"/>
          <w:right w:val="none" w:sz="0" w:space="0" w:color="auto"/>
        </w:pBdr>
        <w:ind w:left="426" w:hanging="426"/>
        <w:rPr>
          <w:b w:val="0"/>
        </w:rPr>
      </w:pPr>
      <w:r>
        <w:rPr>
          <w:b w:val="0"/>
        </w:rPr>
        <w:t>(7) Mesure la qualité de l’argumentaire</w:t>
      </w:r>
    </w:p>
    <w:p w:rsidR="00493233" w:rsidRDefault="00493233" w:rsidP="00C43441">
      <w:pPr>
        <w:pStyle w:val="Corpsdetexte2"/>
        <w:pBdr>
          <w:top w:val="none" w:sz="0" w:space="0" w:color="auto"/>
          <w:left w:val="none" w:sz="0" w:space="0" w:color="auto"/>
          <w:bottom w:val="none" w:sz="0" w:space="0" w:color="auto"/>
          <w:right w:val="none" w:sz="0" w:space="0" w:color="auto"/>
        </w:pBdr>
        <w:ind w:left="426" w:hanging="426"/>
        <w:rPr>
          <w:b w:val="0"/>
        </w:rPr>
      </w:pPr>
      <w:r>
        <w:rPr>
          <w:b w:val="0"/>
        </w:rPr>
        <w:t xml:space="preserve">(8) </w:t>
      </w:r>
      <w:r w:rsidR="00ED2D1B">
        <w:rPr>
          <w:b w:val="0"/>
        </w:rPr>
        <w:t>Mesure la réussite de l’opération</w:t>
      </w:r>
    </w:p>
    <w:p w:rsidR="00115BC8" w:rsidRDefault="00115BC8">
      <w:pPr>
        <w:rPr>
          <w:rFonts w:ascii="Arial" w:hAnsi="Arial" w:cs="Arial"/>
        </w:rPr>
      </w:pPr>
      <w:r>
        <w:rPr>
          <w:b/>
        </w:rPr>
        <w:br w:type="page"/>
      </w:r>
    </w:p>
    <w:p w:rsidR="00115BC8" w:rsidRDefault="00115BC8" w:rsidP="00C43441">
      <w:pPr>
        <w:pStyle w:val="Corpsdetexte2"/>
        <w:pBdr>
          <w:top w:val="none" w:sz="0" w:space="0" w:color="auto"/>
          <w:left w:val="none" w:sz="0" w:space="0" w:color="auto"/>
          <w:bottom w:val="none" w:sz="0" w:space="0" w:color="auto"/>
          <w:right w:val="none" w:sz="0" w:space="0" w:color="auto"/>
        </w:pBdr>
        <w:ind w:left="426" w:hanging="426"/>
        <w:rPr>
          <w:b w:val="0"/>
        </w:rPr>
      </w:pPr>
    </w:p>
    <w:p w:rsidR="00115BC8" w:rsidRPr="00D77F72" w:rsidRDefault="00115BC8" w:rsidP="00115BC8">
      <w:pPr>
        <w:pStyle w:val="Titre4"/>
        <w:pBdr>
          <w:top w:val="single" w:sz="12" w:space="1" w:color="auto"/>
          <w:left w:val="single" w:sz="12" w:space="4" w:color="auto"/>
          <w:bottom w:val="single" w:sz="12" w:space="1" w:color="auto"/>
          <w:right w:val="single" w:sz="12" w:space="4" w:color="auto"/>
        </w:pBdr>
        <w:rPr>
          <w:rFonts w:ascii="Arial" w:hAnsi="Arial" w:cs="Arial"/>
          <w:color w:val="FF0000"/>
        </w:rPr>
      </w:pPr>
      <w:r w:rsidRPr="007679CB">
        <w:rPr>
          <w:rFonts w:ascii="Arial" w:hAnsi="Arial" w:cs="Arial"/>
        </w:rPr>
        <w:t xml:space="preserve">DOSSIER </w:t>
      </w:r>
      <w:r>
        <w:rPr>
          <w:rFonts w:ascii="Arial" w:hAnsi="Arial" w:cs="Arial"/>
        </w:rPr>
        <w:t>2</w:t>
      </w:r>
      <w:r w:rsidRPr="007679CB">
        <w:rPr>
          <w:rFonts w:ascii="Arial" w:hAnsi="Arial" w:cs="Arial"/>
        </w:rPr>
        <w:t> : Animer une équipe commerciale chez Groupam</w:t>
      </w:r>
      <w:r>
        <w:rPr>
          <w:rFonts w:ascii="Arial" w:hAnsi="Arial" w:cs="Arial"/>
        </w:rPr>
        <w:t>a</w:t>
      </w:r>
      <w:r w:rsidR="00D77F72">
        <w:rPr>
          <w:rFonts w:ascii="Arial" w:hAnsi="Arial" w:cs="Arial"/>
        </w:rPr>
        <w:t xml:space="preserve"> </w:t>
      </w:r>
      <w:r w:rsidR="00D77F72" w:rsidRPr="00D77F72">
        <w:rPr>
          <w:rFonts w:ascii="Arial" w:hAnsi="Arial" w:cs="Arial"/>
          <w:color w:val="FF0000"/>
        </w:rPr>
        <w:t>(13 pts</w:t>
      </w:r>
      <w:r w:rsidR="00D77F72">
        <w:rPr>
          <w:rFonts w:ascii="Arial" w:hAnsi="Arial" w:cs="Arial"/>
          <w:color w:val="FF0000"/>
        </w:rPr>
        <w:t>)</w:t>
      </w:r>
    </w:p>
    <w:p w:rsidR="007679CB" w:rsidRPr="007679CB" w:rsidRDefault="007679CB" w:rsidP="007679CB">
      <w:pPr>
        <w:rPr>
          <w:rFonts w:ascii="Arial" w:hAnsi="Arial" w:cs="Arial"/>
          <w:b/>
        </w:rPr>
      </w:pPr>
    </w:p>
    <w:p w:rsidR="005C69BD" w:rsidRPr="009B524F" w:rsidRDefault="007679CB" w:rsidP="009B524F">
      <w:pPr>
        <w:pStyle w:val="Paragraphedeliste"/>
        <w:numPr>
          <w:ilvl w:val="1"/>
          <w:numId w:val="33"/>
        </w:numPr>
        <w:rPr>
          <w:rFonts w:ascii="Arial" w:hAnsi="Arial" w:cs="Arial"/>
          <w:b/>
        </w:rPr>
      </w:pPr>
      <w:r w:rsidRPr="009B524F">
        <w:rPr>
          <w:rFonts w:ascii="Arial" w:hAnsi="Arial" w:cs="Arial"/>
          <w:b/>
        </w:rPr>
        <w:t xml:space="preserve"> </w:t>
      </w:r>
      <w:r w:rsidR="009B524F" w:rsidRPr="009B524F">
        <w:rPr>
          <w:rFonts w:ascii="Arial" w:hAnsi="Arial" w:cs="Arial"/>
          <w:b/>
        </w:rPr>
        <w:t>Concevoir une grille présentant les critères d’évaluation des conseillers afin de mesurer et d’analyser leur progression au sein du CRC.</w:t>
      </w:r>
      <w:r w:rsidR="00667448">
        <w:rPr>
          <w:rFonts w:ascii="Arial" w:hAnsi="Arial" w:cs="Arial"/>
          <w:b/>
        </w:rPr>
        <w:t xml:space="preserve"> </w:t>
      </w:r>
      <w:r w:rsidR="00667448" w:rsidRPr="00667448">
        <w:rPr>
          <w:rFonts w:ascii="Arial" w:hAnsi="Arial" w:cs="Arial"/>
          <w:b/>
          <w:color w:val="FF0000"/>
        </w:rPr>
        <w:t>(4 pts)</w:t>
      </w:r>
    </w:p>
    <w:p w:rsidR="00667448" w:rsidRPr="00667448" w:rsidRDefault="00667448" w:rsidP="007679CB">
      <w:pPr>
        <w:rPr>
          <w:rFonts w:ascii="Arial" w:hAnsi="Arial" w:cs="Arial"/>
          <w:color w:val="FF0000"/>
        </w:rPr>
      </w:pPr>
      <w:r w:rsidRPr="00667448">
        <w:rPr>
          <w:rFonts w:ascii="Arial" w:hAnsi="Arial" w:cs="Arial"/>
          <w:color w:val="FF0000"/>
        </w:rPr>
        <w:t xml:space="preserve">1 pt pour la présence d’une grille pertinente avec critère et évaluation </w:t>
      </w:r>
    </w:p>
    <w:p w:rsidR="009B524F" w:rsidRPr="00667448" w:rsidRDefault="00667448" w:rsidP="007679CB">
      <w:pPr>
        <w:rPr>
          <w:rFonts w:ascii="Arial" w:hAnsi="Arial" w:cs="Arial"/>
          <w:color w:val="FF0000"/>
        </w:rPr>
      </w:pPr>
      <w:r w:rsidRPr="00667448">
        <w:rPr>
          <w:rFonts w:ascii="Arial" w:hAnsi="Arial" w:cs="Arial"/>
          <w:color w:val="FF0000"/>
        </w:rPr>
        <w:t>3 pts</w:t>
      </w:r>
      <w:r>
        <w:rPr>
          <w:rFonts w:ascii="Arial" w:hAnsi="Arial" w:cs="Arial"/>
          <w:color w:val="FF0000"/>
        </w:rPr>
        <w:t xml:space="preserve"> pour les critères d’évaluation avec 6 critères attendus (6 x 0,5)</w:t>
      </w:r>
    </w:p>
    <w:p w:rsidR="00667448" w:rsidRDefault="00667448" w:rsidP="007679CB">
      <w:pPr>
        <w:rPr>
          <w:rFonts w:ascii="Arial" w:hAnsi="Arial" w:cs="Arial"/>
        </w:rPr>
      </w:pPr>
    </w:p>
    <w:p w:rsidR="007679CB" w:rsidRPr="007679CB" w:rsidRDefault="007679CB" w:rsidP="007679CB">
      <w:pPr>
        <w:rPr>
          <w:rFonts w:ascii="Arial" w:hAnsi="Arial" w:cs="Arial"/>
        </w:rPr>
      </w:pPr>
      <w:r w:rsidRPr="007679CB">
        <w:rPr>
          <w:rFonts w:ascii="Arial" w:hAnsi="Arial" w:cs="Arial"/>
        </w:rPr>
        <w:t xml:space="preserve">Le degré d’acquisition peut prendre plusieurs formes comme une numérotation de 1 à </w:t>
      </w:r>
      <w:r w:rsidR="00CD1AEA">
        <w:rPr>
          <w:rFonts w:ascii="Arial" w:hAnsi="Arial" w:cs="Arial"/>
        </w:rPr>
        <w:t>4</w:t>
      </w:r>
      <w:r w:rsidR="00F53532">
        <w:rPr>
          <w:rFonts w:ascii="Arial" w:hAnsi="Arial" w:cs="Arial"/>
        </w:rPr>
        <w:t xml:space="preserve"> (1 : non maîtrisé – 2 : maîtrise partielle – 3 : maîtrisé</w:t>
      </w:r>
      <w:r w:rsidR="00605C0F">
        <w:rPr>
          <w:rFonts w:ascii="Arial" w:hAnsi="Arial" w:cs="Arial"/>
        </w:rPr>
        <w:t xml:space="preserve"> – 4 : expert</w:t>
      </w:r>
      <w:r w:rsidR="00F53532">
        <w:rPr>
          <w:rFonts w:ascii="Arial" w:hAnsi="Arial" w:cs="Arial"/>
        </w:rPr>
        <w:t>)</w:t>
      </w:r>
    </w:p>
    <w:p w:rsidR="007679CB" w:rsidRPr="007679CB" w:rsidRDefault="007679CB" w:rsidP="007679CB">
      <w:pPr>
        <w:rPr>
          <w:rFonts w:ascii="Arial" w:hAnsi="Arial" w:cs="Arial"/>
        </w:rPr>
      </w:pPr>
    </w:p>
    <w:tbl>
      <w:tblPr>
        <w:tblStyle w:val="Grilledutableau"/>
        <w:tblW w:w="9251" w:type="dxa"/>
        <w:tblInd w:w="-34" w:type="dxa"/>
        <w:tblLook w:val="04A0" w:firstRow="1" w:lastRow="0" w:firstColumn="1" w:lastColumn="0" w:noHBand="0" w:noVBand="1"/>
      </w:tblPr>
      <w:tblGrid>
        <w:gridCol w:w="4253"/>
        <w:gridCol w:w="1730"/>
        <w:gridCol w:w="1701"/>
        <w:gridCol w:w="1567"/>
      </w:tblGrid>
      <w:tr w:rsidR="00C91338" w:rsidRPr="007679CB" w:rsidTr="00F53532">
        <w:trPr>
          <w:trHeight w:val="464"/>
        </w:trPr>
        <w:tc>
          <w:tcPr>
            <w:tcW w:w="4253" w:type="dxa"/>
            <w:vAlign w:val="center"/>
          </w:tcPr>
          <w:p w:rsidR="007679CB" w:rsidRPr="007679CB" w:rsidRDefault="00F53532" w:rsidP="00F53532">
            <w:pPr>
              <w:rPr>
                <w:rFonts w:ascii="Arial" w:hAnsi="Arial" w:cs="Arial"/>
              </w:rPr>
            </w:pPr>
            <w:r>
              <w:rPr>
                <w:rFonts w:ascii="Arial" w:hAnsi="Arial" w:cs="Arial"/>
              </w:rPr>
              <w:t>Critères</w:t>
            </w:r>
          </w:p>
        </w:tc>
        <w:tc>
          <w:tcPr>
            <w:tcW w:w="1730" w:type="dxa"/>
            <w:vAlign w:val="center"/>
          </w:tcPr>
          <w:p w:rsidR="007679CB" w:rsidRDefault="00C91338" w:rsidP="00F802E9">
            <w:pPr>
              <w:jc w:val="center"/>
              <w:rPr>
                <w:rFonts w:ascii="Arial" w:hAnsi="Arial" w:cs="Arial"/>
              </w:rPr>
            </w:pPr>
            <w:r>
              <w:rPr>
                <w:rFonts w:ascii="Arial" w:hAnsi="Arial" w:cs="Arial"/>
              </w:rPr>
              <w:t>Première évaluation</w:t>
            </w:r>
          </w:p>
          <w:p w:rsidR="00C91338" w:rsidRPr="007679CB" w:rsidRDefault="00C91338" w:rsidP="00605C0F">
            <w:pPr>
              <w:jc w:val="center"/>
              <w:rPr>
                <w:rFonts w:ascii="Arial" w:hAnsi="Arial" w:cs="Arial"/>
              </w:rPr>
            </w:pPr>
            <w:r>
              <w:rPr>
                <w:rFonts w:ascii="Arial" w:hAnsi="Arial" w:cs="Arial"/>
              </w:rPr>
              <w:t xml:space="preserve">(1 à </w:t>
            </w:r>
            <w:r w:rsidR="00605C0F">
              <w:rPr>
                <w:rFonts w:ascii="Arial" w:hAnsi="Arial" w:cs="Arial"/>
              </w:rPr>
              <w:t>4</w:t>
            </w:r>
            <w:r>
              <w:rPr>
                <w:rFonts w:ascii="Arial" w:hAnsi="Arial" w:cs="Arial"/>
              </w:rPr>
              <w:t>)</w:t>
            </w:r>
          </w:p>
        </w:tc>
        <w:tc>
          <w:tcPr>
            <w:tcW w:w="1701" w:type="dxa"/>
            <w:vAlign w:val="center"/>
          </w:tcPr>
          <w:p w:rsidR="00C91338" w:rsidRDefault="00C91338" w:rsidP="00C91338">
            <w:pPr>
              <w:jc w:val="center"/>
              <w:rPr>
                <w:rFonts w:ascii="Arial" w:hAnsi="Arial" w:cs="Arial"/>
              </w:rPr>
            </w:pPr>
            <w:r>
              <w:rPr>
                <w:rFonts w:ascii="Arial" w:hAnsi="Arial" w:cs="Arial"/>
              </w:rPr>
              <w:t>Deuxième</w:t>
            </w:r>
          </w:p>
          <w:p w:rsidR="00C91338" w:rsidRPr="00C91338" w:rsidRDefault="00C91338" w:rsidP="00C91338">
            <w:pPr>
              <w:jc w:val="center"/>
              <w:rPr>
                <w:rFonts w:ascii="Arial" w:hAnsi="Arial" w:cs="Arial"/>
              </w:rPr>
            </w:pPr>
            <w:r w:rsidRPr="00C91338">
              <w:rPr>
                <w:rFonts w:ascii="Arial" w:hAnsi="Arial" w:cs="Arial"/>
              </w:rPr>
              <w:t>évaluation</w:t>
            </w:r>
          </w:p>
          <w:p w:rsidR="007679CB" w:rsidRPr="007679CB" w:rsidRDefault="00C91338" w:rsidP="00605C0F">
            <w:pPr>
              <w:jc w:val="center"/>
              <w:rPr>
                <w:rFonts w:ascii="Arial" w:hAnsi="Arial" w:cs="Arial"/>
              </w:rPr>
            </w:pPr>
            <w:r w:rsidRPr="00C91338">
              <w:rPr>
                <w:rFonts w:ascii="Arial" w:hAnsi="Arial" w:cs="Arial"/>
              </w:rPr>
              <w:t xml:space="preserve">(1 à </w:t>
            </w:r>
            <w:r w:rsidR="00605C0F">
              <w:rPr>
                <w:rFonts w:ascii="Arial" w:hAnsi="Arial" w:cs="Arial"/>
              </w:rPr>
              <w:t>4</w:t>
            </w:r>
            <w:r w:rsidRPr="00C91338">
              <w:rPr>
                <w:rFonts w:ascii="Arial" w:hAnsi="Arial" w:cs="Arial"/>
              </w:rPr>
              <w:t>)</w:t>
            </w:r>
          </w:p>
        </w:tc>
        <w:tc>
          <w:tcPr>
            <w:tcW w:w="1567" w:type="dxa"/>
            <w:vAlign w:val="center"/>
          </w:tcPr>
          <w:p w:rsidR="00C91338" w:rsidRPr="00C91338" w:rsidRDefault="00C91338" w:rsidP="00C91338">
            <w:pPr>
              <w:jc w:val="center"/>
              <w:rPr>
                <w:rFonts w:ascii="Arial" w:hAnsi="Arial" w:cs="Arial"/>
              </w:rPr>
            </w:pPr>
            <w:r>
              <w:rPr>
                <w:rFonts w:ascii="Arial" w:hAnsi="Arial" w:cs="Arial"/>
              </w:rPr>
              <w:t>Troisième</w:t>
            </w:r>
          </w:p>
          <w:p w:rsidR="00C91338" w:rsidRPr="00C91338" w:rsidRDefault="00C91338" w:rsidP="00C91338">
            <w:pPr>
              <w:jc w:val="center"/>
              <w:rPr>
                <w:rFonts w:ascii="Arial" w:hAnsi="Arial" w:cs="Arial"/>
              </w:rPr>
            </w:pPr>
            <w:r w:rsidRPr="00C91338">
              <w:rPr>
                <w:rFonts w:ascii="Arial" w:hAnsi="Arial" w:cs="Arial"/>
              </w:rPr>
              <w:t>évaluation</w:t>
            </w:r>
          </w:p>
          <w:p w:rsidR="007679CB" w:rsidRPr="007679CB" w:rsidRDefault="00C91338" w:rsidP="00605C0F">
            <w:pPr>
              <w:jc w:val="center"/>
              <w:rPr>
                <w:rFonts w:ascii="Arial" w:hAnsi="Arial" w:cs="Arial"/>
              </w:rPr>
            </w:pPr>
            <w:r w:rsidRPr="00C91338">
              <w:rPr>
                <w:rFonts w:ascii="Arial" w:hAnsi="Arial" w:cs="Arial"/>
              </w:rPr>
              <w:t xml:space="preserve">(1 à </w:t>
            </w:r>
            <w:r w:rsidR="00605C0F">
              <w:rPr>
                <w:rFonts w:ascii="Arial" w:hAnsi="Arial" w:cs="Arial"/>
              </w:rPr>
              <w:t>4</w:t>
            </w:r>
            <w:r w:rsidRPr="00C91338">
              <w:rPr>
                <w:rFonts w:ascii="Arial" w:hAnsi="Arial" w:cs="Arial"/>
              </w:rPr>
              <w:t>)</w:t>
            </w:r>
          </w:p>
        </w:tc>
      </w:tr>
      <w:tr w:rsidR="00C91338" w:rsidRPr="007679CB" w:rsidTr="00F802E9">
        <w:trPr>
          <w:trHeight w:val="696"/>
        </w:trPr>
        <w:tc>
          <w:tcPr>
            <w:tcW w:w="4253" w:type="dxa"/>
          </w:tcPr>
          <w:p w:rsidR="007679CB" w:rsidRPr="00F802E9" w:rsidRDefault="007679CB" w:rsidP="007679CB">
            <w:pPr>
              <w:rPr>
                <w:rFonts w:ascii="Arial" w:hAnsi="Arial" w:cs="Arial"/>
                <w:b/>
                <w:u w:val="single"/>
              </w:rPr>
            </w:pPr>
            <w:r w:rsidRPr="00F802E9">
              <w:rPr>
                <w:rFonts w:ascii="Arial" w:hAnsi="Arial" w:cs="Arial"/>
                <w:b/>
                <w:u w:val="single"/>
              </w:rPr>
              <w:t xml:space="preserve">Savoir-faire </w:t>
            </w:r>
          </w:p>
          <w:p w:rsidR="007679CB" w:rsidRDefault="00CD1AEA" w:rsidP="007679CB">
            <w:pPr>
              <w:rPr>
                <w:rFonts w:ascii="Arial" w:hAnsi="Arial" w:cs="Arial"/>
              </w:rPr>
            </w:pPr>
            <w:r>
              <w:rPr>
                <w:rFonts w:ascii="Arial" w:hAnsi="Arial" w:cs="Arial"/>
              </w:rPr>
              <w:t>Accueil du</w:t>
            </w:r>
            <w:r w:rsidR="00F802E9">
              <w:rPr>
                <w:rFonts w:ascii="Arial" w:hAnsi="Arial" w:cs="Arial"/>
              </w:rPr>
              <w:t xml:space="preserve"> client (au téléphone)</w:t>
            </w:r>
          </w:p>
          <w:p w:rsidR="00AD7CC6" w:rsidRPr="007679CB" w:rsidRDefault="00CD1AEA" w:rsidP="007679CB">
            <w:pPr>
              <w:rPr>
                <w:rFonts w:ascii="Arial" w:hAnsi="Arial" w:cs="Arial"/>
              </w:rPr>
            </w:pPr>
            <w:r>
              <w:rPr>
                <w:rFonts w:ascii="Arial" w:hAnsi="Arial" w:cs="Arial"/>
              </w:rPr>
              <w:t>Satisfaction du</w:t>
            </w:r>
            <w:r w:rsidR="00AD7CC6">
              <w:rPr>
                <w:rFonts w:ascii="Arial" w:hAnsi="Arial" w:cs="Arial"/>
              </w:rPr>
              <w:t xml:space="preserve"> client (retour client)</w:t>
            </w:r>
          </w:p>
          <w:p w:rsidR="007679CB" w:rsidRPr="007679CB" w:rsidRDefault="00CD1AEA" w:rsidP="007679CB">
            <w:pPr>
              <w:rPr>
                <w:rFonts w:ascii="Arial" w:hAnsi="Arial" w:cs="Arial"/>
              </w:rPr>
            </w:pPr>
            <w:r>
              <w:rPr>
                <w:rFonts w:ascii="Arial" w:hAnsi="Arial" w:cs="Arial"/>
              </w:rPr>
              <w:t>Proposition</w:t>
            </w:r>
            <w:r w:rsidR="00F802E9">
              <w:rPr>
                <w:rFonts w:ascii="Arial" w:hAnsi="Arial" w:cs="Arial"/>
              </w:rPr>
              <w:t xml:space="preserve"> </w:t>
            </w:r>
            <w:r w:rsidR="00975ED6">
              <w:rPr>
                <w:rFonts w:ascii="Arial" w:hAnsi="Arial" w:cs="Arial"/>
              </w:rPr>
              <w:t xml:space="preserve">de </w:t>
            </w:r>
            <w:r w:rsidR="00F802E9">
              <w:rPr>
                <w:rFonts w:ascii="Arial" w:hAnsi="Arial" w:cs="Arial"/>
              </w:rPr>
              <w:t>l’offre</w:t>
            </w:r>
            <w:r w:rsidR="007679CB" w:rsidRPr="007679CB">
              <w:rPr>
                <w:rFonts w:ascii="Arial" w:hAnsi="Arial" w:cs="Arial"/>
              </w:rPr>
              <w:t xml:space="preserve"> </w:t>
            </w:r>
          </w:p>
          <w:p w:rsidR="007679CB" w:rsidRDefault="00CD1AEA" w:rsidP="007679CB">
            <w:pPr>
              <w:rPr>
                <w:rFonts w:ascii="Arial" w:hAnsi="Arial" w:cs="Arial"/>
              </w:rPr>
            </w:pPr>
            <w:r>
              <w:rPr>
                <w:rFonts w:ascii="Arial" w:hAnsi="Arial" w:cs="Arial"/>
              </w:rPr>
              <w:t>Maîtrise</w:t>
            </w:r>
            <w:r w:rsidR="007679CB" w:rsidRPr="007679CB">
              <w:rPr>
                <w:rFonts w:ascii="Arial" w:hAnsi="Arial" w:cs="Arial"/>
              </w:rPr>
              <w:t xml:space="preserve"> </w:t>
            </w:r>
            <w:r w:rsidR="00975ED6">
              <w:rPr>
                <w:rFonts w:ascii="Arial" w:hAnsi="Arial" w:cs="Arial"/>
              </w:rPr>
              <w:t>d</w:t>
            </w:r>
            <w:r w:rsidR="00F802E9">
              <w:rPr>
                <w:rFonts w:ascii="Arial" w:hAnsi="Arial" w:cs="Arial"/>
              </w:rPr>
              <w:t>es</w:t>
            </w:r>
            <w:r w:rsidR="007679CB" w:rsidRPr="007679CB">
              <w:rPr>
                <w:rFonts w:ascii="Arial" w:hAnsi="Arial" w:cs="Arial"/>
              </w:rPr>
              <w:t xml:space="preserve"> produits</w:t>
            </w:r>
          </w:p>
          <w:p w:rsidR="00F802E9" w:rsidRDefault="00975ED6" w:rsidP="007679CB">
            <w:pPr>
              <w:rPr>
                <w:rFonts w:ascii="Arial" w:hAnsi="Arial" w:cs="Arial"/>
              </w:rPr>
            </w:pPr>
            <w:r>
              <w:rPr>
                <w:rFonts w:ascii="Arial" w:hAnsi="Arial" w:cs="Arial"/>
              </w:rPr>
              <w:t>Traitement</w:t>
            </w:r>
            <w:r w:rsidR="00F802E9">
              <w:rPr>
                <w:rFonts w:ascii="Arial" w:hAnsi="Arial" w:cs="Arial"/>
              </w:rPr>
              <w:t xml:space="preserve"> </w:t>
            </w:r>
            <w:r>
              <w:rPr>
                <w:rFonts w:ascii="Arial" w:hAnsi="Arial" w:cs="Arial"/>
              </w:rPr>
              <w:t>d</w:t>
            </w:r>
            <w:r w:rsidR="00F802E9">
              <w:rPr>
                <w:rFonts w:ascii="Arial" w:hAnsi="Arial" w:cs="Arial"/>
              </w:rPr>
              <w:t>es objections</w:t>
            </w:r>
          </w:p>
          <w:p w:rsidR="00F802E9" w:rsidRDefault="00975ED6" w:rsidP="007679CB">
            <w:pPr>
              <w:rPr>
                <w:rFonts w:ascii="Arial" w:hAnsi="Arial" w:cs="Arial"/>
              </w:rPr>
            </w:pPr>
            <w:r>
              <w:rPr>
                <w:rFonts w:ascii="Arial" w:hAnsi="Arial" w:cs="Arial"/>
              </w:rPr>
              <w:t>Rebond</w:t>
            </w:r>
          </w:p>
          <w:p w:rsidR="00F802E9" w:rsidRPr="007679CB" w:rsidRDefault="00975ED6" w:rsidP="007679CB">
            <w:pPr>
              <w:rPr>
                <w:rFonts w:ascii="Arial" w:hAnsi="Arial" w:cs="Arial"/>
              </w:rPr>
            </w:pPr>
            <w:r>
              <w:rPr>
                <w:rFonts w:ascii="Arial" w:hAnsi="Arial" w:cs="Arial"/>
              </w:rPr>
              <w:t>Reformulation</w:t>
            </w:r>
          </w:p>
          <w:p w:rsidR="007679CB" w:rsidRDefault="00975ED6" w:rsidP="00F802E9">
            <w:pPr>
              <w:rPr>
                <w:rFonts w:ascii="Arial" w:hAnsi="Arial" w:cs="Arial"/>
              </w:rPr>
            </w:pPr>
            <w:r>
              <w:rPr>
                <w:rFonts w:ascii="Arial" w:hAnsi="Arial" w:cs="Arial"/>
              </w:rPr>
              <w:t>Sourire et dynamisme</w:t>
            </w:r>
            <w:r w:rsidR="00F802E9">
              <w:rPr>
                <w:rFonts w:ascii="Arial" w:hAnsi="Arial" w:cs="Arial"/>
              </w:rPr>
              <w:t xml:space="preserve"> durant l’appel</w:t>
            </w:r>
          </w:p>
          <w:p w:rsidR="00F802E9" w:rsidRDefault="00F802E9" w:rsidP="00F802E9">
            <w:pPr>
              <w:rPr>
                <w:rFonts w:ascii="Arial" w:hAnsi="Arial" w:cs="Arial"/>
              </w:rPr>
            </w:pPr>
            <w:r>
              <w:rPr>
                <w:rFonts w:ascii="Arial" w:hAnsi="Arial" w:cs="Arial"/>
              </w:rPr>
              <w:t>Maîtrise</w:t>
            </w:r>
            <w:r w:rsidR="00975ED6">
              <w:rPr>
                <w:rFonts w:ascii="Arial" w:hAnsi="Arial" w:cs="Arial"/>
              </w:rPr>
              <w:t xml:space="preserve"> de</w:t>
            </w:r>
            <w:r>
              <w:rPr>
                <w:rFonts w:ascii="Arial" w:hAnsi="Arial" w:cs="Arial"/>
              </w:rPr>
              <w:t xml:space="preserve"> l’écrit</w:t>
            </w:r>
          </w:p>
          <w:p w:rsidR="00F802E9" w:rsidRPr="007679CB" w:rsidRDefault="00F802E9" w:rsidP="00F802E9">
            <w:pPr>
              <w:rPr>
                <w:rFonts w:ascii="Arial" w:hAnsi="Arial" w:cs="Arial"/>
              </w:rPr>
            </w:pPr>
            <w:r>
              <w:rPr>
                <w:rFonts w:ascii="Arial" w:hAnsi="Arial" w:cs="Arial"/>
              </w:rPr>
              <w:t>…….</w:t>
            </w:r>
          </w:p>
        </w:tc>
        <w:tc>
          <w:tcPr>
            <w:tcW w:w="1730" w:type="dxa"/>
          </w:tcPr>
          <w:p w:rsidR="007679CB" w:rsidRPr="007679CB" w:rsidRDefault="007679CB" w:rsidP="007679CB">
            <w:pPr>
              <w:rPr>
                <w:rFonts w:ascii="Arial" w:hAnsi="Arial" w:cs="Arial"/>
              </w:rPr>
            </w:pPr>
          </w:p>
        </w:tc>
        <w:tc>
          <w:tcPr>
            <w:tcW w:w="1701" w:type="dxa"/>
          </w:tcPr>
          <w:p w:rsidR="007679CB" w:rsidRPr="007679CB" w:rsidRDefault="007679CB" w:rsidP="007679CB">
            <w:pPr>
              <w:rPr>
                <w:rFonts w:ascii="Arial" w:hAnsi="Arial" w:cs="Arial"/>
              </w:rPr>
            </w:pPr>
          </w:p>
        </w:tc>
        <w:tc>
          <w:tcPr>
            <w:tcW w:w="1567" w:type="dxa"/>
          </w:tcPr>
          <w:p w:rsidR="007679CB" w:rsidRPr="007679CB" w:rsidRDefault="007679CB" w:rsidP="007679CB">
            <w:pPr>
              <w:rPr>
                <w:rFonts w:ascii="Arial" w:hAnsi="Arial" w:cs="Arial"/>
              </w:rPr>
            </w:pPr>
          </w:p>
        </w:tc>
      </w:tr>
      <w:tr w:rsidR="00C91338" w:rsidRPr="007679CB" w:rsidTr="00F802E9">
        <w:trPr>
          <w:trHeight w:val="457"/>
        </w:trPr>
        <w:tc>
          <w:tcPr>
            <w:tcW w:w="4253" w:type="dxa"/>
          </w:tcPr>
          <w:p w:rsidR="007679CB" w:rsidRPr="00F802E9" w:rsidRDefault="007679CB" w:rsidP="007679CB">
            <w:pPr>
              <w:rPr>
                <w:rFonts w:ascii="Arial" w:hAnsi="Arial" w:cs="Arial"/>
                <w:b/>
                <w:u w:val="single"/>
              </w:rPr>
            </w:pPr>
            <w:r w:rsidRPr="00F802E9">
              <w:rPr>
                <w:rFonts w:ascii="Arial" w:hAnsi="Arial" w:cs="Arial"/>
                <w:b/>
                <w:u w:val="single"/>
              </w:rPr>
              <w:t>Savoir-être</w:t>
            </w:r>
          </w:p>
          <w:p w:rsidR="00F802E9" w:rsidRDefault="00C91338" w:rsidP="005C69BD">
            <w:pPr>
              <w:rPr>
                <w:rFonts w:ascii="Arial" w:hAnsi="Arial" w:cs="Arial"/>
              </w:rPr>
            </w:pPr>
            <w:r>
              <w:rPr>
                <w:rFonts w:ascii="Arial" w:hAnsi="Arial" w:cs="Arial"/>
              </w:rPr>
              <w:t>Ponctualité,</w:t>
            </w:r>
          </w:p>
          <w:p w:rsidR="00F802E9" w:rsidRDefault="00F802E9" w:rsidP="005C69BD">
            <w:pPr>
              <w:rPr>
                <w:rFonts w:ascii="Arial" w:hAnsi="Arial" w:cs="Arial"/>
              </w:rPr>
            </w:pPr>
            <w:r>
              <w:rPr>
                <w:rFonts w:ascii="Arial" w:hAnsi="Arial" w:cs="Arial"/>
              </w:rPr>
              <w:t>Sens du relationnel</w:t>
            </w:r>
          </w:p>
          <w:p w:rsidR="00F802E9" w:rsidRDefault="00F802E9" w:rsidP="005C69BD">
            <w:pPr>
              <w:rPr>
                <w:rFonts w:ascii="Arial" w:hAnsi="Arial" w:cs="Arial"/>
              </w:rPr>
            </w:pPr>
            <w:r>
              <w:rPr>
                <w:rFonts w:ascii="Arial" w:hAnsi="Arial" w:cs="Arial"/>
              </w:rPr>
              <w:t>Empathie</w:t>
            </w:r>
          </w:p>
          <w:p w:rsidR="00F802E9" w:rsidRDefault="00F802E9" w:rsidP="005C69BD">
            <w:pPr>
              <w:rPr>
                <w:rFonts w:ascii="Arial" w:hAnsi="Arial" w:cs="Arial"/>
              </w:rPr>
            </w:pPr>
            <w:r>
              <w:rPr>
                <w:rFonts w:ascii="Arial" w:hAnsi="Arial" w:cs="Arial"/>
              </w:rPr>
              <w:t>Véhiculer l’image de l’entreprise</w:t>
            </w:r>
          </w:p>
          <w:p w:rsidR="007679CB" w:rsidRDefault="00F802E9" w:rsidP="00F802E9">
            <w:pPr>
              <w:rPr>
                <w:rFonts w:ascii="Arial" w:hAnsi="Arial" w:cs="Arial"/>
              </w:rPr>
            </w:pPr>
            <w:r>
              <w:rPr>
                <w:rFonts w:ascii="Arial" w:hAnsi="Arial" w:cs="Arial"/>
              </w:rPr>
              <w:t>P</w:t>
            </w:r>
            <w:r w:rsidR="007679CB" w:rsidRPr="007679CB">
              <w:rPr>
                <w:rFonts w:ascii="Arial" w:hAnsi="Arial" w:cs="Arial"/>
              </w:rPr>
              <w:t>osture professionnell</w:t>
            </w:r>
            <w:r>
              <w:rPr>
                <w:rFonts w:ascii="Arial" w:hAnsi="Arial" w:cs="Arial"/>
              </w:rPr>
              <w:t>e</w:t>
            </w:r>
          </w:p>
          <w:p w:rsidR="00F802E9" w:rsidRDefault="00F802E9" w:rsidP="00F802E9">
            <w:pPr>
              <w:rPr>
                <w:rFonts w:ascii="Arial" w:hAnsi="Arial" w:cs="Arial"/>
              </w:rPr>
            </w:pPr>
            <w:r>
              <w:rPr>
                <w:rFonts w:ascii="Arial" w:hAnsi="Arial" w:cs="Arial"/>
              </w:rPr>
              <w:t>Contrôle des émotions</w:t>
            </w:r>
          </w:p>
          <w:p w:rsidR="00AD7CC6" w:rsidRPr="00AD7CC6" w:rsidRDefault="00AD7CC6" w:rsidP="00AD7CC6">
            <w:pPr>
              <w:rPr>
                <w:rFonts w:ascii="Arial" w:hAnsi="Arial" w:cs="Arial"/>
                <w:b/>
                <w:u w:val="single"/>
              </w:rPr>
            </w:pPr>
            <w:r w:rsidRPr="00AD7CC6">
              <w:rPr>
                <w:rFonts w:ascii="Arial" w:hAnsi="Arial" w:cs="Arial"/>
              </w:rPr>
              <w:t>Relation avec l’équipe</w:t>
            </w:r>
          </w:p>
          <w:p w:rsidR="00F802E9" w:rsidRPr="007679CB" w:rsidRDefault="00F802E9" w:rsidP="00F802E9">
            <w:pPr>
              <w:rPr>
                <w:rFonts w:ascii="Arial" w:hAnsi="Arial" w:cs="Arial"/>
              </w:rPr>
            </w:pPr>
            <w:r>
              <w:rPr>
                <w:rFonts w:ascii="Arial" w:hAnsi="Arial" w:cs="Arial"/>
              </w:rPr>
              <w:t>…..</w:t>
            </w:r>
          </w:p>
        </w:tc>
        <w:tc>
          <w:tcPr>
            <w:tcW w:w="1730" w:type="dxa"/>
          </w:tcPr>
          <w:p w:rsidR="007679CB" w:rsidRPr="007679CB" w:rsidRDefault="007679CB" w:rsidP="007679CB">
            <w:pPr>
              <w:rPr>
                <w:rFonts w:ascii="Arial" w:hAnsi="Arial" w:cs="Arial"/>
              </w:rPr>
            </w:pPr>
          </w:p>
        </w:tc>
        <w:tc>
          <w:tcPr>
            <w:tcW w:w="1701" w:type="dxa"/>
          </w:tcPr>
          <w:p w:rsidR="007679CB" w:rsidRPr="007679CB" w:rsidRDefault="007679CB" w:rsidP="007679CB">
            <w:pPr>
              <w:rPr>
                <w:rFonts w:ascii="Arial" w:hAnsi="Arial" w:cs="Arial"/>
              </w:rPr>
            </w:pPr>
          </w:p>
        </w:tc>
        <w:tc>
          <w:tcPr>
            <w:tcW w:w="1567" w:type="dxa"/>
          </w:tcPr>
          <w:p w:rsidR="007679CB" w:rsidRPr="007679CB" w:rsidRDefault="007679CB" w:rsidP="007679CB">
            <w:pPr>
              <w:rPr>
                <w:rFonts w:ascii="Arial" w:hAnsi="Arial" w:cs="Arial"/>
              </w:rPr>
            </w:pPr>
          </w:p>
        </w:tc>
      </w:tr>
      <w:tr w:rsidR="00AD7CC6" w:rsidRPr="007679CB" w:rsidTr="00F802E9">
        <w:trPr>
          <w:trHeight w:val="457"/>
        </w:trPr>
        <w:tc>
          <w:tcPr>
            <w:tcW w:w="4253" w:type="dxa"/>
          </w:tcPr>
          <w:p w:rsidR="00AD7CC6" w:rsidRDefault="00AD7CC6" w:rsidP="007679CB">
            <w:pPr>
              <w:rPr>
                <w:rFonts w:ascii="Arial" w:hAnsi="Arial" w:cs="Arial"/>
                <w:b/>
                <w:u w:val="single"/>
              </w:rPr>
            </w:pPr>
            <w:r>
              <w:rPr>
                <w:rFonts w:ascii="Arial" w:hAnsi="Arial" w:cs="Arial"/>
                <w:b/>
                <w:u w:val="single"/>
              </w:rPr>
              <w:t>Ratios de performance</w:t>
            </w:r>
          </w:p>
          <w:p w:rsidR="00AD7CC6" w:rsidRPr="00322599" w:rsidRDefault="00975ED6" w:rsidP="007679CB">
            <w:pPr>
              <w:rPr>
                <w:rFonts w:ascii="Arial" w:hAnsi="Arial" w:cs="Arial"/>
              </w:rPr>
            </w:pPr>
            <w:r>
              <w:rPr>
                <w:rFonts w:ascii="Arial" w:hAnsi="Arial" w:cs="Arial"/>
              </w:rPr>
              <w:t>A</w:t>
            </w:r>
            <w:r w:rsidR="00322599" w:rsidRPr="00322599">
              <w:rPr>
                <w:rFonts w:ascii="Arial" w:hAnsi="Arial" w:cs="Arial"/>
              </w:rPr>
              <w:t xml:space="preserve">ppels entrants </w:t>
            </w:r>
          </w:p>
          <w:p w:rsidR="00322599" w:rsidRDefault="00975ED6" w:rsidP="00322599">
            <w:pPr>
              <w:rPr>
                <w:rFonts w:ascii="Arial" w:hAnsi="Arial" w:cs="Arial"/>
              </w:rPr>
            </w:pPr>
            <w:r>
              <w:rPr>
                <w:rFonts w:ascii="Arial" w:hAnsi="Arial" w:cs="Arial"/>
              </w:rPr>
              <w:t>A</w:t>
            </w:r>
            <w:r w:rsidR="00322599" w:rsidRPr="00322599">
              <w:rPr>
                <w:rFonts w:ascii="Arial" w:hAnsi="Arial" w:cs="Arial"/>
              </w:rPr>
              <w:t xml:space="preserve">ppels </w:t>
            </w:r>
            <w:r w:rsidR="00605C0F">
              <w:rPr>
                <w:rFonts w:ascii="Arial" w:hAnsi="Arial" w:cs="Arial"/>
              </w:rPr>
              <w:t>sortan</w:t>
            </w:r>
            <w:r w:rsidR="00322599" w:rsidRPr="00322599">
              <w:rPr>
                <w:rFonts w:ascii="Arial" w:hAnsi="Arial" w:cs="Arial"/>
              </w:rPr>
              <w:t xml:space="preserve">ts </w:t>
            </w:r>
          </w:p>
          <w:p w:rsidR="00322599" w:rsidRDefault="00605C0F" w:rsidP="00322599">
            <w:pPr>
              <w:rPr>
                <w:rFonts w:ascii="Arial" w:hAnsi="Arial" w:cs="Arial"/>
              </w:rPr>
            </w:pPr>
            <w:r>
              <w:rPr>
                <w:rFonts w:ascii="Arial" w:hAnsi="Arial" w:cs="Arial"/>
              </w:rPr>
              <w:t>Traitement des e</w:t>
            </w:r>
            <w:r w:rsidR="00322599">
              <w:rPr>
                <w:rFonts w:ascii="Arial" w:hAnsi="Arial" w:cs="Arial"/>
              </w:rPr>
              <w:t xml:space="preserve">-mails </w:t>
            </w:r>
          </w:p>
          <w:p w:rsidR="00AD7CC6" w:rsidRDefault="00605C0F" w:rsidP="007679CB">
            <w:pPr>
              <w:rPr>
                <w:rFonts w:ascii="Arial" w:hAnsi="Arial" w:cs="Arial"/>
              </w:rPr>
            </w:pPr>
            <w:r>
              <w:rPr>
                <w:rFonts w:ascii="Arial" w:hAnsi="Arial" w:cs="Arial"/>
              </w:rPr>
              <w:t>Prise de</w:t>
            </w:r>
            <w:r w:rsidR="00322599" w:rsidRPr="00322599">
              <w:rPr>
                <w:rFonts w:ascii="Arial" w:hAnsi="Arial" w:cs="Arial"/>
              </w:rPr>
              <w:t xml:space="preserve"> RDV</w:t>
            </w:r>
          </w:p>
          <w:p w:rsidR="00605C0F" w:rsidRPr="00322599" w:rsidRDefault="00605C0F" w:rsidP="007679CB">
            <w:pPr>
              <w:rPr>
                <w:rFonts w:ascii="Arial" w:hAnsi="Arial" w:cs="Arial"/>
              </w:rPr>
            </w:pPr>
            <w:r>
              <w:rPr>
                <w:rFonts w:ascii="Arial" w:hAnsi="Arial" w:cs="Arial"/>
              </w:rPr>
              <w:t>Vente de produits</w:t>
            </w:r>
          </w:p>
          <w:p w:rsidR="00AD7CC6" w:rsidRPr="008B6417" w:rsidRDefault="00975ED6" w:rsidP="007679CB">
            <w:pPr>
              <w:rPr>
                <w:rFonts w:ascii="Arial" w:hAnsi="Arial" w:cs="Arial"/>
              </w:rPr>
            </w:pPr>
            <w:r w:rsidRPr="008B6417">
              <w:rPr>
                <w:rFonts w:ascii="Arial" w:hAnsi="Arial" w:cs="Arial"/>
              </w:rPr>
              <w:t>…</w:t>
            </w:r>
          </w:p>
        </w:tc>
        <w:tc>
          <w:tcPr>
            <w:tcW w:w="1730" w:type="dxa"/>
          </w:tcPr>
          <w:p w:rsidR="00AD7CC6" w:rsidRPr="007679CB" w:rsidRDefault="00AD7CC6" w:rsidP="007679CB">
            <w:pPr>
              <w:rPr>
                <w:rFonts w:ascii="Arial" w:hAnsi="Arial" w:cs="Arial"/>
              </w:rPr>
            </w:pPr>
          </w:p>
        </w:tc>
        <w:tc>
          <w:tcPr>
            <w:tcW w:w="1701" w:type="dxa"/>
          </w:tcPr>
          <w:p w:rsidR="00AD7CC6" w:rsidRPr="007679CB" w:rsidRDefault="00AD7CC6" w:rsidP="007679CB">
            <w:pPr>
              <w:rPr>
                <w:rFonts w:ascii="Arial" w:hAnsi="Arial" w:cs="Arial"/>
              </w:rPr>
            </w:pPr>
          </w:p>
        </w:tc>
        <w:tc>
          <w:tcPr>
            <w:tcW w:w="1567" w:type="dxa"/>
          </w:tcPr>
          <w:p w:rsidR="00AD7CC6" w:rsidRPr="007679CB" w:rsidRDefault="00AD7CC6" w:rsidP="007679CB">
            <w:pPr>
              <w:rPr>
                <w:rFonts w:ascii="Arial" w:hAnsi="Arial" w:cs="Arial"/>
              </w:rPr>
            </w:pPr>
          </w:p>
        </w:tc>
      </w:tr>
    </w:tbl>
    <w:p w:rsidR="007679CB" w:rsidRPr="007679CB" w:rsidRDefault="007679CB" w:rsidP="007679CB">
      <w:pPr>
        <w:rPr>
          <w:rFonts w:ascii="Arial" w:hAnsi="Arial" w:cs="Arial"/>
          <w:bCs/>
        </w:rPr>
      </w:pPr>
    </w:p>
    <w:p w:rsidR="0024529D" w:rsidRDefault="0024529D">
      <w:pPr>
        <w:rPr>
          <w:rFonts w:ascii="Arial" w:hAnsi="Arial" w:cs="Arial"/>
          <w:b/>
        </w:rPr>
      </w:pPr>
      <w:r>
        <w:rPr>
          <w:rFonts w:ascii="Arial" w:hAnsi="Arial" w:cs="Arial"/>
          <w:b/>
        </w:rPr>
        <w:br w:type="page"/>
      </w:r>
    </w:p>
    <w:p w:rsidR="000F3B3C" w:rsidRDefault="00571683" w:rsidP="00571683">
      <w:pPr>
        <w:rPr>
          <w:rFonts w:ascii="Arial" w:hAnsi="Arial" w:cs="Arial"/>
          <w:b/>
          <w:color w:val="FF0000"/>
        </w:rPr>
      </w:pPr>
      <w:r>
        <w:rPr>
          <w:rFonts w:ascii="Arial" w:hAnsi="Arial" w:cs="Arial"/>
          <w:b/>
        </w:rPr>
        <w:lastRenderedPageBreak/>
        <w:t>2.2</w:t>
      </w:r>
      <w:r w:rsidR="007679CB" w:rsidRPr="00571683">
        <w:rPr>
          <w:rFonts w:ascii="Arial" w:hAnsi="Arial" w:cs="Arial"/>
          <w:b/>
        </w:rPr>
        <w:t xml:space="preserve"> </w:t>
      </w:r>
      <w:r w:rsidR="007679CB" w:rsidRPr="00B14448">
        <w:rPr>
          <w:rFonts w:ascii="Arial" w:hAnsi="Arial" w:cs="Arial"/>
          <w:b/>
          <w:color w:val="FF0000"/>
        </w:rPr>
        <w:t>Analyser</w:t>
      </w:r>
      <w:r w:rsidR="007679CB" w:rsidRPr="00571683">
        <w:rPr>
          <w:rFonts w:ascii="Arial" w:hAnsi="Arial" w:cs="Arial"/>
          <w:b/>
        </w:rPr>
        <w:t xml:space="preserve"> les performances individuelles des 3 nouvelles recrues et </w:t>
      </w:r>
      <w:r w:rsidR="007679CB" w:rsidRPr="00B14448">
        <w:rPr>
          <w:rFonts w:ascii="Arial" w:hAnsi="Arial" w:cs="Arial"/>
          <w:b/>
          <w:color w:val="FF0000"/>
        </w:rPr>
        <w:t>préconiser</w:t>
      </w:r>
      <w:r w:rsidR="007679CB" w:rsidRPr="00571683">
        <w:rPr>
          <w:rFonts w:ascii="Arial" w:hAnsi="Arial" w:cs="Arial"/>
          <w:b/>
        </w:rPr>
        <w:t xml:space="preserve"> des solutions pour améliorer leurs résultats.</w:t>
      </w:r>
      <w:r w:rsidR="00E701B4">
        <w:rPr>
          <w:rFonts w:ascii="Arial" w:hAnsi="Arial" w:cs="Arial"/>
          <w:b/>
        </w:rPr>
        <w:t xml:space="preserve"> </w:t>
      </w:r>
      <w:r w:rsidR="00E701B4" w:rsidRPr="000F3B3C">
        <w:rPr>
          <w:rFonts w:ascii="Arial" w:hAnsi="Arial" w:cs="Arial"/>
          <w:b/>
          <w:color w:val="FF0000"/>
        </w:rPr>
        <w:t>(</w:t>
      </w:r>
      <w:r w:rsidR="00D77F72" w:rsidRPr="000F3B3C">
        <w:rPr>
          <w:rFonts w:ascii="Arial" w:hAnsi="Arial" w:cs="Arial"/>
          <w:b/>
          <w:color w:val="FF0000"/>
        </w:rPr>
        <w:t>9</w:t>
      </w:r>
      <w:r w:rsidR="00E701B4" w:rsidRPr="000F3B3C">
        <w:rPr>
          <w:rFonts w:ascii="Arial" w:hAnsi="Arial" w:cs="Arial"/>
          <w:b/>
          <w:color w:val="FF0000"/>
        </w:rPr>
        <w:t xml:space="preserve"> pts)</w:t>
      </w:r>
      <w:r w:rsidR="00D77F72">
        <w:rPr>
          <w:rFonts w:ascii="Arial" w:hAnsi="Arial" w:cs="Arial"/>
          <w:b/>
          <w:color w:val="FF0000"/>
        </w:rPr>
        <w:t xml:space="preserve"> </w:t>
      </w:r>
    </w:p>
    <w:p w:rsidR="00D77F72" w:rsidRPr="00D77F72" w:rsidRDefault="00D77F72" w:rsidP="00571683">
      <w:pPr>
        <w:rPr>
          <w:rFonts w:ascii="Arial" w:hAnsi="Arial" w:cs="Arial"/>
          <w:color w:val="FF0000"/>
        </w:rPr>
      </w:pPr>
      <w:r w:rsidRPr="00D77F72">
        <w:rPr>
          <w:rFonts w:ascii="Arial" w:hAnsi="Arial" w:cs="Arial"/>
          <w:color w:val="FF0000"/>
        </w:rPr>
        <w:t>3 pts par nouvelle recrue :</w:t>
      </w:r>
    </w:p>
    <w:p w:rsidR="00D77F72" w:rsidRPr="00D77F72" w:rsidRDefault="00D77F72" w:rsidP="00D77F72">
      <w:pPr>
        <w:pStyle w:val="Paragraphedeliste"/>
        <w:numPr>
          <w:ilvl w:val="0"/>
          <w:numId w:val="31"/>
        </w:numPr>
        <w:rPr>
          <w:rFonts w:ascii="Arial" w:hAnsi="Arial" w:cs="Arial"/>
          <w:color w:val="FF0000"/>
        </w:rPr>
      </w:pPr>
      <w:r w:rsidRPr="00D77F72">
        <w:rPr>
          <w:rFonts w:ascii="Arial" w:hAnsi="Arial" w:cs="Arial"/>
          <w:color w:val="FF0000"/>
        </w:rPr>
        <w:t>1 pt pour calculs</w:t>
      </w:r>
      <w:r>
        <w:rPr>
          <w:rFonts w:ascii="Arial" w:hAnsi="Arial" w:cs="Arial"/>
          <w:color w:val="FF0000"/>
        </w:rPr>
        <w:t xml:space="preserve"> (4 calculs minimum attendus)</w:t>
      </w:r>
    </w:p>
    <w:p w:rsidR="00D77F72" w:rsidRPr="00D77F72" w:rsidRDefault="00D77F72" w:rsidP="00D77F72">
      <w:pPr>
        <w:pStyle w:val="Paragraphedeliste"/>
        <w:numPr>
          <w:ilvl w:val="0"/>
          <w:numId w:val="31"/>
        </w:numPr>
        <w:rPr>
          <w:rFonts w:ascii="Arial" w:hAnsi="Arial" w:cs="Arial"/>
          <w:color w:val="FF0000"/>
        </w:rPr>
      </w:pPr>
      <w:r w:rsidRPr="00D77F72">
        <w:rPr>
          <w:rFonts w:ascii="Arial" w:hAnsi="Arial" w:cs="Arial"/>
          <w:color w:val="FF0000"/>
        </w:rPr>
        <w:t>1pt pour analyse</w:t>
      </w:r>
      <w:r>
        <w:rPr>
          <w:rFonts w:ascii="Arial" w:hAnsi="Arial" w:cs="Arial"/>
          <w:color w:val="FF0000"/>
        </w:rPr>
        <w:t xml:space="preserve"> (2 constats attendus)</w:t>
      </w:r>
    </w:p>
    <w:p w:rsidR="00D77F72" w:rsidRPr="00D77F72" w:rsidRDefault="00D77F72" w:rsidP="00D77F72">
      <w:pPr>
        <w:pStyle w:val="Paragraphedeliste"/>
        <w:numPr>
          <w:ilvl w:val="0"/>
          <w:numId w:val="31"/>
        </w:numPr>
        <w:rPr>
          <w:rFonts w:ascii="Arial" w:hAnsi="Arial" w:cs="Arial"/>
          <w:color w:val="FF0000"/>
        </w:rPr>
      </w:pPr>
      <w:r w:rsidRPr="00D77F72">
        <w:rPr>
          <w:rFonts w:ascii="Arial" w:hAnsi="Arial" w:cs="Arial"/>
          <w:color w:val="FF0000"/>
        </w:rPr>
        <w:t>1 pt pour préconisations</w:t>
      </w:r>
      <w:r>
        <w:rPr>
          <w:rFonts w:ascii="Arial" w:hAnsi="Arial" w:cs="Arial"/>
          <w:color w:val="FF0000"/>
        </w:rPr>
        <w:t xml:space="preserve"> (2 préconisations attendues en adéquation avec les analyses)</w:t>
      </w:r>
    </w:p>
    <w:p w:rsidR="007679CB" w:rsidRPr="007679CB" w:rsidRDefault="007679CB" w:rsidP="007679CB">
      <w:pPr>
        <w:rPr>
          <w:rFonts w:ascii="Arial" w:hAnsi="Arial" w:cs="Arial"/>
        </w:rPr>
      </w:pPr>
    </w:p>
    <w:p w:rsidR="007679CB" w:rsidRPr="007679CB" w:rsidRDefault="007679CB" w:rsidP="00ED6305">
      <w:pPr>
        <w:jc w:val="both"/>
        <w:rPr>
          <w:rFonts w:ascii="Arial" w:hAnsi="Arial" w:cs="Arial"/>
        </w:rPr>
      </w:pPr>
      <w:r w:rsidRPr="007679CB">
        <w:rPr>
          <w:rFonts w:ascii="Arial" w:hAnsi="Arial" w:cs="Arial"/>
        </w:rPr>
        <w:t>Le candidat devra analyser les performances et préconiser des formations pour chacun des candidats.</w:t>
      </w:r>
    </w:p>
    <w:p w:rsidR="007679CB" w:rsidRPr="007679CB" w:rsidRDefault="007679CB" w:rsidP="007679CB">
      <w:pPr>
        <w:rPr>
          <w:rFonts w:ascii="Arial" w:hAnsi="Arial" w:cs="Arial"/>
        </w:rPr>
      </w:pPr>
    </w:p>
    <w:tbl>
      <w:tblPr>
        <w:tblW w:w="5000" w:type="pct"/>
        <w:tblLayout w:type="fixed"/>
        <w:tblCellMar>
          <w:left w:w="70" w:type="dxa"/>
          <w:right w:w="70" w:type="dxa"/>
        </w:tblCellMar>
        <w:tblLook w:val="04A0" w:firstRow="1" w:lastRow="0" w:firstColumn="1" w:lastColumn="0" w:noHBand="0" w:noVBand="1"/>
      </w:tblPr>
      <w:tblGrid>
        <w:gridCol w:w="2405"/>
        <w:gridCol w:w="971"/>
        <w:gridCol w:w="256"/>
        <w:gridCol w:w="717"/>
        <w:gridCol w:w="214"/>
        <w:gridCol w:w="188"/>
        <w:gridCol w:w="571"/>
        <w:gridCol w:w="171"/>
        <w:gridCol w:w="413"/>
        <w:gridCol w:w="389"/>
        <w:gridCol w:w="129"/>
        <w:gridCol w:w="531"/>
        <w:gridCol w:w="313"/>
        <w:gridCol w:w="87"/>
        <w:gridCol w:w="357"/>
        <w:gridCol w:w="529"/>
        <w:gridCol w:w="44"/>
        <w:gridCol w:w="291"/>
        <w:gridCol w:w="636"/>
      </w:tblGrid>
      <w:tr w:rsidR="00810D50" w:rsidRPr="007679CB" w:rsidTr="00810D50">
        <w:trPr>
          <w:trHeight w:val="480"/>
        </w:trPr>
        <w:tc>
          <w:tcPr>
            <w:tcW w:w="1306" w:type="pct"/>
            <w:vMerge w:val="restart"/>
            <w:tcBorders>
              <w:top w:val="single" w:sz="4" w:space="0" w:color="auto"/>
              <w:left w:val="single" w:sz="4" w:space="0" w:color="auto"/>
              <w:bottom w:val="single" w:sz="4" w:space="0" w:color="000000"/>
              <w:right w:val="nil"/>
            </w:tcBorders>
            <w:shd w:val="clear" w:color="auto" w:fill="auto"/>
            <w:noWrap/>
            <w:vAlign w:val="center"/>
            <w:hideMark/>
          </w:tcPr>
          <w:p w:rsidR="007679CB" w:rsidRPr="00874643" w:rsidRDefault="007679CB" w:rsidP="007679CB">
            <w:pPr>
              <w:rPr>
                <w:rFonts w:ascii="Arial" w:hAnsi="Arial" w:cs="Arial"/>
                <w:bCs/>
                <w:sz w:val="22"/>
                <w:szCs w:val="22"/>
              </w:rPr>
            </w:pPr>
            <w:r w:rsidRPr="00874643">
              <w:rPr>
                <w:rFonts w:ascii="Arial" w:hAnsi="Arial" w:cs="Arial"/>
                <w:bCs/>
                <w:sz w:val="22"/>
                <w:szCs w:val="22"/>
              </w:rPr>
              <w:t>Indicateurs</w:t>
            </w:r>
          </w:p>
        </w:tc>
        <w:tc>
          <w:tcPr>
            <w:tcW w:w="666" w:type="pct"/>
            <w:gridSpan w:val="2"/>
            <w:vMerge w:val="restart"/>
            <w:tcBorders>
              <w:top w:val="single" w:sz="4" w:space="0" w:color="auto"/>
              <w:left w:val="single" w:sz="8" w:space="0" w:color="auto"/>
              <w:bottom w:val="single" w:sz="4" w:space="0" w:color="000000"/>
              <w:right w:val="single" w:sz="8" w:space="0" w:color="auto"/>
            </w:tcBorders>
            <w:shd w:val="clear" w:color="auto" w:fill="auto"/>
            <w:vAlign w:val="center"/>
            <w:hideMark/>
          </w:tcPr>
          <w:p w:rsidR="007679CB" w:rsidRPr="00874643" w:rsidRDefault="007679CB" w:rsidP="007679CB">
            <w:pPr>
              <w:rPr>
                <w:rFonts w:ascii="Arial" w:hAnsi="Arial" w:cs="Arial"/>
                <w:bCs/>
                <w:sz w:val="22"/>
                <w:szCs w:val="22"/>
              </w:rPr>
            </w:pPr>
            <w:r w:rsidRPr="00874643">
              <w:rPr>
                <w:rFonts w:ascii="Arial" w:hAnsi="Arial" w:cs="Arial"/>
                <w:bCs/>
                <w:sz w:val="22"/>
                <w:szCs w:val="22"/>
              </w:rPr>
              <w:t>Objectifs</w:t>
            </w:r>
          </w:p>
        </w:tc>
        <w:tc>
          <w:tcPr>
            <w:tcW w:w="1010" w:type="pct"/>
            <w:gridSpan w:val="5"/>
            <w:tcBorders>
              <w:top w:val="single" w:sz="4" w:space="0" w:color="auto"/>
              <w:left w:val="nil"/>
              <w:bottom w:val="single" w:sz="4" w:space="0" w:color="auto"/>
              <w:right w:val="single" w:sz="8" w:space="0" w:color="000000"/>
            </w:tcBorders>
            <w:shd w:val="clear" w:color="auto" w:fill="auto"/>
            <w:vAlign w:val="center"/>
            <w:hideMark/>
          </w:tcPr>
          <w:p w:rsidR="007679CB" w:rsidRPr="00874643" w:rsidRDefault="007679CB" w:rsidP="00874643">
            <w:pPr>
              <w:jc w:val="center"/>
              <w:rPr>
                <w:rFonts w:ascii="Arial" w:hAnsi="Arial" w:cs="Arial"/>
                <w:bCs/>
                <w:sz w:val="22"/>
                <w:szCs w:val="22"/>
              </w:rPr>
            </w:pPr>
            <w:r w:rsidRPr="00874643">
              <w:rPr>
                <w:rFonts w:ascii="Arial" w:hAnsi="Arial" w:cs="Arial"/>
                <w:bCs/>
                <w:sz w:val="22"/>
                <w:szCs w:val="22"/>
              </w:rPr>
              <w:t>CELIA</w:t>
            </w:r>
          </w:p>
        </w:tc>
        <w:tc>
          <w:tcPr>
            <w:tcW w:w="1010" w:type="pct"/>
            <w:gridSpan w:val="6"/>
            <w:tcBorders>
              <w:top w:val="single" w:sz="4" w:space="0" w:color="auto"/>
              <w:left w:val="nil"/>
              <w:bottom w:val="single" w:sz="4" w:space="0" w:color="auto"/>
              <w:right w:val="single" w:sz="4" w:space="0" w:color="auto"/>
            </w:tcBorders>
            <w:shd w:val="clear" w:color="auto" w:fill="auto"/>
            <w:vAlign w:val="center"/>
            <w:hideMark/>
          </w:tcPr>
          <w:p w:rsidR="007679CB" w:rsidRPr="00874643" w:rsidRDefault="007679CB" w:rsidP="00874643">
            <w:pPr>
              <w:jc w:val="center"/>
              <w:rPr>
                <w:rFonts w:ascii="Arial" w:hAnsi="Arial" w:cs="Arial"/>
                <w:bCs/>
                <w:sz w:val="22"/>
                <w:szCs w:val="22"/>
              </w:rPr>
            </w:pPr>
            <w:r w:rsidRPr="00874643">
              <w:rPr>
                <w:rFonts w:ascii="Arial" w:hAnsi="Arial" w:cs="Arial"/>
                <w:bCs/>
                <w:sz w:val="22"/>
                <w:szCs w:val="22"/>
              </w:rPr>
              <w:t>HUGO</w:t>
            </w:r>
          </w:p>
        </w:tc>
        <w:tc>
          <w:tcPr>
            <w:tcW w:w="1008" w:type="pct"/>
            <w:gridSpan w:val="5"/>
            <w:tcBorders>
              <w:top w:val="single" w:sz="4" w:space="0" w:color="auto"/>
              <w:left w:val="single" w:sz="8" w:space="0" w:color="auto"/>
              <w:bottom w:val="single" w:sz="4" w:space="0" w:color="auto"/>
              <w:right w:val="single" w:sz="8" w:space="0" w:color="000000"/>
            </w:tcBorders>
            <w:shd w:val="clear" w:color="auto" w:fill="auto"/>
            <w:vAlign w:val="center"/>
            <w:hideMark/>
          </w:tcPr>
          <w:p w:rsidR="007679CB" w:rsidRPr="00874643" w:rsidRDefault="007679CB" w:rsidP="00874643">
            <w:pPr>
              <w:jc w:val="center"/>
              <w:rPr>
                <w:rFonts w:ascii="Arial" w:hAnsi="Arial" w:cs="Arial"/>
                <w:bCs/>
                <w:sz w:val="22"/>
                <w:szCs w:val="22"/>
              </w:rPr>
            </w:pPr>
            <w:r w:rsidRPr="00874643">
              <w:rPr>
                <w:rFonts w:ascii="Arial" w:hAnsi="Arial" w:cs="Arial"/>
                <w:bCs/>
                <w:sz w:val="22"/>
                <w:szCs w:val="22"/>
              </w:rPr>
              <w:t>SAMY</w:t>
            </w:r>
          </w:p>
        </w:tc>
      </w:tr>
      <w:tr w:rsidR="00874643" w:rsidRPr="007679CB" w:rsidTr="00810D50">
        <w:trPr>
          <w:trHeight w:val="660"/>
        </w:trPr>
        <w:tc>
          <w:tcPr>
            <w:tcW w:w="1306" w:type="pct"/>
            <w:vMerge/>
            <w:tcBorders>
              <w:top w:val="single" w:sz="4" w:space="0" w:color="auto"/>
              <w:left w:val="single" w:sz="4" w:space="0" w:color="auto"/>
              <w:bottom w:val="single" w:sz="4" w:space="0" w:color="000000"/>
              <w:right w:val="nil"/>
            </w:tcBorders>
            <w:vAlign w:val="center"/>
            <w:hideMark/>
          </w:tcPr>
          <w:p w:rsidR="007679CB" w:rsidRPr="00874643" w:rsidRDefault="007679CB" w:rsidP="007679CB">
            <w:pPr>
              <w:rPr>
                <w:rFonts w:ascii="Arial" w:hAnsi="Arial" w:cs="Arial"/>
                <w:bCs/>
                <w:sz w:val="22"/>
                <w:szCs w:val="22"/>
              </w:rPr>
            </w:pPr>
          </w:p>
        </w:tc>
        <w:tc>
          <w:tcPr>
            <w:tcW w:w="666" w:type="pct"/>
            <w:gridSpan w:val="2"/>
            <w:vMerge/>
            <w:tcBorders>
              <w:top w:val="single" w:sz="4" w:space="0" w:color="auto"/>
              <w:left w:val="single" w:sz="8" w:space="0" w:color="auto"/>
              <w:bottom w:val="single" w:sz="4" w:space="0" w:color="000000"/>
              <w:right w:val="single" w:sz="8" w:space="0" w:color="auto"/>
            </w:tcBorders>
            <w:vAlign w:val="center"/>
            <w:hideMark/>
          </w:tcPr>
          <w:p w:rsidR="007679CB" w:rsidRPr="00874643" w:rsidRDefault="007679CB" w:rsidP="007679CB">
            <w:pPr>
              <w:rPr>
                <w:rFonts w:ascii="Arial" w:hAnsi="Arial" w:cs="Arial"/>
                <w:bCs/>
                <w:sz w:val="22"/>
                <w:szCs w:val="22"/>
              </w:rPr>
            </w:pPr>
          </w:p>
        </w:tc>
        <w:tc>
          <w:tcPr>
            <w:tcW w:w="505" w:type="pct"/>
            <w:gridSpan w:val="2"/>
            <w:tcBorders>
              <w:top w:val="nil"/>
              <w:left w:val="nil"/>
              <w:bottom w:val="single" w:sz="4" w:space="0" w:color="auto"/>
              <w:right w:val="single" w:sz="4" w:space="0" w:color="auto"/>
            </w:tcBorders>
            <w:shd w:val="clear" w:color="auto" w:fill="auto"/>
            <w:vAlign w:val="center"/>
            <w:hideMark/>
          </w:tcPr>
          <w:p w:rsidR="007679CB" w:rsidRPr="00874643" w:rsidRDefault="007679CB" w:rsidP="007679CB">
            <w:pPr>
              <w:rPr>
                <w:rFonts w:ascii="Arial" w:hAnsi="Arial" w:cs="Arial"/>
                <w:bCs/>
                <w:sz w:val="22"/>
                <w:szCs w:val="22"/>
              </w:rPr>
            </w:pPr>
            <w:r w:rsidRPr="00874643">
              <w:rPr>
                <w:rFonts w:ascii="Arial" w:hAnsi="Arial" w:cs="Arial"/>
                <w:bCs/>
                <w:sz w:val="22"/>
                <w:szCs w:val="22"/>
              </w:rPr>
              <w:t>Réalisé</w:t>
            </w:r>
          </w:p>
        </w:tc>
        <w:tc>
          <w:tcPr>
            <w:tcW w:w="505" w:type="pct"/>
            <w:gridSpan w:val="3"/>
            <w:tcBorders>
              <w:top w:val="nil"/>
              <w:left w:val="nil"/>
              <w:bottom w:val="single" w:sz="4" w:space="0" w:color="auto"/>
              <w:right w:val="single" w:sz="8" w:space="0" w:color="auto"/>
            </w:tcBorders>
            <w:shd w:val="clear" w:color="auto" w:fill="auto"/>
            <w:vAlign w:val="center"/>
            <w:hideMark/>
          </w:tcPr>
          <w:p w:rsidR="007679CB" w:rsidRPr="00874643" w:rsidRDefault="007679CB" w:rsidP="007679CB">
            <w:pPr>
              <w:rPr>
                <w:rFonts w:ascii="Arial" w:hAnsi="Arial" w:cs="Arial"/>
                <w:bCs/>
                <w:sz w:val="22"/>
                <w:szCs w:val="22"/>
              </w:rPr>
            </w:pPr>
            <w:r w:rsidRPr="00874643">
              <w:rPr>
                <w:rFonts w:ascii="Arial" w:hAnsi="Arial" w:cs="Arial"/>
                <w:bCs/>
                <w:sz w:val="22"/>
                <w:szCs w:val="22"/>
              </w:rPr>
              <w:t>% Réal ou écart en pts</w:t>
            </w:r>
          </w:p>
        </w:tc>
        <w:tc>
          <w:tcPr>
            <w:tcW w:w="505" w:type="pct"/>
            <w:gridSpan w:val="3"/>
            <w:tcBorders>
              <w:top w:val="nil"/>
              <w:left w:val="nil"/>
              <w:bottom w:val="single" w:sz="4" w:space="0" w:color="auto"/>
              <w:right w:val="single" w:sz="4" w:space="0" w:color="auto"/>
            </w:tcBorders>
            <w:shd w:val="clear" w:color="auto" w:fill="auto"/>
            <w:vAlign w:val="center"/>
            <w:hideMark/>
          </w:tcPr>
          <w:p w:rsidR="007679CB" w:rsidRPr="00874643" w:rsidRDefault="007679CB" w:rsidP="007679CB">
            <w:pPr>
              <w:rPr>
                <w:rFonts w:ascii="Arial" w:hAnsi="Arial" w:cs="Arial"/>
                <w:bCs/>
                <w:sz w:val="22"/>
                <w:szCs w:val="22"/>
              </w:rPr>
            </w:pPr>
            <w:r w:rsidRPr="00874643">
              <w:rPr>
                <w:rFonts w:ascii="Arial" w:hAnsi="Arial" w:cs="Arial"/>
                <w:bCs/>
                <w:sz w:val="22"/>
                <w:szCs w:val="22"/>
              </w:rPr>
              <w:t>Réalisé</w:t>
            </w:r>
          </w:p>
        </w:tc>
        <w:tc>
          <w:tcPr>
            <w:tcW w:w="505" w:type="pct"/>
            <w:gridSpan w:val="3"/>
            <w:tcBorders>
              <w:top w:val="nil"/>
              <w:left w:val="nil"/>
              <w:bottom w:val="single" w:sz="4" w:space="0" w:color="auto"/>
              <w:right w:val="single" w:sz="8" w:space="0" w:color="auto"/>
            </w:tcBorders>
            <w:shd w:val="clear" w:color="auto" w:fill="auto"/>
            <w:vAlign w:val="center"/>
            <w:hideMark/>
          </w:tcPr>
          <w:p w:rsidR="007679CB" w:rsidRPr="00874643" w:rsidRDefault="007679CB" w:rsidP="007679CB">
            <w:pPr>
              <w:rPr>
                <w:rFonts w:ascii="Arial" w:hAnsi="Arial" w:cs="Arial"/>
                <w:bCs/>
                <w:sz w:val="22"/>
                <w:szCs w:val="22"/>
              </w:rPr>
            </w:pPr>
            <w:r w:rsidRPr="00874643">
              <w:rPr>
                <w:rFonts w:ascii="Arial" w:hAnsi="Arial" w:cs="Arial"/>
                <w:bCs/>
                <w:sz w:val="22"/>
                <w:szCs w:val="22"/>
              </w:rPr>
              <w:t>% Réal ou écart en pts</w:t>
            </w:r>
          </w:p>
        </w:tc>
        <w:tc>
          <w:tcPr>
            <w:tcW w:w="505" w:type="pct"/>
            <w:gridSpan w:val="3"/>
            <w:tcBorders>
              <w:top w:val="nil"/>
              <w:left w:val="nil"/>
              <w:bottom w:val="single" w:sz="4" w:space="0" w:color="auto"/>
              <w:right w:val="single" w:sz="4" w:space="0" w:color="auto"/>
            </w:tcBorders>
            <w:shd w:val="clear" w:color="auto" w:fill="auto"/>
            <w:vAlign w:val="center"/>
            <w:hideMark/>
          </w:tcPr>
          <w:p w:rsidR="007679CB" w:rsidRPr="00874643" w:rsidRDefault="007679CB" w:rsidP="007679CB">
            <w:pPr>
              <w:rPr>
                <w:rFonts w:ascii="Arial" w:hAnsi="Arial" w:cs="Arial"/>
                <w:bCs/>
                <w:sz w:val="22"/>
                <w:szCs w:val="22"/>
              </w:rPr>
            </w:pPr>
            <w:r w:rsidRPr="00874643">
              <w:rPr>
                <w:rFonts w:ascii="Arial" w:hAnsi="Arial" w:cs="Arial"/>
                <w:bCs/>
                <w:sz w:val="22"/>
                <w:szCs w:val="22"/>
              </w:rPr>
              <w:t>Réalisé</w:t>
            </w:r>
          </w:p>
        </w:tc>
        <w:tc>
          <w:tcPr>
            <w:tcW w:w="503" w:type="pct"/>
            <w:gridSpan w:val="2"/>
            <w:tcBorders>
              <w:top w:val="nil"/>
              <w:left w:val="nil"/>
              <w:bottom w:val="single" w:sz="4" w:space="0" w:color="auto"/>
              <w:right w:val="single" w:sz="8" w:space="0" w:color="auto"/>
            </w:tcBorders>
            <w:shd w:val="clear" w:color="auto" w:fill="auto"/>
            <w:vAlign w:val="center"/>
            <w:hideMark/>
          </w:tcPr>
          <w:p w:rsidR="007679CB" w:rsidRPr="00874643" w:rsidRDefault="007679CB" w:rsidP="007679CB">
            <w:pPr>
              <w:rPr>
                <w:rFonts w:ascii="Arial" w:hAnsi="Arial" w:cs="Arial"/>
                <w:bCs/>
                <w:sz w:val="22"/>
                <w:szCs w:val="22"/>
              </w:rPr>
            </w:pPr>
            <w:r w:rsidRPr="00874643">
              <w:rPr>
                <w:rFonts w:ascii="Arial" w:hAnsi="Arial" w:cs="Arial"/>
                <w:bCs/>
                <w:sz w:val="22"/>
                <w:szCs w:val="22"/>
              </w:rPr>
              <w:t>% Réal ou écart en pts</w:t>
            </w:r>
          </w:p>
        </w:tc>
      </w:tr>
      <w:tr w:rsidR="00874643" w:rsidRPr="007679CB" w:rsidTr="00810D50">
        <w:trPr>
          <w:trHeight w:val="600"/>
        </w:trPr>
        <w:tc>
          <w:tcPr>
            <w:tcW w:w="1306" w:type="pct"/>
            <w:tcBorders>
              <w:top w:val="nil"/>
              <w:left w:val="single" w:sz="4" w:space="0" w:color="auto"/>
              <w:bottom w:val="nil"/>
              <w:right w:val="nil"/>
            </w:tcBorders>
            <w:shd w:val="clear" w:color="auto" w:fill="auto"/>
            <w:vAlign w:val="bottom"/>
            <w:hideMark/>
          </w:tcPr>
          <w:p w:rsidR="007679CB" w:rsidRPr="00874643" w:rsidRDefault="007679CB" w:rsidP="007679CB">
            <w:pPr>
              <w:rPr>
                <w:rFonts w:ascii="Arial" w:hAnsi="Arial" w:cs="Arial"/>
                <w:sz w:val="22"/>
                <w:szCs w:val="22"/>
              </w:rPr>
            </w:pPr>
            <w:r w:rsidRPr="00874643">
              <w:rPr>
                <w:rFonts w:ascii="Arial" w:hAnsi="Arial" w:cs="Arial"/>
                <w:sz w:val="22"/>
                <w:szCs w:val="22"/>
              </w:rPr>
              <w:t>Nombre d'appels et mails traités par jour</w:t>
            </w:r>
          </w:p>
        </w:tc>
        <w:tc>
          <w:tcPr>
            <w:tcW w:w="666" w:type="pct"/>
            <w:gridSpan w:val="2"/>
            <w:tcBorders>
              <w:top w:val="nil"/>
              <w:left w:val="single" w:sz="8" w:space="0" w:color="auto"/>
              <w:bottom w:val="nil"/>
              <w:right w:val="single" w:sz="8" w:space="0" w:color="auto"/>
            </w:tcBorders>
            <w:shd w:val="clear" w:color="auto" w:fill="auto"/>
            <w:noWrap/>
            <w:vAlign w:val="center"/>
            <w:hideMark/>
          </w:tcPr>
          <w:p w:rsidR="007679CB" w:rsidRPr="00874643" w:rsidRDefault="007679CB" w:rsidP="00874643">
            <w:pPr>
              <w:jc w:val="center"/>
              <w:rPr>
                <w:rFonts w:ascii="Arial" w:hAnsi="Arial" w:cs="Arial"/>
                <w:bCs/>
                <w:sz w:val="22"/>
                <w:szCs w:val="22"/>
              </w:rPr>
            </w:pPr>
            <w:r w:rsidRPr="00874643">
              <w:rPr>
                <w:rFonts w:ascii="Arial" w:hAnsi="Arial" w:cs="Arial"/>
                <w:bCs/>
                <w:sz w:val="22"/>
                <w:szCs w:val="22"/>
              </w:rPr>
              <w:t>47</w:t>
            </w:r>
          </w:p>
        </w:tc>
        <w:tc>
          <w:tcPr>
            <w:tcW w:w="505" w:type="pct"/>
            <w:gridSpan w:val="2"/>
            <w:tcBorders>
              <w:top w:val="nil"/>
              <w:left w:val="nil"/>
              <w:bottom w:val="nil"/>
              <w:right w:val="single" w:sz="4"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59</w:t>
            </w:r>
          </w:p>
        </w:tc>
        <w:tc>
          <w:tcPr>
            <w:tcW w:w="505" w:type="pct"/>
            <w:gridSpan w:val="3"/>
            <w:tcBorders>
              <w:top w:val="nil"/>
              <w:left w:val="nil"/>
              <w:bottom w:val="nil"/>
              <w:right w:val="single" w:sz="8" w:space="0" w:color="auto"/>
            </w:tcBorders>
            <w:shd w:val="clear" w:color="auto" w:fill="auto"/>
            <w:noWrap/>
            <w:vAlign w:val="center"/>
            <w:hideMark/>
          </w:tcPr>
          <w:p w:rsidR="007679CB" w:rsidRPr="00874643" w:rsidRDefault="007679CB" w:rsidP="00874643">
            <w:pPr>
              <w:jc w:val="center"/>
              <w:rPr>
                <w:rFonts w:ascii="Arial" w:hAnsi="Arial" w:cs="Arial"/>
                <w:bCs/>
                <w:sz w:val="22"/>
                <w:szCs w:val="22"/>
              </w:rPr>
            </w:pPr>
            <w:r w:rsidRPr="00874643">
              <w:rPr>
                <w:rFonts w:ascii="Arial" w:hAnsi="Arial" w:cs="Arial"/>
                <w:bCs/>
                <w:sz w:val="22"/>
                <w:szCs w:val="22"/>
              </w:rPr>
              <w:t>126%</w:t>
            </w:r>
          </w:p>
        </w:tc>
        <w:tc>
          <w:tcPr>
            <w:tcW w:w="505" w:type="pct"/>
            <w:gridSpan w:val="3"/>
            <w:tcBorders>
              <w:top w:val="nil"/>
              <w:left w:val="nil"/>
              <w:bottom w:val="nil"/>
              <w:right w:val="single" w:sz="4"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46</w:t>
            </w:r>
          </w:p>
        </w:tc>
        <w:tc>
          <w:tcPr>
            <w:tcW w:w="505" w:type="pct"/>
            <w:gridSpan w:val="3"/>
            <w:tcBorders>
              <w:top w:val="nil"/>
              <w:left w:val="nil"/>
              <w:bottom w:val="nil"/>
              <w:right w:val="nil"/>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98%</w:t>
            </w:r>
          </w:p>
        </w:tc>
        <w:tc>
          <w:tcPr>
            <w:tcW w:w="505" w:type="pct"/>
            <w:gridSpan w:val="3"/>
            <w:tcBorders>
              <w:top w:val="nil"/>
              <w:left w:val="single" w:sz="8" w:space="0" w:color="auto"/>
              <w:bottom w:val="nil"/>
              <w:right w:val="single" w:sz="4"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30</w:t>
            </w:r>
          </w:p>
        </w:tc>
        <w:tc>
          <w:tcPr>
            <w:tcW w:w="503" w:type="pct"/>
            <w:gridSpan w:val="2"/>
            <w:tcBorders>
              <w:top w:val="nil"/>
              <w:left w:val="nil"/>
              <w:bottom w:val="nil"/>
              <w:right w:val="single" w:sz="8"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64%</w:t>
            </w:r>
          </w:p>
        </w:tc>
      </w:tr>
      <w:tr w:rsidR="00874643" w:rsidRPr="007679CB" w:rsidTr="00810D50">
        <w:trPr>
          <w:trHeight w:val="600"/>
        </w:trPr>
        <w:tc>
          <w:tcPr>
            <w:tcW w:w="1306" w:type="pct"/>
            <w:tcBorders>
              <w:top w:val="nil"/>
              <w:left w:val="single" w:sz="4" w:space="0" w:color="auto"/>
              <w:bottom w:val="nil"/>
              <w:right w:val="nil"/>
            </w:tcBorders>
            <w:shd w:val="clear" w:color="auto" w:fill="auto"/>
            <w:vAlign w:val="bottom"/>
            <w:hideMark/>
          </w:tcPr>
          <w:p w:rsidR="007679CB" w:rsidRPr="00874643" w:rsidRDefault="007679CB" w:rsidP="007679CB">
            <w:pPr>
              <w:rPr>
                <w:rFonts w:ascii="Arial" w:hAnsi="Arial" w:cs="Arial"/>
                <w:sz w:val="22"/>
                <w:szCs w:val="22"/>
              </w:rPr>
            </w:pPr>
            <w:r w:rsidRPr="00874643">
              <w:rPr>
                <w:rFonts w:ascii="Arial" w:hAnsi="Arial" w:cs="Arial"/>
                <w:sz w:val="22"/>
                <w:szCs w:val="22"/>
              </w:rPr>
              <w:t>Rendez-vous par semaine</w:t>
            </w:r>
          </w:p>
        </w:tc>
        <w:tc>
          <w:tcPr>
            <w:tcW w:w="666" w:type="pct"/>
            <w:gridSpan w:val="2"/>
            <w:tcBorders>
              <w:top w:val="nil"/>
              <w:left w:val="single" w:sz="8" w:space="0" w:color="auto"/>
              <w:bottom w:val="nil"/>
              <w:right w:val="single" w:sz="8" w:space="0" w:color="auto"/>
            </w:tcBorders>
            <w:shd w:val="clear" w:color="auto" w:fill="auto"/>
            <w:noWrap/>
            <w:vAlign w:val="center"/>
            <w:hideMark/>
          </w:tcPr>
          <w:p w:rsidR="007679CB" w:rsidRPr="00874643" w:rsidRDefault="007679CB" w:rsidP="00874643">
            <w:pPr>
              <w:jc w:val="center"/>
              <w:rPr>
                <w:rFonts w:ascii="Arial" w:hAnsi="Arial" w:cs="Arial"/>
                <w:bCs/>
                <w:sz w:val="22"/>
                <w:szCs w:val="22"/>
              </w:rPr>
            </w:pPr>
            <w:r w:rsidRPr="00874643">
              <w:rPr>
                <w:rFonts w:ascii="Arial" w:hAnsi="Arial" w:cs="Arial"/>
                <w:bCs/>
                <w:sz w:val="22"/>
                <w:szCs w:val="22"/>
              </w:rPr>
              <w:t>15</w:t>
            </w:r>
          </w:p>
        </w:tc>
        <w:tc>
          <w:tcPr>
            <w:tcW w:w="505" w:type="pct"/>
            <w:gridSpan w:val="2"/>
            <w:tcBorders>
              <w:top w:val="nil"/>
              <w:left w:val="nil"/>
              <w:bottom w:val="nil"/>
              <w:right w:val="single" w:sz="4"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22</w:t>
            </w:r>
          </w:p>
        </w:tc>
        <w:tc>
          <w:tcPr>
            <w:tcW w:w="505" w:type="pct"/>
            <w:gridSpan w:val="3"/>
            <w:tcBorders>
              <w:top w:val="nil"/>
              <w:left w:val="nil"/>
              <w:bottom w:val="nil"/>
              <w:right w:val="single" w:sz="8" w:space="0" w:color="auto"/>
            </w:tcBorders>
            <w:shd w:val="clear" w:color="auto" w:fill="auto"/>
            <w:noWrap/>
            <w:vAlign w:val="center"/>
            <w:hideMark/>
          </w:tcPr>
          <w:p w:rsidR="007679CB" w:rsidRPr="00874643" w:rsidRDefault="007679CB" w:rsidP="00874643">
            <w:pPr>
              <w:jc w:val="center"/>
              <w:rPr>
                <w:rFonts w:ascii="Arial" w:hAnsi="Arial" w:cs="Arial"/>
                <w:bCs/>
                <w:sz w:val="22"/>
                <w:szCs w:val="22"/>
              </w:rPr>
            </w:pPr>
            <w:r w:rsidRPr="00874643">
              <w:rPr>
                <w:rFonts w:ascii="Arial" w:hAnsi="Arial" w:cs="Arial"/>
                <w:bCs/>
                <w:sz w:val="22"/>
                <w:szCs w:val="22"/>
              </w:rPr>
              <w:t>147%</w:t>
            </w:r>
          </w:p>
        </w:tc>
        <w:tc>
          <w:tcPr>
            <w:tcW w:w="505" w:type="pct"/>
            <w:gridSpan w:val="3"/>
            <w:tcBorders>
              <w:top w:val="nil"/>
              <w:left w:val="nil"/>
              <w:bottom w:val="nil"/>
              <w:right w:val="single" w:sz="4"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3</w:t>
            </w:r>
          </w:p>
        </w:tc>
        <w:tc>
          <w:tcPr>
            <w:tcW w:w="505" w:type="pct"/>
            <w:gridSpan w:val="3"/>
            <w:tcBorders>
              <w:top w:val="nil"/>
              <w:left w:val="nil"/>
              <w:bottom w:val="nil"/>
              <w:right w:val="nil"/>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20%</w:t>
            </w:r>
          </w:p>
        </w:tc>
        <w:tc>
          <w:tcPr>
            <w:tcW w:w="505" w:type="pct"/>
            <w:gridSpan w:val="3"/>
            <w:tcBorders>
              <w:top w:val="nil"/>
              <w:left w:val="single" w:sz="8" w:space="0" w:color="auto"/>
              <w:bottom w:val="nil"/>
              <w:right w:val="single" w:sz="4"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5</w:t>
            </w:r>
          </w:p>
        </w:tc>
        <w:tc>
          <w:tcPr>
            <w:tcW w:w="503" w:type="pct"/>
            <w:gridSpan w:val="2"/>
            <w:tcBorders>
              <w:top w:val="nil"/>
              <w:left w:val="nil"/>
              <w:bottom w:val="nil"/>
              <w:right w:val="single" w:sz="8"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33%</w:t>
            </w:r>
          </w:p>
        </w:tc>
      </w:tr>
      <w:tr w:rsidR="00874643" w:rsidRPr="007679CB" w:rsidTr="00810D50">
        <w:trPr>
          <w:trHeight w:val="600"/>
        </w:trPr>
        <w:tc>
          <w:tcPr>
            <w:tcW w:w="1306" w:type="pct"/>
            <w:tcBorders>
              <w:top w:val="nil"/>
              <w:left w:val="single" w:sz="4" w:space="0" w:color="auto"/>
              <w:bottom w:val="nil"/>
              <w:right w:val="nil"/>
            </w:tcBorders>
            <w:shd w:val="clear" w:color="auto" w:fill="auto"/>
            <w:vAlign w:val="bottom"/>
            <w:hideMark/>
          </w:tcPr>
          <w:p w:rsidR="007679CB" w:rsidRPr="00874643" w:rsidRDefault="007679CB" w:rsidP="007679CB">
            <w:pPr>
              <w:rPr>
                <w:rFonts w:ascii="Arial" w:hAnsi="Arial" w:cs="Arial"/>
                <w:sz w:val="22"/>
                <w:szCs w:val="22"/>
              </w:rPr>
            </w:pPr>
            <w:r w:rsidRPr="00874643">
              <w:rPr>
                <w:rFonts w:ascii="Arial" w:hAnsi="Arial" w:cs="Arial"/>
                <w:sz w:val="22"/>
                <w:szCs w:val="22"/>
              </w:rPr>
              <w:t>Affaires conclues par jour</w:t>
            </w:r>
          </w:p>
        </w:tc>
        <w:tc>
          <w:tcPr>
            <w:tcW w:w="666" w:type="pct"/>
            <w:gridSpan w:val="2"/>
            <w:tcBorders>
              <w:top w:val="nil"/>
              <w:left w:val="single" w:sz="8" w:space="0" w:color="auto"/>
              <w:bottom w:val="nil"/>
              <w:right w:val="single" w:sz="8" w:space="0" w:color="auto"/>
            </w:tcBorders>
            <w:shd w:val="clear" w:color="auto" w:fill="auto"/>
            <w:noWrap/>
            <w:vAlign w:val="center"/>
            <w:hideMark/>
          </w:tcPr>
          <w:p w:rsidR="007679CB" w:rsidRPr="00874643" w:rsidRDefault="007679CB" w:rsidP="00874643">
            <w:pPr>
              <w:jc w:val="center"/>
              <w:rPr>
                <w:rFonts w:ascii="Arial" w:hAnsi="Arial" w:cs="Arial"/>
                <w:bCs/>
                <w:sz w:val="22"/>
                <w:szCs w:val="22"/>
              </w:rPr>
            </w:pPr>
            <w:r w:rsidRPr="00874643">
              <w:rPr>
                <w:rFonts w:ascii="Arial" w:hAnsi="Arial" w:cs="Arial"/>
                <w:bCs/>
                <w:sz w:val="22"/>
                <w:szCs w:val="22"/>
              </w:rPr>
              <w:t>4</w:t>
            </w:r>
          </w:p>
        </w:tc>
        <w:tc>
          <w:tcPr>
            <w:tcW w:w="505" w:type="pct"/>
            <w:gridSpan w:val="2"/>
            <w:tcBorders>
              <w:top w:val="nil"/>
              <w:left w:val="nil"/>
              <w:bottom w:val="nil"/>
              <w:right w:val="single" w:sz="4"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1</w:t>
            </w:r>
          </w:p>
        </w:tc>
        <w:tc>
          <w:tcPr>
            <w:tcW w:w="505" w:type="pct"/>
            <w:gridSpan w:val="3"/>
            <w:tcBorders>
              <w:top w:val="nil"/>
              <w:left w:val="nil"/>
              <w:bottom w:val="nil"/>
              <w:right w:val="single" w:sz="8"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25%</w:t>
            </w:r>
          </w:p>
        </w:tc>
        <w:tc>
          <w:tcPr>
            <w:tcW w:w="505" w:type="pct"/>
            <w:gridSpan w:val="3"/>
            <w:tcBorders>
              <w:top w:val="nil"/>
              <w:left w:val="nil"/>
              <w:bottom w:val="nil"/>
              <w:right w:val="single" w:sz="4"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8</w:t>
            </w:r>
          </w:p>
        </w:tc>
        <w:tc>
          <w:tcPr>
            <w:tcW w:w="505" w:type="pct"/>
            <w:gridSpan w:val="3"/>
            <w:tcBorders>
              <w:top w:val="nil"/>
              <w:left w:val="nil"/>
              <w:bottom w:val="nil"/>
              <w:right w:val="nil"/>
            </w:tcBorders>
            <w:shd w:val="clear" w:color="auto" w:fill="auto"/>
            <w:noWrap/>
            <w:vAlign w:val="center"/>
            <w:hideMark/>
          </w:tcPr>
          <w:p w:rsidR="007679CB" w:rsidRPr="00874643" w:rsidRDefault="007679CB" w:rsidP="00874643">
            <w:pPr>
              <w:jc w:val="center"/>
              <w:rPr>
                <w:rFonts w:ascii="Arial" w:hAnsi="Arial" w:cs="Arial"/>
                <w:bCs/>
                <w:sz w:val="22"/>
                <w:szCs w:val="22"/>
              </w:rPr>
            </w:pPr>
            <w:r w:rsidRPr="00874643">
              <w:rPr>
                <w:rFonts w:ascii="Arial" w:hAnsi="Arial" w:cs="Arial"/>
                <w:bCs/>
                <w:sz w:val="22"/>
                <w:szCs w:val="22"/>
              </w:rPr>
              <w:t>200%</w:t>
            </w:r>
          </w:p>
        </w:tc>
        <w:tc>
          <w:tcPr>
            <w:tcW w:w="505" w:type="pct"/>
            <w:gridSpan w:val="3"/>
            <w:tcBorders>
              <w:top w:val="nil"/>
              <w:left w:val="single" w:sz="8" w:space="0" w:color="auto"/>
              <w:bottom w:val="nil"/>
              <w:right w:val="single" w:sz="4"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3</w:t>
            </w:r>
          </w:p>
        </w:tc>
        <w:tc>
          <w:tcPr>
            <w:tcW w:w="503" w:type="pct"/>
            <w:gridSpan w:val="2"/>
            <w:tcBorders>
              <w:top w:val="nil"/>
              <w:left w:val="nil"/>
              <w:bottom w:val="nil"/>
              <w:right w:val="single" w:sz="8"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75%</w:t>
            </w:r>
          </w:p>
        </w:tc>
      </w:tr>
      <w:tr w:rsidR="00874643" w:rsidRPr="007679CB" w:rsidTr="00810D50">
        <w:trPr>
          <w:trHeight w:val="900"/>
        </w:trPr>
        <w:tc>
          <w:tcPr>
            <w:tcW w:w="1306" w:type="pct"/>
            <w:tcBorders>
              <w:top w:val="nil"/>
              <w:left w:val="single" w:sz="4" w:space="0" w:color="auto"/>
              <w:bottom w:val="nil"/>
              <w:right w:val="nil"/>
            </w:tcBorders>
            <w:shd w:val="clear" w:color="auto" w:fill="auto"/>
            <w:vAlign w:val="bottom"/>
            <w:hideMark/>
          </w:tcPr>
          <w:p w:rsidR="007679CB" w:rsidRPr="00874643" w:rsidRDefault="007679CB" w:rsidP="007679CB">
            <w:pPr>
              <w:rPr>
                <w:rFonts w:ascii="Arial" w:hAnsi="Arial" w:cs="Arial"/>
                <w:sz w:val="22"/>
                <w:szCs w:val="22"/>
              </w:rPr>
            </w:pPr>
            <w:r w:rsidRPr="00874643">
              <w:rPr>
                <w:rFonts w:ascii="Arial" w:hAnsi="Arial" w:cs="Arial"/>
                <w:sz w:val="22"/>
                <w:szCs w:val="22"/>
              </w:rPr>
              <w:t>% contacts utiles concrétisés en affaires nouvelles</w:t>
            </w:r>
          </w:p>
        </w:tc>
        <w:tc>
          <w:tcPr>
            <w:tcW w:w="666" w:type="pct"/>
            <w:gridSpan w:val="2"/>
            <w:tcBorders>
              <w:top w:val="nil"/>
              <w:left w:val="single" w:sz="8" w:space="0" w:color="auto"/>
              <w:bottom w:val="nil"/>
              <w:right w:val="single" w:sz="8" w:space="0" w:color="auto"/>
            </w:tcBorders>
            <w:shd w:val="clear" w:color="auto" w:fill="auto"/>
            <w:noWrap/>
            <w:vAlign w:val="center"/>
            <w:hideMark/>
          </w:tcPr>
          <w:p w:rsidR="007679CB" w:rsidRPr="00874643" w:rsidRDefault="007679CB" w:rsidP="00874643">
            <w:pPr>
              <w:jc w:val="center"/>
              <w:rPr>
                <w:rFonts w:ascii="Arial" w:hAnsi="Arial" w:cs="Arial"/>
                <w:bCs/>
                <w:sz w:val="22"/>
                <w:szCs w:val="22"/>
              </w:rPr>
            </w:pPr>
            <w:r w:rsidRPr="00874643">
              <w:rPr>
                <w:rFonts w:ascii="Arial" w:hAnsi="Arial" w:cs="Arial"/>
                <w:bCs/>
                <w:sz w:val="22"/>
                <w:szCs w:val="22"/>
              </w:rPr>
              <w:t>8%</w:t>
            </w:r>
          </w:p>
        </w:tc>
        <w:tc>
          <w:tcPr>
            <w:tcW w:w="505" w:type="pct"/>
            <w:gridSpan w:val="2"/>
            <w:tcBorders>
              <w:top w:val="nil"/>
              <w:left w:val="nil"/>
              <w:bottom w:val="nil"/>
              <w:right w:val="single" w:sz="4"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4%</w:t>
            </w:r>
          </w:p>
        </w:tc>
        <w:tc>
          <w:tcPr>
            <w:tcW w:w="505" w:type="pct"/>
            <w:gridSpan w:val="3"/>
            <w:tcBorders>
              <w:top w:val="nil"/>
              <w:left w:val="nil"/>
              <w:bottom w:val="nil"/>
              <w:right w:val="single" w:sz="8" w:space="0" w:color="auto"/>
            </w:tcBorders>
            <w:shd w:val="clear" w:color="auto" w:fill="auto"/>
            <w:noWrap/>
            <w:vAlign w:val="center"/>
            <w:hideMark/>
          </w:tcPr>
          <w:p w:rsidR="007679CB" w:rsidRPr="00874643" w:rsidRDefault="007679CB" w:rsidP="00874643">
            <w:pPr>
              <w:jc w:val="center"/>
              <w:rPr>
                <w:rFonts w:ascii="Arial" w:hAnsi="Arial" w:cs="Arial"/>
                <w:bCs/>
                <w:sz w:val="22"/>
                <w:szCs w:val="22"/>
              </w:rPr>
            </w:pPr>
            <w:r w:rsidRPr="00874643">
              <w:rPr>
                <w:rFonts w:ascii="Arial" w:hAnsi="Arial" w:cs="Arial"/>
                <w:bCs/>
                <w:sz w:val="22"/>
                <w:szCs w:val="22"/>
              </w:rPr>
              <w:t>50%</w:t>
            </w:r>
          </w:p>
        </w:tc>
        <w:tc>
          <w:tcPr>
            <w:tcW w:w="505" w:type="pct"/>
            <w:gridSpan w:val="3"/>
            <w:tcBorders>
              <w:top w:val="nil"/>
              <w:left w:val="nil"/>
              <w:bottom w:val="nil"/>
              <w:right w:val="single" w:sz="4"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9%</w:t>
            </w:r>
          </w:p>
        </w:tc>
        <w:tc>
          <w:tcPr>
            <w:tcW w:w="505" w:type="pct"/>
            <w:gridSpan w:val="3"/>
            <w:tcBorders>
              <w:top w:val="nil"/>
              <w:left w:val="nil"/>
              <w:bottom w:val="nil"/>
              <w:right w:val="nil"/>
            </w:tcBorders>
            <w:shd w:val="clear" w:color="auto" w:fill="auto"/>
            <w:noWrap/>
            <w:vAlign w:val="center"/>
            <w:hideMark/>
          </w:tcPr>
          <w:p w:rsidR="007679CB" w:rsidRPr="00874643" w:rsidRDefault="007679CB" w:rsidP="00874643">
            <w:pPr>
              <w:jc w:val="center"/>
              <w:rPr>
                <w:rFonts w:ascii="Arial" w:hAnsi="Arial" w:cs="Arial"/>
                <w:bCs/>
                <w:sz w:val="22"/>
                <w:szCs w:val="22"/>
              </w:rPr>
            </w:pPr>
            <w:r w:rsidRPr="00874643">
              <w:rPr>
                <w:rFonts w:ascii="Arial" w:hAnsi="Arial" w:cs="Arial"/>
                <w:bCs/>
                <w:sz w:val="22"/>
                <w:szCs w:val="22"/>
              </w:rPr>
              <w:t>113%</w:t>
            </w:r>
          </w:p>
        </w:tc>
        <w:tc>
          <w:tcPr>
            <w:tcW w:w="505" w:type="pct"/>
            <w:gridSpan w:val="3"/>
            <w:tcBorders>
              <w:top w:val="nil"/>
              <w:left w:val="single" w:sz="8" w:space="0" w:color="auto"/>
              <w:bottom w:val="nil"/>
              <w:right w:val="single" w:sz="4"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6%</w:t>
            </w:r>
          </w:p>
        </w:tc>
        <w:tc>
          <w:tcPr>
            <w:tcW w:w="503" w:type="pct"/>
            <w:gridSpan w:val="2"/>
            <w:tcBorders>
              <w:top w:val="nil"/>
              <w:left w:val="nil"/>
              <w:bottom w:val="nil"/>
              <w:right w:val="single" w:sz="8"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75%</w:t>
            </w:r>
          </w:p>
        </w:tc>
      </w:tr>
      <w:tr w:rsidR="00874643" w:rsidRPr="007679CB" w:rsidTr="00810D50">
        <w:trPr>
          <w:trHeight w:val="300"/>
        </w:trPr>
        <w:tc>
          <w:tcPr>
            <w:tcW w:w="1306" w:type="pct"/>
            <w:tcBorders>
              <w:top w:val="nil"/>
              <w:left w:val="single" w:sz="4" w:space="0" w:color="auto"/>
              <w:bottom w:val="nil"/>
              <w:right w:val="nil"/>
            </w:tcBorders>
            <w:shd w:val="clear" w:color="auto" w:fill="auto"/>
            <w:vAlign w:val="bottom"/>
            <w:hideMark/>
          </w:tcPr>
          <w:p w:rsidR="007679CB" w:rsidRPr="00874643" w:rsidRDefault="007679CB" w:rsidP="007679CB">
            <w:pPr>
              <w:rPr>
                <w:rFonts w:ascii="Arial" w:hAnsi="Arial" w:cs="Arial"/>
                <w:sz w:val="22"/>
                <w:szCs w:val="22"/>
              </w:rPr>
            </w:pPr>
            <w:r w:rsidRPr="00874643">
              <w:rPr>
                <w:rFonts w:ascii="Arial" w:hAnsi="Arial" w:cs="Arial"/>
                <w:sz w:val="22"/>
                <w:szCs w:val="22"/>
              </w:rPr>
              <w:t>Disponibilité client</w:t>
            </w:r>
          </w:p>
        </w:tc>
        <w:tc>
          <w:tcPr>
            <w:tcW w:w="666" w:type="pct"/>
            <w:gridSpan w:val="2"/>
            <w:tcBorders>
              <w:top w:val="nil"/>
              <w:left w:val="single" w:sz="8" w:space="0" w:color="auto"/>
              <w:bottom w:val="nil"/>
              <w:right w:val="single" w:sz="8" w:space="0" w:color="auto"/>
            </w:tcBorders>
            <w:shd w:val="clear" w:color="auto" w:fill="auto"/>
            <w:noWrap/>
            <w:vAlign w:val="center"/>
            <w:hideMark/>
          </w:tcPr>
          <w:p w:rsidR="007679CB" w:rsidRPr="00874643" w:rsidRDefault="007679CB" w:rsidP="00874643">
            <w:pPr>
              <w:jc w:val="center"/>
              <w:rPr>
                <w:rFonts w:ascii="Arial" w:hAnsi="Arial" w:cs="Arial"/>
                <w:bCs/>
                <w:sz w:val="22"/>
                <w:szCs w:val="22"/>
              </w:rPr>
            </w:pPr>
            <w:r w:rsidRPr="00874643">
              <w:rPr>
                <w:rFonts w:ascii="Arial" w:hAnsi="Arial" w:cs="Arial"/>
                <w:bCs/>
                <w:sz w:val="22"/>
                <w:szCs w:val="22"/>
              </w:rPr>
              <w:t>57%</w:t>
            </w:r>
          </w:p>
        </w:tc>
        <w:tc>
          <w:tcPr>
            <w:tcW w:w="505" w:type="pct"/>
            <w:gridSpan w:val="2"/>
            <w:tcBorders>
              <w:top w:val="nil"/>
              <w:left w:val="nil"/>
              <w:bottom w:val="nil"/>
              <w:right w:val="single" w:sz="4"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74%</w:t>
            </w:r>
          </w:p>
        </w:tc>
        <w:tc>
          <w:tcPr>
            <w:tcW w:w="505" w:type="pct"/>
            <w:gridSpan w:val="3"/>
            <w:tcBorders>
              <w:top w:val="nil"/>
              <w:left w:val="nil"/>
              <w:bottom w:val="nil"/>
              <w:right w:val="single" w:sz="8" w:space="0" w:color="auto"/>
            </w:tcBorders>
            <w:shd w:val="clear" w:color="auto" w:fill="auto"/>
            <w:noWrap/>
            <w:vAlign w:val="center"/>
            <w:hideMark/>
          </w:tcPr>
          <w:p w:rsidR="007679CB" w:rsidRPr="00874643" w:rsidRDefault="007679CB" w:rsidP="00874643">
            <w:pPr>
              <w:jc w:val="center"/>
              <w:rPr>
                <w:rFonts w:ascii="Arial" w:hAnsi="Arial" w:cs="Arial"/>
                <w:bCs/>
                <w:sz w:val="22"/>
                <w:szCs w:val="22"/>
              </w:rPr>
            </w:pPr>
            <w:r w:rsidRPr="00874643">
              <w:rPr>
                <w:rFonts w:ascii="Arial" w:hAnsi="Arial" w:cs="Arial"/>
                <w:bCs/>
                <w:sz w:val="22"/>
                <w:szCs w:val="22"/>
              </w:rPr>
              <w:t>130%</w:t>
            </w:r>
          </w:p>
        </w:tc>
        <w:tc>
          <w:tcPr>
            <w:tcW w:w="505" w:type="pct"/>
            <w:gridSpan w:val="3"/>
            <w:tcBorders>
              <w:top w:val="nil"/>
              <w:left w:val="nil"/>
              <w:bottom w:val="nil"/>
              <w:right w:val="single" w:sz="4"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65%</w:t>
            </w:r>
          </w:p>
        </w:tc>
        <w:tc>
          <w:tcPr>
            <w:tcW w:w="505" w:type="pct"/>
            <w:gridSpan w:val="3"/>
            <w:tcBorders>
              <w:top w:val="nil"/>
              <w:left w:val="nil"/>
              <w:bottom w:val="nil"/>
              <w:right w:val="nil"/>
            </w:tcBorders>
            <w:shd w:val="clear" w:color="auto" w:fill="auto"/>
            <w:noWrap/>
            <w:vAlign w:val="center"/>
            <w:hideMark/>
          </w:tcPr>
          <w:p w:rsidR="007679CB" w:rsidRPr="00874643" w:rsidRDefault="007679CB" w:rsidP="00874643">
            <w:pPr>
              <w:jc w:val="center"/>
              <w:rPr>
                <w:rFonts w:ascii="Arial" w:hAnsi="Arial" w:cs="Arial"/>
                <w:bCs/>
                <w:sz w:val="22"/>
                <w:szCs w:val="22"/>
              </w:rPr>
            </w:pPr>
            <w:r w:rsidRPr="00874643">
              <w:rPr>
                <w:rFonts w:ascii="Arial" w:hAnsi="Arial" w:cs="Arial"/>
                <w:bCs/>
                <w:sz w:val="22"/>
                <w:szCs w:val="22"/>
              </w:rPr>
              <w:t>114%</w:t>
            </w:r>
          </w:p>
        </w:tc>
        <w:tc>
          <w:tcPr>
            <w:tcW w:w="505" w:type="pct"/>
            <w:gridSpan w:val="3"/>
            <w:tcBorders>
              <w:top w:val="nil"/>
              <w:left w:val="single" w:sz="8" w:space="0" w:color="auto"/>
              <w:bottom w:val="nil"/>
              <w:right w:val="single" w:sz="4"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45%</w:t>
            </w:r>
          </w:p>
        </w:tc>
        <w:tc>
          <w:tcPr>
            <w:tcW w:w="503" w:type="pct"/>
            <w:gridSpan w:val="2"/>
            <w:tcBorders>
              <w:top w:val="nil"/>
              <w:left w:val="nil"/>
              <w:bottom w:val="nil"/>
              <w:right w:val="single" w:sz="8" w:space="0" w:color="auto"/>
            </w:tcBorders>
            <w:shd w:val="clear" w:color="auto" w:fill="auto"/>
            <w:noWrap/>
            <w:vAlign w:val="center"/>
            <w:hideMark/>
          </w:tcPr>
          <w:p w:rsidR="007679CB" w:rsidRPr="00874643" w:rsidRDefault="007679CB" w:rsidP="00874643">
            <w:pPr>
              <w:jc w:val="center"/>
              <w:rPr>
                <w:rFonts w:ascii="Arial" w:hAnsi="Arial" w:cs="Arial"/>
                <w:sz w:val="22"/>
                <w:szCs w:val="22"/>
              </w:rPr>
            </w:pPr>
            <w:r w:rsidRPr="00874643">
              <w:rPr>
                <w:rFonts w:ascii="Arial" w:hAnsi="Arial" w:cs="Arial"/>
                <w:sz w:val="22"/>
                <w:szCs w:val="22"/>
              </w:rPr>
              <w:t>79%</w:t>
            </w:r>
          </w:p>
        </w:tc>
      </w:tr>
      <w:tr w:rsidR="007679CB" w:rsidRPr="007679CB" w:rsidTr="00874643">
        <w:trPr>
          <w:trHeight w:val="600"/>
        </w:trPr>
        <w:tc>
          <w:tcPr>
            <w:tcW w:w="5000" w:type="pct"/>
            <w:gridSpan w:val="19"/>
            <w:tcBorders>
              <w:top w:val="single" w:sz="4" w:space="0" w:color="auto"/>
              <w:left w:val="single" w:sz="4" w:space="0" w:color="auto"/>
              <w:bottom w:val="single" w:sz="4" w:space="0" w:color="auto"/>
              <w:right w:val="single" w:sz="8" w:space="0" w:color="000000"/>
            </w:tcBorders>
            <w:shd w:val="clear" w:color="auto" w:fill="auto"/>
            <w:vAlign w:val="center"/>
            <w:hideMark/>
          </w:tcPr>
          <w:p w:rsidR="007679CB" w:rsidRPr="007679CB" w:rsidRDefault="007679CB" w:rsidP="007679CB">
            <w:pPr>
              <w:rPr>
                <w:rFonts w:ascii="Arial" w:hAnsi="Arial" w:cs="Arial"/>
                <w:bCs/>
              </w:rPr>
            </w:pPr>
            <w:r w:rsidRPr="007679CB">
              <w:rPr>
                <w:rFonts w:ascii="Arial" w:hAnsi="Arial" w:cs="Arial"/>
                <w:bCs/>
              </w:rPr>
              <w:t>Taux de transformation par produit</w:t>
            </w:r>
          </w:p>
        </w:tc>
      </w:tr>
      <w:tr w:rsidR="00874643" w:rsidRPr="007679CB" w:rsidTr="00810D50">
        <w:trPr>
          <w:trHeight w:val="300"/>
        </w:trPr>
        <w:tc>
          <w:tcPr>
            <w:tcW w:w="1306" w:type="pct"/>
            <w:tcBorders>
              <w:top w:val="nil"/>
              <w:left w:val="single" w:sz="4" w:space="0" w:color="auto"/>
              <w:bottom w:val="nil"/>
              <w:right w:val="nil"/>
            </w:tcBorders>
            <w:shd w:val="clear" w:color="auto" w:fill="auto"/>
            <w:vAlign w:val="bottom"/>
            <w:hideMark/>
          </w:tcPr>
          <w:p w:rsidR="007679CB" w:rsidRPr="00DE7476" w:rsidRDefault="007679CB" w:rsidP="007679CB">
            <w:pPr>
              <w:rPr>
                <w:rFonts w:ascii="Arial" w:hAnsi="Arial" w:cs="Arial"/>
                <w:sz w:val="22"/>
                <w:szCs w:val="22"/>
              </w:rPr>
            </w:pPr>
            <w:r w:rsidRPr="00DE7476">
              <w:rPr>
                <w:rFonts w:ascii="Arial" w:hAnsi="Arial" w:cs="Arial"/>
                <w:sz w:val="22"/>
                <w:szCs w:val="22"/>
              </w:rPr>
              <w:t>AUTO</w:t>
            </w:r>
          </w:p>
        </w:tc>
        <w:tc>
          <w:tcPr>
            <w:tcW w:w="527" w:type="pct"/>
            <w:tcBorders>
              <w:top w:val="nil"/>
              <w:left w:val="single" w:sz="8" w:space="0" w:color="auto"/>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bCs/>
                <w:sz w:val="20"/>
                <w:szCs w:val="20"/>
              </w:rPr>
            </w:pPr>
            <w:r w:rsidRPr="00810D50">
              <w:rPr>
                <w:rFonts w:ascii="Arial" w:hAnsi="Arial" w:cs="Arial"/>
                <w:bCs/>
                <w:sz w:val="20"/>
                <w:szCs w:val="20"/>
              </w:rPr>
              <w:t>41,80%</w:t>
            </w:r>
          </w:p>
        </w:tc>
        <w:tc>
          <w:tcPr>
            <w:tcW w:w="528" w:type="pct"/>
            <w:gridSpan w:val="2"/>
            <w:tcBorders>
              <w:top w:val="nil"/>
              <w:left w:val="nil"/>
              <w:bottom w:val="nil"/>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20%</w:t>
            </w:r>
          </w:p>
        </w:tc>
        <w:tc>
          <w:tcPr>
            <w:tcW w:w="528" w:type="pct"/>
            <w:gridSpan w:val="3"/>
            <w:tcBorders>
              <w:top w:val="nil"/>
              <w:left w:val="nil"/>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-21,8</w:t>
            </w:r>
          </w:p>
        </w:tc>
        <w:tc>
          <w:tcPr>
            <w:tcW w:w="528" w:type="pct"/>
            <w:gridSpan w:val="3"/>
            <w:tcBorders>
              <w:top w:val="nil"/>
              <w:left w:val="nil"/>
              <w:bottom w:val="nil"/>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50%</w:t>
            </w:r>
          </w:p>
        </w:tc>
        <w:tc>
          <w:tcPr>
            <w:tcW w:w="528" w:type="pct"/>
            <w:gridSpan w:val="3"/>
            <w:tcBorders>
              <w:top w:val="nil"/>
              <w:left w:val="nil"/>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8,2</w:t>
            </w:r>
          </w:p>
        </w:tc>
        <w:tc>
          <w:tcPr>
            <w:tcW w:w="528" w:type="pct"/>
            <w:gridSpan w:val="3"/>
            <w:tcBorders>
              <w:top w:val="nil"/>
              <w:left w:val="nil"/>
              <w:bottom w:val="nil"/>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15%</w:t>
            </w:r>
          </w:p>
        </w:tc>
        <w:tc>
          <w:tcPr>
            <w:tcW w:w="528" w:type="pct"/>
            <w:gridSpan w:val="3"/>
            <w:tcBorders>
              <w:top w:val="nil"/>
              <w:left w:val="nil"/>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-26,8</w:t>
            </w:r>
          </w:p>
        </w:tc>
      </w:tr>
      <w:tr w:rsidR="00874643" w:rsidRPr="007679CB" w:rsidTr="00810D50">
        <w:trPr>
          <w:trHeight w:val="300"/>
        </w:trPr>
        <w:tc>
          <w:tcPr>
            <w:tcW w:w="1306" w:type="pct"/>
            <w:tcBorders>
              <w:top w:val="nil"/>
              <w:left w:val="single" w:sz="4" w:space="0" w:color="auto"/>
              <w:bottom w:val="nil"/>
              <w:right w:val="nil"/>
            </w:tcBorders>
            <w:shd w:val="clear" w:color="auto" w:fill="auto"/>
            <w:vAlign w:val="bottom"/>
            <w:hideMark/>
          </w:tcPr>
          <w:p w:rsidR="007679CB" w:rsidRPr="00DE7476" w:rsidRDefault="007679CB" w:rsidP="007679CB">
            <w:pPr>
              <w:rPr>
                <w:rFonts w:ascii="Arial" w:hAnsi="Arial" w:cs="Arial"/>
                <w:sz w:val="22"/>
                <w:szCs w:val="22"/>
              </w:rPr>
            </w:pPr>
            <w:r w:rsidRPr="00DE7476">
              <w:rPr>
                <w:rFonts w:ascii="Arial" w:hAnsi="Arial" w:cs="Arial"/>
                <w:sz w:val="22"/>
                <w:szCs w:val="22"/>
              </w:rPr>
              <w:t>GAV</w:t>
            </w:r>
          </w:p>
        </w:tc>
        <w:tc>
          <w:tcPr>
            <w:tcW w:w="527" w:type="pct"/>
            <w:tcBorders>
              <w:top w:val="nil"/>
              <w:left w:val="single" w:sz="8" w:space="0" w:color="auto"/>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bCs/>
                <w:sz w:val="20"/>
                <w:szCs w:val="20"/>
              </w:rPr>
            </w:pPr>
            <w:r w:rsidRPr="00810D50">
              <w:rPr>
                <w:rFonts w:ascii="Arial" w:hAnsi="Arial" w:cs="Arial"/>
                <w:bCs/>
                <w:sz w:val="20"/>
                <w:szCs w:val="20"/>
              </w:rPr>
              <w:t>15,80%</w:t>
            </w:r>
          </w:p>
        </w:tc>
        <w:tc>
          <w:tcPr>
            <w:tcW w:w="528" w:type="pct"/>
            <w:gridSpan w:val="2"/>
            <w:tcBorders>
              <w:top w:val="nil"/>
              <w:left w:val="nil"/>
              <w:bottom w:val="nil"/>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0%</w:t>
            </w:r>
          </w:p>
        </w:tc>
        <w:tc>
          <w:tcPr>
            <w:tcW w:w="528" w:type="pct"/>
            <w:gridSpan w:val="3"/>
            <w:tcBorders>
              <w:top w:val="nil"/>
              <w:left w:val="nil"/>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-15,8</w:t>
            </w:r>
          </w:p>
        </w:tc>
        <w:tc>
          <w:tcPr>
            <w:tcW w:w="528" w:type="pct"/>
            <w:gridSpan w:val="3"/>
            <w:tcBorders>
              <w:top w:val="nil"/>
              <w:left w:val="nil"/>
              <w:bottom w:val="nil"/>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10%</w:t>
            </w:r>
          </w:p>
        </w:tc>
        <w:tc>
          <w:tcPr>
            <w:tcW w:w="528" w:type="pct"/>
            <w:gridSpan w:val="3"/>
            <w:tcBorders>
              <w:top w:val="nil"/>
              <w:left w:val="nil"/>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-5,8</w:t>
            </w:r>
          </w:p>
        </w:tc>
        <w:tc>
          <w:tcPr>
            <w:tcW w:w="528" w:type="pct"/>
            <w:gridSpan w:val="3"/>
            <w:tcBorders>
              <w:top w:val="nil"/>
              <w:left w:val="nil"/>
              <w:bottom w:val="nil"/>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2%</w:t>
            </w:r>
          </w:p>
        </w:tc>
        <w:tc>
          <w:tcPr>
            <w:tcW w:w="528" w:type="pct"/>
            <w:gridSpan w:val="3"/>
            <w:tcBorders>
              <w:top w:val="nil"/>
              <w:left w:val="nil"/>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-13,8</w:t>
            </w:r>
          </w:p>
        </w:tc>
      </w:tr>
      <w:tr w:rsidR="00874643" w:rsidRPr="007679CB" w:rsidTr="00810D50">
        <w:trPr>
          <w:trHeight w:val="300"/>
        </w:trPr>
        <w:tc>
          <w:tcPr>
            <w:tcW w:w="1306" w:type="pct"/>
            <w:tcBorders>
              <w:top w:val="nil"/>
              <w:left w:val="single" w:sz="4" w:space="0" w:color="auto"/>
              <w:bottom w:val="nil"/>
              <w:right w:val="nil"/>
            </w:tcBorders>
            <w:shd w:val="clear" w:color="auto" w:fill="auto"/>
            <w:vAlign w:val="bottom"/>
            <w:hideMark/>
          </w:tcPr>
          <w:p w:rsidR="007679CB" w:rsidRPr="00DE7476" w:rsidRDefault="007679CB" w:rsidP="007679CB">
            <w:pPr>
              <w:rPr>
                <w:rFonts w:ascii="Arial" w:hAnsi="Arial" w:cs="Arial"/>
                <w:sz w:val="22"/>
                <w:szCs w:val="22"/>
              </w:rPr>
            </w:pPr>
            <w:r w:rsidRPr="00DE7476">
              <w:rPr>
                <w:rFonts w:ascii="Arial" w:hAnsi="Arial" w:cs="Arial"/>
                <w:sz w:val="22"/>
                <w:szCs w:val="22"/>
              </w:rPr>
              <w:t>Habitation</w:t>
            </w:r>
          </w:p>
        </w:tc>
        <w:tc>
          <w:tcPr>
            <w:tcW w:w="527" w:type="pct"/>
            <w:tcBorders>
              <w:top w:val="nil"/>
              <w:left w:val="single" w:sz="8" w:space="0" w:color="auto"/>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bCs/>
                <w:sz w:val="20"/>
                <w:szCs w:val="20"/>
              </w:rPr>
            </w:pPr>
            <w:r w:rsidRPr="00810D50">
              <w:rPr>
                <w:rFonts w:ascii="Arial" w:hAnsi="Arial" w:cs="Arial"/>
                <w:bCs/>
                <w:sz w:val="20"/>
                <w:szCs w:val="20"/>
              </w:rPr>
              <w:t>52,80%</w:t>
            </w:r>
          </w:p>
        </w:tc>
        <w:tc>
          <w:tcPr>
            <w:tcW w:w="528" w:type="pct"/>
            <w:gridSpan w:val="2"/>
            <w:tcBorders>
              <w:top w:val="nil"/>
              <w:left w:val="nil"/>
              <w:bottom w:val="nil"/>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10%</w:t>
            </w:r>
          </w:p>
        </w:tc>
        <w:tc>
          <w:tcPr>
            <w:tcW w:w="528" w:type="pct"/>
            <w:gridSpan w:val="3"/>
            <w:tcBorders>
              <w:top w:val="nil"/>
              <w:left w:val="nil"/>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-42,8</w:t>
            </w:r>
          </w:p>
        </w:tc>
        <w:tc>
          <w:tcPr>
            <w:tcW w:w="528" w:type="pct"/>
            <w:gridSpan w:val="3"/>
            <w:tcBorders>
              <w:top w:val="nil"/>
              <w:left w:val="nil"/>
              <w:bottom w:val="nil"/>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40%</w:t>
            </w:r>
          </w:p>
        </w:tc>
        <w:tc>
          <w:tcPr>
            <w:tcW w:w="528" w:type="pct"/>
            <w:gridSpan w:val="3"/>
            <w:tcBorders>
              <w:top w:val="nil"/>
              <w:left w:val="nil"/>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-12,8</w:t>
            </w:r>
          </w:p>
        </w:tc>
        <w:tc>
          <w:tcPr>
            <w:tcW w:w="528" w:type="pct"/>
            <w:gridSpan w:val="3"/>
            <w:tcBorders>
              <w:top w:val="nil"/>
              <w:left w:val="nil"/>
              <w:bottom w:val="nil"/>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21%</w:t>
            </w:r>
          </w:p>
        </w:tc>
        <w:tc>
          <w:tcPr>
            <w:tcW w:w="528" w:type="pct"/>
            <w:gridSpan w:val="3"/>
            <w:tcBorders>
              <w:top w:val="nil"/>
              <w:left w:val="nil"/>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-31,8</w:t>
            </w:r>
          </w:p>
        </w:tc>
      </w:tr>
      <w:tr w:rsidR="007679CB" w:rsidRPr="007679CB" w:rsidTr="00874643">
        <w:trPr>
          <w:trHeight w:val="555"/>
        </w:trPr>
        <w:tc>
          <w:tcPr>
            <w:tcW w:w="5000" w:type="pct"/>
            <w:gridSpan w:val="19"/>
            <w:tcBorders>
              <w:top w:val="single" w:sz="4" w:space="0" w:color="auto"/>
              <w:left w:val="single" w:sz="4" w:space="0" w:color="auto"/>
              <w:bottom w:val="single" w:sz="4" w:space="0" w:color="auto"/>
              <w:right w:val="single" w:sz="8" w:space="0" w:color="000000"/>
            </w:tcBorders>
            <w:shd w:val="clear" w:color="auto" w:fill="auto"/>
            <w:vAlign w:val="center"/>
            <w:hideMark/>
          </w:tcPr>
          <w:p w:rsidR="007679CB" w:rsidRPr="007679CB" w:rsidRDefault="007679CB" w:rsidP="007679CB">
            <w:pPr>
              <w:rPr>
                <w:rFonts w:ascii="Arial" w:hAnsi="Arial" w:cs="Arial"/>
                <w:bCs/>
              </w:rPr>
            </w:pPr>
            <w:bookmarkStart w:id="0" w:name="_GoBack"/>
            <w:r w:rsidRPr="007679CB">
              <w:rPr>
                <w:rFonts w:ascii="Arial" w:hAnsi="Arial" w:cs="Arial"/>
                <w:bCs/>
              </w:rPr>
              <w:t>Résultats sur deux mois par rapport à l'objectif annuel</w:t>
            </w:r>
          </w:p>
        </w:tc>
      </w:tr>
      <w:bookmarkEnd w:id="0"/>
      <w:tr w:rsidR="00874643" w:rsidRPr="007679CB" w:rsidTr="00874643">
        <w:trPr>
          <w:trHeight w:val="300"/>
        </w:trPr>
        <w:tc>
          <w:tcPr>
            <w:tcW w:w="1306" w:type="pct"/>
            <w:tcBorders>
              <w:top w:val="nil"/>
              <w:left w:val="single" w:sz="4" w:space="0" w:color="auto"/>
              <w:bottom w:val="nil"/>
              <w:right w:val="nil"/>
            </w:tcBorders>
            <w:shd w:val="clear" w:color="auto" w:fill="auto"/>
            <w:vAlign w:val="bottom"/>
            <w:hideMark/>
          </w:tcPr>
          <w:p w:rsidR="007679CB" w:rsidRPr="00810D50" w:rsidRDefault="007679CB" w:rsidP="007679CB">
            <w:pPr>
              <w:rPr>
                <w:rFonts w:ascii="Arial" w:hAnsi="Arial" w:cs="Arial"/>
                <w:sz w:val="20"/>
                <w:szCs w:val="20"/>
              </w:rPr>
            </w:pPr>
            <w:r w:rsidRPr="00810D50">
              <w:rPr>
                <w:rFonts w:ascii="Arial" w:hAnsi="Arial" w:cs="Arial"/>
                <w:sz w:val="20"/>
                <w:szCs w:val="20"/>
              </w:rPr>
              <w:t>AUTO</w:t>
            </w:r>
          </w:p>
        </w:tc>
        <w:tc>
          <w:tcPr>
            <w:tcW w:w="666" w:type="pct"/>
            <w:gridSpan w:val="2"/>
            <w:tcBorders>
              <w:top w:val="nil"/>
              <w:left w:val="single" w:sz="8" w:space="0" w:color="auto"/>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bCs/>
                <w:sz w:val="20"/>
                <w:szCs w:val="20"/>
              </w:rPr>
            </w:pPr>
            <w:r w:rsidRPr="00810D50">
              <w:rPr>
                <w:rFonts w:ascii="Arial" w:hAnsi="Arial" w:cs="Arial"/>
                <w:bCs/>
                <w:sz w:val="20"/>
                <w:szCs w:val="20"/>
              </w:rPr>
              <w:t>16,66% *</w:t>
            </w:r>
          </w:p>
        </w:tc>
        <w:tc>
          <w:tcPr>
            <w:tcW w:w="607" w:type="pct"/>
            <w:gridSpan w:val="3"/>
            <w:tcBorders>
              <w:top w:val="nil"/>
              <w:left w:val="nil"/>
              <w:bottom w:val="nil"/>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5,90%</w:t>
            </w:r>
          </w:p>
        </w:tc>
        <w:tc>
          <w:tcPr>
            <w:tcW w:w="627" w:type="pct"/>
            <w:gridSpan w:val="3"/>
            <w:tcBorders>
              <w:top w:val="nil"/>
              <w:left w:val="nil"/>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-10,76</w:t>
            </w:r>
          </w:p>
        </w:tc>
        <w:tc>
          <w:tcPr>
            <w:tcW w:w="569" w:type="pct"/>
            <w:gridSpan w:val="3"/>
            <w:tcBorders>
              <w:top w:val="nil"/>
              <w:left w:val="nil"/>
              <w:bottom w:val="nil"/>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30%</w:t>
            </w:r>
          </w:p>
        </w:tc>
        <w:tc>
          <w:tcPr>
            <w:tcW w:w="411" w:type="pct"/>
            <w:gridSpan w:val="3"/>
            <w:tcBorders>
              <w:top w:val="nil"/>
              <w:left w:val="nil"/>
              <w:bottom w:val="nil"/>
              <w:right w:val="nil"/>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13,34</w:t>
            </w:r>
          </w:p>
        </w:tc>
        <w:tc>
          <w:tcPr>
            <w:tcW w:w="469" w:type="pct"/>
            <w:gridSpan w:val="3"/>
            <w:tcBorders>
              <w:top w:val="nil"/>
              <w:left w:val="single" w:sz="8" w:space="0" w:color="auto"/>
              <w:bottom w:val="nil"/>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7%</w:t>
            </w:r>
          </w:p>
        </w:tc>
        <w:tc>
          <w:tcPr>
            <w:tcW w:w="345" w:type="pct"/>
            <w:tcBorders>
              <w:top w:val="nil"/>
              <w:left w:val="nil"/>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-9,66</w:t>
            </w:r>
          </w:p>
        </w:tc>
      </w:tr>
      <w:tr w:rsidR="00874643" w:rsidRPr="007679CB" w:rsidTr="00874643">
        <w:trPr>
          <w:trHeight w:val="300"/>
        </w:trPr>
        <w:tc>
          <w:tcPr>
            <w:tcW w:w="1306" w:type="pct"/>
            <w:tcBorders>
              <w:top w:val="nil"/>
              <w:left w:val="single" w:sz="4" w:space="0" w:color="auto"/>
              <w:bottom w:val="nil"/>
              <w:right w:val="nil"/>
            </w:tcBorders>
            <w:shd w:val="clear" w:color="auto" w:fill="auto"/>
            <w:vAlign w:val="bottom"/>
            <w:hideMark/>
          </w:tcPr>
          <w:p w:rsidR="007679CB" w:rsidRPr="00810D50" w:rsidRDefault="007679CB" w:rsidP="007679CB">
            <w:pPr>
              <w:rPr>
                <w:rFonts w:ascii="Arial" w:hAnsi="Arial" w:cs="Arial"/>
                <w:sz w:val="20"/>
                <w:szCs w:val="20"/>
              </w:rPr>
            </w:pPr>
            <w:r w:rsidRPr="00810D50">
              <w:rPr>
                <w:rFonts w:ascii="Arial" w:hAnsi="Arial" w:cs="Arial"/>
                <w:sz w:val="20"/>
                <w:szCs w:val="20"/>
              </w:rPr>
              <w:t>GAV</w:t>
            </w:r>
          </w:p>
        </w:tc>
        <w:tc>
          <w:tcPr>
            <w:tcW w:w="666" w:type="pct"/>
            <w:gridSpan w:val="2"/>
            <w:tcBorders>
              <w:top w:val="nil"/>
              <w:left w:val="single" w:sz="8" w:space="0" w:color="auto"/>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bCs/>
                <w:sz w:val="20"/>
                <w:szCs w:val="20"/>
              </w:rPr>
            </w:pPr>
            <w:r w:rsidRPr="00810D50">
              <w:rPr>
                <w:rFonts w:ascii="Arial" w:hAnsi="Arial" w:cs="Arial"/>
                <w:bCs/>
                <w:sz w:val="20"/>
                <w:szCs w:val="20"/>
              </w:rPr>
              <w:t>16,66% *</w:t>
            </w:r>
          </w:p>
        </w:tc>
        <w:tc>
          <w:tcPr>
            <w:tcW w:w="607" w:type="pct"/>
            <w:gridSpan w:val="3"/>
            <w:tcBorders>
              <w:top w:val="nil"/>
              <w:left w:val="nil"/>
              <w:bottom w:val="nil"/>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0</w:t>
            </w:r>
          </w:p>
        </w:tc>
        <w:tc>
          <w:tcPr>
            <w:tcW w:w="627" w:type="pct"/>
            <w:gridSpan w:val="3"/>
            <w:tcBorders>
              <w:top w:val="nil"/>
              <w:left w:val="nil"/>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-16,66</w:t>
            </w:r>
          </w:p>
        </w:tc>
        <w:tc>
          <w:tcPr>
            <w:tcW w:w="569" w:type="pct"/>
            <w:gridSpan w:val="3"/>
            <w:tcBorders>
              <w:top w:val="nil"/>
              <w:left w:val="nil"/>
              <w:bottom w:val="nil"/>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5%</w:t>
            </w:r>
          </w:p>
        </w:tc>
        <w:tc>
          <w:tcPr>
            <w:tcW w:w="411" w:type="pct"/>
            <w:gridSpan w:val="3"/>
            <w:tcBorders>
              <w:top w:val="nil"/>
              <w:left w:val="nil"/>
              <w:bottom w:val="nil"/>
              <w:right w:val="nil"/>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-11,66</w:t>
            </w:r>
          </w:p>
        </w:tc>
        <w:tc>
          <w:tcPr>
            <w:tcW w:w="469" w:type="pct"/>
            <w:gridSpan w:val="3"/>
            <w:tcBorders>
              <w:top w:val="nil"/>
              <w:left w:val="single" w:sz="8" w:space="0" w:color="auto"/>
              <w:bottom w:val="nil"/>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10%</w:t>
            </w:r>
          </w:p>
        </w:tc>
        <w:tc>
          <w:tcPr>
            <w:tcW w:w="345" w:type="pct"/>
            <w:tcBorders>
              <w:top w:val="nil"/>
              <w:left w:val="nil"/>
              <w:bottom w:val="nil"/>
              <w:right w:val="single" w:sz="8"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-6,66</w:t>
            </w:r>
          </w:p>
        </w:tc>
      </w:tr>
      <w:tr w:rsidR="00874643" w:rsidRPr="007679CB" w:rsidTr="00874643">
        <w:trPr>
          <w:trHeight w:val="300"/>
        </w:trPr>
        <w:tc>
          <w:tcPr>
            <w:tcW w:w="1306" w:type="pct"/>
            <w:tcBorders>
              <w:top w:val="nil"/>
              <w:left w:val="single" w:sz="4" w:space="0" w:color="auto"/>
              <w:bottom w:val="single" w:sz="4" w:space="0" w:color="auto"/>
              <w:right w:val="nil"/>
            </w:tcBorders>
            <w:shd w:val="clear" w:color="auto" w:fill="auto"/>
            <w:vAlign w:val="bottom"/>
            <w:hideMark/>
          </w:tcPr>
          <w:p w:rsidR="007679CB" w:rsidRPr="00810D50" w:rsidRDefault="007679CB" w:rsidP="007679CB">
            <w:pPr>
              <w:rPr>
                <w:rFonts w:ascii="Arial" w:hAnsi="Arial" w:cs="Arial"/>
                <w:sz w:val="20"/>
                <w:szCs w:val="20"/>
              </w:rPr>
            </w:pPr>
            <w:r w:rsidRPr="00810D50">
              <w:rPr>
                <w:rFonts w:ascii="Arial" w:hAnsi="Arial" w:cs="Arial"/>
                <w:sz w:val="20"/>
                <w:szCs w:val="20"/>
              </w:rPr>
              <w:t>Habitation</w:t>
            </w:r>
          </w:p>
        </w:tc>
        <w:tc>
          <w:tcPr>
            <w:tcW w:w="666" w:type="pct"/>
            <w:gridSpan w:val="2"/>
            <w:tcBorders>
              <w:top w:val="nil"/>
              <w:left w:val="single" w:sz="8" w:space="0" w:color="auto"/>
              <w:bottom w:val="single" w:sz="4" w:space="0" w:color="auto"/>
              <w:right w:val="single" w:sz="8" w:space="0" w:color="auto"/>
            </w:tcBorders>
            <w:shd w:val="clear" w:color="auto" w:fill="auto"/>
            <w:noWrap/>
            <w:vAlign w:val="center"/>
            <w:hideMark/>
          </w:tcPr>
          <w:p w:rsidR="007679CB" w:rsidRPr="00810D50" w:rsidRDefault="007679CB" w:rsidP="00874643">
            <w:pPr>
              <w:jc w:val="center"/>
              <w:rPr>
                <w:rFonts w:ascii="Arial" w:hAnsi="Arial" w:cs="Arial"/>
                <w:bCs/>
                <w:sz w:val="20"/>
                <w:szCs w:val="20"/>
              </w:rPr>
            </w:pPr>
            <w:r w:rsidRPr="00810D50">
              <w:rPr>
                <w:rFonts w:ascii="Arial" w:hAnsi="Arial" w:cs="Arial"/>
                <w:bCs/>
                <w:sz w:val="20"/>
                <w:szCs w:val="20"/>
              </w:rPr>
              <w:t>16,66% *</w:t>
            </w:r>
          </w:p>
        </w:tc>
        <w:tc>
          <w:tcPr>
            <w:tcW w:w="607" w:type="pct"/>
            <w:gridSpan w:val="3"/>
            <w:tcBorders>
              <w:top w:val="nil"/>
              <w:left w:val="nil"/>
              <w:bottom w:val="single" w:sz="4" w:space="0" w:color="auto"/>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13,70%</w:t>
            </w:r>
          </w:p>
        </w:tc>
        <w:tc>
          <w:tcPr>
            <w:tcW w:w="627" w:type="pct"/>
            <w:gridSpan w:val="3"/>
            <w:tcBorders>
              <w:top w:val="nil"/>
              <w:left w:val="nil"/>
              <w:bottom w:val="single" w:sz="4" w:space="0" w:color="auto"/>
              <w:right w:val="single" w:sz="8"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- 2,96</w:t>
            </w:r>
          </w:p>
        </w:tc>
        <w:tc>
          <w:tcPr>
            <w:tcW w:w="569" w:type="pct"/>
            <w:gridSpan w:val="3"/>
            <w:tcBorders>
              <w:top w:val="nil"/>
              <w:left w:val="nil"/>
              <w:bottom w:val="single" w:sz="4" w:space="0" w:color="auto"/>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5%</w:t>
            </w:r>
          </w:p>
        </w:tc>
        <w:tc>
          <w:tcPr>
            <w:tcW w:w="411" w:type="pct"/>
            <w:gridSpan w:val="3"/>
            <w:tcBorders>
              <w:top w:val="nil"/>
              <w:left w:val="nil"/>
              <w:bottom w:val="single" w:sz="4" w:space="0" w:color="auto"/>
              <w:right w:val="nil"/>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-11,66</w:t>
            </w:r>
          </w:p>
        </w:tc>
        <w:tc>
          <w:tcPr>
            <w:tcW w:w="469" w:type="pct"/>
            <w:gridSpan w:val="3"/>
            <w:tcBorders>
              <w:top w:val="nil"/>
              <w:left w:val="single" w:sz="8" w:space="0" w:color="auto"/>
              <w:bottom w:val="single" w:sz="4" w:space="0" w:color="auto"/>
              <w:right w:val="single" w:sz="4"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12%</w:t>
            </w:r>
          </w:p>
        </w:tc>
        <w:tc>
          <w:tcPr>
            <w:tcW w:w="345" w:type="pct"/>
            <w:tcBorders>
              <w:top w:val="nil"/>
              <w:left w:val="nil"/>
              <w:bottom w:val="single" w:sz="4" w:space="0" w:color="auto"/>
              <w:right w:val="single" w:sz="8" w:space="0" w:color="auto"/>
            </w:tcBorders>
            <w:shd w:val="clear" w:color="auto" w:fill="auto"/>
            <w:noWrap/>
            <w:vAlign w:val="center"/>
            <w:hideMark/>
          </w:tcPr>
          <w:p w:rsidR="007679CB" w:rsidRPr="00810D50" w:rsidRDefault="007679CB" w:rsidP="00874643">
            <w:pPr>
              <w:jc w:val="center"/>
              <w:rPr>
                <w:rFonts w:ascii="Arial" w:hAnsi="Arial" w:cs="Arial"/>
                <w:sz w:val="20"/>
                <w:szCs w:val="20"/>
              </w:rPr>
            </w:pPr>
            <w:r w:rsidRPr="00810D50">
              <w:rPr>
                <w:rFonts w:ascii="Arial" w:hAnsi="Arial" w:cs="Arial"/>
                <w:sz w:val="20"/>
                <w:szCs w:val="20"/>
              </w:rPr>
              <w:t>-4,66</w:t>
            </w:r>
          </w:p>
        </w:tc>
      </w:tr>
      <w:tr w:rsidR="00874643" w:rsidRPr="007679CB" w:rsidTr="00874643">
        <w:trPr>
          <w:trHeight w:val="300"/>
        </w:trPr>
        <w:tc>
          <w:tcPr>
            <w:tcW w:w="1306" w:type="pct"/>
            <w:tcBorders>
              <w:top w:val="nil"/>
              <w:left w:val="nil"/>
              <w:bottom w:val="nil"/>
              <w:right w:val="nil"/>
            </w:tcBorders>
            <w:shd w:val="clear" w:color="auto" w:fill="auto"/>
            <w:noWrap/>
            <w:vAlign w:val="bottom"/>
            <w:hideMark/>
          </w:tcPr>
          <w:p w:rsidR="007679CB" w:rsidRPr="007679CB" w:rsidRDefault="007679CB" w:rsidP="007679CB">
            <w:pPr>
              <w:rPr>
                <w:rFonts w:ascii="Arial" w:hAnsi="Arial" w:cs="Arial"/>
              </w:rPr>
            </w:pPr>
          </w:p>
        </w:tc>
        <w:tc>
          <w:tcPr>
            <w:tcW w:w="666" w:type="pct"/>
            <w:gridSpan w:val="2"/>
            <w:tcBorders>
              <w:top w:val="nil"/>
              <w:left w:val="nil"/>
              <w:bottom w:val="nil"/>
              <w:right w:val="nil"/>
            </w:tcBorders>
            <w:shd w:val="clear" w:color="auto" w:fill="auto"/>
            <w:noWrap/>
            <w:vAlign w:val="bottom"/>
            <w:hideMark/>
          </w:tcPr>
          <w:p w:rsidR="007679CB" w:rsidRPr="007679CB" w:rsidRDefault="007679CB" w:rsidP="007679CB">
            <w:pPr>
              <w:rPr>
                <w:rFonts w:ascii="Arial" w:hAnsi="Arial" w:cs="Arial"/>
              </w:rPr>
            </w:pPr>
          </w:p>
        </w:tc>
        <w:tc>
          <w:tcPr>
            <w:tcW w:w="607" w:type="pct"/>
            <w:gridSpan w:val="3"/>
            <w:tcBorders>
              <w:top w:val="nil"/>
              <w:left w:val="nil"/>
              <w:bottom w:val="nil"/>
              <w:right w:val="nil"/>
            </w:tcBorders>
            <w:shd w:val="clear" w:color="auto" w:fill="auto"/>
            <w:noWrap/>
            <w:vAlign w:val="bottom"/>
            <w:hideMark/>
          </w:tcPr>
          <w:p w:rsidR="007679CB" w:rsidRPr="007679CB" w:rsidRDefault="007679CB" w:rsidP="007679CB">
            <w:pPr>
              <w:rPr>
                <w:rFonts w:ascii="Arial" w:hAnsi="Arial" w:cs="Arial"/>
              </w:rPr>
            </w:pPr>
          </w:p>
        </w:tc>
        <w:tc>
          <w:tcPr>
            <w:tcW w:w="627" w:type="pct"/>
            <w:gridSpan w:val="3"/>
            <w:tcBorders>
              <w:top w:val="nil"/>
              <w:left w:val="nil"/>
              <w:bottom w:val="nil"/>
              <w:right w:val="nil"/>
            </w:tcBorders>
            <w:shd w:val="clear" w:color="auto" w:fill="auto"/>
            <w:noWrap/>
            <w:vAlign w:val="bottom"/>
            <w:hideMark/>
          </w:tcPr>
          <w:p w:rsidR="007679CB" w:rsidRPr="007679CB" w:rsidRDefault="007679CB" w:rsidP="007679CB">
            <w:pPr>
              <w:rPr>
                <w:rFonts w:ascii="Arial" w:hAnsi="Arial" w:cs="Arial"/>
              </w:rPr>
            </w:pPr>
          </w:p>
        </w:tc>
        <w:tc>
          <w:tcPr>
            <w:tcW w:w="569" w:type="pct"/>
            <w:gridSpan w:val="3"/>
            <w:tcBorders>
              <w:top w:val="nil"/>
              <w:left w:val="nil"/>
              <w:bottom w:val="nil"/>
              <w:right w:val="nil"/>
            </w:tcBorders>
            <w:shd w:val="clear" w:color="auto" w:fill="auto"/>
            <w:noWrap/>
            <w:vAlign w:val="bottom"/>
            <w:hideMark/>
          </w:tcPr>
          <w:p w:rsidR="007679CB" w:rsidRPr="007679CB" w:rsidRDefault="007679CB" w:rsidP="007679CB">
            <w:pPr>
              <w:rPr>
                <w:rFonts w:ascii="Arial" w:hAnsi="Arial" w:cs="Arial"/>
              </w:rPr>
            </w:pPr>
          </w:p>
        </w:tc>
        <w:tc>
          <w:tcPr>
            <w:tcW w:w="411" w:type="pct"/>
            <w:gridSpan w:val="3"/>
            <w:tcBorders>
              <w:top w:val="nil"/>
              <w:left w:val="nil"/>
              <w:bottom w:val="nil"/>
              <w:right w:val="nil"/>
            </w:tcBorders>
            <w:shd w:val="clear" w:color="auto" w:fill="auto"/>
            <w:noWrap/>
            <w:vAlign w:val="bottom"/>
            <w:hideMark/>
          </w:tcPr>
          <w:p w:rsidR="007679CB" w:rsidRPr="007679CB" w:rsidRDefault="007679CB" w:rsidP="007679CB">
            <w:pPr>
              <w:rPr>
                <w:rFonts w:ascii="Arial" w:hAnsi="Arial" w:cs="Arial"/>
              </w:rPr>
            </w:pPr>
          </w:p>
        </w:tc>
        <w:tc>
          <w:tcPr>
            <w:tcW w:w="469" w:type="pct"/>
            <w:gridSpan w:val="3"/>
            <w:tcBorders>
              <w:top w:val="nil"/>
              <w:left w:val="nil"/>
              <w:bottom w:val="nil"/>
              <w:right w:val="nil"/>
            </w:tcBorders>
            <w:shd w:val="clear" w:color="auto" w:fill="auto"/>
            <w:noWrap/>
            <w:vAlign w:val="bottom"/>
            <w:hideMark/>
          </w:tcPr>
          <w:p w:rsidR="007679CB" w:rsidRPr="007679CB" w:rsidRDefault="007679CB" w:rsidP="007679CB">
            <w:pPr>
              <w:rPr>
                <w:rFonts w:ascii="Arial" w:hAnsi="Arial" w:cs="Arial"/>
              </w:rPr>
            </w:pPr>
          </w:p>
        </w:tc>
        <w:tc>
          <w:tcPr>
            <w:tcW w:w="345" w:type="pct"/>
            <w:tcBorders>
              <w:top w:val="nil"/>
              <w:left w:val="nil"/>
              <w:bottom w:val="nil"/>
              <w:right w:val="nil"/>
            </w:tcBorders>
            <w:shd w:val="clear" w:color="auto" w:fill="auto"/>
            <w:noWrap/>
            <w:vAlign w:val="bottom"/>
            <w:hideMark/>
          </w:tcPr>
          <w:p w:rsidR="007679CB" w:rsidRPr="007679CB" w:rsidRDefault="007679CB" w:rsidP="007679CB">
            <w:pPr>
              <w:rPr>
                <w:rFonts w:ascii="Arial" w:hAnsi="Arial" w:cs="Arial"/>
              </w:rPr>
            </w:pPr>
          </w:p>
        </w:tc>
      </w:tr>
      <w:tr w:rsidR="007679CB" w:rsidRPr="007679CB" w:rsidTr="00874643">
        <w:trPr>
          <w:trHeight w:val="300"/>
        </w:trPr>
        <w:tc>
          <w:tcPr>
            <w:tcW w:w="3206" w:type="pct"/>
            <w:gridSpan w:val="9"/>
            <w:tcBorders>
              <w:top w:val="nil"/>
              <w:left w:val="nil"/>
              <w:bottom w:val="nil"/>
              <w:right w:val="nil"/>
            </w:tcBorders>
            <w:shd w:val="clear" w:color="auto" w:fill="auto"/>
            <w:noWrap/>
            <w:vAlign w:val="bottom"/>
            <w:hideMark/>
          </w:tcPr>
          <w:p w:rsidR="007679CB" w:rsidRPr="007679CB" w:rsidRDefault="007679CB" w:rsidP="007679CB">
            <w:pPr>
              <w:rPr>
                <w:rFonts w:ascii="Arial" w:hAnsi="Arial" w:cs="Arial"/>
              </w:rPr>
            </w:pPr>
            <w:r w:rsidRPr="007679CB">
              <w:rPr>
                <w:rFonts w:ascii="Arial" w:hAnsi="Arial" w:cs="Arial"/>
              </w:rPr>
              <w:t>* 16,66 % = 100/6 =  % de réalisation de l'objectif pour 2 mois</w:t>
            </w:r>
          </w:p>
        </w:tc>
        <w:tc>
          <w:tcPr>
            <w:tcW w:w="569" w:type="pct"/>
            <w:gridSpan w:val="3"/>
            <w:tcBorders>
              <w:top w:val="nil"/>
              <w:left w:val="nil"/>
              <w:bottom w:val="nil"/>
              <w:right w:val="nil"/>
            </w:tcBorders>
            <w:shd w:val="clear" w:color="auto" w:fill="auto"/>
            <w:noWrap/>
            <w:vAlign w:val="bottom"/>
            <w:hideMark/>
          </w:tcPr>
          <w:p w:rsidR="007679CB" w:rsidRPr="007679CB" w:rsidRDefault="007679CB" w:rsidP="007679CB">
            <w:pPr>
              <w:rPr>
                <w:rFonts w:ascii="Arial" w:hAnsi="Arial" w:cs="Arial"/>
              </w:rPr>
            </w:pPr>
          </w:p>
        </w:tc>
        <w:tc>
          <w:tcPr>
            <w:tcW w:w="411" w:type="pct"/>
            <w:gridSpan w:val="3"/>
            <w:tcBorders>
              <w:top w:val="nil"/>
              <w:left w:val="nil"/>
              <w:bottom w:val="nil"/>
              <w:right w:val="nil"/>
            </w:tcBorders>
            <w:shd w:val="clear" w:color="auto" w:fill="auto"/>
            <w:noWrap/>
            <w:vAlign w:val="bottom"/>
            <w:hideMark/>
          </w:tcPr>
          <w:p w:rsidR="007679CB" w:rsidRPr="007679CB" w:rsidRDefault="007679CB" w:rsidP="007679CB">
            <w:pPr>
              <w:rPr>
                <w:rFonts w:ascii="Arial" w:hAnsi="Arial" w:cs="Arial"/>
              </w:rPr>
            </w:pPr>
          </w:p>
        </w:tc>
        <w:tc>
          <w:tcPr>
            <w:tcW w:w="469" w:type="pct"/>
            <w:gridSpan w:val="3"/>
            <w:tcBorders>
              <w:top w:val="nil"/>
              <w:left w:val="nil"/>
              <w:bottom w:val="nil"/>
              <w:right w:val="nil"/>
            </w:tcBorders>
            <w:shd w:val="clear" w:color="auto" w:fill="auto"/>
            <w:noWrap/>
            <w:vAlign w:val="bottom"/>
            <w:hideMark/>
          </w:tcPr>
          <w:p w:rsidR="007679CB" w:rsidRPr="007679CB" w:rsidRDefault="007679CB" w:rsidP="007679CB">
            <w:pPr>
              <w:rPr>
                <w:rFonts w:ascii="Arial" w:hAnsi="Arial" w:cs="Arial"/>
              </w:rPr>
            </w:pPr>
          </w:p>
        </w:tc>
        <w:tc>
          <w:tcPr>
            <w:tcW w:w="345" w:type="pct"/>
            <w:tcBorders>
              <w:top w:val="nil"/>
              <w:left w:val="nil"/>
              <w:bottom w:val="nil"/>
              <w:right w:val="nil"/>
            </w:tcBorders>
            <w:shd w:val="clear" w:color="auto" w:fill="auto"/>
            <w:noWrap/>
            <w:vAlign w:val="bottom"/>
            <w:hideMark/>
          </w:tcPr>
          <w:p w:rsidR="007679CB" w:rsidRPr="007679CB" w:rsidRDefault="007679CB" w:rsidP="007679CB">
            <w:pPr>
              <w:rPr>
                <w:rFonts w:ascii="Arial" w:hAnsi="Arial" w:cs="Arial"/>
              </w:rPr>
            </w:pPr>
          </w:p>
        </w:tc>
      </w:tr>
    </w:tbl>
    <w:p w:rsidR="007679CB" w:rsidRPr="007679CB" w:rsidRDefault="007679CB" w:rsidP="007679CB">
      <w:pPr>
        <w:rPr>
          <w:rFonts w:ascii="Arial" w:hAnsi="Arial" w:cs="Arial"/>
        </w:rPr>
      </w:pPr>
      <w:r w:rsidRPr="007679CB">
        <w:rPr>
          <w:rFonts w:ascii="Arial" w:hAnsi="Arial" w:cs="Arial"/>
        </w:rPr>
        <w:t xml:space="preserve"> </w:t>
      </w:r>
    </w:p>
    <w:p w:rsidR="007679CB" w:rsidRPr="007679CB" w:rsidRDefault="007679CB" w:rsidP="007679CB">
      <w:pPr>
        <w:rPr>
          <w:rFonts w:ascii="Arial" w:hAnsi="Arial" w:cs="Arial"/>
        </w:rPr>
      </w:pPr>
    </w:p>
    <w:p w:rsidR="007679CB" w:rsidRPr="007679CB" w:rsidRDefault="00ED6305" w:rsidP="007679CB">
      <w:pPr>
        <w:rPr>
          <w:rFonts w:ascii="Arial" w:hAnsi="Arial" w:cs="Arial"/>
          <w:u w:val="single"/>
        </w:rPr>
      </w:pPr>
      <w:r>
        <w:rPr>
          <w:rFonts w:ascii="Arial" w:hAnsi="Arial" w:cs="Arial"/>
          <w:u w:val="single"/>
        </w:rPr>
        <w:t>Celia</w:t>
      </w:r>
      <w:r w:rsidRPr="00ED6305">
        <w:rPr>
          <w:rFonts w:ascii="Arial" w:hAnsi="Arial" w:cs="Arial"/>
        </w:rPr>
        <w:t xml:space="preserve"> </w:t>
      </w:r>
      <w:r w:rsidR="007679CB" w:rsidRPr="00ED6305">
        <w:rPr>
          <w:rFonts w:ascii="Arial" w:hAnsi="Arial" w:cs="Arial"/>
        </w:rPr>
        <w:t>:</w:t>
      </w:r>
    </w:p>
    <w:p w:rsidR="007679CB" w:rsidRPr="007679CB" w:rsidRDefault="007679CB" w:rsidP="007679CB">
      <w:pPr>
        <w:rPr>
          <w:rFonts w:ascii="Arial" w:hAnsi="Arial" w:cs="Arial"/>
        </w:rPr>
      </w:pPr>
    </w:p>
    <w:p w:rsidR="007679CB" w:rsidRPr="007679CB" w:rsidRDefault="007679CB" w:rsidP="007679CB">
      <w:pPr>
        <w:rPr>
          <w:rFonts w:ascii="Arial" w:hAnsi="Arial" w:cs="Arial"/>
        </w:rPr>
      </w:pPr>
      <w:r w:rsidRPr="007679CB">
        <w:rPr>
          <w:rFonts w:ascii="Arial" w:hAnsi="Arial" w:cs="Arial"/>
        </w:rPr>
        <w:t>Analyse :</w:t>
      </w:r>
    </w:p>
    <w:p w:rsidR="007679CB" w:rsidRPr="00ED6305" w:rsidRDefault="007679CB" w:rsidP="007679CB">
      <w:pPr>
        <w:rPr>
          <w:rFonts w:ascii="Arial" w:hAnsi="Arial" w:cs="Arial"/>
          <w:b/>
        </w:rPr>
      </w:pPr>
      <w:r w:rsidRPr="00ED6305">
        <w:rPr>
          <w:rFonts w:ascii="Arial" w:hAnsi="Arial" w:cs="Arial"/>
          <w:b/>
        </w:rPr>
        <w:t>Les constats +</w:t>
      </w:r>
      <w:r w:rsidR="002D2B5A" w:rsidRPr="00ED6305">
        <w:rPr>
          <w:rFonts w:ascii="Arial" w:hAnsi="Arial" w:cs="Arial"/>
          <w:b/>
        </w:rPr>
        <w:t xml:space="preserve"> </w:t>
      </w:r>
      <w:r w:rsidRPr="00ED6305">
        <w:rPr>
          <w:rFonts w:ascii="Arial" w:hAnsi="Arial" w:cs="Arial"/>
          <w:b/>
        </w:rPr>
        <w:t>:</w:t>
      </w:r>
    </w:p>
    <w:p w:rsidR="007679CB" w:rsidRPr="007679CB" w:rsidRDefault="007679CB" w:rsidP="007679CB">
      <w:pPr>
        <w:rPr>
          <w:rFonts w:ascii="Arial" w:hAnsi="Arial" w:cs="Arial"/>
        </w:rPr>
      </w:pPr>
      <w:r w:rsidRPr="007679CB">
        <w:rPr>
          <w:rFonts w:ascii="Arial" w:hAnsi="Arial" w:cs="Arial"/>
        </w:rPr>
        <w:lastRenderedPageBreak/>
        <w:t>- Une bonne dynamique commerciale puisque le nombre d’appels et de mails traités par jour est bon (26 % au-dessus de l’objectif)</w:t>
      </w:r>
    </w:p>
    <w:p w:rsidR="007679CB" w:rsidRPr="007679CB" w:rsidRDefault="007679CB" w:rsidP="007679CB">
      <w:pPr>
        <w:rPr>
          <w:rFonts w:ascii="Arial" w:hAnsi="Arial" w:cs="Arial"/>
        </w:rPr>
      </w:pPr>
      <w:r w:rsidRPr="007679CB">
        <w:rPr>
          <w:rFonts w:ascii="Arial" w:hAnsi="Arial" w:cs="Arial"/>
        </w:rPr>
        <w:t>- Une bonne capacité à décrocher un RDV (presque 50 % au-delà des objectifs)</w:t>
      </w:r>
    </w:p>
    <w:p w:rsidR="007679CB" w:rsidRPr="007679CB" w:rsidRDefault="007679CB" w:rsidP="007679CB">
      <w:pPr>
        <w:rPr>
          <w:rFonts w:ascii="Arial" w:hAnsi="Arial" w:cs="Arial"/>
        </w:rPr>
      </w:pPr>
      <w:r w:rsidRPr="007679CB">
        <w:rPr>
          <w:rFonts w:ascii="Arial" w:hAnsi="Arial" w:cs="Arial"/>
        </w:rPr>
        <w:t xml:space="preserve">- Elle sait se rendre disponible en connexion client </w:t>
      </w:r>
    </w:p>
    <w:p w:rsidR="007679CB" w:rsidRPr="00ED6305" w:rsidRDefault="007679CB" w:rsidP="007679CB">
      <w:pPr>
        <w:rPr>
          <w:rFonts w:ascii="Arial" w:hAnsi="Arial" w:cs="Arial"/>
          <w:b/>
        </w:rPr>
      </w:pPr>
      <w:r w:rsidRPr="00ED6305">
        <w:rPr>
          <w:rFonts w:ascii="Arial" w:hAnsi="Arial" w:cs="Arial"/>
          <w:b/>
        </w:rPr>
        <w:t>Les constats - :</w:t>
      </w:r>
    </w:p>
    <w:p w:rsidR="007679CB" w:rsidRPr="007679CB" w:rsidRDefault="007679CB" w:rsidP="007679CB">
      <w:pPr>
        <w:rPr>
          <w:rFonts w:ascii="Arial" w:hAnsi="Arial" w:cs="Arial"/>
        </w:rPr>
      </w:pPr>
      <w:r w:rsidRPr="007679CB">
        <w:rPr>
          <w:rFonts w:ascii="Arial" w:hAnsi="Arial" w:cs="Arial"/>
        </w:rPr>
        <w:t xml:space="preserve">- Des difficultés pour concrétiser ces affaires </w:t>
      </w:r>
    </w:p>
    <w:p w:rsidR="007679CB" w:rsidRPr="007679CB" w:rsidRDefault="007679CB" w:rsidP="007679CB">
      <w:pPr>
        <w:rPr>
          <w:rFonts w:ascii="Arial" w:hAnsi="Arial" w:cs="Arial"/>
        </w:rPr>
      </w:pPr>
      <w:r w:rsidRPr="007679CB">
        <w:rPr>
          <w:rFonts w:ascii="Arial" w:hAnsi="Arial" w:cs="Arial"/>
        </w:rPr>
        <w:t>- Au niveau du taux de transformation des produits, elle n’est pas performante sur les 3 produits notamment sur la GAV (cela se confirme dans les objectifs à atteindre).</w:t>
      </w:r>
    </w:p>
    <w:p w:rsidR="007679CB" w:rsidRPr="007679CB" w:rsidRDefault="007679CB" w:rsidP="007679CB">
      <w:pPr>
        <w:rPr>
          <w:rFonts w:ascii="Arial" w:hAnsi="Arial" w:cs="Arial"/>
        </w:rPr>
      </w:pPr>
    </w:p>
    <w:p w:rsidR="007679CB" w:rsidRPr="00ED6305" w:rsidRDefault="007679CB" w:rsidP="007679CB">
      <w:pPr>
        <w:rPr>
          <w:rFonts w:ascii="Arial" w:hAnsi="Arial" w:cs="Arial"/>
          <w:b/>
        </w:rPr>
      </w:pPr>
      <w:r w:rsidRPr="00ED6305">
        <w:rPr>
          <w:rFonts w:ascii="Arial" w:hAnsi="Arial" w:cs="Arial"/>
          <w:b/>
        </w:rPr>
        <w:t>Les préconisations :</w:t>
      </w:r>
    </w:p>
    <w:p w:rsidR="007679CB" w:rsidRPr="007679CB" w:rsidRDefault="007679CB" w:rsidP="007679CB">
      <w:pPr>
        <w:rPr>
          <w:rFonts w:ascii="Arial" w:hAnsi="Arial" w:cs="Arial"/>
        </w:rPr>
      </w:pPr>
      <w:r w:rsidRPr="007679CB">
        <w:rPr>
          <w:rFonts w:ascii="Arial" w:hAnsi="Arial" w:cs="Arial"/>
        </w:rPr>
        <w:t>Formation sur la concrétisation de la vente avec formation en double écoute</w:t>
      </w:r>
    </w:p>
    <w:p w:rsidR="007679CB" w:rsidRPr="007679CB" w:rsidRDefault="007679CB" w:rsidP="007679CB">
      <w:pPr>
        <w:rPr>
          <w:rFonts w:ascii="Arial" w:hAnsi="Arial" w:cs="Arial"/>
        </w:rPr>
      </w:pPr>
      <w:r w:rsidRPr="007679CB">
        <w:rPr>
          <w:rFonts w:ascii="Arial" w:hAnsi="Arial" w:cs="Arial"/>
        </w:rPr>
        <w:t>Et formation sur tous les produits (surtout la GAV).</w:t>
      </w:r>
    </w:p>
    <w:p w:rsidR="007679CB" w:rsidRPr="007679CB" w:rsidRDefault="007679CB" w:rsidP="007679CB">
      <w:pPr>
        <w:rPr>
          <w:rFonts w:ascii="Arial" w:hAnsi="Arial" w:cs="Arial"/>
        </w:rPr>
      </w:pPr>
    </w:p>
    <w:p w:rsidR="007679CB" w:rsidRPr="007679CB" w:rsidRDefault="007679CB" w:rsidP="007679CB">
      <w:pPr>
        <w:rPr>
          <w:rFonts w:ascii="Arial" w:hAnsi="Arial" w:cs="Arial"/>
          <w:u w:val="single"/>
        </w:rPr>
      </w:pPr>
      <w:r w:rsidRPr="007679CB">
        <w:rPr>
          <w:rFonts w:ascii="Arial" w:hAnsi="Arial" w:cs="Arial"/>
          <w:u w:val="single"/>
        </w:rPr>
        <w:t>Hugo</w:t>
      </w:r>
      <w:r w:rsidRPr="00ED6305">
        <w:rPr>
          <w:rFonts w:ascii="Arial" w:hAnsi="Arial" w:cs="Arial"/>
        </w:rPr>
        <w:t> :</w:t>
      </w:r>
    </w:p>
    <w:p w:rsidR="007679CB" w:rsidRPr="007679CB" w:rsidRDefault="007679CB" w:rsidP="007679CB">
      <w:pPr>
        <w:rPr>
          <w:rFonts w:ascii="Arial" w:hAnsi="Arial" w:cs="Arial"/>
        </w:rPr>
      </w:pPr>
    </w:p>
    <w:p w:rsidR="007679CB" w:rsidRPr="007679CB" w:rsidRDefault="007679CB" w:rsidP="007679CB">
      <w:pPr>
        <w:rPr>
          <w:rFonts w:ascii="Arial" w:hAnsi="Arial" w:cs="Arial"/>
        </w:rPr>
      </w:pPr>
      <w:r w:rsidRPr="007679CB">
        <w:rPr>
          <w:rFonts w:ascii="Arial" w:hAnsi="Arial" w:cs="Arial"/>
        </w:rPr>
        <w:t>Analyse :</w:t>
      </w:r>
    </w:p>
    <w:p w:rsidR="007679CB" w:rsidRPr="00ED6305" w:rsidRDefault="007679CB" w:rsidP="007679CB">
      <w:pPr>
        <w:rPr>
          <w:rFonts w:ascii="Arial" w:hAnsi="Arial" w:cs="Arial"/>
          <w:b/>
        </w:rPr>
      </w:pPr>
      <w:r w:rsidRPr="00ED6305">
        <w:rPr>
          <w:rFonts w:ascii="Arial" w:hAnsi="Arial" w:cs="Arial"/>
          <w:b/>
        </w:rPr>
        <w:t>Les constats + :</w:t>
      </w:r>
    </w:p>
    <w:p w:rsidR="007679CB" w:rsidRPr="007679CB" w:rsidRDefault="007679CB" w:rsidP="007679CB">
      <w:pPr>
        <w:rPr>
          <w:rFonts w:ascii="Arial" w:hAnsi="Arial" w:cs="Arial"/>
        </w:rPr>
      </w:pPr>
      <w:r w:rsidRPr="007679CB">
        <w:rPr>
          <w:rFonts w:ascii="Arial" w:hAnsi="Arial" w:cs="Arial"/>
        </w:rPr>
        <w:t>- Une dynamique commerciale conforme à la moyenne du CRC (en termes de nombre d’appels et de mails traités par jour) (98 %)</w:t>
      </w:r>
    </w:p>
    <w:p w:rsidR="007679CB" w:rsidRPr="007679CB" w:rsidRDefault="007679CB" w:rsidP="007679CB">
      <w:pPr>
        <w:rPr>
          <w:rFonts w:ascii="Arial" w:hAnsi="Arial" w:cs="Arial"/>
        </w:rPr>
      </w:pPr>
      <w:r w:rsidRPr="007679CB">
        <w:rPr>
          <w:rFonts w:ascii="Arial" w:hAnsi="Arial" w:cs="Arial"/>
        </w:rPr>
        <w:t>- La capacité à conclure une vente est deux fois supérieure à la moyenne du CRC (200</w:t>
      </w:r>
      <w:r w:rsidR="00ED6305">
        <w:rPr>
          <w:rFonts w:ascii="Arial" w:hAnsi="Arial" w:cs="Arial"/>
        </w:rPr>
        <w:t xml:space="preserve"> </w:t>
      </w:r>
      <w:r w:rsidRPr="007679CB">
        <w:rPr>
          <w:rFonts w:ascii="Arial" w:hAnsi="Arial" w:cs="Arial"/>
        </w:rPr>
        <w:t>%)</w:t>
      </w:r>
    </w:p>
    <w:p w:rsidR="007679CB" w:rsidRPr="007679CB" w:rsidRDefault="007679CB" w:rsidP="007679CB">
      <w:pPr>
        <w:rPr>
          <w:rFonts w:ascii="Arial" w:hAnsi="Arial" w:cs="Arial"/>
        </w:rPr>
      </w:pPr>
      <w:r w:rsidRPr="007679CB">
        <w:rPr>
          <w:rFonts w:ascii="Arial" w:hAnsi="Arial" w:cs="Arial"/>
        </w:rPr>
        <w:t>- Un bon taux de disponibilité en terme de connexion clients (114 %)</w:t>
      </w:r>
    </w:p>
    <w:p w:rsidR="007679CB" w:rsidRPr="007679CB" w:rsidRDefault="007679CB" w:rsidP="007679CB">
      <w:pPr>
        <w:rPr>
          <w:rFonts w:ascii="Arial" w:hAnsi="Arial" w:cs="Arial"/>
        </w:rPr>
      </w:pPr>
      <w:r w:rsidRPr="007679CB">
        <w:rPr>
          <w:rFonts w:ascii="Arial" w:hAnsi="Arial" w:cs="Arial"/>
        </w:rPr>
        <w:t>- Une bonne transformation concernant le contrat auto mais en deçà de la moyenne CRC concernant la GAV et l’habitation.</w:t>
      </w:r>
    </w:p>
    <w:p w:rsidR="007679CB" w:rsidRPr="007679CB" w:rsidRDefault="007679CB" w:rsidP="007679CB">
      <w:pPr>
        <w:rPr>
          <w:rFonts w:ascii="Arial" w:hAnsi="Arial" w:cs="Arial"/>
        </w:rPr>
      </w:pPr>
      <w:r w:rsidRPr="007679CB">
        <w:rPr>
          <w:rFonts w:ascii="Arial" w:hAnsi="Arial" w:cs="Arial"/>
        </w:rPr>
        <w:t>- L’objectif est atteint uniquement sur le contrat auto</w:t>
      </w:r>
    </w:p>
    <w:p w:rsidR="007679CB" w:rsidRPr="007679CB" w:rsidRDefault="007679CB" w:rsidP="007679CB">
      <w:pPr>
        <w:rPr>
          <w:rFonts w:ascii="Arial" w:hAnsi="Arial" w:cs="Arial"/>
        </w:rPr>
      </w:pPr>
      <w:r w:rsidRPr="007679CB">
        <w:rPr>
          <w:rFonts w:ascii="Arial" w:hAnsi="Arial" w:cs="Arial"/>
        </w:rPr>
        <w:t>- Le taux de concrétisation d’AN par rapport au total des appels pris est correct</w:t>
      </w:r>
    </w:p>
    <w:p w:rsidR="007679CB" w:rsidRPr="007679CB" w:rsidRDefault="007679CB" w:rsidP="007679CB">
      <w:pPr>
        <w:rPr>
          <w:rFonts w:ascii="Arial" w:hAnsi="Arial" w:cs="Arial"/>
        </w:rPr>
      </w:pPr>
    </w:p>
    <w:p w:rsidR="007679CB" w:rsidRPr="00ED6305" w:rsidRDefault="007679CB" w:rsidP="007679CB">
      <w:pPr>
        <w:rPr>
          <w:rFonts w:ascii="Arial" w:hAnsi="Arial" w:cs="Arial"/>
          <w:b/>
        </w:rPr>
      </w:pPr>
      <w:r w:rsidRPr="00ED6305">
        <w:rPr>
          <w:rFonts w:ascii="Arial" w:hAnsi="Arial" w:cs="Arial"/>
          <w:b/>
        </w:rPr>
        <w:t>Les constats - :</w:t>
      </w:r>
    </w:p>
    <w:p w:rsidR="007679CB" w:rsidRPr="007679CB" w:rsidRDefault="007679CB" w:rsidP="007679CB">
      <w:pPr>
        <w:rPr>
          <w:rFonts w:ascii="Arial" w:hAnsi="Arial" w:cs="Arial"/>
        </w:rPr>
      </w:pPr>
      <w:r w:rsidRPr="007679CB">
        <w:rPr>
          <w:rFonts w:ascii="Arial" w:hAnsi="Arial" w:cs="Arial"/>
        </w:rPr>
        <w:t>- Le nombre de RDV pris par semaine est très insuffisant (20</w:t>
      </w:r>
      <w:r w:rsidR="00ED6305">
        <w:rPr>
          <w:rFonts w:ascii="Arial" w:hAnsi="Arial" w:cs="Arial"/>
        </w:rPr>
        <w:t xml:space="preserve"> </w:t>
      </w:r>
      <w:r w:rsidRPr="007679CB">
        <w:rPr>
          <w:rFonts w:ascii="Arial" w:hAnsi="Arial" w:cs="Arial"/>
        </w:rPr>
        <w:t>%)</w:t>
      </w:r>
    </w:p>
    <w:p w:rsidR="007679CB" w:rsidRPr="007679CB" w:rsidRDefault="007679CB" w:rsidP="007679CB">
      <w:pPr>
        <w:rPr>
          <w:rFonts w:ascii="Arial" w:hAnsi="Arial" w:cs="Arial"/>
        </w:rPr>
      </w:pPr>
    </w:p>
    <w:p w:rsidR="007679CB" w:rsidRPr="007679CB" w:rsidRDefault="007679CB" w:rsidP="007679CB">
      <w:pPr>
        <w:rPr>
          <w:rFonts w:ascii="Arial" w:hAnsi="Arial" w:cs="Arial"/>
        </w:rPr>
      </w:pPr>
    </w:p>
    <w:p w:rsidR="007679CB" w:rsidRPr="00ED6305" w:rsidRDefault="007679CB" w:rsidP="007679CB">
      <w:pPr>
        <w:rPr>
          <w:rFonts w:ascii="Arial" w:hAnsi="Arial" w:cs="Arial"/>
          <w:b/>
        </w:rPr>
      </w:pPr>
      <w:r w:rsidRPr="00ED6305">
        <w:rPr>
          <w:rFonts w:ascii="Arial" w:hAnsi="Arial" w:cs="Arial"/>
          <w:b/>
        </w:rPr>
        <w:t>Les préconisations :</w:t>
      </w:r>
    </w:p>
    <w:p w:rsidR="007679CB" w:rsidRPr="007679CB" w:rsidRDefault="007679CB" w:rsidP="007679CB">
      <w:pPr>
        <w:rPr>
          <w:rFonts w:ascii="Arial" w:hAnsi="Arial" w:cs="Arial"/>
        </w:rPr>
      </w:pPr>
      <w:r w:rsidRPr="007679CB">
        <w:rPr>
          <w:rFonts w:ascii="Arial" w:hAnsi="Arial" w:cs="Arial"/>
        </w:rPr>
        <w:t>- Une formation sur la prise de RDV</w:t>
      </w:r>
    </w:p>
    <w:p w:rsidR="007679CB" w:rsidRPr="007679CB" w:rsidRDefault="007679CB" w:rsidP="007679CB">
      <w:pPr>
        <w:rPr>
          <w:rFonts w:ascii="Arial" w:hAnsi="Arial" w:cs="Arial"/>
        </w:rPr>
      </w:pPr>
      <w:r w:rsidRPr="007679CB">
        <w:rPr>
          <w:rFonts w:ascii="Arial" w:hAnsi="Arial" w:cs="Arial"/>
        </w:rPr>
        <w:t>- Une formation produits sur la GAV et l’habitation</w:t>
      </w:r>
    </w:p>
    <w:p w:rsidR="007679CB" w:rsidRPr="007679CB" w:rsidRDefault="007679CB" w:rsidP="007679CB">
      <w:pPr>
        <w:rPr>
          <w:rFonts w:ascii="Arial" w:hAnsi="Arial" w:cs="Arial"/>
        </w:rPr>
      </w:pPr>
    </w:p>
    <w:p w:rsidR="007679CB" w:rsidRPr="007679CB" w:rsidRDefault="007679CB" w:rsidP="007679CB">
      <w:pPr>
        <w:rPr>
          <w:rFonts w:ascii="Arial" w:hAnsi="Arial" w:cs="Arial"/>
          <w:u w:val="single"/>
        </w:rPr>
      </w:pPr>
      <w:r w:rsidRPr="007679CB">
        <w:rPr>
          <w:rFonts w:ascii="Arial" w:hAnsi="Arial" w:cs="Arial"/>
          <w:u w:val="single"/>
        </w:rPr>
        <w:t>Samy</w:t>
      </w:r>
      <w:r w:rsidRPr="00ED6305">
        <w:rPr>
          <w:rFonts w:ascii="Arial" w:hAnsi="Arial" w:cs="Arial"/>
        </w:rPr>
        <w:t> :</w:t>
      </w:r>
    </w:p>
    <w:p w:rsidR="007679CB" w:rsidRPr="007679CB" w:rsidRDefault="007679CB" w:rsidP="007679CB">
      <w:pPr>
        <w:rPr>
          <w:rFonts w:ascii="Arial" w:hAnsi="Arial" w:cs="Arial"/>
        </w:rPr>
      </w:pPr>
    </w:p>
    <w:p w:rsidR="007679CB" w:rsidRPr="007679CB" w:rsidRDefault="007679CB" w:rsidP="007679CB">
      <w:pPr>
        <w:rPr>
          <w:rFonts w:ascii="Arial" w:hAnsi="Arial" w:cs="Arial"/>
        </w:rPr>
      </w:pPr>
      <w:r w:rsidRPr="007679CB">
        <w:rPr>
          <w:rFonts w:ascii="Arial" w:hAnsi="Arial" w:cs="Arial"/>
        </w:rPr>
        <w:t>Analyse :</w:t>
      </w:r>
    </w:p>
    <w:p w:rsidR="007679CB" w:rsidRPr="00ED6305" w:rsidRDefault="007679CB" w:rsidP="007679CB">
      <w:pPr>
        <w:rPr>
          <w:rFonts w:ascii="Arial" w:hAnsi="Arial" w:cs="Arial"/>
          <w:b/>
        </w:rPr>
      </w:pPr>
      <w:r w:rsidRPr="00ED6305">
        <w:rPr>
          <w:rFonts w:ascii="Arial" w:hAnsi="Arial" w:cs="Arial"/>
          <w:b/>
        </w:rPr>
        <w:t>Les constats + :</w:t>
      </w:r>
    </w:p>
    <w:p w:rsidR="007679CB" w:rsidRPr="007679CB" w:rsidRDefault="007679CB" w:rsidP="007679CB">
      <w:pPr>
        <w:rPr>
          <w:rFonts w:ascii="Arial" w:hAnsi="Arial" w:cs="Arial"/>
        </w:rPr>
      </w:pPr>
      <w:r w:rsidRPr="007679CB">
        <w:rPr>
          <w:rFonts w:ascii="Arial" w:hAnsi="Arial" w:cs="Arial"/>
        </w:rPr>
        <w:t>Pas d’éléments positifs</w:t>
      </w:r>
    </w:p>
    <w:p w:rsidR="007679CB" w:rsidRPr="007679CB" w:rsidRDefault="007679CB" w:rsidP="007679CB">
      <w:pPr>
        <w:rPr>
          <w:rFonts w:ascii="Arial" w:hAnsi="Arial" w:cs="Arial"/>
        </w:rPr>
      </w:pPr>
    </w:p>
    <w:p w:rsidR="007679CB" w:rsidRPr="00ED6305" w:rsidRDefault="007679CB" w:rsidP="007679CB">
      <w:pPr>
        <w:rPr>
          <w:rFonts w:ascii="Arial" w:hAnsi="Arial" w:cs="Arial"/>
          <w:b/>
        </w:rPr>
      </w:pPr>
      <w:r w:rsidRPr="00ED6305">
        <w:rPr>
          <w:rFonts w:ascii="Arial" w:hAnsi="Arial" w:cs="Arial"/>
          <w:b/>
        </w:rPr>
        <w:t>Les constats - :</w:t>
      </w:r>
    </w:p>
    <w:p w:rsidR="007679CB" w:rsidRPr="007679CB" w:rsidRDefault="007679CB" w:rsidP="007679CB">
      <w:pPr>
        <w:rPr>
          <w:rFonts w:ascii="Arial" w:hAnsi="Arial" w:cs="Arial"/>
        </w:rPr>
      </w:pPr>
      <w:r w:rsidRPr="007679CB">
        <w:rPr>
          <w:rFonts w:ascii="Arial" w:hAnsi="Arial" w:cs="Arial"/>
        </w:rPr>
        <w:t>- Un manque d’implication et de dynamisme pour traiter appels et mails</w:t>
      </w:r>
    </w:p>
    <w:p w:rsidR="007679CB" w:rsidRPr="007679CB" w:rsidRDefault="007679CB" w:rsidP="007679CB">
      <w:pPr>
        <w:rPr>
          <w:rFonts w:ascii="Arial" w:hAnsi="Arial" w:cs="Arial"/>
        </w:rPr>
      </w:pPr>
      <w:r w:rsidRPr="007679CB">
        <w:rPr>
          <w:rFonts w:ascii="Arial" w:hAnsi="Arial" w:cs="Arial"/>
        </w:rPr>
        <w:t>- Le nombre de RDV pris par semaine est très insuffisant</w:t>
      </w:r>
    </w:p>
    <w:p w:rsidR="007679CB" w:rsidRPr="007679CB" w:rsidRDefault="007679CB" w:rsidP="007679CB">
      <w:pPr>
        <w:rPr>
          <w:rFonts w:ascii="Arial" w:hAnsi="Arial" w:cs="Arial"/>
        </w:rPr>
      </w:pPr>
      <w:r w:rsidRPr="007679CB">
        <w:rPr>
          <w:rFonts w:ascii="Arial" w:hAnsi="Arial" w:cs="Arial"/>
        </w:rPr>
        <w:t>- Taux de transformation faible pour tous les produits</w:t>
      </w:r>
    </w:p>
    <w:p w:rsidR="007679CB" w:rsidRPr="007679CB" w:rsidRDefault="007679CB" w:rsidP="007679CB">
      <w:pPr>
        <w:rPr>
          <w:rFonts w:ascii="Arial" w:hAnsi="Arial" w:cs="Arial"/>
        </w:rPr>
      </w:pPr>
      <w:r w:rsidRPr="007679CB">
        <w:rPr>
          <w:rFonts w:ascii="Arial" w:hAnsi="Arial" w:cs="Arial"/>
        </w:rPr>
        <w:t>- De réelles difficultés pour réaliser les objectifs cumulés</w:t>
      </w:r>
    </w:p>
    <w:p w:rsidR="007679CB" w:rsidRPr="007679CB" w:rsidRDefault="007679CB" w:rsidP="007679CB">
      <w:pPr>
        <w:rPr>
          <w:rFonts w:ascii="Arial" w:hAnsi="Arial" w:cs="Arial"/>
        </w:rPr>
      </w:pPr>
    </w:p>
    <w:p w:rsidR="007679CB" w:rsidRPr="00ED6305" w:rsidRDefault="007679CB" w:rsidP="007679CB">
      <w:pPr>
        <w:rPr>
          <w:rFonts w:ascii="Arial" w:hAnsi="Arial" w:cs="Arial"/>
          <w:b/>
        </w:rPr>
      </w:pPr>
      <w:r w:rsidRPr="00ED6305">
        <w:rPr>
          <w:rFonts w:ascii="Arial" w:hAnsi="Arial" w:cs="Arial"/>
          <w:b/>
        </w:rPr>
        <w:lastRenderedPageBreak/>
        <w:t>Les préconisations :</w:t>
      </w:r>
    </w:p>
    <w:p w:rsidR="007679CB" w:rsidRDefault="007679CB" w:rsidP="007679CB">
      <w:pPr>
        <w:rPr>
          <w:rFonts w:ascii="Arial" w:hAnsi="Arial" w:cs="Arial"/>
        </w:rPr>
      </w:pPr>
      <w:r w:rsidRPr="007679CB">
        <w:rPr>
          <w:rFonts w:ascii="Arial" w:hAnsi="Arial" w:cs="Arial"/>
        </w:rPr>
        <w:t>Problème de motivation, il faut remobiliser cette recrue ou remettre en cause son intégration dans l’entreprise</w:t>
      </w:r>
    </w:p>
    <w:p w:rsidR="00744FE2" w:rsidRDefault="00744FE2">
      <w:pPr>
        <w:rPr>
          <w:rFonts w:ascii="Arial" w:hAnsi="Arial" w:cs="Arial"/>
        </w:rPr>
      </w:pPr>
      <w:r>
        <w:rPr>
          <w:rFonts w:ascii="Arial" w:hAnsi="Arial" w:cs="Arial"/>
        </w:rPr>
        <w:br w:type="page"/>
      </w:r>
    </w:p>
    <w:p w:rsidR="00744FE2" w:rsidRPr="007679CB" w:rsidRDefault="00744FE2" w:rsidP="007679CB">
      <w:pPr>
        <w:rPr>
          <w:rFonts w:ascii="Arial" w:hAnsi="Arial" w:cs="Arial"/>
        </w:rPr>
      </w:pPr>
    </w:p>
    <w:p w:rsidR="00B105EB" w:rsidRPr="003A7B4E" w:rsidRDefault="00B105EB" w:rsidP="00B105EB">
      <w:pPr>
        <w:pBdr>
          <w:top w:val="single" w:sz="4" w:space="1" w:color="auto"/>
          <w:left w:val="single" w:sz="4" w:space="4" w:color="auto"/>
          <w:bottom w:val="single" w:sz="4" w:space="1" w:color="auto"/>
          <w:right w:val="single" w:sz="4" w:space="4" w:color="auto"/>
        </w:pBdr>
        <w:rPr>
          <w:rFonts w:ascii="Arial" w:hAnsi="Arial" w:cs="Arial"/>
          <w:b/>
        </w:rPr>
      </w:pPr>
      <w:r w:rsidRPr="0024529D">
        <w:rPr>
          <w:rFonts w:ascii="Arial" w:hAnsi="Arial" w:cs="Arial"/>
          <w:b/>
          <w:caps/>
        </w:rPr>
        <w:t>Réflexion commerciale structurée</w:t>
      </w:r>
      <w:r w:rsidR="000F3B3C" w:rsidRPr="000F3B3C">
        <w:rPr>
          <w:rFonts w:ascii="Arial" w:hAnsi="Arial" w:cs="Arial"/>
          <w:b/>
          <w:caps/>
          <w:color w:val="FF0000"/>
        </w:rPr>
        <w:t xml:space="preserve"> (10 pts)</w:t>
      </w:r>
    </w:p>
    <w:p w:rsidR="00B105EB" w:rsidRPr="003A7B4E" w:rsidRDefault="00B105EB" w:rsidP="00B105EB">
      <w:pPr>
        <w:rPr>
          <w:rFonts w:ascii="Arial" w:hAnsi="Arial" w:cs="Arial"/>
          <w:b/>
        </w:rPr>
      </w:pPr>
    </w:p>
    <w:p w:rsidR="00F82676" w:rsidRDefault="00F82676" w:rsidP="00F82676">
      <w:pPr>
        <w:rPr>
          <w:rFonts w:ascii="Arial" w:hAnsi="Arial" w:cs="Arial"/>
          <w:b/>
        </w:rPr>
      </w:pPr>
    </w:p>
    <w:p w:rsidR="00F82676" w:rsidRDefault="00F82676" w:rsidP="00F82676">
      <w:pPr>
        <w:jc w:val="center"/>
        <w:rPr>
          <w:rFonts w:ascii="Arial" w:hAnsi="Arial" w:cs="Arial"/>
          <w:b/>
        </w:rPr>
      </w:pPr>
      <w:r w:rsidRPr="003A7B4E">
        <w:rPr>
          <w:rFonts w:ascii="Arial" w:hAnsi="Arial" w:cs="Arial"/>
          <w:b/>
        </w:rPr>
        <w:t xml:space="preserve">De nombreuses </w:t>
      </w:r>
      <w:r>
        <w:rPr>
          <w:rFonts w:ascii="Arial" w:hAnsi="Arial" w:cs="Arial"/>
          <w:b/>
        </w:rPr>
        <w:t>entreprise</w:t>
      </w:r>
      <w:r w:rsidRPr="003A7B4E">
        <w:rPr>
          <w:rFonts w:ascii="Arial" w:hAnsi="Arial" w:cs="Arial"/>
          <w:b/>
        </w:rPr>
        <w:t>s ont fait le choix de rendre leurs clients autonomes grâce à la digitalisation. Quels sont les enjeux de cette stratégie en termes de relation client</w:t>
      </w:r>
      <w:r>
        <w:rPr>
          <w:rFonts w:ascii="Arial" w:hAnsi="Arial" w:cs="Arial"/>
          <w:b/>
        </w:rPr>
        <w:t xml:space="preserve"> </w:t>
      </w:r>
      <w:r w:rsidRPr="003A7B4E">
        <w:rPr>
          <w:rFonts w:ascii="Arial" w:hAnsi="Arial" w:cs="Arial"/>
          <w:b/>
        </w:rPr>
        <w:t>?</w:t>
      </w:r>
    </w:p>
    <w:p w:rsidR="00403245" w:rsidRPr="003A7B4E" w:rsidRDefault="00403245" w:rsidP="00F82676">
      <w:pPr>
        <w:jc w:val="center"/>
        <w:rPr>
          <w:rFonts w:ascii="Arial" w:hAnsi="Arial" w:cs="Arial"/>
          <w:b/>
        </w:rPr>
      </w:pPr>
    </w:p>
    <w:p w:rsidR="000350F2" w:rsidRPr="00403245" w:rsidRDefault="00403245" w:rsidP="006C7F63">
      <w:pPr>
        <w:jc w:val="both"/>
        <w:rPr>
          <w:rFonts w:ascii="Arial" w:hAnsi="Arial" w:cs="Arial"/>
          <w:i/>
        </w:rPr>
      </w:pPr>
      <w:r w:rsidRPr="00403245">
        <w:rPr>
          <w:rFonts w:ascii="Arial" w:hAnsi="Arial" w:cs="Arial"/>
          <w:i/>
        </w:rPr>
        <w:t>Les éléments de corrigé ci-après, constituent une liste illustrative, ni exhaustive, ni impérative.</w:t>
      </w:r>
    </w:p>
    <w:p w:rsidR="00403245" w:rsidRDefault="00403245" w:rsidP="00403245">
      <w:pPr>
        <w:jc w:val="both"/>
        <w:rPr>
          <w:rFonts w:ascii="Arial" w:hAnsi="Arial" w:cs="Arial"/>
        </w:rPr>
      </w:pPr>
    </w:p>
    <w:p w:rsidR="00403245" w:rsidRDefault="00403245" w:rsidP="00403245">
      <w:pPr>
        <w:pStyle w:val="Corpsdetexte2"/>
        <w:pBdr>
          <w:top w:val="none" w:sz="0" w:space="0" w:color="auto"/>
          <w:left w:val="none" w:sz="0" w:space="0" w:color="auto"/>
          <w:bottom w:val="none" w:sz="0" w:space="0" w:color="auto"/>
          <w:right w:val="none" w:sz="0" w:space="0" w:color="auto"/>
        </w:pBdr>
        <w:ind w:left="426" w:hanging="426"/>
      </w:pPr>
      <w:r>
        <w:t xml:space="preserve">I/ </w:t>
      </w:r>
      <w:r w:rsidRPr="00F7592B">
        <w:rPr>
          <w:u w:val="single"/>
        </w:rPr>
        <w:t>Ce qu’il y a à gagner</w:t>
      </w:r>
      <w:r>
        <w:t xml:space="preserve"> </w:t>
      </w:r>
    </w:p>
    <w:p w:rsidR="00403245" w:rsidRDefault="00403245" w:rsidP="00403245">
      <w:pPr>
        <w:jc w:val="both"/>
        <w:rPr>
          <w:rFonts w:ascii="Arial" w:hAnsi="Arial" w:cs="Arial"/>
        </w:rPr>
      </w:pPr>
    </w:p>
    <w:p w:rsidR="00403245" w:rsidRDefault="00403245" w:rsidP="00403245">
      <w:pPr>
        <w:jc w:val="both"/>
        <w:rPr>
          <w:rFonts w:ascii="Arial" w:hAnsi="Arial" w:cs="Arial"/>
        </w:rPr>
      </w:pPr>
      <w:r>
        <w:rPr>
          <w:rFonts w:ascii="Arial" w:hAnsi="Arial" w:cs="Arial"/>
        </w:rPr>
        <w:t>La digitalisation permet aux clients d’effectuer des actions eux-mêmes, sans solliciter les ressources humaines de l’entreprise. En effet, dans le secteur bancaire, les distributeurs automatiques de billets, les applications mobiles peuvent permettre de réaliser des opérations simples. Dans le secteur de l’assurance, l’application mobile permet d’obtenir des attestations d’assurance, de suivre les remboursements, de contacter un conseiller, de réaliser des devis, de déclarer et suivre les sinistres.</w:t>
      </w:r>
    </w:p>
    <w:p w:rsidR="00403245" w:rsidRDefault="00403245" w:rsidP="00403245">
      <w:pPr>
        <w:jc w:val="both"/>
        <w:rPr>
          <w:rFonts w:ascii="Arial" w:hAnsi="Arial" w:cs="Arial"/>
        </w:rPr>
      </w:pPr>
      <w:r>
        <w:rPr>
          <w:rFonts w:ascii="Arial" w:hAnsi="Arial" w:cs="Arial"/>
        </w:rPr>
        <w:t>Tout ceci permet au client de devenir autonome.</w:t>
      </w:r>
    </w:p>
    <w:p w:rsidR="00403245" w:rsidRDefault="00403245" w:rsidP="00403245">
      <w:pPr>
        <w:jc w:val="both"/>
        <w:rPr>
          <w:rFonts w:ascii="Arial" w:hAnsi="Arial" w:cs="Arial"/>
        </w:rPr>
      </w:pPr>
    </w:p>
    <w:p w:rsidR="00403245" w:rsidRDefault="00403245" w:rsidP="00403245">
      <w:pPr>
        <w:jc w:val="both"/>
        <w:rPr>
          <w:rFonts w:ascii="Arial" w:hAnsi="Arial" w:cs="Arial"/>
        </w:rPr>
      </w:pPr>
      <w:r>
        <w:rPr>
          <w:rFonts w:ascii="Arial" w:hAnsi="Arial" w:cs="Arial"/>
        </w:rPr>
        <w:t>Les applications digitales modifient les possibilités des particuliers qui peuvent désormais réaliser tout un ensemble d’actions en autonomie sans être confronté à la problématique des horaires restrictifs des magasins.</w:t>
      </w:r>
    </w:p>
    <w:p w:rsidR="00403245" w:rsidRDefault="00403245" w:rsidP="00403245">
      <w:pPr>
        <w:jc w:val="both"/>
        <w:rPr>
          <w:rFonts w:ascii="Arial" w:hAnsi="Arial" w:cs="Arial"/>
        </w:rPr>
      </w:pPr>
      <w:r>
        <w:rPr>
          <w:rFonts w:ascii="Arial" w:hAnsi="Arial" w:cs="Arial"/>
        </w:rPr>
        <w:t>Il est par exemple assez simple de nos jours de commander un produit, réserver un dîner au restaurant, demander un devis…</w:t>
      </w:r>
      <w:r w:rsidRPr="006C7F63">
        <w:rPr>
          <w:rFonts w:ascii="Arial" w:hAnsi="Arial" w:cs="Arial"/>
        </w:rPr>
        <w:t xml:space="preserve">en pleine nuit </w:t>
      </w:r>
      <w:r>
        <w:rPr>
          <w:rFonts w:ascii="Arial" w:hAnsi="Arial" w:cs="Arial"/>
        </w:rPr>
        <w:t>ou au petit matin.</w:t>
      </w:r>
    </w:p>
    <w:p w:rsidR="00403245" w:rsidRDefault="00403245" w:rsidP="00403245">
      <w:pPr>
        <w:jc w:val="both"/>
        <w:rPr>
          <w:rFonts w:ascii="Arial" w:hAnsi="Arial" w:cs="Arial"/>
        </w:rPr>
      </w:pPr>
      <w:r>
        <w:rPr>
          <w:rFonts w:ascii="Arial" w:hAnsi="Arial" w:cs="Arial"/>
        </w:rPr>
        <w:t xml:space="preserve">Cette digitalisation permet aux commerciaux de l’entreprise, de </w:t>
      </w:r>
      <w:r w:rsidRPr="001B363B">
        <w:rPr>
          <w:rFonts w:ascii="Arial" w:hAnsi="Arial" w:cs="Arial"/>
          <w:b/>
        </w:rPr>
        <w:t>dégager du temps pour réaliser des opérations à plus de valeur ajoutée</w:t>
      </w:r>
      <w:r>
        <w:rPr>
          <w:rFonts w:ascii="Arial" w:hAnsi="Arial" w:cs="Arial"/>
        </w:rPr>
        <w:t xml:space="preserve"> (négociations, ventes, fidélisation des clients). Les informations obtenues grâce à ces applications permettent une meilleure réactivité. </w:t>
      </w:r>
    </w:p>
    <w:p w:rsidR="00403245" w:rsidRDefault="00403245" w:rsidP="00403245">
      <w:pPr>
        <w:jc w:val="both"/>
        <w:rPr>
          <w:rFonts w:ascii="Arial" w:hAnsi="Arial" w:cs="Arial"/>
        </w:rPr>
      </w:pPr>
    </w:p>
    <w:p w:rsidR="00403245" w:rsidRDefault="00403245" w:rsidP="00403245">
      <w:pPr>
        <w:jc w:val="both"/>
        <w:rPr>
          <w:rFonts w:ascii="Arial" w:hAnsi="Arial" w:cs="Arial"/>
        </w:rPr>
      </w:pPr>
      <w:r>
        <w:rPr>
          <w:rFonts w:ascii="Arial" w:hAnsi="Arial" w:cs="Arial"/>
        </w:rPr>
        <w:t xml:space="preserve">Rendre les clients </w:t>
      </w:r>
      <w:r w:rsidRPr="001B363B">
        <w:rPr>
          <w:rFonts w:ascii="Arial" w:hAnsi="Arial" w:cs="Arial"/>
        </w:rPr>
        <w:t>autonomes grâce à la digitalisation</w:t>
      </w:r>
      <w:r>
        <w:rPr>
          <w:rFonts w:ascii="Arial" w:hAnsi="Arial" w:cs="Arial"/>
        </w:rPr>
        <w:t xml:space="preserve"> permet aussi de </w:t>
      </w:r>
      <w:r w:rsidR="000D6EB4">
        <w:rPr>
          <w:rFonts w:ascii="Arial" w:hAnsi="Arial" w:cs="Arial"/>
          <w:b/>
        </w:rPr>
        <w:t xml:space="preserve">rendre </w:t>
      </w:r>
      <w:r w:rsidRPr="001B363B">
        <w:rPr>
          <w:rFonts w:ascii="Arial" w:hAnsi="Arial" w:cs="Arial"/>
          <w:b/>
        </w:rPr>
        <w:t>l’offre totalement disponible dans le temps et dans l’espace</w:t>
      </w:r>
      <w:r w:rsidR="000D6EB4">
        <w:rPr>
          <w:rFonts w:ascii="Arial" w:hAnsi="Arial" w:cs="Arial"/>
        </w:rPr>
        <w:t xml:space="preserve"> </w:t>
      </w:r>
      <w:r>
        <w:rPr>
          <w:rFonts w:ascii="Arial" w:hAnsi="Arial" w:cs="Arial"/>
        </w:rPr>
        <w:t xml:space="preserve">La communication de l’entreprise vers les clients est instantanée ce qui permet </w:t>
      </w:r>
      <w:r w:rsidRPr="001B363B">
        <w:rPr>
          <w:rFonts w:ascii="Arial" w:hAnsi="Arial" w:cs="Arial"/>
          <w:b/>
        </w:rPr>
        <w:t>d’obtenir des avantages concurrentiels en terme de réactivité</w:t>
      </w:r>
      <w:r>
        <w:rPr>
          <w:rFonts w:ascii="Arial" w:hAnsi="Arial" w:cs="Arial"/>
          <w:b/>
        </w:rPr>
        <w:t>.</w:t>
      </w:r>
    </w:p>
    <w:p w:rsidR="00403245" w:rsidRPr="001B363B" w:rsidRDefault="00403245" w:rsidP="00403245">
      <w:pPr>
        <w:jc w:val="both"/>
        <w:rPr>
          <w:rFonts w:ascii="Arial" w:hAnsi="Arial" w:cs="Arial"/>
        </w:rPr>
      </w:pPr>
    </w:p>
    <w:p w:rsidR="00403245" w:rsidRDefault="00403245" w:rsidP="00403245">
      <w:pPr>
        <w:jc w:val="both"/>
        <w:rPr>
          <w:rFonts w:ascii="Arial" w:hAnsi="Arial" w:cs="Arial"/>
        </w:rPr>
      </w:pPr>
      <w:r>
        <w:rPr>
          <w:rFonts w:ascii="Arial" w:hAnsi="Arial" w:cs="Arial"/>
        </w:rPr>
        <w:t>L’enjeu est aussi d’</w:t>
      </w:r>
      <w:r w:rsidRPr="001B363B">
        <w:rPr>
          <w:rFonts w:ascii="Arial" w:hAnsi="Arial" w:cs="Arial"/>
        </w:rPr>
        <w:t xml:space="preserve">améliorer la </w:t>
      </w:r>
      <w:r w:rsidRPr="001B363B">
        <w:rPr>
          <w:rFonts w:ascii="Arial" w:hAnsi="Arial" w:cs="Arial"/>
          <w:b/>
        </w:rPr>
        <w:t>rentabilité</w:t>
      </w:r>
      <w:r>
        <w:rPr>
          <w:rFonts w:ascii="Arial" w:hAnsi="Arial" w:cs="Arial"/>
          <w:b/>
        </w:rPr>
        <w:t>,</w:t>
      </w:r>
      <w:r>
        <w:rPr>
          <w:rFonts w:ascii="Arial" w:hAnsi="Arial" w:cs="Arial"/>
        </w:rPr>
        <w:t xml:space="preserve"> de se démarquer de la concurrence et d’améliorer l’image.</w:t>
      </w:r>
    </w:p>
    <w:p w:rsidR="00744FE2" w:rsidRDefault="00744FE2" w:rsidP="00403245">
      <w:pPr>
        <w:jc w:val="both"/>
        <w:rPr>
          <w:rFonts w:ascii="Arial" w:hAnsi="Arial" w:cs="Arial"/>
        </w:rPr>
      </w:pPr>
    </w:p>
    <w:p w:rsidR="00744FE2" w:rsidRPr="001B363B" w:rsidRDefault="00744FE2" w:rsidP="00403245">
      <w:pPr>
        <w:jc w:val="both"/>
        <w:rPr>
          <w:rFonts w:ascii="Arial" w:hAnsi="Arial" w:cs="Arial"/>
        </w:rPr>
      </w:pPr>
    </w:p>
    <w:p w:rsidR="00744FE2" w:rsidRDefault="00744FE2">
      <w:pPr>
        <w:rPr>
          <w:rFonts w:ascii="Arial" w:hAnsi="Arial" w:cs="Arial"/>
        </w:rPr>
      </w:pPr>
      <w:r>
        <w:rPr>
          <w:rFonts w:ascii="Arial" w:hAnsi="Arial" w:cs="Arial"/>
        </w:rPr>
        <w:br w:type="page"/>
      </w:r>
    </w:p>
    <w:p w:rsidR="00403245" w:rsidRDefault="00403245" w:rsidP="00403245">
      <w:pPr>
        <w:jc w:val="both"/>
        <w:rPr>
          <w:rFonts w:ascii="Arial" w:hAnsi="Arial" w:cs="Arial"/>
        </w:rPr>
      </w:pPr>
    </w:p>
    <w:p w:rsidR="00403245" w:rsidRDefault="00403245" w:rsidP="00403245">
      <w:pPr>
        <w:pStyle w:val="Corpsdetexte2"/>
        <w:pBdr>
          <w:top w:val="none" w:sz="0" w:space="0" w:color="auto"/>
          <w:left w:val="none" w:sz="0" w:space="0" w:color="auto"/>
          <w:bottom w:val="none" w:sz="0" w:space="0" w:color="auto"/>
          <w:right w:val="none" w:sz="0" w:space="0" w:color="auto"/>
        </w:pBdr>
        <w:ind w:left="426" w:hanging="426"/>
      </w:pPr>
      <w:r>
        <w:t xml:space="preserve">II/ </w:t>
      </w:r>
      <w:r w:rsidRPr="00F7592B">
        <w:rPr>
          <w:u w:val="single"/>
        </w:rPr>
        <w:t>Ce qu’il y a à perdre</w:t>
      </w:r>
      <w:r>
        <w:t xml:space="preserve"> </w:t>
      </w:r>
    </w:p>
    <w:p w:rsidR="00403245" w:rsidRDefault="00403245" w:rsidP="00403245">
      <w:pPr>
        <w:jc w:val="both"/>
        <w:rPr>
          <w:rFonts w:ascii="Arial" w:hAnsi="Arial" w:cs="Arial"/>
        </w:rPr>
      </w:pPr>
    </w:p>
    <w:p w:rsidR="00403245" w:rsidRDefault="00403245" w:rsidP="00403245">
      <w:pPr>
        <w:jc w:val="both"/>
        <w:rPr>
          <w:rFonts w:ascii="Arial" w:hAnsi="Arial" w:cs="Arial"/>
        </w:rPr>
      </w:pPr>
      <w:r>
        <w:rPr>
          <w:rFonts w:ascii="Arial" w:hAnsi="Arial" w:cs="Arial"/>
        </w:rPr>
        <w:t xml:space="preserve">Cependant, cette digitalisation à outrance pousse les clients à ne plus se déplacer en agence ou en magasin. Cela peut entraîner un </w:t>
      </w:r>
      <w:r w:rsidRPr="001B363B">
        <w:rPr>
          <w:rFonts w:ascii="Arial" w:hAnsi="Arial" w:cs="Arial"/>
          <w:b/>
        </w:rPr>
        <w:t>manque de CA sur ce canal-là</w:t>
      </w:r>
      <w:r>
        <w:rPr>
          <w:rFonts w:ascii="Arial" w:hAnsi="Arial" w:cs="Arial"/>
          <w:b/>
        </w:rPr>
        <w:t xml:space="preserve"> et une opportunité moindre de ventes additionnelles.</w:t>
      </w:r>
      <w:r w:rsidR="00744FE2">
        <w:rPr>
          <w:rFonts w:ascii="Arial" w:hAnsi="Arial" w:cs="Arial"/>
        </w:rPr>
        <w:t xml:space="preserve"> Les établissements risquent de perdre </w:t>
      </w:r>
      <w:r>
        <w:rPr>
          <w:rFonts w:ascii="Arial" w:hAnsi="Arial" w:cs="Arial"/>
        </w:rPr>
        <w:t>le contact client. La volatilité des clients est de plus en plus une tendance observée.</w:t>
      </w:r>
    </w:p>
    <w:p w:rsidR="00403245" w:rsidRDefault="00403245" w:rsidP="00403245">
      <w:pPr>
        <w:jc w:val="both"/>
        <w:rPr>
          <w:rFonts w:ascii="Arial" w:hAnsi="Arial" w:cs="Arial"/>
        </w:rPr>
      </w:pPr>
      <w:r>
        <w:rPr>
          <w:rFonts w:ascii="Arial" w:hAnsi="Arial" w:cs="Arial"/>
        </w:rPr>
        <w:t xml:space="preserve">Certaines entreprises, voire les compagnies d’assurance s’interrogent et rebroussent chemin pour tenter de faire revenir leurs clients en agence car le manque de flux a réduit les opportunités de vente. </w:t>
      </w:r>
    </w:p>
    <w:p w:rsidR="00403245" w:rsidRDefault="00403245" w:rsidP="00403245">
      <w:pPr>
        <w:jc w:val="both"/>
        <w:rPr>
          <w:rFonts w:ascii="Arial" w:hAnsi="Arial" w:cs="Arial"/>
        </w:rPr>
      </w:pPr>
    </w:p>
    <w:p w:rsidR="00403245" w:rsidRDefault="00403245" w:rsidP="00403245">
      <w:pPr>
        <w:jc w:val="both"/>
        <w:rPr>
          <w:rFonts w:ascii="Arial" w:hAnsi="Arial" w:cs="Arial"/>
        </w:rPr>
      </w:pPr>
      <w:r>
        <w:rPr>
          <w:rFonts w:ascii="Arial" w:hAnsi="Arial" w:cs="Arial"/>
        </w:rPr>
        <w:t xml:space="preserve">Il est aussi évident que le fait de pousser les clients à passer par les outils numériques modifie la relation client en profondeur. </w:t>
      </w:r>
      <w:r w:rsidRPr="00D63752">
        <w:rPr>
          <w:rFonts w:ascii="Arial" w:hAnsi="Arial" w:cs="Arial"/>
          <w:b/>
        </w:rPr>
        <w:t>Certaines catégories de clients sont perdues dans cette relation devenue virtuelle</w:t>
      </w:r>
      <w:r>
        <w:rPr>
          <w:rFonts w:ascii="Arial" w:hAnsi="Arial" w:cs="Arial"/>
        </w:rPr>
        <w:t>. Cette perte de relationnel pose des problèmes puisque les entreprises pureplayer par exemple passent à côté d’une grande partie de prospects qui ne souhaitent pas utiliser les outils numériques.</w:t>
      </w:r>
    </w:p>
    <w:p w:rsidR="00403245" w:rsidRDefault="00403245" w:rsidP="00403245">
      <w:pPr>
        <w:jc w:val="both"/>
        <w:rPr>
          <w:rFonts w:ascii="Arial" w:hAnsi="Arial" w:cs="Arial"/>
        </w:rPr>
      </w:pPr>
    </w:p>
    <w:p w:rsidR="00403245" w:rsidRDefault="00403245" w:rsidP="00403245">
      <w:pPr>
        <w:jc w:val="both"/>
        <w:rPr>
          <w:rFonts w:ascii="Arial" w:hAnsi="Arial" w:cs="Arial"/>
        </w:rPr>
      </w:pPr>
      <w:r>
        <w:rPr>
          <w:rFonts w:ascii="Arial" w:hAnsi="Arial" w:cs="Arial"/>
        </w:rPr>
        <w:t xml:space="preserve">La digitalisation représente des </w:t>
      </w:r>
      <w:r w:rsidRPr="00D63752">
        <w:rPr>
          <w:rFonts w:ascii="Arial" w:hAnsi="Arial" w:cs="Arial"/>
          <w:b/>
        </w:rPr>
        <w:t>investissements lourds</w:t>
      </w:r>
      <w:r>
        <w:rPr>
          <w:rFonts w:ascii="Arial" w:hAnsi="Arial" w:cs="Arial"/>
        </w:rPr>
        <w:t xml:space="preserve"> qui ne sont pas toujours faciles à rentabiliser.</w:t>
      </w:r>
    </w:p>
    <w:p w:rsidR="00403245" w:rsidRDefault="00403245" w:rsidP="00403245">
      <w:pPr>
        <w:jc w:val="both"/>
        <w:rPr>
          <w:rFonts w:ascii="Arial" w:hAnsi="Arial" w:cs="Arial"/>
        </w:rPr>
      </w:pPr>
    </w:p>
    <w:p w:rsidR="00403245" w:rsidRPr="00D63752" w:rsidRDefault="00403245" w:rsidP="00403245">
      <w:pPr>
        <w:pStyle w:val="Corpsdetexte2"/>
        <w:pBdr>
          <w:top w:val="none" w:sz="0" w:space="0" w:color="auto"/>
          <w:left w:val="none" w:sz="0" w:space="0" w:color="auto"/>
          <w:bottom w:val="none" w:sz="0" w:space="0" w:color="auto"/>
          <w:right w:val="none" w:sz="0" w:space="0" w:color="auto"/>
        </w:pBdr>
        <w:rPr>
          <w:b w:val="0"/>
        </w:rPr>
      </w:pPr>
      <w:r>
        <w:rPr>
          <w:b w:val="0"/>
        </w:rPr>
        <w:t xml:space="preserve">Enfin, avec la digitalisation, on risque de </w:t>
      </w:r>
      <w:r w:rsidRPr="00D63752">
        <w:t>collecter moins d’informations</w:t>
      </w:r>
      <w:r>
        <w:rPr>
          <w:b w:val="0"/>
        </w:rPr>
        <w:t xml:space="preserve"> que lors d’un contact direct en </w:t>
      </w:r>
      <w:r w:rsidRPr="00D63752">
        <w:rPr>
          <w:b w:val="0"/>
        </w:rPr>
        <w:t>particulier dans le domaine de l’assurance où on peut collecter des informations personnelles voire intimes</w:t>
      </w:r>
      <w:r>
        <w:rPr>
          <w:b w:val="0"/>
        </w:rPr>
        <w:t>.</w:t>
      </w:r>
    </w:p>
    <w:p w:rsidR="00403245" w:rsidRDefault="00403245" w:rsidP="00403245">
      <w:pPr>
        <w:jc w:val="both"/>
        <w:rPr>
          <w:rFonts w:ascii="Arial" w:hAnsi="Arial" w:cs="Arial"/>
        </w:rPr>
      </w:pPr>
    </w:p>
    <w:p w:rsidR="00403245" w:rsidRDefault="00403245" w:rsidP="00403245">
      <w:pPr>
        <w:rPr>
          <w:rFonts w:ascii="Arial" w:hAnsi="Arial" w:cs="Arial"/>
        </w:rPr>
      </w:pPr>
    </w:p>
    <w:sectPr w:rsidR="00403245" w:rsidSect="00744FE2">
      <w:footerReference w:type="default" r:id="rId9"/>
      <w:pgSz w:w="11906" w:h="16838"/>
      <w:pgMar w:top="1417" w:right="1417" w:bottom="99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4079" w:rsidRDefault="00DD4079">
      <w:r>
        <w:separator/>
      </w:r>
    </w:p>
  </w:endnote>
  <w:endnote w:type="continuationSeparator" w:id="0">
    <w:p w:rsidR="00DD4079" w:rsidRDefault="00DD4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3908779"/>
      <w:docPartObj>
        <w:docPartGallery w:val="Page Numbers (Bottom of Page)"/>
        <w:docPartUnique/>
      </w:docPartObj>
    </w:sdtPr>
    <w:sdtEndPr>
      <w:rPr>
        <w:rFonts w:ascii="Arial" w:hAnsi="Arial" w:cs="Arial"/>
      </w:rPr>
    </w:sdtEndPr>
    <w:sdtContent>
      <w:sdt>
        <w:sdtPr>
          <w:id w:val="1308825125"/>
          <w:docPartObj>
            <w:docPartGallery w:val="Page Numbers (Top of Page)"/>
            <w:docPartUnique/>
          </w:docPartObj>
        </w:sdtPr>
        <w:sdtEndPr>
          <w:rPr>
            <w:rFonts w:ascii="Arial" w:hAnsi="Arial" w:cs="Arial"/>
          </w:rPr>
        </w:sdtEndPr>
        <w:sdtContent>
          <w:p w:rsidR="00DD4079" w:rsidRDefault="00DD4079" w:rsidP="00744FE2">
            <w:pPr>
              <w:pStyle w:val="Pieddepage"/>
              <w:tabs>
                <w:tab w:val="left" w:pos="285"/>
              </w:tabs>
            </w:pPr>
          </w:p>
          <w:tbl>
            <w:tblPr>
              <w:tblW w:w="54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17"/>
              <w:gridCol w:w="3050"/>
              <w:gridCol w:w="1598"/>
            </w:tblGrid>
            <w:tr w:rsidR="00DD4079" w:rsidTr="00744FE2">
              <w:trPr>
                <w:trHeight w:val="349"/>
                <w:jc w:val="center"/>
              </w:trPr>
              <w:tc>
                <w:tcPr>
                  <w:tcW w:w="4214" w:type="pct"/>
                  <w:gridSpan w:val="2"/>
                  <w:vAlign w:val="center"/>
                </w:tcPr>
                <w:p w:rsidR="00DD4079" w:rsidRPr="00744FE2" w:rsidRDefault="00DD4079" w:rsidP="00522A27">
                  <w:pPr>
                    <w:pStyle w:val="Pieddepage"/>
                    <w:tabs>
                      <w:tab w:val="clear" w:pos="4536"/>
                    </w:tabs>
                    <w:rPr>
                      <w:rFonts w:ascii="Arial" w:hAnsi="Arial" w:cs="Arial"/>
                      <w:spacing w:val="-8"/>
                      <w:sz w:val="20"/>
                      <w:szCs w:val="20"/>
                    </w:rPr>
                  </w:pPr>
                  <w:r w:rsidRPr="00744FE2">
                    <w:rPr>
                      <w:rFonts w:ascii="Arial" w:hAnsi="Arial" w:cs="Arial"/>
                      <w:spacing w:val="-8"/>
                      <w:sz w:val="20"/>
                      <w:szCs w:val="20"/>
                    </w:rPr>
                    <w:t xml:space="preserve">BREVET DE TECHNICIEN SUPÉRIEUR </w:t>
                  </w:r>
                </w:p>
                <w:p w:rsidR="00DD4079" w:rsidRPr="00744FE2" w:rsidRDefault="00DD4079" w:rsidP="00522A27">
                  <w:pPr>
                    <w:pStyle w:val="Pieddepage"/>
                    <w:tabs>
                      <w:tab w:val="clear" w:pos="4536"/>
                    </w:tabs>
                    <w:rPr>
                      <w:rFonts w:ascii="Arial" w:hAnsi="Arial" w:cs="Arial"/>
                      <w:spacing w:val="-8"/>
                      <w:sz w:val="20"/>
                      <w:szCs w:val="20"/>
                    </w:rPr>
                  </w:pPr>
                  <w:r w:rsidRPr="00744FE2">
                    <w:rPr>
                      <w:rFonts w:ascii="Arial" w:hAnsi="Arial" w:cs="Arial"/>
                      <w:spacing w:val="-8"/>
                      <w:sz w:val="20"/>
                      <w:szCs w:val="20"/>
                    </w:rPr>
                    <w:t>NÉGOCIATION ET DIGITALISATION DE LA RELATION CLIENT</w:t>
                  </w:r>
                </w:p>
              </w:tc>
              <w:tc>
                <w:tcPr>
                  <w:tcW w:w="786" w:type="pct"/>
                  <w:vAlign w:val="center"/>
                </w:tcPr>
                <w:p w:rsidR="00DD4079" w:rsidRPr="0040179C" w:rsidRDefault="00DD4079" w:rsidP="007044C0">
                  <w:pPr>
                    <w:pStyle w:val="Pieddepage"/>
                    <w:jc w:val="center"/>
                    <w:rPr>
                      <w:rFonts w:ascii="Arial" w:hAnsi="Arial" w:cs="Arial"/>
                      <w:sz w:val="20"/>
                      <w:szCs w:val="20"/>
                    </w:rPr>
                  </w:pPr>
                  <w:r w:rsidRPr="0040179C">
                    <w:rPr>
                      <w:rFonts w:ascii="Arial" w:hAnsi="Arial" w:cs="Arial"/>
                      <w:sz w:val="20"/>
                      <w:szCs w:val="20"/>
                    </w:rPr>
                    <w:t xml:space="preserve">Session </w:t>
                  </w:r>
                  <w:r>
                    <w:rPr>
                      <w:rFonts w:ascii="Arial" w:hAnsi="Arial" w:cs="Arial"/>
                      <w:sz w:val="20"/>
                      <w:szCs w:val="20"/>
                    </w:rPr>
                    <w:t>2020</w:t>
                  </w:r>
                </w:p>
              </w:tc>
            </w:tr>
            <w:tr w:rsidR="00DD4079" w:rsidTr="00744FE2">
              <w:trPr>
                <w:jc w:val="center"/>
              </w:trPr>
              <w:tc>
                <w:tcPr>
                  <w:tcW w:w="2714" w:type="pct"/>
                  <w:vAlign w:val="center"/>
                </w:tcPr>
                <w:p w:rsidR="00DD4079" w:rsidRPr="00744FE2" w:rsidRDefault="00DD4079" w:rsidP="007044C0">
                  <w:pPr>
                    <w:rPr>
                      <w:rFonts w:ascii="Arial" w:hAnsi="Arial" w:cs="Arial"/>
                      <w:b/>
                      <w:spacing w:val="-8"/>
                      <w:sz w:val="20"/>
                      <w:szCs w:val="20"/>
                    </w:rPr>
                  </w:pPr>
                  <w:r w:rsidRPr="00744FE2">
                    <w:rPr>
                      <w:rFonts w:ascii="Arial" w:hAnsi="Arial" w:cs="Arial"/>
                      <w:b/>
                      <w:spacing w:val="-8"/>
                      <w:sz w:val="20"/>
                      <w:szCs w:val="20"/>
                    </w:rPr>
                    <w:t xml:space="preserve">ÉPREUVE E5 : Relation client à distance et digitalisation </w:t>
                  </w:r>
                </w:p>
                <w:p w:rsidR="00DD4079" w:rsidRPr="00744FE2" w:rsidRDefault="00DD4079" w:rsidP="007044C0">
                  <w:pPr>
                    <w:pStyle w:val="Pieddepage"/>
                    <w:rPr>
                      <w:rFonts w:ascii="Arial" w:hAnsi="Arial" w:cs="Arial"/>
                      <w:spacing w:val="-8"/>
                      <w:sz w:val="20"/>
                      <w:szCs w:val="20"/>
                    </w:rPr>
                  </w:pPr>
                  <w:r w:rsidRPr="00744FE2">
                    <w:rPr>
                      <w:rFonts w:ascii="Arial" w:hAnsi="Arial" w:cs="Arial"/>
                      <w:b/>
                      <w:spacing w:val="-8"/>
                      <w:sz w:val="20"/>
                      <w:szCs w:val="20"/>
                    </w:rPr>
                    <w:t>Première partie – Épreuve ponctuelle écrite</w:t>
                  </w:r>
                </w:p>
              </w:tc>
              <w:tc>
                <w:tcPr>
                  <w:tcW w:w="1500" w:type="pct"/>
                  <w:vAlign w:val="center"/>
                </w:tcPr>
                <w:p w:rsidR="00DD4079" w:rsidRPr="0040179C" w:rsidRDefault="00DD4079" w:rsidP="0040179C">
                  <w:pPr>
                    <w:pStyle w:val="Pieddepage"/>
                    <w:rPr>
                      <w:rFonts w:ascii="Arial" w:hAnsi="Arial" w:cs="Arial"/>
                      <w:b/>
                      <w:sz w:val="20"/>
                      <w:szCs w:val="20"/>
                    </w:rPr>
                  </w:pPr>
                  <w:r w:rsidRPr="0040179C">
                    <w:rPr>
                      <w:rFonts w:ascii="Arial" w:hAnsi="Arial" w:cs="Arial"/>
                      <w:b/>
                      <w:sz w:val="20"/>
                      <w:szCs w:val="20"/>
                    </w:rPr>
                    <w:t xml:space="preserve">Code Sujet : </w:t>
                  </w:r>
                  <w:r>
                    <w:rPr>
                      <w:rFonts w:ascii="Arial" w:hAnsi="Arial" w:cs="Arial"/>
                      <w:b/>
                      <w:sz w:val="20"/>
                      <w:szCs w:val="20"/>
                    </w:rPr>
                    <w:t>20-NDRCU5</w:t>
                  </w:r>
                </w:p>
              </w:tc>
              <w:tc>
                <w:tcPr>
                  <w:tcW w:w="786" w:type="pct"/>
                  <w:vAlign w:val="center"/>
                </w:tcPr>
                <w:p w:rsidR="00DD4079" w:rsidRPr="0040179C" w:rsidRDefault="00DD4079" w:rsidP="00522A27">
                  <w:pPr>
                    <w:pStyle w:val="Pieddepage"/>
                    <w:jc w:val="center"/>
                    <w:rPr>
                      <w:rFonts w:ascii="Arial" w:hAnsi="Arial" w:cs="Arial"/>
                      <w:sz w:val="20"/>
                      <w:szCs w:val="20"/>
                    </w:rPr>
                  </w:pPr>
                  <w:r w:rsidRPr="0040179C">
                    <w:rPr>
                      <w:rFonts w:ascii="Arial" w:hAnsi="Arial" w:cs="Arial"/>
                      <w:snapToGrid w:val="0"/>
                      <w:sz w:val="20"/>
                      <w:szCs w:val="20"/>
                    </w:rPr>
                    <w:t xml:space="preserve">Page </w:t>
                  </w:r>
                  <w:r w:rsidR="001221C9" w:rsidRPr="0040179C">
                    <w:rPr>
                      <w:rFonts w:ascii="Arial" w:hAnsi="Arial" w:cs="Arial"/>
                      <w:snapToGrid w:val="0"/>
                      <w:sz w:val="20"/>
                      <w:szCs w:val="20"/>
                    </w:rPr>
                    <w:fldChar w:fldCharType="begin"/>
                  </w:r>
                  <w:r w:rsidRPr="0040179C">
                    <w:rPr>
                      <w:rFonts w:ascii="Arial" w:hAnsi="Arial" w:cs="Arial"/>
                      <w:snapToGrid w:val="0"/>
                      <w:sz w:val="20"/>
                      <w:szCs w:val="20"/>
                    </w:rPr>
                    <w:instrText xml:space="preserve"> PAGE </w:instrText>
                  </w:r>
                  <w:r w:rsidR="001221C9" w:rsidRPr="0040179C">
                    <w:rPr>
                      <w:rFonts w:ascii="Arial" w:hAnsi="Arial" w:cs="Arial"/>
                      <w:snapToGrid w:val="0"/>
                      <w:sz w:val="20"/>
                      <w:szCs w:val="20"/>
                    </w:rPr>
                    <w:fldChar w:fldCharType="separate"/>
                  </w:r>
                  <w:r w:rsidR="00A87229">
                    <w:rPr>
                      <w:rFonts w:ascii="Arial" w:hAnsi="Arial" w:cs="Arial"/>
                      <w:noProof/>
                      <w:snapToGrid w:val="0"/>
                      <w:sz w:val="20"/>
                      <w:szCs w:val="20"/>
                    </w:rPr>
                    <w:t>1</w:t>
                  </w:r>
                  <w:r w:rsidR="001221C9" w:rsidRPr="0040179C">
                    <w:rPr>
                      <w:rFonts w:ascii="Arial" w:hAnsi="Arial" w:cs="Arial"/>
                      <w:snapToGrid w:val="0"/>
                      <w:sz w:val="20"/>
                      <w:szCs w:val="20"/>
                    </w:rPr>
                    <w:fldChar w:fldCharType="end"/>
                  </w:r>
                  <w:r w:rsidRPr="0040179C">
                    <w:rPr>
                      <w:rFonts w:ascii="Arial" w:hAnsi="Arial" w:cs="Arial"/>
                      <w:snapToGrid w:val="0"/>
                      <w:sz w:val="20"/>
                      <w:szCs w:val="20"/>
                    </w:rPr>
                    <w:t xml:space="preserve"> sur </w:t>
                  </w:r>
                  <w:r w:rsidR="001221C9" w:rsidRPr="0040179C">
                    <w:rPr>
                      <w:rFonts w:ascii="Arial" w:hAnsi="Arial" w:cs="Arial"/>
                      <w:snapToGrid w:val="0"/>
                      <w:sz w:val="20"/>
                      <w:szCs w:val="20"/>
                    </w:rPr>
                    <w:fldChar w:fldCharType="begin"/>
                  </w:r>
                  <w:r w:rsidRPr="0040179C">
                    <w:rPr>
                      <w:rFonts w:ascii="Arial" w:hAnsi="Arial" w:cs="Arial"/>
                      <w:snapToGrid w:val="0"/>
                      <w:sz w:val="20"/>
                      <w:szCs w:val="20"/>
                    </w:rPr>
                    <w:instrText xml:space="preserve"> NUMPAGES </w:instrText>
                  </w:r>
                  <w:r w:rsidR="001221C9" w:rsidRPr="0040179C">
                    <w:rPr>
                      <w:rFonts w:ascii="Arial" w:hAnsi="Arial" w:cs="Arial"/>
                      <w:snapToGrid w:val="0"/>
                      <w:sz w:val="20"/>
                      <w:szCs w:val="20"/>
                    </w:rPr>
                    <w:fldChar w:fldCharType="separate"/>
                  </w:r>
                  <w:r w:rsidR="00A87229">
                    <w:rPr>
                      <w:rFonts w:ascii="Arial" w:hAnsi="Arial" w:cs="Arial"/>
                      <w:noProof/>
                      <w:snapToGrid w:val="0"/>
                      <w:sz w:val="20"/>
                      <w:szCs w:val="20"/>
                    </w:rPr>
                    <w:t>10</w:t>
                  </w:r>
                  <w:r w:rsidR="001221C9" w:rsidRPr="0040179C">
                    <w:rPr>
                      <w:rFonts w:ascii="Arial" w:hAnsi="Arial" w:cs="Arial"/>
                      <w:snapToGrid w:val="0"/>
                      <w:sz w:val="20"/>
                      <w:szCs w:val="20"/>
                    </w:rPr>
                    <w:fldChar w:fldCharType="end"/>
                  </w:r>
                </w:p>
              </w:tc>
            </w:tr>
          </w:tbl>
          <w:p w:rsidR="00DD4079" w:rsidRPr="008F153E" w:rsidRDefault="00A87229" w:rsidP="00744FE2">
            <w:pPr>
              <w:pStyle w:val="Pieddepage"/>
              <w:tabs>
                <w:tab w:val="left" w:pos="285"/>
              </w:tabs>
              <w:rPr>
                <w:rFonts w:ascii="Arial" w:hAnsi="Arial" w:cs="Arial"/>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4079" w:rsidRDefault="00DD4079">
      <w:r>
        <w:separator/>
      </w:r>
    </w:p>
  </w:footnote>
  <w:footnote w:type="continuationSeparator" w:id="0">
    <w:p w:rsidR="00DD4079" w:rsidRDefault="00DD40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82B47"/>
    <w:multiLevelType w:val="hybridMultilevel"/>
    <w:tmpl w:val="F1002218"/>
    <w:lvl w:ilvl="0" w:tplc="55F2B352">
      <w:start w:val="40"/>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1D642F"/>
    <w:multiLevelType w:val="hybridMultilevel"/>
    <w:tmpl w:val="4ECEB214"/>
    <w:lvl w:ilvl="0" w:tplc="56B4A36E">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B12FBC"/>
    <w:multiLevelType w:val="hybridMultilevel"/>
    <w:tmpl w:val="36EEB2D8"/>
    <w:lvl w:ilvl="0" w:tplc="09380CBE">
      <w:start w:val="10"/>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240865"/>
    <w:multiLevelType w:val="hybridMultilevel"/>
    <w:tmpl w:val="5418756E"/>
    <w:lvl w:ilvl="0" w:tplc="13E81F90">
      <w:start w:val="11"/>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8DA51C3"/>
    <w:multiLevelType w:val="hybridMultilevel"/>
    <w:tmpl w:val="D1B6AB6A"/>
    <w:lvl w:ilvl="0" w:tplc="06180422">
      <w:start w:val="110"/>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187DD9"/>
    <w:multiLevelType w:val="hybridMultilevel"/>
    <w:tmpl w:val="25D82F68"/>
    <w:lvl w:ilvl="0" w:tplc="38E61ABC">
      <w:start w:val="38"/>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3442C6"/>
    <w:multiLevelType w:val="hybridMultilevel"/>
    <w:tmpl w:val="A894EAD8"/>
    <w:lvl w:ilvl="0" w:tplc="2988BE5E">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2C4981"/>
    <w:multiLevelType w:val="hybridMultilevel"/>
    <w:tmpl w:val="7BB8B448"/>
    <w:lvl w:ilvl="0" w:tplc="3B2A030E">
      <w:start w:val="7"/>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A06908"/>
    <w:multiLevelType w:val="hybridMultilevel"/>
    <w:tmpl w:val="B628986A"/>
    <w:lvl w:ilvl="0" w:tplc="0FC2F690">
      <w:start w:val="51"/>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C64D62"/>
    <w:multiLevelType w:val="multilevel"/>
    <w:tmpl w:val="BC6606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9BC4485"/>
    <w:multiLevelType w:val="hybridMultilevel"/>
    <w:tmpl w:val="46EA1564"/>
    <w:lvl w:ilvl="0" w:tplc="FCBEC02E">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481315"/>
    <w:multiLevelType w:val="multilevel"/>
    <w:tmpl w:val="961ADDAE"/>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2150D48"/>
    <w:multiLevelType w:val="multilevel"/>
    <w:tmpl w:val="7A56C99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B527794"/>
    <w:multiLevelType w:val="hybridMultilevel"/>
    <w:tmpl w:val="BB16C434"/>
    <w:lvl w:ilvl="0" w:tplc="E0EE87A2">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D8D7C21"/>
    <w:multiLevelType w:val="hybridMultilevel"/>
    <w:tmpl w:val="5232C8C8"/>
    <w:lvl w:ilvl="0" w:tplc="2DBC0D6C">
      <w:start w:val="10"/>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DEF396C"/>
    <w:multiLevelType w:val="hybridMultilevel"/>
    <w:tmpl w:val="CE12220E"/>
    <w:lvl w:ilvl="0" w:tplc="B17421F4">
      <w:start w:val="9"/>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760749F"/>
    <w:multiLevelType w:val="hybridMultilevel"/>
    <w:tmpl w:val="FC7A8938"/>
    <w:lvl w:ilvl="0" w:tplc="66FEA628">
      <w:start w:val="14"/>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9DD7110"/>
    <w:multiLevelType w:val="hybridMultilevel"/>
    <w:tmpl w:val="12EA087A"/>
    <w:lvl w:ilvl="0" w:tplc="8D7C700C">
      <w:start w:val="35"/>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9E7734D"/>
    <w:multiLevelType w:val="hybridMultilevel"/>
    <w:tmpl w:val="B5B44250"/>
    <w:lvl w:ilvl="0" w:tplc="01D8133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B5656B2"/>
    <w:multiLevelType w:val="hybridMultilevel"/>
    <w:tmpl w:val="428090E0"/>
    <w:lvl w:ilvl="0" w:tplc="A3EAC500">
      <w:start w:val="10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04E0A7A"/>
    <w:multiLevelType w:val="hybridMultilevel"/>
    <w:tmpl w:val="E96C742A"/>
    <w:lvl w:ilvl="0" w:tplc="81F053B6">
      <w:start w:val="10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0650114"/>
    <w:multiLevelType w:val="hybridMultilevel"/>
    <w:tmpl w:val="1F3A47D6"/>
    <w:lvl w:ilvl="0" w:tplc="FE9E8948">
      <w:start w:val="45"/>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5A42D3D"/>
    <w:multiLevelType w:val="hybridMultilevel"/>
    <w:tmpl w:val="E5B053A2"/>
    <w:lvl w:ilvl="0" w:tplc="B56CA002">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5AC5D32"/>
    <w:multiLevelType w:val="multilevel"/>
    <w:tmpl w:val="6D3868CC"/>
    <w:lvl w:ilvl="0">
      <w:start w:val="1"/>
      <w:numFmt w:val="decimal"/>
      <w:lvlText w:val="%1"/>
      <w:lvlJc w:val="left"/>
      <w:pPr>
        <w:ind w:left="430" w:hanging="430"/>
      </w:pPr>
      <w:rPr>
        <w:rFonts w:hint="default"/>
        <w:b/>
      </w:rPr>
    </w:lvl>
    <w:lvl w:ilvl="1">
      <w:start w:val="1"/>
      <w:numFmt w:val="decimal"/>
      <w:lvlText w:val="%1.%2"/>
      <w:lvlJc w:val="left"/>
      <w:pPr>
        <w:ind w:left="430" w:hanging="43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5B52145A"/>
    <w:multiLevelType w:val="hybridMultilevel"/>
    <w:tmpl w:val="173CD130"/>
    <w:lvl w:ilvl="0" w:tplc="E9F28C5C">
      <w:start w:val="9"/>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1414841"/>
    <w:multiLevelType w:val="multilevel"/>
    <w:tmpl w:val="6D3868CC"/>
    <w:lvl w:ilvl="0">
      <w:start w:val="1"/>
      <w:numFmt w:val="decimal"/>
      <w:lvlText w:val="%1"/>
      <w:lvlJc w:val="left"/>
      <w:pPr>
        <w:ind w:left="430" w:hanging="430"/>
      </w:pPr>
      <w:rPr>
        <w:rFonts w:hint="default"/>
        <w:b/>
      </w:rPr>
    </w:lvl>
    <w:lvl w:ilvl="1">
      <w:start w:val="1"/>
      <w:numFmt w:val="decimal"/>
      <w:lvlText w:val="%1.%2"/>
      <w:lvlJc w:val="left"/>
      <w:pPr>
        <w:ind w:left="430" w:hanging="43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6B23795A"/>
    <w:multiLevelType w:val="multilevel"/>
    <w:tmpl w:val="961ADDAE"/>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C484443"/>
    <w:multiLevelType w:val="hybridMultilevel"/>
    <w:tmpl w:val="4B10120C"/>
    <w:lvl w:ilvl="0" w:tplc="B0DC6842">
      <w:start w:val="10"/>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27073D7"/>
    <w:multiLevelType w:val="hybridMultilevel"/>
    <w:tmpl w:val="09E84726"/>
    <w:lvl w:ilvl="0" w:tplc="CCD246D0">
      <w:start w:val="13"/>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8051783"/>
    <w:multiLevelType w:val="hybridMultilevel"/>
    <w:tmpl w:val="EC342372"/>
    <w:lvl w:ilvl="0" w:tplc="BA6A100C">
      <w:start w:val="9"/>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B7177EE"/>
    <w:multiLevelType w:val="hybridMultilevel"/>
    <w:tmpl w:val="7BA01DF6"/>
    <w:lvl w:ilvl="0" w:tplc="ACC48F72">
      <w:start w:val="37"/>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BAC3DD2"/>
    <w:multiLevelType w:val="hybridMultilevel"/>
    <w:tmpl w:val="68A4CEA4"/>
    <w:lvl w:ilvl="0" w:tplc="A8320B9A">
      <w:start w:val="103"/>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DCA7A36"/>
    <w:multiLevelType w:val="hybridMultilevel"/>
    <w:tmpl w:val="B81474F6"/>
    <w:lvl w:ilvl="0" w:tplc="35EC042C">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32"/>
  </w:num>
  <w:num w:numId="3">
    <w:abstractNumId w:val="22"/>
  </w:num>
  <w:num w:numId="4">
    <w:abstractNumId w:val="21"/>
  </w:num>
  <w:num w:numId="5">
    <w:abstractNumId w:val="8"/>
  </w:num>
  <w:num w:numId="6">
    <w:abstractNumId w:val="17"/>
  </w:num>
  <w:num w:numId="7">
    <w:abstractNumId w:val="30"/>
  </w:num>
  <w:num w:numId="8">
    <w:abstractNumId w:val="5"/>
  </w:num>
  <w:num w:numId="9">
    <w:abstractNumId w:val="0"/>
  </w:num>
  <w:num w:numId="10">
    <w:abstractNumId w:val="28"/>
  </w:num>
  <w:num w:numId="11">
    <w:abstractNumId w:val="3"/>
  </w:num>
  <w:num w:numId="12">
    <w:abstractNumId w:val="2"/>
  </w:num>
  <w:num w:numId="13">
    <w:abstractNumId w:val="16"/>
  </w:num>
  <w:num w:numId="14">
    <w:abstractNumId w:val="29"/>
  </w:num>
  <w:num w:numId="15">
    <w:abstractNumId w:val="7"/>
  </w:num>
  <w:num w:numId="16">
    <w:abstractNumId w:val="24"/>
  </w:num>
  <w:num w:numId="17">
    <w:abstractNumId w:val="15"/>
  </w:num>
  <w:num w:numId="18">
    <w:abstractNumId w:val="27"/>
  </w:num>
  <w:num w:numId="19">
    <w:abstractNumId w:val="14"/>
  </w:num>
  <w:num w:numId="20">
    <w:abstractNumId w:val="13"/>
  </w:num>
  <w:num w:numId="21">
    <w:abstractNumId w:val="31"/>
  </w:num>
  <w:num w:numId="22">
    <w:abstractNumId w:val="18"/>
  </w:num>
  <w:num w:numId="23">
    <w:abstractNumId w:val="19"/>
  </w:num>
  <w:num w:numId="24">
    <w:abstractNumId w:val="4"/>
  </w:num>
  <w:num w:numId="25">
    <w:abstractNumId w:val="20"/>
  </w:num>
  <w:num w:numId="26">
    <w:abstractNumId w:val="25"/>
  </w:num>
  <w:num w:numId="27">
    <w:abstractNumId w:val="23"/>
  </w:num>
  <w:num w:numId="28">
    <w:abstractNumId w:val="11"/>
  </w:num>
  <w:num w:numId="29">
    <w:abstractNumId w:val="26"/>
  </w:num>
  <w:num w:numId="30">
    <w:abstractNumId w:val="9"/>
  </w:num>
  <w:num w:numId="31">
    <w:abstractNumId w:val="1"/>
  </w:num>
  <w:num w:numId="32">
    <w:abstractNumId w:val="6"/>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2"/>
  </w:compat>
  <w:rsids>
    <w:rsidRoot w:val="002A4124"/>
    <w:rsid w:val="00003C26"/>
    <w:rsid w:val="000350F2"/>
    <w:rsid w:val="00035102"/>
    <w:rsid w:val="0004526F"/>
    <w:rsid w:val="0006589A"/>
    <w:rsid w:val="00065ECF"/>
    <w:rsid w:val="00087544"/>
    <w:rsid w:val="00095D18"/>
    <w:rsid w:val="000B21C6"/>
    <w:rsid w:val="000D6EB4"/>
    <w:rsid w:val="000F24BF"/>
    <w:rsid w:val="000F3B3C"/>
    <w:rsid w:val="000F5140"/>
    <w:rsid w:val="000F6823"/>
    <w:rsid w:val="00105AEF"/>
    <w:rsid w:val="00110D65"/>
    <w:rsid w:val="00115BC8"/>
    <w:rsid w:val="001221C9"/>
    <w:rsid w:val="0012222C"/>
    <w:rsid w:val="00132D62"/>
    <w:rsid w:val="00134301"/>
    <w:rsid w:val="00146A86"/>
    <w:rsid w:val="001601A1"/>
    <w:rsid w:val="00171E2D"/>
    <w:rsid w:val="001A5745"/>
    <w:rsid w:val="001A7152"/>
    <w:rsid w:val="001B5B6B"/>
    <w:rsid w:val="001E5550"/>
    <w:rsid w:val="001F6CD4"/>
    <w:rsid w:val="00207721"/>
    <w:rsid w:val="002137DA"/>
    <w:rsid w:val="00214C4E"/>
    <w:rsid w:val="00215CE4"/>
    <w:rsid w:val="00223226"/>
    <w:rsid w:val="0024529D"/>
    <w:rsid w:val="0025322D"/>
    <w:rsid w:val="002621D3"/>
    <w:rsid w:val="00272878"/>
    <w:rsid w:val="00274D49"/>
    <w:rsid w:val="00290686"/>
    <w:rsid w:val="002953C8"/>
    <w:rsid w:val="002A02DA"/>
    <w:rsid w:val="002A4124"/>
    <w:rsid w:val="002B0D79"/>
    <w:rsid w:val="002B3BF6"/>
    <w:rsid w:val="002B70DD"/>
    <w:rsid w:val="002C75AC"/>
    <w:rsid w:val="002D2B5A"/>
    <w:rsid w:val="00302CFF"/>
    <w:rsid w:val="003103CA"/>
    <w:rsid w:val="00320555"/>
    <w:rsid w:val="00322599"/>
    <w:rsid w:val="00323152"/>
    <w:rsid w:val="003274FE"/>
    <w:rsid w:val="00331276"/>
    <w:rsid w:val="003528F7"/>
    <w:rsid w:val="0035510A"/>
    <w:rsid w:val="00370DE3"/>
    <w:rsid w:val="00383993"/>
    <w:rsid w:val="003A4999"/>
    <w:rsid w:val="003C1E1D"/>
    <w:rsid w:val="003D7724"/>
    <w:rsid w:val="003E15A0"/>
    <w:rsid w:val="003F300B"/>
    <w:rsid w:val="003F48FA"/>
    <w:rsid w:val="003F7FED"/>
    <w:rsid w:val="0040179C"/>
    <w:rsid w:val="00403245"/>
    <w:rsid w:val="00412626"/>
    <w:rsid w:val="00420187"/>
    <w:rsid w:val="004339E3"/>
    <w:rsid w:val="004431AC"/>
    <w:rsid w:val="004478FA"/>
    <w:rsid w:val="00452D24"/>
    <w:rsid w:val="00464554"/>
    <w:rsid w:val="00474C54"/>
    <w:rsid w:val="0047605C"/>
    <w:rsid w:val="00477AAC"/>
    <w:rsid w:val="00477FE7"/>
    <w:rsid w:val="004842F0"/>
    <w:rsid w:val="00493233"/>
    <w:rsid w:val="004A596C"/>
    <w:rsid w:val="004A62F0"/>
    <w:rsid w:val="004B084A"/>
    <w:rsid w:val="004C03DD"/>
    <w:rsid w:val="004D37A9"/>
    <w:rsid w:val="004D3EAE"/>
    <w:rsid w:val="004D65B9"/>
    <w:rsid w:val="004E0C5F"/>
    <w:rsid w:val="004E5C4A"/>
    <w:rsid w:val="004F1911"/>
    <w:rsid w:val="0050556D"/>
    <w:rsid w:val="00516E4F"/>
    <w:rsid w:val="00522A27"/>
    <w:rsid w:val="00522E2D"/>
    <w:rsid w:val="00543B92"/>
    <w:rsid w:val="00571683"/>
    <w:rsid w:val="0059531C"/>
    <w:rsid w:val="005A0346"/>
    <w:rsid w:val="005A29C2"/>
    <w:rsid w:val="005B12B0"/>
    <w:rsid w:val="005B151F"/>
    <w:rsid w:val="005B196F"/>
    <w:rsid w:val="005B37FC"/>
    <w:rsid w:val="005C69BD"/>
    <w:rsid w:val="005E080B"/>
    <w:rsid w:val="005F0ACA"/>
    <w:rsid w:val="005F78B5"/>
    <w:rsid w:val="00605C0F"/>
    <w:rsid w:val="006163C8"/>
    <w:rsid w:val="006201EC"/>
    <w:rsid w:val="006237A5"/>
    <w:rsid w:val="00627872"/>
    <w:rsid w:val="0063140E"/>
    <w:rsid w:val="006639B5"/>
    <w:rsid w:val="00667448"/>
    <w:rsid w:val="006722E7"/>
    <w:rsid w:val="006B3A97"/>
    <w:rsid w:val="006C7F63"/>
    <w:rsid w:val="006D50D2"/>
    <w:rsid w:val="006E426A"/>
    <w:rsid w:val="007044C0"/>
    <w:rsid w:val="00712C56"/>
    <w:rsid w:val="007134AF"/>
    <w:rsid w:val="007137A7"/>
    <w:rsid w:val="0071447C"/>
    <w:rsid w:val="00717BCA"/>
    <w:rsid w:val="0072023F"/>
    <w:rsid w:val="00723129"/>
    <w:rsid w:val="00727462"/>
    <w:rsid w:val="0072756E"/>
    <w:rsid w:val="00732313"/>
    <w:rsid w:val="00744FE2"/>
    <w:rsid w:val="007554F6"/>
    <w:rsid w:val="007679CB"/>
    <w:rsid w:val="007D059F"/>
    <w:rsid w:val="007D5D17"/>
    <w:rsid w:val="007E559A"/>
    <w:rsid w:val="007E5FE6"/>
    <w:rsid w:val="007F1884"/>
    <w:rsid w:val="007F23E8"/>
    <w:rsid w:val="007F2723"/>
    <w:rsid w:val="007F6ACF"/>
    <w:rsid w:val="00810D50"/>
    <w:rsid w:val="00824C31"/>
    <w:rsid w:val="00825C4A"/>
    <w:rsid w:val="00826633"/>
    <w:rsid w:val="008267F4"/>
    <w:rsid w:val="00834F58"/>
    <w:rsid w:val="00865ADE"/>
    <w:rsid w:val="00874643"/>
    <w:rsid w:val="00887474"/>
    <w:rsid w:val="00896D28"/>
    <w:rsid w:val="008A4917"/>
    <w:rsid w:val="008B6417"/>
    <w:rsid w:val="008C0C4E"/>
    <w:rsid w:val="008C22F3"/>
    <w:rsid w:val="008C4991"/>
    <w:rsid w:val="008E68A5"/>
    <w:rsid w:val="00907328"/>
    <w:rsid w:val="00936A2E"/>
    <w:rsid w:val="009435BF"/>
    <w:rsid w:val="00943CF2"/>
    <w:rsid w:val="00963801"/>
    <w:rsid w:val="00975ED6"/>
    <w:rsid w:val="00990385"/>
    <w:rsid w:val="009B4C9A"/>
    <w:rsid w:val="009B524F"/>
    <w:rsid w:val="009C037C"/>
    <w:rsid w:val="00A05ED2"/>
    <w:rsid w:val="00A1544D"/>
    <w:rsid w:val="00A32612"/>
    <w:rsid w:val="00A338DD"/>
    <w:rsid w:val="00A50F89"/>
    <w:rsid w:val="00A554CD"/>
    <w:rsid w:val="00A61DEE"/>
    <w:rsid w:val="00A65E17"/>
    <w:rsid w:val="00A7517A"/>
    <w:rsid w:val="00A87229"/>
    <w:rsid w:val="00AA2321"/>
    <w:rsid w:val="00AB127F"/>
    <w:rsid w:val="00AB271B"/>
    <w:rsid w:val="00AD092B"/>
    <w:rsid w:val="00AD2F11"/>
    <w:rsid w:val="00AD5993"/>
    <w:rsid w:val="00AD7CC6"/>
    <w:rsid w:val="00B01386"/>
    <w:rsid w:val="00B061CB"/>
    <w:rsid w:val="00B105EB"/>
    <w:rsid w:val="00B14448"/>
    <w:rsid w:val="00B30DC3"/>
    <w:rsid w:val="00B618B8"/>
    <w:rsid w:val="00B93DCD"/>
    <w:rsid w:val="00BA7499"/>
    <w:rsid w:val="00BB71F2"/>
    <w:rsid w:val="00BC2B94"/>
    <w:rsid w:val="00C3768A"/>
    <w:rsid w:val="00C4305A"/>
    <w:rsid w:val="00C43441"/>
    <w:rsid w:val="00C55890"/>
    <w:rsid w:val="00C67164"/>
    <w:rsid w:val="00C75A59"/>
    <w:rsid w:val="00C80515"/>
    <w:rsid w:val="00C91338"/>
    <w:rsid w:val="00CA5BAA"/>
    <w:rsid w:val="00CB0A28"/>
    <w:rsid w:val="00CC3B4B"/>
    <w:rsid w:val="00CD1AEA"/>
    <w:rsid w:val="00D01FB7"/>
    <w:rsid w:val="00D22433"/>
    <w:rsid w:val="00D232DC"/>
    <w:rsid w:val="00D30118"/>
    <w:rsid w:val="00D4405F"/>
    <w:rsid w:val="00D50DBF"/>
    <w:rsid w:val="00D546C9"/>
    <w:rsid w:val="00D630C3"/>
    <w:rsid w:val="00D701D8"/>
    <w:rsid w:val="00D77F72"/>
    <w:rsid w:val="00D83705"/>
    <w:rsid w:val="00D86637"/>
    <w:rsid w:val="00D95E47"/>
    <w:rsid w:val="00DB6C42"/>
    <w:rsid w:val="00DC5B61"/>
    <w:rsid w:val="00DC73AA"/>
    <w:rsid w:val="00DD4079"/>
    <w:rsid w:val="00DE3F8D"/>
    <w:rsid w:val="00DE7476"/>
    <w:rsid w:val="00DF16A6"/>
    <w:rsid w:val="00E0169A"/>
    <w:rsid w:val="00E038C0"/>
    <w:rsid w:val="00E42EF5"/>
    <w:rsid w:val="00E4388B"/>
    <w:rsid w:val="00E568E2"/>
    <w:rsid w:val="00E6688D"/>
    <w:rsid w:val="00E701B4"/>
    <w:rsid w:val="00E74449"/>
    <w:rsid w:val="00E77B82"/>
    <w:rsid w:val="00E80DB5"/>
    <w:rsid w:val="00E86740"/>
    <w:rsid w:val="00E90B4A"/>
    <w:rsid w:val="00E92D6E"/>
    <w:rsid w:val="00E952C6"/>
    <w:rsid w:val="00E962C3"/>
    <w:rsid w:val="00EA4415"/>
    <w:rsid w:val="00EB357E"/>
    <w:rsid w:val="00EC08A6"/>
    <w:rsid w:val="00EC18F8"/>
    <w:rsid w:val="00EC36AA"/>
    <w:rsid w:val="00ED2D1B"/>
    <w:rsid w:val="00ED6305"/>
    <w:rsid w:val="00EE2771"/>
    <w:rsid w:val="00EF1428"/>
    <w:rsid w:val="00F01980"/>
    <w:rsid w:val="00F021EB"/>
    <w:rsid w:val="00F02974"/>
    <w:rsid w:val="00F034B1"/>
    <w:rsid w:val="00F22263"/>
    <w:rsid w:val="00F41D51"/>
    <w:rsid w:val="00F53532"/>
    <w:rsid w:val="00F55166"/>
    <w:rsid w:val="00F56745"/>
    <w:rsid w:val="00F6613C"/>
    <w:rsid w:val="00F802E9"/>
    <w:rsid w:val="00F807CB"/>
    <w:rsid w:val="00F80854"/>
    <w:rsid w:val="00F82676"/>
    <w:rsid w:val="00F869E4"/>
    <w:rsid w:val="00FA1B45"/>
    <w:rsid w:val="00FA430E"/>
    <w:rsid w:val="00FA46EE"/>
    <w:rsid w:val="00FC1341"/>
    <w:rsid w:val="00FD5E74"/>
    <w:rsid w:val="00FE505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529"/>
    <o:shapelayout v:ext="edit">
      <o:idmap v:ext="edit" data="1"/>
    </o:shapelayout>
  </w:shapeDefaults>
  <w:decimalSymbol w:val=","/>
  <w:listSeparator w:val=";"/>
  <w15:docId w15:val="{7D7064A3-6976-4698-B417-B4F4E56A1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4124"/>
    <w:rPr>
      <w:sz w:val="24"/>
      <w:szCs w:val="24"/>
    </w:rPr>
  </w:style>
  <w:style w:type="paragraph" w:styleId="Titre1">
    <w:name w:val="heading 1"/>
    <w:basedOn w:val="Normal"/>
    <w:next w:val="Normal"/>
    <w:qFormat/>
    <w:rsid w:val="002A4124"/>
    <w:pPr>
      <w:keepNext/>
      <w:outlineLvl w:val="0"/>
    </w:pPr>
    <w:rPr>
      <w:rFonts w:ascii="Arial" w:hAnsi="Arial" w:cs="Arial"/>
      <w:b/>
      <w:sz w:val="40"/>
    </w:rPr>
  </w:style>
  <w:style w:type="paragraph" w:styleId="Titre3">
    <w:name w:val="heading 3"/>
    <w:basedOn w:val="Normal"/>
    <w:next w:val="Normal"/>
    <w:qFormat/>
    <w:rsid w:val="002A4124"/>
    <w:pPr>
      <w:keepNext/>
      <w:spacing w:line="360" w:lineRule="auto"/>
      <w:outlineLvl w:val="2"/>
    </w:pPr>
    <w:rPr>
      <w:rFonts w:ascii="Arial" w:hAnsi="Arial" w:cs="Arial"/>
      <w:b/>
    </w:rPr>
  </w:style>
  <w:style w:type="paragraph" w:styleId="Titre4">
    <w:name w:val="heading 4"/>
    <w:basedOn w:val="Normal"/>
    <w:next w:val="Normal"/>
    <w:qFormat/>
    <w:rsid w:val="002A4124"/>
    <w:pPr>
      <w:keepNext/>
      <w:spacing w:before="240" w:after="60"/>
      <w:outlineLvl w:val="3"/>
    </w:pPr>
    <w:rPr>
      <w:b/>
      <w:bCs/>
      <w:sz w:val="28"/>
      <w:szCs w:val="28"/>
    </w:rPr>
  </w:style>
  <w:style w:type="paragraph" w:styleId="Titre7">
    <w:name w:val="heading 7"/>
    <w:basedOn w:val="Normal"/>
    <w:next w:val="Normal"/>
    <w:qFormat/>
    <w:rsid w:val="002A4124"/>
    <w:pPr>
      <w:keepNext/>
      <w:jc w:val="center"/>
      <w:outlineLvl w:val="6"/>
    </w:pPr>
    <w:rPr>
      <w:rFonts w:ascii="Arial" w:hAnsi="Arial" w:cs="Arial"/>
      <w:b/>
      <w:sz w:val="32"/>
    </w:rPr>
  </w:style>
  <w:style w:type="paragraph" w:styleId="Titre8">
    <w:name w:val="heading 8"/>
    <w:basedOn w:val="Normal"/>
    <w:next w:val="Normal"/>
    <w:qFormat/>
    <w:rsid w:val="002A4124"/>
    <w:pPr>
      <w:keepNext/>
      <w:outlineLvl w:val="7"/>
    </w:pPr>
    <w:rPr>
      <w:rFonts w:ascii="Arial" w:hAnsi="Arial" w:cs="Arial"/>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4124"/>
    <w:pPr>
      <w:tabs>
        <w:tab w:val="center" w:pos="4536"/>
        <w:tab w:val="right" w:pos="9072"/>
      </w:tabs>
    </w:pPr>
  </w:style>
  <w:style w:type="paragraph" w:styleId="Corpsdetexte2">
    <w:name w:val="Body Text 2"/>
    <w:basedOn w:val="Normal"/>
    <w:link w:val="Corpsdetexte2Car"/>
    <w:rsid w:val="002A4124"/>
    <w:pPr>
      <w:pBdr>
        <w:top w:val="single" w:sz="4" w:space="1" w:color="auto"/>
        <w:left w:val="single" w:sz="4" w:space="4" w:color="auto"/>
        <w:bottom w:val="single" w:sz="4" w:space="1" w:color="auto"/>
        <w:right w:val="single" w:sz="4" w:space="4" w:color="auto"/>
      </w:pBdr>
      <w:jc w:val="both"/>
    </w:pPr>
    <w:rPr>
      <w:rFonts w:ascii="Arial" w:hAnsi="Arial" w:cs="Arial"/>
      <w:b/>
    </w:rPr>
  </w:style>
  <w:style w:type="paragraph" w:styleId="Pieddepage">
    <w:name w:val="footer"/>
    <w:basedOn w:val="Normal"/>
    <w:link w:val="PieddepageCar"/>
    <w:uiPriority w:val="99"/>
    <w:rsid w:val="002A4124"/>
    <w:pPr>
      <w:tabs>
        <w:tab w:val="center" w:pos="4536"/>
        <w:tab w:val="right" w:pos="9072"/>
      </w:tabs>
    </w:pPr>
  </w:style>
  <w:style w:type="character" w:styleId="Marquedecommentaire">
    <w:name w:val="annotation reference"/>
    <w:semiHidden/>
    <w:rsid w:val="00907328"/>
    <w:rPr>
      <w:sz w:val="16"/>
      <w:szCs w:val="16"/>
    </w:rPr>
  </w:style>
  <w:style w:type="paragraph" w:styleId="Commentaire">
    <w:name w:val="annotation text"/>
    <w:basedOn w:val="Normal"/>
    <w:semiHidden/>
    <w:rsid w:val="00907328"/>
    <w:rPr>
      <w:sz w:val="20"/>
      <w:szCs w:val="20"/>
    </w:rPr>
  </w:style>
  <w:style w:type="paragraph" w:styleId="Objetducommentaire">
    <w:name w:val="annotation subject"/>
    <w:basedOn w:val="Commentaire"/>
    <w:next w:val="Commentaire"/>
    <w:semiHidden/>
    <w:rsid w:val="00907328"/>
    <w:rPr>
      <w:b/>
      <w:bCs/>
    </w:rPr>
  </w:style>
  <w:style w:type="paragraph" w:styleId="Textedebulles">
    <w:name w:val="Balloon Text"/>
    <w:basedOn w:val="Normal"/>
    <w:semiHidden/>
    <w:rsid w:val="00907328"/>
    <w:rPr>
      <w:rFonts w:ascii="Tahoma" w:hAnsi="Tahoma" w:cs="Tahoma"/>
      <w:sz w:val="16"/>
      <w:szCs w:val="16"/>
    </w:rPr>
  </w:style>
  <w:style w:type="character" w:customStyle="1" w:styleId="PieddepageCar">
    <w:name w:val="Pied de page Car"/>
    <w:basedOn w:val="Policepardfaut"/>
    <w:link w:val="Pieddepage"/>
    <w:uiPriority w:val="99"/>
    <w:rsid w:val="0040179C"/>
    <w:rPr>
      <w:sz w:val="24"/>
      <w:szCs w:val="24"/>
    </w:rPr>
  </w:style>
  <w:style w:type="paragraph" w:styleId="Retraitcorpsdetexte">
    <w:name w:val="Body Text Indent"/>
    <w:basedOn w:val="Normal"/>
    <w:link w:val="RetraitcorpsdetexteCar"/>
    <w:rsid w:val="00E0169A"/>
    <w:pPr>
      <w:spacing w:after="120"/>
      <w:ind w:left="283"/>
    </w:pPr>
  </w:style>
  <w:style w:type="character" w:customStyle="1" w:styleId="RetraitcorpsdetexteCar">
    <w:name w:val="Retrait corps de texte Car"/>
    <w:basedOn w:val="Policepardfaut"/>
    <w:link w:val="Retraitcorpsdetexte"/>
    <w:rsid w:val="00E0169A"/>
    <w:rPr>
      <w:sz w:val="24"/>
      <w:szCs w:val="24"/>
    </w:rPr>
  </w:style>
  <w:style w:type="character" w:customStyle="1" w:styleId="En-tteCar">
    <w:name w:val="En-tête Car"/>
    <w:link w:val="En-tte"/>
    <w:uiPriority w:val="99"/>
    <w:locked/>
    <w:rsid w:val="00E0169A"/>
    <w:rPr>
      <w:sz w:val="24"/>
      <w:szCs w:val="24"/>
    </w:rPr>
  </w:style>
  <w:style w:type="paragraph" w:customStyle="1" w:styleId="Default">
    <w:name w:val="Default"/>
    <w:rsid w:val="001B5B6B"/>
    <w:pPr>
      <w:autoSpaceDE w:val="0"/>
      <w:autoSpaceDN w:val="0"/>
      <w:adjustRightInd w:val="0"/>
    </w:pPr>
    <w:rPr>
      <w:rFonts w:ascii="Arial" w:eastAsiaTheme="minorHAnsi" w:hAnsi="Arial" w:cs="Arial"/>
      <w:color w:val="000000"/>
      <w:sz w:val="24"/>
      <w:szCs w:val="24"/>
      <w:lang w:eastAsia="en-US"/>
    </w:rPr>
  </w:style>
  <w:style w:type="paragraph" w:styleId="Paragraphedeliste">
    <w:name w:val="List Paragraph"/>
    <w:basedOn w:val="Normal"/>
    <w:uiPriority w:val="34"/>
    <w:qFormat/>
    <w:rsid w:val="00EA4415"/>
    <w:pPr>
      <w:ind w:left="720"/>
      <w:contextualSpacing/>
    </w:pPr>
  </w:style>
  <w:style w:type="character" w:styleId="Lienhypertexte">
    <w:name w:val="Hyperlink"/>
    <w:basedOn w:val="Policepardfaut"/>
    <w:unhideWhenUsed/>
    <w:rsid w:val="00AD2F11"/>
    <w:rPr>
      <w:color w:val="0000FF" w:themeColor="hyperlink"/>
      <w:u w:val="single"/>
    </w:rPr>
  </w:style>
  <w:style w:type="table" w:styleId="Grilledutableau">
    <w:name w:val="Table Grid"/>
    <w:basedOn w:val="TableauNormal"/>
    <w:rsid w:val="00CC3B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sdetexte2Car">
    <w:name w:val="Corps de texte 2 Car"/>
    <w:basedOn w:val="Policepardfaut"/>
    <w:link w:val="Corpsdetexte2"/>
    <w:rsid w:val="00403245"/>
    <w:rPr>
      <w:rFonts w:ascii="Arial" w:hAnsi="Arial" w:cs="Arial"/>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49246">
      <w:bodyDiv w:val="1"/>
      <w:marLeft w:val="0"/>
      <w:marRight w:val="0"/>
      <w:marTop w:val="0"/>
      <w:marBottom w:val="0"/>
      <w:divBdr>
        <w:top w:val="none" w:sz="0" w:space="0" w:color="auto"/>
        <w:left w:val="none" w:sz="0" w:space="0" w:color="auto"/>
        <w:bottom w:val="none" w:sz="0" w:space="0" w:color="auto"/>
        <w:right w:val="none" w:sz="0" w:space="0" w:color="auto"/>
      </w:divBdr>
    </w:div>
    <w:div w:id="202905090">
      <w:bodyDiv w:val="1"/>
      <w:marLeft w:val="0"/>
      <w:marRight w:val="0"/>
      <w:marTop w:val="0"/>
      <w:marBottom w:val="0"/>
      <w:divBdr>
        <w:top w:val="none" w:sz="0" w:space="0" w:color="auto"/>
        <w:left w:val="none" w:sz="0" w:space="0" w:color="auto"/>
        <w:bottom w:val="none" w:sz="0" w:space="0" w:color="auto"/>
        <w:right w:val="none" w:sz="0" w:space="0" w:color="auto"/>
      </w:divBdr>
    </w:div>
    <w:div w:id="266620473">
      <w:bodyDiv w:val="1"/>
      <w:marLeft w:val="0"/>
      <w:marRight w:val="0"/>
      <w:marTop w:val="0"/>
      <w:marBottom w:val="0"/>
      <w:divBdr>
        <w:top w:val="none" w:sz="0" w:space="0" w:color="auto"/>
        <w:left w:val="none" w:sz="0" w:space="0" w:color="auto"/>
        <w:bottom w:val="none" w:sz="0" w:space="0" w:color="auto"/>
        <w:right w:val="none" w:sz="0" w:space="0" w:color="auto"/>
      </w:divBdr>
    </w:div>
    <w:div w:id="359474650">
      <w:bodyDiv w:val="1"/>
      <w:marLeft w:val="0"/>
      <w:marRight w:val="0"/>
      <w:marTop w:val="0"/>
      <w:marBottom w:val="0"/>
      <w:divBdr>
        <w:top w:val="none" w:sz="0" w:space="0" w:color="auto"/>
        <w:left w:val="none" w:sz="0" w:space="0" w:color="auto"/>
        <w:bottom w:val="none" w:sz="0" w:space="0" w:color="auto"/>
        <w:right w:val="none" w:sz="0" w:space="0" w:color="auto"/>
      </w:divBdr>
    </w:div>
    <w:div w:id="773130919">
      <w:bodyDiv w:val="1"/>
      <w:marLeft w:val="0"/>
      <w:marRight w:val="0"/>
      <w:marTop w:val="0"/>
      <w:marBottom w:val="0"/>
      <w:divBdr>
        <w:top w:val="none" w:sz="0" w:space="0" w:color="auto"/>
        <w:left w:val="none" w:sz="0" w:space="0" w:color="auto"/>
        <w:bottom w:val="none" w:sz="0" w:space="0" w:color="auto"/>
        <w:right w:val="none" w:sz="0" w:space="0" w:color="auto"/>
      </w:divBdr>
    </w:div>
    <w:div w:id="985670291">
      <w:bodyDiv w:val="1"/>
      <w:marLeft w:val="0"/>
      <w:marRight w:val="0"/>
      <w:marTop w:val="0"/>
      <w:marBottom w:val="0"/>
      <w:divBdr>
        <w:top w:val="none" w:sz="0" w:space="0" w:color="auto"/>
        <w:left w:val="none" w:sz="0" w:space="0" w:color="auto"/>
        <w:bottom w:val="none" w:sz="0" w:space="0" w:color="auto"/>
        <w:right w:val="none" w:sz="0" w:space="0" w:color="auto"/>
      </w:divBdr>
    </w:div>
    <w:div w:id="179983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601C6D-B93B-4F1B-9C61-4EDA557DB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1930</Words>
  <Characters>10620</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SESSION 2009</vt:lpstr>
    </vt:vector>
  </TitlesOfParts>
  <Company>Rectorat</Company>
  <LinksUpToDate>false</LinksUpToDate>
  <CharactersWithSpaces>12525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2009</dc:title>
  <dc:creator>Rectorat</dc:creator>
  <cp:lastModifiedBy>Catherine Chiffe</cp:lastModifiedBy>
  <cp:revision>4</cp:revision>
  <cp:lastPrinted>2020-01-16T09:24:00Z</cp:lastPrinted>
  <dcterms:created xsi:type="dcterms:W3CDTF">2020-11-27T14:12:00Z</dcterms:created>
  <dcterms:modified xsi:type="dcterms:W3CDTF">2020-12-02T21:00:00Z</dcterms:modified>
</cp:coreProperties>
</file>