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393508</wp:posOffset>
                </wp:positionH>
                <wp:positionV relativeFrom="page">
                  <wp:posOffset>552006</wp:posOffset>
                </wp:positionV>
                <wp:extent cx="1270" cy="219011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70" cy="2190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90115">
                              <a:moveTo>
                                <a:pt x="0" y="218971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30.984953pt,215.88329pt" to="30.984953pt,43.465057pt" stroked="true" strokeweight="1.44116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7196027</wp:posOffset>
                </wp:positionH>
                <wp:positionV relativeFrom="page">
                  <wp:posOffset>759388</wp:posOffset>
                </wp:positionV>
                <wp:extent cx="1270" cy="909764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70" cy="9097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97645">
                              <a:moveTo>
                                <a:pt x="0" y="909736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5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566.616333pt,776.122478pt" to="566.616333pt,59.794361pt" stroked="true" strokeweight="3.60290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414862</wp:posOffset>
                </wp:positionH>
                <wp:positionV relativeFrom="page">
                  <wp:posOffset>9859805</wp:posOffset>
                </wp:positionV>
                <wp:extent cx="49911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991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91100" h="0">
                              <a:moveTo>
                                <a:pt x="0" y="0"/>
                              </a:moveTo>
                              <a:lnTo>
                                <a:pt x="4990547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32.666306pt,776.36261pt" to="425.622763pt,776.36261pt" stroked="true" strokeweight=".72041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18"/>
        </w:rPr>
      </w:pPr>
    </w:p>
    <w:p>
      <w:pPr>
        <w:spacing w:line="643" w:lineRule="auto" w:before="94"/>
        <w:ind w:left="2076" w:right="1957" w:firstLine="0"/>
        <w:jc w:val="center"/>
        <w:rPr>
          <w:b/>
          <w:sz w:val="21"/>
        </w:rPr>
      </w:pPr>
      <w:bookmarkStart w:name="IMAG0004" w:id="1"/>
      <w:bookmarkEnd w:id="1"/>
      <w:r>
        <w:rPr/>
      </w:r>
      <w:r>
        <w:rPr>
          <w:b/>
          <w:color w:val="1A1F18"/>
          <w:w w:val="105"/>
          <w:sz w:val="21"/>
        </w:rPr>
        <w:t>BTS</w:t>
      </w:r>
      <w:r>
        <w:rPr>
          <w:b/>
          <w:color w:val="1A1F18"/>
          <w:spacing w:val="-16"/>
          <w:w w:val="105"/>
          <w:sz w:val="21"/>
        </w:rPr>
        <w:t> </w:t>
      </w:r>
      <w:r>
        <w:rPr>
          <w:b/>
          <w:color w:val="1A1F18"/>
          <w:w w:val="105"/>
          <w:sz w:val="21"/>
        </w:rPr>
        <w:t>Négociation</w:t>
      </w:r>
      <w:r>
        <w:rPr>
          <w:b/>
          <w:color w:val="1A1F18"/>
          <w:spacing w:val="-11"/>
          <w:w w:val="105"/>
          <w:sz w:val="21"/>
        </w:rPr>
        <w:t> </w:t>
      </w:r>
      <w:r>
        <w:rPr>
          <w:b/>
          <w:color w:val="1A1F18"/>
          <w:w w:val="105"/>
          <w:sz w:val="21"/>
        </w:rPr>
        <w:t>et</w:t>
      </w:r>
      <w:r>
        <w:rPr>
          <w:b/>
          <w:color w:val="1A1F18"/>
          <w:spacing w:val="-15"/>
          <w:w w:val="105"/>
          <w:sz w:val="21"/>
        </w:rPr>
        <w:t> </w:t>
      </w:r>
      <w:r>
        <w:rPr>
          <w:b/>
          <w:color w:val="1A1F18"/>
          <w:w w:val="105"/>
          <w:sz w:val="21"/>
        </w:rPr>
        <w:t>Digitalisation</w:t>
      </w:r>
      <w:r>
        <w:rPr>
          <w:b/>
          <w:color w:val="1A1F18"/>
          <w:spacing w:val="-15"/>
          <w:w w:val="105"/>
          <w:sz w:val="21"/>
        </w:rPr>
        <w:t> </w:t>
      </w:r>
      <w:r>
        <w:rPr>
          <w:b/>
          <w:color w:val="1A1F18"/>
          <w:w w:val="105"/>
          <w:sz w:val="21"/>
        </w:rPr>
        <w:t>de</w:t>
      </w:r>
      <w:r>
        <w:rPr>
          <w:b/>
          <w:color w:val="1A1F18"/>
          <w:spacing w:val="-16"/>
          <w:w w:val="105"/>
          <w:sz w:val="21"/>
        </w:rPr>
        <w:t> </w:t>
      </w:r>
      <w:r>
        <w:rPr>
          <w:b/>
          <w:color w:val="1A1F18"/>
          <w:w w:val="105"/>
          <w:sz w:val="21"/>
        </w:rPr>
        <w:t>la</w:t>
      </w:r>
      <w:r>
        <w:rPr>
          <w:b/>
          <w:color w:val="1A1F18"/>
          <w:spacing w:val="-15"/>
          <w:w w:val="105"/>
          <w:sz w:val="21"/>
        </w:rPr>
        <w:t> </w:t>
      </w:r>
      <w:r>
        <w:rPr>
          <w:b/>
          <w:color w:val="1A1F18"/>
          <w:w w:val="105"/>
          <w:sz w:val="21"/>
        </w:rPr>
        <w:t>Relation</w:t>
      </w:r>
      <w:r>
        <w:rPr>
          <w:b/>
          <w:color w:val="1A1F18"/>
          <w:spacing w:val="-15"/>
          <w:w w:val="105"/>
          <w:sz w:val="21"/>
        </w:rPr>
        <w:t> </w:t>
      </w:r>
      <w:r>
        <w:rPr>
          <w:b/>
          <w:color w:val="1A1F18"/>
          <w:w w:val="105"/>
          <w:sz w:val="21"/>
        </w:rPr>
        <w:t>Client Session 2023</w:t>
      </w:r>
    </w:p>
    <w:p>
      <w:pPr>
        <w:spacing w:line="205" w:lineRule="exact" w:before="0"/>
        <w:ind w:left="2033" w:right="1957" w:firstLine="0"/>
        <w:jc w:val="center"/>
        <w:rPr>
          <w:b/>
          <w:sz w:val="21"/>
        </w:rPr>
      </w:pPr>
      <w:r>
        <w:rPr>
          <w:b/>
          <w:color w:val="1A1F18"/>
          <w:w w:val="105"/>
          <w:sz w:val="21"/>
        </w:rPr>
        <w:t>ES</w:t>
      </w:r>
      <w:r>
        <w:rPr>
          <w:b/>
          <w:color w:val="1A1F18"/>
          <w:spacing w:val="-17"/>
          <w:w w:val="105"/>
          <w:sz w:val="21"/>
        </w:rPr>
        <w:t> </w:t>
      </w:r>
      <w:r>
        <w:rPr>
          <w:color w:val="1A1F18"/>
          <w:w w:val="105"/>
          <w:sz w:val="21"/>
        </w:rPr>
        <w:t>-</w:t>
      </w:r>
      <w:r>
        <w:rPr>
          <w:color w:val="1A1F18"/>
          <w:spacing w:val="28"/>
          <w:w w:val="105"/>
          <w:sz w:val="21"/>
        </w:rPr>
        <w:t> </w:t>
      </w:r>
      <w:r>
        <w:rPr>
          <w:b/>
          <w:color w:val="1A1F18"/>
          <w:w w:val="105"/>
          <w:sz w:val="21"/>
        </w:rPr>
        <w:t>Relation</w:t>
      </w:r>
      <w:r>
        <w:rPr>
          <w:b/>
          <w:color w:val="1A1F18"/>
          <w:spacing w:val="-12"/>
          <w:w w:val="105"/>
          <w:sz w:val="21"/>
        </w:rPr>
        <w:t> </w:t>
      </w:r>
      <w:r>
        <w:rPr>
          <w:b/>
          <w:color w:val="1A1F18"/>
          <w:w w:val="105"/>
          <w:sz w:val="21"/>
        </w:rPr>
        <w:t>client</w:t>
      </w:r>
      <w:r>
        <w:rPr>
          <w:b/>
          <w:color w:val="1A1F18"/>
          <w:spacing w:val="-7"/>
          <w:w w:val="105"/>
          <w:sz w:val="21"/>
        </w:rPr>
        <w:t> </w:t>
      </w:r>
      <w:r>
        <w:rPr>
          <w:b/>
          <w:color w:val="1A1F18"/>
          <w:w w:val="105"/>
          <w:sz w:val="21"/>
        </w:rPr>
        <w:t>à</w:t>
      </w:r>
      <w:r>
        <w:rPr>
          <w:b/>
          <w:color w:val="1A1F18"/>
          <w:spacing w:val="-15"/>
          <w:w w:val="105"/>
          <w:sz w:val="21"/>
        </w:rPr>
        <w:t> </w:t>
      </w:r>
      <w:r>
        <w:rPr>
          <w:b/>
          <w:color w:val="1A1F18"/>
          <w:w w:val="105"/>
          <w:sz w:val="21"/>
        </w:rPr>
        <w:t>distance</w:t>
      </w:r>
      <w:r>
        <w:rPr>
          <w:b/>
          <w:color w:val="1A1F18"/>
          <w:spacing w:val="-12"/>
          <w:w w:val="105"/>
          <w:sz w:val="21"/>
        </w:rPr>
        <w:t> </w:t>
      </w:r>
      <w:r>
        <w:rPr>
          <w:b/>
          <w:color w:val="1A1F18"/>
          <w:w w:val="105"/>
          <w:sz w:val="21"/>
        </w:rPr>
        <w:t>et </w:t>
      </w:r>
      <w:r>
        <w:rPr>
          <w:b/>
          <w:color w:val="1A1F18"/>
          <w:spacing w:val="-2"/>
          <w:w w:val="105"/>
          <w:sz w:val="21"/>
        </w:rPr>
        <w:t>digitalisation</w:t>
      </w:r>
    </w:p>
    <w:p>
      <w:pPr>
        <w:pStyle w:val="BodyText"/>
        <w:spacing w:before="2"/>
        <w:rPr>
          <w:b/>
          <w:sz w:val="31"/>
        </w:rPr>
      </w:pPr>
    </w:p>
    <w:p>
      <w:pPr>
        <w:spacing w:before="0"/>
        <w:ind w:left="2012" w:right="1957" w:firstLine="0"/>
        <w:jc w:val="center"/>
        <w:rPr>
          <w:b/>
          <w:sz w:val="21"/>
        </w:rPr>
      </w:pPr>
      <w:r>
        <w:rPr>
          <w:b/>
          <w:color w:val="1A1F18"/>
          <w:w w:val="105"/>
          <w:sz w:val="21"/>
        </w:rPr>
        <w:t>Partie</w:t>
      </w:r>
      <w:r>
        <w:rPr>
          <w:b/>
          <w:color w:val="1A1F18"/>
          <w:spacing w:val="2"/>
          <w:w w:val="105"/>
          <w:sz w:val="21"/>
        </w:rPr>
        <w:t> </w:t>
      </w:r>
      <w:r>
        <w:rPr>
          <w:b/>
          <w:color w:val="1A1F18"/>
          <w:spacing w:val="-2"/>
          <w:w w:val="105"/>
          <w:sz w:val="21"/>
        </w:rPr>
        <w:t>pratique</w:t>
      </w:r>
    </w:p>
    <w:p>
      <w:pPr>
        <w:pStyle w:val="BodyText"/>
        <w:rPr>
          <w:b/>
          <w:sz w:val="32"/>
        </w:rPr>
      </w:pPr>
    </w:p>
    <w:p>
      <w:pPr>
        <w:spacing w:line="597" w:lineRule="auto" w:before="1"/>
        <w:ind w:left="3136" w:right="3097" w:firstLine="0"/>
        <w:jc w:val="center"/>
        <w:rPr>
          <w:b/>
          <w:sz w:val="21"/>
        </w:rPr>
      </w:pPr>
      <w:r>
        <w:rPr>
          <w:b/>
          <w:color w:val="1A1F18"/>
          <w:w w:val="105"/>
          <w:sz w:val="21"/>
        </w:rPr>
        <w:t>Durée</w:t>
      </w:r>
      <w:r>
        <w:rPr>
          <w:b/>
          <w:color w:val="1A1F18"/>
          <w:spacing w:val="-11"/>
          <w:w w:val="105"/>
          <w:sz w:val="21"/>
        </w:rPr>
        <w:t> </w:t>
      </w:r>
      <w:r>
        <w:rPr>
          <w:b/>
          <w:color w:val="1A1F18"/>
          <w:w w:val="105"/>
          <w:sz w:val="21"/>
        </w:rPr>
        <w:t>40</w:t>
      </w:r>
      <w:r>
        <w:rPr>
          <w:b/>
          <w:color w:val="1A1F18"/>
          <w:spacing w:val="-12"/>
          <w:w w:val="105"/>
          <w:sz w:val="21"/>
        </w:rPr>
        <w:t> </w:t>
      </w:r>
      <w:r>
        <w:rPr>
          <w:b/>
          <w:color w:val="1A1F18"/>
          <w:w w:val="105"/>
          <w:sz w:val="21"/>
        </w:rPr>
        <w:t>minutes</w:t>
      </w:r>
      <w:r>
        <w:rPr>
          <w:b/>
          <w:color w:val="1A1F18"/>
          <w:spacing w:val="-9"/>
          <w:w w:val="105"/>
          <w:sz w:val="21"/>
        </w:rPr>
        <w:t> </w:t>
      </w:r>
      <w:r>
        <w:rPr>
          <w:color w:val="1A1F18"/>
          <w:w w:val="105"/>
          <w:sz w:val="21"/>
        </w:rPr>
        <w:t>-</w:t>
      </w:r>
      <w:r>
        <w:rPr>
          <w:color w:val="1A1F18"/>
          <w:spacing w:val="-10"/>
          <w:w w:val="105"/>
          <w:sz w:val="21"/>
        </w:rPr>
        <w:t> </w:t>
      </w:r>
      <w:r>
        <w:rPr>
          <w:b/>
          <w:color w:val="1A1F18"/>
          <w:w w:val="105"/>
          <w:sz w:val="21"/>
        </w:rPr>
        <w:t>Coefficient 2 CMS </w:t>
      </w:r>
      <w:r>
        <w:rPr>
          <w:color w:val="1A1F18"/>
          <w:w w:val="105"/>
          <w:sz w:val="21"/>
        </w:rPr>
        <w:t>: </w:t>
      </w:r>
      <w:r>
        <w:rPr>
          <w:b/>
          <w:color w:val="1A1F18"/>
          <w:w w:val="105"/>
          <w:sz w:val="21"/>
        </w:rPr>
        <w:t>WordPress</w:t>
      </w:r>
    </w:p>
    <w:p>
      <w:pPr>
        <w:spacing w:line="204" w:lineRule="exact" w:before="0"/>
        <w:ind w:left="413" w:right="361" w:firstLine="0"/>
        <w:jc w:val="center"/>
        <w:rPr>
          <w:rFonts w:ascii="Arial-BoldItalicMT" w:hAnsi="Arial-BoldItalicMT"/>
          <w:b/>
          <w:i/>
          <w:sz w:val="18"/>
        </w:rPr>
      </w:pPr>
      <w:r>
        <w:rPr>
          <w:rFonts w:ascii="Arial-BoldItalicMT" w:hAnsi="Arial-BoldItalicMT"/>
          <w:b/>
          <w:i/>
          <w:color w:val="1A1F18"/>
          <w:sz w:val="18"/>
        </w:rPr>
        <w:t>L'accès</w:t>
      </w:r>
      <w:r>
        <w:rPr>
          <w:rFonts w:ascii="Arial-BoldItalicMT" w:hAnsi="Arial-BoldItalicMT"/>
          <w:b/>
          <w:i/>
          <w:color w:val="1A1F18"/>
          <w:spacing w:val="18"/>
          <w:sz w:val="18"/>
        </w:rPr>
        <w:t> </w:t>
      </w:r>
      <w:r>
        <w:rPr>
          <w:rFonts w:ascii="Arial-BoldItalicMT" w:hAnsi="Arial-BoldItalicMT"/>
          <w:b/>
          <w:i/>
          <w:color w:val="1A1F18"/>
          <w:sz w:val="20"/>
        </w:rPr>
        <w:t>à</w:t>
      </w:r>
      <w:r>
        <w:rPr>
          <w:rFonts w:ascii="Arial-BoldItalicMT" w:hAnsi="Arial-BoldItalicMT"/>
          <w:b/>
          <w:i/>
          <w:color w:val="1A1F18"/>
          <w:spacing w:val="3"/>
          <w:sz w:val="20"/>
        </w:rPr>
        <w:t> </w:t>
      </w:r>
      <w:r>
        <w:rPr>
          <w:rFonts w:ascii="Arial-BoldItalicMT" w:hAnsi="Arial-BoldItalicMT"/>
          <w:b/>
          <w:i/>
          <w:color w:val="1A1F18"/>
          <w:sz w:val="18"/>
        </w:rPr>
        <w:t>Internet</w:t>
      </w:r>
      <w:r>
        <w:rPr>
          <w:rFonts w:ascii="Arial-BoldItalicMT" w:hAnsi="Arial-BoldItalicMT"/>
          <w:b/>
          <w:i/>
          <w:color w:val="1A1F18"/>
          <w:spacing w:val="23"/>
          <w:sz w:val="18"/>
        </w:rPr>
        <w:t> </w:t>
      </w:r>
      <w:r>
        <w:rPr>
          <w:rFonts w:ascii="Arial-BoldItalicMT" w:hAnsi="Arial-BoldItalicMT"/>
          <w:b/>
          <w:i/>
          <w:color w:val="1A1F18"/>
          <w:sz w:val="18"/>
        </w:rPr>
        <w:t>sera</w:t>
      </w:r>
      <w:r>
        <w:rPr>
          <w:rFonts w:ascii="Arial-BoldItalicMT" w:hAnsi="Arial-BoldItalicMT"/>
          <w:b/>
          <w:i/>
          <w:color w:val="1A1F18"/>
          <w:spacing w:val="17"/>
          <w:sz w:val="18"/>
        </w:rPr>
        <w:t> </w:t>
      </w:r>
      <w:r>
        <w:rPr>
          <w:rFonts w:ascii="Arial-BoldItalicMT" w:hAnsi="Arial-BoldItalicMT"/>
          <w:b/>
          <w:i/>
          <w:color w:val="1A1F18"/>
          <w:sz w:val="18"/>
        </w:rPr>
        <w:t>limité</w:t>
      </w:r>
      <w:r>
        <w:rPr>
          <w:rFonts w:ascii="Arial-BoldItalicMT" w:hAnsi="Arial-BoldItalicMT"/>
          <w:b/>
          <w:i/>
          <w:color w:val="1A1F18"/>
          <w:spacing w:val="16"/>
          <w:sz w:val="18"/>
        </w:rPr>
        <w:t> </w:t>
      </w:r>
      <w:r>
        <w:rPr>
          <w:rFonts w:ascii="Arial-BoldItalicMT" w:hAnsi="Arial-BoldItalicMT"/>
          <w:b/>
          <w:i/>
          <w:color w:val="1A1F18"/>
          <w:sz w:val="18"/>
        </w:rPr>
        <w:t>au</w:t>
      </w:r>
      <w:r>
        <w:rPr>
          <w:rFonts w:ascii="Arial-BoldItalicMT" w:hAnsi="Arial-BoldItalicMT"/>
          <w:b/>
          <w:i/>
          <w:color w:val="1A1F18"/>
          <w:spacing w:val="20"/>
          <w:sz w:val="18"/>
        </w:rPr>
        <w:t> </w:t>
      </w:r>
      <w:r>
        <w:rPr>
          <w:rFonts w:ascii="Arial-BoldItalicMT" w:hAnsi="Arial-BoldItalicMT"/>
          <w:b/>
          <w:i/>
          <w:color w:val="1A1F18"/>
          <w:sz w:val="18"/>
        </w:rPr>
        <w:t>site</w:t>
      </w:r>
      <w:r>
        <w:rPr>
          <w:rFonts w:ascii="Arial-BoldItalicMT" w:hAnsi="Arial-BoldItalicMT"/>
          <w:b/>
          <w:i/>
          <w:color w:val="1A1F18"/>
          <w:spacing w:val="17"/>
          <w:sz w:val="18"/>
        </w:rPr>
        <w:t> </w:t>
      </w:r>
      <w:r>
        <w:rPr>
          <w:rFonts w:ascii="Arial-BoldItalicMT" w:hAnsi="Arial-BoldItalicMT"/>
          <w:b/>
          <w:i/>
          <w:color w:val="1A1F18"/>
          <w:sz w:val="18"/>
        </w:rPr>
        <w:t>web</w:t>
      </w:r>
      <w:r>
        <w:rPr>
          <w:rFonts w:ascii="Arial-BoldItalicMT" w:hAnsi="Arial-BoldItalicMT"/>
          <w:b/>
          <w:i/>
          <w:color w:val="1A1F18"/>
          <w:spacing w:val="11"/>
          <w:sz w:val="18"/>
        </w:rPr>
        <w:t> </w:t>
      </w:r>
      <w:r>
        <w:rPr>
          <w:rFonts w:ascii="Arial-BoldItalicMT" w:hAnsi="Arial-BoldItalicMT"/>
          <w:b/>
          <w:i/>
          <w:color w:val="1A1F18"/>
          <w:sz w:val="18"/>
        </w:rPr>
        <w:t>du</w:t>
      </w:r>
      <w:r>
        <w:rPr>
          <w:rFonts w:ascii="Arial-BoldItalicMT" w:hAnsi="Arial-BoldItalicMT"/>
          <w:b/>
          <w:i/>
          <w:color w:val="1A1F18"/>
          <w:spacing w:val="13"/>
          <w:sz w:val="18"/>
        </w:rPr>
        <w:t> </w:t>
      </w:r>
      <w:r>
        <w:rPr>
          <w:rFonts w:ascii="Arial-BoldItalicMT" w:hAnsi="Arial-BoldItalicMT"/>
          <w:b/>
          <w:i/>
          <w:color w:val="1A1F18"/>
          <w:sz w:val="18"/>
        </w:rPr>
        <w:t>sujet</w:t>
      </w:r>
      <w:r>
        <w:rPr>
          <w:rFonts w:ascii="Arial-BoldItalicMT" w:hAnsi="Arial-BoldItalicMT"/>
          <w:b/>
          <w:i/>
          <w:color w:val="1A1F18"/>
          <w:spacing w:val="25"/>
          <w:sz w:val="18"/>
        </w:rPr>
        <w:t> </w:t>
      </w:r>
      <w:r>
        <w:rPr>
          <w:rFonts w:ascii="Arial-BoldItalicMT" w:hAnsi="Arial-BoldItalicMT"/>
          <w:b/>
          <w:i/>
          <w:color w:val="1A1F18"/>
          <w:sz w:val="18"/>
        </w:rPr>
        <w:t>d'examen.</w:t>
      </w:r>
      <w:r>
        <w:rPr>
          <w:rFonts w:ascii="Arial-BoldItalicMT" w:hAnsi="Arial-BoldItalicMT"/>
          <w:b/>
          <w:i/>
          <w:color w:val="1A1F18"/>
          <w:spacing w:val="31"/>
          <w:sz w:val="18"/>
        </w:rPr>
        <w:t> </w:t>
      </w:r>
      <w:r>
        <w:rPr>
          <w:rFonts w:ascii="Arial-BoldItalicMT" w:hAnsi="Arial-BoldItalicMT"/>
          <w:b/>
          <w:i/>
          <w:color w:val="1A1F18"/>
          <w:sz w:val="18"/>
        </w:rPr>
        <w:t>Toute</w:t>
      </w:r>
      <w:r>
        <w:rPr>
          <w:rFonts w:ascii="Arial-BoldItalicMT" w:hAnsi="Arial-BoldItalicMT"/>
          <w:b/>
          <w:i/>
          <w:color w:val="1A1F18"/>
          <w:spacing w:val="18"/>
          <w:sz w:val="18"/>
        </w:rPr>
        <w:t> </w:t>
      </w:r>
      <w:r>
        <w:rPr>
          <w:rFonts w:ascii="Arial-BoldItalicMT" w:hAnsi="Arial-BoldItalicMT"/>
          <w:b/>
          <w:i/>
          <w:color w:val="1A1F18"/>
          <w:sz w:val="18"/>
        </w:rPr>
        <w:t>consultation</w:t>
      </w:r>
      <w:r>
        <w:rPr>
          <w:rFonts w:ascii="Arial-BoldItalicMT" w:hAnsi="Arial-BoldItalicMT"/>
          <w:b/>
          <w:i/>
          <w:color w:val="1A1F18"/>
          <w:spacing w:val="36"/>
          <w:sz w:val="18"/>
        </w:rPr>
        <w:t> </w:t>
      </w:r>
      <w:r>
        <w:rPr>
          <w:rFonts w:ascii="Arial-BoldItalicMT" w:hAnsi="Arial-BoldItalicMT"/>
          <w:b/>
          <w:i/>
          <w:color w:val="1A1F18"/>
          <w:sz w:val="18"/>
        </w:rPr>
        <w:t>d'un</w:t>
      </w:r>
      <w:r>
        <w:rPr>
          <w:rFonts w:ascii="Arial-BoldItalicMT" w:hAnsi="Arial-BoldItalicMT"/>
          <w:b/>
          <w:i/>
          <w:color w:val="1A1F18"/>
          <w:spacing w:val="19"/>
          <w:sz w:val="18"/>
        </w:rPr>
        <w:t> </w:t>
      </w:r>
      <w:r>
        <w:rPr>
          <w:rFonts w:ascii="Arial-BoldItalicMT" w:hAnsi="Arial-BoldItalicMT"/>
          <w:b/>
          <w:i/>
          <w:color w:val="1A1F18"/>
          <w:sz w:val="18"/>
        </w:rPr>
        <w:t>autre</w:t>
      </w:r>
      <w:r>
        <w:rPr>
          <w:rFonts w:ascii="Arial-BoldItalicMT" w:hAnsi="Arial-BoldItalicMT"/>
          <w:b/>
          <w:i/>
          <w:color w:val="1A1F18"/>
          <w:spacing w:val="17"/>
          <w:sz w:val="18"/>
        </w:rPr>
        <w:t> </w:t>
      </w:r>
      <w:r>
        <w:rPr>
          <w:rFonts w:ascii="Arial-BoldItalicMT" w:hAnsi="Arial-BoldItalicMT"/>
          <w:b/>
          <w:i/>
          <w:color w:val="1A1F18"/>
          <w:sz w:val="18"/>
        </w:rPr>
        <w:t>site</w:t>
      </w:r>
      <w:r>
        <w:rPr>
          <w:rFonts w:ascii="Arial-BoldItalicMT" w:hAnsi="Arial-BoldItalicMT"/>
          <w:b/>
          <w:i/>
          <w:color w:val="1A1F18"/>
          <w:spacing w:val="18"/>
          <w:sz w:val="18"/>
        </w:rPr>
        <w:t> </w:t>
      </w:r>
      <w:r>
        <w:rPr>
          <w:rFonts w:ascii="Arial-BoldItalicMT" w:hAnsi="Arial-BoldItalicMT"/>
          <w:b/>
          <w:i/>
          <w:color w:val="1A1F18"/>
          <w:spacing w:val="-5"/>
          <w:sz w:val="18"/>
        </w:rPr>
        <w:t>web</w:t>
      </w:r>
    </w:p>
    <w:p>
      <w:pPr>
        <w:spacing w:before="48"/>
        <w:ind w:left="1957" w:right="1957" w:firstLine="0"/>
        <w:jc w:val="center"/>
        <w:rPr>
          <w:rFonts w:ascii="Arial-BoldItalicMT" w:hAnsi="Arial-BoldItalicMT"/>
          <w:b/>
          <w:i/>
          <w:sz w:val="18"/>
        </w:rPr>
      </w:pPr>
      <w:r>
        <w:rPr>
          <w:rFonts w:ascii="Arial-BoldItalicMT" w:hAnsi="Arial-BoldItalicMT"/>
          <w:b/>
          <w:i/>
          <w:color w:val="1A1F18"/>
          <w:sz w:val="18"/>
        </w:rPr>
        <w:t>sera</w:t>
      </w:r>
      <w:r>
        <w:rPr>
          <w:rFonts w:ascii="Arial-BoldItalicMT" w:hAnsi="Arial-BoldItalicMT"/>
          <w:b/>
          <w:i/>
          <w:color w:val="1A1F18"/>
          <w:spacing w:val="13"/>
          <w:sz w:val="18"/>
        </w:rPr>
        <w:t> </w:t>
      </w:r>
      <w:r>
        <w:rPr>
          <w:rFonts w:ascii="Arial-BoldItalicMT" w:hAnsi="Arial-BoldItalicMT"/>
          <w:b/>
          <w:i/>
          <w:color w:val="1A1F18"/>
          <w:sz w:val="18"/>
        </w:rPr>
        <w:t>assimilée</w:t>
      </w:r>
      <w:r>
        <w:rPr>
          <w:rFonts w:ascii="Arial-BoldItalicMT" w:hAnsi="Arial-BoldItalicMT"/>
          <w:b/>
          <w:i/>
          <w:color w:val="1A1F18"/>
          <w:spacing w:val="19"/>
          <w:sz w:val="18"/>
        </w:rPr>
        <w:t> </w:t>
      </w:r>
      <w:r>
        <w:rPr>
          <w:rFonts w:ascii="Arial-BoldItalicMT" w:hAnsi="Arial-BoldItalicMT"/>
          <w:b/>
          <w:i/>
          <w:color w:val="1A1F18"/>
          <w:sz w:val="20"/>
        </w:rPr>
        <w:t>à</w:t>
      </w:r>
      <w:r>
        <w:rPr>
          <w:rFonts w:ascii="Arial-BoldItalicMT" w:hAnsi="Arial-BoldItalicMT"/>
          <w:b/>
          <w:i/>
          <w:color w:val="1A1F18"/>
          <w:spacing w:val="-12"/>
          <w:sz w:val="20"/>
        </w:rPr>
        <w:t> </w:t>
      </w:r>
      <w:r>
        <w:rPr>
          <w:rFonts w:ascii="Arial-BoldItalicMT" w:hAnsi="Arial-BoldItalicMT"/>
          <w:b/>
          <w:i/>
          <w:color w:val="1A1F18"/>
          <w:sz w:val="18"/>
        </w:rPr>
        <w:t>une</w:t>
      </w:r>
      <w:r>
        <w:rPr>
          <w:rFonts w:ascii="Arial-BoldItalicMT" w:hAnsi="Arial-BoldItalicMT"/>
          <w:b/>
          <w:i/>
          <w:color w:val="1A1F18"/>
          <w:spacing w:val="-19"/>
          <w:sz w:val="18"/>
        </w:rPr>
        <w:t> </w:t>
      </w:r>
      <w:r>
        <w:rPr>
          <w:rFonts w:ascii="Arial-BoldItalicMT" w:hAnsi="Arial-BoldItalicMT"/>
          <w:b/>
          <w:i/>
          <w:color w:val="1A1F18"/>
          <w:spacing w:val="-2"/>
          <w:sz w:val="18"/>
        </w:rPr>
        <w:t>fraude.</w:t>
      </w:r>
    </w:p>
    <w:p>
      <w:pPr>
        <w:pStyle w:val="BodyText"/>
        <w:spacing w:before="11"/>
        <w:rPr>
          <w:rFonts w:ascii="Arial-BoldItalicMT"/>
          <w:b/>
          <w:i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878531</wp:posOffset>
                </wp:positionH>
                <wp:positionV relativeFrom="paragraph">
                  <wp:posOffset>131929</wp:posOffset>
                </wp:positionV>
                <wp:extent cx="58324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3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2475" h="0">
                              <a:moveTo>
                                <a:pt x="0" y="0"/>
                              </a:moveTo>
                              <a:lnTo>
                                <a:pt x="5832473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175713pt;margin-top:10.388157pt;width:459.25pt;height:.1pt;mso-position-horizontal-relative:page;mso-position-vertical-relative:paragraph;z-index:-15728640;mso-wrap-distance-left:0;mso-wrap-distance-right:0" id="docshape1" coordorigin="1384,208" coordsize="9185,0" path="m1384,208l10569,208e" filled="false" stroked="true" strokeweight="1.44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-BoldItalicMT"/>
          <w:b/>
          <w:i/>
          <w:sz w:val="22"/>
        </w:rPr>
      </w:pPr>
    </w:p>
    <w:p>
      <w:pPr>
        <w:pStyle w:val="BodyText"/>
        <w:spacing w:before="5"/>
        <w:rPr>
          <w:rFonts w:ascii="Arial-BoldItalicMT"/>
          <w:b/>
          <w:i/>
          <w:sz w:val="26"/>
        </w:rPr>
      </w:pPr>
    </w:p>
    <w:p>
      <w:pPr>
        <w:spacing w:line="597" w:lineRule="auto" w:before="0"/>
        <w:ind w:left="2854" w:right="2847" w:firstLine="0"/>
        <w:jc w:val="center"/>
        <w:rPr>
          <w:b/>
          <w:sz w:val="21"/>
        </w:rPr>
      </w:pPr>
      <w:r>
        <w:rPr>
          <w:b/>
          <w:color w:val="1A1F18"/>
          <w:sz w:val="21"/>
        </w:rPr>
        <w:t>SUJET</w:t>
      </w:r>
      <w:r>
        <w:rPr>
          <w:b/>
          <w:color w:val="1A1F18"/>
          <w:spacing w:val="-14"/>
          <w:sz w:val="21"/>
        </w:rPr>
        <w:t> </w:t>
      </w:r>
      <w:r>
        <w:rPr>
          <w:b/>
          <w:color w:val="1A1F18"/>
          <w:sz w:val="21"/>
        </w:rPr>
        <w:t>CANDIDAT</w:t>
      </w:r>
      <w:r>
        <w:rPr>
          <w:b/>
          <w:color w:val="1A1F18"/>
          <w:spacing w:val="-6"/>
          <w:sz w:val="21"/>
        </w:rPr>
        <w:t> </w:t>
      </w:r>
      <w:r>
        <w:rPr>
          <w:b/>
          <w:color w:val="1A1F18"/>
          <w:sz w:val="21"/>
        </w:rPr>
        <w:t>WordPress</w:t>
      </w:r>
      <w:r>
        <w:rPr>
          <w:b/>
          <w:color w:val="1A1F18"/>
          <w:spacing w:val="-12"/>
          <w:sz w:val="21"/>
        </w:rPr>
        <w:t> </w:t>
      </w:r>
      <w:r>
        <w:rPr>
          <w:color w:val="1A1F18"/>
          <w:sz w:val="21"/>
        </w:rPr>
        <w:t>-</w:t>
      </w:r>
      <w:r>
        <w:rPr>
          <w:color w:val="1A1F18"/>
          <w:spacing w:val="-14"/>
          <w:sz w:val="21"/>
        </w:rPr>
        <w:t> </w:t>
      </w:r>
      <w:r>
        <w:rPr>
          <w:b/>
          <w:color w:val="1A1F18"/>
          <w:sz w:val="21"/>
        </w:rPr>
        <w:t>Sujet</w:t>
      </w:r>
      <w:r>
        <w:rPr>
          <w:b/>
          <w:color w:val="1A1F18"/>
          <w:spacing w:val="-14"/>
          <w:sz w:val="21"/>
        </w:rPr>
        <w:t> </w:t>
      </w:r>
      <w:r>
        <w:rPr>
          <w:b/>
          <w:color w:val="1A1F18"/>
          <w:sz w:val="21"/>
        </w:rPr>
        <w:t>K CONTEXTE COMMERCIAL</w:t>
      </w:r>
    </w:p>
    <w:p>
      <w:pPr>
        <w:pStyle w:val="Heading2"/>
        <w:spacing w:before="180"/>
      </w:pPr>
      <w:r>
        <w:rPr>
          <w:color w:val="1A1F18"/>
          <w:w w:val="90"/>
        </w:rPr>
        <w:t>L'ENTREPRISE</w:t>
      </w:r>
      <w:r>
        <w:rPr>
          <w:color w:val="1A1F18"/>
          <w:spacing w:val="7"/>
        </w:rPr>
        <w:t> </w:t>
      </w:r>
      <w:r>
        <w:rPr>
          <w:b w:val="0"/>
          <w:color w:val="1A1F18"/>
          <w:w w:val="90"/>
        </w:rPr>
        <w:t>:</w:t>
      </w:r>
      <w:r>
        <w:rPr>
          <w:b w:val="0"/>
          <w:color w:val="1A1F18"/>
          <w:spacing w:val="-4"/>
        </w:rPr>
        <w:t> </w:t>
      </w:r>
      <w:r>
        <w:rPr>
          <w:color w:val="1A1F18"/>
          <w:w w:val="90"/>
          <w:sz w:val="19"/>
        </w:rPr>
        <w:t>La</w:t>
      </w:r>
      <w:r>
        <w:rPr>
          <w:color w:val="1A1F18"/>
          <w:spacing w:val="-7"/>
          <w:w w:val="90"/>
          <w:sz w:val="19"/>
        </w:rPr>
        <w:t> </w:t>
      </w:r>
      <w:r>
        <w:rPr>
          <w:color w:val="1A1F18"/>
          <w:spacing w:val="-2"/>
          <w:w w:val="90"/>
        </w:rPr>
        <w:t>Sablésienne</w:t>
      </w:r>
    </w:p>
    <w:p>
      <w:pPr>
        <w:pStyle w:val="BodyText"/>
        <w:spacing w:before="10"/>
        <w:rPr>
          <w:b/>
          <w:sz w:val="16"/>
        </w:rPr>
      </w:pPr>
    </w:p>
    <w:p>
      <w:pPr>
        <w:pStyle w:val="BodyText"/>
        <w:ind w:left="208"/>
      </w:pPr>
      <w:r>
        <w:rPr>
          <w:b/>
          <w:color w:val="1A1F18"/>
          <w:w w:val="105"/>
        </w:rPr>
        <w:t>ACTIVITÉ:</w:t>
      </w:r>
      <w:r>
        <w:rPr>
          <w:b/>
          <w:color w:val="1A1F18"/>
          <w:spacing w:val="13"/>
          <w:w w:val="105"/>
        </w:rPr>
        <w:t> </w:t>
      </w:r>
      <w:r>
        <w:rPr>
          <w:color w:val="1A1F18"/>
          <w:w w:val="105"/>
        </w:rPr>
        <w:t>Production</w:t>
      </w:r>
      <w:r>
        <w:rPr>
          <w:color w:val="1A1F18"/>
          <w:spacing w:val="16"/>
          <w:w w:val="105"/>
        </w:rPr>
        <w:t> </w:t>
      </w:r>
      <w:r>
        <w:rPr>
          <w:color w:val="1A1F18"/>
          <w:w w:val="105"/>
        </w:rPr>
        <w:t>et</w:t>
      </w:r>
      <w:r>
        <w:rPr>
          <w:color w:val="1A1F18"/>
          <w:spacing w:val="6"/>
          <w:w w:val="105"/>
        </w:rPr>
        <w:t> </w:t>
      </w:r>
      <w:r>
        <w:rPr>
          <w:color w:val="1A1F18"/>
          <w:w w:val="105"/>
        </w:rPr>
        <w:t>commercialisation</w:t>
      </w:r>
      <w:r>
        <w:rPr>
          <w:color w:val="1A1F18"/>
          <w:spacing w:val="-13"/>
          <w:w w:val="105"/>
        </w:rPr>
        <w:t> </w:t>
      </w:r>
      <w:r>
        <w:rPr>
          <w:color w:val="1A1F18"/>
          <w:w w:val="105"/>
        </w:rPr>
        <w:t>de</w:t>
      </w:r>
      <w:r>
        <w:rPr>
          <w:color w:val="1A1F18"/>
          <w:spacing w:val="1"/>
          <w:w w:val="105"/>
        </w:rPr>
        <w:t> </w:t>
      </w:r>
      <w:r>
        <w:rPr>
          <w:color w:val="1A1F18"/>
          <w:w w:val="105"/>
        </w:rPr>
        <w:t>biscuits</w:t>
      </w:r>
      <w:r>
        <w:rPr>
          <w:color w:val="1A1F18"/>
          <w:spacing w:val="5"/>
          <w:w w:val="105"/>
        </w:rPr>
        <w:t> </w:t>
      </w:r>
      <w:r>
        <w:rPr>
          <w:color w:val="1A1F18"/>
          <w:w w:val="105"/>
        </w:rPr>
        <w:t>et</w:t>
      </w:r>
      <w:r>
        <w:rPr>
          <w:color w:val="1A1F18"/>
          <w:spacing w:val="21"/>
          <w:w w:val="105"/>
        </w:rPr>
        <w:t> </w:t>
      </w:r>
      <w:r>
        <w:rPr>
          <w:color w:val="1A1F18"/>
          <w:w w:val="105"/>
        </w:rPr>
        <w:t>produits</w:t>
      </w:r>
      <w:r>
        <w:rPr>
          <w:color w:val="1A1F18"/>
          <w:spacing w:val="4"/>
          <w:w w:val="105"/>
        </w:rPr>
        <w:t> </w:t>
      </w:r>
      <w:r>
        <w:rPr>
          <w:color w:val="1A1F18"/>
          <w:spacing w:val="-2"/>
          <w:w w:val="105"/>
        </w:rPr>
        <w:t>sucrés</w:t>
      </w:r>
    </w:p>
    <w:p>
      <w:pPr>
        <w:pStyle w:val="BodyText"/>
        <w:spacing w:before="8"/>
        <w:rPr>
          <w:sz w:val="14"/>
        </w:rPr>
      </w:pPr>
    </w:p>
    <w:p>
      <w:pPr>
        <w:spacing w:before="1"/>
        <w:ind w:left="200" w:right="0" w:firstLine="0"/>
        <w:jc w:val="left"/>
        <w:rPr>
          <w:sz w:val="17"/>
        </w:rPr>
      </w:pPr>
      <w:r>
        <w:rPr>
          <w:b/>
          <w:color w:val="1A1F18"/>
          <w:spacing w:val="-6"/>
          <w:sz w:val="17"/>
        </w:rPr>
        <w:t>EFFECTIF</w:t>
      </w:r>
      <w:r>
        <w:rPr>
          <w:b/>
          <w:color w:val="1A1F18"/>
          <w:spacing w:val="3"/>
          <w:sz w:val="17"/>
        </w:rPr>
        <w:t> </w:t>
      </w:r>
      <w:r>
        <w:rPr>
          <w:b/>
          <w:color w:val="1A1F18"/>
          <w:spacing w:val="-6"/>
          <w:sz w:val="17"/>
        </w:rPr>
        <w:t>Total</w:t>
      </w:r>
      <w:r>
        <w:rPr>
          <w:b/>
          <w:color w:val="1A1F18"/>
          <w:spacing w:val="-3"/>
          <w:sz w:val="17"/>
        </w:rPr>
        <w:t> </w:t>
      </w:r>
      <w:r>
        <w:rPr>
          <w:color w:val="1A1F18"/>
          <w:spacing w:val="-6"/>
          <w:sz w:val="17"/>
        </w:rPr>
        <w:t>:</w:t>
      </w:r>
      <w:r>
        <w:rPr>
          <w:color w:val="1A1F18"/>
          <w:spacing w:val="1"/>
          <w:sz w:val="17"/>
        </w:rPr>
        <w:t> </w:t>
      </w:r>
      <w:r>
        <w:rPr>
          <w:color w:val="1A1F18"/>
          <w:spacing w:val="-6"/>
          <w:sz w:val="17"/>
        </w:rPr>
        <w:t>35</w:t>
      </w:r>
    </w:p>
    <w:p>
      <w:pPr>
        <w:pStyle w:val="BodyText"/>
        <w:spacing w:before="4"/>
        <w:rPr>
          <w:sz w:val="16"/>
        </w:rPr>
      </w:pPr>
    </w:p>
    <w:p>
      <w:pPr>
        <w:pStyle w:val="Heading2"/>
        <w:ind w:left="201"/>
      </w:pPr>
      <w:r>
        <w:rPr>
          <w:color w:val="1A1F18"/>
          <w:w w:val="105"/>
        </w:rPr>
        <w:t>Mise</w:t>
      </w:r>
      <w:r>
        <w:rPr>
          <w:color w:val="1A1F18"/>
          <w:spacing w:val="-3"/>
          <w:w w:val="105"/>
        </w:rPr>
        <w:t> </w:t>
      </w:r>
      <w:r>
        <w:rPr>
          <w:color w:val="1A1F18"/>
          <w:w w:val="105"/>
        </w:rPr>
        <w:t>en</w:t>
      </w:r>
      <w:r>
        <w:rPr>
          <w:color w:val="1A1F18"/>
          <w:spacing w:val="-2"/>
          <w:w w:val="105"/>
        </w:rPr>
        <w:t> situation</w:t>
      </w:r>
    </w:p>
    <w:p>
      <w:pPr>
        <w:pStyle w:val="BodyText"/>
        <w:spacing w:before="8"/>
        <w:rPr>
          <w:b/>
        </w:rPr>
      </w:pPr>
    </w:p>
    <w:p>
      <w:pPr>
        <w:pStyle w:val="BodyText"/>
        <w:spacing w:line="261" w:lineRule="auto"/>
        <w:ind w:left="206" w:right="202" w:hanging="3"/>
        <w:jc w:val="both"/>
      </w:pPr>
      <w:r>
        <w:rPr>
          <w:color w:val="1A1F18"/>
        </w:rPr>
        <w:t>Depuis 60 ans, la Biscuiterie La Sablésienne, située </w:t>
      </w:r>
      <w:r>
        <w:rPr>
          <w:color w:val="1A1F18"/>
          <w:sz w:val="18"/>
        </w:rPr>
        <w:t>à </w:t>
      </w:r>
      <w:r>
        <w:rPr>
          <w:color w:val="1A1F18"/>
        </w:rPr>
        <w:t>Sablé-sur-Sarthe {72), produit de génération en génération la recette</w:t>
      </w:r>
      <w:r>
        <w:rPr>
          <w:color w:val="1A1F18"/>
          <w:spacing w:val="40"/>
        </w:rPr>
        <w:t> </w:t>
      </w:r>
      <w:r>
        <w:rPr>
          <w:color w:val="1A1F18"/>
        </w:rPr>
        <w:t>historique</w:t>
      </w:r>
      <w:r>
        <w:rPr>
          <w:color w:val="1A1F18"/>
          <w:spacing w:val="40"/>
        </w:rPr>
        <w:t> </w:t>
      </w:r>
      <w:r>
        <w:rPr>
          <w:color w:val="1A1F18"/>
        </w:rPr>
        <w:t>du</w:t>
      </w:r>
      <w:r>
        <w:rPr>
          <w:color w:val="1A1F18"/>
          <w:spacing w:val="40"/>
        </w:rPr>
        <w:t> </w:t>
      </w:r>
      <w:r>
        <w:rPr>
          <w:color w:val="1A1F18"/>
        </w:rPr>
        <w:t>sablé</w:t>
      </w:r>
      <w:r>
        <w:rPr>
          <w:color w:val="1A1F18"/>
          <w:spacing w:val="40"/>
        </w:rPr>
        <w:t> </w:t>
      </w:r>
      <w:r>
        <w:rPr>
          <w:color w:val="1A1F18"/>
        </w:rPr>
        <w:t>au</w:t>
      </w:r>
      <w:r>
        <w:rPr>
          <w:color w:val="1A1F18"/>
          <w:spacing w:val="40"/>
        </w:rPr>
        <w:t> </w:t>
      </w:r>
      <w:r>
        <w:rPr>
          <w:color w:val="1A1F18"/>
        </w:rPr>
        <w:t>beurre</w:t>
      </w:r>
      <w:r>
        <w:rPr>
          <w:color w:val="1A1F18"/>
          <w:spacing w:val="40"/>
        </w:rPr>
        <w:t> </w:t>
      </w:r>
      <w:r>
        <w:rPr>
          <w:color w:val="1A1F18"/>
        </w:rPr>
        <w:t>frais</w:t>
      </w:r>
      <w:r>
        <w:rPr>
          <w:color w:val="3B4138"/>
        </w:rPr>
        <w:t>.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76" w:lineRule="auto"/>
        <w:ind w:left="206" w:right="222" w:firstLine="1"/>
        <w:jc w:val="both"/>
      </w:pPr>
      <w:r>
        <w:rPr>
          <w:color w:val="1A1F18"/>
          <w:w w:val="105"/>
        </w:rPr>
        <w:t>Arrière-petite-fille de pâtissier</w:t>
      </w:r>
      <w:r>
        <w:rPr>
          <w:color w:val="1A1F18"/>
          <w:w w:val="105"/>
        </w:rPr>
        <w:t> et</w:t>
      </w:r>
      <w:r>
        <w:rPr>
          <w:color w:val="1A1F18"/>
          <w:w w:val="105"/>
        </w:rPr>
        <w:t> fille de biscu</w:t>
      </w:r>
      <w:r>
        <w:rPr>
          <w:color w:val="3B4138"/>
          <w:w w:val="105"/>
        </w:rPr>
        <w:t>i</w:t>
      </w:r>
      <w:r>
        <w:rPr>
          <w:color w:val="1A1F18"/>
          <w:w w:val="105"/>
        </w:rPr>
        <w:t>tier, Amélie Loret-Scherrer a repris La Sablésienne depuis 2003 et perpétue ce savoir-faire</w:t>
      </w:r>
      <w:r>
        <w:rPr>
          <w:color w:val="1A1F18"/>
          <w:spacing w:val="40"/>
          <w:w w:val="105"/>
        </w:rPr>
        <w:t> </w:t>
      </w:r>
      <w:r>
        <w:rPr>
          <w:color w:val="1A1F18"/>
          <w:w w:val="105"/>
        </w:rPr>
        <w:t>tout en insufflant</w:t>
      </w:r>
      <w:r>
        <w:rPr>
          <w:color w:val="1A1F18"/>
          <w:spacing w:val="40"/>
          <w:w w:val="105"/>
        </w:rPr>
        <w:t> </w:t>
      </w:r>
      <w:r>
        <w:rPr>
          <w:color w:val="1A1F18"/>
          <w:w w:val="105"/>
        </w:rPr>
        <w:t>un vent de modernité</w:t>
      </w:r>
      <w:r>
        <w:rPr>
          <w:color w:val="3B4138"/>
          <w:w w:val="105"/>
        </w:rPr>
        <w:t>.</w:t>
      </w:r>
    </w:p>
    <w:p>
      <w:pPr>
        <w:pStyle w:val="BodyText"/>
        <w:spacing w:before="8"/>
        <w:rPr>
          <w:sz w:val="14"/>
        </w:rPr>
      </w:pPr>
    </w:p>
    <w:p>
      <w:pPr>
        <w:pStyle w:val="BodyText"/>
        <w:spacing w:line="307" w:lineRule="auto" w:before="1"/>
        <w:ind w:left="205" w:right="198"/>
        <w:jc w:val="both"/>
      </w:pPr>
      <w:r>
        <w:rPr>
          <w:color w:val="1A1F18"/>
          <w:w w:val="105"/>
        </w:rPr>
        <w:t>Sa</w:t>
      </w:r>
      <w:r>
        <w:rPr>
          <w:color w:val="1A1F18"/>
          <w:w w:val="105"/>
        </w:rPr>
        <w:t> clientèle</w:t>
      </w:r>
      <w:r>
        <w:rPr>
          <w:color w:val="1A1F18"/>
          <w:w w:val="105"/>
        </w:rPr>
        <w:t> est</w:t>
      </w:r>
      <w:r>
        <w:rPr>
          <w:color w:val="1A1F18"/>
          <w:w w:val="105"/>
        </w:rPr>
        <w:t> composée</w:t>
      </w:r>
      <w:r>
        <w:rPr>
          <w:color w:val="1A1F18"/>
          <w:w w:val="105"/>
        </w:rPr>
        <w:t> de</w:t>
      </w:r>
      <w:r>
        <w:rPr>
          <w:color w:val="1A1F18"/>
          <w:w w:val="105"/>
        </w:rPr>
        <w:t> particuliers</w:t>
      </w:r>
      <w:r>
        <w:rPr>
          <w:color w:val="1A1F18"/>
          <w:w w:val="105"/>
        </w:rPr>
        <w:t> et</w:t>
      </w:r>
      <w:r>
        <w:rPr>
          <w:color w:val="1A1F18"/>
          <w:w w:val="105"/>
        </w:rPr>
        <w:t> de</w:t>
      </w:r>
      <w:r>
        <w:rPr>
          <w:color w:val="1A1F18"/>
          <w:w w:val="105"/>
        </w:rPr>
        <w:t> professionnels comme</w:t>
      </w:r>
      <w:r>
        <w:rPr>
          <w:color w:val="1A1F18"/>
          <w:w w:val="105"/>
        </w:rPr>
        <w:t> les</w:t>
      </w:r>
      <w:r>
        <w:rPr>
          <w:color w:val="1A1F18"/>
          <w:w w:val="105"/>
        </w:rPr>
        <w:t> comités</w:t>
      </w:r>
      <w:r>
        <w:rPr>
          <w:color w:val="1A1F18"/>
          <w:w w:val="105"/>
        </w:rPr>
        <w:t> sociaux</w:t>
      </w:r>
      <w:r>
        <w:rPr>
          <w:color w:val="1A1F18"/>
          <w:w w:val="105"/>
        </w:rPr>
        <w:t> et</w:t>
      </w:r>
      <w:r>
        <w:rPr>
          <w:color w:val="1A1F18"/>
          <w:w w:val="105"/>
        </w:rPr>
        <w:t> économiques</w:t>
      </w:r>
      <w:r>
        <w:rPr>
          <w:color w:val="54574F"/>
          <w:w w:val="105"/>
        </w:rPr>
        <w:t>. </w:t>
      </w:r>
      <w:r>
        <w:rPr>
          <w:color w:val="1A1F18"/>
          <w:w w:val="105"/>
        </w:rPr>
        <w:t>La Sablésienne distribue</w:t>
      </w:r>
      <w:r>
        <w:rPr>
          <w:color w:val="1A1F18"/>
          <w:spacing w:val="-1"/>
          <w:w w:val="105"/>
        </w:rPr>
        <w:t> </w:t>
      </w:r>
      <w:r>
        <w:rPr>
          <w:color w:val="1A1F18"/>
          <w:w w:val="105"/>
        </w:rPr>
        <w:t>ses</w:t>
      </w:r>
      <w:r>
        <w:rPr>
          <w:color w:val="1A1F18"/>
          <w:spacing w:val="-6"/>
          <w:w w:val="105"/>
        </w:rPr>
        <w:t> </w:t>
      </w:r>
      <w:r>
        <w:rPr>
          <w:color w:val="1A1F18"/>
          <w:w w:val="105"/>
        </w:rPr>
        <w:t>produits</w:t>
      </w:r>
      <w:r>
        <w:rPr>
          <w:color w:val="1A1F18"/>
          <w:spacing w:val="-3"/>
          <w:w w:val="105"/>
        </w:rPr>
        <w:t> </w:t>
      </w:r>
      <w:r>
        <w:rPr>
          <w:color w:val="1A1F18"/>
          <w:w w:val="105"/>
        </w:rPr>
        <w:t>dans</w:t>
      </w:r>
      <w:r>
        <w:rPr>
          <w:color w:val="1A1F18"/>
          <w:spacing w:val="-8"/>
          <w:w w:val="105"/>
        </w:rPr>
        <w:t> </w:t>
      </w:r>
      <w:r>
        <w:rPr>
          <w:color w:val="1A1F18"/>
          <w:w w:val="105"/>
        </w:rPr>
        <w:t>ses</w:t>
      </w:r>
      <w:r>
        <w:rPr>
          <w:color w:val="1A1F18"/>
          <w:spacing w:val="-1"/>
          <w:w w:val="105"/>
        </w:rPr>
        <w:t> </w:t>
      </w:r>
      <w:r>
        <w:rPr>
          <w:color w:val="1A1F18"/>
          <w:w w:val="105"/>
        </w:rPr>
        <w:t>propres</w:t>
      </w:r>
      <w:r>
        <w:rPr>
          <w:color w:val="1A1F18"/>
          <w:spacing w:val="-2"/>
          <w:w w:val="105"/>
        </w:rPr>
        <w:t> </w:t>
      </w:r>
      <w:r>
        <w:rPr>
          <w:color w:val="1A1F18"/>
          <w:w w:val="105"/>
        </w:rPr>
        <w:t>boutiques ainsi</w:t>
      </w:r>
      <w:r>
        <w:rPr>
          <w:color w:val="1A1F18"/>
          <w:spacing w:val="-4"/>
          <w:w w:val="105"/>
        </w:rPr>
        <w:t> </w:t>
      </w:r>
      <w:r>
        <w:rPr>
          <w:color w:val="1A1F18"/>
          <w:w w:val="105"/>
        </w:rPr>
        <w:t>que</w:t>
      </w:r>
      <w:r>
        <w:rPr>
          <w:color w:val="1A1F18"/>
          <w:spacing w:val="-6"/>
          <w:w w:val="105"/>
        </w:rPr>
        <w:t> </w:t>
      </w:r>
      <w:r>
        <w:rPr>
          <w:color w:val="1A1F18"/>
          <w:w w:val="105"/>
        </w:rPr>
        <w:t>dans</w:t>
      </w:r>
      <w:r>
        <w:rPr>
          <w:color w:val="1A1F18"/>
          <w:spacing w:val="-8"/>
          <w:w w:val="105"/>
        </w:rPr>
        <w:t> </w:t>
      </w:r>
      <w:r>
        <w:rPr>
          <w:color w:val="1A1F18"/>
          <w:w w:val="105"/>
        </w:rPr>
        <w:t>les</w:t>
      </w:r>
      <w:r>
        <w:rPr>
          <w:color w:val="1A1F18"/>
          <w:spacing w:val="-13"/>
          <w:w w:val="105"/>
        </w:rPr>
        <w:t> </w:t>
      </w:r>
      <w:r>
        <w:rPr>
          <w:color w:val="1A1F18"/>
          <w:w w:val="105"/>
        </w:rPr>
        <w:t>grandes</w:t>
      </w:r>
      <w:r>
        <w:rPr>
          <w:color w:val="1A1F18"/>
          <w:spacing w:val="-1"/>
          <w:w w:val="105"/>
        </w:rPr>
        <w:t> </w:t>
      </w:r>
      <w:r>
        <w:rPr>
          <w:color w:val="1A1F18"/>
          <w:w w:val="105"/>
        </w:rPr>
        <w:t>et moyennes surfaces</w:t>
      </w:r>
      <w:r>
        <w:rPr>
          <w:color w:val="1A1F18"/>
          <w:spacing w:val="-2"/>
          <w:w w:val="105"/>
        </w:rPr>
        <w:t> </w:t>
      </w:r>
      <w:r>
        <w:rPr>
          <w:color w:val="1A1F18"/>
          <w:w w:val="105"/>
        </w:rPr>
        <w:t>de la Sarthe (Carrefour, Super U, BioCoop</w:t>
      </w:r>
      <w:r>
        <w:rPr>
          <w:color w:val="3B4138"/>
          <w:w w:val="105"/>
        </w:rPr>
        <w:t>, </w:t>
      </w:r>
      <w:r>
        <w:rPr>
          <w:color w:val="1A1F18"/>
          <w:w w:val="105"/>
        </w:rPr>
        <w:t>etc</w:t>
      </w:r>
      <w:r>
        <w:rPr>
          <w:color w:val="3B4138"/>
          <w:w w:val="105"/>
        </w:rPr>
        <w:t>.</w:t>
      </w:r>
      <w:r>
        <w:rPr>
          <w:color w:val="1A1F18"/>
          <w:w w:val="105"/>
        </w:rPr>
        <w:t>)</w:t>
      </w:r>
    </w:p>
    <w:p>
      <w:pPr>
        <w:pStyle w:val="BodyText"/>
        <w:spacing w:line="278" w:lineRule="auto" w:before="147"/>
        <w:ind w:left="212" w:right="206" w:hanging="3"/>
        <w:jc w:val="both"/>
      </w:pPr>
      <w:r>
        <w:rPr>
          <w:color w:val="1A1F18"/>
          <w:w w:val="105"/>
        </w:rPr>
        <w:t>L'entreprise participe activement </w:t>
      </w:r>
      <w:r>
        <w:rPr>
          <w:color w:val="1A1F18"/>
          <w:w w:val="105"/>
          <w:sz w:val="18"/>
        </w:rPr>
        <w:t>à </w:t>
      </w:r>
      <w:r>
        <w:rPr>
          <w:color w:val="1A1F18"/>
          <w:w w:val="105"/>
        </w:rPr>
        <w:t>des</w:t>
      </w:r>
      <w:r>
        <w:rPr>
          <w:color w:val="1A1F18"/>
          <w:spacing w:val="-9"/>
          <w:w w:val="105"/>
        </w:rPr>
        <w:t> </w:t>
      </w:r>
      <w:r>
        <w:rPr>
          <w:color w:val="1A1F18"/>
          <w:w w:val="105"/>
        </w:rPr>
        <w:t>salons</w:t>
      </w:r>
      <w:r>
        <w:rPr>
          <w:color w:val="1A1F18"/>
          <w:spacing w:val="-3"/>
          <w:w w:val="105"/>
        </w:rPr>
        <w:t> </w:t>
      </w:r>
      <w:r>
        <w:rPr>
          <w:color w:val="1A1F18"/>
          <w:w w:val="105"/>
        </w:rPr>
        <w:t>professionnels</w:t>
      </w:r>
      <w:r>
        <w:rPr>
          <w:color w:val="1A1F18"/>
          <w:spacing w:val="-9"/>
          <w:w w:val="105"/>
        </w:rPr>
        <w:t> </w:t>
      </w:r>
      <w:r>
        <w:rPr>
          <w:color w:val="1A1F18"/>
          <w:w w:val="105"/>
        </w:rPr>
        <w:t>locaux ou </w:t>
      </w:r>
      <w:r>
        <w:rPr>
          <w:color w:val="3B4138"/>
          <w:w w:val="105"/>
        </w:rPr>
        <w:t>i</w:t>
      </w:r>
      <w:r>
        <w:rPr>
          <w:color w:val="1A1F18"/>
          <w:w w:val="105"/>
        </w:rPr>
        <w:t>nternationaux.</w:t>
      </w:r>
      <w:r>
        <w:rPr>
          <w:color w:val="1A1F18"/>
          <w:spacing w:val="-13"/>
          <w:w w:val="105"/>
        </w:rPr>
        <w:t> </w:t>
      </w:r>
      <w:r>
        <w:rPr>
          <w:color w:val="1A1F18"/>
          <w:w w:val="105"/>
        </w:rPr>
        <w:t>Elle</w:t>
      </w:r>
      <w:r>
        <w:rPr>
          <w:color w:val="1A1F18"/>
          <w:spacing w:val="-9"/>
          <w:w w:val="105"/>
        </w:rPr>
        <w:t> </w:t>
      </w:r>
      <w:r>
        <w:rPr>
          <w:color w:val="1A1F18"/>
          <w:w w:val="105"/>
        </w:rPr>
        <w:t>est également présente sur les réseaux sociaux (lnstagram</w:t>
      </w:r>
      <w:r>
        <w:rPr>
          <w:color w:val="3B4138"/>
          <w:w w:val="105"/>
        </w:rPr>
        <w:t>, </w:t>
      </w:r>
      <w:r>
        <w:rPr>
          <w:color w:val="1A1F18"/>
          <w:w w:val="105"/>
        </w:rPr>
        <w:t>Facebook)</w:t>
      </w:r>
      <w:r>
        <w:rPr>
          <w:color w:val="3B4138"/>
          <w:w w:val="105"/>
        </w:rPr>
        <w:t>.</w:t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line="288" w:lineRule="auto"/>
        <w:ind w:left="211" w:right="194" w:hanging="3"/>
        <w:jc w:val="both"/>
      </w:pPr>
      <w:r>
        <w:rPr>
          <w:color w:val="1A1F18"/>
        </w:rPr>
        <w:t>Pour développer son activité, Amélie Loret-Scherrer a décidé de créer un site </w:t>
      </w:r>
      <w:r>
        <w:rPr>
          <w:i/>
          <w:color w:val="1A1F18"/>
        </w:rPr>
        <w:t>web </w:t>
      </w:r>
      <w:r>
        <w:rPr>
          <w:color w:val="1A1F18"/>
        </w:rPr>
        <w:t>avec le CMS WordPress et</w:t>
      </w:r>
      <w:r>
        <w:rPr>
          <w:color w:val="1A1F18"/>
          <w:spacing w:val="40"/>
        </w:rPr>
        <w:t> </w:t>
      </w:r>
      <w:r>
        <w:rPr>
          <w:color w:val="1A1F18"/>
        </w:rPr>
        <w:t>une boutique en ligne avec le CMS PrestaShop.</w:t>
      </w:r>
    </w:p>
    <w:p>
      <w:pPr>
        <w:pStyle w:val="BodyText"/>
        <w:spacing w:before="146"/>
        <w:ind w:left="219"/>
      </w:pPr>
      <w:r>
        <w:rPr>
          <w:color w:val="1A1F18"/>
          <w:w w:val="105"/>
        </w:rPr>
        <w:t>Malheureusement</w:t>
      </w:r>
      <w:r>
        <w:rPr>
          <w:color w:val="3B4138"/>
          <w:w w:val="105"/>
        </w:rPr>
        <w:t>,</w:t>
      </w:r>
      <w:r>
        <w:rPr>
          <w:color w:val="3B4138"/>
          <w:spacing w:val="74"/>
          <w:w w:val="105"/>
        </w:rPr>
        <w:t> </w:t>
      </w:r>
      <w:r>
        <w:rPr>
          <w:color w:val="1A1F18"/>
          <w:w w:val="105"/>
        </w:rPr>
        <w:t>faute</w:t>
      </w:r>
      <w:r>
        <w:rPr>
          <w:color w:val="1A1F18"/>
          <w:spacing w:val="70"/>
          <w:w w:val="150"/>
        </w:rPr>
        <w:t> </w:t>
      </w:r>
      <w:r>
        <w:rPr>
          <w:color w:val="1A1F18"/>
          <w:w w:val="105"/>
        </w:rPr>
        <w:t>de</w:t>
      </w:r>
      <w:r>
        <w:rPr>
          <w:color w:val="1A1F18"/>
          <w:spacing w:val="79"/>
          <w:w w:val="105"/>
        </w:rPr>
        <w:t> </w:t>
      </w:r>
      <w:r>
        <w:rPr>
          <w:color w:val="1A1F18"/>
          <w:w w:val="105"/>
        </w:rPr>
        <w:t>temps,</w:t>
      </w:r>
      <w:r>
        <w:rPr>
          <w:color w:val="1A1F18"/>
          <w:spacing w:val="61"/>
          <w:w w:val="150"/>
        </w:rPr>
        <w:t> </w:t>
      </w:r>
      <w:r>
        <w:rPr>
          <w:color w:val="1A1F18"/>
          <w:w w:val="105"/>
        </w:rPr>
        <w:t>ces</w:t>
      </w:r>
      <w:r>
        <w:rPr>
          <w:color w:val="1A1F18"/>
          <w:spacing w:val="64"/>
          <w:w w:val="150"/>
        </w:rPr>
        <w:t> </w:t>
      </w:r>
      <w:r>
        <w:rPr>
          <w:color w:val="1A1F18"/>
          <w:w w:val="105"/>
        </w:rPr>
        <w:t>deux</w:t>
      </w:r>
      <w:r>
        <w:rPr>
          <w:color w:val="1A1F18"/>
          <w:spacing w:val="68"/>
          <w:w w:val="150"/>
        </w:rPr>
        <w:t> </w:t>
      </w:r>
      <w:r>
        <w:rPr>
          <w:color w:val="1A1F18"/>
          <w:w w:val="105"/>
        </w:rPr>
        <w:t>sites</w:t>
      </w:r>
      <w:r>
        <w:rPr>
          <w:color w:val="1A1F18"/>
          <w:spacing w:val="70"/>
          <w:w w:val="150"/>
        </w:rPr>
        <w:t> </w:t>
      </w:r>
      <w:r>
        <w:rPr>
          <w:color w:val="1A1F18"/>
          <w:w w:val="105"/>
        </w:rPr>
        <w:t>souffrent</w:t>
      </w:r>
      <w:r>
        <w:rPr>
          <w:color w:val="1A1F18"/>
          <w:spacing w:val="76"/>
          <w:w w:val="150"/>
        </w:rPr>
        <w:t> </w:t>
      </w:r>
      <w:r>
        <w:rPr>
          <w:color w:val="1A1F18"/>
          <w:w w:val="105"/>
        </w:rPr>
        <w:t>d</w:t>
      </w:r>
      <w:r>
        <w:rPr>
          <w:color w:val="3B4138"/>
          <w:w w:val="105"/>
        </w:rPr>
        <w:t>'</w:t>
      </w:r>
      <w:r>
        <w:rPr>
          <w:color w:val="1A1F18"/>
          <w:w w:val="105"/>
        </w:rPr>
        <w:t>un</w:t>
      </w:r>
      <w:r>
        <w:rPr>
          <w:color w:val="1A1F18"/>
          <w:spacing w:val="76"/>
          <w:w w:val="105"/>
        </w:rPr>
        <w:t> </w:t>
      </w:r>
      <w:r>
        <w:rPr>
          <w:color w:val="1A1F18"/>
          <w:w w:val="105"/>
        </w:rPr>
        <w:t>manque</w:t>
      </w:r>
      <w:r>
        <w:rPr>
          <w:color w:val="1A1F18"/>
          <w:spacing w:val="70"/>
          <w:w w:val="150"/>
        </w:rPr>
        <w:t> </w:t>
      </w:r>
      <w:r>
        <w:rPr>
          <w:color w:val="1A1F18"/>
          <w:w w:val="105"/>
        </w:rPr>
        <w:t>de</w:t>
      </w:r>
      <w:r>
        <w:rPr>
          <w:color w:val="1A1F18"/>
          <w:spacing w:val="64"/>
          <w:w w:val="150"/>
        </w:rPr>
        <w:t> </w:t>
      </w:r>
      <w:r>
        <w:rPr>
          <w:color w:val="1A1F18"/>
          <w:w w:val="105"/>
        </w:rPr>
        <w:t>mises</w:t>
      </w:r>
      <w:r>
        <w:rPr>
          <w:color w:val="1A1F18"/>
          <w:spacing w:val="66"/>
          <w:w w:val="150"/>
        </w:rPr>
        <w:t> </w:t>
      </w:r>
      <w:r>
        <w:rPr>
          <w:color w:val="1A1F18"/>
          <w:w w:val="105"/>
        </w:rPr>
        <w:t>à</w:t>
      </w:r>
      <w:r>
        <w:rPr>
          <w:color w:val="1A1F18"/>
          <w:spacing w:val="68"/>
          <w:w w:val="150"/>
        </w:rPr>
        <w:t> </w:t>
      </w:r>
      <w:r>
        <w:rPr>
          <w:color w:val="1A1F18"/>
          <w:w w:val="105"/>
        </w:rPr>
        <w:t>jour</w:t>
      </w:r>
      <w:r>
        <w:rPr>
          <w:color w:val="1A1F18"/>
          <w:spacing w:val="74"/>
          <w:w w:val="150"/>
        </w:rPr>
        <w:t> </w:t>
      </w:r>
      <w:r>
        <w:rPr>
          <w:color w:val="1A1F18"/>
          <w:spacing w:val="-2"/>
          <w:w w:val="105"/>
        </w:rPr>
        <w:t>régulières</w:t>
      </w:r>
      <w:r>
        <w:rPr>
          <w:color w:val="3B4138"/>
          <w:spacing w:val="-2"/>
          <w:w w:val="105"/>
        </w:rPr>
        <w:t>.</w:t>
      </w:r>
    </w:p>
    <w:p>
      <w:pPr>
        <w:pStyle w:val="BodyText"/>
        <w:rPr>
          <w:sz w:val="18"/>
        </w:r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before="1"/>
        <w:ind w:left="215"/>
      </w:pPr>
      <w:r>
        <w:rPr>
          <w:color w:val="1A1F18"/>
          <w:w w:val="105"/>
        </w:rPr>
        <w:t>Le</w:t>
      </w:r>
      <w:r>
        <w:rPr>
          <w:color w:val="1A1F18"/>
          <w:spacing w:val="-12"/>
          <w:w w:val="105"/>
        </w:rPr>
        <w:t> </w:t>
      </w:r>
      <w:r>
        <w:rPr>
          <w:color w:val="1A1F18"/>
          <w:w w:val="105"/>
        </w:rPr>
        <w:t>site</w:t>
      </w:r>
      <w:r>
        <w:rPr>
          <w:color w:val="1A1F18"/>
          <w:spacing w:val="-8"/>
          <w:w w:val="105"/>
        </w:rPr>
        <w:t> </w:t>
      </w:r>
      <w:r>
        <w:rPr>
          <w:color w:val="1A1F18"/>
          <w:w w:val="105"/>
        </w:rPr>
        <w:t>de</w:t>
      </w:r>
      <w:r>
        <w:rPr>
          <w:color w:val="1A1F18"/>
          <w:spacing w:val="-10"/>
          <w:w w:val="105"/>
        </w:rPr>
        <w:t> </w:t>
      </w:r>
      <w:r>
        <w:rPr>
          <w:color w:val="1A1F18"/>
          <w:w w:val="105"/>
        </w:rPr>
        <w:t>l'entreprise</w:t>
      </w:r>
      <w:r>
        <w:rPr>
          <w:color w:val="1A1F18"/>
          <w:spacing w:val="-6"/>
          <w:w w:val="105"/>
        </w:rPr>
        <w:t> </w:t>
      </w:r>
      <w:r>
        <w:rPr>
          <w:color w:val="1A1F18"/>
          <w:w w:val="105"/>
        </w:rPr>
        <w:t>réalisé</w:t>
      </w:r>
      <w:r>
        <w:rPr>
          <w:color w:val="1A1F18"/>
          <w:spacing w:val="1"/>
          <w:w w:val="105"/>
        </w:rPr>
        <w:t> </w:t>
      </w:r>
      <w:r>
        <w:rPr>
          <w:color w:val="1A1F18"/>
          <w:w w:val="105"/>
        </w:rPr>
        <w:t>avec</w:t>
      </w:r>
      <w:r>
        <w:rPr>
          <w:color w:val="1A1F18"/>
          <w:spacing w:val="-1"/>
          <w:w w:val="105"/>
        </w:rPr>
        <w:t> </w:t>
      </w:r>
      <w:r>
        <w:rPr>
          <w:color w:val="1A1F18"/>
          <w:w w:val="105"/>
        </w:rPr>
        <w:t>WordPress</w:t>
      </w:r>
      <w:r>
        <w:rPr>
          <w:color w:val="1A1F18"/>
          <w:spacing w:val="4"/>
          <w:w w:val="105"/>
        </w:rPr>
        <w:t> </w:t>
      </w:r>
      <w:r>
        <w:rPr>
          <w:color w:val="1A1F18"/>
          <w:w w:val="105"/>
        </w:rPr>
        <w:t>est</w:t>
      </w:r>
      <w:r>
        <w:rPr>
          <w:color w:val="1A1F18"/>
          <w:spacing w:val="-3"/>
          <w:w w:val="105"/>
        </w:rPr>
        <w:t> </w:t>
      </w:r>
      <w:r>
        <w:rPr>
          <w:color w:val="1A1F18"/>
          <w:w w:val="105"/>
        </w:rPr>
        <w:t>accessible </w:t>
      </w:r>
      <w:r>
        <w:rPr>
          <w:color w:val="1A1F18"/>
          <w:w w:val="105"/>
          <w:sz w:val="18"/>
        </w:rPr>
        <w:t>à</w:t>
      </w:r>
      <w:r>
        <w:rPr>
          <w:color w:val="1A1F18"/>
          <w:spacing w:val="-10"/>
          <w:w w:val="105"/>
          <w:sz w:val="18"/>
        </w:rPr>
        <w:t> </w:t>
      </w:r>
      <w:r>
        <w:rPr>
          <w:color w:val="1A1F18"/>
          <w:w w:val="105"/>
        </w:rPr>
        <w:t>l'adresse</w:t>
      </w:r>
      <w:r>
        <w:rPr>
          <w:color w:val="1A1F18"/>
          <w:spacing w:val="-3"/>
          <w:w w:val="105"/>
        </w:rPr>
        <w:t> </w:t>
      </w:r>
      <w:r>
        <w:rPr>
          <w:color w:val="1A1F18"/>
          <w:w w:val="105"/>
        </w:rPr>
        <w:t>fournie</w:t>
      </w:r>
      <w:r>
        <w:rPr>
          <w:color w:val="1A1F18"/>
          <w:spacing w:val="-3"/>
          <w:w w:val="105"/>
        </w:rPr>
        <w:t> </w:t>
      </w:r>
      <w:r>
        <w:rPr>
          <w:color w:val="1A1F18"/>
          <w:w w:val="105"/>
        </w:rPr>
        <w:t>par</w:t>
      </w:r>
      <w:r>
        <w:rPr>
          <w:color w:val="1A1F18"/>
          <w:spacing w:val="-7"/>
          <w:w w:val="105"/>
        </w:rPr>
        <w:t> </w:t>
      </w:r>
      <w:r>
        <w:rPr>
          <w:color w:val="1A1F18"/>
          <w:spacing w:val="-2"/>
          <w:w w:val="105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8"/>
        </w:rPr>
      </w:pPr>
    </w:p>
    <w:tbl>
      <w:tblPr>
        <w:tblW w:w="0" w:type="auto"/>
        <w:jc w:val="left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95"/>
        <w:gridCol w:w="1186"/>
        <w:gridCol w:w="114"/>
        <w:gridCol w:w="420"/>
        <w:gridCol w:w="120"/>
        <w:gridCol w:w="239"/>
        <w:gridCol w:w="172"/>
      </w:tblGrid>
      <w:tr>
        <w:trPr>
          <w:trHeight w:val="311" w:hRule="atLeast"/>
        </w:trPr>
        <w:tc>
          <w:tcPr>
            <w:tcW w:w="7095" w:type="dxa"/>
          </w:tcPr>
          <w:p>
            <w:pPr>
              <w:pStyle w:val="TableParagraph"/>
              <w:spacing w:before="91"/>
              <w:ind w:left="119"/>
              <w:rPr>
                <w:sz w:val="14"/>
              </w:rPr>
            </w:pPr>
            <w:r>
              <w:rPr>
                <w:color w:val="1A1F18"/>
                <w:sz w:val="14"/>
              </w:rPr>
              <w:t>BREVET</w:t>
            </w:r>
            <w:r>
              <w:rPr>
                <w:color w:val="1A1F18"/>
                <w:spacing w:val="19"/>
                <w:sz w:val="14"/>
              </w:rPr>
              <w:t> </w:t>
            </w:r>
            <w:r>
              <w:rPr>
                <w:color w:val="1A1F18"/>
                <w:sz w:val="14"/>
              </w:rPr>
              <w:t>DE TECHNICIEN</w:t>
            </w:r>
            <w:r>
              <w:rPr>
                <w:color w:val="1A1F18"/>
                <w:spacing w:val="22"/>
                <w:sz w:val="14"/>
              </w:rPr>
              <w:t> </w:t>
            </w:r>
            <w:r>
              <w:rPr>
                <w:color w:val="1A1F18"/>
                <w:sz w:val="14"/>
              </w:rPr>
              <w:t>SUPÉRIEUR</w:t>
            </w:r>
            <w:r>
              <w:rPr>
                <w:color w:val="1A1F18"/>
                <w:spacing w:val="62"/>
                <w:sz w:val="14"/>
              </w:rPr>
              <w:t> </w:t>
            </w:r>
            <w:r>
              <w:rPr>
                <w:color w:val="1A1F18"/>
                <w:sz w:val="14"/>
              </w:rPr>
              <w:t>NÉGOCIATION</w:t>
            </w:r>
            <w:r>
              <w:rPr>
                <w:color w:val="1A1F18"/>
                <w:spacing w:val="17"/>
                <w:sz w:val="14"/>
              </w:rPr>
              <w:t> </w:t>
            </w:r>
            <w:r>
              <w:rPr>
                <w:color w:val="1A1F18"/>
                <w:sz w:val="14"/>
              </w:rPr>
              <w:t>ET</w:t>
            </w:r>
            <w:r>
              <w:rPr>
                <w:color w:val="1A1F18"/>
                <w:spacing w:val="4"/>
                <w:sz w:val="14"/>
              </w:rPr>
              <w:t> </w:t>
            </w:r>
            <w:r>
              <w:rPr>
                <w:color w:val="1A1F18"/>
                <w:sz w:val="14"/>
              </w:rPr>
              <w:t>DIGITALISATION</w:t>
            </w:r>
            <w:r>
              <w:rPr>
                <w:color w:val="1A1F18"/>
                <w:spacing w:val="-6"/>
                <w:sz w:val="14"/>
              </w:rPr>
              <w:t> </w:t>
            </w:r>
            <w:r>
              <w:rPr>
                <w:color w:val="1A1F18"/>
                <w:sz w:val="14"/>
              </w:rPr>
              <w:t>DE</w:t>
            </w:r>
            <w:r>
              <w:rPr>
                <w:color w:val="1A1F18"/>
                <w:spacing w:val="2"/>
                <w:sz w:val="14"/>
              </w:rPr>
              <w:t> </w:t>
            </w:r>
            <w:r>
              <w:rPr>
                <w:color w:val="1A1F18"/>
                <w:sz w:val="14"/>
              </w:rPr>
              <w:t>LA</w:t>
            </w:r>
            <w:r>
              <w:rPr>
                <w:color w:val="1A1F18"/>
                <w:spacing w:val="6"/>
                <w:sz w:val="14"/>
              </w:rPr>
              <w:t> </w:t>
            </w:r>
            <w:r>
              <w:rPr>
                <w:color w:val="1A1F18"/>
                <w:sz w:val="14"/>
              </w:rPr>
              <w:t>RELATION</w:t>
            </w:r>
            <w:r>
              <w:rPr>
                <w:color w:val="1A1F18"/>
                <w:spacing w:val="22"/>
                <w:sz w:val="14"/>
              </w:rPr>
              <w:t> </w:t>
            </w:r>
            <w:r>
              <w:rPr>
                <w:color w:val="1A1F18"/>
                <w:spacing w:val="-2"/>
                <w:sz w:val="14"/>
              </w:rPr>
              <w:t>CLIENT</w:t>
            </w:r>
          </w:p>
        </w:tc>
        <w:tc>
          <w:tcPr>
            <w:tcW w:w="2251" w:type="dxa"/>
            <w:gridSpan w:val="6"/>
          </w:tcPr>
          <w:p>
            <w:pPr>
              <w:pStyle w:val="TableParagraph"/>
              <w:spacing w:before="91"/>
              <w:ind w:left="718"/>
              <w:rPr>
                <w:sz w:val="14"/>
              </w:rPr>
            </w:pPr>
            <w:r>
              <w:rPr>
                <w:color w:val="1A1F18"/>
                <w:sz w:val="14"/>
              </w:rPr>
              <w:t>Session</w:t>
            </w:r>
            <w:r>
              <w:rPr>
                <w:color w:val="1A1F18"/>
                <w:spacing w:val="10"/>
                <w:sz w:val="14"/>
              </w:rPr>
              <w:t> </w:t>
            </w:r>
            <w:r>
              <w:rPr>
                <w:color w:val="1A1F18"/>
                <w:spacing w:val="-4"/>
                <w:sz w:val="14"/>
              </w:rPr>
              <w:t>2023</w:t>
            </w:r>
          </w:p>
        </w:tc>
      </w:tr>
      <w:tr>
        <w:trPr>
          <w:trHeight w:val="236" w:hRule="atLeast"/>
        </w:trPr>
        <w:tc>
          <w:tcPr>
            <w:tcW w:w="7095" w:type="dxa"/>
            <w:tcBorders>
              <w:bottom w:val="nil"/>
            </w:tcBorders>
          </w:tcPr>
          <w:p>
            <w:pPr>
              <w:pStyle w:val="TableParagraph"/>
              <w:spacing w:line="135" w:lineRule="exact" w:before="82"/>
              <w:ind w:left="119"/>
              <w:rPr>
                <w:b/>
                <w:sz w:val="14"/>
              </w:rPr>
            </w:pPr>
            <w:r>
              <w:rPr>
                <w:b/>
                <w:color w:val="1A1F18"/>
                <w:sz w:val="14"/>
              </w:rPr>
              <w:t>ÉPREUVE</w:t>
            </w:r>
            <w:r>
              <w:rPr>
                <w:b/>
                <w:color w:val="1A1F18"/>
                <w:spacing w:val="17"/>
                <w:sz w:val="14"/>
              </w:rPr>
              <w:t> </w:t>
            </w:r>
            <w:r>
              <w:rPr>
                <w:b/>
                <w:color w:val="1A1F18"/>
                <w:sz w:val="14"/>
              </w:rPr>
              <w:t>E5:</w:t>
            </w:r>
            <w:r>
              <w:rPr>
                <w:b/>
                <w:color w:val="1A1F18"/>
                <w:spacing w:val="47"/>
                <w:sz w:val="14"/>
              </w:rPr>
              <w:t> </w:t>
            </w:r>
            <w:r>
              <w:rPr>
                <w:b/>
                <w:color w:val="1A1F18"/>
                <w:sz w:val="14"/>
              </w:rPr>
              <w:t>Relation</w:t>
            </w:r>
            <w:r>
              <w:rPr>
                <w:b/>
                <w:color w:val="1A1F18"/>
                <w:spacing w:val="11"/>
                <w:sz w:val="14"/>
              </w:rPr>
              <w:t> </w:t>
            </w:r>
            <w:r>
              <w:rPr>
                <w:b/>
                <w:color w:val="1A1F18"/>
                <w:sz w:val="14"/>
              </w:rPr>
              <w:t>client</w:t>
            </w:r>
            <w:r>
              <w:rPr>
                <w:b/>
                <w:color w:val="1A1F18"/>
                <w:spacing w:val="4"/>
                <w:sz w:val="14"/>
              </w:rPr>
              <w:t> </w:t>
            </w:r>
            <w:r>
              <w:rPr>
                <w:b/>
                <w:color w:val="1A1F18"/>
                <w:sz w:val="14"/>
              </w:rPr>
              <w:t>à</w:t>
            </w:r>
            <w:r>
              <w:rPr>
                <w:b/>
                <w:color w:val="1A1F18"/>
                <w:spacing w:val="6"/>
                <w:sz w:val="14"/>
              </w:rPr>
              <w:t> </w:t>
            </w:r>
            <w:r>
              <w:rPr>
                <w:b/>
                <w:color w:val="1A1F18"/>
                <w:sz w:val="14"/>
              </w:rPr>
              <w:t>distance</w:t>
            </w:r>
            <w:r>
              <w:rPr>
                <w:b/>
                <w:color w:val="1A1F18"/>
                <w:spacing w:val="11"/>
                <w:sz w:val="14"/>
              </w:rPr>
              <w:t> </w:t>
            </w:r>
            <w:r>
              <w:rPr>
                <w:b/>
                <w:color w:val="1A1F18"/>
                <w:sz w:val="14"/>
              </w:rPr>
              <w:t>et</w:t>
            </w:r>
            <w:r>
              <w:rPr>
                <w:b/>
                <w:color w:val="1A1F18"/>
                <w:spacing w:val="3"/>
                <w:sz w:val="14"/>
              </w:rPr>
              <w:t> </w:t>
            </w:r>
            <w:r>
              <w:rPr>
                <w:b/>
                <w:color w:val="1A1F18"/>
                <w:spacing w:val="-2"/>
                <w:sz w:val="14"/>
              </w:rPr>
              <w:t>digitalisation</w:t>
            </w:r>
          </w:p>
        </w:tc>
        <w:tc>
          <w:tcPr>
            <w:tcW w:w="1186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38" w:lineRule="exact" w:before="91"/>
              <w:ind w:left="126" w:right="16"/>
              <w:jc w:val="center"/>
              <w:rPr>
                <w:sz w:val="14"/>
              </w:rPr>
            </w:pPr>
            <w:r>
              <w:rPr>
                <w:b/>
                <w:color w:val="1A1F18"/>
                <w:spacing w:val="-2"/>
                <w:w w:val="105"/>
                <w:sz w:val="14"/>
              </w:rPr>
              <w:t>Code</w:t>
            </w:r>
            <w:r>
              <w:rPr>
                <w:b/>
                <w:color w:val="1A1F18"/>
                <w:spacing w:val="-5"/>
                <w:w w:val="105"/>
                <w:sz w:val="14"/>
              </w:rPr>
              <w:t> </w:t>
            </w:r>
            <w:r>
              <w:rPr>
                <w:b/>
                <w:color w:val="1A1F18"/>
                <w:spacing w:val="-2"/>
                <w:w w:val="105"/>
                <w:sz w:val="14"/>
              </w:rPr>
              <w:t>Sujet</w:t>
            </w:r>
            <w:r>
              <w:rPr>
                <w:b/>
                <w:color w:val="1A1F18"/>
                <w:spacing w:val="1"/>
                <w:w w:val="105"/>
                <w:sz w:val="14"/>
              </w:rPr>
              <w:t> </w:t>
            </w:r>
            <w:r>
              <w:rPr>
                <w:color w:val="1A1F18"/>
                <w:spacing w:val="-10"/>
                <w:w w:val="105"/>
                <w:sz w:val="14"/>
              </w:rPr>
              <w:t>:</w:t>
            </w:r>
          </w:p>
          <w:p>
            <w:pPr>
              <w:pStyle w:val="TableParagraph"/>
              <w:spacing w:line="138" w:lineRule="exact"/>
              <w:ind w:left="126" w:right="24"/>
              <w:jc w:val="center"/>
              <w:rPr>
                <w:b/>
                <w:sz w:val="14"/>
              </w:rPr>
            </w:pPr>
            <w:r>
              <w:rPr>
                <w:b/>
                <w:color w:val="1A1F18"/>
                <w:spacing w:val="-2"/>
                <w:sz w:val="14"/>
              </w:rPr>
              <w:t>23-NDRCU5P-</w:t>
            </w:r>
            <w:r>
              <w:rPr>
                <w:b/>
                <w:color w:val="1A1F18"/>
                <w:spacing w:val="-10"/>
                <w:sz w:val="14"/>
              </w:rPr>
              <w:t>P</w:t>
            </w:r>
          </w:p>
        </w:tc>
        <w:tc>
          <w:tcPr>
            <w:tcW w:w="114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91"/>
              <w:ind w:right="15"/>
              <w:jc w:val="center"/>
              <w:rPr>
                <w:sz w:val="14"/>
              </w:rPr>
            </w:pPr>
            <w:r>
              <w:rPr>
                <w:color w:val="1A1F18"/>
                <w:w w:val="21"/>
                <w:sz w:val="14"/>
              </w:rPr>
              <w:t>1</w:t>
            </w:r>
          </w:p>
        </w:tc>
        <w:tc>
          <w:tcPr>
            <w:tcW w:w="420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1"/>
              <w:rPr>
                <w:sz w:val="17"/>
              </w:rPr>
            </w:pPr>
          </w:p>
          <w:p>
            <w:pPr>
              <w:pStyle w:val="TableParagraph"/>
              <w:ind w:left="75"/>
              <w:rPr>
                <w:sz w:val="14"/>
              </w:rPr>
            </w:pPr>
            <w:r>
              <w:rPr>
                <w:color w:val="1A1F18"/>
                <w:spacing w:val="-4"/>
                <w:sz w:val="14"/>
              </w:rPr>
              <w:t>Page</w:t>
            </w:r>
          </w:p>
        </w:tc>
        <w:tc>
          <w:tcPr>
            <w:tcW w:w="120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color w:val="1A1F18"/>
                <w:w w:val="102"/>
                <w:sz w:val="14"/>
              </w:rPr>
              <w:t>1</w:t>
            </w:r>
          </w:p>
        </w:tc>
        <w:tc>
          <w:tcPr>
            <w:tcW w:w="239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1"/>
              <w:rPr>
                <w:sz w:val="17"/>
              </w:rPr>
            </w:pPr>
          </w:p>
          <w:p>
            <w:pPr>
              <w:pStyle w:val="TableParagraph"/>
              <w:ind w:left="31"/>
              <w:rPr>
                <w:sz w:val="14"/>
              </w:rPr>
            </w:pPr>
            <w:r>
              <w:rPr>
                <w:color w:val="1A1F18"/>
                <w:spacing w:val="-5"/>
                <w:sz w:val="14"/>
              </w:rPr>
              <w:t>sur</w:t>
            </w:r>
          </w:p>
        </w:tc>
        <w:tc>
          <w:tcPr>
            <w:tcW w:w="172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ind w:left="33"/>
              <w:rPr>
                <w:sz w:val="14"/>
              </w:rPr>
            </w:pPr>
            <w:r>
              <w:rPr>
                <w:color w:val="1A1F18"/>
                <w:w w:val="110"/>
                <w:sz w:val="14"/>
              </w:rPr>
              <w:t>2</w:t>
            </w:r>
          </w:p>
        </w:tc>
      </w:tr>
      <w:tr>
        <w:trPr>
          <w:trHeight w:val="213" w:hRule="atLeast"/>
        </w:trPr>
        <w:tc>
          <w:tcPr>
            <w:tcW w:w="7095" w:type="dxa"/>
            <w:tcBorders>
              <w:top w:val="nil"/>
            </w:tcBorders>
          </w:tcPr>
          <w:p>
            <w:pPr>
              <w:pStyle w:val="TableParagraph"/>
              <w:spacing w:line="150" w:lineRule="exact"/>
              <w:ind w:left="119"/>
              <w:rPr>
                <w:b/>
                <w:sz w:val="14"/>
              </w:rPr>
            </w:pPr>
            <w:r>
              <w:rPr>
                <w:b/>
                <w:color w:val="1A1F18"/>
                <w:sz w:val="14"/>
              </w:rPr>
              <w:t>Deuxième</w:t>
            </w:r>
            <w:r>
              <w:rPr>
                <w:b/>
                <w:color w:val="1A1F18"/>
                <w:spacing w:val="10"/>
                <w:sz w:val="14"/>
              </w:rPr>
              <w:t> </w:t>
            </w:r>
            <w:r>
              <w:rPr>
                <w:b/>
                <w:color w:val="1A1F18"/>
                <w:sz w:val="14"/>
              </w:rPr>
              <w:t>partie</w:t>
            </w:r>
            <w:r>
              <w:rPr>
                <w:b/>
                <w:color w:val="1A1F18"/>
                <w:spacing w:val="10"/>
                <w:sz w:val="14"/>
              </w:rPr>
              <w:t> </w:t>
            </w:r>
            <w:r>
              <w:rPr>
                <w:color w:val="1A1F18"/>
                <w:sz w:val="14"/>
              </w:rPr>
              <w:t>:</w:t>
            </w:r>
            <w:r>
              <w:rPr>
                <w:color w:val="1A1F18"/>
                <w:spacing w:val="8"/>
                <w:sz w:val="14"/>
              </w:rPr>
              <w:t> </w:t>
            </w:r>
            <w:r>
              <w:rPr>
                <w:b/>
                <w:color w:val="1A1F18"/>
                <w:sz w:val="14"/>
              </w:rPr>
              <w:t>Épreuve</w:t>
            </w:r>
            <w:r>
              <w:rPr>
                <w:b/>
                <w:color w:val="1A1F18"/>
                <w:spacing w:val="11"/>
                <w:sz w:val="14"/>
              </w:rPr>
              <w:t> </w:t>
            </w:r>
            <w:r>
              <w:rPr>
                <w:b/>
                <w:color w:val="1A1F18"/>
                <w:sz w:val="14"/>
              </w:rPr>
              <w:t>ponctuelle</w:t>
            </w:r>
            <w:r>
              <w:rPr>
                <w:b/>
                <w:color w:val="1A1F18"/>
                <w:spacing w:val="16"/>
                <w:sz w:val="14"/>
              </w:rPr>
              <w:t> </w:t>
            </w:r>
            <w:r>
              <w:rPr>
                <w:b/>
                <w:color w:val="1A1F18"/>
                <w:spacing w:val="-2"/>
                <w:sz w:val="14"/>
              </w:rPr>
              <w:t>pratique</w:t>
            </w:r>
          </w:p>
        </w:tc>
        <w:tc>
          <w:tcPr>
            <w:tcW w:w="118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top="860" w:bottom="280" w:left="1180" w:right="1140"/>
        </w:sectPr>
      </w:pPr>
    </w:p>
    <w:p>
      <w:pPr>
        <w:pStyle w:val="Heading1"/>
        <w:spacing w:before="76"/>
        <w:jc w:val="center"/>
      </w:pPr>
      <w:bookmarkStart w:name="IMAG0005" w:id="2"/>
      <w:bookmarkEnd w:id="2"/>
      <w:r>
        <w:rPr>
          <w:b w:val="0"/>
        </w:rPr>
      </w:r>
      <w:r>
        <w:rPr>
          <w:color w:val="181C16"/>
          <w:spacing w:val="-2"/>
        </w:rPr>
        <w:t>Travail</w:t>
      </w:r>
      <w:r>
        <w:rPr>
          <w:color w:val="181C16"/>
          <w:spacing w:val="-7"/>
        </w:rPr>
        <w:t> </w:t>
      </w:r>
      <w:r>
        <w:rPr>
          <w:color w:val="181C16"/>
          <w:spacing w:val="-2"/>
        </w:rPr>
        <w:t>demandé</w:t>
      </w:r>
    </w:p>
    <w:p>
      <w:pPr>
        <w:pStyle w:val="BodyText"/>
        <w:spacing w:before="2"/>
        <w:rPr>
          <w:b/>
          <w:sz w:val="24"/>
        </w:rPr>
      </w:pPr>
    </w:p>
    <w:p>
      <w:pPr>
        <w:spacing w:line="280" w:lineRule="auto" w:before="0"/>
        <w:ind w:left="244" w:right="228" w:firstLine="4"/>
        <w:jc w:val="both"/>
        <w:rPr>
          <w:b/>
          <w:sz w:val="18"/>
        </w:rPr>
      </w:pPr>
      <w:r>
        <w:rPr>
          <w:b/>
          <w:color w:val="181C16"/>
          <w:spacing w:val="-2"/>
          <w:sz w:val="18"/>
        </w:rPr>
        <w:t>Étudiant(e)</w:t>
      </w:r>
      <w:r>
        <w:rPr>
          <w:b/>
          <w:color w:val="181C16"/>
          <w:spacing w:val="-11"/>
          <w:sz w:val="18"/>
        </w:rPr>
        <w:t> </w:t>
      </w:r>
      <w:r>
        <w:rPr>
          <w:b/>
          <w:color w:val="181C16"/>
          <w:spacing w:val="-2"/>
          <w:sz w:val="18"/>
        </w:rPr>
        <w:t>en</w:t>
      </w:r>
      <w:r>
        <w:rPr>
          <w:b/>
          <w:color w:val="181C16"/>
          <w:spacing w:val="-10"/>
          <w:sz w:val="18"/>
        </w:rPr>
        <w:t> </w:t>
      </w:r>
      <w:r>
        <w:rPr>
          <w:b/>
          <w:color w:val="181C16"/>
          <w:spacing w:val="-2"/>
          <w:sz w:val="18"/>
        </w:rPr>
        <w:t>BTS</w:t>
      </w:r>
      <w:r>
        <w:rPr>
          <w:b/>
          <w:color w:val="181C16"/>
          <w:spacing w:val="-11"/>
          <w:sz w:val="18"/>
        </w:rPr>
        <w:t> </w:t>
      </w:r>
      <w:r>
        <w:rPr>
          <w:b/>
          <w:color w:val="181C16"/>
          <w:spacing w:val="-2"/>
          <w:sz w:val="18"/>
        </w:rPr>
        <w:t>NDRC,</w:t>
      </w:r>
      <w:r>
        <w:rPr>
          <w:b/>
          <w:color w:val="181C16"/>
          <w:spacing w:val="-10"/>
          <w:sz w:val="18"/>
        </w:rPr>
        <w:t> </w:t>
      </w:r>
      <w:r>
        <w:rPr>
          <w:b/>
          <w:color w:val="181C16"/>
          <w:spacing w:val="-2"/>
          <w:sz w:val="18"/>
        </w:rPr>
        <w:t>vous</w:t>
      </w:r>
      <w:r>
        <w:rPr>
          <w:b/>
          <w:color w:val="181C16"/>
          <w:spacing w:val="-11"/>
          <w:sz w:val="18"/>
        </w:rPr>
        <w:t> </w:t>
      </w:r>
      <w:r>
        <w:rPr>
          <w:b/>
          <w:color w:val="181C16"/>
          <w:spacing w:val="-2"/>
          <w:sz w:val="18"/>
        </w:rPr>
        <w:t>réalisez</w:t>
      </w:r>
      <w:r>
        <w:rPr>
          <w:b/>
          <w:color w:val="181C16"/>
          <w:spacing w:val="-8"/>
          <w:sz w:val="18"/>
        </w:rPr>
        <w:t> </w:t>
      </w:r>
      <w:r>
        <w:rPr>
          <w:b/>
          <w:color w:val="181C16"/>
          <w:spacing w:val="-2"/>
          <w:sz w:val="18"/>
        </w:rPr>
        <w:t>un</w:t>
      </w:r>
      <w:r>
        <w:rPr>
          <w:b/>
          <w:color w:val="181C16"/>
          <w:spacing w:val="-11"/>
          <w:sz w:val="18"/>
        </w:rPr>
        <w:t> </w:t>
      </w:r>
      <w:r>
        <w:rPr>
          <w:b/>
          <w:color w:val="181C16"/>
          <w:spacing w:val="-2"/>
          <w:sz w:val="18"/>
        </w:rPr>
        <w:t>stage</w:t>
      </w:r>
      <w:r>
        <w:rPr>
          <w:b/>
          <w:color w:val="181C16"/>
          <w:spacing w:val="-10"/>
          <w:sz w:val="18"/>
        </w:rPr>
        <w:t> </w:t>
      </w:r>
      <w:r>
        <w:rPr>
          <w:b/>
          <w:color w:val="181C16"/>
          <w:spacing w:val="-2"/>
          <w:sz w:val="18"/>
        </w:rPr>
        <w:t>au</w:t>
      </w:r>
      <w:r>
        <w:rPr>
          <w:b/>
          <w:color w:val="181C16"/>
          <w:spacing w:val="-11"/>
          <w:sz w:val="18"/>
        </w:rPr>
        <w:t> </w:t>
      </w:r>
      <w:r>
        <w:rPr>
          <w:b/>
          <w:color w:val="181C16"/>
          <w:spacing w:val="-2"/>
          <w:sz w:val="18"/>
        </w:rPr>
        <w:t>sein</w:t>
      </w:r>
      <w:r>
        <w:rPr>
          <w:b/>
          <w:color w:val="181C16"/>
          <w:spacing w:val="-10"/>
          <w:sz w:val="18"/>
        </w:rPr>
        <w:t> </w:t>
      </w:r>
      <w:r>
        <w:rPr>
          <w:b/>
          <w:color w:val="181C16"/>
          <w:spacing w:val="-2"/>
          <w:sz w:val="18"/>
        </w:rPr>
        <w:t>de</w:t>
      </w:r>
      <w:r>
        <w:rPr>
          <w:b/>
          <w:color w:val="181C16"/>
          <w:spacing w:val="-11"/>
          <w:sz w:val="18"/>
        </w:rPr>
        <w:t> </w:t>
      </w:r>
      <w:r>
        <w:rPr>
          <w:b/>
          <w:color w:val="181C16"/>
          <w:spacing w:val="-2"/>
          <w:sz w:val="18"/>
        </w:rPr>
        <w:t>l'entreprise</w:t>
      </w:r>
      <w:r>
        <w:rPr>
          <w:b/>
          <w:color w:val="181C16"/>
          <w:sz w:val="18"/>
        </w:rPr>
        <w:t> </w:t>
      </w:r>
      <w:r>
        <w:rPr>
          <w:b/>
          <w:color w:val="181C16"/>
          <w:spacing w:val="-2"/>
          <w:sz w:val="18"/>
        </w:rPr>
        <w:t>La</w:t>
      </w:r>
      <w:r>
        <w:rPr>
          <w:b/>
          <w:color w:val="181C16"/>
          <w:spacing w:val="-11"/>
          <w:sz w:val="18"/>
        </w:rPr>
        <w:t> </w:t>
      </w:r>
      <w:r>
        <w:rPr>
          <w:b/>
          <w:color w:val="181C16"/>
          <w:spacing w:val="-2"/>
          <w:sz w:val="18"/>
        </w:rPr>
        <w:t>Sablésienne.</w:t>
      </w:r>
      <w:r>
        <w:rPr>
          <w:b/>
          <w:color w:val="181C16"/>
          <w:spacing w:val="2"/>
          <w:sz w:val="18"/>
        </w:rPr>
        <w:t> </w:t>
      </w:r>
      <w:r>
        <w:rPr>
          <w:b/>
          <w:color w:val="181C16"/>
          <w:spacing w:val="-2"/>
          <w:sz w:val="18"/>
        </w:rPr>
        <w:t>Amélie</w:t>
      </w:r>
      <w:r>
        <w:rPr>
          <w:b/>
          <w:color w:val="181C16"/>
          <w:spacing w:val="-10"/>
          <w:sz w:val="18"/>
        </w:rPr>
        <w:t> </w:t>
      </w:r>
      <w:r>
        <w:rPr>
          <w:b/>
          <w:color w:val="181C16"/>
          <w:spacing w:val="-2"/>
          <w:sz w:val="18"/>
        </w:rPr>
        <w:t>Loret-Scherrer</w:t>
      </w:r>
      <w:r>
        <w:rPr>
          <w:b/>
          <w:color w:val="181C16"/>
          <w:spacing w:val="-10"/>
          <w:sz w:val="18"/>
        </w:rPr>
        <w:t> </w:t>
      </w:r>
      <w:r>
        <w:rPr>
          <w:b/>
          <w:color w:val="181C16"/>
          <w:spacing w:val="-2"/>
          <w:sz w:val="18"/>
        </w:rPr>
        <w:t>a </w:t>
      </w:r>
      <w:r>
        <w:rPr>
          <w:b/>
          <w:color w:val="181C16"/>
          <w:sz w:val="18"/>
        </w:rPr>
        <w:t>créé un site vitrine pour développer la notoriété de son entreprise. Elle vous demande de collaborer à son animation à</w:t>
      </w:r>
      <w:r>
        <w:rPr>
          <w:b/>
          <w:color w:val="181C16"/>
          <w:spacing w:val="-9"/>
          <w:sz w:val="18"/>
        </w:rPr>
        <w:t> </w:t>
      </w:r>
      <w:r>
        <w:rPr>
          <w:b/>
          <w:color w:val="181C16"/>
          <w:sz w:val="18"/>
        </w:rPr>
        <w:t>travers</w:t>
      </w:r>
      <w:r>
        <w:rPr>
          <w:b/>
          <w:color w:val="181C16"/>
          <w:spacing w:val="-8"/>
          <w:sz w:val="18"/>
        </w:rPr>
        <w:t> </w:t>
      </w:r>
      <w:r>
        <w:rPr>
          <w:b/>
          <w:color w:val="181C16"/>
          <w:sz w:val="18"/>
        </w:rPr>
        <w:t>la</w:t>
      </w:r>
      <w:r>
        <w:rPr>
          <w:b/>
          <w:color w:val="181C16"/>
          <w:spacing w:val="-7"/>
          <w:sz w:val="18"/>
        </w:rPr>
        <w:t> </w:t>
      </w:r>
      <w:r>
        <w:rPr>
          <w:b/>
          <w:color w:val="181C16"/>
          <w:sz w:val="18"/>
        </w:rPr>
        <w:t>rédaction d'un</w:t>
      </w:r>
      <w:r>
        <w:rPr>
          <w:b/>
          <w:color w:val="181C16"/>
          <w:spacing w:val="-4"/>
          <w:sz w:val="18"/>
        </w:rPr>
        <w:t> </w:t>
      </w:r>
      <w:r>
        <w:rPr>
          <w:b/>
          <w:color w:val="181C16"/>
          <w:sz w:val="18"/>
        </w:rPr>
        <w:t>article et</w:t>
      </w:r>
      <w:r>
        <w:rPr>
          <w:b/>
          <w:color w:val="181C16"/>
          <w:spacing w:val="-9"/>
          <w:sz w:val="18"/>
        </w:rPr>
        <w:t> </w:t>
      </w:r>
      <w:r>
        <w:rPr>
          <w:b/>
          <w:color w:val="181C16"/>
          <w:sz w:val="18"/>
        </w:rPr>
        <w:t>l'actualisation</w:t>
      </w:r>
      <w:r>
        <w:rPr>
          <w:b/>
          <w:color w:val="181C16"/>
          <w:spacing w:val="-14"/>
          <w:sz w:val="18"/>
        </w:rPr>
        <w:t> </w:t>
      </w:r>
      <w:r>
        <w:rPr>
          <w:b/>
          <w:color w:val="181C16"/>
          <w:sz w:val="18"/>
        </w:rPr>
        <w:t>des</w:t>
      </w:r>
      <w:r>
        <w:rPr>
          <w:b/>
          <w:color w:val="181C16"/>
          <w:spacing w:val="-5"/>
          <w:sz w:val="18"/>
        </w:rPr>
        <w:t> </w:t>
      </w:r>
      <w:r>
        <w:rPr>
          <w:b/>
          <w:color w:val="181C16"/>
          <w:sz w:val="18"/>
        </w:rPr>
        <w:t>paramètres et</w:t>
      </w:r>
      <w:r>
        <w:rPr>
          <w:b/>
          <w:color w:val="181C16"/>
          <w:spacing w:val="-5"/>
          <w:sz w:val="18"/>
        </w:rPr>
        <w:t> </w:t>
      </w:r>
      <w:r>
        <w:rPr>
          <w:b/>
          <w:color w:val="181C16"/>
          <w:sz w:val="18"/>
        </w:rPr>
        <w:t>de</w:t>
      </w:r>
      <w:r>
        <w:rPr>
          <w:b/>
          <w:color w:val="181C16"/>
          <w:spacing w:val="-8"/>
          <w:sz w:val="18"/>
        </w:rPr>
        <w:t> </w:t>
      </w:r>
      <w:r>
        <w:rPr>
          <w:b/>
          <w:color w:val="181C16"/>
          <w:sz w:val="18"/>
        </w:rPr>
        <w:t>la structure du</w:t>
      </w:r>
      <w:r>
        <w:rPr>
          <w:b/>
          <w:color w:val="181C16"/>
          <w:spacing w:val="-5"/>
          <w:sz w:val="18"/>
        </w:rPr>
        <w:t> </w:t>
      </w:r>
      <w:r>
        <w:rPr>
          <w:b/>
          <w:color w:val="181C16"/>
          <w:sz w:val="18"/>
        </w:rPr>
        <w:t>site</w:t>
      </w:r>
      <w:r>
        <w:rPr>
          <w:b/>
          <w:color w:val="383B33"/>
          <w:sz w:val="18"/>
        </w:rPr>
        <w:t>.</w:t>
      </w:r>
    </w:p>
    <w:p>
      <w:pPr>
        <w:pStyle w:val="BodyText"/>
        <w:spacing w:before="7"/>
        <w:rPr>
          <w:b/>
          <w:sz w:val="21"/>
        </w:rPr>
      </w:pPr>
    </w:p>
    <w:p>
      <w:pPr>
        <w:pStyle w:val="BodyText"/>
        <w:ind w:left="302"/>
      </w:pPr>
      <w:r>
        <w:rPr>
          <w:color w:val="181C16"/>
          <w:w w:val="110"/>
        </w:rPr>
        <w:t>Les</w:t>
      </w:r>
      <w:r>
        <w:rPr>
          <w:color w:val="181C16"/>
          <w:spacing w:val="-13"/>
          <w:w w:val="110"/>
        </w:rPr>
        <w:t> </w:t>
      </w:r>
      <w:r>
        <w:rPr>
          <w:color w:val="181C16"/>
          <w:w w:val="110"/>
        </w:rPr>
        <w:t>questions</w:t>
      </w:r>
      <w:r>
        <w:rPr>
          <w:color w:val="181C16"/>
          <w:spacing w:val="2"/>
          <w:w w:val="110"/>
        </w:rPr>
        <w:t> </w:t>
      </w:r>
      <w:r>
        <w:rPr>
          <w:color w:val="181C16"/>
          <w:w w:val="110"/>
        </w:rPr>
        <w:t>sont</w:t>
      </w:r>
      <w:r>
        <w:rPr>
          <w:color w:val="181C16"/>
          <w:spacing w:val="-3"/>
          <w:w w:val="110"/>
        </w:rPr>
        <w:t> </w:t>
      </w:r>
      <w:r>
        <w:rPr>
          <w:color w:val="181C16"/>
          <w:w w:val="110"/>
        </w:rPr>
        <w:t>indépendantes</w:t>
      </w:r>
      <w:r>
        <w:rPr>
          <w:color w:val="181C16"/>
          <w:spacing w:val="1"/>
          <w:w w:val="110"/>
        </w:rPr>
        <w:t> </w:t>
      </w:r>
      <w:r>
        <w:rPr>
          <w:color w:val="181C16"/>
          <w:w w:val="110"/>
        </w:rPr>
        <w:t>et</w:t>
      </w:r>
      <w:r>
        <w:rPr>
          <w:color w:val="181C16"/>
          <w:spacing w:val="-4"/>
          <w:w w:val="110"/>
        </w:rPr>
        <w:t> </w:t>
      </w:r>
      <w:r>
        <w:rPr>
          <w:color w:val="181C16"/>
          <w:w w:val="110"/>
        </w:rPr>
        <w:t>peuvent</w:t>
      </w:r>
      <w:r>
        <w:rPr>
          <w:color w:val="181C16"/>
          <w:spacing w:val="4"/>
          <w:w w:val="110"/>
        </w:rPr>
        <w:t> </w:t>
      </w:r>
      <w:r>
        <w:rPr>
          <w:color w:val="181C16"/>
          <w:w w:val="110"/>
        </w:rPr>
        <w:t>être</w:t>
      </w:r>
      <w:r>
        <w:rPr>
          <w:color w:val="181C16"/>
          <w:spacing w:val="-11"/>
          <w:w w:val="110"/>
        </w:rPr>
        <w:t> </w:t>
      </w:r>
      <w:r>
        <w:rPr>
          <w:color w:val="181C16"/>
          <w:w w:val="110"/>
        </w:rPr>
        <w:t>traitées</w:t>
      </w:r>
      <w:r>
        <w:rPr>
          <w:color w:val="181C16"/>
          <w:spacing w:val="-2"/>
          <w:w w:val="110"/>
        </w:rPr>
        <w:t> </w:t>
      </w:r>
      <w:r>
        <w:rPr>
          <w:color w:val="181C16"/>
          <w:w w:val="110"/>
        </w:rPr>
        <w:t>dans</w:t>
      </w:r>
      <w:r>
        <w:rPr>
          <w:color w:val="181C16"/>
          <w:spacing w:val="-5"/>
          <w:w w:val="110"/>
        </w:rPr>
        <w:t> </w:t>
      </w:r>
      <w:r>
        <w:rPr>
          <w:color w:val="181C16"/>
          <w:w w:val="110"/>
        </w:rPr>
        <w:t>n</w:t>
      </w:r>
      <w:r>
        <w:rPr>
          <w:color w:val="383B33"/>
          <w:w w:val="110"/>
        </w:rPr>
        <w:t>'</w:t>
      </w:r>
      <w:r>
        <w:rPr>
          <w:color w:val="181C16"/>
          <w:w w:val="110"/>
        </w:rPr>
        <w:t>importe</w:t>
      </w:r>
      <w:r>
        <w:rPr>
          <w:color w:val="181C16"/>
          <w:spacing w:val="-11"/>
          <w:w w:val="110"/>
        </w:rPr>
        <w:t> </w:t>
      </w:r>
      <w:r>
        <w:rPr>
          <w:color w:val="181C16"/>
          <w:w w:val="110"/>
        </w:rPr>
        <w:t>quel</w:t>
      </w:r>
      <w:r>
        <w:rPr>
          <w:color w:val="181C16"/>
          <w:spacing w:val="-13"/>
          <w:w w:val="110"/>
        </w:rPr>
        <w:t> </w:t>
      </w:r>
      <w:r>
        <w:rPr>
          <w:color w:val="181C16"/>
          <w:spacing w:val="-2"/>
          <w:w w:val="110"/>
        </w:rPr>
        <w:t>ordre</w:t>
      </w:r>
      <w:r>
        <w:rPr>
          <w:color w:val="383B33"/>
          <w:spacing w:val="-2"/>
          <w:w w:val="110"/>
        </w:rPr>
        <w:t>.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90" w:lineRule="auto"/>
        <w:ind w:left="255" w:right="227" w:hanging="1"/>
        <w:jc w:val="both"/>
      </w:pPr>
      <w:r>
        <w:rPr>
          <w:color w:val="181C16"/>
          <w:w w:val="105"/>
        </w:rPr>
        <w:t>Ql.</w:t>
      </w:r>
      <w:r>
        <w:rPr>
          <w:color w:val="181C16"/>
          <w:spacing w:val="40"/>
          <w:w w:val="105"/>
        </w:rPr>
        <w:t> </w:t>
      </w:r>
      <w:r>
        <w:rPr>
          <w:color w:val="181C16"/>
          <w:w w:val="105"/>
        </w:rPr>
        <w:t>Créez et</w:t>
      </w:r>
      <w:r>
        <w:rPr>
          <w:color w:val="181C16"/>
          <w:w w:val="105"/>
        </w:rPr>
        <w:t> publiez un article de</w:t>
      </w:r>
      <w:r>
        <w:rPr>
          <w:color w:val="181C16"/>
          <w:spacing w:val="-1"/>
          <w:w w:val="105"/>
        </w:rPr>
        <w:t> </w:t>
      </w:r>
      <w:r>
        <w:rPr>
          <w:color w:val="181C16"/>
          <w:w w:val="105"/>
        </w:rPr>
        <w:t>120 </w:t>
      </w:r>
      <w:r>
        <w:rPr>
          <w:color w:val="181C16"/>
          <w:w w:val="105"/>
          <w:sz w:val="18"/>
        </w:rPr>
        <w:t>à </w:t>
      </w:r>
      <w:r>
        <w:rPr>
          <w:color w:val="181C16"/>
          <w:w w:val="105"/>
        </w:rPr>
        <w:t>150 mots qui annonce la manifestation « Le petit sablé en fête »</w:t>
      </w:r>
      <w:r>
        <w:rPr>
          <w:color w:val="181C16"/>
          <w:spacing w:val="-1"/>
          <w:w w:val="105"/>
        </w:rPr>
        <w:t> </w:t>
      </w:r>
      <w:r>
        <w:rPr>
          <w:color w:val="181C16"/>
          <w:w w:val="105"/>
        </w:rPr>
        <w:t>en tenant compte de l</w:t>
      </w:r>
      <w:r>
        <w:rPr>
          <w:color w:val="383B33"/>
          <w:w w:val="105"/>
        </w:rPr>
        <w:t>'</w:t>
      </w:r>
      <w:r>
        <w:rPr>
          <w:color w:val="181C16"/>
          <w:w w:val="105"/>
        </w:rPr>
        <w:t>annexe 1. Vous veillerez</w:t>
      </w:r>
      <w:r>
        <w:rPr>
          <w:color w:val="181C16"/>
          <w:w w:val="105"/>
        </w:rPr>
        <w:t> </w:t>
      </w:r>
      <w:r>
        <w:rPr>
          <w:color w:val="181C16"/>
          <w:w w:val="105"/>
          <w:sz w:val="18"/>
        </w:rPr>
        <w:t>à </w:t>
      </w:r>
      <w:r>
        <w:rPr>
          <w:color w:val="181C16"/>
          <w:w w:val="105"/>
        </w:rPr>
        <w:t>la structure du contenu, </w:t>
      </w:r>
      <w:r>
        <w:rPr>
          <w:color w:val="181C16"/>
          <w:w w:val="105"/>
          <w:sz w:val="18"/>
        </w:rPr>
        <w:t>à </w:t>
      </w:r>
      <w:r>
        <w:rPr>
          <w:color w:val="181C16"/>
          <w:w w:val="105"/>
        </w:rPr>
        <w:t>la variété des blocs et</w:t>
      </w:r>
      <w:r>
        <w:rPr>
          <w:color w:val="181C16"/>
          <w:w w:val="105"/>
        </w:rPr>
        <w:t> des médias, </w:t>
      </w:r>
      <w:r>
        <w:rPr>
          <w:color w:val="181C16"/>
          <w:w w:val="105"/>
          <w:sz w:val="18"/>
        </w:rPr>
        <w:t>à </w:t>
      </w:r>
      <w:r>
        <w:rPr>
          <w:color w:val="181C16"/>
          <w:w w:val="105"/>
        </w:rPr>
        <w:t>la qua</w:t>
      </w:r>
      <w:r>
        <w:rPr>
          <w:color w:val="383B33"/>
          <w:w w:val="105"/>
        </w:rPr>
        <w:t>l</w:t>
      </w:r>
      <w:r>
        <w:rPr>
          <w:color w:val="181C16"/>
          <w:w w:val="105"/>
        </w:rPr>
        <w:t>ité rédactionnelle, ainsi</w:t>
      </w:r>
      <w:r>
        <w:rPr>
          <w:color w:val="181C16"/>
          <w:spacing w:val="40"/>
          <w:w w:val="105"/>
        </w:rPr>
        <w:t> </w:t>
      </w:r>
      <w:r>
        <w:rPr>
          <w:color w:val="181C16"/>
          <w:w w:val="105"/>
        </w:rPr>
        <w:t>qu'au référencement</w:t>
      </w:r>
      <w:r>
        <w:rPr>
          <w:color w:val="181C16"/>
          <w:spacing w:val="40"/>
          <w:w w:val="105"/>
        </w:rPr>
        <w:t> </w:t>
      </w:r>
      <w:r>
        <w:rPr>
          <w:color w:val="181C16"/>
          <w:w w:val="105"/>
        </w:rPr>
        <w:t>de l</w:t>
      </w:r>
      <w:r>
        <w:rPr>
          <w:color w:val="383B33"/>
          <w:w w:val="105"/>
        </w:rPr>
        <w:t>'</w:t>
      </w:r>
      <w:r>
        <w:rPr>
          <w:color w:val="181C16"/>
          <w:w w:val="105"/>
        </w:rPr>
        <w:t>article</w:t>
      </w:r>
      <w:r>
        <w:rPr>
          <w:color w:val="4B5248"/>
          <w:w w:val="105"/>
        </w:rPr>
        <w:t>.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300" w:lineRule="auto"/>
        <w:ind w:left="260" w:right="225" w:hanging="6"/>
        <w:jc w:val="both"/>
      </w:pPr>
      <w:r>
        <w:rPr>
          <w:color w:val="181C16"/>
          <w:w w:val="110"/>
        </w:rPr>
        <w:t>Q2</w:t>
      </w:r>
      <w:r>
        <w:rPr>
          <w:color w:val="383B33"/>
          <w:w w:val="110"/>
        </w:rPr>
        <w:t>.</w:t>
      </w:r>
      <w:r>
        <w:rPr>
          <w:color w:val="383B33"/>
          <w:spacing w:val="40"/>
          <w:w w:val="110"/>
        </w:rPr>
        <w:t> </w:t>
      </w:r>
      <w:r>
        <w:rPr>
          <w:color w:val="181C16"/>
          <w:w w:val="110"/>
        </w:rPr>
        <w:t>Insérez</w:t>
      </w:r>
      <w:r>
        <w:rPr>
          <w:color w:val="181C16"/>
          <w:w w:val="110"/>
        </w:rPr>
        <w:t> une</w:t>
      </w:r>
      <w:r>
        <w:rPr>
          <w:color w:val="181C16"/>
          <w:w w:val="110"/>
        </w:rPr>
        <w:t> carte</w:t>
      </w:r>
      <w:r>
        <w:rPr>
          <w:color w:val="181C16"/>
          <w:w w:val="110"/>
        </w:rPr>
        <w:t> dynamique</w:t>
      </w:r>
      <w:r>
        <w:rPr>
          <w:color w:val="181C16"/>
          <w:w w:val="110"/>
        </w:rPr>
        <w:t> dans</w:t>
      </w:r>
      <w:r>
        <w:rPr>
          <w:color w:val="181C16"/>
          <w:w w:val="110"/>
        </w:rPr>
        <w:t> la</w:t>
      </w:r>
      <w:r>
        <w:rPr>
          <w:color w:val="181C16"/>
          <w:w w:val="110"/>
        </w:rPr>
        <w:t> page</w:t>
      </w:r>
      <w:r>
        <w:rPr>
          <w:color w:val="181C16"/>
          <w:w w:val="110"/>
        </w:rPr>
        <w:t> «</w:t>
      </w:r>
      <w:r>
        <w:rPr>
          <w:color w:val="181C16"/>
          <w:w w:val="110"/>
        </w:rPr>
        <w:t> Nos</w:t>
      </w:r>
      <w:r>
        <w:rPr>
          <w:color w:val="181C16"/>
          <w:w w:val="110"/>
        </w:rPr>
        <w:t> boutiques</w:t>
      </w:r>
      <w:r>
        <w:rPr>
          <w:color w:val="181C16"/>
          <w:w w:val="110"/>
        </w:rPr>
        <w:t> »</w:t>
      </w:r>
      <w:r>
        <w:rPr>
          <w:color w:val="181C16"/>
          <w:w w:val="110"/>
        </w:rPr>
        <w:t> pour</w:t>
      </w:r>
      <w:r>
        <w:rPr>
          <w:color w:val="181C16"/>
          <w:w w:val="110"/>
        </w:rPr>
        <w:t> la</w:t>
      </w:r>
      <w:r>
        <w:rPr>
          <w:color w:val="181C16"/>
          <w:w w:val="110"/>
        </w:rPr>
        <w:t> boutique</w:t>
      </w:r>
      <w:r>
        <w:rPr>
          <w:color w:val="181C16"/>
          <w:w w:val="110"/>
        </w:rPr>
        <w:t> d'Angers</w:t>
      </w:r>
      <w:r>
        <w:rPr>
          <w:color w:val="383B33"/>
          <w:w w:val="110"/>
        </w:rPr>
        <w:t>. </w:t>
      </w:r>
      <w:r>
        <w:rPr>
          <w:color w:val="181C16"/>
          <w:w w:val="110"/>
        </w:rPr>
        <w:t>L</w:t>
      </w:r>
      <w:r>
        <w:rPr>
          <w:color w:val="383B33"/>
          <w:w w:val="110"/>
        </w:rPr>
        <w:t>'</w:t>
      </w:r>
      <w:r>
        <w:rPr>
          <w:color w:val="181C16"/>
          <w:w w:val="110"/>
        </w:rPr>
        <w:t>adresse</w:t>
      </w:r>
      <w:r>
        <w:rPr>
          <w:color w:val="181C16"/>
          <w:w w:val="110"/>
        </w:rPr>
        <w:t> de</w:t>
      </w:r>
      <w:r>
        <w:rPr>
          <w:color w:val="181C16"/>
          <w:w w:val="110"/>
        </w:rPr>
        <w:t> la boutique est «</w:t>
      </w:r>
      <w:r>
        <w:rPr>
          <w:color w:val="181C16"/>
          <w:spacing w:val="-4"/>
          <w:w w:val="110"/>
        </w:rPr>
        <w:t> </w:t>
      </w:r>
      <w:r>
        <w:rPr>
          <w:color w:val="181C16"/>
          <w:w w:val="110"/>
        </w:rPr>
        <w:t>12</w:t>
      </w:r>
      <w:r>
        <w:rPr>
          <w:color w:val="181C16"/>
          <w:spacing w:val="-3"/>
          <w:w w:val="110"/>
        </w:rPr>
        <w:t> </w:t>
      </w:r>
      <w:r>
        <w:rPr>
          <w:color w:val="181C16"/>
          <w:w w:val="110"/>
        </w:rPr>
        <w:t>rue</w:t>
      </w:r>
      <w:r>
        <w:rPr>
          <w:color w:val="181C16"/>
          <w:spacing w:val="-6"/>
          <w:w w:val="110"/>
        </w:rPr>
        <w:t> </w:t>
      </w:r>
      <w:r>
        <w:rPr>
          <w:color w:val="181C16"/>
          <w:w w:val="110"/>
        </w:rPr>
        <w:t>Saint Aubin 49000 ANGERS»</w:t>
      </w:r>
      <w:r>
        <w:rPr>
          <w:color w:val="4B5248"/>
          <w:w w:val="110"/>
        </w:rPr>
        <w:t>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ind w:left="259"/>
      </w:pPr>
      <w:r>
        <w:rPr>
          <w:color w:val="181C16"/>
          <w:w w:val="105"/>
        </w:rPr>
        <w:t>Q3.</w:t>
      </w:r>
      <w:r>
        <w:rPr>
          <w:color w:val="181C16"/>
          <w:spacing w:val="38"/>
          <w:w w:val="105"/>
        </w:rPr>
        <w:t> </w:t>
      </w:r>
      <w:r>
        <w:rPr>
          <w:color w:val="181C16"/>
          <w:w w:val="105"/>
        </w:rPr>
        <w:t>Créez</w:t>
      </w:r>
      <w:r>
        <w:rPr>
          <w:color w:val="181C16"/>
          <w:spacing w:val="1"/>
          <w:w w:val="105"/>
        </w:rPr>
        <w:t> </w:t>
      </w:r>
      <w:r>
        <w:rPr>
          <w:color w:val="181C16"/>
          <w:w w:val="105"/>
        </w:rPr>
        <w:t>et</w:t>
      </w:r>
      <w:r>
        <w:rPr>
          <w:color w:val="181C16"/>
          <w:spacing w:val="21"/>
          <w:w w:val="105"/>
        </w:rPr>
        <w:t> </w:t>
      </w:r>
      <w:r>
        <w:rPr>
          <w:color w:val="181C16"/>
          <w:w w:val="105"/>
        </w:rPr>
        <w:t>affichez</w:t>
      </w:r>
      <w:r>
        <w:rPr>
          <w:color w:val="181C16"/>
          <w:spacing w:val="5"/>
          <w:w w:val="105"/>
        </w:rPr>
        <w:t> </w:t>
      </w:r>
      <w:r>
        <w:rPr>
          <w:color w:val="181C16"/>
          <w:w w:val="105"/>
        </w:rPr>
        <w:t>dans</w:t>
      </w:r>
      <w:r>
        <w:rPr>
          <w:color w:val="181C16"/>
          <w:spacing w:val="3"/>
          <w:w w:val="105"/>
        </w:rPr>
        <w:t> </w:t>
      </w:r>
      <w:r>
        <w:rPr>
          <w:color w:val="181C16"/>
          <w:w w:val="105"/>
        </w:rPr>
        <w:t>le</w:t>
      </w:r>
      <w:r>
        <w:rPr>
          <w:color w:val="181C16"/>
          <w:spacing w:val="-4"/>
          <w:w w:val="105"/>
        </w:rPr>
        <w:t> </w:t>
      </w:r>
      <w:r>
        <w:rPr>
          <w:color w:val="181C16"/>
          <w:w w:val="105"/>
        </w:rPr>
        <w:t>menu</w:t>
      </w:r>
      <w:r>
        <w:rPr>
          <w:color w:val="181C16"/>
          <w:spacing w:val="-2"/>
          <w:w w:val="105"/>
        </w:rPr>
        <w:t> </w:t>
      </w:r>
      <w:r>
        <w:rPr>
          <w:color w:val="181C16"/>
          <w:w w:val="105"/>
        </w:rPr>
        <w:t>la</w:t>
      </w:r>
      <w:r>
        <w:rPr>
          <w:color w:val="181C16"/>
          <w:spacing w:val="1"/>
          <w:w w:val="105"/>
        </w:rPr>
        <w:t> </w:t>
      </w:r>
      <w:r>
        <w:rPr>
          <w:color w:val="181C16"/>
          <w:w w:val="105"/>
        </w:rPr>
        <w:t>nouvelle</w:t>
      </w:r>
      <w:r>
        <w:rPr>
          <w:color w:val="181C16"/>
          <w:spacing w:val="7"/>
          <w:w w:val="105"/>
        </w:rPr>
        <w:t> </w:t>
      </w:r>
      <w:r>
        <w:rPr>
          <w:color w:val="181C16"/>
          <w:w w:val="105"/>
        </w:rPr>
        <w:t>catégorie</w:t>
      </w:r>
      <w:r>
        <w:rPr>
          <w:color w:val="181C16"/>
          <w:spacing w:val="4"/>
          <w:w w:val="105"/>
        </w:rPr>
        <w:t> </w:t>
      </w:r>
      <w:r>
        <w:rPr>
          <w:color w:val="181C16"/>
          <w:w w:val="105"/>
        </w:rPr>
        <w:t>«</w:t>
      </w:r>
      <w:r>
        <w:rPr>
          <w:color w:val="181C16"/>
          <w:spacing w:val="6"/>
          <w:w w:val="105"/>
        </w:rPr>
        <w:t> </w:t>
      </w:r>
      <w:r>
        <w:rPr>
          <w:color w:val="181C16"/>
          <w:w w:val="105"/>
        </w:rPr>
        <w:t>Foires</w:t>
      </w:r>
      <w:r>
        <w:rPr>
          <w:color w:val="181C16"/>
          <w:spacing w:val="2"/>
          <w:w w:val="105"/>
        </w:rPr>
        <w:t> </w:t>
      </w:r>
      <w:r>
        <w:rPr>
          <w:color w:val="181C16"/>
          <w:w w:val="105"/>
        </w:rPr>
        <w:t>et</w:t>
      </w:r>
      <w:r>
        <w:rPr>
          <w:color w:val="181C16"/>
          <w:spacing w:val="19"/>
          <w:w w:val="105"/>
        </w:rPr>
        <w:t> </w:t>
      </w:r>
      <w:r>
        <w:rPr>
          <w:color w:val="181C16"/>
          <w:w w:val="105"/>
        </w:rPr>
        <w:t>salons</w:t>
      </w:r>
      <w:r>
        <w:rPr>
          <w:color w:val="181C16"/>
          <w:spacing w:val="6"/>
          <w:w w:val="105"/>
        </w:rPr>
        <w:t> </w:t>
      </w:r>
      <w:r>
        <w:rPr>
          <w:color w:val="181C16"/>
          <w:spacing w:val="-5"/>
          <w:w w:val="105"/>
        </w:rPr>
        <w:t>».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line="290" w:lineRule="auto"/>
        <w:ind w:left="256" w:right="222" w:firstLine="3"/>
        <w:jc w:val="both"/>
      </w:pPr>
      <w:r>
        <w:rPr>
          <w:color w:val="181C16"/>
          <w:w w:val="110"/>
        </w:rPr>
        <w:t>Q4.</w:t>
      </w:r>
      <w:r>
        <w:rPr>
          <w:color w:val="181C16"/>
          <w:spacing w:val="28"/>
          <w:w w:val="110"/>
        </w:rPr>
        <w:t> </w:t>
      </w:r>
      <w:r>
        <w:rPr>
          <w:color w:val="181C16"/>
          <w:w w:val="110"/>
        </w:rPr>
        <w:t>Générez</w:t>
      </w:r>
      <w:r>
        <w:rPr>
          <w:color w:val="181C16"/>
          <w:spacing w:val="-2"/>
          <w:w w:val="110"/>
        </w:rPr>
        <w:t> </w:t>
      </w:r>
      <w:r>
        <w:rPr>
          <w:color w:val="181C16"/>
          <w:w w:val="110"/>
        </w:rPr>
        <w:t>la</w:t>
      </w:r>
      <w:r>
        <w:rPr>
          <w:color w:val="181C16"/>
          <w:spacing w:val="-4"/>
          <w:w w:val="110"/>
        </w:rPr>
        <w:t> </w:t>
      </w:r>
      <w:r>
        <w:rPr>
          <w:color w:val="181C16"/>
          <w:w w:val="110"/>
        </w:rPr>
        <w:t>page</w:t>
      </w:r>
      <w:r>
        <w:rPr>
          <w:color w:val="181C16"/>
          <w:spacing w:val="-6"/>
          <w:w w:val="110"/>
        </w:rPr>
        <w:t> </w:t>
      </w:r>
      <w:r>
        <w:rPr>
          <w:color w:val="181C16"/>
          <w:w w:val="110"/>
        </w:rPr>
        <w:t>Politique de</w:t>
      </w:r>
      <w:r>
        <w:rPr>
          <w:color w:val="181C16"/>
          <w:spacing w:val="-4"/>
          <w:w w:val="110"/>
        </w:rPr>
        <w:t> </w:t>
      </w:r>
      <w:r>
        <w:rPr>
          <w:color w:val="181C16"/>
          <w:w w:val="110"/>
        </w:rPr>
        <w:t>confidentialité</w:t>
      </w:r>
      <w:r>
        <w:rPr>
          <w:color w:val="181C16"/>
          <w:spacing w:val="-6"/>
          <w:w w:val="110"/>
        </w:rPr>
        <w:t> </w:t>
      </w:r>
      <w:r>
        <w:rPr>
          <w:color w:val="181C16"/>
          <w:w w:val="110"/>
        </w:rPr>
        <w:t>où</w:t>
      </w:r>
      <w:r>
        <w:rPr>
          <w:color w:val="181C16"/>
          <w:spacing w:val="-13"/>
          <w:w w:val="110"/>
        </w:rPr>
        <w:t> </w:t>
      </w:r>
      <w:r>
        <w:rPr>
          <w:color w:val="181C16"/>
          <w:w w:val="110"/>
        </w:rPr>
        <w:t>vous</w:t>
      </w:r>
      <w:r>
        <w:rPr>
          <w:color w:val="181C16"/>
          <w:spacing w:val="-8"/>
          <w:w w:val="110"/>
        </w:rPr>
        <w:t> </w:t>
      </w:r>
      <w:r>
        <w:rPr>
          <w:color w:val="181C16"/>
          <w:w w:val="110"/>
        </w:rPr>
        <w:t>compléterez</w:t>
      </w:r>
      <w:r>
        <w:rPr>
          <w:color w:val="181C16"/>
          <w:w w:val="110"/>
        </w:rPr>
        <w:t> la</w:t>
      </w:r>
      <w:r>
        <w:rPr>
          <w:color w:val="181C16"/>
          <w:spacing w:val="-8"/>
          <w:w w:val="110"/>
        </w:rPr>
        <w:t> </w:t>
      </w:r>
      <w:r>
        <w:rPr>
          <w:color w:val="181C16"/>
          <w:w w:val="110"/>
        </w:rPr>
        <w:t>rub</w:t>
      </w:r>
      <w:r>
        <w:rPr>
          <w:color w:val="383B33"/>
          <w:w w:val="110"/>
        </w:rPr>
        <w:t>r</w:t>
      </w:r>
      <w:r>
        <w:rPr>
          <w:color w:val="181C16"/>
          <w:w w:val="110"/>
        </w:rPr>
        <w:t>ique</w:t>
      </w:r>
      <w:r>
        <w:rPr>
          <w:color w:val="181C16"/>
          <w:spacing w:val="-10"/>
          <w:w w:val="110"/>
        </w:rPr>
        <w:t> </w:t>
      </w:r>
      <w:r>
        <w:rPr>
          <w:color w:val="181C16"/>
          <w:w w:val="110"/>
        </w:rPr>
        <w:t>«</w:t>
      </w:r>
      <w:r>
        <w:rPr>
          <w:color w:val="181C16"/>
          <w:spacing w:val="-6"/>
          <w:w w:val="110"/>
        </w:rPr>
        <w:t> </w:t>
      </w:r>
      <w:r>
        <w:rPr>
          <w:color w:val="181C16"/>
          <w:w w:val="110"/>
        </w:rPr>
        <w:t>Qui</w:t>
      </w:r>
      <w:r>
        <w:rPr>
          <w:color w:val="181C16"/>
          <w:spacing w:val="-4"/>
          <w:w w:val="110"/>
        </w:rPr>
        <w:t> </w:t>
      </w:r>
      <w:r>
        <w:rPr>
          <w:color w:val="181C16"/>
          <w:w w:val="110"/>
        </w:rPr>
        <w:t>sommes</w:t>
      </w:r>
      <w:r>
        <w:rPr>
          <w:color w:val="383B33"/>
          <w:w w:val="110"/>
        </w:rPr>
        <w:t>-</w:t>
      </w:r>
      <w:r>
        <w:rPr>
          <w:color w:val="181C16"/>
          <w:w w:val="110"/>
        </w:rPr>
        <w:t>nous</w:t>
      </w:r>
      <w:r>
        <w:rPr>
          <w:color w:val="181C16"/>
          <w:spacing w:val="-13"/>
          <w:w w:val="110"/>
        </w:rPr>
        <w:t> </w:t>
      </w:r>
      <w:r>
        <w:rPr>
          <w:color w:val="181C16"/>
          <w:w w:val="110"/>
          <w:sz w:val="19"/>
        </w:rPr>
        <w:t>?</w:t>
      </w:r>
      <w:r>
        <w:rPr>
          <w:color w:val="181C16"/>
          <w:spacing w:val="-14"/>
          <w:w w:val="110"/>
          <w:sz w:val="19"/>
        </w:rPr>
        <w:t> </w:t>
      </w:r>
      <w:r>
        <w:rPr>
          <w:color w:val="181C16"/>
          <w:w w:val="110"/>
        </w:rPr>
        <w:t>»</w:t>
      </w:r>
      <w:r>
        <w:rPr>
          <w:color w:val="181C16"/>
          <w:spacing w:val="-10"/>
          <w:w w:val="110"/>
        </w:rPr>
        <w:t> </w:t>
      </w:r>
      <w:r>
        <w:rPr>
          <w:color w:val="181C16"/>
          <w:w w:val="110"/>
          <w:sz w:val="18"/>
        </w:rPr>
        <w:t>à</w:t>
      </w:r>
      <w:r>
        <w:rPr>
          <w:color w:val="181C16"/>
          <w:spacing w:val="-5"/>
          <w:w w:val="110"/>
          <w:sz w:val="18"/>
        </w:rPr>
        <w:t> </w:t>
      </w:r>
      <w:r>
        <w:rPr>
          <w:color w:val="181C16"/>
          <w:w w:val="110"/>
        </w:rPr>
        <w:t>l</w:t>
      </w:r>
      <w:r>
        <w:rPr>
          <w:color w:val="383B33"/>
          <w:w w:val="110"/>
        </w:rPr>
        <w:t>'</w:t>
      </w:r>
      <w:r>
        <w:rPr>
          <w:color w:val="181C16"/>
          <w:w w:val="110"/>
        </w:rPr>
        <w:t>aide de l'annexe 2</w:t>
      </w:r>
      <w:r>
        <w:rPr>
          <w:color w:val="383B33"/>
          <w:w w:val="110"/>
        </w:rPr>
        <w:t>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95" w:lineRule="auto"/>
        <w:ind w:left="250" w:right="228" w:firstLine="3"/>
        <w:jc w:val="both"/>
      </w:pPr>
      <w:r>
        <w:rPr>
          <w:color w:val="181C16"/>
          <w:w w:val="110"/>
        </w:rPr>
        <w:t>QS.</w:t>
      </w:r>
      <w:r>
        <w:rPr>
          <w:color w:val="181C16"/>
          <w:spacing w:val="4"/>
          <w:w w:val="110"/>
        </w:rPr>
        <w:t> </w:t>
      </w:r>
      <w:r>
        <w:rPr>
          <w:color w:val="181C16"/>
          <w:w w:val="110"/>
        </w:rPr>
        <w:t>Insérez</w:t>
      </w:r>
      <w:r>
        <w:rPr>
          <w:color w:val="181C16"/>
          <w:spacing w:val="-6"/>
          <w:w w:val="110"/>
        </w:rPr>
        <w:t> </w:t>
      </w:r>
      <w:r>
        <w:rPr>
          <w:color w:val="181C16"/>
          <w:w w:val="110"/>
        </w:rPr>
        <w:t>dans</w:t>
      </w:r>
      <w:r>
        <w:rPr>
          <w:color w:val="181C16"/>
          <w:spacing w:val="-11"/>
          <w:w w:val="110"/>
        </w:rPr>
        <w:t> </w:t>
      </w:r>
      <w:r>
        <w:rPr>
          <w:color w:val="181C16"/>
          <w:w w:val="110"/>
        </w:rPr>
        <w:t>la</w:t>
      </w:r>
      <w:r>
        <w:rPr>
          <w:color w:val="181C16"/>
          <w:spacing w:val="-11"/>
          <w:w w:val="110"/>
        </w:rPr>
        <w:t> </w:t>
      </w:r>
      <w:r>
        <w:rPr>
          <w:color w:val="181C16"/>
          <w:w w:val="110"/>
        </w:rPr>
        <w:t>page</w:t>
      </w:r>
      <w:r>
        <w:rPr>
          <w:color w:val="181C16"/>
          <w:spacing w:val="-11"/>
          <w:w w:val="110"/>
        </w:rPr>
        <w:t> </w:t>
      </w:r>
      <w:r>
        <w:rPr>
          <w:color w:val="181C16"/>
          <w:w w:val="110"/>
        </w:rPr>
        <w:t>«</w:t>
      </w:r>
      <w:r>
        <w:rPr>
          <w:color w:val="181C16"/>
          <w:spacing w:val="-9"/>
          <w:w w:val="110"/>
        </w:rPr>
        <w:t> </w:t>
      </w:r>
      <w:r>
        <w:rPr>
          <w:color w:val="181C16"/>
          <w:w w:val="110"/>
        </w:rPr>
        <w:t>Notre</w:t>
      </w:r>
      <w:r>
        <w:rPr>
          <w:color w:val="181C16"/>
          <w:spacing w:val="-6"/>
          <w:w w:val="110"/>
        </w:rPr>
        <w:t> </w:t>
      </w:r>
      <w:r>
        <w:rPr>
          <w:color w:val="181C16"/>
          <w:w w:val="110"/>
        </w:rPr>
        <w:t>savoir-faire</w:t>
      </w:r>
      <w:r>
        <w:rPr>
          <w:color w:val="181C16"/>
          <w:w w:val="110"/>
        </w:rPr>
        <w:t> »</w:t>
      </w:r>
      <w:r>
        <w:rPr>
          <w:color w:val="181C16"/>
          <w:spacing w:val="-13"/>
          <w:w w:val="110"/>
        </w:rPr>
        <w:t> </w:t>
      </w:r>
      <w:r>
        <w:rPr>
          <w:color w:val="181C16"/>
          <w:w w:val="110"/>
        </w:rPr>
        <w:t>les</w:t>
      </w:r>
      <w:r>
        <w:rPr>
          <w:color w:val="181C16"/>
          <w:spacing w:val="-12"/>
          <w:w w:val="110"/>
        </w:rPr>
        <w:t> </w:t>
      </w:r>
      <w:r>
        <w:rPr>
          <w:color w:val="181C16"/>
          <w:w w:val="110"/>
        </w:rPr>
        <w:t>jours</w:t>
      </w:r>
      <w:r>
        <w:rPr>
          <w:color w:val="181C16"/>
          <w:spacing w:val="-10"/>
          <w:w w:val="110"/>
        </w:rPr>
        <w:t> </w:t>
      </w:r>
      <w:r>
        <w:rPr>
          <w:color w:val="181C16"/>
          <w:w w:val="110"/>
        </w:rPr>
        <w:t>et</w:t>
      </w:r>
      <w:r>
        <w:rPr>
          <w:color w:val="181C16"/>
          <w:spacing w:val="-8"/>
          <w:w w:val="110"/>
        </w:rPr>
        <w:t> </w:t>
      </w:r>
      <w:r>
        <w:rPr>
          <w:color w:val="181C16"/>
          <w:w w:val="110"/>
        </w:rPr>
        <w:t>horaires</w:t>
      </w:r>
      <w:r>
        <w:rPr>
          <w:color w:val="181C16"/>
          <w:spacing w:val="-9"/>
          <w:w w:val="110"/>
        </w:rPr>
        <w:t> </w:t>
      </w:r>
      <w:r>
        <w:rPr>
          <w:color w:val="181C16"/>
          <w:w w:val="110"/>
        </w:rPr>
        <w:t>de</w:t>
      </w:r>
      <w:r>
        <w:rPr>
          <w:color w:val="181C16"/>
          <w:spacing w:val="-13"/>
          <w:w w:val="110"/>
        </w:rPr>
        <w:t> </w:t>
      </w:r>
      <w:r>
        <w:rPr>
          <w:color w:val="181C16"/>
          <w:w w:val="110"/>
        </w:rPr>
        <w:t>visite</w:t>
      </w:r>
      <w:r>
        <w:rPr>
          <w:color w:val="181C16"/>
          <w:spacing w:val="-6"/>
          <w:w w:val="110"/>
        </w:rPr>
        <w:t> </w:t>
      </w:r>
      <w:r>
        <w:rPr>
          <w:color w:val="181C16"/>
          <w:w w:val="110"/>
        </w:rPr>
        <w:t>de</w:t>
      </w:r>
      <w:r>
        <w:rPr>
          <w:color w:val="181C16"/>
          <w:spacing w:val="-13"/>
          <w:w w:val="110"/>
        </w:rPr>
        <w:t> </w:t>
      </w:r>
      <w:r>
        <w:rPr>
          <w:color w:val="181C16"/>
          <w:w w:val="110"/>
        </w:rPr>
        <w:t>l'atelier</w:t>
      </w:r>
      <w:r>
        <w:rPr>
          <w:color w:val="181C16"/>
          <w:spacing w:val="-9"/>
          <w:w w:val="110"/>
        </w:rPr>
        <w:t> </w:t>
      </w:r>
      <w:r>
        <w:rPr>
          <w:color w:val="181C16"/>
          <w:w w:val="110"/>
        </w:rPr>
        <w:t>sous</w:t>
      </w:r>
      <w:r>
        <w:rPr>
          <w:color w:val="181C16"/>
          <w:spacing w:val="-7"/>
          <w:w w:val="110"/>
        </w:rPr>
        <w:t> </w:t>
      </w:r>
      <w:r>
        <w:rPr>
          <w:color w:val="181C16"/>
          <w:w w:val="110"/>
        </w:rPr>
        <w:t>la</w:t>
      </w:r>
      <w:r>
        <w:rPr>
          <w:color w:val="181C16"/>
          <w:spacing w:val="-7"/>
          <w:w w:val="110"/>
        </w:rPr>
        <w:t> </w:t>
      </w:r>
      <w:r>
        <w:rPr>
          <w:color w:val="181C16"/>
          <w:w w:val="110"/>
        </w:rPr>
        <w:t>forme</w:t>
      </w:r>
      <w:r>
        <w:rPr>
          <w:color w:val="181C16"/>
          <w:spacing w:val="-4"/>
          <w:w w:val="110"/>
        </w:rPr>
        <w:t> </w:t>
      </w:r>
      <w:r>
        <w:rPr>
          <w:color w:val="181C16"/>
          <w:w w:val="110"/>
        </w:rPr>
        <w:t>d'un</w:t>
      </w:r>
      <w:r>
        <w:rPr>
          <w:color w:val="181C16"/>
          <w:spacing w:val="-13"/>
          <w:w w:val="110"/>
        </w:rPr>
        <w:t> </w:t>
      </w:r>
      <w:r>
        <w:rPr>
          <w:color w:val="181C16"/>
          <w:w w:val="110"/>
        </w:rPr>
        <w:t>tableau en vous appuyant sur l'annexe 3</w:t>
      </w:r>
      <w:r>
        <w:rPr>
          <w:color w:val="4B5248"/>
          <w:w w:val="110"/>
        </w:rPr>
        <w:t>.</w:t>
      </w:r>
    </w:p>
    <w:p>
      <w:pPr>
        <w:pStyle w:val="BodyText"/>
        <w:spacing w:before="5"/>
        <w:rPr>
          <w:sz w:val="20"/>
        </w:rPr>
      </w:pPr>
    </w:p>
    <w:p>
      <w:pPr>
        <w:tabs>
          <w:tab w:pos="9614" w:val="left" w:leader="none"/>
        </w:tabs>
        <w:spacing w:before="0"/>
        <w:ind w:left="26" w:right="0" w:firstLine="0"/>
        <w:jc w:val="center"/>
        <w:rPr>
          <w:b/>
          <w:sz w:val="18"/>
        </w:rPr>
      </w:pPr>
      <w:r>
        <w:rPr>
          <w:b/>
          <w:color w:val="181C16"/>
          <w:spacing w:val="70"/>
          <w:sz w:val="18"/>
          <w:u w:val="single" w:color="000000"/>
        </w:rPr>
        <w:t> </w:t>
      </w:r>
      <w:r>
        <w:rPr>
          <w:b/>
          <w:color w:val="181C16"/>
          <w:spacing w:val="-2"/>
          <w:sz w:val="18"/>
          <w:u w:val="single" w:color="000000"/>
        </w:rPr>
        <w:t>ANNEXE(S):</w:t>
      </w:r>
      <w:r>
        <w:rPr>
          <w:b/>
          <w:color w:val="181C16"/>
          <w:sz w:val="18"/>
          <w:u w:val="single" w:color="000000"/>
        </w:rPr>
        <w:tab/>
      </w:r>
    </w:p>
    <w:p>
      <w:pPr>
        <w:pStyle w:val="BodyText"/>
        <w:spacing w:line="295" w:lineRule="auto" w:before="66"/>
        <w:ind w:left="255" w:right="238" w:hanging="3"/>
        <w:jc w:val="both"/>
      </w:pPr>
      <w:r>
        <w:rPr>
          <w:color w:val="181C16"/>
          <w:w w:val="105"/>
        </w:rPr>
        <w:t>En complément des</w:t>
      </w:r>
      <w:r>
        <w:rPr>
          <w:color w:val="181C16"/>
          <w:spacing w:val="-3"/>
          <w:w w:val="105"/>
        </w:rPr>
        <w:t> </w:t>
      </w:r>
      <w:r>
        <w:rPr>
          <w:color w:val="181C16"/>
          <w:w w:val="105"/>
        </w:rPr>
        <w:t>annexes</w:t>
      </w:r>
      <w:r>
        <w:rPr>
          <w:color w:val="383B33"/>
          <w:w w:val="105"/>
        </w:rPr>
        <w:t>,</w:t>
      </w:r>
      <w:r>
        <w:rPr>
          <w:color w:val="383B33"/>
          <w:spacing w:val="-2"/>
          <w:w w:val="105"/>
        </w:rPr>
        <w:t> </w:t>
      </w:r>
      <w:r>
        <w:rPr>
          <w:color w:val="181C16"/>
          <w:w w:val="105"/>
        </w:rPr>
        <w:t>vous pouvez également utiliser les documents de la médiathèque qui vous paraissent pertinents ainsi que les extensions</w:t>
      </w:r>
      <w:r>
        <w:rPr>
          <w:color w:val="181C16"/>
          <w:spacing w:val="35"/>
          <w:w w:val="105"/>
        </w:rPr>
        <w:t> </w:t>
      </w:r>
      <w:r>
        <w:rPr>
          <w:color w:val="181C16"/>
          <w:w w:val="105"/>
        </w:rPr>
        <w:t>préinstallées</w:t>
      </w:r>
      <w:r>
        <w:rPr>
          <w:color w:val="181C16"/>
          <w:spacing w:val="40"/>
          <w:w w:val="105"/>
        </w:rPr>
        <w:t> </w:t>
      </w:r>
      <w:r>
        <w:rPr>
          <w:color w:val="181C16"/>
          <w:w w:val="105"/>
        </w:rPr>
        <w:t>et</w:t>
      </w:r>
      <w:r>
        <w:rPr>
          <w:color w:val="181C16"/>
          <w:spacing w:val="40"/>
          <w:w w:val="105"/>
        </w:rPr>
        <w:t> </w:t>
      </w:r>
      <w:r>
        <w:rPr>
          <w:color w:val="181C16"/>
          <w:w w:val="105"/>
        </w:rPr>
        <w:t>présentes</w:t>
      </w:r>
      <w:r>
        <w:rPr>
          <w:color w:val="181C16"/>
          <w:spacing w:val="40"/>
          <w:w w:val="105"/>
        </w:rPr>
        <w:t> </w:t>
      </w:r>
      <w:r>
        <w:rPr>
          <w:color w:val="181C16"/>
          <w:w w:val="105"/>
        </w:rPr>
        <w:t>dans le back office</w:t>
      </w:r>
      <w:r>
        <w:rPr>
          <w:color w:val="4B5248"/>
          <w:w w:val="105"/>
        </w:rPr>
        <w:t>.</w:t>
      </w: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89015" cy="9525"/>
                <wp:effectExtent l="9525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089015" cy="9525"/>
                          <a:chExt cx="608901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575"/>
                            <a:ext cx="6089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015" h="0">
                                <a:moveTo>
                                  <a:pt x="0" y="0"/>
                                </a:moveTo>
                                <a:lnTo>
                                  <a:pt x="6088711" y="0"/>
                                </a:lnTo>
                              </a:path>
                            </a:pathLst>
                          </a:custGeom>
                          <a:ln w="9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45pt;height:.75pt;mso-position-horizontal-relative:char;mso-position-vertical-relative:line" id="docshapegroup2" coordorigin="0,0" coordsize="9589,15">
                <v:line style="position:absolute" from="0,7" to="9589,7" stroked="true" strokeweight=".72051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  <w:rPr>
          <w:sz w:val="21"/>
        </w:rPr>
      </w:pPr>
    </w:p>
    <w:p>
      <w:pPr>
        <w:pStyle w:val="Heading1"/>
        <w:ind w:left="252"/>
      </w:pPr>
      <w:r>
        <w:rPr>
          <w:color w:val="181C16"/>
        </w:rPr>
        <w:t>Annexe</w:t>
      </w:r>
      <w:r>
        <w:rPr>
          <w:color w:val="181C16"/>
          <w:spacing w:val="-7"/>
        </w:rPr>
        <w:t> </w:t>
      </w:r>
      <w:r>
        <w:rPr>
          <w:color w:val="181C16"/>
        </w:rPr>
        <w:t>1</w:t>
      </w:r>
      <w:r>
        <w:rPr>
          <w:color w:val="181C16"/>
          <w:spacing w:val="-3"/>
        </w:rPr>
        <w:t> </w:t>
      </w:r>
      <w:r>
        <w:rPr>
          <w:b w:val="0"/>
          <w:color w:val="181C16"/>
        </w:rPr>
        <w:t>:</w:t>
      </w:r>
      <w:r>
        <w:rPr>
          <w:b w:val="0"/>
          <w:color w:val="181C16"/>
          <w:spacing w:val="-7"/>
        </w:rPr>
        <w:t> </w:t>
      </w:r>
      <w:r>
        <w:rPr>
          <w:color w:val="181C16"/>
        </w:rPr>
        <w:t>le</w:t>
      </w:r>
      <w:r>
        <w:rPr>
          <w:color w:val="181C16"/>
          <w:spacing w:val="-12"/>
        </w:rPr>
        <w:t> </w:t>
      </w:r>
      <w:r>
        <w:rPr>
          <w:color w:val="181C16"/>
        </w:rPr>
        <w:t>petit</w:t>
      </w:r>
      <w:r>
        <w:rPr>
          <w:color w:val="181C16"/>
          <w:spacing w:val="-7"/>
        </w:rPr>
        <w:t> </w:t>
      </w:r>
      <w:r>
        <w:rPr>
          <w:color w:val="181C16"/>
        </w:rPr>
        <w:t>sablé</w:t>
      </w:r>
      <w:r>
        <w:rPr>
          <w:color w:val="181C16"/>
          <w:spacing w:val="-7"/>
        </w:rPr>
        <w:t> </w:t>
      </w:r>
      <w:r>
        <w:rPr>
          <w:color w:val="181C16"/>
        </w:rPr>
        <w:t>en</w:t>
      </w:r>
      <w:r>
        <w:rPr>
          <w:color w:val="181C16"/>
          <w:spacing w:val="-12"/>
        </w:rPr>
        <w:t> </w:t>
      </w:r>
      <w:r>
        <w:rPr>
          <w:color w:val="181C16"/>
          <w:spacing w:val="-4"/>
        </w:rPr>
        <w:t>fête</w:t>
      </w:r>
    </w:p>
    <w:p>
      <w:pPr>
        <w:pStyle w:val="BodyText"/>
        <w:spacing w:line="283" w:lineRule="auto" w:before="38"/>
        <w:ind w:left="249" w:right="225" w:firstLine="4"/>
        <w:jc w:val="both"/>
      </w:pPr>
      <w:r>
        <w:rPr>
          <w:color w:val="181C16"/>
          <w:w w:val="105"/>
        </w:rPr>
        <w:t>La</w:t>
      </w:r>
      <w:r>
        <w:rPr>
          <w:color w:val="181C16"/>
          <w:w w:val="105"/>
        </w:rPr>
        <w:t> Confrérie</w:t>
      </w:r>
      <w:r>
        <w:rPr>
          <w:color w:val="181C16"/>
          <w:w w:val="105"/>
        </w:rPr>
        <w:t> du</w:t>
      </w:r>
      <w:r>
        <w:rPr>
          <w:color w:val="181C16"/>
          <w:w w:val="105"/>
        </w:rPr>
        <w:t> Pet</w:t>
      </w:r>
      <w:r>
        <w:rPr>
          <w:color w:val="383B33"/>
          <w:w w:val="105"/>
        </w:rPr>
        <w:t>i</w:t>
      </w:r>
      <w:r>
        <w:rPr>
          <w:color w:val="181C16"/>
          <w:w w:val="105"/>
        </w:rPr>
        <w:t>t</w:t>
      </w:r>
      <w:r>
        <w:rPr>
          <w:color w:val="181C16"/>
          <w:w w:val="105"/>
        </w:rPr>
        <w:t> Sablé</w:t>
      </w:r>
      <w:r>
        <w:rPr>
          <w:color w:val="181C16"/>
          <w:w w:val="105"/>
        </w:rPr>
        <w:t> organise</w:t>
      </w:r>
      <w:r>
        <w:rPr>
          <w:color w:val="181C16"/>
          <w:w w:val="105"/>
        </w:rPr>
        <w:t> le 1er</w:t>
      </w:r>
      <w:r>
        <w:rPr>
          <w:color w:val="181C16"/>
          <w:w w:val="105"/>
        </w:rPr>
        <w:t> week-end</w:t>
      </w:r>
      <w:r>
        <w:rPr>
          <w:color w:val="181C16"/>
          <w:w w:val="105"/>
        </w:rPr>
        <w:t> d'octobre</w:t>
      </w:r>
      <w:r>
        <w:rPr>
          <w:color w:val="181C16"/>
          <w:w w:val="105"/>
        </w:rPr>
        <w:t> 2023</w:t>
      </w:r>
      <w:r>
        <w:rPr>
          <w:color w:val="181C16"/>
          <w:w w:val="105"/>
        </w:rPr>
        <w:t> dans</w:t>
      </w:r>
      <w:r>
        <w:rPr>
          <w:color w:val="181C16"/>
          <w:w w:val="105"/>
        </w:rPr>
        <w:t> le</w:t>
      </w:r>
      <w:r>
        <w:rPr>
          <w:color w:val="181C16"/>
          <w:w w:val="105"/>
        </w:rPr>
        <w:t> centre-ville</w:t>
      </w:r>
      <w:r>
        <w:rPr>
          <w:color w:val="181C16"/>
          <w:w w:val="105"/>
        </w:rPr>
        <w:t> de Sab</w:t>
      </w:r>
      <w:r>
        <w:rPr>
          <w:color w:val="383B33"/>
          <w:w w:val="105"/>
        </w:rPr>
        <w:t>l</w:t>
      </w:r>
      <w:r>
        <w:rPr>
          <w:color w:val="181C16"/>
          <w:w w:val="105"/>
        </w:rPr>
        <w:t>é-sur-Sarthe la troisième</w:t>
      </w:r>
      <w:r>
        <w:rPr>
          <w:color w:val="181C16"/>
          <w:spacing w:val="40"/>
          <w:w w:val="105"/>
        </w:rPr>
        <w:t> </w:t>
      </w:r>
      <w:r>
        <w:rPr>
          <w:color w:val="181C16"/>
          <w:w w:val="105"/>
        </w:rPr>
        <w:t>édition</w:t>
      </w:r>
      <w:r>
        <w:rPr>
          <w:color w:val="181C16"/>
          <w:spacing w:val="32"/>
          <w:w w:val="105"/>
        </w:rPr>
        <w:t> </w:t>
      </w:r>
      <w:r>
        <w:rPr>
          <w:color w:val="181C16"/>
          <w:w w:val="105"/>
        </w:rPr>
        <w:t>du Petit</w:t>
      </w:r>
      <w:r>
        <w:rPr>
          <w:color w:val="181C16"/>
          <w:spacing w:val="24"/>
          <w:w w:val="105"/>
        </w:rPr>
        <w:t> </w:t>
      </w:r>
      <w:r>
        <w:rPr>
          <w:color w:val="181C16"/>
          <w:w w:val="105"/>
        </w:rPr>
        <w:t>Sablé</w:t>
      </w:r>
      <w:r>
        <w:rPr>
          <w:color w:val="181C16"/>
          <w:spacing w:val="35"/>
          <w:w w:val="105"/>
        </w:rPr>
        <w:t> </w:t>
      </w:r>
      <w:r>
        <w:rPr>
          <w:color w:val="181C16"/>
          <w:w w:val="105"/>
        </w:rPr>
        <w:t>en fête.</w:t>
      </w:r>
      <w:r>
        <w:rPr>
          <w:color w:val="181C16"/>
          <w:spacing w:val="80"/>
          <w:w w:val="105"/>
        </w:rPr>
        <w:t> </w:t>
      </w:r>
      <w:r>
        <w:rPr>
          <w:color w:val="181C16"/>
          <w:w w:val="105"/>
        </w:rPr>
        <w:t>Les</w:t>
      </w:r>
      <w:r>
        <w:rPr>
          <w:color w:val="181C16"/>
          <w:spacing w:val="24"/>
          <w:w w:val="105"/>
        </w:rPr>
        <w:t> </w:t>
      </w:r>
      <w:r>
        <w:rPr>
          <w:color w:val="181C16"/>
          <w:w w:val="105"/>
        </w:rPr>
        <w:t>festivités</w:t>
      </w:r>
      <w:r>
        <w:rPr>
          <w:color w:val="181C16"/>
          <w:spacing w:val="26"/>
          <w:w w:val="105"/>
        </w:rPr>
        <w:t> </w:t>
      </w:r>
      <w:r>
        <w:rPr>
          <w:color w:val="181C16"/>
          <w:w w:val="105"/>
        </w:rPr>
        <w:t>commenceront</w:t>
      </w:r>
      <w:r>
        <w:rPr>
          <w:color w:val="181C16"/>
          <w:spacing w:val="40"/>
          <w:w w:val="105"/>
        </w:rPr>
        <w:t> </w:t>
      </w:r>
      <w:r>
        <w:rPr>
          <w:color w:val="181C16"/>
          <w:w w:val="105"/>
          <w:sz w:val="18"/>
        </w:rPr>
        <w:t>à </w:t>
      </w:r>
      <w:r>
        <w:rPr>
          <w:color w:val="181C16"/>
          <w:w w:val="105"/>
        </w:rPr>
        <w:t>partir</w:t>
      </w:r>
      <w:r>
        <w:rPr>
          <w:color w:val="181C16"/>
          <w:spacing w:val="34"/>
          <w:w w:val="105"/>
        </w:rPr>
        <w:t> </w:t>
      </w:r>
      <w:r>
        <w:rPr>
          <w:color w:val="181C16"/>
          <w:w w:val="105"/>
        </w:rPr>
        <w:t>de 10</w:t>
      </w:r>
      <w:r>
        <w:rPr>
          <w:color w:val="181C16"/>
          <w:spacing w:val="24"/>
          <w:w w:val="105"/>
        </w:rPr>
        <w:t> </w:t>
      </w:r>
      <w:r>
        <w:rPr>
          <w:color w:val="181C16"/>
          <w:w w:val="105"/>
        </w:rPr>
        <w:t>h.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before="1"/>
        <w:ind w:left="252"/>
      </w:pPr>
      <w:r>
        <w:rPr>
          <w:color w:val="181C16"/>
          <w:w w:val="105"/>
        </w:rPr>
        <w:t>Au</w:t>
      </w:r>
      <w:r>
        <w:rPr>
          <w:color w:val="181C16"/>
          <w:spacing w:val="-3"/>
          <w:w w:val="105"/>
        </w:rPr>
        <w:t> </w:t>
      </w:r>
      <w:r>
        <w:rPr>
          <w:color w:val="181C16"/>
          <w:spacing w:val="-2"/>
          <w:w w:val="110"/>
        </w:rPr>
        <w:t>programme:</w:t>
      </w:r>
    </w:p>
    <w:p>
      <w:pPr>
        <w:pStyle w:val="ListParagraph"/>
        <w:numPr>
          <w:ilvl w:val="0"/>
          <w:numId w:val="1"/>
        </w:numPr>
        <w:tabs>
          <w:tab w:pos="911" w:val="left" w:leader="none"/>
        </w:tabs>
        <w:spacing w:line="240" w:lineRule="auto" w:before="49" w:after="0"/>
        <w:ind w:left="911" w:right="0" w:hanging="327"/>
        <w:jc w:val="left"/>
        <w:rPr>
          <w:sz w:val="17"/>
        </w:rPr>
      </w:pPr>
      <w:r>
        <w:rPr>
          <w:color w:val="181C16"/>
          <w:w w:val="110"/>
          <w:sz w:val="17"/>
        </w:rPr>
        <w:t>Défilé</w:t>
      </w:r>
      <w:r>
        <w:rPr>
          <w:color w:val="181C16"/>
          <w:spacing w:val="-5"/>
          <w:w w:val="110"/>
          <w:sz w:val="17"/>
        </w:rPr>
        <w:t> </w:t>
      </w:r>
      <w:r>
        <w:rPr>
          <w:color w:val="181C16"/>
          <w:w w:val="110"/>
          <w:sz w:val="17"/>
        </w:rPr>
        <w:t>de</w:t>
      </w:r>
      <w:r>
        <w:rPr>
          <w:color w:val="181C16"/>
          <w:spacing w:val="-7"/>
          <w:w w:val="110"/>
          <w:sz w:val="17"/>
        </w:rPr>
        <w:t> </w:t>
      </w:r>
      <w:r>
        <w:rPr>
          <w:color w:val="181C16"/>
          <w:w w:val="110"/>
          <w:sz w:val="17"/>
        </w:rPr>
        <w:t>la</w:t>
      </w:r>
      <w:r>
        <w:rPr>
          <w:color w:val="181C16"/>
          <w:spacing w:val="-8"/>
          <w:w w:val="110"/>
          <w:sz w:val="17"/>
        </w:rPr>
        <w:t> </w:t>
      </w:r>
      <w:r>
        <w:rPr>
          <w:color w:val="181C16"/>
          <w:w w:val="110"/>
          <w:sz w:val="17"/>
        </w:rPr>
        <w:t>confrérie</w:t>
      </w:r>
      <w:r>
        <w:rPr>
          <w:color w:val="181C16"/>
          <w:spacing w:val="2"/>
          <w:w w:val="110"/>
          <w:sz w:val="17"/>
        </w:rPr>
        <w:t> </w:t>
      </w:r>
      <w:r>
        <w:rPr>
          <w:color w:val="181C16"/>
          <w:w w:val="110"/>
          <w:sz w:val="17"/>
        </w:rPr>
        <w:t>du</w:t>
      </w:r>
      <w:r>
        <w:rPr>
          <w:color w:val="181C16"/>
          <w:spacing w:val="-6"/>
          <w:w w:val="110"/>
          <w:sz w:val="17"/>
        </w:rPr>
        <w:t> </w:t>
      </w:r>
      <w:r>
        <w:rPr>
          <w:color w:val="181C16"/>
          <w:w w:val="110"/>
          <w:sz w:val="17"/>
        </w:rPr>
        <w:t>Petit</w:t>
      </w:r>
      <w:r>
        <w:rPr>
          <w:color w:val="181C16"/>
          <w:spacing w:val="-6"/>
          <w:w w:val="110"/>
          <w:sz w:val="17"/>
        </w:rPr>
        <w:t> </w:t>
      </w:r>
      <w:r>
        <w:rPr>
          <w:color w:val="181C16"/>
          <w:spacing w:val="-2"/>
          <w:w w:val="110"/>
          <w:sz w:val="17"/>
        </w:rPr>
        <w:t>Sablé;</w:t>
      </w:r>
    </w:p>
    <w:p>
      <w:pPr>
        <w:pStyle w:val="ListParagraph"/>
        <w:numPr>
          <w:ilvl w:val="0"/>
          <w:numId w:val="1"/>
        </w:numPr>
        <w:tabs>
          <w:tab w:pos="915" w:val="left" w:leader="none"/>
        </w:tabs>
        <w:spacing w:line="240" w:lineRule="auto" w:before="40" w:after="0"/>
        <w:ind w:left="915" w:right="0" w:hanging="331"/>
        <w:jc w:val="left"/>
        <w:rPr>
          <w:sz w:val="17"/>
        </w:rPr>
      </w:pPr>
      <w:r>
        <w:rPr>
          <w:color w:val="181C16"/>
          <w:w w:val="110"/>
          <w:sz w:val="17"/>
        </w:rPr>
        <w:t>Apéritif</w:t>
      </w:r>
      <w:r>
        <w:rPr>
          <w:color w:val="181C16"/>
          <w:spacing w:val="8"/>
          <w:w w:val="110"/>
          <w:sz w:val="17"/>
        </w:rPr>
        <w:t> </w:t>
      </w:r>
      <w:r>
        <w:rPr>
          <w:color w:val="181C16"/>
          <w:w w:val="110"/>
          <w:sz w:val="17"/>
        </w:rPr>
        <w:t>local</w:t>
      </w:r>
      <w:r>
        <w:rPr>
          <w:color w:val="181C16"/>
          <w:spacing w:val="-10"/>
          <w:w w:val="110"/>
          <w:sz w:val="17"/>
        </w:rPr>
        <w:t> ;</w:t>
      </w:r>
    </w:p>
    <w:p>
      <w:pPr>
        <w:pStyle w:val="ListParagraph"/>
        <w:numPr>
          <w:ilvl w:val="0"/>
          <w:numId w:val="1"/>
        </w:numPr>
        <w:tabs>
          <w:tab w:pos="916" w:val="left" w:leader="none"/>
        </w:tabs>
        <w:spacing w:line="240" w:lineRule="auto" w:before="50" w:after="0"/>
        <w:ind w:left="916" w:right="0" w:hanging="332"/>
        <w:jc w:val="left"/>
        <w:rPr>
          <w:sz w:val="17"/>
        </w:rPr>
      </w:pPr>
      <w:r>
        <w:rPr>
          <w:color w:val="181C16"/>
          <w:w w:val="110"/>
          <w:sz w:val="17"/>
        </w:rPr>
        <w:t>Déjeuner</w:t>
      </w:r>
      <w:r>
        <w:rPr>
          <w:color w:val="181C16"/>
          <w:spacing w:val="-13"/>
          <w:w w:val="110"/>
          <w:sz w:val="17"/>
        </w:rPr>
        <w:t> </w:t>
      </w:r>
      <w:r>
        <w:rPr>
          <w:color w:val="181C16"/>
          <w:w w:val="110"/>
          <w:sz w:val="17"/>
        </w:rPr>
        <w:t>géant</w:t>
      </w:r>
      <w:r>
        <w:rPr>
          <w:color w:val="181C16"/>
          <w:spacing w:val="-11"/>
          <w:w w:val="110"/>
          <w:sz w:val="17"/>
        </w:rPr>
        <w:t> </w:t>
      </w:r>
      <w:r>
        <w:rPr>
          <w:color w:val="181C16"/>
          <w:w w:val="110"/>
          <w:sz w:val="17"/>
        </w:rPr>
        <w:t>sous</w:t>
      </w:r>
      <w:r>
        <w:rPr>
          <w:color w:val="181C16"/>
          <w:spacing w:val="-13"/>
          <w:w w:val="110"/>
          <w:sz w:val="17"/>
        </w:rPr>
        <w:t> </w:t>
      </w:r>
      <w:r>
        <w:rPr>
          <w:color w:val="181C16"/>
          <w:w w:val="110"/>
          <w:sz w:val="17"/>
        </w:rPr>
        <w:t>bamum</w:t>
      </w:r>
      <w:r>
        <w:rPr>
          <w:color w:val="181C16"/>
          <w:spacing w:val="-10"/>
          <w:w w:val="110"/>
          <w:sz w:val="17"/>
        </w:rPr>
        <w:t> </w:t>
      </w:r>
      <w:r>
        <w:rPr>
          <w:color w:val="181C16"/>
          <w:w w:val="110"/>
          <w:sz w:val="17"/>
        </w:rPr>
        <w:t>avec</w:t>
      </w:r>
      <w:r>
        <w:rPr>
          <w:color w:val="181C16"/>
          <w:spacing w:val="-11"/>
          <w:w w:val="110"/>
          <w:sz w:val="17"/>
        </w:rPr>
        <w:t> </w:t>
      </w:r>
      <w:r>
        <w:rPr>
          <w:color w:val="181C16"/>
          <w:w w:val="110"/>
          <w:sz w:val="17"/>
        </w:rPr>
        <w:t>animation</w:t>
      </w:r>
      <w:r>
        <w:rPr>
          <w:color w:val="181C16"/>
          <w:spacing w:val="-13"/>
          <w:w w:val="110"/>
          <w:sz w:val="17"/>
        </w:rPr>
        <w:t> </w:t>
      </w:r>
      <w:r>
        <w:rPr>
          <w:color w:val="181C16"/>
          <w:spacing w:val="-2"/>
          <w:w w:val="110"/>
          <w:sz w:val="17"/>
        </w:rPr>
        <w:t>musicale</w:t>
      </w:r>
      <w:r>
        <w:rPr>
          <w:color w:val="383B33"/>
          <w:spacing w:val="-2"/>
          <w:w w:val="110"/>
          <w:sz w:val="17"/>
        </w:rPr>
        <w:t>;</w:t>
      </w:r>
    </w:p>
    <w:p>
      <w:pPr>
        <w:pStyle w:val="ListParagraph"/>
        <w:numPr>
          <w:ilvl w:val="0"/>
          <w:numId w:val="1"/>
        </w:numPr>
        <w:tabs>
          <w:tab w:pos="916" w:val="left" w:leader="none"/>
        </w:tabs>
        <w:spacing w:line="240" w:lineRule="auto" w:before="44" w:after="0"/>
        <w:ind w:left="916" w:right="0" w:hanging="327"/>
        <w:jc w:val="left"/>
        <w:rPr>
          <w:sz w:val="17"/>
        </w:rPr>
      </w:pPr>
      <w:r>
        <w:rPr>
          <w:color w:val="181C16"/>
          <w:w w:val="105"/>
          <w:sz w:val="17"/>
        </w:rPr>
        <w:t>Dégustation</w:t>
      </w:r>
      <w:r>
        <w:rPr>
          <w:color w:val="181C16"/>
          <w:spacing w:val="21"/>
          <w:w w:val="105"/>
          <w:sz w:val="17"/>
        </w:rPr>
        <w:t> </w:t>
      </w:r>
      <w:r>
        <w:rPr>
          <w:color w:val="181C16"/>
          <w:w w:val="105"/>
          <w:sz w:val="17"/>
        </w:rPr>
        <w:t>de</w:t>
      </w:r>
      <w:r>
        <w:rPr>
          <w:color w:val="181C16"/>
          <w:spacing w:val="3"/>
          <w:w w:val="105"/>
          <w:sz w:val="17"/>
        </w:rPr>
        <w:t> </w:t>
      </w:r>
      <w:r>
        <w:rPr>
          <w:color w:val="181C16"/>
          <w:w w:val="105"/>
          <w:sz w:val="17"/>
        </w:rPr>
        <w:t>petits</w:t>
      </w:r>
      <w:r>
        <w:rPr>
          <w:color w:val="181C16"/>
          <w:spacing w:val="6"/>
          <w:w w:val="105"/>
          <w:sz w:val="17"/>
        </w:rPr>
        <w:t> </w:t>
      </w:r>
      <w:r>
        <w:rPr>
          <w:color w:val="181C16"/>
          <w:w w:val="105"/>
          <w:sz w:val="17"/>
        </w:rPr>
        <w:t>sablés</w:t>
      </w:r>
      <w:r>
        <w:rPr>
          <w:color w:val="181C16"/>
          <w:spacing w:val="6"/>
          <w:w w:val="105"/>
          <w:sz w:val="17"/>
        </w:rPr>
        <w:t> </w:t>
      </w:r>
      <w:r>
        <w:rPr>
          <w:color w:val="383B33"/>
          <w:spacing w:val="-10"/>
          <w:w w:val="105"/>
          <w:sz w:val="17"/>
        </w:rPr>
        <w:t>;</w:t>
      </w:r>
    </w:p>
    <w:p>
      <w:pPr>
        <w:pStyle w:val="ListParagraph"/>
        <w:numPr>
          <w:ilvl w:val="0"/>
          <w:numId w:val="1"/>
        </w:numPr>
        <w:tabs>
          <w:tab w:pos="915" w:val="left" w:leader="none"/>
        </w:tabs>
        <w:spacing w:line="240" w:lineRule="auto" w:before="45" w:after="0"/>
        <w:ind w:left="915" w:right="0" w:hanging="331"/>
        <w:jc w:val="left"/>
        <w:rPr>
          <w:sz w:val="17"/>
        </w:rPr>
      </w:pPr>
      <w:r>
        <w:rPr>
          <w:color w:val="181C16"/>
          <w:w w:val="105"/>
          <w:sz w:val="17"/>
        </w:rPr>
        <w:t>Ateliers</w:t>
      </w:r>
      <w:r>
        <w:rPr>
          <w:color w:val="181C16"/>
          <w:spacing w:val="11"/>
          <w:w w:val="105"/>
          <w:sz w:val="17"/>
        </w:rPr>
        <w:t> </w:t>
      </w:r>
      <w:r>
        <w:rPr>
          <w:color w:val="181C16"/>
          <w:w w:val="105"/>
          <w:sz w:val="17"/>
        </w:rPr>
        <w:t>de</w:t>
      </w:r>
      <w:r>
        <w:rPr>
          <w:color w:val="181C16"/>
          <w:spacing w:val="8"/>
          <w:w w:val="105"/>
          <w:sz w:val="17"/>
        </w:rPr>
        <w:t> </w:t>
      </w:r>
      <w:r>
        <w:rPr>
          <w:color w:val="181C16"/>
          <w:w w:val="105"/>
          <w:sz w:val="17"/>
        </w:rPr>
        <w:t>maquillage</w:t>
      </w:r>
      <w:r>
        <w:rPr>
          <w:color w:val="181C16"/>
          <w:spacing w:val="22"/>
          <w:w w:val="105"/>
          <w:sz w:val="17"/>
        </w:rPr>
        <w:t> </w:t>
      </w:r>
      <w:r>
        <w:rPr>
          <w:color w:val="181C16"/>
          <w:w w:val="105"/>
          <w:sz w:val="17"/>
        </w:rPr>
        <w:t>et</w:t>
      </w:r>
      <w:r>
        <w:rPr>
          <w:color w:val="181C16"/>
          <w:spacing w:val="26"/>
          <w:w w:val="105"/>
          <w:sz w:val="17"/>
        </w:rPr>
        <w:t> </w:t>
      </w:r>
      <w:r>
        <w:rPr>
          <w:color w:val="181C16"/>
          <w:w w:val="105"/>
          <w:sz w:val="17"/>
        </w:rPr>
        <w:t>de</w:t>
      </w:r>
      <w:r>
        <w:rPr>
          <w:color w:val="181C16"/>
          <w:spacing w:val="8"/>
          <w:w w:val="105"/>
          <w:sz w:val="17"/>
        </w:rPr>
        <w:t> </w:t>
      </w:r>
      <w:r>
        <w:rPr>
          <w:color w:val="181C16"/>
          <w:w w:val="105"/>
          <w:sz w:val="17"/>
        </w:rPr>
        <w:t>peinture</w:t>
      </w:r>
      <w:r>
        <w:rPr>
          <w:color w:val="181C16"/>
          <w:spacing w:val="15"/>
          <w:w w:val="105"/>
          <w:sz w:val="17"/>
        </w:rPr>
        <w:t> </w:t>
      </w:r>
      <w:r>
        <w:rPr>
          <w:color w:val="181C16"/>
          <w:w w:val="105"/>
          <w:sz w:val="17"/>
        </w:rPr>
        <w:t>sur</w:t>
      </w:r>
      <w:r>
        <w:rPr>
          <w:color w:val="181C16"/>
          <w:spacing w:val="21"/>
          <w:w w:val="105"/>
          <w:sz w:val="17"/>
        </w:rPr>
        <w:t> </w:t>
      </w:r>
      <w:r>
        <w:rPr>
          <w:color w:val="181C16"/>
          <w:w w:val="105"/>
          <w:sz w:val="17"/>
        </w:rPr>
        <w:t>petits</w:t>
      </w:r>
      <w:r>
        <w:rPr>
          <w:color w:val="181C16"/>
          <w:spacing w:val="5"/>
          <w:w w:val="105"/>
          <w:sz w:val="17"/>
        </w:rPr>
        <w:t> </w:t>
      </w:r>
      <w:r>
        <w:rPr>
          <w:color w:val="181C16"/>
          <w:w w:val="105"/>
          <w:sz w:val="17"/>
        </w:rPr>
        <w:t>sablés</w:t>
      </w:r>
      <w:r>
        <w:rPr>
          <w:color w:val="181C16"/>
          <w:spacing w:val="10"/>
          <w:w w:val="105"/>
          <w:sz w:val="17"/>
        </w:rPr>
        <w:t> </w:t>
      </w:r>
      <w:r>
        <w:rPr>
          <w:color w:val="181C16"/>
          <w:spacing w:val="-10"/>
          <w:w w:val="105"/>
          <w:sz w:val="17"/>
        </w:rPr>
        <w:t>;</w:t>
      </w:r>
    </w:p>
    <w:p>
      <w:pPr>
        <w:pStyle w:val="ListParagraph"/>
        <w:numPr>
          <w:ilvl w:val="0"/>
          <w:numId w:val="1"/>
        </w:numPr>
        <w:tabs>
          <w:tab w:pos="915" w:val="left" w:leader="none"/>
        </w:tabs>
        <w:spacing w:line="240" w:lineRule="auto" w:before="45" w:after="0"/>
        <w:ind w:left="915" w:right="0" w:hanging="331"/>
        <w:jc w:val="left"/>
        <w:rPr>
          <w:sz w:val="17"/>
        </w:rPr>
      </w:pPr>
      <w:r>
        <w:rPr>
          <w:color w:val="181C16"/>
          <w:w w:val="105"/>
          <w:sz w:val="17"/>
        </w:rPr>
        <w:t>Animation</w:t>
      </w:r>
      <w:r>
        <w:rPr>
          <w:color w:val="181C16"/>
          <w:spacing w:val="13"/>
          <w:w w:val="105"/>
          <w:sz w:val="17"/>
        </w:rPr>
        <w:t> </w:t>
      </w:r>
      <w:r>
        <w:rPr>
          <w:color w:val="181C16"/>
          <w:w w:val="105"/>
          <w:sz w:val="17"/>
        </w:rPr>
        <w:t>musicale</w:t>
      </w:r>
      <w:r>
        <w:rPr>
          <w:color w:val="181C16"/>
          <w:spacing w:val="21"/>
          <w:w w:val="105"/>
          <w:sz w:val="17"/>
        </w:rPr>
        <w:t> </w:t>
      </w:r>
      <w:r>
        <w:rPr>
          <w:color w:val="181C16"/>
          <w:w w:val="105"/>
          <w:sz w:val="17"/>
        </w:rPr>
        <w:t>par</w:t>
      </w:r>
      <w:r>
        <w:rPr>
          <w:color w:val="181C16"/>
          <w:spacing w:val="13"/>
          <w:w w:val="105"/>
          <w:sz w:val="17"/>
        </w:rPr>
        <w:t> </w:t>
      </w:r>
      <w:r>
        <w:rPr>
          <w:color w:val="181C16"/>
          <w:w w:val="105"/>
          <w:sz w:val="17"/>
        </w:rPr>
        <w:t>la</w:t>
      </w:r>
      <w:r>
        <w:rPr>
          <w:color w:val="181C16"/>
          <w:spacing w:val="8"/>
          <w:w w:val="105"/>
          <w:sz w:val="17"/>
        </w:rPr>
        <w:t> </w:t>
      </w:r>
      <w:r>
        <w:rPr>
          <w:color w:val="181C16"/>
          <w:spacing w:val="-2"/>
          <w:w w:val="105"/>
          <w:sz w:val="17"/>
        </w:rPr>
        <w:t>Band'amis</w:t>
      </w:r>
      <w:r>
        <w:rPr>
          <w:color w:val="383B33"/>
          <w:spacing w:val="-2"/>
          <w:w w:val="105"/>
          <w:sz w:val="17"/>
        </w:rPr>
        <w:t>;</w:t>
      </w:r>
    </w:p>
    <w:p>
      <w:pPr>
        <w:pStyle w:val="ListParagraph"/>
        <w:numPr>
          <w:ilvl w:val="0"/>
          <w:numId w:val="1"/>
        </w:numPr>
        <w:tabs>
          <w:tab w:pos="911" w:val="left" w:leader="none"/>
        </w:tabs>
        <w:spacing w:line="240" w:lineRule="auto" w:before="44" w:after="0"/>
        <w:ind w:left="911" w:right="0" w:hanging="327"/>
        <w:jc w:val="left"/>
        <w:rPr>
          <w:sz w:val="17"/>
        </w:rPr>
      </w:pPr>
      <w:r>
        <w:rPr>
          <w:color w:val="181C16"/>
          <w:sz w:val="17"/>
        </w:rPr>
        <w:t>Echassiers</w:t>
      </w:r>
      <w:r>
        <w:rPr>
          <w:color w:val="181C16"/>
          <w:spacing w:val="-2"/>
          <w:sz w:val="17"/>
        </w:rPr>
        <w:t> </w:t>
      </w:r>
      <w:r>
        <w:rPr>
          <w:color w:val="383B33"/>
          <w:spacing w:val="-10"/>
          <w:sz w:val="17"/>
        </w:rPr>
        <w:t>;</w:t>
      </w:r>
    </w:p>
    <w:p>
      <w:pPr>
        <w:pStyle w:val="ListParagraph"/>
        <w:numPr>
          <w:ilvl w:val="0"/>
          <w:numId w:val="1"/>
        </w:numPr>
        <w:tabs>
          <w:tab w:pos="907" w:val="left" w:leader="none"/>
        </w:tabs>
        <w:spacing w:line="240" w:lineRule="auto" w:before="45" w:after="0"/>
        <w:ind w:left="907" w:right="0" w:hanging="323"/>
        <w:jc w:val="left"/>
        <w:rPr>
          <w:sz w:val="17"/>
        </w:rPr>
      </w:pPr>
      <w:r>
        <w:rPr>
          <w:color w:val="181C16"/>
          <w:w w:val="105"/>
          <w:sz w:val="17"/>
        </w:rPr>
        <w:t>Sculpteurs</w:t>
      </w:r>
      <w:r>
        <w:rPr>
          <w:color w:val="181C16"/>
          <w:spacing w:val="15"/>
          <w:w w:val="105"/>
          <w:sz w:val="17"/>
        </w:rPr>
        <w:t> </w:t>
      </w:r>
      <w:r>
        <w:rPr>
          <w:color w:val="181C16"/>
          <w:w w:val="105"/>
          <w:sz w:val="17"/>
        </w:rPr>
        <w:t>sur</w:t>
      </w:r>
      <w:r>
        <w:rPr>
          <w:color w:val="181C16"/>
          <w:spacing w:val="4"/>
          <w:w w:val="105"/>
          <w:sz w:val="17"/>
        </w:rPr>
        <w:t> </w:t>
      </w:r>
      <w:r>
        <w:rPr>
          <w:color w:val="181C16"/>
          <w:spacing w:val="-2"/>
          <w:w w:val="105"/>
          <w:sz w:val="17"/>
        </w:rPr>
        <w:t>ballons</w:t>
      </w:r>
      <w:r>
        <w:rPr>
          <w:color w:val="383B33"/>
          <w:spacing w:val="-2"/>
          <w:w w:val="105"/>
          <w:sz w:val="17"/>
        </w:rPr>
        <w:t>;</w:t>
      </w:r>
    </w:p>
    <w:p>
      <w:pPr>
        <w:pStyle w:val="ListParagraph"/>
        <w:numPr>
          <w:ilvl w:val="0"/>
          <w:numId w:val="1"/>
        </w:numPr>
        <w:tabs>
          <w:tab w:pos="906" w:val="left" w:leader="none"/>
        </w:tabs>
        <w:spacing w:line="240" w:lineRule="auto" w:before="45" w:after="0"/>
        <w:ind w:left="906" w:right="0" w:hanging="322"/>
        <w:jc w:val="left"/>
        <w:rPr>
          <w:sz w:val="17"/>
        </w:rPr>
      </w:pPr>
      <w:r>
        <w:rPr>
          <w:color w:val="181C16"/>
          <w:spacing w:val="-2"/>
          <w:w w:val="105"/>
          <w:sz w:val="17"/>
        </w:rPr>
        <w:t>Chorale</w:t>
      </w:r>
      <w:r>
        <w:rPr>
          <w:color w:val="383B33"/>
          <w:spacing w:val="-2"/>
          <w:w w:val="105"/>
          <w:sz w:val="17"/>
        </w:rPr>
        <w:t>.</w:t>
      </w:r>
    </w:p>
    <w:p>
      <w:pPr>
        <w:pStyle w:val="BodyText"/>
        <w:spacing w:line="288" w:lineRule="auto" w:before="44"/>
        <w:ind w:left="245" w:firstLine="2"/>
      </w:pPr>
      <w:r>
        <w:rPr>
          <w:color w:val="181C16"/>
          <w:w w:val="110"/>
        </w:rPr>
        <w:t>Pendant toute la journée,</w:t>
      </w:r>
      <w:r>
        <w:rPr>
          <w:color w:val="181C16"/>
          <w:spacing w:val="-3"/>
          <w:w w:val="110"/>
        </w:rPr>
        <w:t> </w:t>
      </w:r>
      <w:r>
        <w:rPr>
          <w:color w:val="181C16"/>
          <w:w w:val="110"/>
        </w:rPr>
        <w:t>un</w:t>
      </w:r>
      <w:r>
        <w:rPr>
          <w:color w:val="181C16"/>
          <w:spacing w:val="-2"/>
          <w:w w:val="110"/>
        </w:rPr>
        <w:t> </w:t>
      </w:r>
      <w:r>
        <w:rPr>
          <w:color w:val="181C16"/>
          <w:w w:val="110"/>
        </w:rPr>
        <w:t>stand de</w:t>
      </w:r>
      <w:r>
        <w:rPr>
          <w:color w:val="181C16"/>
          <w:spacing w:val="-4"/>
          <w:w w:val="110"/>
        </w:rPr>
        <w:t> </w:t>
      </w:r>
      <w:r>
        <w:rPr>
          <w:color w:val="181C16"/>
          <w:w w:val="110"/>
        </w:rPr>
        <w:t>l</w:t>
      </w:r>
      <w:r>
        <w:rPr>
          <w:color w:val="383B33"/>
          <w:w w:val="110"/>
        </w:rPr>
        <w:t>'</w:t>
      </w:r>
      <w:r>
        <w:rPr>
          <w:color w:val="181C16"/>
          <w:w w:val="110"/>
        </w:rPr>
        <w:t>entreprise</w:t>
      </w:r>
      <w:r>
        <w:rPr>
          <w:color w:val="181C16"/>
          <w:spacing w:val="-4"/>
          <w:w w:val="110"/>
        </w:rPr>
        <w:t> </w:t>
      </w:r>
      <w:r>
        <w:rPr>
          <w:color w:val="181C16"/>
          <w:w w:val="110"/>
        </w:rPr>
        <w:t>La</w:t>
      </w:r>
      <w:r>
        <w:rPr>
          <w:color w:val="181C16"/>
          <w:spacing w:val="-4"/>
          <w:w w:val="110"/>
        </w:rPr>
        <w:t> </w:t>
      </w:r>
      <w:r>
        <w:rPr>
          <w:color w:val="181C16"/>
          <w:w w:val="110"/>
        </w:rPr>
        <w:t>Sablésienne</w:t>
      </w:r>
      <w:r>
        <w:rPr>
          <w:color w:val="181C16"/>
          <w:w w:val="110"/>
        </w:rPr>
        <w:t> permettra</w:t>
      </w:r>
      <w:r>
        <w:rPr>
          <w:color w:val="181C16"/>
          <w:w w:val="110"/>
        </w:rPr>
        <w:t> de</w:t>
      </w:r>
      <w:r>
        <w:rPr>
          <w:color w:val="181C16"/>
          <w:spacing w:val="-4"/>
          <w:w w:val="110"/>
        </w:rPr>
        <w:t> </w:t>
      </w:r>
      <w:r>
        <w:rPr>
          <w:color w:val="181C16"/>
          <w:w w:val="110"/>
        </w:rPr>
        <w:t>découvrir</w:t>
      </w:r>
      <w:r>
        <w:rPr>
          <w:color w:val="181C16"/>
          <w:w w:val="110"/>
        </w:rPr>
        <w:t> les</w:t>
      </w:r>
      <w:r>
        <w:rPr>
          <w:color w:val="181C16"/>
          <w:spacing w:val="-2"/>
          <w:w w:val="110"/>
        </w:rPr>
        <w:t> </w:t>
      </w:r>
      <w:r>
        <w:rPr>
          <w:color w:val="181C16"/>
          <w:w w:val="110"/>
        </w:rPr>
        <w:t>spécialités</w:t>
      </w:r>
      <w:r>
        <w:rPr>
          <w:color w:val="181C16"/>
          <w:w w:val="110"/>
        </w:rPr>
        <w:t> de</w:t>
      </w:r>
      <w:r>
        <w:rPr>
          <w:color w:val="181C16"/>
          <w:spacing w:val="-5"/>
          <w:w w:val="110"/>
        </w:rPr>
        <w:t> </w:t>
      </w:r>
      <w:r>
        <w:rPr>
          <w:color w:val="181C16"/>
          <w:w w:val="110"/>
        </w:rPr>
        <w:t>cette </w:t>
      </w:r>
      <w:r>
        <w:rPr>
          <w:color w:val="383B33"/>
          <w:w w:val="110"/>
        </w:rPr>
        <w:t>i</w:t>
      </w:r>
      <w:r>
        <w:rPr>
          <w:color w:val="181C16"/>
          <w:w w:val="110"/>
        </w:rPr>
        <w:t>nstitution</w:t>
      </w:r>
      <w:r>
        <w:rPr>
          <w:color w:val="181C16"/>
          <w:spacing w:val="-2"/>
          <w:w w:val="110"/>
        </w:rPr>
        <w:t> </w:t>
      </w:r>
      <w:r>
        <w:rPr>
          <w:color w:val="181C16"/>
          <w:w w:val="110"/>
        </w:rPr>
        <w:t>locale</w:t>
      </w:r>
      <w:r>
        <w:rPr>
          <w:color w:val="383B33"/>
          <w:w w:val="110"/>
        </w:rPr>
        <w:t>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ind w:left="247"/>
        <w:rPr>
          <w:b w:val="0"/>
          <w:sz w:val="19"/>
        </w:rPr>
      </w:pPr>
      <w:r>
        <w:rPr>
          <w:color w:val="181C16"/>
          <w:spacing w:val="-2"/>
        </w:rPr>
        <w:t>Annexe</w:t>
      </w:r>
      <w:r>
        <w:rPr>
          <w:color w:val="181C16"/>
          <w:spacing w:val="1"/>
        </w:rPr>
        <w:t> </w:t>
      </w:r>
      <w:r>
        <w:rPr>
          <w:color w:val="181C16"/>
          <w:spacing w:val="-2"/>
        </w:rPr>
        <w:t>2</w:t>
      </w:r>
      <w:r>
        <w:rPr>
          <w:color w:val="181C16"/>
          <w:spacing w:val="-8"/>
        </w:rPr>
        <w:t> </w:t>
      </w:r>
      <w:r>
        <w:rPr>
          <w:b w:val="0"/>
          <w:color w:val="181C16"/>
          <w:spacing w:val="-2"/>
        </w:rPr>
        <w:t>:</w:t>
      </w:r>
      <w:r>
        <w:rPr>
          <w:b w:val="0"/>
          <w:color w:val="181C16"/>
          <w:spacing w:val="39"/>
        </w:rPr>
        <w:t> </w:t>
      </w:r>
      <w:r>
        <w:rPr>
          <w:color w:val="181C16"/>
          <w:spacing w:val="-2"/>
        </w:rPr>
        <w:t>politique</w:t>
      </w:r>
      <w:r>
        <w:rPr>
          <w:color w:val="181C16"/>
          <w:spacing w:val="-7"/>
        </w:rPr>
        <w:t> </w:t>
      </w:r>
      <w:r>
        <w:rPr>
          <w:color w:val="181C16"/>
          <w:spacing w:val="-2"/>
        </w:rPr>
        <w:t>de</w:t>
      </w:r>
      <w:r>
        <w:rPr>
          <w:color w:val="181C16"/>
          <w:spacing w:val="-10"/>
        </w:rPr>
        <w:t> </w:t>
      </w:r>
      <w:r>
        <w:rPr>
          <w:color w:val="181C16"/>
          <w:spacing w:val="-2"/>
        </w:rPr>
        <w:t>confidentialité</w:t>
      </w:r>
      <w:r>
        <w:rPr>
          <w:color w:val="181C16"/>
          <w:spacing w:val="-19"/>
        </w:rPr>
        <w:t> </w:t>
      </w:r>
      <w:r>
        <w:rPr>
          <w:b w:val="0"/>
          <w:color w:val="181C16"/>
          <w:spacing w:val="-2"/>
        </w:rPr>
        <w:t>:</w:t>
      </w:r>
      <w:r>
        <w:rPr>
          <w:b w:val="0"/>
          <w:color w:val="181C16"/>
          <w:spacing w:val="-1"/>
        </w:rPr>
        <w:t> </w:t>
      </w:r>
      <w:r>
        <w:rPr>
          <w:color w:val="181C16"/>
          <w:spacing w:val="-2"/>
        </w:rPr>
        <w:t>Qui</w:t>
      </w:r>
      <w:r>
        <w:rPr>
          <w:color w:val="181C16"/>
          <w:spacing w:val="-4"/>
        </w:rPr>
        <w:t> </w:t>
      </w:r>
      <w:r>
        <w:rPr>
          <w:color w:val="181C16"/>
          <w:spacing w:val="-2"/>
        </w:rPr>
        <w:t>sommes-nous</w:t>
      </w:r>
      <w:r>
        <w:rPr>
          <w:color w:val="181C16"/>
          <w:spacing w:val="8"/>
        </w:rPr>
        <w:t> </w:t>
      </w:r>
      <w:r>
        <w:rPr>
          <w:b w:val="0"/>
          <w:color w:val="181C16"/>
          <w:spacing w:val="-10"/>
          <w:sz w:val="19"/>
        </w:rPr>
        <w:t>?</w:t>
      </w:r>
    </w:p>
    <w:p>
      <w:pPr>
        <w:pStyle w:val="BodyText"/>
        <w:spacing w:before="35"/>
        <w:ind w:left="244"/>
      </w:pPr>
      <w:r>
        <w:rPr>
          <w:color w:val="181C16"/>
        </w:rPr>
        <w:t>La</w:t>
      </w:r>
      <w:r>
        <w:rPr>
          <w:color w:val="181C16"/>
          <w:spacing w:val="7"/>
        </w:rPr>
        <w:t> </w:t>
      </w:r>
      <w:r>
        <w:rPr>
          <w:color w:val="181C16"/>
        </w:rPr>
        <w:t>Sablésienne</w:t>
      </w:r>
      <w:r>
        <w:rPr>
          <w:color w:val="181C16"/>
          <w:spacing w:val="15"/>
        </w:rPr>
        <w:t> </w:t>
      </w:r>
      <w:r>
        <w:rPr>
          <w:color w:val="181C16"/>
          <w:spacing w:val="-5"/>
        </w:rPr>
        <w:t>SAS</w:t>
      </w:r>
    </w:p>
    <w:p>
      <w:pPr>
        <w:pStyle w:val="BodyText"/>
        <w:spacing w:line="300" w:lineRule="auto" w:before="45"/>
        <w:ind w:left="239" w:right="7277" w:hanging="1"/>
      </w:pPr>
      <w:r>
        <w:rPr>
          <w:color w:val="181C16"/>
          <w:w w:val="105"/>
        </w:rPr>
        <w:t>1</w:t>
      </w:r>
      <w:r>
        <w:rPr>
          <w:color w:val="181C16"/>
          <w:spacing w:val="22"/>
          <w:w w:val="105"/>
        </w:rPr>
        <w:t> </w:t>
      </w:r>
      <w:r>
        <w:rPr>
          <w:color w:val="181C16"/>
          <w:w w:val="105"/>
        </w:rPr>
        <w:t>avenue Jean Monnet 72300</w:t>
      </w:r>
      <w:r>
        <w:rPr>
          <w:color w:val="181C16"/>
          <w:spacing w:val="-11"/>
          <w:w w:val="105"/>
        </w:rPr>
        <w:t> </w:t>
      </w:r>
      <w:r>
        <w:rPr>
          <w:color w:val="181C16"/>
          <w:w w:val="105"/>
        </w:rPr>
        <w:t>Sablé</w:t>
      </w:r>
      <w:r>
        <w:rPr>
          <w:color w:val="181C16"/>
          <w:spacing w:val="-3"/>
          <w:w w:val="105"/>
        </w:rPr>
        <w:t> </w:t>
      </w:r>
      <w:r>
        <w:rPr>
          <w:color w:val="181C16"/>
          <w:w w:val="105"/>
        </w:rPr>
        <w:t>sur</w:t>
      </w:r>
      <w:r>
        <w:rPr>
          <w:color w:val="181C16"/>
          <w:spacing w:val="2"/>
          <w:w w:val="105"/>
        </w:rPr>
        <w:t> </w:t>
      </w:r>
      <w:r>
        <w:rPr>
          <w:color w:val="181C16"/>
          <w:spacing w:val="-2"/>
          <w:w w:val="105"/>
        </w:rPr>
        <w:t>Sarthe</w:t>
      </w:r>
    </w:p>
    <w:p>
      <w:pPr>
        <w:pStyle w:val="BodyText"/>
        <w:spacing w:before="1"/>
        <w:rPr>
          <w:sz w:val="18"/>
        </w:rPr>
      </w:pPr>
    </w:p>
    <w:p>
      <w:pPr>
        <w:pStyle w:val="Heading1"/>
        <w:ind w:left="233"/>
      </w:pPr>
      <w:r>
        <w:rPr>
          <w:color w:val="181C16"/>
          <w:spacing w:val="-2"/>
        </w:rPr>
        <w:t>Annexe</w:t>
      </w:r>
      <w:r>
        <w:rPr>
          <w:color w:val="181C16"/>
          <w:spacing w:val="-11"/>
        </w:rPr>
        <w:t> </w:t>
      </w:r>
      <w:r>
        <w:rPr>
          <w:color w:val="181C16"/>
          <w:spacing w:val="-2"/>
        </w:rPr>
        <w:t>3</w:t>
      </w:r>
      <w:r>
        <w:rPr>
          <w:color w:val="181C16"/>
          <w:spacing w:val="-10"/>
        </w:rPr>
        <w:t> </w:t>
      </w:r>
      <w:r>
        <w:rPr>
          <w:b w:val="0"/>
          <w:color w:val="181C16"/>
          <w:spacing w:val="-2"/>
        </w:rPr>
        <w:t>:</w:t>
      </w:r>
      <w:r>
        <w:rPr>
          <w:b w:val="0"/>
          <w:color w:val="181C16"/>
          <w:spacing w:val="-11"/>
        </w:rPr>
        <w:t> </w:t>
      </w:r>
      <w:r>
        <w:rPr>
          <w:color w:val="181C16"/>
          <w:spacing w:val="-2"/>
        </w:rPr>
        <w:t>jours</w:t>
      </w:r>
      <w:r>
        <w:rPr>
          <w:color w:val="181C16"/>
          <w:spacing w:val="-10"/>
        </w:rPr>
        <w:t> </w:t>
      </w:r>
      <w:r>
        <w:rPr>
          <w:color w:val="181C16"/>
          <w:spacing w:val="-2"/>
        </w:rPr>
        <w:t>et</w:t>
      </w:r>
      <w:r>
        <w:rPr>
          <w:color w:val="181C16"/>
          <w:spacing w:val="-11"/>
        </w:rPr>
        <w:t> </w:t>
      </w:r>
      <w:r>
        <w:rPr>
          <w:color w:val="181C16"/>
          <w:spacing w:val="-2"/>
        </w:rPr>
        <w:t>horaires</w:t>
      </w:r>
      <w:r>
        <w:rPr>
          <w:color w:val="181C16"/>
          <w:spacing w:val="-6"/>
        </w:rPr>
        <w:t> </w:t>
      </w:r>
      <w:r>
        <w:rPr>
          <w:color w:val="181C16"/>
          <w:spacing w:val="-2"/>
        </w:rPr>
        <w:t>des</w:t>
      </w:r>
      <w:r>
        <w:rPr>
          <w:color w:val="181C16"/>
          <w:spacing w:val="-11"/>
        </w:rPr>
        <w:t> </w:t>
      </w:r>
      <w:r>
        <w:rPr>
          <w:color w:val="181C16"/>
          <w:spacing w:val="-2"/>
        </w:rPr>
        <w:t>visites</w:t>
      </w:r>
      <w:r>
        <w:rPr>
          <w:color w:val="181C16"/>
          <w:spacing w:val="-10"/>
        </w:rPr>
        <w:t> </w:t>
      </w:r>
      <w:r>
        <w:rPr>
          <w:color w:val="181C16"/>
          <w:spacing w:val="-2"/>
        </w:rPr>
        <w:t>de</w:t>
      </w:r>
      <w:r>
        <w:rPr>
          <w:color w:val="181C16"/>
          <w:spacing w:val="-10"/>
        </w:rPr>
        <w:t> </w:t>
      </w:r>
      <w:r>
        <w:rPr>
          <w:color w:val="181C16"/>
          <w:spacing w:val="-2"/>
        </w:rPr>
        <w:t>l'atelier</w:t>
      </w:r>
    </w:p>
    <w:p>
      <w:pPr>
        <w:pStyle w:val="BodyText"/>
        <w:spacing w:before="38"/>
        <w:ind w:left="235"/>
      </w:pPr>
      <w:r>
        <w:rPr>
          <w:color w:val="181C16"/>
          <w:w w:val="105"/>
        </w:rPr>
        <w:t>Les</w:t>
      </w:r>
      <w:r>
        <w:rPr>
          <w:color w:val="181C16"/>
          <w:spacing w:val="1"/>
          <w:w w:val="105"/>
        </w:rPr>
        <w:t> </w:t>
      </w:r>
      <w:r>
        <w:rPr>
          <w:color w:val="181C16"/>
          <w:w w:val="105"/>
        </w:rPr>
        <w:t>visites</w:t>
      </w:r>
      <w:r>
        <w:rPr>
          <w:color w:val="181C16"/>
          <w:spacing w:val="1"/>
          <w:w w:val="105"/>
        </w:rPr>
        <w:t> </w:t>
      </w:r>
      <w:r>
        <w:rPr>
          <w:color w:val="181C16"/>
          <w:w w:val="105"/>
        </w:rPr>
        <w:t>ont</w:t>
      </w:r>
      <w:r>
        <w:rPr>
          <w:color w:val="181C16"/>
          <w:spacing w:val="23"/>
          <w:w w:val="105"/>
        </w:rPr>
        <w:t> </w:t>
      </w:r>
      <w:r>
        <w:rPr>
          <w:color w:val="181C16"/>
          <w:w w:val="105"/>
        </w:rPr>
        <w:t>lieu</w:t>
      </w:r>
      <w:r>
        <w:rPr>
          <w:color w:val="181C16"/>
          <w:spacing w:val="-2"/>
          <w:w w:val="105"/>
        </w:rPr>
        <w:t> </w:t>
      </w:r>
      <w:r>
        <w:rPr>
          <w:color w:val="383B33"/>
          <w:spacing w:val="-10"/>
          <w:w w:val="105"/>
        </w:rPr>
        <w:t>:</w:t>
      </w:r>
    </w:p>
    <w:p>
      <w:pPr>
        <w:pStyle w:val="BodyText"/>
        <w:spacing w:before="40"/>
        <w:ind w:left="897"/>
      </w:pPr>
      <w:r>
        <w:rPr>
          <w:color w:val="181C16"/>
          <w:w w:val="105"/>
        </w:rPr>
        <w:t>Le</w:t>
      </w:r>
      <w:r>
        <w:rPr>
          <w:color w:val="181C16"/>
          <w:spacing w:val="-3"/>
          <w:w w:val="105"/>
        </w:rPr>
        <w:t> </w:t>
      </w:r>
      <w:r>
        <w:rPr>
          <w:color w:val="181C16"/>
          <w:w w:val="105"/>
        </w:rPr>
        <w:t>lundi</w:t>
      </w:r>
      <w:r>
        <w:rPr>
          <w:color w:val="181C16"/>
          <w:spacing w:val="-3"/>
          <w:w w:val="105"/>
        </w:rPr>
        <w:t> </w:t>
      </w:r>
      <w:r>
        <w:rPr>
          <w:color w:val="181C16"/>
          <w:w w:val="105"/>
        </w:rPr>
        <w:t>de</w:t>
      </w:r>
      <w:r>
        <w:rPr>
          <w:color w:val="181C16"/>
          <w:spacing w:val="-10"/>
          <w:w w:val="105"/>
        </w:rPr>
        <w:t> </w:t>
      </w:r>
      <w:r>
        <w:rPr>
          <w:color w:val="181C16"/>
          <w:w w:val="105"/>
        </w:rPr>
        <w:t>14</w:t>
      </w:r>
      <w:r>
        <w:rPr>
          <w:color w:val="181C16"/>
          <w:spacing w:val="-1"/>
          <w:w w:val="105"/>
        </w:rPr>
        <w:t> </w:t>
      </w:r>
      <w:r>
        <w:rPr>
          <w:color w:val="181C16"/>
          <w:w w:val="105"/>
        </w:rPr>
        <w:t>h</w:t>
      </w:r>
      <w:r>
        <w:rPr>
          <w:color w:val="181C16"/>
          <w:spacing w:val="-12"/>
          <w:w w:val="105"/>
        </w:rPr>
        <w:t> </w:t>
      </w:r>
      <w:r>
        <w:rPr>
          <w:color w:val="181C16"/>
          <w:w w:val="105"/>
          <w:sz w:val="18"/>
        </w:rPr>
        <w:t>à</w:t>
      </w:r>
      <w:r>
        <w:rPr>
          <w:color w:val="181C16"/>
          <w:spacing w:val="-5"/>
          <w:w w:val="105"/>
          <w:sz w:val="18"/>
        </w:rPr>
        <w:t> </w:t>
      </w:r>
      <w:r>
        <w:rPr>
          <w:color w:val="181C16"/>
          <w:w w:val="105"/>
        </w:rPr>
        <w:t>17</w:t>
      </w:r>
      <w:r>
        <w:rPr>
          <w:color w:val="181C16"/>
          <w:spacing w:val="31"/>
          <w:w w:val="105"/>
        </w:rPr>
        <w:t> </w:t>
      </w:r>
      <w:r>
        <w:rPr>
          <w:color w:val="181C16"/>
          <w:spacing w:val="-5"/>
          <w:w w:val="105"/>
        </w:rPr>
        <w:t>h</w:t>
      </w:r>
      <w:r>
        <w:rPr>
          <w:color w:val="383B33"/>
          <w:spacing w:val="-5"/>
          <w:w w:val="105"/>
        </w:rPr>
        <w:t>.</w:t>
      </w:r>
    </w:p>
    <w:p>
      <w:pPr>
        <w:pStyle w:val="BodyText"/>
        <w:spacing w:before="29"/>
        <w:ind w:left="892"/>
      </w:pPr>
      <w:r>
        <w:rPr>
          <w:color w:val="181C16"/>
          <w:w w:val="110"/>
        </w:rPr>
        <w:t>Du</w:t>
      </w:r>
      <w:r>
        <w:rPr>
          <w:color w:val="181C16"/>
          <w:spacing w:val="-13"/>
          <w:w w:val="110"/>
        </w:rPr>
        <w:t> </w:t>
      </w:r>
      <w:r>
        <w:rPr>
          <w:color w:val="181C16"/>
          <w:w w:val="110"/>
        </w:rPr>
        <w:t>mardi</w:t>
      </w:r>
      <w:r>
        <w:rPr>
          <w:color w:val="181C16"/>
          <w:spacing w:val="-8"/>
          <w:w w:val="110"/>
        </w:rPr>
        <w:t> </w:t>
      </w:r>
      <w:r>
        <w:rPr>
          <w:color w:val="181C16"/>
          <w:w w:val="110"/>
        </w:rPr>
        <w:t>au</w:t>
      </w:r>
      <w:r>
        <w:rPr>
          <w:color w:val="181C16"/>
          <w:spacing w:val="-9"/>
          <w:w w:val="110"/>
        </w:rPr>
        <w:t> </w:t>
      </w:r>
      <w:r>
        <w:rPr>
          <w:color w:val="181C16"/>
          <w:w w:val="110"/>
        </w:rPr>
        <w:t>vendredi</w:t>
      </w:r>
      <w:r>
        <w:rPr>
          <w:color w:val="181C16"/>
          <w:spacing w:val="-4"/>
          <w:w w:val="110"/>
        </w:rPr>
        <w:t> </w:t>
      </w:r>
      <w:r>
        <w:rPr>
          <w:color w:val="181C16"/>
          <w:w w:val="110"/>
        </w:rPr>
        <w:t>le</w:t>
      </w:r>
      <w:r>
        <w:rPr>
          <w:color w:val="181C16"/>
          <w:spacing w:val="-11"/>
          <w:w w:val="110"/>
        </w:rPr>
        <w:t> </w:t>
      </w:r>
      <w:r>
        <w:rPr>
          <w:color w:val="181C16"/>
          <w:w w:val="110"/>
        </w:rPr>
        <w:t>matin</w:t>
      </w:r>
      <w:r>
        <w:rPr>
          <w:color w:val="181C16"/>
          <w:spacing w:val="-5"/>
          <w:w w:val="110"/>
        </w:rPr>
        <w:t> </w:t>
      </w:r>
      <w:r>
        <w:rPr>
          <w:color w:val="181C16"/>
          <w:w w:val="110"/>
        </w:rPr>
        <w:t>de</w:t>
      </w:r>
      <w:r>
        <w:rPr>
          <w:color w:val="181C16"/>
          <w:spacing w:val="-7"/>
          <w:w w:val="110"/>
        </w:rPr>
        <w:t> </w:t>
      </w:r>
      <w:r>
        <w:rPr>
          <w:color w:val="181C16"/>
          <w:w w:val="110"/>
        </w:rPr>
        <w:t>9</w:t>
      </w:r>
      <w:r>
        <w:rPr>
          <w:color w:val="181C16"/>
          <w:spacing w:val="-12"/>
          <w:w w:val="110"/>
        </w:rPr>
        <w:t> </w:t>
      </w:r>
      <w:r>
        <w:rPr>
          <w:color w:val="181C16"/>
          <w:w w:val="110"/>
        </w:rPr>
        <w:t>h</w:t>
      </w:r>
      <w:r>
        <w:rPr>
          <w:color w:val="181C16"/>
          <w:spacing w:val="-9"/>
          <w:w w:val="110"/>
        </w:rPr>
        <w:t> </w:t>
      </w:r>
      <w:r>
        <w:rPr>
          <w:color w:val="181C16"/>
          <w:w w:val="110"/>
          <w:sz w:val="19"/>
        </w:rPr>
        <w:t>à</w:t>
      </w:r>
      <w:r>
        <w:rPr>
          <w:color w:val="181C16"/>
          <w:spacing w:val="-15"/>
          <w:w w:val="110"/>
          <w:sz w:val="19"/>
        </w:rPr>
        <w:t> </w:t>
      </w:r>
      <w:r>
        <w:rPr>
          <w:color w:val="181C16"/>
          <w:w w:val="110"/>
        </w:rPr>
        <w:t>12</w:t>
      </w:r>
      <w:r>
        <w:rPr>
          <w:color w:val="181C16"/>
          <w:spacing w:val="-7"/>
          <w:w w:val="110"/>
        </w:rPr>
        <w:t> </w:t>
      </w:r>
      <w:r>
        <w:rPr>
          <w:color w:val="181C16"/>
          <w:w w:val="110"/>
        </w:rPr>
        <w:t>h</w:t>
      </w:r>
      <w:r>
        <w:rPr>
          <w:color w:val="181C16"/>
          <w:spacing w:val="-6"/>
          <w:w w:val="110"/>
        </w:rPr>
        <w:t> </w:t>
      </w:r>
      <w:r>
        <w:rPr>
          <w:color w:val="181C16"/>
          <w:w w:val="110"/>
        </w:rPr>
        <w:t>et</w:t>
      </w:r>
      <w:r>
        <w:rPr>
          <w:color w:val="181C16"/>
          <w:spacing w:val="6"/>
          <w:w w:val="110"/>
        </w:rPr>
        <w:t> </w:t>
      </w:r>
      <w:r>
        <w:rPr>
          <w:color w:val="181C16"/>
          <w:w w:val="110"/>
        </w:rPr>
        <w:t>de</w:t>
      </w:r>
      <w:r>
        <w:rPr>
          <w:color w:val="181C16"/>
          <w:spacing w:val="-13"/>
          <w:w w:val="110"/>
        </w:rPr>
        <w:t> </w:t>
      </w:r>
      <w:r>
        <w:rPr>
          <w:color w:val="181C16"/>
          <w:w w:val="110"/>
        </w:rPr>
        <w:t>14</w:t>
      </w:r>
      <w:r>
        <w:rPr>
          <w:color w:val="181C16"/>
          <w:spacing w:val="-13"/>
          <w:w w:val="110"/>
        </w:rPr>
        <w:t> </w:t>
      </w:r>
      <w:r>
        <w:rPr>
          <w:color w:val="181C16"/>
          <w:w w:val="110"/>
        </w:rPr>
        <w:t>h</w:t>
      </w:r>
      <w:r>
        <w:rPr>
          <w:color w:val="181C16"/>
          <w:spacing w:val="-13"/>
          <w:w w:val="110"/>
        </w:rPr>
        <w:t> </w:t>
      </w:r>
      <w:r>
        <w:rPr>
          <w:color w:val="181C16"/>
          <w:w w:val="110"/>
          <w:sz w:val="19"/>
        </w:rPr>
        <w:t>à</w:t>
      </w:r>
      <w:r>
        <w:rPr>
          <w:color w:val="181C16"/>
          <w:spacing w:val="-13"/>
          <w:w w:val="110"/>
          <w:sz w:val="19"/>
        </w:rPr>
        <w:t> </w:t>
      </w:r>
      <w:r>
        <w:rPr>
          <w:color w:val="181C16"/>
          <w:w w:val="110"/>
        </w:rPr>
        <w:t>17</w:t>
      </w:r>
      <w:r>
        <w:rPr>
          <w:color w:val="181C16"/>
          <w:spacing w:val="-12"/>
          <w:w w:val="110"/>
        </w:rPr>
        <w:t> </w:t>
      </w:r>
      <w:r>
        <w:rPr>
          <w:color w:val="181C16"/>
          <w:spacing w:val="-5"/>
          <w:w w:val="110"/>
        </w:rPr>
        <w:t>h</w:t>
      </w:r>
      <w:r>
        <w:rPr>
          <w:color w:val="4B5248"/>
          <w:spacing w:val="-5"/>
          <w:w w:val="11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</w:pPr>
    </w:p>
    <w:tbl>
      <w:tblPr>
        <w:tblW w:w="0" w:type="auto"/>
        <w:jc w:val="left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35"/>
        <w:gridCol w:w="2301"/>
      </w:tblGrid>
      <w:tr>
        <w:trPr>
          <w:trHeight w:val="311" w:hRule="atLeast"/>
        </w:trPr>
        <w:tc>
          <w:tcPr>
            <w:tcW w:w="7235" w:type="dxa"/>
          </w:tcPr>
          <w:p>
            <w:pPr>
              <w:pStyle w:val="TableParagraph"/>
              <w:spacing w:before="72"/>
              <w:ind w:left="119"/>
              <w:rPr>
                <w:sz w:val="14"/>
              </w:rPr>
            </w:pPr>
            <w:r>
              <w:rPr>
                <w:color w:val="181C16"/>
                <w:w w:val="105"/>
                <w:sz w:val="14"/>
              </w:rPr>
              <w:t>BREVET</w:t>
            </w:r>
            <w:r>
              <w:rPr>
                <w:color w:val="181C16"/>
                <w:spacing w:val="-11"/>
                <w:w w:val="105"/>
                <w:sz w:val="14"/>
              </w:rPr>
              <w:t> </w:t>
            </w:r>
            <w:r>
              <w:rPr>
                <w:color w:val="181C16"/>
                <w:w w:val="105"/>
                <w:sz w:val="14"/>
              </w:rPr>
              <w:t>DE</w:t>
            </w:r>
            <w:r>
              <w:rPr>
                <w:color w:val="181C16"/>
                <w:spacing w:val="-10"/>
                <w:w w:val="105"/>
                <w:sz w:val="14"/>
              </w:rPr>
              <w:t> </w:t>
            </w:r>
            <w:r>
              <w:rPr>
                <w:color w:val="181C16"/>
                <w:w w:val="105"/>
                <w:sz w:val="14"/>
              </w:rPr>
              <w:t>TECHNICIEN</w:t>
            </w:r>
            <w:r>
              <w:rPr>
                <w:color w:val="181C16"/>
                <w:spacing w:val="-6"/>
                <w:w w:val="105"/>
                <w:sz w:val="14"/>
              </w:rPr>
              <w:t> </w:t>
            </w:r>
            <w:r>
              <w:rPr>
                <w:color w:val="181C16"/>
                <w:w w:val="105"/>
                <w:sz w:val="14"/>
              </w:rPr>
              <w:t>SUPÉRIEUR</w:t>
            </w:r>
            <w:r>
              <w:rPr>
                <w:color w:val="181C16"/>
                <w:spacing w:val="31"/>
                <w:w w:val="105"/>
                <w:sz w:val="14"/>
              </w:rPr>
              <w:t> </w:t>
            </w:r>
            <w:r>
              <w:rPr>
                <w:color w:val="181C16"/>
                <w:w w:val="105"/>
                <w:sz w:val="14"/>
              </w:rPr>
              <w:t>NÉGOCIATION</w:t>
            </w:r>
            <w:r>
              <w:rPr>
                <w:color w:val="181C16"/>
                <w:spacing w:val="-1"/>
                <w:w w:val="105"/>
                <w:sz w:val="14"/>
              </w:rPr>
              <w:t> </w:t>
            </w:r>
            <w:r>
              <w:rPr>
                <w:color w:val="181C16"/>
                <w:w w:val="105"/>
                <w:sz w:val="14"/>
              </w:rPr>
              <w:t>ET</w:t>
            </w:r>
            <w:r>
              <w:rPr>
                <w:color w:val="181C16"/>
                <w:spacing w:val="-10"/>
                <w:w w:val="105"/>
                <w:sz w:val="14"/>
              </w:rPr>
              <w:t> </w:t>
            </w:r>
            <w:r>
              <w:rPr>
                <w:color w:val="181C16"/>
                <w:w w:val="105"/>
                <w:sz w:val="14"/>
              </w:rPr>
              <w:t>DIGITALISATION</w:t>
            </w:r>
            <w:r>
              <w:rPr>
                <w:color w:val="181C16"/>
                <w:spacing w:val="-11"/>
                <w:w w:val="105"/>
                <w:sz w:val="14"/>
              </w:rPr>
              <w:t> </w:t>
            </w:r>
            <w:r>
              <w:rPr>
                <w:color w:val="181C16"/>
                <w:w w:val="105"/>
                <w:sz w:val="14"/>
              </w:rPr>
              <w:t>DE</w:t>
            </w:r>
            <w:r>
              <w:rPr>
                <w:color w:val="181C16"/>
                <w:spacing w:val="-10"/>
                <w:w w:val="105"/>
                <w:sz w:val="14"/>
              </w:rPr>
              <w:t> </w:t>
            </w:r>
            <w:r>
              <w:rPr>
                <w:color w:val="181C16"/>
                <w:w w:val="105"/>
                <w:sz w:val="14"/>
              </w:rPr>
              <w:t>LA</w:t>
            </w:r>
            <w:r>
              <w:rPr>
                <w:color w:val="181C16"/>
                <w:spacing w:val="-8"/>
                <w:w w:val="105"/>
                <w:sz w:val="14"/>
              </w:rPr>
              <w:t> </w:t>
            </w:r>
            <w:r>
              <w:rPr>
                <w:color w:val="181C16"/>
                <w:w w:val="105"/>
                <w:sz w:val="14"/>
              </w:rPr>
              <w:t>RELATION</w:t>
            </w:r>
            <w:r>
              <w:rPr>
                <w:color w:val="181C16"/>
                <w:spacing w:val="-2"/>
                <w:w w:val="105"/>
                <w:sz w:val="14"/>
              </w:rPr>
              <w:t> CLIENT</w:t>
            </w:r>
          </w:p>
        </w:tc>
        <w:tc>
          <w:tcPr>
            <w:tcW w:w="2301" w:type="dxa"/>
          </w:tcPr>
          <w:p>
            <w:pPr>
              <w:pStyle w:val="TableParagraph"/>
              <w:spacing w:before="87"/>
              <w:ind w:left="718"/>
              <w:rPr>
                <w:sz w:val="14"/>
              </w:rPr>
            </w:pPr>
            <w:r>
              <w:rPr>
                <w:color w:val="181C16"/>
                <w:w w:val="105"/>
                <w:sz w:val="14"/>
              </w:rPr>
              <w:t>Session</w:t>
            </w:r>
            <w:r>
              <w:rPr>
                <w:color w:val="181C16"/>
                <w:spacing w:val="-1"/>
                <w:w w:val="105"/>
                <w:sz w:val="14"/>
              </w:rPr>
              <w:t> </w:t>
            </w:r>
            <w:r>
              <w:rPr>
                <w:color w:val="181C16"/>
                <w:spacing w:val="-4"/>
                <w:w w:val="105"/>
                <w:sz w:val="14"/>
              </w:rPr>
              <w:t>2023</w:t>
            </w:r>
          </w:p>
        </w:tc>
      </w:tr>
      <w:tr>
        <w:trPr>
          <w:trHeight w:val="450" w:hRule="atLeast"/>
        </w:trPr>
        <w:tc>
          <w:tcPr>
            <w:tcW w:w="7235" w:type="dxa"/>
          </w:tcPr>
          <w:p>
            <w:pPr>
              <w:pStyle w:val="TableParagraph"/>
              <w:spacing w:line="228" w:lineRule="auto" w:before="60"/>
              <w:ind w:left="113" w:right="2529"/>
              <w:rPr>
                <w:b/>
                <w:sz w:val="15"/>
              </w:rPr>
            </w:pPr>
            <w:r>
              <w:rPr>
                <w:b/>
                <w:color w:val="181C16"/>
                <w:spacing w:val="-2"/>
                <w:sz w:val="15"/>
              </w:rPr>
              <w:t>ÉPREUVE</w:t>
            </w:r>
            <w:r>
              <w:rPr>
                <w:b/>
                <w:color w:val="181C16"/>
                <w:spacing w:val="-5"/>
                <w:sz w:val="15"/>
              </w:rPr>
              <w:t> </w:t>
            </w:r>
            <w:r>
              <w:rPr>
                <w:b/>
                <w:color w:val="181C16"/>
                <w:spacing w:val="-2"/>
                <w:sz w:val="15"/>
              </w:rPr>
              <w:t>ES</w:t>
            </w:r>
            <w:r>
              <w:rPr>
                <w:b/>
                <w:color w:val="181C16"/>
                <w:spacing w:val="-9"/>
                <w:sz w:val="15"/>
              </w:rPr>
              <w:t> </w:t>
            </w:r>
            <w:r>
              <w:rPr>
                <w:color w:val="181C16"/>
                <w:spacing w:val="-2"/>
                <w:sz w:val="15"/>
              </w:rPr>
              <w:t>: </w:t>
            </w:r>
            <w:r>
              <w:rPr>
                <w:b/>
                <w:color w:val="181C16"/>
                <w:spacing w:val="-2"/>
                <w:sz w:val="15"/>
              </w:rPr>
              <w:t>Relation client</w:t>
            </w:r>
            <w:r>
              <w:rPr>
                <w:b/>
                <w:color w:val="181C16"/>
                <w:spacing w:val="-7"/>
                <w:sz w:val="15"/>
              </w:rPr>
              <w:t> </w:t>
            </w:r>
            <w:r>
              <w:rPr>
                <w:b/>
                <w:color w:val="181C16"/>
                <w:spacing w:val="-2"/>
                <w:sz w:val="15"/>
              </w:rPr>
              <w:t>à</w:t>
            </w:r>
            <w:r>
              <w:rPr>
                <w:b/>
                <w:color w:val="181C16"/>
                <w:spacing w:val="-8"/>
                <w:sz w:val="15"/>
              </w:rPr>
              <w:t> </w:t>
            </w:r>
            <w:r>
              <w:rPr>
                <w:b/>
                <w:color w:val="181C16"/>
                <w:spacing w:val="-2"/>
                <w:sz w:val="15"/>
              </w:rPr>
              <w:t>distance et</w:t>
            </w:r>
            <w:r>
              <w:rPr>
                <w:b/>
                <w:color w:val="181C16"/>
                <w:spacing w:val="-4"/>
                <w:sz w:val="15"/>
              </w:rPr>
              <w:t> </w:t>
            </w:r>
            <w:r>
              <w:rPr>
                <w:b/>
                <w:color w:val="181C16"/>
                <w:spacing w:val="-2"/>
                <w:sz w:val="15"/>
              </w:rPr>
              <w:t>digitalisation</w:t>
            </w:r>
            <w:r>
              <w:rPr>
                <w:b/>
                <w:color w:val="181C16"/>
                <w:sz w:val="15"/>
              </w:rPr>
              <w:t> Deuxième partie </w:t>
            </w:r>
            <w:r>
              <w:rPr>
                <w:color w:val="181C16"/>
                <w:sz w:val="15"/>
              </w:rPr>
              <w:t>: </w:t>
            </w:r>
            <w:r>
              <w:rPr>
                <w:b/>
                <w:color w:val="181C16"/>
                <w:sz w:val="15"/>
              </w:rPr>
              <w:t>Épreuve ponctuelle pratique</w:t>
            </w:r>
          </w:p>
        </w:tc>
        <w:tc>
          <w:tcPr>
            <w:tcW w:w="2301" w:type="dxa"/>
          </w:tcPr>
          <w:p>
            <w:pPr>
              <w:pStyle w:val="TableParagraph"/>
              <w:spacing w:line="144" w:lineRule="exact" w:before="82"/>
              <w:ind w:left="218"/>
              <w:rPr>
                <w:sz w:val="14"/>
              </w:rPr>
            </w:pPr>
            <w:r>
              <w:rPr>
                <w:b/>
                <w:color w:val="181C16"/>
                <w:w w:val="95"/>
                <w:sz w:val="15"/>
              </w:rPr>
              <w:t>Code</w:t>
            </w:r>
            <w:r>
              <w:rPr>
                <w:b/>
                <w:color w:val="181C16"/>
                <w:spacing w:val="3"/>
                <w:sz w:val="15"/>
              </w:rPr>
              <w:t> </w:t>
            </w:r>
            <w:r>
              <w:rPr>
                <w:b/>
                <w:color w:val="181C16"/>
                <w:w w:val="95"/>
                <w:sz w:val="15"/>
              </w:rPr>
              <w:t>Sujet</w:t>
            </w:r>
            <w:r>
              <w:rPr>
                <w:b/>
                <w:color w:val="181C16"/>
                <w:spacing w:val="1"/>
                <w:sz w:val="15"/>
              </w:rPr>
              <w:t> </w:t>
            </w:r>
            <w:r>
              <w:rPr>
                <w:color w:val="181C16"/>
                <w:w w:val="95"/>
                <w:sz w:val="15"/>
              </w:rPr>
              <w:t>:</w:t>
            </w:r>
            <w:r>
              <w:rPr>
                <w:color w:val="181C16"/>
                <w:spacing w:val="46"/>
                <w:sz w:val="15"/>
              </w:rPr>
              <w:t>  </w:t>
            </w:r>
            <w:r>
              <w:rPr>
                <w:color w:val="181C16"/>
                <w:spacing w:val="-10"/>
                <w:w w:val="60"/>
                <w:sz w:val="14"/>
              </w:rPr>
              <w:t>1</w:t>
            </w:r>
          </w:p>
          <w:p>
            <w:pPr>
              <w:pStyle w:val="TableParagraph"/>
              <w:tabs>
                <w:tab w:pos="1381" w:val="left" w:leader="none"/>
              </w:tabs>
              <w:spacing w:line="144" w:lineRule="exact"/>
              <w:ind w:left="115"/>
              <w:rPr>
                <w:sz w:val="14"/>
              </w:rPr>
            </w:pPr>
            <w:r>
              <w:rPr>
                <w:b/>
                <w:color w:val="181C16"/>
                <w:w w:val="90"/>
                <w:sz w:val="15"/>
              </w:rPr>
              <w:t>23-NDRCUSP-</w:t>
            </w:r>
            <w:r>
              <w:rPr>
                <w:b/>
                <w:color w:val="181C16"/>
                <w:spacing w:val="-10"/>
                <w:w w:val="90"/>
                <w:sz w:val="15"/>
              </w:rPr>
              <w:t>P</w:t>
            </w:r>
            <w:r>
              <w:rPr>
                <w:b/>
                <w:color w:val="181C16"/>
                <w:sz w:val="15"/>
              </w:rPr>
              <w:tab/>
            </w:r>
            <w:r>
              <w:rPr>
                <w:color w:val="181C16"/>
                <w:sz w:val="14"/>
              </w:rPr>
              <w:t>Page2</w:t>
            </w:r>
            <w:r>
              <w:rPr>
                <w:color w:val="181C16"/>
                <w:spacing w:val="57"/>
                <w:sz w:val="14"/>
              </w:rPr>
              <w:t> </w:t>
            </w:r>
            <w:r>
              <w:rPr>
                <w:color w:val="181C16"/>
                <w:spacing w:val="-4"/>
                <w:sz w:val="14"/>
              </w:rPr>
              <w:t>sur2</w:t>
            </w:r>
          </w:p>
        </w:tc>
      </w:tr>
    </w:tbl>
    <w:p>
      <w:pPr>
        <w:spacing w:after="0" w:line="144" w:lineRule="exact"/>
        <w:rPr>
          <w:sz w:val="14"/>
        </w:rPr>
        <w:sectPr>
          <w:pgSz w:w="11910" w:h="16840"/>
          <w:pgMar w:top="1460" w:bottom="280" w:left="1040" w:right="1040"/>
        </w:sectPr>
      </w:pPr>
    </w:p>
    <w:p>
      <w:pPr>
        <w:pStyle w:val="BodyText"/>
        <w:spacing w:before="5"/>
        <w:rPr>
          <w:sz w:val="7"/>
        </w:rPr>
      </w:pPr>
    </w:p>
    <w:p>
      <w:pPr>
        <w:spacing w:line="72" w:lineRule="exact" w:before="0"/>
        <w:ind w:left="2344" w:right="0" w:firstLine="0"/>
        <w:jc w:val="left"/>
        <w:rPr>
          <w:rFonts w:ascii="Times New Roman"/>
          <w:sz w:val="7"/>
        </w:rPr>
      </w:pPr>
      <w:bookmarkStart w:name="IMAG0006" w:id="3"/>
      <w:bookmarkEnd w:id="3"/>
      <w:r>
        <w:rPr/>
      </w:r>
      <w:r>
        <w:rPr>
          <w:rFonts w:ascii="Times New Roman"/>
          <w:color w:val="919385"/>
          <w:w w:val="72"/>
          <w:sz w:val="7"/>
        </w:rPr>
        <w:t>-</w:t>
      </w:r>
    </w:p>
    <w:p>
      <w:pPr>
        <w:spacing w:line="176" w:lineRule="exact" w:before="0"/>
        <w:ind w:left="1217" w:right="0" w:firstLine="0"/>
        <w:jc w:val="left"/>
        <w:rPr>
          <w:sz w:val="16"/>
        </w:rPr>
      </w:pPr>
      <w:r>
        <w:rPr>
          <w:color w:val="808274"/>
          <w:w w:val="389"/>
          <w:sz w:val="16"/>
        </w:rPr>
        <w:t>-</w:t>
      </w:r>
    </w:p>
    <w:p>
      <w:pPr>
        <w:pStyle w:val="BodyText"/>
        <w:spacing w:before="9"/>
        <w:rPr>
          <w:sz w:val="13"/>
        </w:rPr>
      </w:pPr>
    </w:p>
    <w:p>
      <w:pPr>
        <w:spacing w:after="0"/>
        <w:rPr>
          <w:sz w:val="13"/>
        </w:rPr>
        <w:sectPr>
          <w:pgSz w:w="16840" w:h="11910" w:orient="landscape"/>
          <w:pgMar w:top="400" w:bottom="280" w:left="1880" w:right="1540"/>
        </w:sectPr>
      </w:pPr>
    </w:p>
    <w:p>
      <w:pPr>
        <w:spacing w:line="271" w:lineRule="auto" w:before="92"/>
        <w:ind w:left="110" w:right="0" w:firstLine="0"/>
        <w:jc w:val="left"/>
        <w:rPr>
          <w:b/>
          <w:sz w:val="24"/>
        </w:rPr>
      </w:pPr>
      <w:r>
        <w:rPr>
          <w:b/>
          <w:color w:val="161811"/>
          <w:w w:val="85"/>
          <w:sz w:val="24"/>
        </w:rPr>
        <w:t>BTS Négociation</w:t>
      </w:r>
      <w:r>
        <w:rPr>
          <w:b/>
          <w:color w:val="161811"/>
          <w:sz w:val="24"/>
        </w:rPr>
        <w:t> </w:t>
      </w:r>
      <w:r>
        <w:rPr>
          <w:b/>
          <w:color w:val="161811"/>
          <w:w w:val="85"/>
          <w:sz w:val="24"/>
        </w:rPr>
        <w:t>et Digitalisation de la Relation Client -</w:t>
      </w:r>
      <w:r>
        <w:rPr>
          <w:b/>
          <w:color w:val="161811"/>
          <w:spacing w:val="40"/>
          <w:sz w:val="24"/>
        </w:rPr>
        <w:t> </w:t>
      </w:r>
      <w:r>
        <w:rPr>
          <w:b/>
          <w:color w:val="161811"/>
          <w:w w:val="85"/>
          <w:sz w:val="24"/>
        </w:rPr>
        <w:t>Session</w:t>
      </w:r>
      <w:r>
        <w:rPr>
          <w:b/>
          <w:color w:val="161811"/>
          <w:sz w:val="24"/>
        </w:rPr>
        <w:t> </w:t>
      </w:r>
      <w:r>
        <w:rPr>
          <w:b/>
          <w:color w:val="161811"/>
          <w:w w:val="85"/>
          <w:sz w:val="24"/>
        </w:rPr>
        <w:t>2023 </w:t>
      </w:r>
      <w:r>
        <w:rPr>
          <w:b/>
          <w:color w:val="161811"/>
          <w:w w:val="90"/>
          <w:sz w:val="24"/>
        </w:rPr>
        <w:t>ES</w:t>
      </w:r>
      <w:r>
        <w:rPr>
          <w:b/>
          <w:color w:val="161811"/>
          <w:spacing w:val="-2"/>
          <w:w w:val="90"/>
          <w:sz w:val="24"/>
        </w:rPr>
        <w:t> </w:t>
      </w:r>
      <w:r>
        <w:rPr>
          <w:b/>
          <w:color w:val="161811"/>
          <w:w w:val="90"/>
          <w:sz w:val="24"/>
        </w:rPr>
        <w:t>-</w:t>
      </w:r>
      <w:r>
        <w:rPr>
          <w:b/>
          <w:color w:val="161811"/>
          <w:spacing w:val="-3"/>
          <w:w w:val="90"/>
          <w:sz w:val="24"/>
        </w:rPr>
        <w:t> </w:t>
      </w:r>
      <w:r>
        <w:rPr>
          <w:b/>
          <w:color w:val="161811"/>
          <w:w w:val="90"/>
          <w:sz w:val="24"/>
        </w:rPr>
        <w:t>Relation client à distance</w:t>
      </w:r>
      <w:r>
        <w:rPr>
          <w:b/>
          <w:color w:val="161811"/>
          <w:sz w:val="24"/>
        </w:rPr>
        <w:t> </w:t>
      </w:r>
      <w:r>
        <w:rPr>
          <w:b/>
          <w:color w:val="161811"/>
          <w:w w:val="90"/>
          <w:sz w:val="24"/>
        </w:rPr>
        <w:t>et</w:t>
      </w:r>
      <w:r>
        <w:rPr>
          <w:b/>
          <w:color w:val="161811"/>
          <w:spacing w:val="-8"/>
          <w:w w:val="90"/>
          <w:sz w:val="24"/>
        </w:rPr>
        <w:t> </w:t>
      </w:r>
      <w:r>
        <w:rPr>
          <w:b/>
          <w:color w:val="161811"/>
          <w:w w:val="90"/>
          <w:sz w:val="24"/>
        </w:rPr>
        <w:t>digitalisation</w:t>
      </w:r>
      <w:r>
        <w:rPr>
          <w:b/>
          <w:color w:val="161811"/>
          <w:spacing w:val="-11"/>
          <w:w w:val="90"/>
          <w:sz w:val="24"/>
        </w:rPr>
        <w:t> </w:t>
      </w:r>
      <w:r>
        <w:rPr>
          <w:b/>
          <w:color w:val="161811"/>
          <w:w w:val="90"/>
          <w:sz w:val="24"/>
        </w:rPr>
        <w:t>-</w:t>
      </w:r>
      <w:r>
        <w:rPr>
          <w:b/>
          <w:color w:val="161811"/>
          <w:spacing w:val="-3"/>
          <w:w w:val="90"/>
          <w:sz w:val="24"/>
        </w:rPr>
        <w:t> </w:t>
      </w:r>
      <w:r>
        <w:rPr>
          <w:b/>
          <w:color w:val="161811"/>
          <w:w w:val="90"/>
          <w:sz w:val="24"/>
        </w:rPr>
        <w:t>Partie pratique</w:t>
      </w:r>
    </w:p>
    <w:p>
      <w:pPr>
        <w:spacing w:line="276" w:lineRule="auto" w:before="0"/>
        <w:ind w:left="105" w:right="3752" w:firstLine="1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1409207</wp:posOffset>
                </wp:positionH>
                <wp:positionV relativeFrom="paragraph">
                  <wp:posOffset>376262</wp:posOffset>
                </wp:positionV>
                <wp:extent cx="8275320" cy="4712334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8275320" cy="47123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75"/>
                              <w:gridCol w:w="1671"/>
                              <w:gridCol w:w="3568"/>
                              <w:gridCol w:w="965"/>
                              <w:gridCol w:w="979"/>
                              <w:gridCol w:w="969"/>
                              <w:gridCol w:w="964"/>
                            </w:tblGrid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377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Questions</w:t>
                                  </w:r>
                                </w:p>
                              </w:tc>
                              <w:tc>
                                <w:tcPr>
                                  <w:tcW w:w="167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88" w:lineRule="auto" w:before="44"/>
                                    <w:ind w:left="114" w:right="143" w:hanging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Critères</w:t>
                                  </w:r>
                                  <w:r>
                                    <w:rPr>
                                      <w:color w:val="161811"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de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performance</w:t>
                                  </w:r>
                                </w:p>
                              </w:tc>
                              <w:tc>
                                <w:tcPr>
                                  <w:tcW w:w="3568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10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Compétences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opérationnelles</w:t>
                                  </w:r>
                                </w:p>
                              </w:tc>
                              <w:tc>
                                <w:tcPr>
                                  <w:tcW w:w="3877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25"/>
                                    <w:ind w:left="1619" w:right="1591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61811"/>
                                      <w:spacing w:val="-2"/>
                                      <w:sz w:val="19"/>
                                    </w:rPr>
                                    <w:t>Niveau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377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5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394" w:right="348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61811"/>
                                      <w:spacing w:val="-5"/>
                                      <w:w w:val="105"/>
                                      <w:sz w:val="19"/>
                                    </w:rPr>
                                    <w:t>Tl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4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61811"/>
                                      <w:w w:val="55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right="29"/>
                                    <w:jc w:val="center"/>
                                    <w:rPr>
                                      <w:rFonts w:ascii="Times New Roman"/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161811"/>
                                      <w:w w:val="55"/>
                                      <w:sz w:val="31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357" w:right="319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61811"/>
                                      <w:spacing w:val="-5"/>
                                      <w:sz w:val="19"/>
                                    </w:rPr>
                                    <w:t>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39" w:hRule="atLeast"/>
                              </w:trPr>
                              <w:tc>
                                <w:tcPr>
                                  <w:tcW w:w="377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302" w:lineRule="auto" w:before="39"/>
                                    <w:ind w:left="113" w:right="159" w:hanging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313328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r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éez</w:t>
                                  </w:r>
                                  <w:r>
                                    <w:rPr>
                                      <w:color w:val="161811"/>
                                      <w:spacing w:val="-1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color w:val="161811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publiez un</w:t>
                                  </w:r>
                                  <w:r>
                                    <w:rPr>
                                      <w:color w:val="161811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article de 120</w:t>
                                  </w:r>
                                  <w:r>
                                    <w:rPr>
                                      <w:color w:val="161811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7"/>
                                    </w:rPr>
                                    <w:t>à</w:t>
                                  </w:r>
                                  <w:r>
                                    <w:rPr>
                                      <w:color w:val="161811"/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150 mots qui</w:t>
                                  </w:r>
                                  <w:r>
                                    <w:rPr>
                                      <w:color w:val="161811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annonce la</w:t>
                                  </w:r>
                                  <w:r>
                                    <w:rPr>
                                      <w:color w:val="161811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manifestation 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«</w:t>
                                  </w:r>
                                  <w:r>
                                    <w:rPr>
                                      <w:color w:val="313328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color w:val="161811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petit sablé</w:t>
                                  </w:r>
                                  <w:r>
                                    <w:rPr>
                                      <w:color w:val="161811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en fête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»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en tenant compte de l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'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annexe 1. Vous veillerez </w:t>
                                  </w:r>
                                  <w:r>
                                    <w:rPr>
                                      <w:color w:val="161811"/>
                                      <w:sz w:val="17"/>
                                    </w:rPr>
                                    <w:t>à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la structure du contenu</w:t>
                                  </w:r>
                                  <w:r>
                                    <w:rPr>
                                      <w:color w:val="484B41"/>
                                      <w:sz w:val="16"/>
                                    </w:rPr>
                                    <w:t>, </w:t>
                                  </w:r>
                                  <w:r>
                                    <w:rPr>
                                      <w:color w:val="161811"/>
                                      <w:sz w:val="17"/>
                                    </w:rPr>
                                    <w:t>à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la variété des blocs et des médias, </w:t>
                                  </w:r>
                                  <w:r>
                                    <w:rPr>
                                      <w:color w:val="161811"/>
                                      <w:sz w:val="17"/>
                                    </w:rPr>
                                    <w:t>à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la qualité rédactionnelle, ainsi qu'au référencement</w:t>
                                  </w:r>
                                  <w:r>
                                    <w:rPr>
                                      <w:color w:val="161811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de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color w:val="484B41"/>
                                      <w:spacing w:val="-2"/>
                                      <w:sz w:val="16"/>
                                    </w:rPr>
                                    <w:t>'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article</w:t>
                                  </w:r>
                                  <w:r>
                                    <w:rPr>
                                      <w:color w:val="313328"/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7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85" w:lineRule="auto" w:before="39"/>
                                    <w:ind w:left="113" w:right="143" w:hanging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Qual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té</w:t>
                                  </w:r>
                                  <w:r>
                                    <w:rPr>
                                      <w:color w:val="161811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et pert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nence</w:t>
                                  </w:r>
                                  <w:r>
                                    <w:rPr>
                                      <w:color w:val="161811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des contenus</w:t>
                                  </w:r>
                                  <w:r>
                                    <w:rPr>
                                      <w:color w:val="161811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publiés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568" w:type="dxa"/>
                                </w:tcPr>
                                <w:p>
                                  <w:pPr>
                                    <w:pStyle w:val="TableParagraph"/>
                                    <w:spacing w:line="307" w:lineRule="auto" w:before="39"/>
                                    <w:ind w:left="105" w:hanging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w w:val="105"/>
                                      <w:sz w:val="16"/>
                                    </w:rPr>
                                    <w:t>Structurer</w:t>
                                  </w:r>
                                  <w:r>
                                    <w:rPr>
                                      <w:color w:val="161811"/>
                                      <w:spacing w:val="-1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w w:val="105"/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color w:val="161811"/>
                                      <w:spacing w:val="-1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w w:val="105"/>
                                      <w:sz w:val="16"/>
                                    </w:rPr>
                                    <w:t>contenu</w:t>
                                  </w:r>
                                  <w:r>
                                    <w:rPr>
                                      <w:color w:val="161811"/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61811"/>
                                      <w:w w:val="105"/>
                                      <w:sz w:val="16"/>
                                    </w:rPr>
                                    <w:t>(ex</w:t>
                                  </w:r>
                                  <w:r>
                                    <w:rPr>
                                      <w:b/>
                                      <w:color w:val="484B41"/>
                                      <w:w w:val="105"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color w:val="484B41"/>
                                      <w:spacing w:val="-3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w w:val="105"/>
                                      <w:sz w:val="16"/>
                                    </w:rPr>
                                    <w:t>t</w:t>
                                  </w:r>
                                  <w:r>
                                    <w:rPr>
                                      <w:color w:val="313328"/>
                                      <w:w w:val="105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color w:val="161811"/>
                                      <w:w w:val="105"/>
                                      <w:sz w:val="16"/>
                                    </w:rPr>
                                    <w:t>tre,</w:t>
                                  </w:r>
                                  <w:r>
                                    <w:rPr>
                                      <w:color w:val="161811"/>
                                      <w:spacing w:val="-1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328"/>
                                      <w:w w:val="105"/>
                                      <w:sz w:val="16"/>
                                    </w:rPr>
                                    <w:t>s</w:t>
                                  </w:r>
                                  <w:r>
                                    <w:rPr>
                                      <w:color w:val="161811"/>
                                      <w:w w:val="105"/>
                                      <w:sz w:val="16"/>
                                    </w:rPr>
                                    <w:t>ous-titre, agencement des blocs).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98" w:hRule="atLeast"/>
                              </w:trPr>
                              <w:tc>
                                <w:tcPr>
                                  <w:tcW w:w="377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8" w:type="dxa"/>
                                </w:tcPr>
                                <w:p>
                                  <w:pPr>
                                    <w:pStyle w:val="TableParagraph"/>
                                    <w:spacing w:line="98" w:lineRule="exact"/>
                                    <w:ind w:left="10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Utiliser</w:t>
                                  </w:r>
                                  <w:r>
                                    <w:rPr>
                                      <w:color w:val="161811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color w:val="161811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blocs</w:t>
                                  </w:r>
                                  <w:r>
                                    <w:rPr>
                                      <w:color w:val="161811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color w:val="161811"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color w:val="161811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médias</w:t>
                                  </w:r>
                                  <w:r>
                                    <w:rPr>
                                      <w:color w:val="161811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(ex</w:t>
                                  </w:r>
                                  <w:r>
                                    <w:rPr>
                                      <w:color w:val="161811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color w:val="161811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insertion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1"/>
                                    <w:ind w:left="1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d'images,</w:t>
                                  </w:r>
                                  <w:r>
                                    <w:rPr>
                                      <w:color w:val="161811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variété</w:t>
                                  </w:r>
                                  <w:r>
                                    <w:rPr>
                                      <w:color w:val="161811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color w:val="161811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blocs</w:t>
                                  </w:r>
                                  <w:r>
                                    <w:rPr>
                                      <w:color w:val="161811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utilisés)</w:t>
                                  </w:r>
                                  <w:r>
                                    <w:rPr>
                                      <w:color w:val="484B41"/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54" w:hRule="atLeast"/>
                              </w:trPr>
                              <w:tc>
                                <w:tcPr>
                                  <w:tcW w:w="377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8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auto" w:before="29"/>
                                    <w:ind w:left="105" w:firstLine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Rédiger de manière professionnelle </w:t>
                                  </w:r>
                                  <w:r>
                                    <w:rPr>
                                      <w:b/>
                                      <w:color w:val="161811"/>
                                      <w:sz w:val="16"/>
                                    </w:rPr>
                                    <w:t>(ex</w:t>
                                  </w:r>
                                  <w:r>
                                    <w:rPr>
                                      <w:b/>
                                      <w:color w:val="484B41"/>
                                      <w:sz w:val="16"/>
                                    </w:rPr>
                                    <w:t>: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orthographe, syntaxe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color w:val="313328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prise</w:t>
                                  </w:r>
                                  <w:r>
                                    <w:rPr>
                                      <w:color w:val="161811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color w:val="161811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compte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du contexte, peu de paraphrase)</w:t>
                                  </w:r>
                                  <w:r>
                                    <w:rPr>
                                      <w:color w:val="484B41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49" w:hRule="atLeast"/>
                              </w:trPr>
                              <w:tc>
                                <w:tcPr>
                                  <w:tcW w:w="377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1" w:type="dxa"/>
                                </w:tcPr>
                                <w:p>
                                  <w:pPr>
                                    <w:pStyle w:val="TableParagraph"/>
                                    <w:spacing w:line="288" w:lineRule="auto" w:before="34"/>
                                    <w:ind w:left="114" w:right="143" w:hanging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pacing w:val="-2"/>
                                      <w:w w:val="105"/>
                                      <w:sz w:val="16"/>
                                    </w:rPr>
                                    <w:t>Optimisation</w:t>
                                  </w:r>
                                  <w:r>
                                    <w:rPr>
                                      <w:color w:val="161811"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w w:val="105"/>
                                      <w:sz w:val="16"/>
                                    </w:rPr>
                                    <w:t>du référencement</w:t>
                                  </w:r>
                                  <w:r>
                                    <w:rPr>
                                      <w:color w:val="313328"/>
                                      <w:spacing w:val="-2"/>
                                      <w:w w:val="105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568" w:type="dxa"/>
                                </w:tcPr>
                                <w:p>
                                  <w:pPr>
                                    <w:pStyle w:val="TableParagraph"/>
                                    <w:spacing w:line="307" w:lineRule="auto" w:before="34"/>
                                    <w:ind w:left="110" w:hanging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Optimiser le référencement</w:t>
                                  </w:r>
                                  <w:r>
                                    <w:rPr>
                                      <w:color w:val="161811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de l'article (ex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: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maillage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color w:val="313328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étiquette, yoast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color w:val="313328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référencement</w:t>
                                  </w:r>
                                  <w:r>
                                    <w:rPr>
                                      <w:color w:val="161811"/>
                                      <w:spacing w:val="1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des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images)</w:t>
                                  </w:r>
                                  <w:r>
                                    <w:rPr>
                                      <w:color w:val="595B4F"/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73" w:hRule="atLeast"/>
                              </w:trPr>
                              <w:tc>
                                <w:tcPr>
                                  <w:tcW w:w="3775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auto" w:before="34"/>
                                    <w:ind w:left="112" w:right="159" w:firstLine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color w:val="484B41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484B41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Insérez</w:t>
                                  </w:r>
                                  <w:r>
                                    <w:rPr>
                                      <w:color w:val="161811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color w:val="161811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carte</w:t>
                                  </w:r>
                                  <w:r>
                                    <w:rPr>
                                      <w:color w:val="161811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dynamique</w:t>
                                  </w:r>
                                  <w:r>
                                    <w:rPr>
                                      <w:color w:val="161811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dans</w:t>
                                  </w:r>
                                  <w:r>
                                    <w:rPr>
                                      <w:color w:val="161811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color w:val="161811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color w:val="161811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« Nos boutiques» pour la boutique d'Angers</w:t>
                                  </w:r>
                                  <w:r>
                                    <w:rPr>
                                      <w:color w:val="595B4F"/>
                                      <w:sz w:val="16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L'adresse</w:t>
                                  </w:r>
                                  <w:r>
                                    <w:rPr>
                                      <w:color w:val="161811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161811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color w:val="161811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boutique</w:t>
                                  </w:r>
                                  <w:r>
                                    <w:rPr>
                                      <w:color w:val="161811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color w:val="161811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«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12</w:t>
                                  </w:r>
                                  <w:r>
                                    <w:rPr>
                                      <w:color w:val="161811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rue</w:t>
                                  </w:r>
                                  <w:r>
                                    <w:rPr>
                                      <w:color w:val="161811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Saint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Aubin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6" w:lineRule="exact" w:before="27"/>
                                    <w:ind w:left="1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49000 ANGERS»</w:t>
                                  </w:r>
                                  <w:r>
                                    <w:rPr>
                                      <w:color w:val="484B41"/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7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85" w:lineRule="auto" w:before="39"/>
                                    <w:ind w:left="112" w:right="143" w:hanging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Cohérence</w:t>
                                  </w:r>
                                  <w:r>
                                    <w:rPr>
                                      <w:color w:val="484B41"/>
                                      <w:spacing w:val="-2"/>
                                      <w:sz w:val="16"/>
                                    </w:rPr>
                                    <w:t>: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techniques, outils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mobilisés</w:t>
                                  </w:r>
                                  <w:r>
                                    <w:rPr>
                                      <w:color w:val="313328"/>
                                      <w:spacing w:val="-2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color w:val="313328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contenus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et moyens de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diffusion</w:t>
                                  </w:r>
                                  <w:r>
                                    <w:rPr>
                                      <w:color w:val="595B4F"/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568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0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Insérer</w:t>
                                  </w:r>
                                  <w:r>
                                    <w:rPr>
                                      <w:color w:val="161811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color w:val="161811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carte</w:t>
                                  </w:r>
                                  <w:r>
                                    <w:rPr>
                                      <w:color w:val="161811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dynamique</w:t>
                                  </w:r>
                                  <w:r>
                                    <w:rPr>
                                      <w:color w:val="313328"/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6" w:hRule="atLeast"/>
                              </w:trPr>
                              <w:tc>
                                <w:tcPr>
                                  <w:tcW w:w="3775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auto" w:before="44"/>
                                    <w:ind w:left="113" w:firstLine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313328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Créez</w:t>
                                  </w:r>
                                  <w:r>
                                    <w:rPr>
                                      <w:color w:val="161811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color w:val="161811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affichez</w:t>
                                  </w:r>
                                  <w:r>
                                    <w:rPr>
                                      <w:color w:val="161811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dans</w:t>
                                  </w:r>
                                  <w:r>
                                    <w:rPr>
                                      <w:color w:val="161811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color w:val="161811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menu</w:t>
                                  </w:r>
                                  <w:r>
                                    <w:rPr>
                                      <w:color w:val="161811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color w:val="161811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nouvelle catégorie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«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Foires et salons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».</w:t>
                                  </w:r>
                                </w:p>
                              </w:tc>
                              <w:tc>
                                <w:tcPr>
                                  <w:tcW w:w="1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8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10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Créer</w:t>
                                  </w:r>
                                  <w:r>
                                    <w:rPr>
                                      <w:color w:val="161811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color w:val="161811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catégor</w:t>
                                  </w:r>
                                  <w:r>
                                    <w:rPr>
                                      <w:color w:val="313328"/>
                                      <w:spacing w:val="-2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color w:val="484B41"/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7"/>
                                    <w:ind w:left="1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Afficher</w:t>
                                  </w:r>
                                  <w:r>
                                    <w:rPr>
                                      <w:color w:val="161811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color w:val="161811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catégorie</w:t>
                                  </w:r>
                                  <w:r>
                                    <w:rPr>
                                      <w:color w:val="161811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au</w:t>
                                  </w:r>
                                  <w:r>
                                    <w:rPr>
                                      <w:color w:val="161811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pacing w:val="-4"/>
                                      <w:sz w:val="16"/>
                                    </w:rPr>
                                    <w:t>menu</w:t>
                                  </w:r>
                                  <w:r>
                                    <w:rPr>
                                      <w:color w:val="484B41"/>
                                      <w:spacing w:val="-4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13" w:hRule="atLeast"/>
                              </w:trPr>
                              <w:tc>
                                <w:tcPr>
                                  <w:tcW w:w="3775" w:type="dxa"/>
                                </w:tcPr>
                                <w:p>
                                  <w:pPr>
                                    <w:pStyle w:val="TableParagraph"/>
                                    <w:spacing w:line="288" w:lineRule="auto" w:before="39"/>
                                    <w:ind w:left="113" w:right="120" w:firstLine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313328"/>
                                      <w:spacing w:val="-1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Générez</w:t>
                                  </w:r>
                                  <w:r>
                                    <w:rPr>
                                      <w:color w:val="161811"/>
                                      <w:spacing w:val="1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color w:val="161811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page Politique</w:t>
                                  </w:r>
                                  <w:r>
                                    <w:rPr>
                                      <w:color w:val="161811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confidentialité</w:t>
                                  </w:r>
                                  <w:r>
                                    <w:rPr>
                                      <w:color w:val="161811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où vous compléterez la rubr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que 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«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Qui sommes- nous ? 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»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avec l'aide de l'annexe 2.</w:t>
                                  </w:r>
                                </w:p>
                              </w:tc>
                              <w:tc>
                                <w:tcPr>
                                  <w:tcW w:w="1671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atLeast"/>
                                    <w:ind w:left="119" w:right="143" w:hanging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Qualité de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l'assistance</w:t>
                                  </w:r>
                                  <w:r>
                                    <w:rPr>
                                      <w:color w:val="161811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color w:val="161811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prise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en compte des r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sques</w:t>
                                  </w:r>
                                  <w:r>
                                    <w:rPr>
                                      <w:color w:val="161811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et de la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réglementation</w:t>
                                  </w:r>
                                  <w:r>
                                    <w:rPr>
                                      <w:color w:val="313328"/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568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Générer</w:t>
                                  </w:r>
                                  <w:r>
                                    <w:rPr>
                                      <w:color w:val="161811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color w:val="161811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color w:val="161811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Pol</w:t>
                                  </w:r>
                                  <w:r>
                                    <w:rPr>
                                      <w:color w:val="313328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tique</w:t>
                                  </w:r>
                                  <w:r>
                                    <w:rPr>
                                      <w:color w:val="161811"/>
                                      <w:spacing w:val="-1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161811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confidentialité.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18" w:hRule="atLeast"/>
                              </w:trPr>
                              <w:tc>
                                <w:tcPr>
                                  <w:tcW w:w="3775" w:type="dxa"/>
                                </w:tcPr>
                                <w:p>
                                  <w:pPr>
                                    <w:pStyle w:val="TableParagraph"/>
                                    <w:spacing w:line="283" w:lineRule="auto" w:before="49"/>
                                    <w:ind w:left="113" w:right="159" w:hanging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5-</w:t>
                                  </w:r>
                                  <w:r>
                                    <w:rPr>
                                      <w:color w:val="161811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Insérez</w:t>
                                  </w:r>
                                  <w:r>
                                    <w:rPr>
                                      <w:color w:val="161811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dans</w:t>
                                  </w:r>
                                  <w:r>
                                    <w:rPr>
                                      <w:color w:val="161811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color w:val="161811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page«</w:t>
                                  </w:r>
                                  <w:r>
                                    <w:rPr>
                                      <w:color w:val="161811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color w:val="161811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savoir-faire »</w:t>
                                  </w:r>
                                  <w:r>
                                    <w:rPr>
                                      <w:color w:val="161811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les jours et horaires de visite de l'atelier sous la forme d'un tableau en vous appuyant</w:t>
                                  </w:r>
                                  <w:r>
                                    <w:rPr>
                                      <w:color w:val="161811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sur l'annexe 3</w:t>
                                  </w:r>
                                  <w:r>
                                    <w:rPr>
                                      <w:color w:val="484B41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71" w:type="dxa"/>
                                </w:tcPr>
                                <w:p>
                                  <w:pPr>
                                    <w:pStyle w:val="TableParagraph"/>
                                    <w:spacing w:line="285" w:lineRule="auto" w:before="49"/>
                                    <w:ind w:left="117" w:right="66" w:hanging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Cohérence: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techniques, outils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mobilisés</w:t>
                                  </w:r>
                                  <w:r>
                                    <w:rPr>
                                      <w:color w:val="313328"/>
                                      <w:spacing w:val="-2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color w:val="313328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contenus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et moyens de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1" w:lineRule="exact" w:before="3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pacing w:val="-2"/>
                                      <w:w w:val="105"/>
                                      <w:sz w:val="16"/>
                                    </w:rPr>
                                    <w:t>diffusion</w:t>
                                  </w:r>
                                  <w:r>
                                    <w:rPr>
                                      <w:color w:val="313328"/>
                                      <w:spacing w:val="-2"/>
                                      <w:w w:val="105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568" w:type="dxa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Gérer</w:t>
                                  </w:r>
                                  <w:r>
                                    <w:rPr>
                                      <w:color w:val="161811"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color w:val="161811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1"/>
                                      <w:spacing w:val="-2"/>
                                      <w:sz w:val="16"/>
                                    </w:rPr>
                                    <w:t>blocs</w:t>
                                  </w:r>
                                  <w:r>
                                    <w:rPr>
                                      <w:color w:val="484B41"/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961197pt;margin-top:29.626978pt;width:651.6pt;height:371.05pt;mso-position-horizontal-relative:page;mso-position-vertical-relative:paragraph;z-index:15732224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75"/>
                        <w:gridCol w:w="1671"/>
                        <w:gridCol w:w="3568"/>
                        <w:gridCol w:w="965"/>
                        <w:gridCol w:w="979"/>
                        <w:gridCol w:w="969"/>
                        <w:gridCol w:w="964"/>
                      </w:tblGrid>
                      <w:tr>
                        <w:trPr>
                          <w:trHeight w:val="249" w:hRule="atLeast"/>
                        </w:trPr>
                        <w:tc>
                          <w:tcPr>
                            <w:tcW w:w="3775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39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Questions</w:t>
                            </w:r>
                          </w:p>
                        </w:tc>
                        <w:tc>
                          <w:tcPr>
                            <w:tcW w:w="1671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88" w:lineRule="auto" w:before="44"/>
                              <w:ind w:left="114" w:right="143" w:hanging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Critères</w:t>
                            </w:r>
                            <w:r>
                              <w:rPr>
                                <w:color w:val="161811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de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performance</w:t>
                            </w:r>
                          </w:p>
                        </w:tc>
                        <w:tc>
                          <w:tcPr>
                            <w:tcW w:w="3568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44"/>
                              <w:ind w:left="10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Compétences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opérationnelles</w:t>
                            </w:r>
                          </w:p>
                        </w:tc>
                        <w:tc>
                          <w:tcPr>
                            <w:tcW w:w="3877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204" w:lineRule="exact" w:before="25"/>
                              <w:ind w:left="1619" w:right="1591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61811"/>
                                <w:spacing w:val="-2"/>
                                <w:sz w:val="19"/>
                              </w:rPr>
                              <w:t>Niveau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377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7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6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5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394" w:right="348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61811"/>
                                <w:spacing w:val="-5"/>
                                <w:w w:val="105"/>
                                <w:sz w:val="19"/>
                              </w:rPr>
                              <w:t>Tl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4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61811"/>
                                <w:w w:val="55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right="29"/>
                              <w:jc w:val="center"/>
                              <w:rPr>
                                <w:rFonts w:ascii="Times New Roman"/>
                                <w:b/>
                                <w:sz w:val="31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161811"/>
                                <w:w w:val="55"/>
                                <w:sz w:val="31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357" w:right="319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61811"/>
                                <w:spacing w:val="-5"/>
                                <w:sz w:val="19"/>
                              </w:rPr>
                              <w:t>TS</w:t>
                            </w:r>
                          </w:p>
                        </w:tc>
                      </w:tr>
                      <w:tr>
                        <w:trPr>
                          <w:trHeight w:val="739" w:hRule="atLeast"/>
                        </w:trPr>
                        <w:tc>
                          <w:tcPr>
                            <w:tcW w:w="3775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302" w:lineRule="auto" w:before="39"/>
                              <w:ind w:left="113" w:right="159" w:hanging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313328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C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r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éez</w:t>
                            </w:r>
                            <w:r>
                              <w:rPr>
                                <w:color w:val="161811"/>
                                <w:spacing w:val="-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color w:val="161811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publiez un</w:t>
                            </w:r>
                            <w:r>
                              <w:rPr>
                                <w:color w:val="161811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article de 120</w:t>
                            </w:r>
                            <w:r>
                              <w:rPr>
                                <w:color w:val="161811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7"/>
                              </w:rPr>
                              <w:t>à</w:t>
                            </w:r>
                            <w:r>
                              <w:rPr>
                                <w:color w:val="161811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150 mots qui</w:t>
                            </w:r>
                            <w:r>
                              <w:rPr>
                                <w:color w:val="161811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annonce la</w:t>
                            </w:r>
                            <w:r>
                              <w:rPr>
                                <w:color w:val="161811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manifestation 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«</w:t>
                            </w:r>
                            <w:r>
                              <w:rPr>
                                <w:color w:val="313328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color w:val="161811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petit sablé</w:t>
                            </w:r>
                            <w:r>
                              <w:rPr>
                                <w:color w:val="161811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en fête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»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en tenant compte de l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'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annexe 1. Vous veillerez </w:t>
                            </w:r>
                            <w:r>
                              <w:rPr>
                                <w:color w:val="161811"/>
                                <w:sz w:val="17"/>
                              </w:rPr>
                              <w:t>à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la structure du contenu</w:t>
                            </w:r>
                            <w:r>
                              <w:rPr>
                                <w:color w:val="484B41"/>
                                <w:sz w:val="16"/>
                              </w:rPr>
                              <w:t>, </w:t>
                            </w:r>
                            <w:r>
                              <w:rPr>
                                <w:color w:val="161811"/>
                                <w:sz w:val="17"/>
                              </w:rPr>
                              <w:t>à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la variété des blocs et des médias, </w:t>
                            </w:r>
                            <w:r>
                              <w:rPr>
                                <w:color w:val="161811"/>
                                <w:sz w:val="17"/>
                              </w:rPr>
                              <w:t>à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la qualité rédactionnelle, ainsi qu'au référencement</w:t>
                            </w:r>
                            <w:r>
                              <w:rPr>
                                <w:color w:val="161811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de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l</w:t>
                            </w:r>
                            <w:r>
                              <w:rPr>
                                <w:color w:val="484B41"/>
                                <w:spacing w:val="-2"/>
                                <w:sz w:val="16"/>
                              </w:rPr>
                              <w:t>'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article</w:t>
                            </w:r>
                            <w:r>
                              <w:rPr>
                                <w:color w:val="313328"/>
                                <w:spacing w:val="-2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71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85" w:lineRule="auto" w:before="39"/>
                              <w:ind w:left="113" w:right="143" w:hanging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Qual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té</w:t>
                            </w:r>
                            <w:r>
                              <w:rPr>
                                <w:color w:val="161811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et pert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nence</w:t>
                            </w:r>
                            <w:r>
                              <w:rPr>
                                <w:color w:val="161811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des contenus</w:t>
                            </w:r>
                            <w:r>
                              <w:rPr>
                                <w:color w:val="161811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publiés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568" w:type="dxa"/>
                          </w:tcPr>
                          <w:p>
                            <w:pPr>
                              <w:pStyle w:val="TableParagraph"/>
                              <w:spacing w:line="307" w:lineRule="auto" w:before="39"/>
                              <w:ind w:left="105" w:hanging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w w:val="105"/>
                                <w:sz w:val="16"/>
                              </w:rPr>
                              <w:t>Structurer</w:t>
                            </w:r>
                            <w:r>
                              <w:rPr>
                                <w:color w:val="161811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w w:val="105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color w:val="161811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w w:val="105"/>
                                <w:sz w:val="16"/>
                              </w:rPr>
                              <w:t>contenu</w:t>
                            </w:r>
                            <w:r>
                              <w:rPr>
                                <w:color w:val="161811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811"/>
                                <w:w w:val="105"/>
                                <w:sz w:val="16"/>
                              </w:rPr>
                              <w:t>(ex</w:t>
                            </w:r>
                            <w:r>
                              <w:rPr>
                                <w:b/>
                                <w:color w:val="484B41"/>
                                <w:w w:val="105"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484B41"/>
                                <w:spacing w:val="-3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w w:val="10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color w:val="313328"/>
                                <w:w w:val="10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161811"/>
                                <w:w w:val="105"/>
                                <w:sz w:val="16"/>
                              </w:rPr>
                              <w:t>tre,</w:t>
                            </w:r>
                            <w:r>
                              <w:rPr>
                                <w:color w:val="161811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13328"/>
                                <w:w w:val="10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color w:val="161811"/>
                                <w:w w:val="105"/>
                                <w:sz w:val="16"/>
                              </w:rPr>
                              <w:t>ous-titre, agencement des blocs).</w:t>
                            </w:r>
                          </w:p>
                        </w:tc>
                        <w:tc>
                          <w:tcPr>
                            <w:tcW w:w="965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9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98" w:hRule="atLeast"/>
                        </w:trPr>
                        <w:tc>
                          <w:tcPr>
                            <w:tcW w:w="377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7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68" w:type="dxa"/>
                          </w:tcPr>
                          <w:p>
                            <w:pPr>
                              <w:pStyle w:val="TableParagraph"/>
                              <w:spacing w:line="98" w:lineRule="exact"/>
                              <w:ind w:left="10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Utiliser</w:t>
                            </w:r>
                            <w:r>
                              <w:rPr>
                                <w:color w:val="161811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color w:val="161811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blocs</w:t>
                            </w:r>
                            <w:r>
                              <w:rPr>
                                <w:color w:val="161811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color w:val="161811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color w:val="161811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médias</w:t>
                            </w:r>
                            <w:r>
                              <w:rPr>
                                <w:color w:val="161811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(ex</w:t>
                            </w:r>
                            <w:r>
                              <w:rPr>
                                <w:color w:val="161811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61811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insertion</w:t>
                            </w:r>
                          </w:p>
                          <w:p>
                            <w:pPr>
                              <w:pStyle w:val="TableParagraph"/>
                              <w:spacing w:before="51"/>
                              <w:ind w:left="11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d'images,</w:t>
                            </w:r>
                            <w:r>
                              <w:rPr>
                                <w:color w:val="161811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variété</w:t>
                            </w:r>
                            <w:r>
                              <w:rPr>
                                <w:color w:val="161811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des</w:t>
                            </w:r>
                            <w:r>
                              <w:rPr>
                                <w:color w:val="161811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blocs</w:t>
                            </w:r>
                            <w:r>
                              <w:rPr>
                                <w:color w:val="161811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utilisés)</w:t>
                            </w:r>
                            <w:r>
                              <w:rPr>
                                <w:color w:val="484B41"/>
                                <w:spacing w:val="-2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65" w:type="dxa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54" w:hRule="atLeast"/>
                        </w:trPr>
                        <w:tc>
                          <w:tcPr>
                            <w:tcW w:w="377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7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68" w:type="dxa"/>
                          </w:tcPr>
                          <w:p>
                            <w:pPr>
                              <w:pStyle w:val="TableParagraph"/>
                              <w:spacing w:line="309" w:lineRule="auto" w:before="29"/>
                              <w:ind w:left="105" w:firstLine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Rédiger de manière professionnelle </w:t>
                            </w:r>
                            <w:r>
                              <w:rPr>
                                <w:b/>
                                <w:color w:val="161811"/>
                                <w:sz w:val="16"/>
                              </w:rPr>
                              <w:t>(ex</w:t>
                            </w:r>
                            <w:r>
                              <w:rPr>
                                <w:b/>
                                <w:color w:val="484B41"/>
                                <w:sz w:val="16"/>
                              </w:rPr>
                              <w:t>: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orthographe, syntaxe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313328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prise</w:t>
                            </w:r>
                            <w:r>
                              <w:rPr>
                                <w:color w:val="161811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color w:val="161811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compte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du contexte, peu de paraphrase)</w:t>
                            </w:r>
                            <w:r>
                              <w:rPr>
                                <w:color w:val="484B41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49" w:hRule="atLeast"/>
                        </w:trPr>
                        <w:tc>
                          <w:tcPr>
                            <w:tcW w:w="377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71" w:type="dxa"/>
                          </w:tcPr>
                          <w:p>
                            <w:pPr>
                              <w:pStyle w:val="TableParagraph"/>
                              <w:spacing w:line="288" w:lineRule="auto" w:before="34"/>
                              <w:ind w:left="114" w:right="143" w:hanging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pacing w:val="-2"/>
                                <w:w w:val="105"/>
                                <w:sz w:val="16"/>
                              </w:rPr>
                              <w:t>Optimisation</w:t>
                            </w:r>
                            <w:r>
                              <w:rPr>
                                <w:color w:val="161811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pacing w:val="-2"/>
                                <w:w w:val="105"/>
                                <w:sz w:val="16"/>
                              </w:rPr>
                              <w:t>du référencement</w:t>
                            </w:r>
                            <w:r>
                              <w:rPr>
                                <w:color w:val="313328"/>
                                <w:spacing w:val="-2"/>
                                <w:w w:val="105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568" w:type="dxa"/>
                          </w:tcPr>
                          <w:p>
                            <w:pPr>
                              <w:pStyle w:val="TableParagraph"/>
                              <w:spacing w:line="307" w:lineRule="auto" w:before="34"/>
                              <w:ind w:left="110" w:hanging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Optimiser le référencement</w:t>
                            </w:r>
                            <w:r>
                              <w:rPr>
                                <w:color w:val="161811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de l'article (ex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: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maillage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313328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étiquette, yoast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313328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référencement</w:t>
                            </w:r>
                            <w:r>
                              <w:rPr>
                                <w:color w:val="161811"/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des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images)</w:t>
                            </w:r>
                            <w:r>
                              <w:rPr>
                                <w:color w:val="595B4F"/>
                                <w:spacing w:val="-2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73" w:hRule="atLeast"/>
                        </w:trPr>
                        <w:tc>
                          <w:tcPr>
                            <w:tcW w:w="3775" w:type="dxa"/>
                          </w:tcPr>
                          <w:p>
                            <w:pPr>
                              <w:pStyle w:val="TableParagraph"/>
                              <w:spacing w:line="280" w:lineRule="auto" w:before="34"/>
                              <w:ind w:left="112" w:right="159" w:firstLine="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484B41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484B41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Insérez</w:t>
                            </w:r>
                            <w:r>
                              <w:rPr>
                                <w:color w:val="161811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une</w:t>
                            </w:r>
                            <w:r>
                              <w:rPr>
                                <w:color w:val="161811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carte</w:t>
                            </w:r>
                            <w:r>
                              <w:rPr>
                                <w:color w:val="161811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dynamique</w:t>
                            </w:r>
                            <w:r>
                              <w:rPr>
                                <w:color w:val="161811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color w:val="161811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color w:val="161811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color w:val="161811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« Nos boutiques» pour la boutique d'Angers</w:t>
                            </w:r>
                            <w:r>
                              <w:rPr>
                                <w:color w:val="595B4F"/>
                                <w:sz w:val="16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before="12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L'adresse</w:t>
                            </w:r>
                            <w:r>
                              <w:rPr>
                                <w:color w:val="161811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161811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color w:val="161811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boutique</w:t>
                            </w:r>
                            <w:r>
                              <w:rPr>
                                <w:color w:val="161811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est</w:t>
                            </w:r>
                            <w:r>
                              <w:rPr>
                                <w:color w:val="161811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«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12</w:t>
                            </w:r>
                            <w:r>
                              <w:rPr>
                                <w:color w:val="161811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rue</w:t>
                            </w:r>
                            <w:r>
                              <w:rPr>
                                <w:color w:val="161811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Saint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Aubin</w:t>
                            </w:r>
                          </w:p>
                          <w:p>
                            <w:pPr>
                              <w:pStyle w:val="TableParagraph"/>
                              <w:spacing w:line="166" w:lineRule="exact" w:before="27"/>
                              <w:ind w:left="11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49000 ANGERS»</w:t>
                            </w:r>
                            <w:r>
                              <w:rPr>
                                <w:color w:val="484B41"/>
                                <w:spacing w:val="-2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71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85" w:lineRule="auto" w:before="39"/>
                              <w:ind w:left="112" w:right="143" w:hanging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Cohérence</w:t>
                            </w:r>
                            <w:r>
                              <w:rPr>
                                <w:color w:val="484B41"/>
                                <w:spacing w:val="-2"/>
                                <w:sz w:val="16"/>
                              </w:rPr>
                              <w:t>: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techniques, outils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mobilisés</w:t>
                            </w:r>
                            <w:r>
                              <w:rPr>
                                <w:color w:val="313328"/>
                                <w:spacing w:val="-2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313328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contenus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et moyens de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diffusion</w:t>
                            </w:r>
                            <w:r>
                              <w:rPr>
                                <w:color w:val="595B4F"/>
                                <w:spacing w:val="-2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568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0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Insérer</w:t>
                            </w:r>
                            <w:r>
                              <w:rPr>
                                <w:color w:val="161811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une</w:t>
                            </w:r>
                            <w:r>
                              <w:rPr>
                                <w:color w:val="161811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carte</w:t>
                            </w:r>
                            <w:r>
                              <w:rPr>
                                <w:color w:val="161811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dynamique</w:t>
                            </w:r>
                            <w:r>
                              <w:rPr>
                                <w:color w:val="313328"/>
                                <w:spacing w:val="-2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6" w:hRule="atLeast"/>
                        </w:trPr>
                        <w:tc>
                          <w:tcPr>
                            <w:tcW w:w="3775" w:type="dxa"/>
                          </w:tcPr>
                          <w:p>
                            <w:pPr>
                              <w:pStyle w:val="TableParagraph"/>
                              <w:spacing w:line="280" w:lineRule="auto" w:before="44"/>
                              <w:ind w:left="113" w:firstLine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3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313328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Créez</w:t>
                            </w:r>
                            <w:r>
                              <w:rPr>
                                <w:color w:val="161811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color w:val="161811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affichez</w:t>
                            </w:r>
                            <w:r>
                              <w:rPr>
                                <w:color w:val="161811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color w:val="161811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color w:val="161811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menu</w:t>
                            </w:r>
                            <w:r>
                              <w:rPr>
                                <w:color w:val="161811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color w:val="161811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nouvelle catégorie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«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Foires et salons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».</w:t>
                            </w:r>
                          </w:p>
                        </w:tc>
                        <w:tc>
                          <w:tcPr>
                            <w:tcW w:w="167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68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10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Créer</w:t>
                            </w:r>
                            <w:r>
                              <w:rPr>
                                <w:color w:val="161811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une</w:t>
                            </w:r>
                            <w:r>
                              <w:rPr>
                                <w:color w:val="161811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catégor</w:t>
                            </w:r>
                            <w:r>
                              <w:rPr>
                                <w:color w:val="313328"/>
                                <w:spacing w:val="-2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e</w:t>
                            </w:r>
                            <w:r>
                              <w:rPr>
                                <w:color w:val="484B41"/>
                                <w:spacing w:val="-2"/>
                                <w:sz w:val="16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before="37"/>
                              <w:ind w:left="1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Afficher</w:t>
                            </w:r>
                            <w:r>
                              <w:rPr>
                                <w:color w:val="161811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une</w:t>
                            </w:r>
                            <w:r>
                              <w:rPr>
                                <w:color w:val="161811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catégorie</w:t>
                            </w:r>
                            <w:r>
                              <w:rPr>
                                <w:color w:val="161811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au</w:t>
                            </w:r>
                            <w:r>
                              <w:rPr>
                                <w:color w:val="161811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pacing w:val="-4"/>
                                <w:sz w:val="16"/>
                              </w:rPr>
                              <w:t>menu</w:t>
                            </w:r>
                            <w:r>
                              <w:rPr>
                                <w:color w:val="484B41"/>
                                <w:spacing w:val="-4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13" w:hRule="atLeast"/>
                        </w:trPr>
                        <w:tc>
                          <w:tcPr>
                            <w:tcW w:w="3775" w:type="dxa"/>
                          </w:tcPr>
                          <w:p>
                            <w:pPr>
                              <w:pStyle w:val="TableParagraph"/>
                              <w:spacing w:line="288" w:lineRule="auto" w:before="39"/>
                              <w:ind w:left="113" w:right="120" w:firstLine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4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313328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Générez</w:t>
                            </w:r>
                            <w:r>
                              <w:rPr>
                                <w:color w:val="161811"/>
                                <w:spacing w:val="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color w:val="161811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page Politique</w:t>
                            </w:r>
                            <w:r>
                              <w:rPr>
                                <w:color w:val="161811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confidentialité</w:t>
                            </w:r>
                            <w:r>
                              <w:rPr>
                                <w:color w:val="161811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où vous compléterez la rubr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que 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«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Qui sommes- nous ? 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»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avec l'aide de l'annexe 2.</w:t>
                            </w:r>
                          </w:p>
                        </w:tc>
                        <w:tc>
                          <w:tcPr>
                            <w:tcW w:w="1671" w:type="dxa"/>
                          </w:tcPr>
                          <w:p>
                            <w:pPr>
                              <w:pStyle w:val="TableParagraph"/>
                              <w:spacing w:line="220" w:lineRule="atLeast"/>
                              <w:ind w:left="119" w:right="143" w:hanging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Qualité de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l'assistance</w:t>
                            </w:r>
                            <w:r>
                              <w:rPr>
                                <w:color w:val="161811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color w:val="161811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prise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en compte des r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sques</w:t>
                            </w:r>
                            <w:r>
                              <w:rPr>
                                <w:color w:val="161811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et de la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réglementation</w:t>
                            </w:r>
                            <w:r>
                              <w:rPr>
                                <w:color w:val="313328"/>
                                <w:spacing w:val="-2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568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Générer</w:t>
                            </w:r>
                            <w:r>
                              <w:rPr>
                                <w:color w:val="161811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une</w:t>
                            </w:r>
                            <w:r>
                              <w:rPr>
                                <w:color w:val="161811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color w:val="161811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Pol</w:t>
                            </w:r>
                            <w:r>
                              <w:rPr>
                                <w:color w:val="313328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tique</w:t>
                            </w:r>
                            <w:r>
                              <w:rPr>
                                <w:color w:val="161811"/>
                                <w:spacing w:val="-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161811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confidentialité.</w:t>
                            </w:r>
                          </w:p>
                        </w:tc>
                        <w:tc>
                          <w:tcPr>
                            <w:tcW w:w="9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18" w:hRule="atLeast"/>
                        </w:trPr>
                        <w:tc>
                          <w:tcPr>
                            <w:tcW w:w="3775" w:type="dxa"/>
                          </w:tcPr>
                          <w:p>
                            <w:pPr>
                              <w:pStyle w:val="TableParagraph"/>
                              <w:spacing w:line="283" w:lineRule="auto" w:before="49"/>
                              <w:ind w:left="113" w:right="159" w:hanging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5-</w:t>
                            </w:r>
                            <w:r>
                              <w:rPr>
                                <w:color w:val="161811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Insérez</w:t>
                            </w:r>
                            <w:r>
                              <w:rPr>
                                <w:color w:val="161811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color w:val="161811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color w:val="161811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page«</w:t>
                            </w:r>
                            <w:r>
                              <w:rPr>
                                <w:color w:val="161811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color w:val="161811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savoir-faire »</w:t>
                            </w:r>
                            <w:r>
                              <w:rPr>
                                <w:color w:val="161811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les jours et horaires de visite de l'atelier sous la forme d'un tableau en vous appuyant</w:t>
                            </w:r>
                            <w:r>
                              <w:rPr>
                                <w:color w:val="161811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sur l'annexe 3</w:t>
                            </w:r>
                            <w:r>
                              <w:rPr>
                                <w:color w:val="484B41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71" w:type="dxa"/>
                          </w:tcPr>
                          <w:p>
                            <w:pPr>
                              <w:pStyle w:val="TableParagraph"/>
                              <w:spacing w:line="285" w:lineRule="auto" w:before="49"/>
                              <w:ind w:left="117" w:right="66" w:hanging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Cohérence: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techniques, outils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mobilisés</w:t>
                            </w:r>
                            <w:r>
                              <w:rPr>
                                <w:color w:val="313328"/>
                                <w:spacing w:val="-2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313328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contenus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et moyens de</w:t>
                            </w:r>
                          </w:p>
                          <w:p>
                            <w:pPr>
                              <w:pStyle w:val="TableParagraph"/>
                              <w:spacing w:line="171" w:lineRule="exact" w:before="3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pacing w:val="-2"/>
                                <w:w w:val="105"/>
                                <w:sz w:val="16"/>
                              </w:rPr>
                              <w:t>diffusion</w:t>
                            </w:r>
                            <w:r>
                              <w:rPr>
                                <w:color w:val="313328"/>
                                <w:spacing w:val="-2"/>
                                <w:w w:val="105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568" w:type="dxa"/>
                          </w:tcPr>
                          <w:p>
                            <w:pPr>
                              <w:pStyle w:val="TableParagraph"/>
                              <w:spacing w:before="53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811"/>
                                <w:sz w:val="16"/>
                              </w:rPr>
                              <w:t>Gérer</w:t>
                            </w:r>
                            <w:r>
                              <w:rPr>
                                <w:color w:val="161811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color w:val="161811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61811"/>
                                <w:spacing w:val="-2"/>
                                <w:sz w:val="16"/>
                              </w:rPr>
                              <w:t>blocs</w:t>
                            </w:r>
                            <w:r>
                              <w:rPr>
                                <w:color w:val="484B41"/>
                                <w:spacing w:val="-2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61811"/>
          <w:spacing w:val="-4"/>
          <w:sz w:val="24"/>
        </w:rPr>
        <w:t>Grille</w:t>
      </w:r>
      <w:r>
        <w:rPr>
          <w:b/>
          <w:color w:val="161811"/>
          <w:spacing w:val="-13"/>
          <w:sz w:val="24"/>
        </w:rPr>
        <w:t> </w:t>
      </w:r>
      <w:r>
        <w:rPr>
          <w:b/>
          <w:color w:val="161811"/>
          <w:spacing w:val="-4"/>
          <w:sz w:val="24"/>
        </w:rPr>
        <w:t>d'aide</w:t>
      </w:r>
      <w:r>
        <w:rPr>
          <w:b/>
          <w:color w:val="161811"/>
          <w:spacing w:val="-13"/>
          <w:sz w:val="24"/>
        </w:rPr>
        <w:t> </w:t>
      </w:r>
      <w:r>
        <w:rPr>
          <w:b/>
          <w:color w:val="161811"/>
          <w:spacing w:val="-4"/>
          <w:sz w:val="24"/>
        </w:rPr>
        <w:t>à</w:t>
      </w:r>
      <w:r>
        <w:rPr>
          <w:b/>
          <w:color w:val="161811"/>
          <w:spacing w:val="-15"/>
          <w:sz w:val="24"/>
        </w:rPr>
        <w:t> </w:t>
      </w:r>
      <w:r>
        <w:rPr>
          <w:b/>
          <w:color w:val="161811"/>
          <w:spacing w:val="-4"/>
          <w:sz w:val="24"/>
        </w:rPr>
        <w:t>l'évaluation </w:t>
      </w:r>
      <w:r>
        <w:rPr>
          <w:b/>
          <w:color w:val="161811"/>
          <w:w w:val="90"/>
          <w:sz w:val="24"/>
        </w:rPr>
        <w:t>Nom</w:t>
      </w:r>
      <w:r>
        <w:rPr>
          <w:b/>
          <w:color w:val="161811"/>
          <w:spacing w:val="-2"/>
          <w:w w:val="90"/>
          <w:sz w:val="24"/>
        </w:rPr>
        <w:t> </w:t>
      </w:r>
      <w:r>
        <w:rPr>
          <w:b/>
          <w:color w:val="161811"/>
          <w:w w:val="90"/>
          <w:sz w:val="24"/>
        </w:rPr>
        <w:t>et</w:t>
      </w:r>
      <w:r>
        <w:rPr>
          <w:b/>
          <w:color w:val="161811"/>
          <w:spacing w:val="-11"/>
          <w:w w:val="90"/>
          <w:sz w:val="24"/>
        </w:rPr>
        <w:t> </w:t>
      </w:r>
      <w:r>
        <w:rPr>
          <w:b/>
          <w:color w:val="161811"/>
          <w:w w:val="90"/>
          <w:sz w:val="24"/>
        </w:rPr>
        <w:t>prénom</w:t>
      </w:r>
      <w:r>
        <w:rPr>
          <w:b/>
          <w:color w:val="161811"/>
          <w:spacing w:val="-5"/>
          <w:w w:val="90"/>
          <w:sz w:val="24"/>
        </w:rPr>
        <w:t> </w:t>
      </w:r>
      <w:r>
        <w:rPr>
          <w:b/>
          <w:color w:val="161811"/>
          <w:w w:val="90"/>
          <w:sz w:val="24"/>
        </w:rPr>
        <w:t>du</w:t>
      </w:r>
      <w:r>
        <w:rPr>
          <w:b/>
          <w:color w:val="161811"/>
          <w:spacing w:val="-7"/>
          <w:w w:val="90"/>
          <w:sz w:val="24"/>
        </w:rPr>
        <w:t> </w:t>
      </w:r>
      <w:r>
        <w:rPr>
          <w:b/>
          <w:color w:val="161811"/>
          <w:w w:val="90"/>
          <w:sz w:val="24"/>
        </w:rPr>
        <w:t>candidat </w:t>
      </w:r>
      <w:r>
        <w:rPr>
          <w:color w:val="161811"/>
          <w:w w:val="90"/>
          <w:sz w:val="24"/>
        </w:rPr>
        <w:t>:</w:t>
      </w:r>
    </w:p>
    <w:p>
      <w:pPr>
        <w:spacing w:before="97"/>
        <w:ind w:left="105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161811"/>
          <w:w w:val="85"/>
          <w:sz w:val="24"/>
        </w:rPr>
        <w:t>Sujet</w:t>
      </w:r>
      <w:r>
        <w:rPr>
          <w:b/>
          <w:color w:val="161811"/>
          <w:spacing w:val="13"/>
          <w:sz w:val="24"/>
        </w:rPr>
        <w:t> </w:t>
      </w:r>
      <w:r>
        <w:rPr>
          <w:b/>
          <w:color w:val="161811"/>
          <w:w w:val="85"/>
          <w:sz w:val="24"/>
        </w:rPr>
        <w:t>WordPress</w:t>
      </w:r>
      <w:r>
        <w:rPr>
          <w:b/>
          <w:color w:val="161811"/>
          <w:spacing w:val="21"/>
          <w:sz w:val="24"/>
        </w:rPr>
        <w:t> </w:t>
      </w:r>
      <w:r>
        <w:rPr>
          <w:b/>
          <w:color w:val="161811"/>
          <w:spacing w:val="-10"/>
          <w:w w:val="85"/>
          <w:sz w:val="24"/>
        </w:rPr>
        <w:t>K</w:t>
      </w:r>
    </w:p>
    <w:p>
      <w:pPr>
        <w:spacing w:after="0"/>
        <w:jc w:val="left"/>
        <w:rPr>
          <w:sz w:val="24"/>
        </w:rPr>
        <w:sectPr>
          <w:type w:val="continuous"/>
          <w:pgSz w:w="16840" w:h="11910" w:orient="landscape"/>
          <w:pgMar w:top="860" w:bottom="280" w:left="1880" w:right="1540"/>
          <w:cols w:num="2" w:equalWidth="0">
            <w:col w:w="7119" w:space="2987"/>
            <w:col w:w="3314"/>
          </w:cols>
        </w:sectPr>
      </w:pPr>
    </w:p>
    <w:p>
      <w:pPr>
        <w:pStyle w:val="BodyTex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3818816</wp:posOffset>
                </wp:positionH>
                <wp:positionV relativeFrom="page">
                  <wp:posOffset>411733</wp:posOffset>
                </wp:positionV>
                <wp:extent cx="638111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81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115" h="0">
                              <a:moveTo>
                                <a:pt x="0" y="0"/>
                              </a:moveTo>
                              <a:lnTo>
                                <a:pt x="6380962" y="0"/>
                              </a:lnTo>
                            </a:path>
                          </a:pathLst>
                        </a:custGeom>
                        <a:ln w="48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300.694244pt,32.419956pt" to="803.132223pt,32.419956pt" stroked="true" strokeweight="3.84232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972903</wp:posOffset>
                </wp:positionH>
                <wp:positionV relativeFrom="page">
                  <wp:posOffset>425047</wp:posOffset>
                </wp:positionV>
                <wp:extent cx="79057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90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0575" h="0">
                              <a:moveTo>
                                <a:pt x="0" y="0"/>
                              </a:moveTo>
                              <a:lnTo>
                                <a:pt x="790220" y="0"/>
                              </a:lnTo>
                            </a:path>
                          </a:pathLst>
                        </a:custGeom>
                        <a:ln w="8947">
                          <a:solidFill>
                            <a:srgbClr val="7F8173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712" from="76.606567pt,33.46833pt" to="138.828663pt,33.46833pt" stroked="true" strokeweight=".704502pt" strokecolor="#7f8173">
                <v:stroke dashstyle="dash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ind w:left="105"/>
      </w:pPr>
      <w:r>
        <w:rPr>
          <w:color w:val="161811"/>
          <w:w w:val="105"/>
        </w:rPr>
        <w:t>Nom</w:t>
      </w:r>
      <w:r>
        <w:rPr>
          <w:color w:val="161811"/>
          <w:spacing w:val="-13"/>
          <w:w w:val="105"/>
        </w:rPr>
        <w:t> </w:t>
      </w:r>
      <w:r>
        <w:rPr>
          <w:color w:val="161811"/>
          <w:w w:val="105"/>
        </w:rPr>
        <w:t>et</w:t>
      </w:r>
      <w:r>
        <w:rPr>
          <w:color w:val="161811"/>
          <w:spacing w:val="-12"/>
          <w:w w:val="105"/>
        </w:rPr>
        <w:t> </w:t>
      </w:r>
      <w:r>
        <w:rPr>
          <w:color w:val="161811"/>
          <w:w w:val="105"/>
        </w:rPr>
        <w:t>signature</w:t>
      </w:r>
      <w:r>
        <w:rPr>
          <w:color w:val="161811"/>
          <w:spacing w:val="-10"/>
          <w:w w:val="105"/>
        </w:rPr>
        <w:t> </w:t>
      </w:r>
      <w:r>
        <w:rPr>
          <w:color w:val="161811"/>
          <w:w w:val="105"/>
        </w:rPr>
        <w:t>de</w:t>
      </w:r>
      <w:r>
        <w:rPr>
          <w:color w:val="161811"/>
          <w:spacing w:val="-11"/>
          <w:w w:val="105"/>
        </w:rPr>
        <w:t> </w:t>
      </w:r>
      <w:r>
        <w:rPr>
          <w:color w:val="161811"/>
          <w:w w:val="105"/>
        </w:rPr>
        <w:t>l</w:t>
      </w:r>
      <w:r>
        <w:rPr>
          <w:color w:val="313328"/>
          <w:w w:val="105"/>
        </w:rPr>
        <w:t>'</w:t>
      </w:r>
      <w:r>
        <w:rPr>
          <w:color w:val="161811"/>
          <w:w w:val="105"/>
        </w:rPr>
        <w:t>examinateur</w:t>
      </w:r>
      <w:r>
        <w:rPr>
          <w:color w:val="161811"/>
          <w:spacing w:val="-13"/>
          <w:w w:val="105"/>
        </w:rPr>
        <w:t> </w:t>
      </w:r>
      <w:r>
        <w:rPr>
          <w:color w:val="595B4F"/>
          <w:spacing w:val="-10"/>
          <w:w w:val="105"/>
        </w:rPr>
        <w:t>:</w:t>
      </w:r>
    </w:p>
    <w:sectPr>
      <w:type w:val="continuous"/>
      <w:pgSz w:w="16840" w:h="11910" w:orient="landscape"/>
      <w:pgMar w:top="860" w:bottom="280" w:left="1880" w:right="1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Helvetica-BoldOblique">
    <w:altName w:val="Helvetica-BoldOblique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Arial-BoldItalicMT">
    <w:altName w:val="Arial-BoldItalicMT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11" w:hanging="328"/>
      </w:pPr>
      <w:rPr>
        <w:rFonts w:hint="default" w:ascii="Arial" w:hAnsi="Arial" w:eastAsia="Arial" w:cs="Arial"/>
        <w:b w:val="0"/>
        <w:bCs w:val="0"/>
        <w:i w:val="0"/>
        <w:iCs w:val="0"/>
        <w:color w:val="181C16"/>
        <w:spacing w:val="0"/>
        <w:w w:val="115"/>
        <w:sz w:val="17"/>
        <w:szCs w:val="17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10" w:hanging="3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01" w:hanging="3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91" w:hanging="3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82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73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63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54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45" w:hanging="328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5"/>
      <w:outlineLvl w:val="1"/>
    </w:pPr>
    <w:rPr>
      <w:rFonts w:ascii="Arial" w:hAnsi="Arial" w:eastAsia="Arial" w:cs="Arial"/>
      <w:b/>
      <w:bCs/>
      <w:sz w:val="18"/>
      <w:szCs w:val="1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200"/>
      <w:outlineLvl w:val="2"/>
    </w:pPr>
    <w:rPr>
      <w:rFonts w:ascii="Arial" w:hAnsi="Arial" w:eastAsia="Arial" w:cs="Arial"/>
      <w:b/>
      <w:bCs/>
      <w:sz w:val="17"/>
      <w:szCs w:val="17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915" w:hanging="331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Skylight</dc:creator>
  <dcterms:created xsi:type="dcterms:W3CDTF">2024-01-01T09:21:09Z</dcterms:created>
  <dcterms:modified xsi:type="dcterms:W3CDTF">2024-01-01T09:21:09Z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2024-01-01T00:00:00Z</vt:filetime>
  </property>
  <property fmtid="{D5CDD505-2E9C-101B-9397-08002B2CF9AE}" pid="3" name="Creator">
    <vt:lpwstr>Handy Scanner</vt:lpwstr>
  </property>
  <property fmtid="{D5CDD505-2E9C-101B-9397-08002B2CF9AE}" pid="4" name="LastSaved">
    <vt:filetime>2024-01-01T00:00:00Z</vt:filetime>
  </property>
  <property fmtid="{D5CDD505-2E9C-101B-9397-08002B2CF9AE}" pid="5" name="Producer">
    <vt:lpwstr>Handy Scanner</vt:lpwstr>
  </property>
</Properties>
</file>