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3435A" w:rsidR="009900AA" w:rsidP="002A59CA" w:rsidRDefault="00AF74FE" w14:paraId="21AB22AF" w14:textId="77777777">
      <w:pPr>
        <w:pStyle w:val="Heading1"/>
        <w:jc w:val="both"/>
        <w:rPr>
          <w:rFonts w:ascii="Arial" w:hAnsi="Arial" w:eastAsia="MS PGothic"/>
          <w:sz w:val="28"/>
          <w:szCs w:val="28"/>
        </w:rPr>
      </w:pPr>
      <w:r w:rsidRPr="0033435A">
        <w:rPr>
          <w:rFonts w:hint="eastAsia" w:ascii="Arial" w:hAnsi="Arial" w:eastAsia="MS PGothic"/>
          <w:sz w:val="28"/>
          <w:szCs w:val="28"/>
        </w:rPr>
        <w:t xml:space="preserve">Infinity </w:t>
      </w:r>
      <w:r w:rsidRPr="0033435A">
        <w:rPr>
          <w:rFonts w:hint="eastAsia" w:ascii="Arial" w:hAnsi="Arial" w:eastAsia="MS PGothic"/>
          <w:sz w:val="28"/>
          <w:szCs w:val="28"/>
        </w:rPr>
        <w:t>テストのオープン登録</w:t>
      </w:r>
    </w:p>
    <w:p w:rsidRPr="0033435A" w:rsidR="009900AA" w:rsidP="002A59CA" w:rsidRDefault="009900AA" w14:paraId="3D5E50CB" w14:textId="77777777">
      <w:pPr>
        <w:jc w:val="both"/>
        <w:rPr>
          <w:rFonts w:ascii="Arial" w:hAnsi="Arial" w:eastAsia="MS PGothic"/>
          <w:sz w:val="22"/>
          <w:szCs w:val="22"/>
        </w:rPr>
      </w:pPr>
    </w:p>
    <w:p w:rsidRPr="0033435A" w:rsidR="00547FCD" w:rsidP="002A59CA" w:rsidRDefault="00AF74FE" w14:paraId="3A1C6605" w14:textId="77777777">
      <w:pPr>
        <w:jc w:val="both"/>
        <w:rPr>
          <w:rFonts w:ascii="Arial" w:hAnsi="Arial" w:eastAsia="MS PGothic" w:cs="Arial"/>
          <w:b/>
          <w:sz w:val="18"/>
          <w:szCs w:val="18"/>
        </w:rPr>
      </w:pPr>
      <w:r w:rsidRPr="0033435A">
        <w:rPr>
          <w:rFonts w:hint="eastAsia" w:ascii="Arial" w:hAnsi="Arial" w:eastAsia="MS PGothic" w:cs="Arial"/>
          <w:b/>
          <w:bCs/>
          <w:sz w:val="18"/>
          <w:szCs w:val="18"/>
        </w:rPr>
        <w:t xml:space="preserve">Infinity </w:t>
      </w:r>
      <w:r w:rsidRPr="0033435A">
        <w:rPr>
          <w:rFonts w:hint="eastAsia" w:ascii="Arial" w:hAnsi="Arial" w:eastAsia="MS PGothic" w:cs="Arial"/>
          <w:b/>
          <w:bCs/>
          <w:sz w:val="18"/>
          <w:szCs w:val="18"/>
        </w:rPr>
        <w:t>とは</w:t>
      </w:r>
      <w:r w:rsidRPr="0033435A">
        <w:rPr>
          <w:rFonts w:hint="eastAsia" w:ascii="Arial" w:hAnsi="Arial" w:eastAsia="MS PGothic" w:cs="Arial"/>
          <w:b/>
          <w:bCs/>
          <w:sz w:val="18"/>
          <w:szCs w:val="18"/>
        </w:rPr>
        <w:t xml:space="preserve"> ?</w:t>
      </w:r>
    </w:p>
    <w:p w:rsidRPr="0033435A" w:rsidR="006D268F" w:rsidP="002A59CA" w:rsidRDefault="00AF74FE" w14:paraId="7543772E" w14:textId="33540A4F">
      <w:pPr>
        <w:jc w:val="both"/>
        <w:rPr>
          <w:rFonts w:ascii="Arial" w:hAnsi="Arial" w:eastAsia="MS PGothic" w:cs="Arial"/>
          <w:bCs/>
          <w:sz w:val="18"/>
          <w:szCs w:val="18"/>
        </w:rPr>
      </w:pPr>
      <w:r w:rsidRPr="0033435A">
        <w:rPr>
          <w:rFonts w:hint="eastAsia" w:ascii="Arial" w:hAnsi="Arial" w:eastAsia="MS PGothic" w:cs="Arial"/>
          <w:sz w:val="18"/>
          <w:szCs w:val="18"/>
        </w:rPr>
        <w:t xml:space="preserve">Infinity </w:t>
      </w:r>
      <w:r w:rsidRPr="0033435A">
        <w:rPr>
          <w:rFonts w:hint="eastAsia" w:ascii="Arial" w:hAnsi="Arial" w:eastAsia="MS PGothic" w:cs="Arial"/>
          <w:sz w:val="18"/>
          <w:szCs w:val="18"/>
        </w:rPr>
        <w:t>とは</w:t>
      </w:r>
      <w:r w:rsidRPr="0033435A">
        <w:rPr>
          <w:rFonts w:hint="eastAsia" w:ascii="Arial" w:hAnsi="Arial" w:eastAsia="MS PGothic" w:cs="Arial"/>
          <w:sz w:val="18"/>
          <w:szCs w:val="18"/>
        </w:rPr>
        <w:t xml:space="preserve"> Cloud Dimensions </w:t>
      </w:r>
      <w:r w:rsidRPr="0033435A">
        <w:rPr>
          <w:rFonts w:hint="eastAsia" w:ascii="Arial" w:hAnsi="Arial" w:eastAsia="MS PGothic" w:cs="Arial"/>
          <w:sz w:val="18"/>
          <w:szCs w:val="18"/>
        </w:rPr>
        <w:t>が提供する</w:t>
      </w:r>
      <w:r w:rsidRPr="0033435A">
        <w:rPr>
          <w:rFonts w:hint="eastAsia" w:ascii="Arial" w:hAnsi="Arial" w:eastAsia="MS PGothic" w:cs="Arial"/>
          <w:sz w:val="18"/>
          <w:szCs w:val="18"/>
        </w:rPr>
        <w:t xml:space="preserve"> Holographic Handheld Device (HHD) </w:t>
      </w:r>
      <w:r w:rsidRPr="0033435A">
        <w:rPr>
          <w:rFonts w:hint="eastAsia" w:ascii="Arial" w:hAnsi="Arial" w:eastAsia="MS PGothic" w:cs="Arial"/>
          <w:sz w:val="18"/>
          <w:szCs w:val="18"/>
        </w:rPr>
        <w:t>の新製品です。</w:t>
      </w:r>
      <w:r w:rsidRPr="0033435A">
        <w:rPr>
          <w:rFonts w:hint="eastAsia" w:ascii="Arial" w:hAnsi="Arial" w:eastAsia="MS PGothic" w:cs="Arial"/>
          <w:sz w:val="18"/>
          <w:szCs w:val="18"/>
        </w:rPr>
        <w:t xml:space="preserve">Infinity </w:t>
      </w:r>
      <w:r w:rsidRPr="0033435A">
        <w:rPr>
          <w:rFonts w:hint="eastAsia" w:ascii="Arial" w:hAnsi="Arial" w:eastAsia="MS PGothic" w:cs="Arial"/>
          <w:sz w:val="18"/>
          <w:szCs w:val="18"/>
        </w:rPr>
        <w:t>は</w:t>
      </w:r>
      <w:r w:rsidRPr="0033435A">
        <w:rPr>
          <w:rFonts w:hint="eastAsia" w:ascii="Arial" w:hAnsi="Arial" w:eastAsia="MS PGothic" w:cs="Arial"/>
          <w:sz w:val="18"/>
          <w:szCs w:val="18"/>
        </w:rPr>
        <w:t xml:space="preserve"> 3D </w:t>
      </w:r>
      <w:r w:rsidRPr="002A59CA">
        <w:rPr>
          <w:rFonts w:hint="eastAsia" w:ascii="Arial" w:hAnsi="Arial" w:eastAsia="MS PGothic" w:cs="Arial"/>
          <w:spacing w:val="-4"/>
          <w:sz w:val="18"/>
          <w:szCs w:val="18"/>
        </w:rPr>
        <w:t>画像と動画を表示するプロジェクターで、装置の修理方法についてフィールド技術者を</w:t>
      </w:r>
      <w:r w:rsidR="002E0659">
        <w:rPr>
          <w:rFonts w:hint="eastAsia" w:ascii="Arial" w:hAnsi="Arial" w:eastAsia="MS PGothic" w:cs="Arial"/>
          <w:spacing w:val="-4"/>
          <w:sz w:val="18"/>
          <w:szCs w:val="18"/>
        </w:rPr>
        <w:t>トレーニング</w:t>
      </w:r>
      <w:r w:rsidRPr="002A59CA">
        <w:rPr>
          <w:rFonts w:hint="eastAsia" w:ascii="Arial" w:hAnsi="Arial" w:eastAsia="MS PGothic" w:cs="Arial"/>
          <w:spacing w:val="-4"/>
          <w:sz w:val="18"/>
          <w:szCs w:val="18"/>
        </w:rPr>
        <w:t>するために使用される予定</w:t>
      </w:r>
      <w:r w:rsidRPr="0033435A">
        <w:rPr>
          <w:rFonts w:hint="eastAsia" w:ascii="Arial" w:hAnsi="Arial" w:eastAsia="MS PGothic" w:cs="Arial"/>
          <w:sz w:val="18"/>
          <w:szCs w:val="18"/>
        </w:rPr>
        <w:t>です。</w:t>
      </w:r>
    </w:p>
    <w:p w:rsidRPr="0033435A" w:rsidR="00652C36" w:rsidP="002A59CA" w:rsidRDefault="00652C36" w14:paraId="3411ED51" w14:textId="77777777">
      <w:pPr>
        <w:jc w:val="both"/>
        <w:rPr>
          <w:rFonts w:ascii="Arial" w:hAnsi="Arial" w:eastAsia="MS PGothic" w:cs="Arial"/>
          <w:bCs/>
          <w:sz w:val="18"/>
          <w:szCs w:val="18"/>
        </w:rPr>
      </w:pPr>
    </w:p>
    <w:p w:rsidRPr="0033435A" w:rsidR="006D268F" w:rsidP="002A59CA" w:rsidRDefault="006D268F" w14:paraId="3840241C" w14:textId="5CD7AACE">
      <w:pPr>
        <w:jc w:val="both"/>
        <w:rPr>
          <w:rFonts w:ascii="Arial" w:hAnsi="Arial" w:eastAsia="MS PGothic" w:cs="Arial"/>
          <w:bCs/>
          <w:sz w:val="18"/>
          <w:szCs w:val="18"/>
        </w:rPr>
      </w:pPr>
      <w:r w:rsidRPr="002A59CA">
        <w:rPr>
          <w:rFonts w:hint="eastAsia" w:ascii="Arial" w:hAnsi="Arial" w:eastAsia="MS PGothic" w:cs="Arial"/>
          <w:spacing w:val="4"/>
          <w:sz w:val="18"/>
          <w:szCs w:val="18"/>
        </w:rPr>
        <w:t>来月には、テクニカルリードが社内で試験的に導入することになっており、その試験的な使用の後に全技術者に</w:t>
      </w:r>
      <w:r w:rsidRPr="0033435A">
        <w:rPr>
          <w:rFonts w:hint="eastAsia" w:ascii="Arial" w:hAnsi="Arial" w:eastAsia="MS PGothic" w:cs="Arial"/>
          <w:sz w:val="18"/>
          <w:szCs w:val="18"/>
        </w:rPr>
        <w:t>リリースされます。</w:t>
      </w:r>
      <w:r w:rsidRPr="0033435A">
        <w:rPr>
          <w:rFonts w:hint="eastAsia" w:ascii="Arial" w:hAnsi="Arial" w:eastAsia="MS PGothic" w:cs="Arial"/>
          <w:sz w:val="18"/>
          <w:szCs w:val="18"/>
        </w:rPr>
        <w:t xml:space="preserve"> </w:t>
      </w:r>
    </w:p>
    <w:p w:rsidRPr="0033435A" w:rsidR="00652C36" w:rsidP="002A59CA" w:rsidRDefault="00652C36" w14:paraId="58C0925A" w14:textId="77777777">
      <w:pPr>
        <w:jc w:val="both"/>
        <w:rPr>
          <w:rFonts w:ascii="Arial" w:hAnsi="Arial" w:eastAsia="MS PGothic" w:cs="Arial"/>
          <w:bCs/>
          <w:sz w:val="18"/>
          <w:szCs w:val="18"/>
        </w:rPr>
      </w:pPr>
    </w:p>
    <w:p w:rsidRPr="0033435A" w:rsidR="006D268F" w:rsidP="002A59CA" w:rsidRDefault="006D268F" w14:paraId="0F686B6C" w14:textId="58BD6759">
      <w:pPr>
        <w:jc w:val="both"/>
        <w:rPr>
          <w:rFonts w:ascii="Arial" w:hAnsi="Arial" w:eastAsia="MS PGothic" w:cs="Arial"/>
          <w:bCs/>
          <w:sz w:val="18"/>
          <w:szCs w:val="18"/>
        </w:rPr>
      </w:pPr>
      <w:r w:rsidRPr="0033435A">
        <w:rPr>
          <w:rFonts w:hint="eastAsia" w:ascii="Arial" w:hAnsi="Arial" w:eastAsia="MS PGothic" w:cs="Arial"/>
          <w:sz w:val="18"/>
          <w:szCs w:val="18"/>
        </w:rPr>
        <w:t>本格的に使用が始まれば、このデバイスはブランディングされて「</w:t>
      </w:r>
      <w:r w:rsidRPr="0033435A">
        <w:rPr>
          <w:rFonts w:hint="eastAsia" w:ascii="Arial" w:hAnsi="Arial" w:eastAsia="MS PGothic" w:cs="Arial"/>
          <w:sz w:val="18"/>
          <w:szCs w:val="18"/>
        </w:rPr>
        <w:t>Infinity HHD</w:t>
      </w:r>
      <w:r w:rsidRPr="0033435A">
        <w:rPr>
          <w:rFonts w:hint="eastAsia" w:ascii="Arial" w:hAnsi="Arial" w:eastAsia="MS PGothic" w:cs="Arial"/>
          <w:sz w:val="18"/>
          <w:szCs w:val="18"/>
        </w:rPr>
        <w:t>」として社内に告知され、デバイスに貼られたラベルとサポート資料には、「</w:t>
      </w:r>
      <w:r w:rsidRPr="0033435A">
        <w:rPr>
          <w:rFonts w:hint="eastAsia" w:ascii="Arial" w:hAnsi="Arial" w:eastAsia="MS PGothic" w:cs="Arial"/>
          <w:sz w:val="18"/>
          <w:szCs w:val="18"/>
        </w:rPr>
        <w:t>Infinity</w:t>
      </w:r>
      <w:r w:rsidRPr="0033435A">
        <w:rPr>
          <w:rFonts w:hint="eastAsia" w:ascii="Arial" w:hAnsi="Arial" w:eastAsia="MS PGothic" w:cs="Arial"/>
          <w:sz w:val="18"/>
          <w:szCs w:val="18"/>
        </w:rPr>
        <w:t>」と記載されます。</w:t>
      </w:r>
    </w:p>
    <w:p w:rsidRPr="0033435A" w:rsidR="006D268F" w:rsidP="002A59CA" w:rsidRDefault="006D268F" w14:paraId="7532A06A" w14:textId="77777777">
      <w:pPr>
        <w:jc w:val="both"/>
        <w:rPr>
          <w:rFonts w:ascii="Arial" w:hAnsi="Arial" w:eastAsia="MS PGothic" w:cs="Arial"/>
          <w:b/>
          <w:sz w:val="18"/>
          <w:szCs w:val="18"/>
        </w:rPr>
      </w:pPr>
    </w:p>
    <w:p w:rsidRPr="0033435A" w:rsidR="00547FCD" w:rsidP="002A59CA" w:rsidRDefault="00AF74FE" w14:paraId="1D296255" w14:textId="77777777">
      <w:pPr>
        <w:jc w:val="both"/>
        <w:rPr>
          <w:rFonts w:ascii="Arial" w:hAnsi="Arial" w:eastAsia="MS PGothic" w:cs="Arial"/>
          <w:b/>
          <w:sz w:val="18"/>
          <w:szCs w:val="18"/>
        </w:rPr>
      </w:pPr>
      <w:r w:rsidRPr="0033435A">
        <w:rPr>
          <w:rFonts w:hint="eastAsia" w:ascii="Arial" w:hAnsi="Arial" w:eastAsia="MS PGothic" w:cs="Arial"/>
          <w:b/>
          <w:bCs/>
          <w:sz w:val="18"/>
          <w:szCs w:val="18"/>
        </w:rPr>
        <w:t>オープン登録とは</w:t>
      </w:r>
      <w:r w:rsidRPr="0033435A">
        <w:rPr>
          <w:rFonts w:hint="eastAsia" w:ascii="Arial" w:hAnsi="Arial" w:eastAsia="MS PGothic" w:cs="Arial"/>
          <w:b/>
          <w:bCs/>
          <w:sz w:val="18"/>
          <w:szCs w:val="18"/>
        </w:rPr>
        <w:t xml:space="preserve"> ?</w:t>
      </w:r>
    </w:p>
    <w:p w:rsidRPr="0033435A" w:rsidR="00547FCD" w:rsidP="002A59CA" w:rsidRDefault="00AF74FE" w14:paraId="5F2B9E7B" w14:textId="77777777">
      <w:pPr>
        <w:jc w:val="both"/>
        <w:rPr>
          <w:rFonts w:ascii="Arial" w:hAnsi="Arial" w:eastAsia="MS PGothic" w:cs="Arial"/>
          <w:sz w:val="18"/>
          <w:szCs w:val="18"/>
        </w:rPr>
      </w:pPr>
      <w:r w:rsidRPr="002A59CA">
        <w:rPr>
          <w:rFonts w:hint="eastAsia" w:ascii="Arial" w:hAnsi="Arial" w:eastAsia="MS PGothic" w:cs="Arial"/>
          <w:spacing w:val="2"/>
          <w:sz w:val="18"/>
          <w:szCs w:val="18"/>
        </w:rPr>
        <w:t xml:space="preserve">Infinity </w:t>
      </w:r>
      <w:r w:rsidRPr="002A59CA">
        <w:rPr>
          <w:rFonts w:hint="eastAsia" w:ascii="Arial" w:hAnsi="Arial" w:eastAsia="MS PGothic" w:cs="Arial"/>
          <w:spacing w:val="2"/>
          <w:sz w:val="18"/>
          <w:szCs w:val="18"/>
        </w:rPr>
        <w:t>にとって最も身近なチーム、つまり</w:t>
      </w:r>
      <w:r w:rsidRPr="002A59CA">
        <w:rPr>
          <w:rFonts w:hint="eastAsia" w:ascii="Arial" w:hAnsi="Arial" w:eastAsia="MS PGothic" w:cs="Arial"/>
          <w:spacing w:val="2"/>
          <w:sz w:val="18"/>
          <w:szCs w:val="18"/>
        </w:rPr>
        <w:t xml:space="preserve"> Cloud Dimensions </w:t>
      </w:r>
      <w:r w:rsidRPr="002A59CA">
        <w:rPr>
          <w:rFonts w:hint="eastAsia" w:ascii="Arial" w:hAnsi="Arial" w:eastAsia="MS PGothic" w:cs="Arial"/>
          <w:spacing w:val="2"/>
          <w:sz w:val="18"/>
          <w:szCs w:val="18"/>
        </w:rPr>
        <w:t>の複数のサポートチームは、数か月間</w:t>
      </w:r>
      <w:r w:rsidRPr="002A59CA">
        <w:rPr>
          <w:rFonts w:hint="eastAsia" w:ascii="Arial" w:hAnsi="Arial" w:eastAsia="MS PGothic" w:cs="Arial"/>
          <w:spacing w:val="2"/>
          <w:sz w:val="18"/>
          <w:szCs w:val="18"/>
        </w:rPr>
        <w:t xml:space="preserve"> Infinity </w:t>
      </w:r>
      <w:r w:rsidRPr="002A59CA">
        <w:rPr>
          <w:rFonts w:hint="eastAsia" w:ascii="Arial" w:hAnsi="Arial" w:eastAsia="MS PGothic" w:cs="Arial"/>
          <w:spacing w:val="2"/>
          <w:sz w:val="18"/>
          <w:szCs w:val="18"/>
        </w:rPr>
        <w:t>を</w:t>
      </w:r>
      <w:r w:rsidRPr="0033435A">
        <w:rPr>
          <w:rFonts w:hint="eastAsia" w:ascii="Arial" w:hAnsi="Arial" w:eastAsia="MS PGothic" w:cs="Arial"/>
          <w:sz w:val="18"/>
          <w:szCs w:val="18"/>
        </w:rPr>
        <w:t>試験してきました。</w:t>
      </w:r>
    </w:p>
    <w:p w:rsidRPr="0033435A" w:rsidR="00547FCD" w:rsidP="002A59CA" w:rsidRDefault="00547FCD" w14:paraId="68CB3F95" w14:textId="77777777">
      <w:pPr>
        <w:jc w:val="both"/>
        <w:rPr>
          <w:rFonts w:ascii="Arial" w:hAnsi="Arial" w:eastAsia="MS PGothic" w:cs="Arial"/>
          <w:sz w:val="18"/>
          <w:szCs w:val="18"/>
        </w:rPr>
      </w:pPr>
    </w:p>
    <w:p w:rsidRPr="0033435A" w:rsidR="00547FCD" w:rsidP="002A59CA" w:rsidRDefault="00AF74FE" w14:paraId="099E7F27" w14:textId="77777777">
      <w:pPr>
        <w:jc w:val="both"/>
        <w:rPr>
          <w:rFonts w:ascii="Arial" w:hAnsi="Arial" w:eastAsia="MS PGothic" w:cs="Arial"/>
          <w:sz w:val="18"/>
          <w:szCs w:val="18"/>
        </w:rPr>
      </w:pPr>
      <w:r w:rsidRPr="002A59CA">
        <w:rPr>
          <w:rFonts w:hint="eastAsia" w:ascii="Arial" w:hAnsi="Arial" w:eastAsia="MS PGothic" w:cs="Arial"/>
          <w:spacing w:val="-2"/>
          <w:sz w:val="18"/>
          <w:szCs w:val="18"/>
        </w:rPr>
        <w:t xml:space="preserve">Infinity </w:t>
      </w:r>
      <w:r w:rsidRPr="002A59CA">
        <w:rPr>
          <w:rFonts w:hint="eastAsia" w:ascii="Arial" w:hAnsi="Arial" w:eastAsia="MS PGothic" w:cs="Arial"/>
          <w:spacing w:val="-2"/>
          <w:sz w:val="18"/>
          <w:szCs w:val="18"/>
        </w:rPr>
        <w:t>デバイスの試験が良好のため、テストの対象者を</w:t>
      </w:r>
      <w:r w:rsidRPr="002A59CA">
        <w:rPr>
          <w:rFonts w:hint="eastAsia" w:ascii="Arial" w:hAnsi="Arial" w:eastAsia="MS PGothic" w:cs="Arial"/>
          <w:spacing w:val="-2"/>
          <w:sz w:val="18"/>
          <w:szCs w:val="18"/>
        </w:rPr>
        <w:t xml:space="preserve"> Cloud Dimensions </w:t>
      </w:r>
      <w:r w:rsidRPr="002A59CA">
        <w:rPr>
          <w:rFonts w:hint="eastAsia" w:ascii="Arial" w:hAnsi="Arial" w:eastAsia="MS PGothic" w:cs="Arial"/>
          <w:spacing w:val="-2"/>
          <w:sz w:val="18"/>
          <w:szCs w:val="18"/>
        </w:rPr>
        <w:t>の</w:t>
      </w:r>
      <w:r w:rsidRPr="002A59CA">
        <w:rPr>
          <w:rFonts w:hint="eastAsia" w:ascii="Arial" w:hAnsi="Arial" w:eastAsia="MS PGothic" w:cs="Arial"/>
          <w:b/>
          <w:bCs/>
          <w:spacing w:val="-2"/>
          <w:sz w:val="18"/>
          <w:szCs w:val="18"/>
        </w:rPr>
        <w:t>すべての</w:t>
      </w:r>
      <w:r w:rsidRPr="002A59CA">
        <w:rPr>
          <w:rFonts w:hint="eastAsia" w:ascii="Arial" w:hAnsi="Arial" w:eastAsia="MS PGothic" w:cs="Arial"/>
          <w:spacing w:val="-2"/>
          <w:sz w:val="18"/>
          <w:szCs w:val="18"/>
        </w:rPr>
        <w:t>従業員に広げたいと考えて</w:t>
      </w:r>
      <w:r w:rsidRPr="0033435A">
        <w:rPr>
          <w:rFonts w:hint="eastAsia" w:ascii="Arial" w:hAnsi="Arial" w:eastAsia="MS PGothic" w:cs="Arial"/>
          <w:sz w:val="18"/>
          <w:szCs w:val="18"/>
        </w:rPr>
        <w:t>います。</w:t>
      </w:r>
    </w:p>
    <w:p w:rsidRPr="0033435A" w:rsidR="00547FCD" w:rsidP="002A59CA" w:rsidRDefault="00547FCD" w14:paraId="034E6667" w14:textId="77777777">
      <w:pPr>
        <w:jc w:val="both"/>
        <w:rPr>
          <w:rFonts w:ascii="Arial" w:hAnsi="Arial" w:eastAsia="MS PGothic" w:cs="Arial"/>
          <w:sz w:val="18"/>
          <w:szCs w:val="18"/>
        </w:rPr>
      </w:pPr>
    </w:p>
    <w:p w:rsidRPr="0033435A" w:rsidR="00547FCD" w:rsidP="002A59CA" w:rsidRDefault="00322CC5" w14:paraId="3518F553" w14:textId="77777777">
      <w:pPr>
        <w:jc w:val="both"/>
        <w:rPr>
          <w:rFonts w:ascii="Arial" w:hAnsi="Arial" w:eastAsia="MS PGothic" w:cs="Arial"/>
          <w:sz w:val="18"/>
          <w:szCs w:val="18"/>
        </w:rPr>
      </w:pPr>
      <w:r w:rsidRPr="0033435A">
        <w:rPr>
          <w:rFonts w:hint="eastAsia" w:ascii="Arial" w:hAnsi="Arial" w:eastAsia="MS PGothic" w:cs="Arial"/>
          <w:sz w:val="18"/>
          <w:szCs w:val="18"/>
        </w:rPr>
        <w:t>今すぐテストプロセスに登録をお願いします。</w:t>
      </w:r>
    </w:p>
    <w:p w:rsidRPr="0033435A" w:rsidR="00547FCD" w:rsidP="002A59CA" w:rsidRDefault="00547FCD" w14:paraId="1A8F9C85" w14:textId="77777777">
      <w:pPr>
        <w:jc w:val="both"/>
        <w:rPr>
          <w:rFonts w:ascii="Arial" w:hAnsi="Arial" w:eastAsia="MS PGothic" w:cs="Arial"/>
          <w:sz w:val="18"/>
          <w:szCs w:val="18"/>
        </w:rPr>
      </w:pPr>
    </w:p>
    <w:p w:rsidRPr="0033435A" w:rsidR="00547FCD" w:rsidP="002A59CA" w:rsidRDefault="00AF74FE" w14:paraId="15239C0A" w14:textId="77777777">
      <w:pPr>
        <w:jc w:val="both"/>
        <w:rPr>
          <w:rFonts w:ascii="Arial" w:hAnsi="Arial" w:eastAsia="MS PGothic" w:cs="Arial"/>
          <w:b/>
          <w:sz w:val="18"/>
          <w:szCs w:val="18"/>
        </w:rPr>
      </w:pPr>
      <w:r w:rsidRPr="0033435A">
        <w:rPr>
          <w:rFonts w:hint="eastAsia" w:ascii="Arial" w:hAnsi="Arial" w:eastAsia="MS PGothic" w:cs="Arial"/>
          <w:sz w:val="18"/>
          <w:szCs w:val="18"/>
        </w:rPr>
        <w:t xml:space="preserve">Infinity </w:t>
      </w:r>
      <w:r w:rsidRPr="0033435A">
        <w:rPr>
          <w:rFonts w:hint="eastAsia" w:ascii="Arial" w:hAnsi="Arial" w:eastAsia="MS PGothic" w:cs="Arial"/>
          <w:sz w:val="18"/>
          <w:szCs w:val="18"/>
        </w:rPr>
        <w:t>をさらに良い製品にするために、ぜひご参加ください。</w:t>
      </w:r>
    </w:p>
    <w:p w:rsidRPr="0033435A" w:rsidR="00547FCD" w:rsidP="002A59CA" w:rsidRDefault="00547FCD" w14:paraId="525A41EE" w14:textId="77777777">
      <w:pPr>
        <w:jc w:val="both"/>
        <w:rPr>
          <w:rFonts w:ascii="Arial" w:hAnsi="Arial" w:eastAsia="MS PGothic" w:cs="Arial"/>
          <w:b/>
          <w:sz w:val="18"/>
          <w:szCs w:val="18"/>
        </w:rPr>
      </w:pPr>
    </w:p>
    <w:p w:rsidRPr="0033435A" w:rsidR="00547FCD" w:rsidP="002A59CA" w:rsidRDefault="001E1156" w14:paraId="78A05ED9" w14:textId="77777777">
      <w:pPr>
        <w:jc w:val="both"/>
        <w:rPr>
          <w:rFonts w:ascii="Arial" w:hAnsi="Arial" w:eastAsia="MS PGothic" w:cs="Arial"/>
          <w:b/>
          <w:sz w:val="18"/>
          <w:szCs w:val="18"/>
        </w:rPr>
      </w:pPr>
      <w:r w:rsidRPr="0033435A">
        <w:rPr>
          <w:rFonts w:hint="eastAsia" w:ascii="Arial" w:hAnsi="Arial" w:eastAsia="MS PGothic" w:cs="Arial"/>
          <w:b/>
          <w:bCs/>
          <w:sz w:val="18"/>
          <w:szCs w:val="18"/>
        </w:rPr>
        <w:t xml:space="preserve">Infinity </w:t>
      </w:r>
      <w:r w:rsidRPr="0033435A">
        <w:rPr>
          <w:rFonts w:hint="eastAsia" w:ascii="Arial" w:hAnsi="Arial" w:eastAsia="MS PGothic" w:cs="Arial"/>
          <w:b/>
          <w:bCs/>
          <w:sz w:val="18"/>
          <w:szCs w:val="18"/>
        </w:rPr>
        <w:t>のテストに対する要件</w:t>
      </w:r>
    </w:p>
    <w:p w:rsidRPr="0033435A" w:rsidR="00547FCD" w:rsidP="002A59CA" w:rsidRDefault="00AF74FE" w14:paraId="2A17D43A" w14:textId="77777777">
      <w:pPr>
        <w:jc w:val="both"/>
        <w:rPr>
          <w:rFonts w:ascii="Arial" w:hAnsi="Arial" w:eastAsia="MS PGothic" w:cs="Arial"/>
          <w:sz w:val="18"/>
          <w:szCs w:val="18"/>
        </w:rPr>
      </w:pPr>
      <w:r w:rsidRPr="0033435A">
        <w:rPr>
          <w:rFonts w:hint="eastAsia" w:ascii="Arial" w:hAnsi="Arial" w:eastAsia="MS PGothic" w:cs="Arial"/>
          <w:sz w:val="18"/>
          <w:szCs w:val="18"/>
        </w:rPr>
        <w:t xml:space="preserve">Cloud Dimensions </w:t>
      </w:r>
      <w:r w:rsidRPr="0033435A">
        <w:rPr>
          <w:rFonts w:hint="eastAsia" w:ascii="Arial" w:hAnsi="Arial" w:eastAsia="MS PGothic" w:cs="Arial"/>
          <w:sz w:val="18"/>
          <w:szCs w:val="18"/>
        </w:rPr>
        <w:t>の従業員であること、および上司の承認を得ていることが必要です。</w:t>
      </w:r>
    </w:p>
    <w:p w:rsidRPr="0033435A" w:rsidR="00547FCD" w:rsidP="002A59CA" w:rsidRDefault="00547FCD" w14:paraId="74E37060" w14:textId="77777777">
      <w:pPr>
        <w:jc w:val="both"/>
        <w:rPr>
          <w:rFonts w:ascii="Arial" w:hAnsi="Arial" w:eastAsia="MS PGothic" w:cs="Arial"/>
          <w:sz w:val="18"/>
          <w:szCs w:val="18"/>
        </w:rPr>
      </w:pPr>
    </w:p>
    <w:p w:rsidRPr="0033435A" w:rsidR="00547FCD" w:rsidP="002A59CA" w:rsidRDefault="00AF74FE" w14:paraId="4165A123" w14:textId="4B151C5A">
      <w:pPr>
        <w:jc w:val="both"/>
        <w:rPr>
          <w:rFonts w:ascii="Arial" w:hAnsi="Arial" w:eastAsia="MS PGothic" w:cs="Arial"/>
          <w:b/>
          <w:sz w:val="18"/>
          <w:szCs w:val="18"/>
        </w:rPr>
      </w:pPr>
      <w:r w:rsidRPr="0033435A">
        <w:rPr>
          <w:rFonts w:hint="eastAsia" w:ascii="Arial" w:hAnsi="Arial" w:eastAsia="MS PGothic" w:cs="Arial"/>
          <w:b/>
          <w:bCs/>
          <w:sz w:val="18"/>
          <w:szCs w:val="18"/>
        </w:rPr>
        <w:t xml:space="preserve">Service Catalog </w:t>
      </w:r>
      <w:r w:rsidR="00273A26">
        <w:rPr>
          <w:rFonts w:hint="eastAsia" w:ascii="Arial" w:hAnsi="Arial" w:eastAsia="MS PGothic" w:cs="Arial"/>
          <w:b/>
          <w:bCs/>
          <w:sz w:val="18"/>
          <w:szCs w:val="18"/>
        </w:rPr>
        <w:t>から</w:t>
      </w:r>
      <w:r w:rsidRPr="0033435A">
        <w:rPr>
          <w:rFonts w:hint="eastAsia" w:ascii="Arial" w:hAnsi="Arial" w:eastAsia="MS PGothic" w:cs="Arial"/>
          <w:b/>
          <w:bCs/>
          <w:sz w:val="18"/>
          <w:szCs w:val="18"/>
        </w:rPr>
        <w:t xml:space="preserve"> Infinity </w:t>
      </w:r>
      <w:r w:rsidRPr="0033435A">
        <w:rPr>
          <w:rFonts w:hint="eastAsia" w:ascii="Arial" w:hAnsi="Arial" w:eastAsia="MS PGothic" w:cs="Arial"/>
          <w:b/>
          <w:bCs/>
          <w:sz w:val="18"/>
          <w:szCs w:val="18"/>
        </w:rPr>
        <w:t>をオーダーする方法</w:t>
      </w:r>
    </w:p>
    <w:p w:rsidRPr="0033435A" w:rsidR="00AF74FE" w:rsidP="002A59CA" w:rsidRDefault="00AF74FE" w14:paraId="0A0D1C99" w14:textId="72E3A237">
      <w:pPr>
        <w:jc w:val="both"/>
        <w:rPr>
          <w:rFonts w:ascii="Arial" w:hAnsi="Arial" w:eastAsia="MS PGothic" w:cs="Arial"/>
          <w:b/>
          <w:sz w:val="18"/>
          <w:szCs w:val="18"/>
        </w:rPr>
      </w:pPr>
      <w:r w:rsidRPr="0033435A">
        <w:rPr>
          <w:rFonts w:hint="eastAsia" w:ascii="Arial" w:hAnsi="Arial" w:eastAsia="MS PGothic" w:cs="Arial"/>
          <w:sz w:val="18"/>
          <w:szCs w:val="18"/>
        </w:rPr>
        <w:t>自分の</w:t>
      </w:r>
      <w:r w:rsidRPr="0033435A">
        <w:rPr>
          <w:rFonts w:hint="eastAsia" w:ascii="Arial" w:hAnsi="Arial" w:eastAsia="MS PGothic" w:cs="Arial"/>
          <w:sz w:val="18"/>
          <w:szCs w:val="18"/>
        </w:rPr>
        <w:t xml:space="preserve"> Infinity </w:t>
      </w:r>
      <w:r w:rsidRPr="0033435A">
        <w:rPr>
          <w:rFonts w:hint="eastAsia" w:ascii="Arial" w:hAnsi="Arial" w:eastAsia="MS PGothic" w:cs="Arial"/>
          <w:sz w:val="18"/>
          <w:szCs w:val="18"/>
        </w:rPr>
        <w:t>を受け取るには、次の手順に従います。</w:t>
      </w:r>
    </w:p>
    <w:p w:rsidRPr="0033435A" w:rsidR="00AF74FE" w:rsidP="002A59CA" w:rsidRDefault="00AF74FE" w14:paraId="340ED47A" w14:textId="77777777">
      <w:pPr>
        <w:pStyle w:val="ListParagraph"/>
        <w:numPr>
          <w:ilvl w:val="0"/>
          <w:numId w:val="1"/>
        </w:numPr>
        <w:jc w:val="both"/>
        <w:rPr>
          <w:rFonts w:ascii="Arial" w:hAnsi="Arial" w:eastAsia="MS PGothic" w:cs="Arial"/>
          <w:sz w:val="18"/>
          <w:szCs w:val="18"/>
        </w:rPr>
      </w:pPr>
      <w:r w:rsidRPr="0033435A">
        <w:rPr>
          <w:rFonts w:hint="eastAsia" w:ascii="Arial" w:hAnsi="Arial" w:eastAsia="MS PGothic" w:cs="Arial"/>
          <w:sz w:val="18"/>
          <w:szCs w:val="18"/>
        </w:rPr>
        <w:t xml:space="preserve">Cloud Dimensions </w:t>
      </w:r>
      <w:r w:rsidRPr="0033435A">
        <w:rPr>
          <w:rFonts w:hint="eastAsia" w:ascii="Arial" w:hAnsi="Arial" w:eastAsia="MS PGothic" w:cs="Arial"/>
          <w:sz w:val="18"/>
          <w:szCs w:val="18"/>
        </w:rPr>
        <w:t>の</w:t>
      </w:r>
      <w:r w:rsidRPr="0033435A">
        <w:rPr>
          <w:rFonts w:hint="eastAsia" w:ascii="Arial" w:hAnsi="Arial" w:eastAsia="MS PGothic" w:cs="Arial"/>
          <w:sz w:val="18"/>
          <w:szCs w:val="18"/>
        </w:rPr>
        <w:t xml:space="preserve"> ServiceNow </w:t>
      </w:r>
      <w:r w:rsidRPr="0033435A">
        <w:rPr>
          <w:rFonts w:hint="eastAsia" w:ascii="Arial" w:hAnsi="Arial" w:eastAsia="MS PGothic" w:cs="Arial"/>
          <w:sz w:val="18"/>
          <w:szCs w:val="18"/>
        </w:rPr>
        <w:t>インスタンスにログインします。</w:t>
      </w:r>
    </w:p>
    <w:p w:rsidRPr="0033435A" w:rsidR="00AF74FE" w:rsidP="002A59CA" w:rsidRDefault="00AF74FE" w14:paraId="37FA1D52" w14:textId="77777777">
      <w:pPr>
        <w:pStyle w:val="ListParagraph"/>
        <w:numPr>
          <w:ilvl w:val="0"/>
          <w:numId w:val="1"/>
        </w:numPr>
        <w:jc w:val="both"/>
        <w:rPr>
          <w:rFonts w:ascii="Arial" w:hAnsi="Arial" w:eastAsia="MS PGothic" w:cs="Arial"/>
          <w:sz w:val="18"/>
          <w:szCs w:val="18"/>
        </w:rPr>
      </w:pPr>
      <w:r w:rsidRPr="0033435A">
        <w:rPr>
          <w:rFonts w:hint="eastAsia" w:ascii="Arial" w:hAnsi="Arial" w:eastAsia="MS PGothic" w:cs="Arial"/>
          <w:sz w:val="18"/>
          <w:szCs w:val="18"/>
        </w:rPr>
        <w:t>[</w:t>
      </w:r>
      <w:r w:rsidRPr="0033435A">
        <w:rPr>
          <w:rFonts w:hint="eastAsia" w:ascii="Arial" w:hAnsi="Arial" w:eastAsia="MS PGothic" w:cs="Arial"/>
          <w:b/>
          <w:bCs/>
          <w:sz w:val="18"/>
          <w:szCs w:val="18"/>
        </w:rPr>
        <w:t>Self-Service</w:t>
      </w:r>
      <w:r w:rsidRPr="0033435A">
        <w:rPr>
          <w:rFonts w:hint="eastAsia" w:ascii="Arial" w:hAnsi="Arial" w:eastAsia="MS PGothic" w:cs="Arial"/>
          <w:sz w:val="18"/>
          <w:szCs w:val="18"/>
        </w:rPr>
        <w:t>] &gt; [</w:t>
      </w:r>
      <w:r w:rsidRPr="0033435A">
        <w:rPr>
          <w:rFonts w:hint="eastAsia" w:ascii="Arial" w:hAnsi="Arial" w:eastAsia="MS PGothic" w:cs="Arial"/>
          <w:b/>
          <w:bCs/>
          <w:sz w:val="18"/>
          <w:szCs w:val="18"/>
        </w:rPr>
        <w:t>Service Catalog</w:t>
      </w:r>
      <w:r w:rsidRPr="0033435A">
        <w:rPr>
          <w:rFonts w:hint="eastAsia" w:ascii="Arial" w:hAnsi="Arial" w:eastAsia="MS PGothic" w:cs="Arial"/>
          <w:sz w:val="18"/>
          <w:szCs w:val="18"/>
        </w:rPr>
        <w:t xml:space="preserve">] </w:t>
      </w:r>
      <w:r w:rsidRPr="0033435A">
        <w:rPr>
          <w:rFonts w:hint="eastAsia" w:ascii="Arial" w:hAnsi="Arial" w:eastAsia="MS PGothic" w:cs="Arial"/>
          <w:sz w:val="18"/>
          <w:szCs w:val="18"/>
        </w:rPr>
        <w:t>に移動します。</w:t>
      </w:r>
    </w:p>
    <w:p w:rsidRPr="0033435A" w:rsidR="00AF74FE" w:rsidP="002A59CA" w:rsidRDefault="00AF74FE" w14:paraId="114393D4" w14:textId="77777777">
      <w:pPr>
        <w:pStyle w:val="ListParagraph"/>
        <w:numPr>
          <w:ilvl w:val="0"/>
          <w:numId w:val="1"/>
        </w:numPr>
        <w:jc w:val="both"/>
        <w:rPr>
          <w:rFonts w:ascii="Arial" w:hAnsi="Arial" w:eastAsia="MS PGothic" w:cs="Arial"/>
          <w:sz w:val="18"/>
          <w:szCs w:val="18"/>
        </w:rPr>
      </w:pPr>
      <w:r w:rsidRPr="0033435A">
        <w:rPr>
          <w:rFonts w:hint="eastAsia" w:ascii="Arial" w:hAnsi="Arial" w:eastAsia="MS PGothic" w:cs="Arial"/>
          <w:sz w:val="18"/>
          <w:szCs w:val="18"/>
        </w:rPr>
        <w:t>[</w:t>
      </w:r>
      <w:r w:rsidRPr="0033435A">
        <w:rPr>
          <w:rFonts w:hint="eastAsia" w:ascii="Arial" w:hAnsi="Arial" w:eastAsia="MS PGothic" w:cs="Arial"/>
          <w:b/>
          <w:bCs/>
          <w:sz w:val="18"/>
          <w:szCs w:val="18"/>
        </w:rPr>
        <w:t>Hardware</w:t>
      </w:r>
      <w:r w:rsidRPr="0033435A">
        <w:rPr>
          <w:rFonts w:hint="eastAsia" w:ascii="Arial" w:hAnsi="Arial" w:eastAsia="MS PGothic" w:cs="Arial"/>
          <w:sz w:val="18"/>
          <w:szCs w:val="18"/>
        </w:rPr>
        <w:t xml:space="preserve">] </w:t>
      </w:r>
      <w:r w:rsidRPr="0033435A">
        <w:rPr>
          <w:rFonts w:hint="eastAsia" w:ascii="Arial" w:hAnsi="Arial" w:eastAsia="MS PGothic" w:cs="Arial"/>
          <w:sz w:val="18"/>
          <w:szCs w:val="18"/>
        </w:rPr>
        <w:t>カテゴリをクリックします。</w:t>
      </w:r>
    </w:p>
    <w:p w:rsidRPr="0033435A" w:rsidR="00AF74FE" w:rsidP="002A59CA" w:rsidRDefault="00AF74FE" w14:paraId="688AF8F7" w14:textId="77777777">
      <w:pPr>
        <w:pStyle w:val="ListParagraph"/>
        <w:numPr>
          <w:ilvl w:val="0"/>
          <w:numId w:val="1"/>
        </w:numPr>
        <w:jc w:val="both"/>
        <w:rPr>
          <w:rFonts w:ascii="Arial" w:hAnsi="Arial" w:eastAsia="MS PGothic" w:cs="Arial"/>
          <w:sz w:val="18"/>
          <w:szCs w:val="18"/>
        </w:rPr>
      </w:pPr>
      <w:r w:rsidRPr="0033435A">
        <w:rPr>
          <w:rFonts w:hint="eastAsia" w:ascii="Arial" w:hAnsi="Arial" w:eastAsia="MS PGothic" w:cs="Arial"/>
          <w:sz w:val="18"/>
          <w:szCs w:val="18"/>
        </w:rPr>
        <w:t>[</w:t>
      </w:r>
      <w:r w:rsidRPr="0033435A">
        <w:rPr>
          <w:rFonts w:hint="eastAsia" w:ascii="Arial" w:hAnsi="Arial" w:eastAsia="MS PGothic" w:cs="Arial"/>
          <w:b/>
          <w:bCs/>
          <w:sz w:val="18"/>
          <w:szCs w:val="18"/>
        </w:rPr>
        <w:t>Infinity</w:t>
      </w:r>
      <w:r w:rsidRPr="0033435A">
        <w:rPr>
          <w:rFonts w:hint="eastAsia" w:ascii="Arial" w:hAnsi="Arial" w:eastAsia="MS PGothic" w:cs="Arial"/>
          <w:sz w:val="18"/>
          <w:szCs w:val="18"/>
        </w:rPr>
        <w:t xml:space="preserve">] </w:t>
      </w:r>
      <w:r w:rsidRPr="0033435A">
        <w:rPr>
          <w:rFonts w:hint="eastAsia" w:ascii="Arial" w:hAnsi="Arial" w:eastAsia="MS PGothic" w:cs="Arial"/>
          <w:sz w:val="18"/>
          <w:szCs w:val="18"/>
        </w:rPr>
        <w:t>が見つかるまでスクロールし、タイトルをクリックします。</w:t>
      </w:r>
    </w:p>
    <w:p w:rsidRPr="0033435A" w:rsidR="00AF74FE" w:rsidP="002A59CA" w:rsidRDefault="00AF74FE" w14:paraId="367E0A7A" w14:textId="77777777">
      <w:pPr>
        <w:pStyle w:val="ListParagraph"/>
        <w:numPr>
          <w:ilvl w:val="0"/>
          <w:numId w:val="1"/>
        </w:numPr>
        <w:jc w:val="both"/>
        <w:rPr>
          <w:rFonts w:ascii="Arial" w:hAnsi="Arial" w:eastAsia="MS PGothic" w:cs="Arial"/>
          <w:sz w:val="18"/>
          <w:szCs w:val="18"/>
        </w:rPr>
      </w:pPr>
      <w:r w:rsidRPr="0033435A">
        <w:rPr>
          <w:rFonts w:hint="eastAsia" w:ascii="Arial" w:hAnsi="Arial" w:eastAsia="MS PGothic" w:cs="Arial"/>
          <w:sz w:val="18"/>
          <w:szCs w:val="18"/>
        </w:rPr>
        <w:t>フォームに情報を入力します。好みの色を選択します。テスト期間のメモリーはデフォルトの</w:t>
      </w:r>
      <w:r w:rsidRPr="0033435A">
        <w:rPr>
          <w:rFonts w:hint="eastAsia" w:ascii="Arial" w:hAnsi="Arial" w:eastAsia="MS PGothic" w:cs="Arial"/>
          <w:sz w:val="18"/>
          <w:szCs w:val="18"/>
        </w:rPr>
        <w:t xml:space="preserve"> 256 GB </w:t>
      </w:r>
      <w:r w:rsidRPr="0033435A">
        <w:rPr>
          <w:rFonts w:hint="eastAsia" w:ascii="Arial" w:hAnsi="Arial" w:eastAsia="MS PGothic" w:cs="Arial"/>
          <w:sz w:val="18"/>
          <w:szCs w:val="18"/>
        </w:rPr>
        <w:t>とします。</w:t>
      </w:r>
    </w:p>
    <w:p w:rsidRPr="0033435A" w:rsidR="00547FCD" w:rsidP="002A59CA" w:rsidRDefault="00AF74FE" w14:paraId="47391FA5" w14:textId="77777777">
      <w:pPr>
        <w:pStyle w:val="ListParagraph"/>
        <w:numPr>
          <w:ilvl w:val="0"/>
          <w:numId w:val="1"/>
        </w:numPr>
        <w:jc w:val="both"/>
        <w:rPr>
          <w:rFonts w:ascii="Arial" w:hAnsi="Arial" w:eastAsia="MS PGothic" w:cs="Arial"/>
          <w:sz w:val="18"/>
          <w:szCs w:val="18"/>
        </w:rPr>
      </w:pPr>
      <w:r w:rsidRPr="0033435A">
        <w:rPr>
          <w:rFonts w:hint="eastAsia" w:ascii="Arial" w:hAnsi="Arial" w:eastAsia="MS PGothic" w:cs="Arial"/>
          <w:sz w:val="18"/>
          <w:szCs w:val="18"/>
        </w:rPr>
        <w:t>[</w:t>
      </w:r>
      <w:r w:rsidRPr="0033435A">
        <w:rPr>
          <w:rFonts w:hint="eastAsia" w:ascii="Arial" w:hAnsi="Arial" w:eastAsia="MS PGothic" w:cs="Arial"/>
          <w:b/>
          <w:bCs/>
          <w:sz w:val="18"/>
          <w:szCs w:val="18"/>
        </w:rPr>
        <w:t>Order Now</w:t>
      </w:r>
      <w:r w:rsidRPr="0033435A">
        <w:rPr>
          <w:rFonts w:hint="eastAsia" w:ascii="Arial" w:hAnsi="Arial" w:eastAsia="MS PGothic" w:cs="Arial"/>
          <w:sz w:val="18"/>
          <w:szCs w:val="18"/>
        </w:rPr>
        <w:t xml:space="preserve">] </w:t>
      </w:r>
      <w:r w:rsidRPr="0033435A">
        <w:rPr>
          <w:rFonts w:hint="eastAsia" w:ascii="Arial" w:hAnsi="Arial" w:eastAsia="MS PGothic" w:cs="Arial"/>
          <w:sz w:val="18"/>
          <w:szCs w:val="18"/>
        </w:rPr>
        <w:t>をクリックするか、または</w:t>
      </w:r>
      <w:r w:rsidRPr="0033435A">
        <w:rPr>
          <w:rFonts w:hint="eastAsia" w:ascii="Arial" w:hAnsi="Arial" w:eastAsia="MS PGothic" w:cs="Arial"/>
          <w:sz w:val="18"/>
          <w:szCs w:val="18"/>
        </w:rPr>
        <w:t xml:space="preserve"> Service Catalog </w:t>
      </w:r>
      <w:r w:rsidRPr="0033435A">
        <w:rPr>
          <w:rFonts w:hint="eastAsia" w:ascii="Arial" w:hAnsi="Arial" w:eastAsia="MS PGothic" w:cs="Arial"/>
          <w:sz w:val="18"/>
          <w:szCs w:val="18"/>
        </w:rPr>
        <w:t>で他にもリクエストするアイテムがある場合は、</w:t>
      </w:r>
      <w:r w:rsidRPr="0033435A">
        <w:rPr>
          <w:rFonts w:hint="eastAsia" w:ascii="Arial" w:hAnsi="Arial" w:eastAsia="MS PGothic" w:cs="Arial"/>
          <w:sz w:val="18"/>
          <w:szCs w:val="18"/>
        </w:rPr>
        <w:t xml:space="preserve">Infinity </w:t>
      </w:r>
      <w:r w:rsidRPr="0033435A">
        <w:rPr>
          <w:rFonts w:hint="eastAsia" w:ascii="Arial" w:hAnsi="Arial" w:eastAsia="MS PGothic" w:cs="Arial"/>
          <w:sz w:val="18"/>
          <w:szCs w:val="18"/>
        </w:rPr>
        <w:t>をカートに追加します。</w:t>
      </w:r>
    </w:p>
    <w:p w:rsidRPr="0033435A" w:rsidR="00547FCD" w:rsidP="002A59CA" w:rsidRDefault="00547FCD" w14:paraId="102F40D8" w14:textId="77777777">
      <w:pPr>
        <w:jc w:val="both"/>
        <w:rPr>
          <w:rFonts w:ascii="Arial" w:hAnsi="Arial" w:eastAsia="MS PGothic" w:cs="Arial"/>
          <w:b/>
          <w:sz w:val="18"/>
          <w:szCs w:val="18"/>
        </w:rPr>
      </w:pPr>
    </w:p>
    <w:p w:rsidRPr="0033435A" w:rsidR="00547FCD" w:rsidP="002A59CA" w:rsidRDefault="00AF74FE" w14:paraId="048BEA47" w14:textId="77777777">
      <w:pPr>
        <w:jc w:val="both"/>
        <w:rPr>
          <w:rFonts w:ascii="Arial" w:hAnsi="Arial" w:eastAsia="MS PGothic" w:cs="Arial"/>
          <w:sz w:val="18"/>
          <w:szCs w:val="18"/>
        </w:rPr>
      </w:pPr>
      <w:r w:rsidRPr="0033435A">
        <w:rPr>
          <w:rFonts w:hint="eastAsia" w:ascii="Arial" w:hAnsi="Arial" w:eastAsia="MS PGothic" w:cs="Arial"/>
          <w:b/>
          <w:bCs/>
          <w:sz w:val="18"/>
          <w:szCs w:val="18"/>
        </w:rPr>
        <w:t>問題の対処について</w:t>
      </w:r>
    </w:p>
    <w:p w:rsidRPr="0033435A" w:rsidR="00547FCD" w:rsidP="002A59CA" w:rsidRDefault="00AF74FE" w14:paraId="2E0E4CDD" w14:textId="77777777">
      <w:pPr>
        <w:jc w:val="both"/>
        <w:rPr>
          <w:rFonts w:ascii="Arial" w:hAnsi="Arial" w:eastAsia="MS PGothic" w:cs="Arial"/>
          <w:sz w:val="18"/>
          <w:szCs w:val="18"/>
        </w:rPr>
      </w:pPr>
      <w:r w:rsidRPr="0033435A">
        <w:rPr>
          <w:rFonts w:hint="eastAsia" w:ascii="Arial" w:hAnsi="Arial" w:eastAsia="MS PGothic" w:cs="Arial"/>
          <w:sz w:val="18"/>
          <w:szCs w:val="18"/>
        </w:rPr>
        <w:t>あらゆる規模の問題に加えて、すべてのフィードバック</w:t>
      </w:r>
      <w:r w:rsidRPr="0033435A">
        <w:rPr>
          <w:rFonts w:hint="eastAsia" w:ascii="Arial" w:hAnsi="Arial" w:eastAsia="MS PGothic" w:cs="Arial"/>
          <w:sz w:val="18"/>
          <w:szCs w:val="18"/>
        </w:rPr>
        <w:t xml:space="preserve"> (</w:t>
      </w:r>
      <w:r w:rsidRPr="0033435A">
        <w:rPr>
          <w:rFonts w:hint="eastAsia" w:ascii="Arial" w:hAnsi="Arial" w:eastAsia="MS PGothic" w:cs="Arial"/>
          <w:sz w:val="18"/>
          <w:szCs w:val="18"/>
        </w:rPr>
        <w:t>コメント、懸案事項、質問</w:t>
      </w:r>
      <w:r w:rsidRPr="0033435A">
        <w:rPr>
          <w:rFonts w:hint="eastAsia" w:ascii="Arial" w:hAnsi="Arial" w:eastAsia="MS PGothic" w:cs="Arial"/>
          <w:sz w:val="18"/>
          <w:szCs w:val="18"/>
        </w:rPr>
        <w:t xml:space="preserve">) </w:t>
      </w:r>
      <w:r w:rsidRPr="0033435A">
        <w:rPr>
          <w:rFonts w:hint="eastAsia" w:ascii="Arial" w:hAnsi="Arial" w:eastAsia="MS PGothic" w:cs="Arial"/>
          <w:sz w:val="18"/>
          <w:szCs w:val="18"/>
        </w:rPr>
        <w:t>を、</w:t>
      </w:r>
      <w:r w:rsidRPr="0033435A">
        <w:rPr>
          <w:rFonts w:hint="eastAsia" w:ascii="Arial" w:hAnsi="Arial" w:eastAsia="MS PGothic" w:cs="Arial"/>
          <w:sz w:val="18"/>
          <w:szCs w:val="18"/>
        </w:rPr>
        <w:t xml:space="preserve">Infinity Support </w:t>
      </w:r>
      <w:r w:rsidRPr="0033435A">
        <w:rPr>
          <w:rFonts w:hint="eastAsia" w:ascii="Arial" w:hAnsi="Arial" w:eastAsia="MS PGothic" w:cs="Arial"/>
          <w:sz w:val="18"/>
          <w:szCs w:val="18"/>
        </w:rPr>
        <w:t>チーム</w:t>
      </w:r>
      <w:r w:rsidRPr="0033435A">
        <w:rPr>
          <w:rFonts w:hint="eastAsia" w:ascii="Arial" w:hAnsi="Arial" w:eastAsia="MS PGothic" w:cs="Arial"/>
          <w:sz w:val="18"/>
          <w:szCs w:val="18"/>
        </w:rPr>
        <w:t xml:space="preserve"> (cdis@example.com) </w:t>
      </w:r>
      <w:r w:rsidRPr="0033435A">
        <w:rPr>
          <w:rFonts w:hint="eastAsia" w:ascii="Arial" w:hAnsi="Arial" w:eastAsia="MS PGothic" w:cs="Arial"/>
          <w:sz w:val="18"/>
          <w:szCs w:val="18"/>
        </w:rPr>
        <w:t>に送信することができます。</w:t>
      </w:r>
    </w:p>
    <w:p w:rsidRPr="0033435A" w:rsidR="00547FCD" w:rsidP="002A59CA" w:rsidRDefault="00547FCD" w14:paraId="2428FFDB" w14:textId="77777777">
      <w:pPr>
        <w:jc w:val="both"/>
        <w:rPr>
          <w:rFonts w:ascii="Arial" w:hAnsi="Arial" w:eastAsia="MS PGothic" w:cs="Arial"/>
          <w:sz w:val="18"/>
          <w:szCs w:val="18"/>
        </w:rPr>
      </w:pPr>
    </w:p>
    <w:p w:rsidRPr="0033435A" w:rsidR="00547FCD" w:rsidP="002A59CA" w:rsidRDefault="00547FCD" w14:paraId="53EC2F00" w14:textId="77777777">
      <w:pPr>
        <w:jc w:val="both"/>
        <w:rPr>
          <w:rFonts w:ascii="Arial" w:hAnsi="Arial" w:eastAsia="MS PGothic" w:cs="Arial"/>
          <w:sz w:val="18"/>
          <w:szCs w:val="18"/>
        </w:rPr>
      </w:pPr>
    </w:p>
    <w:p w:rsidRPr="0033435A" w:rsidR="00547FCD" w:rsidP="002A59CA" w:rsidRDefault="00AF74FE" w14:paraId="17352EA3" w14:textId="77777777">
      <w:pPr>
        <w:jc w:val="both"/>
        <w:rPr>
          <w:rFonts w:ascii="Arial" w:hAnsi="Arial" w:eastAsia="MS PGothic" w:cs="Arial"/>
          <w:sz w:val="18"/>
          <w:szCs w:val="18"/>
        </w:rPr>
      </w:pPr>
      <w:r w:rsidRPr="0033435A">
        <w:rPr>
          <w:rFonts w:hint="eastAsia" w:ascii="Arial" w:hAnsi="Arial" w:eastAsia="MS PGothic" w:cs="Arial"/>
          <w:sz w:val="18"/>
          <w:szCs w:val="18"/>
        </w:rPr>
        <w:t xml:space="preserve">Infinity </w:t>
      </w:r>
      <w:r w:rsidRPr="0033435A">
        <w:rPr>
          <w:rFonts w:hint="eastAsia" w:ascii="Arial" w:hAnsi="Arial" w:eastAsia="MS PGothic" w:cs="Arial"/>
          <w:sz w:val="18"/>
          <w:szCs w:val="18"/>
        </w:rPr>
        <w:t>のテスト期間が充実したものになることを期待しています。お忙しいところ、タイムリーなフィードバックをいただきありがとうございました。</w:t>
      </w:r>
    </w:p>
    <w:p w:rsidRPr="0033435A" w:rsidR="00547FCD" w:rsidP="002A59CA" w:rsidRDefault="00547FCD" w14:paraId="48A7EFA3" w14:textId="77777777">
      <w:pPr>
        <w:jc w:val="both"/>
        <w:rPr>
          <w:rFonts w:ascii="Arial" w:hAnsi="Arial" w:eastAsia="MS PGothic" w:cs="Arial"/>
          <w:sz w:val="18"/>
          <w:szCs w:val="18"/>
        </w:rPr>
      </w:pPr>
    </w:p>
    <w:p w:rsidRPr="0033435A" w:rsidR="009900AA" w:rsidP="002A59CA" w:rsidRDefault="00AF74FE" w14:paraId="32FE7011" w14:textId="6DA10F90">
      <w:pPr>
        <w:jc w:val="both"/>
        <w:rPr>
          <w:rFonts w:ascii="Arial" w:hAnsi="Arial" w:eastAsia="MS PGothic"/>
          <w:sz w:val="18"/>
          <w:szCs w:val="18"/>
        </w:rPr>
      </w:pPr>
      <w:r w:rsidRPr="50C9097D" w:rsidR="305B0F15">
        <w:rPr>
          <w:rFonts w:ascii="Arial" w:hAnsi="Arial" w:eastAsia="MS PGothic"/>
          <w:sz w:val="18"/>
          <w:szCs w:val="18"/>
        </w:rPr>
        <w:t>人事グループ</w:t>
      </w:r>
      <w:r w:rsidRPr="50C9097D" w:rsidR="305B0F15">
        <w:rPr>
          <w:rFonts w:ascii="Arial" w:hAnsi="Arial" w:eastAsia="MS PGothic"/>
          <w:sz w:val="18"/>
          <w:szCs w:val="18"/>
        </w:rPr>
        <w:t xml:space="preserve"> </w:t>
      </w:r>
    </w:p>
    <w:p w:rsidR="50C9097D" w:rsidRDefault="50C9097D" w14:paraId="3EB44CAA" w14:textId="6719FAAE">
      <w:r>
        <w:br w:type="page"/>
      </w:r>
    </w:p>
    <w:p w:rsidR="137BC64B" w:rsidP="50C9097D" w:rsidRDefault="137BC64B" w14:paraId="18B2AB8B" w14:textId="1EC6221A">
      <w:pPr>
        <w:pStyle w:val="Heading1"/>
        <w:keepNext w:val="1"/>
        <w:keepLines w:val="1"/>
        <w:spacing w:before="480"/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345A8A"/>
          <w:sz w:val="32"/>
          <w:szCs w:val="32"/>
          <w:lang w:val="en-US"/>
        </w:rPr>
      </w:pPr>
      <w:r w:rsidR="137BC64B">
        <w:rPr/>
        <w:t>Infinity Testing Open Enrollment</w:t>
      </w:r>
    </w:p>
    <w:p w:rsidR="50C9097D" w:rsidP="50C9097D" w:rsidRDefault="50C9097D" w14:paraId="2FF8A47B" w14:textId="02624AF6">
      <w:pPr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37BC64B" w:rsidP="50C9097D" w:rsidRDefault="137BC64B" w14:paraId="01D46D21" w14:textId="78C4B44E">
      <w:pPr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0C9097D" w:rsidR="137BC64B"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What is Infinity?</w:t>
      </w:r>
    </w:p>
    <w:p w:rsidR="137BC64B" w:rsidP="50C9097D" w:rsidRDefault="137BC64B" w14:paraId="3B69CF28" w14:textId="618D9D4F">
      <w:pPr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0C9097D" w:rsidR="137BC64B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Infinity is Cloud Dimensions latest product offering, a Holographic Handheld Device (HHD). It is a projector which displays 3D images and videos. The devices will be used to train technicians in the field how to repair equipment.</w:t>
      </w:r>
    </w:p>
    <w:p w:rsidR="50C9097D" w:rsidP="50C9097D" w:rsidRDefault="50C9097D" w14:paraId="5AC6CE83" w14:textId="5AE75F78">
      <w:pPr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137BC64B" w:rsidP="50C9097D" w:rsidRDefault="137BC64B" w14:paraId="6B85A45B" w14:textId="2057CAB1">
      <w:pPr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0C9097D" w:rsidR="137BC64B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The device is going to be piloted next month internally with the technical leads. Then after the pilot they will be released to all the technicians. </w:t>
      </w:r>
    </w:p>
    <w:p w:rsidR="50C9097D" w:rsidP="50C9097D" w:rsidRDefault="50C9097D" w14:paraId="2CD03C3F" w14:textId="77E6F0B6">
      <w:pPr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137BC64B" w:rsidP="50C9097D" w:rsidRDefault="137BC64B" w14:paraId="142BDE7A" w14:textId="36A86220">
      <w:pPr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0C9097D" w:rsidR="137BC64B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After go-live the devices will be branded and advertised internally as the “Infinity HHD.” The labels on the device and the support materials will reference Infinity.</w:t>
      </w:r>
    </w:p>
    <w:p w:rsidR="50C9097D" w:rsidP="50C9097D" w:rsidRDefault="50C9097D" w14:paraId="2919AD32" w14:textId="24BA3451">
      <w:pPr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137BC64B" w:rsidP="50C9097D" w:rsidRDefault="137BC64B" w14:paraId="458C2E09" w14:textId="6F9EB732">
      <w:pPr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0C9097D" w:rsidR="137BC64B"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What does this open enrollment mean?</w:t>
      </w:r>
    </w:p>
    <w:p w:rsidR="137BC64B" w:rsidP="50C9097D" w:rsidRDefault="137BC64B" w14:paraId="613B890D" w14:textId="1F4473A2">
      <w:pPr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0C9097D" w:rsidR="137BC64B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Infinity has been tested many times over by teams that are closest to it – that is, multiple Cloud Dimensions teams that support Infinity have had their hands on it for a few months now.</w:t>
      </w:r>
    </w:p>
    <w:p w:rsidR="50C9097D" w:rsidP="50C9097D" w:rsidRDefault="50C9097D" w14:paraId="1D1057F5" w14:textId="656A3C62">
      <w:pPr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137BC64B" w:rsidP="50C9097D" w:rsidRDefault="137BC64B" w14:paraId="50E2A393" w14:textId="5ECBE1F7">
      <w:pPr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0C9097D" w:rsidR="137BC64B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Because of how well the Infinity devices are shaping up, we want to extend the testing audience to </w:t>
      </w:r>
      <w:r w:rsidRPr="50C9097D" w:rsidR="137BC64B">
        <w:rPr>
          <w:rFonts w:ascii="Century Gothic" w:hAnsi="Century Gothic" w:eastAsia="Century Gothic" w:cs="Century Gothic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all </w:t>
      </w:r>
      <w:r w:rsidRPr="50C9097D" w:rsidR="137BC64B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Cloud Dimensions employees.</w:t>
      </w:r>
    </w:p>
    <w:p w:rsidR="50C9097D" w:rsidP="50C9097D" w:rsidRDefault="50C9097D" w14:paraId="7C9857F3" w14:textId="4163D885">
      <w:pPr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137BC64B" w:rsidP="50C9097D" w:rsidRDefault="137BC64B" w14:paraId="3B5A40D1" w14:textId="2EDC950A">
      <w:pPr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0C9097D" w:rsidR="137BC64B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Enroll in the testing process now.</w:t>
      </w:r>
    </w:p>
    <w:p w:rsidR="50C9097D" w:rsidP="50C9097D" w:rsidRDefault="50C9097D" w14:paraId="441C76FF" w14:textId="288BF9A2">
      <w:pPr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137BC64B" w:rsidP="50C9097D" w:rsidRDefault="137BC64B" w14:paraId="7C7BA4A3" w14:textId="031057D3">
      <w:pPr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0C9097D" w:rsidR="137BC64B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In other words, get in on the fun and help us make Infinity even better!</w:t>
      </w:r>
    </w:p>
    <w:p w:rsidR="50C9097D" w:rsidP="50C9097D" w:rsidRDefault="50C9097D" w14:paraId="2F62A849" w14:textId="0AE34489">
      <w:pPr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137BC64B" w:rsidP="50C9097D" w:rsidRDefault="137BC64B" w14:paraId="13B85113" w14:textId="1B0D21E8">
      <w:pPr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0C9097D" w:rsidR="137BC64B"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Requirements For Testing Infinity</w:t>
      </w:r>
    </w:p>
    <w:p w:rsidR="137BC64B" w:rsidP="50C9097D" w:rsidRDefault="137BC64B" w14:paraId="6E0E8524" w14:textId="3656F5EF">
      <w:pPr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0C9097D" w:rsidR="137BC64B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You must be an employee of Cloud Dimensions and receive approval from your manager.</w:t>
      </w:r>
    </w:p>
    <w:p w:rsidR="50C9097D" w:rsidP="50C9097D" w:rsidRDefault="50C9097D" w14:paraId="5F6AF1A5" w14:textId="12D65CAA">
      <w:pPr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137BC64B" w:rsidP="50C9097D" w:rsidRDefault="137BC64B" w14:paraId="75B2A930" w14:textId="31843054">
      <w:pPr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0C9097D" w:rsidR="137BC64B"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How to order an Infinity through the Service Catalog</w:t>
      </w:r>
    </w:p>
    <w:p w:rsidR="137BC64B" w:rsidP="50C9097D" w:rsidRDefault="137BC64B" w14:paraId="63889900" w14:textId="49CB3A9D">
      <w:pPr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0C9097D" w:rsidR="137BC64B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Follow these steps to receive your very own Infinity:</w:t>
      </w:r>
    </w:p>
    <w:p w:rsidR="137BC64B" w:rsidP="50C9097D" w:rsidRDefault="137BC64B" w14:paraId="1D383E88" w14:textId="365AEC1F">
      <w:pPr>
        <w:pStyle w:val="ListParagraph"/>
        <w:numPr>
          <w:ilvl w:val="0"/>
          <w:numId w:val="2"/>
        </w:numPr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0C9097D" w:rsidR="137BC64B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Log into the Cloud Dimensions ServiceNow instance</w:t>
      </w:r>
    </w:p>
    <w:p w:rsidR="137BC64B" w:rsidP="50C9097D" w:rsidRDefault="137BC64B" w14:paraId="1650E24E" w14:textId="53B91C8F">
      <w:pPr>
        <w:pStyle w:val="ListParagraph"/>
        <w:numPr>
          <w:ilvl w:val="0"/>
          <w:numId w:val="2"/>
        </w:numPr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0C9097D" w:rsidR="137BC64B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Navigate to </w:t>
      </w:r>
      <w:r w:rsidRPr="50C9097D" w:rsidR="137BC64B"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Self-Service &gt; Service Catalog</w:t>
      </w:r>
    </w:p>
    <w:p w:rsidR="137BC64B" w:rsidP="50C9097D" w:rsidRDefault="137BC64B" w14:paraId="29BF8288" w14:textId="2B14C624">
      <w:pPr>
        <w:pStyle w:val="ListParagraph"/>
        <w:numPr>
          <w:ilvl w:val="0"/>
          <w:numId w:val="2"/>
        </w:numPr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0C9097D" w:rsidR="137BC64B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Click on the </w:t>
      </w:r>
      <w:r w:rsidRPr="50C9097D" w:rsidR="137BC64B"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Hardware</w:t>
      </w:r>
      <w:r w:rsidRPr="50C9097D" w:rsidR="137BC64B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category</w:t>
      </w:r>
    </w:p>
    <w:p w:rsidR="137BC64B" w:rsidP="50C9097D" w:rsidRDefault="137BC64B" w14:paraId="23F00F36" w14:textId="049B3BA3">
      <w:pPr>
        <w:pStyle w:val="ListParagraph"/>
        <w:numPr>
          <w:ilvl w:val="0"/>
          <w:numId w:val="2"/>
        </w:numPr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0C9097D" w:rsidR="137BC64B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Scroll until you see </w:t>
      </w:r>
      <w:r w:rsidRPr="50C9097D" w:rsidR="137BC64B"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Infinity</w:t>
      </w:r>
      <w:r w:rsidRPr="50C9097D" w:rsidR="137BC64B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listed, then click on the title</w:t>
      </w:r>
    </w:p>
    <w:p w:rsidR="137BC64B" w:rsidP="50C9097D" w:rsidRDefault="137BC64B" w14:paraId="2021547D" w14:textId="19A821BF">
      <w:pPr>
        <w:pStyle w:val="ListParagraph"/>
        <w:numPr>
          <w:ilvl w:val="0"/>
          <w:numId w:val="2"/>
        </w:numPr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0C9097D" w:rsidR="137BC64B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Fill out the form: pick the color of Infinity you want to have – memory must be the default 256GB for this testing period</w:t>
      </w:r>
    </w:p>
    <w:p w:rsidR="137BC64B" w:rsidP="50C9097D" w:rsidRDefault="137BC64B" w14:paraId="2FAA003F" w14:textId="23D50B4A">
      <w:pPr>
        <w:pStyle w:val="ListParagraph"/>
        <w:numPr>
          <w:ilvl w:val="0"/>
          <w:numId w:val="2"/>
        </w:numPr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0C9097D" w:rsidR="137BC64B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Click </w:t>
      </w:r>
      <w:r w:rsidRPr="50C9097D" w:rsidR="137BC64B"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Order Now</w:t>
      </w:r>
      <w:r w:rsidRPr="50C9097D" w:rsidR="137BC64B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 or add the item to your cart if you plan to request additional items in the Service Catalog</w:t>
      </w:r>
    </w:p>
    <w:p w:rsidR="50C9097D" w:rsidP="50C9097D" w:rsidRDefault="50C9097D" w14:paraId="1B9875A8" w14:textId="435E24E4">
      <w:pPr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137BC64B" w:rsidP="50C9097D" w:rsidRDefault="137BC64B" w14:paraId="2DBA43FA" w14:textId="353160A2">
      <w:pPr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0C9097D" w:rsidR="137BC64B">
        <w:rPr>
          <w:rFonts w:ascii="Century Gothic" w:hAnsi="Century Gothic" w:eastAsia="Century Gothic" w:cs="Century Gothic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What if I run into problems?</w:t>
      </w:r>
    </w:p>
    <w:p w:rsidR="137BC64B" w:rsidP="50C9097D" w:rsidRDefault="137BC64B" w14:paraId="5829FB55" w14:textId="30CB91C9">
      <w:pPr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0C9097D" w:rsidR="137BC64B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 xml:space="preserve">Problems – small or big – as well as any other feedback (comments, concerns, questions) can be address to our Infinity Support team at </w:t>
      </w:r>
      <w:hyperlink r:id="R726d5e08625e4850">
        <w:r w:rsidRPr="50C9097D" w:rsidR="137BC64B">
          <w:rPr>
            <w:rStyle w:val="Hyperlink"/>
            <w:rFonts w:ascii="Century Gothic" w:hAnsi="Century Gothic" w:eastAsia="Century Gothic" w:cs="Century Gothic"/>
            <w:b w:val="0"/>
            <w:bCs w:val="0"/>
            <w:i w:val="0"/>
            <w:iCs w:val="0"/>
            <w:caps w:val="0"/>
            <w:smallCaps w:val="0"/>
            <w:noProof w:val="0"/>
            <w:sz w:val="20"/>
            <w:szCs w:val="20"/>
            <w:lang w:val="en-US"/>
          </w:rPr>
          <w:t>cdis@example.com</w:t>
        </w:r>
      </w:hyperlink>
      <w:r w:rsidRPr="50C9097D" w:rsidR="137BC64B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.</w:t>
      </w:r>
    </w:p>
    <w:p w:rsidR="50C9097D" w:rsidP="50C9097D" w:rsidRDefault="50C9097D" w14:paraId="7DED56E2" w14:textId="131C9CEA">
      <w:pPr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50C9097D" w:rsidP="50C9097D" w:rsidRDefault="50C9097D" w14:paraId="7D0468D1" w14:textId="3D366DF4">
      <w:pPr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137BC64B" w:rsidP="50C9097D" w:rsidRDefault="137BC64B" w14:paraId="631E2797" w14:textId="407015F6">
      <w:pPr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0C9097D" w:rsidR="137BC64B"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We hope that you have an enjoyable time testing the Infinity, and we thank you for your time and timely feedback.</w:t>
      </w:r>
    </w:p>
    <w:p w:rsidR="50C9097D" w:rsidP="50C9097D" w:rsidRDefault="50C9097D" w14:paraId="1537C9E6" w14:textId="5FAD0799">
      <w:pPr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w:rsidR="137BC64B" w:rsidP="50C9097D" w:rsidRDefault="137BC64B" w14:paraId="1719948D" w14:textId="20015C4D">
      <w:pPr>
        <w:rPr>
          <w:rFonts w:ascii="Century Gothic" w:hAnsi="Century Gothic" w:eastAsia="Century Gothic" w:cs="Century Gothic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  <w:r w:rsidRPr="50C9097D" w:rsidR="137BC64B">
        <w:rPr>
          <w:rFonts w:ascii="Century Gothic" w:hAnsi="Century Gothic" w:eastAsia="Century Gothic" w:cs="Century Gothic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  <w:t>The HR Group</w:t>
      </w:r>
    </w:p>
    <w:p w:rsidR="50C9097D" w:rsidP="50C9097D" w:rsidRDefault="50C9097D" w14:paraId="0BBCD122" w14:textId="7BF2C9E3">
      <w:pPr>
        <w:pStyle w:val="Normal"/>
        <w:jc w:val="both"/>
        <w:rPr>
          <w:rFonts w:ascii="Arial" w:hAnsi="Arial" w:eastAsia="MS PGothic"/>
          <w:sz w:val="18"/>
          <w:szCs w:val="18"/>
        </w:rPr>
      </w:pPr>
    </w:p>
    <w:sectPr w:rsidRPr="0033435A" w:rsidR="009900AA">
      <w:pgSz w:w="12240" w:h="15840" w:orient="portrait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nsid w:val="3f34d6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9725C89"/>
    <w:multiLevelType w:val="hybridMultilevel"/>
    <w:tmpl w:val="A2E0EFBE"/>
    <w:lvl w:ilvl="0" w:tplc="38CEC5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 w16cid:durableId="446773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trackRevisions w:val="false"/>
  <w:defaultTabStop w:val="720"/>
  <w:characterSpacingControl w:val="doNotCompress"/>
  <w:strictFirstAndLastChars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900AA"/>
    <w:rsid w:val="00071387"/>
    <w:rsid w:val="001E1156"/>
    <w:rsid w:val="00273A26"/>
    <w:rsid w:val="002A59CA"/>
    <w:rsid w:val="002E0659"/>
    <w:rsid w:val="00322CC5"/>
    <w:rsid w:val="0033435A"/>
    <w:rsid w:val="0047707B"/>
    <w:rsid w:val="00547FCD"/>
    <w:rsid w:val="00606B11"/>
    <w:rsid w:val="0062790B"/>
    <w:rsid w:val="00635B97"/>
    <w:rsid w:val="00652C36"/>
    <w:rsid w:val="006D268F"/>
    <w:rsid w:val="009900AA"/>
    <w:rsid w:val="00AF74FE"/>
    <w:rsid w:val="00CE39B9"/>
    <w:rsid w:val="00D579C5"/>
    <w:rsid w:val="00D63EDA"/>
    <w:rsid w:val="137BC64B"/>
    <w:rsid w:val="305B0F15"/>
    <w:rsid w:val="50C90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59419F1"/>
  <w15:docId w15:val="{9893105B-39EE-4CC1-A5D7-3051CA9D3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07B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707B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707B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47707B"/>
    <w:rPr>
      <w:rFonts w:asciiTheme="majorHAnsi" w:hAnsiTheme="majorHAnsi" w:eastAsiaTheme="majorEastAsia" w:cstheme="majorBidi"/>
      <w:b/>
      <w:bCs/>
      <w:color w:val="345A8A" w:themeColor="accent1" w:themeShade="B5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7707B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47707B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AF74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74FE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2E0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Relationship Type="http://schemas.openxmlformats.org/officeDocument/2006/relationships/hyperlink" Target="mailto:cdis@example.com" TargetMode="External" Id="R726d5e08625e4850" 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98A493E14209428ED77A203B3A7437" ma:contentTypeVersion="17" ma:contentTypeDescription="Create a new document." ma:contentTypeScope="" ma:versionID="3c67f7b93856fbc4ed2c8aeb78918f93">
  <xsd:schema xmlns:xsd="http://www.w3.org/2001/XMLSchema" xmlns:xs="http://www.w3.org/2001/XMLSchema" xmlns:p="http://schemas.microsoft.com/office/2006/metadata/properties" xmlns:ns2="e483c2e9-f8a2-404f-89dd-b5ffcc5f94a7" xmlns:ns3="cbcfa5c9-1e5d-4498-a25f-4101a154db50" targetNamespace="http://schemas.microsoft.com/office/2006/metadata/properties" ma:root="true" ma:fieldsID="2cb96a2fe27596f920f712f3096622b6" ns2:_="" ns3:_="">
    <xsd:import namespace="e483c2e9-f8a2-404f-89dd-b5ffcc5f94a7"/>
    <xsd:import namespace="cbcfa5c9-1e5d-4498-a25f-4101a154db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83c2e9-f8a2-404f-89dd-b5ffcc5f94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e27af23-84c9-4733-8bcb-da60bbaae2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cfa5c9-1e5d-4498-a25f-4101a154db5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fd5ba185-7160-4c74-ab52-74c850e4ead2}" ma:internalName="TaxCatchAll" ma:showField="CatchAllData" ma:web="cbcfa5c9-1e5d-4498-a25f-4101a154db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cfa5c9-1e5d-4498-a25f-4101a154db50" xsi:nil="true"/>
    <lcf76f155ced4ddcb4097134ff3c332f xmlns="e483c2e9-f8a2-404f-89dd-b5ffcc5f94a7">
      <Terms xmlns="http://schemas.microsoft.com/office/infopath/2007/PartnerControls"/>
    </lcf76f155ced4ddcb4097134ff3c332f>
    <SharedWithUsers xmlns="cbcfa5c9-1e5d-4498-a25f-4101a154db50">
      <UserInfo>
        <DisplayName/>
        <AccountId xsi:nil="true"/>
        <AccountType/>
      </UserInfo>
    </SharedWithUsers>
    <MediaLengthInSeconds xmlns="e483c2e9-f8a2-404f-89dd-b5ffcc5f94a7" xsi:nil="true"/>
  </documentManagement>
</p:properties>
</file>

<file path=customXml/item3.xml><?xml version="1.0" encoding="utf-8"?>
<meta xmlns="http://schemas.apple.com/cocoa/2006/metadata">
  <generator>CocoaOOXMLWriter/1038.36</generator>
</met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1B23C0-BADB-4C1B-AFAC-59961DBE1610}"/>
</file>

<file path=customXml/itemProps2.xml><?xml version="1.0" encoding="utf-8"?>
<ds:datastoreItem xmlns:ds="http://schemas.openxmlformats.org/officeDocument/2006/customXml" ds:itemID="{C861499F-B013-4E38-B827-C31A73A0B7E3}">
  <ds:schemaRefs>
    <ds:schemaRef ds:uri="http://schemas.microsoft.com/office/2006/metadata/properties"/>
    <ds:schemaRef ds:uri="http://schemas.microsoft.com/office/infopath/2007/PartnerControls"/>
    <ds:schemaRef ds:uri="3bf58f63-4c7b-4a82-84b5-dd07d82d2259"/>
    <ds:schemaRef ds:uri="35f91526-e99d-4a1c-af89-96e906f4a128"/>
  </ds:schemaRefs>
</ds:datastoreItem>
</file>

<file path=customXml/itemProps3.xml><?xml version="1.0" encoding="utf-8"?>
<ds:datastoreItem xmlns:ds="http://schemas.openxmlformats.org/officeDocument/2006/customXml" ds:itemID="{9DDCAE48-BF1E-A745-BD29-A6C239CC49B5}">
  <ds:schemaRefs>
    <ds:schemaRef ds:uri="http://schemas.apple.com/cocoa/2006/metadata"/>
  </ds:schemaRefs>
</ds:datastoreItem>
</file>

<file path=customXml/itemProps4.xml><?xml version="1.0" encoding="utf-8"?>
<ds:datastoreItem xmlns:ds="http://schemas.openxmlformats.org/officeDocument/2006/customXml" ds:itemID="{C8CEC972-B6DD-4288-83C7-39FF442FEAAA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Service-Now.com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Mariko Kondo</cp:lastModifiedBy>
  <cp:revision>15</cp:revision>
  <dcterms:created xsi:type="dcterms:W3CDTF">2017-07-21T18:18:00Z</dcterms:created>
  <dcterms:modified xsi:type="dcterms:W3CDTF">2023-12-21T07:14:28Z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0x010100F698A493E14209428ED77A203B3A7437</vt:lpwstr>
  </property>
  <property fmtid="{D5CDD505-2E9C-101B-9397-08002B2CF9AE}" pid="3" name="MediaServiceImageTags">
    <vt:lpwstr/>
  </property>
  <property fmtid="{D5CDD505-2E9C-101B-9397-08002B2CF9AE}" pid="4" name="Order">
    <vt:r8>214177500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