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65D4" w:rsidRPr="0046462E" w:rsidRDefault="004865D4" w:rsidP="004865D4">
      <w:pPr>
        <w:pStyle w:val="hstyle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Master's Thesis</w:t>
      </w:r>
    </w:p>
    <w:p w:rsidR="004865D4" w:rsidRPr="008C78A8" w:rsidRDefault="004865D4" w:rsidP="004865D4">
      <w:pPr>
        <w:pStyle w:val="hstyle0"/>
        <w:jc w:val="center"/>
        <w:rPr>
          <w:rFonts w:ascii="Times New Roman" w:hAnsi="Times New Roman" w:cs="Times New Roman"/>
          <w:spacing w:val="0"/>
        </w:rPr>
      </w:pPr>
    </w:p>
    <w:p w:rsidR="004865D4" w:rsidRPr="008C78A8" w:rsidRDefault="004865D4" w:rsidP="004865D4">
      <w:pPr>
        <w:pStyle w:val="hstyle0"/>
        <w:jc w:val="center"/>
        <w:rPr>
          <w:rFonts w:ascii="Times New Roman" w:hAnsi="Times New Roman" w:cs="Times New Roman"/>
          <w:spacing w:val="0"/>
        </w:rPr>
      </w:pPr>
    </w:p>
    <w:p w:rsidR="004865D4" w:rsidRPr="008C78A8" w:rsidRDefault="004865D4" w:rsidP="004865D4">
      <w:pPr>
        <w:pStyle w:val="hstyle0"/>
        <w:jc w:val="center"/>
        <w:rPr>
          <w:rFonts w:ascii="Times New Roman" w:hAnsi="Times New Roman" w:cs="Times New Roman"/>
          <w:spacing w:val="0"/>
        </w:rPr>
      </w:pPr>
    </w:p>
    <w:p w:rsidR="004865D4" w:rsidRPr="0046462E" w:rsidRDefault="00EA6791" w:rsidP="004865D4">
      <w:pPr>
        <w:pStyle w:val="hstyle0"/>
        <w:jc w:val="center"/>
        <w:rPr>
          <w:rFonts w:ascii="Times New Roman" w:hAnsi="Times New Roman" w:cs="Times New Roman"/>
          <w:spacing w:val="-20"/>
          <w:sz w:val="42"/>
          <w:szCs w:val="42"/>
        </w:rPr>
      </w:pPr>
      <w:r>
        <w:rPr>
          <w:rFonts w:ascii="Times New Roman" w:eastAsia="Arial Unicode MS" w:hAnsi="Times New Roman" w:cs="Times New Roman" w:hint="eastAsia"/>
          <w:spacing w:val="-20"/>
          <w:sz w:val="42"/>
          <w:szCs w:val="42"/>
        </w:rPr>
        <w:t xml:space="preserve">Terahertz </w:t>
      </w:r>
      <w:proofErr w:type="spellStart"/>
      <w:r>
        <w:rPr>
          <w:rFonts w:ascii="Times New Roman" w:eastAsia="Arial Unicode MS" w:hAnsi="Times New Roman" w:cs="Times New Roman" w:hint="eastAsia"/>
          <w:spacing w:val="-20"/>
          <w:sz w:val="42"/>
          <w:szCs w:val="42"/>
        </w:rPr>
        <w:t>Microcavity</w:t>
      </w:r>
      <w:proofErr w:type="spellEnd"/>
    </w:p>
    <w:p w:rsidR="004865D4" w:rsidRPr="008C78A8" w:rsidRDefault="004865D4" w:rsidP="004865D4">
      <w:pPr>
        <w:pStyle w:val="hstyle0"/>
        <w:jc w:val="center"/>
        <w:rPr>
          <w:rFonts w:ascii="Times New Roman" w:hAnsi="Times New Roman" w:cs="Times New Roman"/>
          <w:spacing w:val="0"/>
        </w:rPr>
      </w:pPr>
    </w:p>
    <w:p w:rsidR="004865D4" w:rsidRPr="008C78A8" w:rsidRDefault="004865D4" w:rsidP="004865D4">
      <w:pPr>
        <w:pStyle w:val="hstyle0"/>
        <w:jc w:val="center"/>
        <w:rPr>
          <w:rFonts w:ascii="Times New Roman" w:hAnsi="Times New Roman" w:cs="Times New Roman"/>
          <w:spacing w:val="0"/>
        </w:rPr>
      </w:pPr>
    </w:p>
    <w:p w:rsidR="004865D4" w:rsidRPr="008C78A8" w:rsidRDefault="004865D4" w:rsidP="004865D4">
      <w:pPr>
        <w:pStyle w:val="hstyle0"/>
        <w:jc w:val="center"/>
        <w:rPr>
          <w:rFonts w:ascii="Times New Roman" w:hAnsi="Times New Roman" w:cs="Times New Roman"/>
          <w:spacing w:val="0"/>
        </w:rPr>
      </w:pPr>
    </w:p>
    <w:p w:rsidR="004865D4" w:rsidRPr="008C78A8" w:rsidRDefault="004865D4" w:rsidP="004865D4">
      <w:pPr>
        <w:pStyle w:val="hstyle0"/>
        <w:jc w:val="center"/>
        <w:rPr>
          <w:rFonts w:ascii="Times New Roman" w:hAnsi="Times New Roman" w:cs="Times New Roman"/>
          <w:spacing w:val="0"/>
        </w:rPr>
      </w:pPr>
    </w:p>
    <w:p w:rsidR="004865D4" w:rsidRPr="008C78A8" w:rsidRDefault="004865D4" w:rsidP="004865D4">
      <w:pPr>
        <w:pStyle w:val="hstyle0"/>
        <w:jc w:val="center"/>
        <w:rPr>
          <w:rFonts w:ascii="Times New Roman" w:hAnsi="Times New Roman" w:cs="Times New Roman"/>
          <w:spacing w:val="0"/>
        </w:rPr>
      </w:pPr>
    </w:p>
    <w:p w:rsidR="004865D4" w:rsidRDefault="004865D4" w:rsidP="004865D4">
      <w:pPr>
        <w:pStyle w:val="hstyle0"/>
        <w:jc w:val="center"/>
        <w:rPr>
          <w:rFonts w:ascii="Times New Roman" w:hAnsi="Times New Roman" w:cs="Times New Roman"/>
          <w:spacing w:val="0"/>
        </w:rPr>
      </w:pPr>
    </w:p>
    <w:p w:rsidR="0046462E" w:rsidRPr="008C78A8" w:rsidRDefault="0046462E" w:rsidP="004865D4">
      <w:pPr>
        <w:pStyle w:val="hstyle0"/>
        <w:jc w:val="center"/>
        <w:rPr>
          <w:rFonts w:ascii="Times New Roman" w:hAnsi="Times New Roman" w:cs="Times New Roman"/>
          <w:spacing w:val="0"/>
        </w:rPr>
      </w:pPr>
    </w:p>
    <w:p w:rsidR="004865D4" w:rsidRPr="008C78A8" w:rsidRDefault="004865D4" w:rsidP="004865D4">
      <w:pPr>
        <w:pStyle w:val="hstyle0"/>
        <w:jc w:val="center"/>
        <w:rPr>
          <w:rFonts w:ascii="Times New Roman" w:hAnsi="Times New Roman" w:cs="Times New Roman"/>
          <w:spacing w:val="0"/>
        </w:rPr>
      </w:pPr>
    </w:p>
    <w:p w:rsidR="004865D4" w:rsidRDefault="004865D4" w:rsidP="00EA4F0D">
      <w:pPr>
        <w:pStyle w:val="hstyle0"/>
        <w:jc w:val="center"/>
        <w:rPr>
          <w:rFonts w:ascii="Times New Roman" w:hAnsi="Times New Roman" w:cs="Times New Roman"/>
          <w:spacing w:val="0"/>
        </w:rPr>
      </w:pPr>
    </w:p>
    <w:p w:rsidR="004865D4" w:rsidRDefault="004865D4" w:rsidP="004865D4">
      <w:pPr>
        <w:pStyle w:val="hstyle0"/>
        <w:jc w:val="center"/>
        <w:rPr>
          <w:rFonts w:ascii="Times New Roman" w:hAnsi="Times New Roman" w:cs="Times New Roman"/>
          <w:spacing w:val="0"/>
        </w:rPr>
      </w:pPr>
    </w:p>
    <w:p w:rsidR="00FE46AC" w:rsidRDefault="00FE46AC" w:rsidP="004865D4">
      <w:pPr>
        <w:pStyle w:val="hstyle0"/>
        <w:jc w:val="center"/>
        <w:rPr>
          <w:rFonts w:ascii="Times New Roman" w:hAnsi="Times New Roman" w:cs="Times New Roman"/>
          <w:spacing w:val="0"/>
        </w:rPr>
      </w:pPr>
    </w:p>
    <w:p w:rsidR="00FE46AC" w:rsidRPr="008C78A8" w:rsidRDefault="00FE46AC" w:rsidP="004865D4">
      <w:pPr>
        <w:pStyle w:val="hstyle0"/>
        <w:jc w:val="center"/>
        <w:rPr>
          <w:rFonts w:ascii="Times New Roman" w:hAnsi="Times New Roman" w:cs="Times New Roman"/>
          <w:spacing w:val="0"/>
        </w:rPr>
      </w:pPr>
    </w:p>
    <w:p w:rsidR="00396DDA" w:rsidRPr="008C78A8" w:rsidRDefault="00396DDA" w:rsidP="00396DDA">
      <w:pPr>
        <w:pStyle w:val="hstyle0"/>
        <w:jc w:val="center"/>
        <w:rPr>
          <w:rFonts w:ascii="Times New Roman" w:hAnsi="Times New Roman" w:cs="Times New Roman"/>
          <w:spacing w:val="0"/>
        </w:rPr>
      </w:pPr>
    </w:p>
    <w:p w:rsidR="004865D4" w:rsidRPr="0046462E" w:rsidRDefault="0046462E" w:rsidP="004865D4">
      <w:pPr>
        <w:pStyle w:val="hstyle0"/>
        <w:spacing w:line="480" w:lineRule="auto"/>
        <w:jc w:val="center"/>
        <w:rPr>
          <w:rFonts w:ascii="Times New Roman" w:hAnsi="Times New Roman" w:cs="Times New Roman"/>
          <w:spacing w:val="0"/>
          <w:sz w:val="32"/>
          <w:szCs w:val="32"/>
        </w:rPr>
      </w:pPr>
      <w:proofErr w:type="spellStart"/>
      <w:r>
        <w:rPr>
          <w:rFonts w:ascii="Times New Roman" w:eastAsia="Arial Unicode MS" w:hAnsi="Times New Roman" w:cs="Times New Roman" w:hint="eastAsia"/>
          <w:spacing w:val="0"/>
          <w:sz w:val="32"/>
          <w:szCs w:val="32"/>
        </w:rPr>
        <w:t>Kije</w:t>
      </w:r>
      <w:proofErr w:type="spellEnd"/>
      <w:r w:rsidR="004865D4" w:rsidRPr="0046462E">
        <w:rPr>
          <w:rFonts w:ascii="Times New Roman" w:eastAsia="Arial Unicode MS" w:hAnsi="Times New Roman" w:cs="Times New Roman"/>
          <w:spacing w:val="0"/>
          <w:sz w:val="32"/>
          <w:szCs w:val="32"/>
        </w:rPr>
        <w:t xml:space="preserve"> K</w:t>
      </w:r>
      <w:r>
        <w:rPr>
          <w:rFonts w:ascii="Times New Roman" w:eastAsia="Arial Unicode MS" w:hAnsi="Times New Roman" w:cs="Times New Roman" w:hint="eastAsia"/>
          <w:spacing w:val="0"/>
          <w:sz w:val="32"/>
          <w:szCs w:val="32"/>
        </w:rPr>
        <w:t>won</w:t>
      </w:r>
      <w:r w:rsidR="004865D4" w:rsidRPr="0046462E">
        <w:rPr>
          <w:rFonts w:ascii="Times New Roman" w:eastAsia="Arial Unicode MS" w:hAnsi="Times New Roman" w:cs="Times New Roman"/>
          <w:spacing w:val="0"/>
          <w:sz w:val="32"/>
          <w:szCs w:val="32"/>
        </w:rPr>
        <w:t xml:space="preserve"> </w:t>
      </w:r>
      <w:r w:rsidR="004865D4" w:rsidRPr="0046462E">
        <w:rPr>
          <w:rFonts w:ascii="바탕" w:eastAsia="바탕" w:hAnsi="바탕" w:cs="Times New Roman"/>
          <w:b/>
          <w:spacing w:val="0"/>
          <w:sz w:val="32"/>
          <w:szCs w:val="32"/>
        </w:rPr>
        <w:t>(</w:t>
      </w:r>
      <w:r>
        <w:rPr>
          <w:rFonts w:ascii="바탕" w:eastAsia="바탕" w:hAnsi="바탕" w:cs="Times New Roman" w:hint="eastAsia"/>
          <w:b/>
          <w:spacing w:val="0"/>
          <w:sz w:val="32"/>
          <w:szCs w:val="32"/>
        </w:rPr>
        <w:t>권</w:t>
      </w:r>
      <w:r w:rsidR="004865D4"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기</w:t>
      </w:r>
      <w:r w:rsidR="004865D4"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제</w:t>
      </w:r>
      <w:r w:rsidR="004865D4" w:rsidRPr="0046462E">
        <w:rPr>
          <w:rFonts w:ascii="바탕" w:eastAsia="바탕" w:hAnsi="바탕" w:cs="Times New Roman"/>
          <w:b/>
          <w:spacing w:val="0"/>
          <w:sz w:val="32"/>
          <w:szCs w:val="32"/>
        </w:rPr>
        <w:t>)</w:t>
      </w:r>
    </w:p>
    <w:p w:rsidR="004865D4" w:rsidRPr="0046462E" w:rsidRDefault="004865D4" w:rsidP="004865D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 xml:space="preserve">Department of </w:t>
      </w:r>
      <w:r w:rsidR="0046462E">
        <w:rPr>
          <w:rFonts w:ascii="Times New Roman" w:eastAsia="Arial Unicode MS" w:hAnsi="Times New Roman" w:cs="Times New Roman" w:hint="eastAsia"/>
          <w:spacing w:val="0"/>
          <w:sz w:val="32"/>
          <w:szCs w:val="32"/>
        </w:rPr>
        <w:t>Electrical</w:t>
      </w:r>
      <w:r w:rsidRPr="0046462E">
        <w:rPr>
          <w:rFonts w:ascii="Times New Roman" w:eastAsia="Arial Unicode MS" w:hAnsi="Times New Roman" w:cs="Times New Roman"/>
          <w:spacing w:val="0"/>
          <w:sz w:val="32"/>
          <w:szCs w:val="32"/>
        </w:rPr>
        <w:t xml:space="preserve"> Engineering</w:t>
      </w:r>
    </w:p>
    <w:p w:rsidR="004865D4" w:rsidRPr="0046462E" w:rsidRDefault="004865D4" w:rsidP="004865D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Pohang University of Science and Technology</w:t>
      </w:r>
    </w:p>
    <w:p w:rsidR="004865D4" w:rsidRDefault="004865D4" w:rsidP="004865D4">
      <w:pPr>
        <w:pStyle w:val="hstyle0"/>
        <w:spacing w:line="480" w:lineRule="auto"/>
        <w:jc w:val="center"/>
        <w:rPr>
          <w:rFonts w:ascii="Times New Roman" w:eastAsia="Arial Unicode MS" w:hAnsi="Times New Roman" w:cs="Times New Roman"/>
          <w:spacing w:val="0"/>
          <w:sz w:val="32"/>
          <w:szCs w:val="32"/>
        </w:rPr>
      </w:pPr>
      <w:r w:rsidRPr="0046462E">
        <w:rPr>
          <w:rFonts w:ascii="Times New Roman" w:eastAsia="Arial Unicode MS" w:hAnsi="Times New Roman" w:cs="Times New Roman"/>
          <w:spacing w:val="0"/>
          <w:sz w:val="32"/>
          <w:szCs w:val="32"/>
        </w:rPr>
        <w:t>201</w:t>
      </w:r>
      <w:r w:rsidR="0046462E">
        <w:rPr>
          <w:rFonts w:ascii="Times New Roman" w:eastAsia="Arial Unicode MS" w:hAnsi="Times New Roman" w:cs="Times New Roman" w:hint="eastAsia"/>
          <w:spacing w:val="0"/>
          <w:sz w:val="32"/>
          <w:szCs w:val="32"/>
        </w:rPr>
        <w:t>4</w:t>
      </w:r>
    </w:p>
    <w:p w:rsidR="004865D4" w:rsidRDefault="004865D4" w:rsidP="00EA4F0D">
      <w:pPr>
        <w:autoSpaceDE/>
        <w:autoSpaceDN/>
        <w:jc w:val="center"/>
        <w:rPr>
          <w:rFonts w:ascii="바탕" w:eastAsia="바탕" w:hAnsi="바탕" w:cs="바탕"/>
          <w:sz w:val="40"/>
          <w:szCs w:val="40"/>
          <w:lang w:eastAsia="ko-KR"/>
        </w:rPr>
      </w:pPr>
      <w:r w:rsidRPr="008C78A8">
        <w:rPr>
          <w:rFonts w:ascii="Times New Roman" w:hAnsi="Times New Roman" w:cs="Times New Roman"/>
          <w:sz w:val="40"/>
          <w:szCs w:val="40"/>
          <w:lang w:eastAsia="ko-KR"/>
        </w:rPr>
        <w:br w:type="page"/>
      </w:r>
      <w:proofErr w:type="spellStart"/>
      <w:r w:rsidR="0046462E">
        <w:rPr>
          <w:rFonts w:ascii="바탕" w:eastAsia="바탕" w:hAnsi="바탕" w:cs="바탕" w:hint="eastAsia"/>
          <w:sz w:val="40"/>
          <w:szCs w:val="40"/>
          <w:lang w:eastAsia="ko-KR"/>
        </w:rPr>
        <w:lastRenderedPageBreak/>
        <w:t>테라헤르츠</w:t>
      </w:r>
      <w:proofErr w:type="spellEnd"/>
      <w:r w:rsidR="0046462E">
        <w:rPr>
          <w:rFonts w:ascii="바탕" w:eastAsia="바탕" w:hAnsi="바탕" w:cs="바탕" w:hint="eastAsia"/>
          <w:sz w:val="40"/>
          <w:szCs w:val="40"/>
          <w:lang w:eastAsia="ko-KR"/>
        </w:rPr>
        <w:t xml:space="preserve"> </w:t>
      </w:r>
      <w:r w:rsidR="00BC2C94">
        <w:rPr>
          <w:rFonts w:ascii="바탕" w:eastAsia="바탕" w:hAnsi="바탕" w:cs="바탕" w:hint="eastAsia"/>
          <w:sz w:val="40"/>
          <w:szCs w:val="40"/>
          <w:lang w:eastAsia="ko-KR"/>
        </w:rPr>
        <w:t>마이크로 공진기</w:t>
      </w:r>
    </w:p>
    <w:p w:rsidR="0046462E" w:rsidRPr="0046462E" w:rsidRDefault="0046462E" w:rsidP="00EA4F0D">
      <w:pPr>
        <w:autoSpaceDE/>
        <w:autoSpaceDN/>
        <w:jc w:val="center"/>
        <w:rPr>
          <w:rFonts w:ascii="Times New Roman" w:eastAsiaTheme="minorEastAsia" w:hAnsi="Times New Roman" w:cs="Times New Roman"/>
          <w:sz w:val="42"/>
          <w:szCs w:val="42"/>
          <w:lang w:eastAsia="ko-KR"/>
        </w:rPr>
      </w:pPr>
    </w:p>
    <w:p w:rsidR="004865D4" w:rsidRPr="0046462E" w:rsidRDefault="0046462E" w:rsidP="004865D4">
      <w:pPr>
        <w:pStyle w:val="hstyle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spacing w:val="-20"/>
          <w:sz w:val="42"/>
          <w:szCs w:val="42"/>
        </w:rPr>
        <w:t xml:space="preserve">Terahertz </w:t>
      </w:r>
      <w:proofErr w:type="spellStart"/>
      <w:r>
        <w:rPr>
          <w:rFonts w:ascii="Times New Roman" w:eastAsia="Arial Unicode MS" w:hAnsi="Times New Roman" w:cs="Times New Roman" w:hint="eastAsia"/>
          <w:spacing w:val="-20"/>
          <w:sz w:val="42"/>
          <w:szCs w:val="42"/>
        </w:rPr>
        <w:t>Microcavity</w:t>
      </w:r>
      <w:proofErr w:type="spellEnd"/>
    </w:p>
    <w:p w:rsidR="004865D4" w:rsidRPr="008C78A8" w:rsidRDefault="004865D4">
      <w:pPr>
        <w:autoSpaceDE/>
        <w:autoSpaceDN/>
        <w:rPr>
          <w:rFonts w:ascii="Times New Roman" w:eastAsia="Arial Unicode MS" w:hAnsi="Times New Roman" w:cs="Times New Roman"/>
          <w:color w:val="000000"/>
          <w:kern w:val="0"/>
          <w:sz w:val="40"/>
          <w:szCs w:val="40"/>
          <w:lang w:val="en-US" w:eastAsia="ko-KR"/>
        </w:rPr>
      </w:pPr>
      <w:r w:rsidRPr="008C78A8">
        <w:rPr>
          <w:rFonts w:ascii="Times New Roman" w:eastAsia="Arial Unicode MS" w:hAnsi="Times New Roman" w:cs="Times New Roman"/>
          <w:sz w:val="40"/>
          <w:szCs w:val="40"/>
        </w:rPr>
        <w:br w:type="page"/>
      </w:r>
    </w:p>
    <w:p w:rsidR="009E48D8" w:rsidRDefault="009E48D8" w:rsidP="00D11E4E">
      <w:pPr>
        <w:pStyle w:val="hstyle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noProof/>
          <w:spacing w:val="-20"/>
          <w:sz w:val="42"/>
          <w:szCs w:val="42"/>
        </w:rPr>
        <w:lastRenderedPageBreak/>
        <w:drawing>
          <wp:anchor distT="0" distB="0" distL="114300" distR="114300" simplePos="0" relativeHeight="251717632" behindDoc="1" locked="0" layoutInCell="1" allowOverlap="1" wp14:anchorId="5B637217" wp14:editId="111CD3A5">
            <wp:simplePos x="0" y="0"/>
            <wp:positionH relativeFrom="column">
              <wp:posOffset>-32385</wp:posOffset>
            </wp:positionH>
            <wp:positionV relativeFrom="paragraph">
              <wp:posOffset>36195</wp:posOffset>
            </wp:positionV>
            <wp:extent cx="4824000" cy="6480000"/>
            <wp:effectExtent l="0" t="0" r="0" b="0"/>
            <wp:wrapTopAndBottom/>
            <wp:docPr id="28" name="그림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논문2.BMP"/>
                    <pic:cNvPicPr/>
                  </pic:nvPicPr>
                  <pic:blipFill rotWithShape="1">
                    <a:blip r:embed="rId9" cstate="print">
                      <a:extLst>
                        <a:ext uri="{28A0092B-C50C-407E-A947-70E740481C1C}">
                          <a14:useLocalDpi xmlns:a14="http://schemas.microsoft.com/office/drawing/2010/main" val="0"/>
                        </a:ext>
                      </a:extLst>
                    </a:blip>
                    <a:srcRect l="11852" t="13938" r="13339" b="15670"/>
                    <a:stretch/>
                  </pic:blipFill>
                  <pic:spPr bwMode="auto">
                    <a:xfrm>
                      <a:off x="0" y="0"/>
                      <a:ext cx="4824000" cy="64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48D8" w:rsidRDefault="009E48D8" w:rsidP="00D11E4E">
      <w:pPr>
        <w:pStyle w:val="hstyle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noProof/>
          <w:spacing w:val="-20"/>
          <w:sz w:val="42"/>
          <w:szCs w:val="42"/>
        </w:rPr>
        <w:lastRenderedPageBreak/>
        <w:drawing>
          <wp:anchor distT="0" distB="0" distL="114300" distR="114300" simplePos="0" relativeHeight="251719680" behindDoc="1" locked="0" layoutInCell="1" allowOverlap="1" wp14:anchorId="4BC21F8E" wp14:editId="7141780E">
            <wp:simplePos x="0" y="0"/>
            <wp:positionH relativeFrom="column">
              <wp:posOffset>32385</wp:posOffset>
            </wp:positionH>
            <wp:positionV relativeFrom="paragraph">
              <wp:posOffset>36195</wp:posOffset>
            </wp:positionV>
            <wp:extent cx="5544000" cy="6408000"/>
            <wp:effectExtent l="0" t="0" r="0" b="0"/>
            <wp:wrapTopAndBottom/>
            <wp:docPr id="29" name="그림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논문1.BMP"/>
                    <pic:cNvPicPr/>
                  </pic:nvPicPr>
                  <pic:blipFill rotWithShape="1">
                    <a:blip r:embed="rId10" cstate="print">
                      <a:extLst>
                        <a:ext uri="{28A0092B-C50C-407E-A947-70E740481C1C}">
                          <a14:useLocalDpi xmlns:a14="http://schemas.microsoft.com/office/drawing/2010/main" val="0"/>
                        </a:ext>
                      </a:extLst>
                    </a:blip>
                    <a:srcRect l="13544" t="13602" b="16321"/>
                    <a:stretch/>
                  </pic:blipFill>
                  <pic:spPr bwMode="auto">
                    <a:xfrm>
                      <a:off x="0" y="0"/>
                      <a:ext cx="5544000" cy="640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6BBC" w:rsidRDefault="00CA6BBC" w:rsidP="008252E3">
      <w:pPr>
        <w:pStyle w:val="hstyle0"/>
        <w:ind w:right="1215"/>
        <w:rPr>
          <w:rFonts w:ascii="Times New Roman" w:eastAsia="Arial Unicode MS" w:hAnsi="Times New Roman" w:cs="Times New Roman"/>
          <w:spacing w:val="0"/>
          <w:sz w:val="28"/>
          <w:szCs w:val="28"/>
        </w:rPr>
        <w:sectPr w:rsidR="00CA6BBC" w:rsidSect="00CA6BBC">
          <w:pgSz w:w="10319" w:h="14571" w:code="13"/>
          <w:pgMar w:top="1985" w:right="1418" w:bottom="1985" w:left="1418" w:header="851" w:footer="851" w:gutter="0"/>
          <w:pgNumType w:fmt="lowerRoman" w:start="1"/>
          <w:cols w:space="425"/>
          <w:docGrid w:linePitch="360"/>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5890"/>
      </w:tblGrid>
      <w:tr w:rsidR="00070B3A" w:rsidRPr="000D5DD0" w:rsidTr="00FE1445">
        <w:trPr>
          <w:trHeight w:val="1784"/>
        </w:trPr>
        <w:tc>
          <w:tcPr>
            <w:tcW w:w="1731" w:type="dxa"/>
          </w:tcPr>
          <w:p w:rsidR="00070B3A" w:rsidRPr="00FE1445" w:rsidRDefault="00070B3A" w:rsidP="00FE1445">
            <w:pPr>
              <w:spacing w:line="312" w:lineRule="auto"/>
              <w:jc w:val="both"/>
              <w:rPr>
                <w:rFonts w:ascii="바탕" w:eastAsia="바탕" w:hAnsi="바탕" w:cs="Times New Roman"/>
                <w:sz w:val="28"/>
                <w:lang w:eastAsia="ko-KR"/>
              </w:rPr>
            </w:pPr>
            <w:r w:rsidRPr="00FE1445">
              <w:rPr>
                <w:rFonts w:ascii="바탕" w:eastAsia="바탕" w:hAnsi="바탕" w:cs="Times New Roman"/>
                <w:sz w:val="28"/>
              </w:rPr>
              <w:lastRenderedPageBreak/>
              <w:t>MEE</w:t>
            </w:r>
          </w:p>
          <w:p w:rsidR="00070B3A" w:rsidRPr="00FE1445" w:rsidRDefault="00070B3A" w:rsidP="00FE1445">
            <w:pPr>
              <w:spacing w:line="312" w:lineRule="auto"/>
              <w:jc w:val="both"/>
              <w:rPr>
                <w:rFonts w:ascii="바탕" w:eastAsia="바탕" w:hAnsi="바탕" w:cs="Times New Roman"/>
                <w:sz w:val="28"/>
              </w:rPr>
            </w:pPr>
            <w:r w:rsidRPr="00FE1445">
              <w:rPr>
                <w:rFonts w:ascii="바탕" w:eastAsia="바탕" w:hAnsi="바탕" w:hint="eastAsia"/>
                <w:sz w:val="28"/>
              </w:rPr>
              <w:t>20120752</w:t>
            </w:r>
          </w:p>
        </w:tc>
        <w:tc>
          <w:tcPr>
            <w:tcW w:w="5890" w:type="dxa"/>
          </w:tcPr>
          <w:p w:rsidR="00070B3A" w:rsidRDefault="00070B3A" w:rsidP="00221ADF">
            <w:pPr>
              <w:spacing w:line="312" w:lineRule="auto"/>
              <w:rPr>
                <w:rFonts w:ascii="Times New Roman" w:eastAsia="바탕" w:hAnsi="Times New Roman" w:cs="Times New Roman"/>
                <w:sz w:val="28"/>
                <w:lang w:eastAsia="ko-KR"/>
              </w:rPr>
            </w:pPr>
            <w:proofErr w:type="spellStart"/>
            <w:r w:rsidRPr="00221ADF">
              <w:rPr>
                <w:rFonts w:ascii="Times New Roman" w:eastAsia="바탕" w:hAnsi="Times New Roman" w:cs="Times New Roman"/>
                <w:sz w:val="28"/>
                <w:lang w:eastAsia="ko-KR"/>
              </w:rPr>
              <w:t>권기제</w:t>
            </w:r>
            <w:proofErr w:type="spellEnd"/>
            <w:r w:rsidRPr="00221ADF">
              <w:rPr>
                <w:rFonts w:ascii="Times New Roman" w:eastAsia="바탕" w:hAnsi="Times New Roman" w:cs="Times New Roman"/>
                <w:sz w:val="28"/>
                <w:lang w:eastAsia="ko-KR"/>
              </w:rPr>
              <w:t xml:space="preserve">, </w:t>
            </w:r>
            <w:proofErr w:type="spellStart"/>
            <w:r w:rsidRPr="00221ADF">
              <w:rPr>
                <w:rFonts w:ascii="Times New Roman" w:eastAsia="바탕" w:hAnsi="Times New Roman" w:cs="Times New Roman"/>
                <w:sz w:val="28"/>
                <w:lang w:eastAsia="ko-KR"/>
              </w:rPr>
              <w:t>Kije</w:t>
            </w:r>
            <w:proofErr w:type="spellEnd"/>
            <w:r w:rsidRPr="00221ADF">
              <w:rPr>
                <w:rFonts w:ascii="Times New Roman" w:eastAsia="바탕" w:hAnsi="Times New Roman" w:cs="Times New Roman"/>
                <w:sz w:val="28"/>
                <w:lang w:eastAsia="ko-KR"/>
              </w:rPr>
              <w:t xml:space="preserve"> Kwon, Terahertz </w:t>
            </w:r>
            <w:proofErr w:type="spellStart"/>
            <w:r w:rsidRPr="00221ADF">
              <w:rPr>
                <w:rFonts w:ascii="Times New Roman" w:eastAsia="바탕" w:hAnsi="Times New Roman" w:cs="Times New Roman"/>
                <w:sz w:val="28"/>
                <w:lang w:eastAsia="ko-KR"/>
              </w:rPr>
              <w:t>Microcavity</w:t>
            </w:r>
            <w:proofErr w:type="spellEnd"/>
            <w:r w:rsidRPr="00221ADF">
              <w:rPr>
                <w:rFonts w:ascii="Times New Roman" w:eastAsia="바탕" w:hAnsi="Times New Roman" w:cs="Times New Roman"/>
                <w:sz w:val="28"/>
                <w:lang w:eastAsia="ko-KR"/>
              </w:rPr>
              <w:t>,</w:t>
            </w:r>
            <w:r>
              <w:rPr>
                <w:rFonts w:ascii="Times New Roman" w:eastAsia="바탕" w:hAnsi="Times New Roman" w:cs="Times New Roman" w:hint="eastAsia"/>
                <w:sz w:val="28"/>
                <w:lang w:eastAsia="ko-KR"/>
              </w:rPr>
              <w:t xml:space="preserve"> </w:t>
            </w:r>
            <w:proofErr w:type="spellStart"/>
            <w:r w:rsidRPr="00221ADF">
              <w:rPr>
                <w:rFonts w:ascii="Times New Roman" w:eastAsia="바탕" w:hAnsi="Times New Roman" w:cs="Times New Roman"/>
                <w:sz w:val="28"/>
                <w:lang w:eastAsia="ko-KR"/>
              </w:rPr>
              <w:t>테라헤르츠</w:t>
            </w:r>
            <w:proofErr w:type="spellEnd"/>
            <w:r w:rsidRPr="00221ADF">
              <w:rPr>
                <w:rFonts w:ascii="Times New Roman" w:eastAsia="바탕" w:hAnsi="Times New Roman" w:cs="Times New Roman"/>
                <w:sz w:val="28"/>
                <w:lang w:eastAsia="ko-KR"/>
              </w:rPr>
              <w:t xml:space="preserve"> </w:t>
            </w:r>
            <w:r w:rsidRPr="00221ADF">
              <w:rPr>
                <w:rFonts w:ascii="Times New Roman" w:eastAsia="바탕" w:hAnsi="Times New Roman" w:cs="Times New Roman"/>
                <w:sz w:val="28"/>
                <w:lang w:eastAsia="ko-KR"/>
              </w:rPr>
              <w:t>마이크로</w:t>
            </w:r>
            <w:r w:rsidRPr="00221ADF">
              <w:rPr>
                <w:rFonts w:ascii="Times New Roman" w:eastAsia="바탕" w:hAnsi="Times New Roman" w:cs="Times New Roman"/>
                <w:sz w:val="28"/>
                <w:lang w:eastAsia="ko-KR"/>
              </w:rPr>
              <w:t xml:space="preserve"> </w:t>
            </w:r>
            <w:r w:rsidRPr="00221ADF">
              <w:rPr>
                <w:rFonts w:ascii="Times New Roman" w:eastAsia="바탕" w:hAnsi="Times New Roman" w:cs="Times New Roman"/>
                <w:sz w:val="28"/>
                <w:lang w:eastAsia="ko-KR"/>
              </w:rPr>
              <w:t>공진기</w:t>
            </w:r>
            <w:r w:rsidRPr="00221ADF">
              <w:rPr>
                <w:rFonts w:ascii="Times New Roman" w:eastAsia="바탕" w:hAnsi="Times New Roman" w:cs="Times New Roman"/>
                <w:sz w:val="28"/>
                <w:lang w:eastAsia="ko-KR"/>
              </w:rPr>
              <w:t xml:space="preserve">, </w:t>
            </w:r>
          </w:p>
          <w:p w:rsidR="00070B3A" w:rsidRDefault="00070B3A" w:rsidP="00221ADF">
            <w:pPr>
              <w:spacing w:line="312" w:lineRule="auto"/>
              <w:rPr>
                <w:rFonts w:ascii="Times New Roman" w:eastAsia="바탕" w:hAnsi="Times New Roman" w:cs="Times New Roman"/>
                <w:sz w:val="28"/>
                <w:lang w:eastAsia="ko-KR"/>
              </w:rPr>
            </w:pPr>
            <w:r w:rsidRPr="00221ADF">
              <w:rPr>
                <w:rFonts w:ascii="Times New Roman" w:eastAsia="바탕" w:hAnsi="Times New Roman" w:cs="Times New Roman"/>
                <w:sz w:val="28"/>
              </w:rPr>
              <w:t>Department of Ele</w:t>
            </w:r>
            <w:r>
              <w:rPr>
                <w:rFonts w:ascii="Times New Roman" w:eastAsia="바탕" w:hAnsi="Times New Roman" w:cs="Times New Roman"/>
                <w:sz w:val="28"/>
              </w:rPr>
              <w:t>ctrical Engineering, 2014, 65P,</w:t>
            </w:r>
          </w:p>
          <w:p w:rsidR="00070B3A" w:rsidRPr="00221ADF" w:rsidRDefault="00070B3A" w:rsidP="00221ADF">
            <w:pPr>
              <w:spacing w:line="312" w:lineRule="auto"/>
              <w:rPr>
                <w:rFonts w:ascii="Times New Roman" w:eastAsia="바탕" w:hAnsi="Times New Roman" w:cs="Times New Roman"/>
                <w:sz w:val="28"/>
                <w:lang w:val="en-US"/>
              </w:rPr>
            </w:pPr>
            <w:r w:rsidRPr="00221ADF">
              <w:rPr>
                <w:rFonts w:ascii="Times New Roman" w:eastAsia="바탕" w:hAnsi="Times New Roman" w:cs="Times New Roman"/>
                <w:sz w:val="28"/>
              </w:rPr>
              <w:t xml:space="preserve">Advisor: </w:t>
            </w:r>
            <w:proofErr w:type="spellStart"/>
            <w:r w:rsidRPr="00221ADF">
              <w:rPr>
                <w:rFonts w:ascii="Times New Roman" w:eastAsia="바탕" w:hAnsi="Times New Roman" w:cs="Times New Roman"/>
                <w:sz w:val="28"/>
              </w:rPr>
              <w:t>Haewook</w:t>
            </w:r>
            <w:proofErr w:type="spellEnd"/>
            <w:r w:rsidRPr="00221ADF">
              <w:rPr>
                <w:rFonts w:ascii="Times New Roman" w:eastAsia="바탕" w:hAnsi="Times New Roman" w:cs="Times New Roman"/>
                <w:sz w:val="28"/>
              </w:rPr>
              <w:t xml:space="preserve"> Han, Text in Korean</w:t>
            </w:r>
          </w:p>
        </w:tc>
      </w:tr>
    </w:tbl>
    <w:p w:rsidR="004865D4" w:rsidRDefault="004865D4" w:rsidP="004865D4">
      <w:pPr>
        <w:pStyle w:val="hstyle0"/>
        <w:spacing w:line="312" w:lineRule="auto"/>
        <w:rPr>
          <w:rFonts w:ascii="Times New Roman" w:hAnsi="Times New Roman" w:cs="Times New Roman"/>
          <w:spacing w:val="0"/>
        </w:rPr>
      </w:pPr>
    </w:p>
    <w:p w:rsidR="00ED5E29" w:rsidRDefault="00ED5E29" w:rsidP="004865D4">
      <w:pPr>
        <w:pStyle w:val="hstyle0"/>
        <w:spacing w:line="312" w:lineRule="auto"/>
        <w:rPr>
          <w:rFonts w:ascii="Times New Roman" w:hAnsi="Times New Roman" w:cs="Times New Roman"/>
          <w:spacing w:val="0"/>
        </w:rPr>
      </w:pPr>
    </w:p>
    <w:p w:rsidR="00FE1445" w:rsidRPr="008C78A8" w:rsidRDefault="00FE1445" w:rsidP="004865D4">
      <w:pPr>
        <w:pStyle w:val="hstyle0"/>
        <w:spacing w:line="312" w:lineRule="auto"/>
        <w:rPr>
          <w:rFonts w:ascii="Times New Roman" w:hAnsi="Times New Roman" w:cs="Times New Roman"/>
          <w:spacing w:val="0"/>
        </w:rPr>
      </w:pPr>
    </w:p>
    <w:p w:rsidR="004865D4" w:rsidRPr="004A633D" w:rsidRDefault="004865D4" w:rsidP="004865D4">
      <w:pPr>
        <w:pStyle w:val="hstyle0"/>
        <w:spacing w:line="312" w:lineRule="auto"/>
        <w:jc w:val="center"/>
        <w:rPr>
          <w:rFonts w:ascii="Times New Roman" w:hAnsi="Times New Roman" w:cs="Times New Roman"/>
          <w:spacing w:val="0"/>
          <w:sz w:val="28"/>
          <w:szCs w:val="28"/>
        </w:rPr>
      </w:pPr>
      <w:r w:rsidRPr="004A633D">
        <w:rPr>
          <w:rFonts w:ascii="Times New Roman" w:eastAsia="Arial Unicode MS" w:hAnsi="Times New Roman" w:cs="Times New Roman"/>
          <w:b/>
          <w:bCs/>
          <w:spacing w:val="0"/>
          <w:sz w:val="28"/>
          <w:szCs w:val="28"/>
        </w:rPr>
        <w:t>ABSTRACT</w:t>
      </w:r>
    </w:p>
    <w:p w:rsidR="00070B3A" w:rsidRDefault="00070B3A" w:rsidP="004C51F6">
      <w:pPr>
        <w:pStyle w:val="hstyle0"/>
        <w:spacing w:line="360" w:lineRule="auto"/>
        <w:ind w:leftChars="42" w:left="101" w:firstLineChars="100" w:firstLine="220"/>
        <w:rPr>
          <w:rFonts w:ascii="Times New Roman" w:hAnsi="Times New Roman" w:cs="Times New Roman"/>
          <w:spacing w:val="0"/>
          <w:sz w:val="22"/>
          <w:szCs w:val="22"/>
        </w:rPr>
      </w:pPr>
    </w:p>
    <w:p w:rsidR="009F06D8" w:rsidRDefault="009F06D8" w:rsidP="00952E2D">
      <w:pPr>
        <w:pStyle w:val="hstyle0"/>
        <w:spacing w:line="276" w:lineRule="auto"/>
        <w:ind w:leftChars="42" w:left="101" w:firstLineChars="100" w:firstLine="220"/>
        <w:rPr>
          <w:rFonts w:ascii="Times New Roman" w:hAnsi="Times New Roman" w:cs="Times New Roman"/>
          <w:spacing w:val="0"/>
          <w:sz w:val="22"/>
          <w:szCs w:val="22"/>
        </w:rPr>
      </w:pPr>
    </w:p>
    <w:p w:rsidR="00CA6BBC" w:rsidRDefault="009F06D8" w:rsidP="00952E2D">
      <w:pPr>
        <w:pStyle w:val="hstyle0"/>
        <w:spacing w:line="276" w:lineRule="auto"/>
        <w:ind w:leftChars="42" w:left="101" w:firstLineChars="100" w:firstLine="296"/>
        <w:rPr>
          <w:rFonts w:ascii="Times New Roman" w:eastAsia="Arial Unicode MS" w:hAnsi="Times New Roman" w:cs="Times New Roman"/>
          <w:spacing w:val="0"/>
          <w:sz w:val="21"/>
          <w:szCs w:val="21"/>
        </w:rPr>
      </w:pPr>
      <w:r w:rsidRPr="00D502C0">
        <w:rPr>
          <w:rFonts w:ascii="Times New Roman" w:hAnsi="Times New Roman" w:cs="Times New Roman" w:hint="eastAsia"/>
          <w:color w:val="FF0000"/>
          <w:sz w:val="28"/>
          <w:szCs w:val="28"/>
        </w:rPr>
        <w:t xml:space="preserve">We designed </w:t>
      </w:r>
      <w:r w:rsidR="00F55E44" w:rsidRPr="00D502C0">
        <w:rPr>
          <w:rFonts w:ascii="Times New Roman" w:hAnsi="Times New Roman" w:cs="Times New Roman"/>
          <w:color w:val="FF0000"/>
          <w:sz w:val="28"/>
          <w:szCs w:val="28"/>
        </w:rPr>
        <w:t xml:space="preserve">terahertz (THz) resonators based on </w:t>
      </w:r>
      <w:r w:rsidRPr="00D502C0">
        <w:rPr>
          <w:rFonts w:ascii="Times New Roman" w:hAnsi="Times New Roman" w:cs="Times New Roman" w:hint="eastAsia"/>
          <w:color w:val="FF0000"/>
          <w:sz w:val="28"/>
          <w:szCs w:val="28"/>
        </w:rPr>
        <w:t>distributed Bragg reflectors (DBRs)</w:t>
      </w:r>
      <w:r w:rsidR="00F55E44" w:rsidRPr="00D502C0">
        <w:rPr>
          <w:rFonts w:ascii="Times New Roman" w:hAnsi="Times New Roman" w:cs="Times New Roman"/>
          <w:color w:val="FF0000"/>
          <w:sz w:val="28"/>
          <w:szCs w:val="28"/>
        </w:rPr>
        <w:t xml:space="preserve"> which</w:t>
      </w:r>
      <w:r w:rsidRPr="00D502C0">
        <w:rPr>
          <w:rFonts w:ascii="Times New Roman" w:hAnsi="Times New Roman" w:cs="Times New Roman" w:hint="eastAsia"/>
          <w:color w:val="FF0000"/>
          <w:sz w:val="28"/>
          <w:szCs w:val="28"/>
        </w:rPr>
        <w:t xml:space="preserve"> </w:t>
      </w:r>
      <w:r w:rsidR="00D502C0" w:rsidRPr="00D502C0">
        <w:rPr>
          <w:rFonts w:ascii="Times New Roman" w:hAnsi="Times New Roman" w:cs="Times New Roman"/>
          <w:color w:val="FF0000"/>
          <w:sz w:val="28"/>
          <w:szCs w:val="28"/>
        </w:rPr>
        <w:t>were</w:t>
      </w:r>
      <w:r w:rsidRPr="00D502C0">
        <w:rPr>
          <w:rFonts w:ascii="Times New Roman" w:hAnsi="Times New Roman" w:cs="Times New Roman" w:hint="eastAsia"/>
          <w:color w:val="FF0000"/>
          <w:sz w:val="28"/>
          <w:szCs w:val="28"/>
        </w:rPr>
        <w:t xml:space="preserve"> </w:t>
      </w:r>
      <w:r w:rsidR="00275A78" w:rsidRPr="00D502C0">
        <w:rPr>
          <w:rFonts w:ascii="Times New Roman" w:hAnsi="Times New Roman" w:cs="Times New Roman" w:hint="eastAsia"/>
          <w:color w:val="FF0000"/>
          <w:sz w:val="28"/>
          <w:szCs w:val="28"/>
        </w:rPr>
        <w:t>composed of</w:t>
      </w:r>
      <w:r w:rsidRPr="00D502C0">
        <w:rPr>
          <w:rFonts w:ascii="Times New Roman" w:hAnsi="Times New Roman" w:cs="Times New Roman" w:hint="eastAsia"/>
          <w:color w:val="FF0000"/>
          <w:sz w:val="28"/>
          <w:szCs w:val="28"/>
        </w:rPr>
        <w:t xml:space="preserve"> fused quartz and </w:t>
      </w:r>
      <w:r w:rsidR="00275A78" w:rsidRPr="00D502C0">
        <w:rPr>
          <w:rFonts w:ascii="Times New Roman" w:hAnsi="Times New Roman" w:cs="Times New Roman" w:hint="eastAsia"/>
          <w:color w:val="FF0000"/>
          <w:sz w:val="28"/>
          <w:szCs w:val="28"/>
        </w:rPr>
        <w:t xml:space="preserve">air gaps. </w:t>
      </w:r>
      <w:r w:rsidR="00F55E44" w:rsidRPr="00D502C0">
        <w:rPr>
          <w:rFonts w:ascii="Times New Roman" w:hAnsi="Times New Roman" w:cs="Times New Roman"/>
          <w:color w:val="FF0000"/>
          <w:sz w:val="28"/>
          <w:szCs w:val="28"/>
        </w:rPr>
        <w:t>THz</w:t>
      </w:r>
      <w:r w:rsidRPr="00D502C0">
        <w:rPr>
          <w:rFonts w:ascii="Times New Roman" w:hAnsi="Times New Roman" w:cs="Times New Roman" w:hint="eastAsia"/>
          <w:color w:val="FF0000"/>
          <w:sz w:val="28"/>
          <w:szCs w:val="28"/>
        </w:rPr>
        <w:t xml:space="preserve"> properties</w:t>
      </w:r>
      <w:r w:rsidRPr="00D502C0">
        <w:rPr>
          <w:rFonts w:ascii="Times New Roman" w:hAnsi="Times New Roman" w:cs="Times New Roman" w:hint="eastAsia"/>
          <w:color w:val="FF0000"/>
          <w:spacing w:val="0"/>
          <w:sz w:val="28"/>
          <w:szCs w:val="28"/>
        </w:rPr>
        <w:t xml:space="preserve"> </w:t>
      </w:r>
      <w:r w:rsidR="00275A78" w:rsidRPr="00D502C0">
        <w:rPr>
          <w:rFonts w:ascii="Times New Roman" w:hAnsi="Times New Roman" w:cs="Times New Roman" w:hint="eastAsia"/>
          <w:color w:val="FF0000"/>
          <w:spacing w:val="0"/>
          <w:sz w:val="28"/>
          <w:szCs w:val="28"/>
        </w:rPr>
        <w:t xml:space="preserve">of fused quartz and DBRs </w:t>
      </w:r>
      <w:r w:rsidRPr="00D502C0">
        <w:rPr>
          <w:rFonts w:ascii="Times New Roman" w:hAnsi="Times New Roman" w:cs="Times New Roman" w:hint="eastAsia"/>
          <w:color w:val="FF0000"/>
          <w:sz w:val="28"/>
          <w:szCs w:val="28"/>
        </w:rPr>
        <w:t xml:space="preserve">were measured by </w:t>
      </w:r>
      <w:r w:rsidRPr="00D502C0">
        <w:rPr>
          <w:rFonts w:ascii="Times New Roman" w:hAnsi="Times New Roman" w:cs="Times New Roman" w:hint="eastAsia"/>
          <w:color w:val="FF0000"/>
          <w:spacing w:val="0"/>
          <w:sz w:val="28"/>
          <w:szCs w:val="28"/>
        </w:rPr>
        <w:t>THz time</w:t>
      </w:r>
      <w:r w:rsidRPr="00D502C0">
        <w:rPr>
          <w:rFonts w:ascii="Times New Roman" w:hAnsi="Times New Roman" w:cs="Times New Roman" w:hint="eastAsia"/>
          <w:color w:val="FF0000"/>
          <w:sz w:val="28"/>
          <w:szCs w:val="28"/>
        </w:rPr>
        <w:t>-</w:t>
      </w:r>
      <w:r w:rsidRPr="00D502C0">
        <w:rPr>
          <w:rFonts w:ascii="Times New Roman" w:hAnsi="Times New Roman" w:cs="Times New Roman" w:hint="eastAsia"/>
          <w:color w:val="FF0000"/>
          <w:spacing w:val="0"/>
          <w:sz w:val="28"/>
          <w:szCs w:val="28"/>
        </w:rPr>
        <w:t>domain s</w:t>
      </w:r>
      <w:r w:rsidRPr="00D502C0">
        <w:rPr>
          <w:rFonts w:ascii="Times New Roman" w:hAnsi="Times New Roman" w:cs="Times New Roman" w:hint="eastAsia"/>
          <w:color w:val="FF0000"/>
          <w:sz w:val="28"/>
          <w:szCs w:val="28"/>
        </w:rPr>
        <w:t>pectroscopy</w:t>
      </w:r>
      <w:r w:rsidR="00F55E44" w:rsidRPr="00D502C0">
        <w:rPr>
          <w:rFonts w:ascii="Times New Roman" w:hAnsi="Times New Roman" w:cs="Times New Roman"/>
          <w:color w:val="FF0000"/>
          <w:sz w:val="28"/>
          <w:szCs w:val="28"/>
        </w:rPr>
        <w:t xml:space="preserve"> (THz-TDS)</w:t>
      </w:r>
      <w:r w:rsidRPr="00D502C0">
        <w:rPr>
          <w:rFonts w:ascii="Times New Roman" w:hAnsi="Times New Roman" w:cs="Times New Roman" w:hint="eastAsia"/>
          <w:color w:val="FF0000"/>
          <w:sz w:val="28"/>
          <w:szCs w:val="28"/>
        </w:rPr>
        <w:t xml:space="preserve">. The measured </w:t>
      </w:r>
      <w:r w:rsidR="00F55E44" w:rsidRPr="00D502C0">
        <w:rPr>
          <w:rFonts w:ascii="Times New Roman" w:hAnsi="Times New Roman" w:cs="Times New Roman"/>
          <w:color w:val="FF0000"/>
          <w:sz w:val="28"/>
          <w:szCs w:val="28"/>
        </w:rPr>
        <w:t xml:space="preserve">THz </w:t>
      </w:r>
      <w:r w:rsidRPr="00D502C0">
        <w:rPr>
          <w:rFonts w:ascii="Times New Roman" w:hAnsi="Times New Roman" w:cs="Times New Roman" w:hint="eastAsia"/>
          <w:color w:val="FF0000"/>
          <w:sz w:val="28"/>
          <w:szCs w:val="28"/>
        </w:rPr>
        <w:t>t</w:t>
      </w:r>
      <w:r w:rsidRPr="00D502C0">
        <w:rPr>
          <w:rFonts w:ascii="Times New Roman" w:hAnsi="Times New Roman" w:cs="Times New Roman" w:hint="eastAsia"/>
          <w:color w:val="FF0000"/>
          <w:spacing w:val="0"/>
          <w:sz w:val="28"/>
          <w:szCs w:val="28"/>
        </w:rPr>
        <w:t xml:space="preserve">ransmittance </w:t>
      </w:r>
      <w:r w:rsidRPr="00D502C0">
        <w:rPr>
          <w:rFonts w:ascii="Times New Roman" w:hAnsi="Times New Roman" w:cs="Times New Roman" w:hint="eastAsia"/>
          <w:color w:val="FF0000"/>
          <w:sz w:val="28"/>
          <w:szCs w:val="28"/>
        </w:rPr>
        <w:t xml:space="preserve">of </w:t>
      </w:r>
      <w:r w:rsidRPr="00D502C0">
        <w:rPr>
          <w:rFonts w:ascii="Times New Roman" w:hAnsi="Times New Roman" w:cs="Times New Roman" w:hint="eastAsia"/>
          <w:color w:val="FF0000"/>
          <w:spacing w:val="0"/>
          <w:sz w:val="28"/>
          <w:szCs w:val="28"/>
        </w:rPr>
        <w:t>DBR</w:t>
      </w:r>
      <w:r w:rsidR="00F55E44" w:rsidRPr="00D502C0">
        <w:rPr>
          <w:rFonts w:ascii="Times New Roman" w:hAnsi="Times New Roman" w:cs="Times New Roman"/>
          <w:color w:val="FF0000"/>
          <w:spacing w:val="0"/>
          <w:sz w:val="28"/>
          <w:szCs w:val="28"/>
        </w:rPr>
        <w:t>s</w:t>
      </w:r>
      <w:r w:rsidRPr="00D502C0">
        <w:rPr>
          <w:rFonts w:ascii="Times New Roman" w:hAnsi="Times New Roman" w:cs="Times New Roman" w:hint="eastAsia"/>
          <w:color w:val="FF0000"/>
          <w:spacing w:val="0"/>
          <w:sz w:val="28"/>
          <w:szCs w:val="28"/>
        </w:rPr>
        <w:t xml:space="preserve"> </w:t>
      </w:r>
      <w:r w:rsidRPr="00D502C0">
        <w:rPr>
          <w:rFonts w:ascii="Times New Roman" w:hAnsi="Times New Roman" w:cs="Times New Roman" w:hint="eastAsia"/>
          <w:color w:val="FF0000"/>
          <w:sz w:val="28"/>
          <w:szCs w:val="28"/>
        </w:rPr>
        <w:t xml:space="preserve">was in good agreement with calculations based on </w:t>
      </w:r>
      <w:r w:rsidR="00D502C0" w:rsidRPr="00D502C0">
        <w:rPr>
          <w:rFonts w:ascii="Times New Roman" w:hAnsi="Times New Roman" w:cs="Times New Roman"/>
          <w:color w:val="FF0000"/>
          <w:sz w:val="28"/>
          <w:szCs w:val="28"/>
        </w:rPr>
        <w:t xml:space="preserve">the </w:t>
      </w:r>
      <w:r w:rsidRPr="00D502C0">
        <w:rPr>
          <w:rFonts w:ascii="Times New Roman" w:hAnsi="Times New Roman" w:cs="Times New Roman" w:hint="eastAsia"/>
          <w:color w:val="FF0000"/>
          <w:sz w:val="28"/>
          <w:szCs w:val="28"/>
        </w:rPr>
        <w:t>transfer matrix method. Th</w:t>
      </w:r>
      <w:r w:rsidR="00386326" w:rsidRPr="00D502C0">
        <w:rPr>
          <w:rFonts w:ascii="Times New Roman" w:hAnsi="Times New Roman" w:cs="Times New Roman" w:hint="eastAsia"/>
          <w:color w:val="FF0000"/>
          <w:sz w:val="28"/>
          <w:szCs w:val="28"/>
        </w:rPr>
        <w:t>e</w:t>
      </w:r>
      <w:r w:rsidRPr="00D502C0">
        <w:rPr>
          <w:rFonts w:ascii="Times New Roman" w:hAnsi="Times New Roman" w:cs="Times New Roman" w:hint="eastAsia"/>
          <w:color w:val="FF0000"/>
          <w:sz w:val="28"/>
          <w:szCs w:val="28"/>
        </w:rPr>
        <w:t xml:space="preserve"> DBR</w:t>
      </w:r>
      <w:r w:rsidR="00F55E44" w:rsidRPr="00D502C0">
        <w:rPr>
          <w:rFonts w:ascii="Times New Roman" w:hAnsi="Times New Roman" w:cs="Times New Roman"/>
          <w:color w:val="FF0000"/>
          <w:sz w:val="28"/>
          <w:szCs w:val="28"/>
        </w:rPr>
        <w:t>s</w:t>
      </w:r>
      <w:r w:rsidRPr="00D502C0">
        <w:rPr>
          <w:rFonts w:ascii="Times New Roman" w:hAnsi="Times New Roman" w:cs="Times New Roman" w:hint="eastAsia"/>
          <w:color w:val="FF0000"/>
          <w:sz w:val="28"/>
          <w:szCs w:val="28"/>
        </w:rPr>
        <w:t xml:space="preserve"> ha</w:t>
      </w:r>
      <w:r w:rsidR="00D502C0" w:rsidRPr="00D502C0">
        <w:rPr>
          <w:rFonts w:ascii="Times New Roman" w:hAnsi="Times New Roman" w:cs="Times New Roman"/>
          <w:color w:val="FF0000"/>
          <w:sz w:val="28"/>
          <w:szCs w:val="28"/>
        </w:rPr>
        <w:t>d</w:t>
      </w:r>
      <w:r w:rsidRPr="00D502C0">
        <w:rPr>
          <w:rFonts w:ascii="Times New Roman" w:hAnsi="Times New Roman" w:cs="Times New Roman" w:hint="eastAsia"/>
          <w:color w:val="FF0000"/>
          <w:sz w:val="28"/>
          <w:szCs w:val="28"/>
        </w:rPr>
        <w:t xml:space="preserve"> reflectance </w:t>
      </w:r>
      <w:r w:rsidR="00D502C0" w:rsidRPr="00D502C0">
        <w:rPr>
          <w:rFonts w:ascii="Times New Roman" w:hAnsi="Times New Roman" w:cs="Times New Roman"/>
          <w:color w:val="FF0000"/>
          <w:sz w:val="28"/>
          <w:szCs w:val="28"/>
        </w:rPr>
        <w:t xml:space="preserve">for </w:t>
      </w:r>
      <w:r w:rsidRPr="00D502C0">
        <w:rPr>
          <w:rFonts w:ascii="Times New Roman" w:hAnsi="Times New Roman" w:cs="Times New Roman" w:hint="eastAsia"/>
          <w:color w:val="FF0000"/>
          <w:sz w:val="28"/>
          <w:szCs w:val="28"/>
        </w:rPr>
        <w:t>a resonator</w:t>
      </w:r>
      <w:r w:rsidR="00F55E44" w:rsidRPr="00D502C0">
        <w:rPr>
          <w:rFonts w:ascii="Times New Roman" w:hAnsi="Times New Roman" w:cs="Times New Roman"/>
          <w:color w:val="FF0000"/>
          <w:sz w:val="28"/>
          <w:szCs w:val="28"/>
        </w:rPr>
        <w:t xml:space="preserve"> with wide </w:t>
      </w:r>
      <w:r w:rsidRPr="00D502C0">
        <w:rPr>
          <w:rFonts w:ascii="Times New Roman" w:hAnsi="Times New Roman" w:cs="Times New Roman" w:hint="eastAsia"/>
          <w:color w:val="FF0000"/>
          <w:sz w:val="28"/>
          <w:szCs w:val="28"/>
        </w:rPr>
        <w:t xml:space="preserve">stop band. </w:t>
      </w:r>
      <w:r w:rsidR="00F55E44" w:rsidRPr="00D502C0">
        <w:rPr>
          <w:rFonts w:ascii="Times New Roman" w:hAnsi="Times New Roman" w:cs="Times New Roman"/>
          <w:color w:val="FF0000"/>
          <w:sz w:val="28"/>
          <w:szCs w:val="28"/>
        </w:rPr>
        <w:t>W</w:t>
      </w:r>
      <w:r w:rsidRPr="00D502C0">
        <w:rPr>
          <w:rFonts w:ascii="Times New Roman" w:hAnsi="Times New Roman" w:cs="Times New Roman" w:hint="eastAsia"/>
          <w:color w:val="FF0000"/>
          <w:sz w:val="28"/>
          <w:szCs w:val="28"/>
        </w:rPr>
        <w:t>e found</w:t>
      </w:r>
      <w:r w:rsidR="00F55E44" w:rsidRPr="00D502C0">
        <w:rPr>
          <w:rFonts w:ascii="Times New Roman" w:hAnsi="Times New Roman" w:cs="Times New Roman"/>
          <w:color w:val="FF0000"/>
          <w:sz w:val="28"/>
          <w:szCs w:val="28"/>
        </w:rPr>
        <w:t xml:space="preserve"> that the DBR cavities</w:t>
      </w:r>
      <w:r w:rsidRPr="00D502C0">
        <w:rPr>
          <w:rFonts w:ascii="Times New Roman" w:hAnsi="Times New Roman" w:cs="Times New Roman" w:hint="eastAsia"/>
          <w:color w:val="FF0000"/>
          <w:sz w:val="28"/>
          <w:szCs w:val="28"/>
        </w:rPr>
        <w:t xml:space="preserve"> </w:t>
      </w:r>
      <w:r w:rsidR="00F55E44" w:rsidRPr="00D502C0">
        <w:rPr>
          <w:rFonts w:ascii="Times New Roman" w:hAnsi="Times New Roman" w:cs="Times New Roman"/>
          <w:color w:val="FF0000"/>
          <w:sz w:val="28"/>
          <w:szCs w:val="28"/>
        </w:rPr>
        <w:t xml:space="preserve">can control </w:t>
      </w:r>
      <w:r w:rsidRPr="00D502C0">
        <w:rPr>
          <w:rFonts w:ascii="Times New Roman" w:hAnsi="Times New Roman" w:cs="Times New Roman" w:hint="eastAsia"/>
          <w:color w:val="FF0000"/>
          <w:sz w:val="28"/>
          <w:szCs w:val="28"/>
        </w:rPr>
        <w:t xml:space="preserve">spontaneous emission rate </w:t>
      </w:r>
      <w:r w:rsidR="00F55E44" w:rsidRPr="00D502C0">
        <w:rPr>
          <w:rFonts w:ascii="Times New Roman" w:hAnsi="Times New Roman" w:cs="Times New Roman"/>
          <w:color w:val="FF0000"/>
          <w:sz w:val="28"/>
          <w:szCs w:val="28"/>
        </w:rPr>
        <w:t>and</w:t>
      </w:r>
      <w:r w:rsidR="0002240B" w:rsidRPr="00D502C0">
        <w:rPr>
          <w:rFonts w:ascii="Times New Roman" w:hAnsi="Times New Roman" w:cs="Times New Roman" w:hint="eastAsia"/>
          <w:color w:val="FF0000"/>
          <w:sz w:val="28"/>
          <w:szCs w:val="28"/>
        </w:rPr>
        <w:t xml:space="preserve"> photon density of states</w:t>
      </w:r>
      <w:r w:rsidRPr="00D502C0">
        <w:rPr>
          <w:rFonts w:ascii="Times New Roman" w:hAnsi="Times New Roman" w:cs="Times New Roman" w:hint="eastAsia"/>
          <w:color w:val="FF0000"/>
          <w:sz w:val="28"/>
          <w:szCs w:val="28"/>
        </w:rPr>
        <w:t xml:space="preserve">. </w:t>
      </w:r>
      <w:r w:rsidR="00D502C0" w:rsidRPr="00D502C0">
        <w:rPr>
          <w:rFonts w:ascii="Times New Roman" w:hAnsi="Times New Roman" w:cs="Times New Roman"/>
          <w:color w:val="FF0000"/>
          <w:sz w:val="28"/>
          <w:szCs w:val="28"/>
        </w:rPr>
        <w:t>The s</w:t>
      </w:r>
      <w:r w:rsidRPr="00D502C0">
        <w:rPr>
          <w:rFonts w:ascii="Times New Roman" w:hAnsi="Times New Roman" w:cs="Times New Roman" w:hint="eastAsia"/>
          <w:color w:val="FF0000"/>
          <w:sz w:val="28"/>
          <w:szCs w:val="28"/>
        </w:rPr>
        <w:t xml:space="preserve">pontaneous emission rate was enhanced at stop band edge in DBR and at </w:t>
      </w:r>
      <w:r w:rsidR="00F55E44" w:rsidRPr="00D502C0">
        <w:rPr>
          <w:rFonts w:ascii="Times New Roman" w:hAnsi="Times New Roman" w:cs="Times New Roman"/>
          <w:color w:val="FF0000"/>
          <w:sz w:val="28"/>
          <w:szCs w:val="28"/>
        </w:rPr>
        <w:t xml:space="preserve">the </w:t>
      </w:r>
      <w:r w:rsidRPr="00D502C0">
        <w:rPr>
          <w:rFonts w:ascii="Times New Roman" w:hAnsi="Times New Roman" w:cs="Times New Roman" w:hint="eastAsia"/>
          <w:color w:val="FF0000"/>
          <w:sz w:val="28"/>
          <w:szCs w:val="28"/>
        </w:rPr>
        <w:t xml:space="preserve">resonance frequency. We also calculated </w:t>
      </w:r>
      <w:r w:rsidR="00F55E44" w:rsidRPr="00D502C0">
        <w:rPr>
          <w:rFonts w:ascii="Times New Roman" w:hAnsi="Times New Roman" w:cs="Times New Roman"/>
          <w:color w:val="FF0000"/>
          <w:sz w:val="28"/>
          <w:szCs w:val="28"/>
        </w:rPr>
        <w:t xml:space="preserve">the </w:t>
      </w:r>
      <w:r w:rsidRPr="00D502C0">
        <w:rPr>
          <w:rFonts w:ascii="Times New Roman" w:hAnsi="Times New Roman" w:cs="Times New Roman" w:hint="eastAsia"/>
          <w:color w:val="FF0000"/>
          <w:sz w:val="28"/>
          <w:szCs w:val="28"/>
        </w:rPr>
        <w:t>spatial distribution of electric field</w:t>
      </w:r>
      <w:r w:rsidR="00D502C0" w:rsidRPr="00D502C0">
        <w:rPr>
          <w:rFonts w:ascii="Times New Roman" w:hAnsi="Times New Roman" w:cs="Times New Roman"/>
          <w:color w:val="FF0000"/>
          <w:sz w:val="28"/>
          <w:szCs w:val="28"/>
        </w:rPr>
        <w:t xml:space="preserve"> in the cavity, and optimize</w:t>
      </w:r>
      <w:r w:rsidR="006C56EE">
        <w:rPr>
          <w:rFonts w:ascii="Times New Roman" w:hAnsi="Times New Roman" w:cs="Times New Roman" w:hint="eastAsia"/>
          <w:color w:val="FF0000"/>
          <w:sz w:val="28"/>
          <w:szCs w:val="28"/>
        </w:rPr>
        <w:t>d</w:t>
      </w:r>
      <w:r w:rsidR="00D502C0" w:rsidRPr="00D502C0">
        <w:rPr>
          <w:rFonts w:ascii="Times New Roman" w:hAnsi="Times New Roman" w:cs="Times New Roman"/>
          <w:color w:val="FF0000"/>
          <w:sz w:val="28"/>
          <w:szCs w:val="28"/>
        </w:rPr>
        <w:t xml:space="preserve"> the position of</w:t>
      </w:r>
      <w:r w:rsidRPr="00D502C0">
        <w:rPr>
          <w:rFonts w:ascii="Times New Roman" w:hAnsi="Times New Roman" w:cs="Times New Roman" w:hint="eastAsia"/>
          <w:color w:val="FF0000"/>
          <w:sz w:val="28"/>
          <w:szCs w:val="28"/>
        </w:rPr>
        <w:t xml:space="preserve"> gain film</w:t>
      </w:r>
      <w:r w:rsidR="00D502C0" w:rsidRPr="00D502C0">
        <w:rPr>
          <w:rFonts w:ascii="Times New Roman" w:hAnsi="Times New Roman" w:cs="Times New Roman"/>
          <w:color w:val="FF0000"/>
          <w:sz w:val="28"/>
          <w:szCs w:val="28"/>
        </w:rPr>
        <w:t xml:space="preserve">s to reduce the threshold gain of </w:t>
      </w:r>
      <w:r w:rsidR="00D502C0" w:rsidRPr="00D502C0">
        <w:rPr>
          <w:rFonts w:ascii="Times New Roman" w:hAnsi="Times New Roman" w:cs="Times New Roman" w:hint="eastAsia"/>
          <w:color w:val="FF0000"/>
          <w:sz w:val="28"/>
          <w:szCs w:val="28"/>
        </w:rPr>
        <w:t xml:space="preserve">THz </w:t>
      </w:r>
      <w:proofErr w:type="spellStart"/>
      <w:r w:rsidR="00D502C0" w:rsidRPr="00D502C0">
        <w:rPr>
          <w:rFonts w:ascii="Times New Roman" w:hAnsi="Times New Roman" w:cs="Times New Roman" w:hint="eastAsia"/>
          <w:color w:val="FF0000"/>
          <w:sz w:val="28"/>
          <w:szCs w:val="28"/>
        </w:rPr>
        <w:t>microca</w:t>
      </w:r>
      <w:r w:rsidR="00D502C0" w:rsidRPr="00D502C0">
        <w:rPr>
          <w:rFonts w:ascii="Times New Roman" w:hAnsi="Times New Roman" w:cs="Times New Roman"/>
          <w:color w:val="FF0000"/>
          <w:sz w:val="28"/>
          <w:szCs w:val="28"/>
        </w:rPr>
        <w:t>vity</w:t>
      </w:r>
      <w:proofErr w:type="spellEnd"/>
      <w:r w:rsidR="00D502C0" w:rsidRPr="00D502C0">
        <w:rPr>
          <w:rFonts w:ascii="Times New Roman" w:hAnsi="Times New Roman" w:cs="Times New Roman"/>
          <w:color w:val="FF0000"/>
          <w:sz w:val="28"/>
          <w:szCs w:val="28"/>
        </w:rPr>
        <w:t xml:space="preserve"> lasers</w:t>
      </w:r>
      <w:r w:rsidRPr="00D502C0">
        <w:rPr>
          <w:rFonts w:ascii="Times New Roman" w:hAnsi="Times New Roman" w:cs="Times New Roman" w:hint="eastAsia"/>
          <w:color w:val="FF0000"/>
          <w:spacing w:val="0"/>
          <w:sz w:val="28"/>
          <w:szCs w:val="28"/>
        </w:rPr>
        <w:t>.</w:t>
      </w:r>
      <w:bookmarkStart w:id="0" w:name="_GoBack"/>
      <w:bookmarkEnd w:id="0"/>
      <w:r w:rsidR="00CA6BBC">
        <w:rPr>
          <w:rFonts w:ascii="Times New Roman" w:eastAsia="Arial Unicode MS" w:hAnsi="Times New Roman" w:cs="Times New Roman"/>
          <w:spacing w:val="0"/>
          <w:sz w:val="21"/>
          <w:szCs w:val="21"/>
        </w:rPr>
        <w:br w:type="page"/>
      </w:r>
    </w:p>
    <w:p w:rsidR="00CA6BBC" w:rsidRPr="004C51F6" w:rsidRDefault="00CA6BBC" w:rsidP="004C51F6">
      <w:pPr>
        <w:pStyle w:val="hstyle0"/>
        <w:spacing w:line="360" w:lineRule="auto"/>
        <w:ind w:leftChars="42" w:left="101" w:firstLineChars="100" w:firstLine="291"/>
        <w:rPr>
          <w:rFonts w:ascii="바탕" w:eastAsia="바탕" w:hAnsi="바탕" w:cs="Times New Roman"/>
          <w:b/>
          <w:sz w:val="28"/>
          <w:szCs w:val="28"/>
        </w:rPr>
      </w:pPr>
    </w:p>
    <w:p w:rsidR="00301310" w:rsidRPr="004C51F6" w:rsidRDefault="008252E3" w:rsidP="0001525B">
      <w:pPr>
        <w:pStyle w:val="hstyle0"/>
        <w:spacing w:line="360" w:lineRule="auto"/>
        <w:ind w:left="100"/>
        <w:jc w:val="center"/>
        <w:rPr>
          <w:rFonts w:ascii="바탕" w:eastAsia="바탕" w:hAnsi="바탕" w:cs="Times New Roman"/>
          <w:b/>
          <w:spacing w:val="0"/>
          <w:sz w:val="28"/>
          <w:szCs w:val="28"/>
        </w:rPr>
      </w:pPr>
      <w:r w:rsidRPr="004C51F6">
        <w:rPr>
          <w:rFonts w:ascii="바탕" w:eastAsia="바탕" w:hAnsi="바탕" w:cs="Times New Roman" w:hint="eastAsia"/>
          <w:b/>
          <w:spacing w:val="0"/>
          <w:sz w:val="28"/>
          <w:szCs w:val="28"/>
        </w:rPr>
        <w:t>목차</w:t>
      </w:r>
    </w:p>
    <w:p w:rsidR="008252E3" w:rsidRPr="00FF2A8B" w:rsidRDefault="008252E3" w:rsidP="0001525B">
      <w:pPr>
        <w:pStyle w:val="hstyle0"/>
        <w:spacing w:line="360" w:lineRule="auto"/>
        <w:rPr>
          <w:rFonts w:ascii="바탕" w:eastAsia="바탕" w:hAnsi="바탕" w:cs="Times New Roman"/>
          <w:b/>
          <w:spacing w:val="0"/>
          <w:sz w:val="22"/>
          <w:szCs w:val="21"/>
        </w:rPr>
      </w:pPr>
    </w:p>
    <w:p w:rsidR="008252E3" w:rsidRPr="00FF2A8B" w:rsidRDefault="008252E3" w:rsidP="0001525B">
      <w:pPr>
        <w:pStyle w:val="hstyle0"/>
        <w:spacing w:line="360" w:lineRule="auto"/>
        <w:rPr>
          <w:rFonts w:ascii="바탕" w:eastAsia="바탕" w:hAnsi="바탕" w:cs="Times New Roman"/>
          <w:b/>
          <w:spacing w:val="0"/>
          <w:sz w:val="22"/>
          <w:szCs w:val="21"/>
        </w:rPr>
      </w:pPr>
    </w:p>
    <w:p w:rsidR="008252E3" w:rsidRPr="00FF2A8B" w:rsidRDefault="008252E3" w:rsidP="008D0EEE">
      <w:pPr>
        <w:pStyle w:val="hstyle0"/>
        <w:numPr>
          <w:ilvl w:val="0"/>
          <w:numId w:val="1"/>
        </w:numPr>
        <w:spacing w:line="360" w:lineRule="auto"/>
        <w:rPr>
          <w:rFonts w:ascii="바탕" w:eastAsia="바탕" w:hAnsi="바탕" w:cs="Times New Roman"/>
          <w:b/>
          <w:spacing w:val="0"/>
          <w:sz w:val="22"/>
          <w:szCs w:val="22"/>
        </w:rPr>
      </w:pPr>
      <w:r w:rsidRPr="00FF2A8B">
        <w:rPr>
          <w:rFonts w:ascii="바탕" w:eastAsia="바탕" w:hAnsi="바탕" w:cs="Times New Roman" w:hint="eastAsia"/>
          <w:b/>
          <w:spacing w:val="0"/>
          <w:sz w:val="22"/>
          <w:szCs w:val="22"/>
        </w:rPr>
        <w:t>서론</w:t>
      </w:r>
      <w:r w:rsidR="002E124E">
        <w:rPr>
          <w:rFonts w:ascii="바탕" w:eastAsia="바탕" w:hAnsi="바탕" w:cs="Times New Roman" w:hint="eastAsia"/>
          <w:b/>
          <w:spacing w:val="0"/>
          <w:sz w:val="22"/>
          <w:szCs w:val="22"/>
        </w:rPr>
        <w:t xml:space="preserve"> </w:t>
      </w:r>
      <w:r w:rsidR="00663FAE" w:rsidRPr="00FF2A8B">
        <w:rPr>
          <w:rFonts w:ascii="바탕" w:eastAsia="바탕" w:hAnsi="바탕"/>
          <w:b/>
          <w:sz w:val="22"/>
          <w:szCs w:val="22"/>
        </w:rPr>
        <w:ptab w:relativeTo="margin" w:alignment="right" w:leader="dot"/>
      </w:r>
      <w:r w:rsidR="00663FAE" w:rsidRPr="00CB469A">
        <w:rPr>
          <w:rFonts w:ascii="바탕" w:eastAsia="바탕" w:hAnsi="바탕" w:hint="eastAsia"/>
          <w:b/>
          <w:bCs/>
          <w:sz w:val="22"/>
          <w:szCs w:val="22"/>
        </w:rPr>
        <w:t>1</w:t>
      </w:r>
    </w:p>
    <w:p w:rsidR="00050976" w:rsidRPr="00FF2A8B" w:rsidRDefault="00050976" w:rsidP="00175518">
      <w:pPr>
        <w:pStyle w:val="hstyle0"/>
        <w:spacing w:line="360" w:lineRule="auto"/>
        <w:rPr>
          <w:rFonts w:ascii="바탕" w:eastAsia="바탕" w:hAnsi="바탕" w:cs="Times New Roman"/>
          <w:b/>
          <w:spacing w:val="0"/>
          <w:sz w:val="22"/>
          <w:szCs w:val="22"/>
        </w:rPr>
      </w:pPr>
    </w:p>
    <w:p w:rsidR="00050976" w:rsidRPr="00FF2A8B" w:rsidRDefault="00740865" w:rsidP="008D0EEE">
      <w:pPr>
        <w:pStyle w:val="hstyle0"/>
        <w:numPr>
          <w:ilvl w:val="0"/>
          <w:numId w:val="1"/>
        </w:numPr>
        <w:spacing w:line="360" w:lineRule="auto"/>
        <w:rPr>
          <w:rFonts w:ascii="바탕" w:eastAsia="바탕" w:hAnsi="바탕" w:cs="Times New Roman"/>
          <w:b/>
          <w:spacing w:val="0"/>
          <w:sz w:val="22"/>
          <w:szCs w:val="22"/>
        </w:rPr>
      </w:pPr>
      <w:r w:rsidRPr="00FF2A8B">
        <w:rPr>
          <w:rFonts w:ascii="바탕" w:eastAsia="바탕" w:hAnsi="바탕" w:cs="Times New Roman" w:hint="eastAsia"/>
          <w:b/>
          <w:spacing w:val="0"/>
          <w:sz w:val="22"/>
          <w:szCs w:val="22"/>
        </w:rPr>
        <w:t>레이저의 기본원리</w:t>
      </w:r>
      <w:r w:rsidR="00663FAE" w:rsidRPr="00FF2A8B">
        <w:rPr>
          <w:rFonts w:ascii="바탕" w:eastAsia="바탕" w:hAnsi="바탕" w:cs="Times New Roman" w:hint="eastAsia"/>
          <w:b/>
          <w:spacing w:val="0"/>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sz w:val="22"/>
          <w:szCs w:val="22"/>
        </w:rPr>
        <w:t>5</w:t>
      </w:r>
    </w:p>
    <w:p w:rsidR="004F618D" w:rsidRPr="00FF2A8B" w:rsidRDefault="004F618D" w:rsidP="00175518">
      <w:pPr>
        <w:pStyle w:val="hstyle0"/>
        <w:spacing w:line="360" w:lineRule="auto"/>
        <w:ind w:left="425"/>
        <w:rPr>
          <w:rFonts w:ascii="바탕" w:eastAsia="바탕" w:hAnsi="바탕" w:cs="Times New Roman"/>
          <w:b/>
          <w:spacing w:val="0"/>
          <w:sz w:val="22"/>
          <w:szCs w:val="22"/>
        </w:rPr>
      </w:pPr>
    </w:p>
    <w:p w:rsidR="00050976" w:rsidRPr="00FF2A8B" w:rsidRDefault="00740865" w:rsidP="008D0EEE">
      <w:pPr>
        <w:pStyle w:val="hstyle0"/>
        <w:numPr>
          <w:ilvl w:val="1"/>
          <w:numId w:val="1"/>
        </w:numPr>
        <w:spacing w:line="360" w:lineRule="auto"/>
        <w:rPr>
          <w:rFonts w:ascii="바탕" w:eastAsia="바탕" w:hAnsi="바탕" w:cs="Times New Roman"/>
          <w:b/>
          <w:spacing w:val="0"/>
          <w:sz w:val="22"/>
          <w:szCs w:val="22"/>
        </w:rPr>
      </w:pPr>
      <w:r w:rsidRPr="00FF2A8B">
        <w:rPr>
          <w:rFonts w:ascii="바탕" w:eastAsia="바탕" w:hAnsi="바탕" w:cs="Times New Roman" w:hint="eastAsia"/>
          <w:b/>
          <w:spacing w:val="0"/>
          <w:sz w:val="22"/>
          <w:szCs w:val="22"/>
        </w:rPr>
        <w:t>레이저의 기본구성</w:t>
      </w:r>
      <w:r w:rsidR="00663FAE" w:rsidRPr="00FF2A8B">
        <w:rPr>
          <w:rFonts w:ascii="바탕" w:eastAsia="바탕" w:hAnsi="바탕" w:cs="Times New Roman" w:hint="eastAsia"/>
          <w:b/>
          <w:spacing w:val="0"/>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sz w:val="22"/>
          <w:szCs w:val="22"/>
        </w:rPr>
        <w:t>5</w:t>
      </w:r>
    </w:p>
    <w:p w:rsidR="0018747E" w:rsidRPr="00FF2A8B" w:rsidRDefault="006629E3" w:rsidP="008D0EEE">
      <w:pPr>
        <w:pStyle w:val="hstyle0"/>
        <w:numPr>
          <w:ilvl w:val="1"/>
          <w:numId w:val="1"/>
        </w:numPr>
        <w:spacing w:line="360" w:lineRule="auto"/>
        <w:rPr>
          <w:rFonts w:ascii="바탕" w:eastAsia="바탕" w:hAnsi="바탕" w:cs="Times New Roman"/>
          <w:b/>
          <w:spacing w:val="0"/>
          <w:sz w:val="22"/>
          <w:szCs w:val="22"/>
        </w:rPr>
      </w:pPr>
      <w:r w:rsidRPr="00FF2A8B">
        <w:rPr>
          <w:rFonts w:ascii="바탕" w:eastAsia="바탕" w:hAnsi="바탕" w:cs="Times New Roman" w:hint="eastAsia"/>
          <w:b/>
          <w:spacing w:val="0"/>
          <w:sz w:val="22"/>
          <w:szCs w:val="22"/>
        </w:rPr>
        <w:t xml:space="preserve">자발방출 (Spontaneous Emission) </w:t>
      </w:r>
      <w:r w:rsidR="009263E0" w:rsidRPr="00FF2A8B">
        <w:rPr>
          <w:rFonts w:ascii="바탕" w:eastAsia="바탕" w:hAnsi="바탕" w:cs="Times New Roman" w:hint="eastAsia"/>
          <w:b/>
          <w:spacing w:val="0"/>
          <w:sz w:val="22"/>
          <w:szCs w:val="22"/>
        </w:rPr>
        <w:t>과</w:t>
      </w:r>
      <w:r w:rsidRPr="00FF2A8B">
        <w:rPr>
          <w:rFonts w:ascii="바탕" w:eastAsia="바탕" w:hAnsi="바탕" w:cs="Times New Roman" w:hint="eastAsia"/>
          <w:b/>
          <w:spacing w:val="0"/>
          <w:sz w:val="22"/>
          <w:szCs w:val="22"/>
        </w:rPr>
        <w:t xml:space="preserve"> 유도방출 (Stimulated Emission)</w:t>
      </w:r>
      <w:r w:rsidR="00663FAE" w:rsidRPr="00FF2A8B">
        <w:rPr>
          <w:rFonts w:ascii="바탕" w:eastAsia="바탕" w:hAnsi="바탕" w:cs="Times New Roman" w:hint="eastAsia"/>
          <w:b/>
          <w:spacing w:val="0"/>
          <w:sz w:val="22"/>
          <w:szCs w:val="22"/>
        </w:rPr>
        <w:t xml:space="preserve"> </w:t>
      </w:r>
      <w:r w:rsidR="00663FAE" w:rsidRPr="00FF2A8B">
        <w:rPr>
          <w:rFonts w:ascii="바탕" w:eastAsia="바탕" w:hAnsi="바탕"/>
          <w:b/>
          <w:sz w:val="22"/>
          <w:szCs w:val="22"/>
        </w:rPr>
        <w:ptab w:relativeTo="margin" w:alignment="right" w:leader="dot"/>
      </w:r>
      <w:r w:rsidR="00D448E0" w:rsidRPr="00CB469A">
        <w:rPr>
          <w:rFonts w:ascii="바탕" w:eastAsia="바탕" w:hAnsi="바탕" w:hint="eastAsia"/>
          <w:b/>
          <w:bCs/>
          <w:sz w:val="22"/>
          <w:szCs w:val="22"/>
        </w:rPr>
        <w:t>10</w:t>
      </w:r>
    </w:p>
    <w:p w:rsidR="0018747E" w:rsidRPr="00FF2A8B" w:rsidRDefault="006629E3" w:rsidP="008D0EEE">
      <w:pPr>
        <w:pStyle w:val="hstyle0"/>
        <w:numPr>
          <w:ilvl w:val="1"/>
          <w:numId w:val="1"/>
        </w:numPr>
        <w:spacing w:line="360" w:lineRule="auto"/>
        <w:rPr>
          <w:rFonts w:ascii="바탕" w:eastAsia="바탕" w:hAnsi="바탕" w:cs="Times New Roman"/>
          <w:b/>
          <w:spacing w:val="0"/>
          <w:sz w:val="22"/>
          <w:szCs w:val="22"/>
        </w:rPr>
      </w:pPr>
      <w:r w:rsidRPr="00FF2A8B">
        <w:rPr>
          <w:rFonts w:ascii="바탕" w:eastAsia="바탕" w:hAnsi="바탕" w:cs="Times New Roman" w:hint="eastAsia"/>
          <w:b/>
          <w:spacing w:val="0"/>
          <w:sz w:val="22"/>
          <w:szCs w:val="22"/>
        </w:rPr>
        <w:t>레이저의 동작과정</w:t>
      </w:r>
      <w:r w:rsidR="00663FAE" w:rsidRPr="00FF2A8B">
        <w:rPr>
          <w:rFonts w:ascii="바탕" w:eastAsia="바탕" w:hAnsi="바탕" w:cs="Times New Roman" w:hint="eastAsia"/>
          <w:b/>
          <w:spacing w:val="0"/>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sz w:val="22"/>
          <w:szCs w:val="22"/>
        </w:rPr>
        <w:t>12</w:t>
      </w:r>
    </w:p>
    <w:p w:rsidR="00274F49" w:rsidRPr="00FF2A8B" w:rsidRDefault="006629E3" w:rsidP="008D0EEE">
      <w:pPr>
        <w:pStyle w:val="hstyle0"/>
        <w:numPr>
          <w:ilvl w:val="1"/>
          <w:numId w:val="1"/>
        </w:numPr>
        <w:spacing w:line="360" w:lineRule="auto"/>
        <w:rPr>
          <w:rFonts w:ascii="바탕" w:eastAsia="바탕" w:hAnsi="바탕" w:cs="Times New Roman"/>
          <w:b/>
          <w:spacing w:val="0"/>
          <w:sz w:val="22"/>
          <w:szCs w:val="22"/>
        </w:rPr>
      </w:pPr>
      <w:r w:rsidRPr="00FF2A8B">
        <w:rPr>
          <w:rFonts w:ascii="바탕" w:eastAsia="바탕" w:hAnsi="바탕" w:cs="Times New Roman" w:hint="eastAsia"/>
          <w:b/>
          <w:spacing w:val="0"/>
          <w:sz w:val="22"/>
          <w:szCs w:val="22"/>
        </w:rPr>
        <w:t>문턱이득 (</w:t>
      </w:r>
      <w:r w:rsidRPr="00FF2A8B">
        <w:rPr>
          <w:rFonts w:ascii="바탕" w:eastAsia="바탕" w:hAnsi="바탕" w:cs="Times New Roman"/>
          <w:b/>
          <w:spacing w:val="0"/>
          <w:sz w:val="22"/>
          <w:szCs w:val="22"/>
        </w:rPr>
        <w:t>Threshold Gain</w:t>
      </w:r>
      <w:r w:rsidR="00663FAE" w:rsidRPr="00FF2A8B">
        <w:rPr>
          <w:rFonts w:ascii="바탕" w:eastAsia="바탕" w:hAnsi="바탕" w:cs="Times New Roman" w:hint="eastAsia"/>
          <w:b/>
          <w:spacing w:val="0"/>
          <w:sz w:val="22"/>
          <w:szCs w:val="22"/>
        </w:rPr>
        <w:t>)</w:t>
      </w:r>
      <w:r w:rsidR="00663FAE" w:rsidRPr="00FF2A8B">
        <w:rPr>
          <w:rFonts w:ascii="바탕" w:eastAsia="바탕" w:hAnsi="바탕" w:hint="eastAsia"/>
          <w:b/>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14</w:t>
      </w:r>
    </w:p>
    <w:p w:rsidR="004F618D" w:rsidRPr="00FF2A8B" w:rsidRDefault="004F618D" w:rsidP="00175518">
      <w:pPr>
        <w:pStyle w:val="hstyle0"/>
        <w:spacing w:line="360" w:lineRule="auto"/>
        <w:rPr>
          <w:rFonts w:ascii="바탕" w:eastAsia="바탕" w:hAnsi="바탕" w:cs="Times New Roman"/>
          <w:b/>
          <w:spacing w:val="0"/>
          <w:sz w:val="22"/>
          <w:szCs w:val="22"/>
        </w:rPr>
      </w:pPr>
    </w:p>
    <w:p w:rsidR="0018747E" w:rsidRPr="00FF2A8B" w:rsidRDefault="00521C83" w:rsidP="008D0EEE">
      <w:pPr>
        <w:pStyle w:val="hstyle0"/>
        <w:numPr>
          <w:ilvl w:val="0"/>
          <w:numId w:val="1"/>
        </w:numPr>
        <w:spacing w:line="360" w:lineRule="auto"/>
        <w:rPr>
          <w:rFonts w:ascii="바탕" w:eastAsia="바탕" w:hAnsi="바탕" w:cs="Times New Roman"/>
          <w:b/>
          <w:spacing w:val="0"/>
          <w:sz w:val="22"/>
          <w:szCs w:val="22"/>
        </w:rPr>
      </w:pPr>
      <w:r>
        <w:rPr>
          <w:rFonts w:ascii="바탕" w:eastAsia="바탕" w:hAnsi="바탕" w:cs="Times New Roman" w:hint="eastAsia"/>
          <w:b/>
          <w:spacing w:val="0"/>
          <w:sz w:val="22"/>
          <w:szCs w:val="22"/>
        </w:rPr>
        <w:t>마이크로 공진기 (</w:t>
      </w:r>
      <w:proofErr w:type="spellStart"/>
      <w:r w:rsidR="006629E3" w:rsidRPr="00FF2A8B">
        <w:rPr>
          <w:rFonts w:ascii="바탕" w:eastAsia="바탕" w:hAnsi="바탕" w:cs="Times New Roman" w:hint="eastAsia"/>
          <w:b/>
          <w:spacing w:val="0"/>
          <w:sz w:val="22"/>
          <w:szCs w:val="22"/>
        </w:rPr>
        <w:t>Microcavity</w:t>
      </w:r>
      <w:proofErr w:type="spellEnd"/>
      <w:r>
        <w:rPr>
          <w:rFonts w:ascii="바탕" w:eastAsia="바탕" w:hAnsi="바탕" w:cs="Times New Roman" w:hint="eastAsia"/>
          <w:b/>
          <w:spacing w:val="0"/>
          <w:sz w:val="22"/>
          <w:szCs w:val="22"/>
        </w:rPr>
        <w:t xml:space="preserve">) </w:t>
      </w:r>
      <w:r w:rsidR="006629E3" w:rsidRPr="00FF2A8B">
        <w:rPr>
          <w:rFonts w:ascii="바탕" w:eastAsia="바탕" w:hAnsi="바탕" w:cs="Times New Roman" w:hint="eastAsia"/>
          <w:b/>
          <w:spacing w:val="0"/>
          <w:sz w:val="22"/>
          <w:szCs w:val="22"/>
        </w:rPr>
        <w:t xml:space="preserve">에서의 </w:t>
      </w:r>
      <w:r w:rsidR="0018747E" w:rsidRPr="00FF2A8B">
        <w:rPr>
          <w:rFonts w:ascii="바탕" w:eastAsia="바탕" w:hAnsi="바탕" w:cs="Times New Roman" w:hint="eastAsia"/>
          <w:b/>
          <w:spacing w:val="0"/>
          <w:sz w:val="22"/>
          <w:szCs w:val="22"/>
        </w:rPr>
        <w:t>자발방출</w:t>
      </w:r>
      <w:r w:rsidR="00663FAE" w:rsidRPr="00FF2A8B">
        <w:rPr>
          <w:rFonts w:ascii="바탕" w:eastAsia="바탕" w:hAnsi="바탕" w:cs="Times New Roman" w:hint="eastAsia"/>
          <w:b/>
          <w:spacing w:val="0"/>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sz w:val="22"/>
          <w:szCs w:val="22"/>
        </w:rPr>
        <w:t>16</w:t>
      </w:r>
    </w:p>
    <w:p w:rsidR="00274F49" w:rsidRPr="00D448E0" w:rsidRDefault="00274F49" w:rsidP="00175518">
      <w:pPr>
        <w:pStyle w:val="hstyle0"/>
        <w:spacing w:line="360" w:lineRule="auto"/>
        <w:rPr>
          <w:rFonts w:ascii="바탕" w:eastAsia="바탕" w:hAnsi="바탕" w:cs="Times New Roman"/>
          <w:b/>
          <w:spacing w:val="0"/>
          <w:sz w:val="22"/>
          <w:szCs w:val="22"/>
        </w:rPr>
      </w:pPr>
    </w:p>
    <w:p w:rsidR="00D92F19" w:rsidRPr="00FF2A8B" w:rsidRDefault="00521C83" w:rsidP="008D0EEE">
      <w:pPr>
        <w:pStyle w:val="hstyle0"/>
        <w:numPr>
          <w:ilvl w:val="1"/>
          <w:numId w:val="5"/>
        </w:numPr>
        <w:spacing w:line="360" w:lineRule="auto"/>
        <w:rPr>
          <w:rFonts w:ascii="바탕" w:eastAsia="바탕" w:hAnsi="바탕" w:cs="Times New Roman"/>
          <w:b/>
          <w:spacing w:val="0"/>
          <w:sz w:val="22"/>
          <w:szCs w:val="22"/>
        </w:rPr>
      </w:pPr>
      <w:r>
        <w:rPr>
          <w:rFonts w:ascii="바탕" w:eastAsia="바탕" w:hAnsi="바탕" w:cs="Times New Roman" w:hint="eastAsia"/>
          <w:b/>
          <w:spacing w:val="0"/>
          <w:sz w:val="22"/>
          <w:szCs w:val="22"/>
        </w:rPr>
        <w:t>마이크로 공진기</w:t>
      </w:r>
      <w:r w:rsidR="00006D29" w:rsidRPr="00FF2A8B">
        <w:rPr>
          <w:rFonts w:ascii="바탕" w:eastAsia="바탕" w:hAnsi="바탕" w:cs="Times New Roman"/>
          <w:b/>
          <w:spacing w:val="0"/>
          <w:sz w:val="22"/>
          <w:szCs w:val="22"/>
        </w:rPr>
        <w:t>에서의</w:t>
      </w:r>
      <w:r w:rsidR="00006D29" w:rsidRPr="00FF2A8B">
        <w:rPr>
          <w:rFonts w:ascii="바탕" w:eastAsia="바탕" w:hAnsi="바탕" w:cs="Times New Roman" w:hint="eastAsia"/>
          <w:b/>
          <w:spacing w:val="0"/>
          <w:sz w:val="22"/>
          <w:szCs w:val="22"/>
        </w:rPr>
        <w:t xml:space="preserve"> </w:t>
      </w:r>
      <w:proofErr w:type="spellStart"/>
      <w:r w:rsidR="00006D29" w:rsidRPr="00FF2A8B">
        <w:rPr>
          <w:rFonts w:ascii="바탕" w:eastAsia="바탕" w:hAnsi="바탕" w:cs="Times New Roman" w:hint="eastAsia"/>
          <w:b/>
          <w:spacing w:val="0"/>
          <w:sz w:val="22"/>
          <w:szCs w:val="22"/>
        </w:rPr>
        <w:t>자발방출</w:t>
      </w:r>
      <w:r w:rsidR="00D4458B">
        <w:rPr>
          <w:rFonts w:ascii="바탕" w:eastAsia="바탕" w:hAnsi="바탕" w:cs="Times New Roman" w:hint="eastAsia"/>
          <w:b/>
          <w:spacing w:val="0"/>
          <w:sz w:val="22"/>
          <w:szCs w:val="22"/>
        </w:rPr>
        <w:t>율</w:t>
      </w:r>
      <w:proofErr w:type="spellEnd"/>
      <w:r w:rsidR="00151809" w:rsidRPr="00FF2A8B">
        <w:rPr>
          <w:rFonts w:ascii="바탕" w:eastAsia="바탕" w:hAnsi="바탕" w:cs="Times New Roman" w:hint="eastAsia"/>
          <w:b/>
          <w:spacing w:val="0"/>
          <w:sz w:val="22"/>
          <w:szCs w:val="22"/>
        </w:rPr>
        <w:t xml:space="preserve"> (Spontaneous Emission Rate)</w:t>
      </w:r>
      <w:r w:rsidR="002B7CD3" w:rsidRPr="00FF2A8B">
        <w:rPr>
          <w:rFonts w:ascii="바탕" w:eastAsia="바탕" w:hAnsi="바탕" w:cs="Times New Roman" w:hint="eastAsia"/>
          <w:b/>
          <w:spacing w:val="0"/>
          <w:sz w:val="22"/>
          <w:szCs w:val="22"/>
        </w:rPr>
        <w:t xml:space="preserve"> </w:t>
      </w:r>
      <w:r w:rsidR="00151809" w:rsidRPr="00FF2A8B">
        <w:rPr>
          <w:rFonts w:ascii="바탕" w:eastAsia="바탕" w:hAnsi="바탕" w:cs="Times New Roman"/>
          <w:b/>
          <w:spacing w:val="0"/>
          <w:sz w:val="22"/>
          <w:szCs w:val="22"/>
        </w:rPr>
        <w:t>과</w:t>
      </w:r>
      <w:r w:rsidR="00151809" w:rsidRPr="00FF2A8B">
        <w:rPr>
          <w:rFonts w:ascii="바탕" w:eastAsia="바탕" w:hAnsi="바탕" w:cs="Times New Roman" w:hint="eastAsia"/>
          <w:b/>
          <w:spacing w:val="0"/>
          <w:sz w:val="22"/>
          <w:szCs w:val="22"/>
        </w:rPr>
        <w:t xml:space="preserve"> </w:t>
      </w:r>
      <w:r w:rsidR="00D92F19" w:rsidRPr="00FF2A8B">
        <w:rPr>
          <w:rFonts w:ascii="바탕" w:eastAsia="바탕" w:hAnsi="바탕" w:cs="Times New Roman" w:hint="eastAsia"/>
          <w:b/>
          <w:spacing w:val="0"/>
          <w:sz w:val="22"/>
          <w:szCs w:val="22"/>
        </w:rPr>
        <w:t>자발방출</w:t>
      </w:r>
      <w:r w:rsidR="009F06D8">
        <w:rPr>
          <w:rFonts w:ascii="바탕" w:eastAsia="바탕" w:hAnsi="바탕" w:cs="Times New Roman" w:hint="eastAsia"/>
          <w:b/>
          <w:spacing w:val="0"/>
          <w:sz w:val="22"/>
          <w:szCs w:val="22"/>
        </w:rPr>
        <w:t>계수</w:t>
      </w:r>
      <w:r w:rsidR="00D92F19" w:rsidRPr="00FF2A8B">
        <w:rPr>
          <w:rFonts w:ascii="바탕" w:eastAsia="바탕" w:hAnsi="바탕" w:cs="Times New Roman" w:hint="eastAsia"/>
          <w:b/>
          <w:spacing w:val="0"/>
          <w:sz w:val="22"/>
          <w:szCs w:val="22"/>
        </w:rPr>
        <w:t xml:space="preserve"> (Spontaneous Emiss</w:t>
      </w:r>
      <w:r w:rsidR="00175518" w:rsidRPr="00FF2A8B">
        <w:rPr>
          <w:rFonts w:ascii="바탕" w:eastAsia="바탕" w:hAnsi="바탕" w:cs="Times New Roman" w:hint="eastAsia"/>
          <w:b/>
          <w:spacing w:val="0"/>
          <w:sz w:val="22"/>
          <w:szCs w:val="22"/>
        </w:rPr>
        <w:t>ion Factor</w:t>
      </w:r>
      <w:r w:rsidR="00663FAE" w:rsidRPr="00FF2A8B">
        <w:rPr>
          <w:rFonts w:ascii="바탕" w:eastAsia="바탕" w:hAnsi="바탕" w:cs="Times New Roman" w:hint="eastAsia"/>
          <w:b/>
          <w:spacing w:val="0"/>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16</w:t>
      </w:r>
    </w:p>
    <w:p w:rsidR="00D92F19" w:rsidRPr="00FF2A8B" w:rsidRDefault="00021777" w:rsidP="008D0EEE">
      <w:pPr>
        <w:pStyle w:val="hstyle0"/>
        <w:numPr>
          <w:ilvl w:val="1"/>
          <w:numId w:val="5"/>
        </w:numPr>
        <w:spacing w:line="360" w:lineRule="auto"/>
        <w:rPr>
          <w:rFonts w:ascii="바탕" w:eastAsia="바탕" w:hAnsi="바탕" w:cs="Times New Roman"/>
          <w:b/>
          <w:spacing w:val="0"/>
          <w:sz w:val="22"/>
          <w:szCs w:val="22"/>
        </w:rPr>
      </w:pPr>
      <w:proofErr w:type="spellStart"/>
      <w:r w:rsidRPr="00FF2A8B">
        <w:rPr>
          <w:rFonts w:ascii="바탕" w:eastAsia="바탕" w:hAnsi="바탕" w:cs="Times New Roman" w:hint="eastAsia"/>
          <w:b/>
          <w:spacing w:val="0"/>
          <w:sz w:val="22"/>
          <w:szCs w:val="22"/>
        </w:rPr>
        <w:t>페르미</w:t>
      </w:r>
      <w:proofErr w:type="spellEnd"/>
      <w:r w:rsidRPr="00FF2A8B">
        <w:rPr>
          <w:rFonts w:ascii="바탕" w:eastAsia="바탕" w:hAnsi="바탕" w:cs="Times New Roman" w:hint="eastAsia"/>
          <w:b/>
          <w:spacing w:val="0"/>
          <w:sz w:val="22"/>
          <w:szCs w:val="22"/>
        </w:rPr>
        <w:t xml:space="preserve"> 황금률 (</w:t>
      </w:r>
      <w:r w:rsidRPr="00FF2A8B">
        <w:rPr>
          <w:rFonts w:ascii="바탕" w:eastAsia="바탕" w:hAnsi="바탕" w:cs="Times New Roman"/>
          <w:b/>
          <w:spacing w:val="0"/>
          <w:sz w:val="22"/>
          <w:szCs w:val="22"/>
        </w:rPr>
        <w:t>Fermi’s Golden Rule</w:t>
      </w:r>
      <w:r w:rsidRPr="00FF2A8B">
        <w:rPr>
          <w:rFonts w:ascii="바탕" w:eastAsia="바탕" w:hAnsi="바탕" w:cs="Times New Roman" w:hint="eastAsia"/>
          <w:b/>
          <w:spacing w:val="0"/>
          <w:sz w:val="22"/>
          <w:szCs w:val="22"/>
        </w:rPr>
        <w:t>)</w:t>
      </w:r>
      <w:r w:rsidR="00663FAE" w:rsidRPr="00FF2A8B">
        <w:rPr>
          <w:rFonts w:ascii="바탕" w:eastAsia="바탕" w:hAnsi="바탕" w:cs="Times New Roman" w:hint="eastAsia"/>
          <w:b/>
          <w:spacing w:val="0"/>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18</w:t>
      </w:r>
    </w:p>
    <w:p w:rsidR="0018747E" w:rsidRPr="00FF2A8B" w:rsidRDefault="00147601" w:rsidP="008D0EEE">
      <w:pPr>
        <w:pStyle w:val="hstyle0"/>
        <w:numPr>
          <w:ilvl w:val="2"/>
          <w:numId w:val="6"/>
        </w:numPr>
        <w:spacing w:line="360" w:lineRule="auto"/>
        <w:rPr>
          <w:rFonts w:ascii="바탕" w:eastAsia="바탕" w:hAnsi="바탕" w:cs="Times New Roman"/>
          <w:b/>
          <w:spacing w:val="0"/>
          <w:sz w:val="22"/>
          <w:szCs w:val="22"/>
        </w:rPr>
      </w:pPr>
      <w:r>
        <w:rPr>
          <w:rFonts w:ascii="바탕" w:eastAsia="바탕" w:hAnsi="바탕" w:cs="Times New Roman" w:hint="eastAsia"/>
          <w:b/>
          <w:spacing w:val="0"/>
          <w:sz w:val="22"/>
          <w:szCs w:val="22"/>
        </w:rPr>
        <w:t xml:space="preserve"> </w:t>
      </w:r>
      <w:r w:rsidR="0018747E" w:rsidRPr="00FF2A8B">
        <w:rPr>
          <w:rFonts w:ascii="바탕" w:eastAsia="바탕" w:hAnsi="바탕" w:cs="Times New Roman" w:hint="eastAsia"/>
          <w:b/>
          <w:spacing w:val="0"/>
          <w:sz w:val="22"/>
          <w:szCs w:val="22"/>
        </w:rPr>
        <w:t>섭동이론</w:t>
      </w:r>
      <w:r w:rsidR="00663FAE" w:rsidRPr="00FF2A8B">
        <w:rPr>
          <w:rFonts w:ascii="바탕" w:eastAsia="바탕" w:hAnsi="바탕"/>
          <w:b/>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sz w:val="22"/>
          <w:szCs w:val="22"/>
        </w:rPr>
        <w:t>18</w:t>
      </w:r>
    </w:p>
    <w:p w:rsidR="00021777" w:rsidRPr="00FF2A8B" w:rsidRDefault="00147601" w:rsidP="008D0EEE">
      <w:pPr>
        <w:pStyle w:val="hstyle0"/>
        <w:numPr>
          <w:ilvl w:val="2"/>
          <w:numId w:val="6"/>
        </w:numPr>
        <w:spacing w:line="360" w:lineRule="auto"/>
        <w:rPr>
          <w:rFonts w:ascii="바탕" w:eastAsia="바탕" w:hAnsi="바탕" w:cs="Times New Roman"/>
          <w:b/>
          <w:spacing w:val="0"/>
          <w:sz w:val="22"/>
          <w:szCs w:val="22"/>
        </w:rPr>
      </w:pPr>
      <w:r>
        <w:rPr>
          <w:rFonts w:ascii="바탕" w:eastAsia="바탕" w:hAnsi="바탕" w:cs="Times New Roman" w:hint="eastAsia"/>
          <w:b/>
          <w:spacing w:val="0"/>
          <w:sz w:val="22"/>
          <w:szCs w:val="22"/>
        </w:rPr>
        <w:t xml:space="preserve"> </w:t>
      </w:r>
      <w:r w:rsidR="00021777" w:rsidRPr="00FF2A8B">
        <w:rPr>
          <w:rFonts w:ascii="바탕" w:eastAsia="바탕" w:hAnsi="바탕" w:cs="Times New Roman" w:hint="eastAsia"/>
          <w:b/>
          <w:spacing w:val="0"/>
          <w:sz w:val="22"/>
          <w:szCs w:val="22"/>
        </w:rPr>
        <w:t>시간의존 섭동이론</w:t>
      </w:r>
      <w:r w:rsidR="00FF425E" w:rsidRPr="00FF2A8B">
        <w:rPr>
          <w:rFonts w:ascii="바탕" w:eastAsia="바탕" w:hAnsi="바탕" w:cs="Times New Roman" w:hint="eastAsia"/>
          <w:b/>
          <w:spacing w:val="0"/>
          <w:sz w:val="22"/>
          <w:szCs w:val="22"/>
        </w:rPr>
        <w:t>에</w:t>
      </w:r>
      <w:r w:rsidR="00021777" w:rsidRPr="00FF2A8B">
        <w:rPr>
          <w:rFonts w:ascii="바탕" w:eastAsia="바탕" w:hAnsi="바탕" w:cs="Times New Roman" w:hint="eastAsia"/>
          <w:b/>
          <w:spacing w:val="0"/>
          <w:sz w:val="22"/>
          <w:szCs w:val="22"/>
        </w:rPr>
        <w:t xml:space="preserve"> </w:t>
      </w:r>
      <w:r w:rsidR="00FF425E" w:rsidRPr="00FF2A8B">
        <w:rPr>
          <w:rFonts w:ascii="바탕" w:eastAsia="바탕" w:hAnsi="바탕" w:cs="Times New Roman" w:hint="eastAsia"/>
          <w:b/>
          <w:spacing w:val="0"/>
          <w:sz w:val="22"/>
          <w:szCs w:val="22"/>
        </w:rPr>
        <w:t>의한</w:t>
      </w:r>
      <w:r w:rsidR="00021777" w:rsidRPr="00FF2A8B">
        <w:rPr>
          <w:rFonts w:ascii="바탕" w:eastAsia="바탕" w:hAnsi="바탕" w:cs="Times New Roman" w:hint="eastAsia"/>
          <w:b/>
          <w:spacing w:val="0"/>
          <w:sz w:val="22"/>
          <w:szCs w:val="22"/>
        </w:rPr>
        <w:t xml:space="preserve"> </w:t>
      </w:r>
      <w:proofErr w:type="spellStart"/>
      <w:r w:rsidR="00021777" w:rsidRPr="00FF2A8B">
        <w:rPr>
          <w:rFonts w:ascii="바탕" w:eastAsia="바탕" w:hAnsi="바탕" w:cs="Times New Roman" w:hint="eastAsia"/>
          <w:b/>
          <w:spacing w:val="0"/>
          <w:sz w:val="22"/>
          <w:szCs w:val="22"/>
        </w:rPr>
        <w:t>페르미</w:t>
      </w:r>
      <w:proofErr w:type="spellEnd"/>
      <w:r w:rsidR="00021777" w:rsidRPr="00FF2A8B">
        <w:rPr>
          <w:rFonts w:ascii="바탕" w:eastAsia="바탕" w:hAnsi="바탕" w:cs="Times New Roman" w:hint="eastAsia"/>
          <w:b/>
          <w:spacing w:val="0"/>
          <w:sz w:val="22"/>
          <w:szCs w:val="22"/>
        </w:rPr>
        <w:t xml:space="preserve"> 황금률</w:t>
      </w:r>
      <w:r w:rsidR="00FF2A8B" w:rsidRPr="00FF2A8B">
        <w:rPr>
          <w:rFonts w:ascii="바탕" w:eastAsia="바탕" w:hAnsi="바탕" w:cs="Times New Roman" w:hint="eastAsia"/>
          <w:b/>
          <w:spacing w:val="0"/>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19</w:t>
      </w:r>
    </w:p>
    <w:p w:rsidR="00963B3E" w:rsidRPr="00FF2A8B" w:rsidRDefault="00963B3E" w:rsidP="008D0EEE">
      <w:pPr>
        <w:pStyle w:val="hstyle0"/>
        <w:numPr>
          <w:ilvl w:val="1"/>
          <w:numId w:val="6"/>
        </w:numPr>
        <w:spacing w:line="360" w:lineRule="auto"/>
        <w:rPr>
          <w:rFonts w:ascii="바탕" w:eastAsia="바탕" w:hAnsi="바탕" w:cs="Times New Roman"/>
          <w:b/>
          <w:spacing w:val="0"/>
          <w:sz w:val="22"/>
          <w:szCs w:val="22"/>
        </w:rPr>
      </w:pPr>
      <w:r w:rsidRPr="00FF2A8B">
        <w:rPr>
          <w:rFonts w:ascii="바탕" w:eastAsia="바탕" w:hAnsi="바탕" w:cs="Times New Roman" w:hint="eastAsia"/>
          <w:b/>
          <w:spacing w:val="0"/>
          <w:sz w:val="22"/>
          <w:szCs w:val="22"/>
        </w:rPr>
        <w:t>광자상태밀도 (</w:t>
      </w:r>
      <w:r w:rsidRPr="00FF2A8B">
        <w:rPr>
          <w:rFonts w:ascii="바탕" w:eastAsia="바탕" w:hAnsi="바탕" w:cs="Times New Roman"/>
          <w:b/>
          <w:spacing w:val="0"/>
          <w:sz w:val="22"/>
          <w:szCs w:val="22"/>
        </w:rPr>
        <w:t>Photon Density of States</w:t>
      </w:r>
      <w:r w:rsidR="00663FAE" w:rsidRPr="00FF2A8B">
        <w:rPr>
          <w:rFonts w:ascii="바탕" w:eastAsia="바탕" w:hAnsi="바탕" w:cs="Times New Roman" w:hint="eastAsia"/>
          <w:b/>
          <w:spacing w:val="0"/>
          <w:sz w:val="22"/>
          <w:szCs w:val="22"/>
        </w:rPr>
        <w:t>)</w:t>
      </w:r>
      <w:r w:rsidR="00FF2A8B" w:rsidRPr="00FF2A8B">
        <w:rPr>
          <w:rFonts w:ascii="바탕" w:eastAsia="바탕" w:hAnsi="바탕" w:hint="eastAsia"/>
          <w:b/>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25</w:t>
      </w:r>
    </w:p>
    <w:p w:rsidR="00963B3E" w:rsidRPr="00FF2A8B" w:rsidRDefault="00147601" w:rsidP="008D0EEE">
      <w:pPr>
        <w:pStyle w:val="hstyle0"/>
        <w:numPr>
          <w:ilvl w:val="2"/>
          <w:numId w:val="6"/>
        </w:numPr>
        <w:spacing w:line="360" w:lineRule="auto"/>
        <w:rPr>
          <w:rFonts w:ascii="바탕" w:eastAsia="바탕" w:hAnsi="바탕" w:cs="Times New Roman"/>
          <w:b/>
          <w:spacing w:val="0"/>
          <w:sz w:val="22"/>
          <w:szCs w:val="22"/>
        </w:rPr>
      </w:pPr>
      <w:r>
        <w:rPr>
          <w:rFonts w:ascii="바탕" w:eastAsia="바탕" w:hAnsi="바탕" w:cs="Times New Roman" w:hint="eastAsia"/>
          <w:b/>
          <w:spacing w:val="0"/>
          <w:sz w:val="22"/>
          <w:szCs w:val="22"/>
        </w:rPr>
        <w:t xml:space="preserve"> </w:t>
      </w:r>
      <w:r w:rsidR="00963B3E" w:rsidRPr="00FF2A8B">
        <w:rPr>
          <w:rFonts w:ascii="바탕" w:eastAsia="바탕" w:hAnsi="바탕" w:cs="Times New Roman" w:hint="eastAsia"/>
          <w:b/>
          <w:spacing w:val="0"/>
          <w:sz w:val="22"/>
          <w:szCs w:val="22"/>
        </w:rPr>
        <w:t>주기적인</w:t>
      </w:r>
      <w:r w:rsidR="00D34E04" w:rsidRPr="00FF2A8B">
        <w:rPr>
          <w:rFonts w:ascii="바탕" w:eastAsia="바탕" w:hAnsi="바탕" w:cs="Times New Roman" w:hint="eastAsia"/>
          <w:b/>
          <w:spacing w:val="0"/>
          <w:sz w:val="22"/>
          <w:szCs w:val="22"/>
        </w:rPr>
        <w:t xml:space="preserve"> </w:t>
      </w:r>
      <w:proofErr w:type="spellStart"/>
      <w:r w:rsidR="00D34E04" w:rsidRPr="00FF2A8B">
        <w:rPr>
          <w:rFonts w:ascii="바탕" w:eastAsia="바탕" w:hAnsi="바탕" w:cs="Times New Roman" w:hint="eastAsia"/>
          <w:b/>
          <w:spacing w:val="0"/>
          <w:sz w:val="22"/>
          <w:szCs w:val="22"/>
        </w:rPr>
        <w:t>일</w:t>
      </w:r>
      <w:r w:rsidR="00963B3E" w:rsidRPr="00FF2A8B">
        <w:rPr>
          <w:rFonts w:ascii="바탕" w:eastAsia="바탕" w:hAnsi="바탕" w:cs="Times New Roman" w:hint="eastAsia"/>
          <w:b/>
          <w:spacing w:val="0"/>
          <w:sz w:val="22"/>
          <w:szCs w:val="22"/>
        </w:rPr>
        <w:t>차원</w:t>
      </w:r>
      <w:proofErr w:type="spellEnd"/>
      <w:r w:rsidR="00963B3E" w:rsidRPr="00FF2A8B">
        <w:rPr>
          <w:rFonts w:ascii="바탕" w:eastAsia="바탕" w:hAnsi="바탕" w:cs="Times New Roman" w:hint="eastAsia"/>
          <w:b/>
          <w:spacing w:val="0"/>
          <w:sz w:val="22"/>
          <w:szCs w:val="22"/>
        </w:rPr>
        <w:t xml:space="preserve"> 다층 구조의 광자상태밀도</w:t>
      </w:r>
      <w:r w:rsidR="00FF2A8B" w:rsidRPr="00FF2A8B">
        <w:rPr>
          <w:rFonts w:ascii="바탕" w:eastAsia="바탕" w:hAnsi="바탕" w:cs="Times New Roman" w:hint="eastAsia"/>
          <w:b/>
          <w:spacing w:val="0"/>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25</w:t>
      </w:r>
    </w:p>
    <w:p w:rsidR="00963B3E" w:rsidRPr="00FF2A8B" w:rsidRDefault="00147601" w:rsidP="008D0EEE">
      <w:pPr>
        <w:pStyle w:val="hstyle0"/>
        <w:numPr>
          <w:ilvl w:val="2"/>
          <w:numId w:val="6"/>
        </w:numPr>
        <w:spacing w:line="360" w:lineRule="auto"/>
        <w:rPr>
          <w:rFonts w:ascii="바탕" w:eastAsia="바탕" w:hAnsi="바탕" w:cs="Times New Roman"/>
          <w:b/>
          <w:spacing w:val="0"/>
          <w:sz w:val="22"/>
          <w:szCs w:val="22"/>
        </w:rPr>
      </w:pPr>
      <w:r>
        <w:rPr>
          <w:rFonts w:ascii="바탕" w:eastAsia="바탕" w:hAnsi="바탕" w:cs="Times New Roman" w:hint="eastAsia"/>
          <w:b/>
          <w:spacing w:val="0"/>
          <w:sz w:val="22"/>
          <w:szCs w:val="22"/>
        </w:rPr>
        <w:t xml:space="preserve"> </w:t>
      </w:r>
      <w:r w:rsidR="00963B3E" w:rsidRPr="00FF2A8B">
        <w:rPr>
          <w:rFonts w:ascii="바탕" w:eastAsia="바탕" w:hAnsi="바탕" w:cs="Times New Roman"/>
          <w:b/>
          <w:spacing w:val="0"/>
          <w:sz w:val="22"/>
          <w:szCs w:val="22"/>
        </w:rPr>
        <w:t>DBR</w:t>
      </w:r>
      <w:r w:rsidR="00963B3E" w:rsidRPr="00FF2A8B">
        <w:rPr>
          <w:rFonts w:ascii="바탕" w:eastAsia="바탕" w:hAnsi="바탕" w:cs="Times New Roman" w:hint="eastAsia"/>
          <w:b/>
          <w:spacing w:val="0"/>
          <w:sz w:val="22"/>
          <w:szCs w:val="22"/>
        </w:rPr>
        <w:t xml:space="preserve"> 과</w:t>
      </w:r>
      <w:r w:rsidR="000E10EF" w:rsidRPr="00FF2A8B">
        <w:rPr>
          <w:rFonts w:ascii="바탕" w:eastAsia="바탕" w:hAnsi="바탕" w:cs="Times New Roman" w:hint="eastAsia"/>
          <w:b/>
          <w:spacing w:val="0"/>
          <w:sz w:val="22"/>
          <w:szCs w:val="22"/>
        </w:rPr>
        <w:t xml:space="preserve"> </w:t>
      </w:r>
      <w:r w:rsidR="00521C83">
        <w:rPr>
          <w:rFonts w:ascii="바탕" w:eastAsia="바탕" w:hAnsi="바탕" w:cs="Times New Roman" w:hint="eastAsia"/>
          <w:b/>
          <w:spacing w:val="0"/>
          <w:sz w:val="22"/>
          <w:szCs w:val="22"/>
        </w:rPr>
        <w:t>마이크로 공진기</w:t>
      </w:r>
      <w:r w:rsidR="000E10EF" w:rsidRPr="00FF2A8B">
        <w:rPr>
          <w:rFonts w:ascii="바탕" w:eastAsia="바탕" w:hAnsi="바탕" w:cs="Times New Roman" w:hint="eastAsia"/>
          <w:b/>
          <w:spacing w:val="0"/>
          <w:sz w:val="22"/>
          <w:szCs w:val="22"/>
        </w:rPr>
        <w:t>에서의</w:t>
      </w:r>
      <w:r w:rsidR="00963B3E" w:rsidRPr="00FF2A8B">
        <w:rPr>
          <w:rFonts w:ascii="바탕" w:eastAsia="바탕" w:hAnsi="바탕" w:cs="Times New Roman" w:hint="eastAsia"/>
          <w:b/>
          <w:spacing w:val="0"/>
          <w:sz w:val="22"/>
          <w:szCs w:val="22"/>
        </w:rPr>
        <w:t xml:space="preserve"> </w:t>
      </w:r>
      <w:r w:rsidR="00663FAE" w:rsidRPr="00FF2A8B">
        <w:rPr>
          <w:rFonts w:ascii="바탕" w:eastAsia="바탕" w:hAnsi="바탕" w:cs="Times New Roman" w:hint="eastAsia"/>
          <w:b/>
          <w:spacing w:val="0"/>
          <w:sz w:val="22"/>
          <w:szCs w:val="22"/>
        </w:rPr>
        <w:t>광자상태밀도</w:t>
      </w:r>
      <w:r w:rsidR="00FF2A8B" w:rsidRPr="00FF2A8B">
        <w:rPr>
          <w:rFonts w:ascii="바탕" w:eastAsia="바탕" w:hAnsi="바탕" w:cs="Times New Roman" w:hint="eastAsia"/>
          <w:b/>
          <w:spacing w:val="0"/>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27</w:t>
      </w:r>
    </w:p>
    <w:p w:rsidR="009338A3" w:rsidRPr="00FF2A8B" w:rsidRDefault="009338A3" w:rsidP="0001525B">
      <w:pPr>
        <w:pStyle w:val="hstyle0"/>
        <w:spacing w:line="360" w:lineRule="auto"/>
        <w:rPr>
          <w:rFonts w:ascii="바탕" w:eastAsia="바탕" w:hAnsi="바탕" w:cs="Times New Roman"/>
          <w:b/>
          <w:spacing w:val="0"/>
          <w:sz w:val="22"/>
          <w:szCs w:val="21"/>
        </w:rPr>
      </w:pPr>
    </w:p>
    <w:p w:rsidR="009338A3" w:rsidRPr="00FF2A8B" w:rsidRDefault="00274F49" w:rsidP="008D0EEE">
      <w:pPr>
        <w:pStyle w:val="hstyle0"/>
        <w:numPr>
          <w:ilvl w:val="0"/>
          <w:numId w:val="6"/>
        </w:numPr>
        <w:spacing w:line="360" w:lineRule="auto"/>
        <w:rPr>
          <w:rFonts w:ascii="바탕" w:eastAsia="바탕" w:hAnsi="바탕" w:cs="Times New Roman"/>
          <w:b/>
          <w:spacing w:val="0"/>
          <w:sz w:val="22"/>
          <w:szCs w:val="21"/>
        </w:rPr>
      </w:pPr>
      <w:r w:rsidRPr="00FF2A8B">
        <w:rPr>
          <w:rFonts w:ascii="바탕" w:eastAsia="바탕" w:hAnsi="바탕" w:cs="Times New Roman" w:hint="eastAsia"/>
          <w:b/>
          <w:spacing w:val="0"/>
          <w:sz w:val="22"/>
          <w:szCs w:val="21"/>
        </w:rPr>
        <w:t>DBR 제작 및 설계</w:t>
      </w:r>
      <w:r w:rsidR="00FF2A8B" w:rsidRP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29</w:t>
      </w:r>
    </w:p>
    <w:p w:rsidR="00274F49" w:rsidRPr="00FF2A8B" w:rsidRDefault="00274F49" w:rsidP="0001525B">
      <w:pPr>
        <w:pStyle w:val="hstyle0"/>
        <w:spacing w:line="360" w:lineRule="auto"/>
        <w:rPr>
          <w:rFonts w:ascii="바탕" w:eastAsia="바탕" w:hAnsi="바탕" w:cs="Times New Roman"/>
          <w:b/>
          <w:spacing w:val="0"/>
          <w:sz w:val="22"/>
          <w:szCs w:val="21"/>
        </w:rPr>
      </w:pPr>
    </w:p>
    <w:p w:rsidR="00274F49" w:rsidRPr="00FF2A8B" w:rsidRDefault="00274F49" w:rsidP="008D0EEE">
      <w:pPr>
        <w:pStyle w:val="hstyle0"/>
        <w:numPr>
          <w:ilvl w:val="1"/>
          <w:numId w:val="7"/>
        </w:numPr>
        <w:spacing w:line="360" w:lineRule="auto"/>
        <w:rPr>
          <w:rFonts w:ascii="바탕" w:eastAsia="바탕" w:hAnsi="바탕" w:cs="Times New Roman"/>
          <w:b/>
          <w:spacing w:val="0"/>
          <w:sz w:val="22"/>
          <w:szCs w:val="21"/>
        </w:rPr>
      </w:pPr>
      <w:r w:rsidRPr="00FF2A8B">
        <w:rPr>
          <w:rFonts w:ascii="바탕" w:eastAsia="바탕" w:hAnsi="바탕" w:cs="Times New Roman" w:hint="eastAsia"/>
          <w:b/>
          <w:spacing w:val="0"/>
          <w:sz w:val="22"/>
          <w:szCs w:val="21"/>
        </w:rPr>
        <w:t>다층 구조에서의 전달행렬 (</w:t>
      </w:r>
      <w:r w:rsidRPr="00FF2A8B">
        <w:rPr>
          <w:rFonts w:ascii="바탕" w:eastAsia="바탕" w:hAnsi="바탕" w:cs="Times New Roman"/>
          <w:b/>
          <w:spacing w:val="0"/>
          <w:sz w:val="22"/>
          <w:szCs w:val="21"/>
        </w:rPr>
        <w:t>Transfer Matrix</w:t>
      </w:r>
      <w:r w:rsidR="00663FAE" w:rsidRPr="00FF2A8B">
        <w:rPr>
          <w:rFonts w:ascii="바탕" w:eastAsia="바탕" w:hAnsi="바탕" w:cs="Times New Roman" w:hint="eastAsia"/>
          <w:b/>
          <w:spacing w:val="0"/>
          <w:sz w:val="22"/>
          <w:szCs w:val="21"/>
        </w:rPr>
        <w:t>)</w:t>
      </w:r>
      <w:r w:rsidR="00663FAE" w:rsidRPr="00FF2A8B">
        <w:rPr>
          <w:rFonts w:ascii="바탕" w:eastAsia="바탕" w:hAnsi="바탕"/>
          <w:b/>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29</w:t>
      </w:r>
    </w:p>
    <w:p w:rsidR="00274F49" w:rsidRPr="00FF2A8B" w:rsidRDefault="00274F49" w:rsidP="008D0EEE">
      <w:pPr>
        <w:pStyle w:val="hstyle0"/>
        <w:numPr>
          <w:ilvl w:val="1"/>
          <w:numId w:val="7"/>
        </w:numPr>
        <w:spacing w:line="360" w:lineRule="auto"/>
        <w:rPr>
          <w:rFonts w:ascii="바탕" w:eastAsia="바탕" w:hAnsi="바탕" w:cs="Times New Roman"/>
          <w:b/>
          <w:spacing w:val="0"/>
          <w:sz w:val="22"/>
          <w:szCs w:val="21"/>
        </w:rPr>
      </w:pPr>
      <w:r w:rsidRPr="00FF2A8B">
        <w:rPr>
          <w:rFonts w:ascii="바탕" w:eastAsia="바탕" w:hAnsi="바탕" w:cs="Times New Roman"/>
          <w:b/>
          <w:spacing w:val="0"/>
          <w:sz w:val="22"/>
          <w:szCs w:val="21"/>
        </w:rPr>
        <w:t>Distributed Bragg Reflector (DBR</w:t>
      </w:r>
      <w:r w:rsidRPr="00FF2A8B">
        <w:rPr>
          <w:rFonts w:ascii="바탕" w:eastAsia="바탕" w:hAnsi="바탕" w:cs="Times New Roman" w:hint="eastAsia"/>
          <w:b/>
          <w:spacing w:val="0"/>
          <w:sz w:val="22"/>
          <w:szCs w:val="21"/>
        </w:rPr>
        <w:t>) 의 구조와 특성</w:t>
      </w:r>
      <w:r w:rsid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33</w:t>
      </w:r>
    </w:p>
    <w:p w:rsidR="009338A3" w:rsidRPr="00FF2A8B" w:rsidRDefault="002309F1" w:rsidP="008D0EEE">
      <w:pPr>
        <w:pStyle w:val="hstyle0"/>
        <w:numPr>
          <w:ilvl w:val="1"/>
          <w:numId w:val="8"/>
        </w:numPr>
        <w:spacing w:line="360" w:lineRule="auto"/>
        <w:rPr>
          <w:rFonts w:ascii="바탕" w:eastAsia="바탕" w:hAnsi="바탕" w:cs="Times New Roman"/>
          <w:b/>
          <w:spacing w:val="0"/>
          <w:sz w:val="22"/>
          <w:szCs w:val="21"/>
        </w:rPr>
      </w:pPr>
      <w:r w:rsidRPr="00FF2A8B">
        <w:rPr>
          <w:rFonts w:ascii="바탕" w:eastAsia="바탕" w:hAnsi="바탕" w:cs="Times New Roman" w:hint="eastAsia"/>
          <w:b/>
          <w:spacing w:val="0"/>
          <w:sz w:val="22"/>
          <w:szCs w:val="21"/>
        </w:rPr>
        <w:t>THz</w:t>
      </w:r>
      <w:r w:rsidR="00183FF6" w:rsidRPr="00FF2A8B">
        <w:rPr>
          <w:rFonts w:ascii="바탕" w:eastAsia="바탕" w:hAnsi="바탕" w:cs="Times New Roman" w:hint="eastAsia"/>
          <w:b/>
          <w:spacing w:val="0"/>
          <w:sz w:val="22"/>
          <w:szCs w:val="21"/>
        </w:rPr>
        <w:t xml:space="preserve"> 시간영역 </w:t>
      </w:r>
      <w:proofErr w:type="spellStart"/>
      <w:r w:rsidR="00183FF6" w:rsidRPr="00FF2A8B">
        <w:rPr>
          <w:rFonts w:ascii="바탕" w:eastAsia="바탕" w:hAnsi="바탕" w:cs="Times New Roman" w:hint="eastAsia"/>
          <w:b/>
          <w:spacing w:val="0"/>
          <w:sz w:val="22"/>
          <w:szCs w:val="21"/>
        </w:rPr>
        <w:t>분광법</w:t>
      </w:r>
      <w:proofErr w:type="spellEnd"/>
      <w:r w:rsidR="00183FF6" w:rsidRPr="00FF2A8B">
        <w:rPr>
          <w:rFonts w:ascii="바탕" w:eastAsia="바탕" w:hAnsi="바탕" w:cs="Times New Roman" w:hint="eastAsia"/>
          <w:b/>
          <w:spacing w:val="0"/>
          <w:sz w:val="22"/>
          <w:szCs w:val="21"/>
        </w:rPr>
        <w:t xml:space="preserve"> (</w:t>
      </w:r>
      <w:r w:rsidR="00183FF6" w:rsidRPr="00FF2A8B">
        <w:rPr>
          <w:rFonts w:ascii="바탕" w:eastAsia="바탕" w:hAnsi="바탕" w:cs="Times New Roman"/>
          <w:b/>
          <w:spacing w:val="0"/>
          <w:sz w:val="22"/>
          <w:szCs w:val="21"/>
        </w:rPr>
        <w:t>THz Time Domain Spectroscopy</w:t>
      </w:r>
      <w:r w:rsidR="00183FF6" w:rsidRPr="00FF2A8B">
        <w:rPr>
          <w:rFonts w:ascii="바탕" w:eastAsia="바탕" w:hAnsi="바탕" w:cs="Times New Roman" w:hint="eastAsia"/>
          <w:b/>
          <w:spacing w:val="0"/>
          <w:sz w:val="22"/>
          <w:szCs w:val="21"/>
        </w:rPr>
        <w:t>)</w:t>
      </w:r>
      <w:r w:rsidR="00663FAE" w:rsidRPr="00FF2A8B">
        <w:rPr>
          <w:rFonts w:ascii="바탕" w:eastAsia="바탕" w:hAnsi="바탕"/>
          <w:b/>
          <w:sz w:val="22"/>
          <w:szCs w:val="22"/>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35</w:t>
      </w:r>
    </w:p>
    <w:p w:rsidR="00183FF6" w:rsidRPr="00FF2A8B" w:rsidRDefault="00183FF6" w:rsidP="008D0EEE">
      <w:pPr>
        <w:pStyle w:val="hstyle0"/>
        <w:numPr>
          <w:ilvl w:val="2"/>
          <w:numId w:val="16"/>
        </w:numPr>
        <w:spacing w:line="360" w:lineRule="auto"/>
        <w:rPr>
          <w:rFonts w:ascii="바탕" w:eastAsia="바탕" w:hAnsi="바탕" w:cs="Times New Roman"/>
          <w:b/>
          <w:spacing w:val="0"/>
          <w:sz w:val="22"/>
          <w:szCs w:val="21"/>
        </w:rPr>
      </w:pPr>
      <w:r w:rsidRPr="00FF2A8B">
        <w:rPr>
          <w:rFonts w:ascii="바탕" w:eastAsia="바탕" w:hAnsi="바탕" w:cs="Times New Roman" w:hint="eastAsia"/>
          <w:b/>
          <w:spacing w:val="0"/>
          <w:sz w:val="22"/>
          <w:szCs w:val="21"/>
        </w:rPr>
        <w:t xml:space="preserve"> 실험 구성 및 방법</w:t>
      </w:r>
      <w:r w:rsid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35</w:t>
      </w:r>
    </w:p>
    <w:p w:rsidR="009338A3" w:rsidRPr="00FF2A8B" w:rsidRDefault="0035593E" w:rsidP="008D0EEE">
      <w:pPr>
        <w:pStyle w:val="hstyle0"/>
        <w:numPr>
          <w:ilvl w:val="2"/>
          <w:numId w:val="17"/>
        </w:numPr>
        <w:spacing w:line="360" w:lineRule="auto"/>
        <w:rPr>
          <w:rFonts w:ascii="바탕" w:eastAsia="바탕" w:hAnsi="바탕" w:cs="Times New Roman"/>
          <w:b/>
          <w:spacing w:val="0"/>
          <w:sz w:val="22"/>
          <w:szCs w:val="21"/>
        </w:rPr>
      </w:pPr>
      <w:r w:rsidRPr="00FF2A8B">
        <w:rPr>
          <w:rFonts w:ascii="바탕" w:eastAsia="바탕" w:hAnsi="바탕" w:cs="Times New Roman" w:hint="eastAsia"/>
          <w:b/>
          <w:spacing w:val="0"/>
          <w:sz w:val="22"/>
          <w:szCs w:val="21"/>
        </w:rPr>
        <w:t xml:space="preserve"> </w:t>
      </w:r>
      <w:r w:rsidR="00183FF6" w:rsidRPr="00FF2A8B">
        <w:rPr>
          <w:rFonts w:ascii="바탕" w:eastAsia="바탕" w:hAnsi="바탕" w:cs="Times New Roman"/>
          <w:b/>
          <w:spacing w:val="0"/>
          <w:sz w:val="22"/>
          <w:szCs w:val="21"/>
        </w:rPr>
        <w:t>Fused Quartz</w:t>
      </w:r>
      <w:r w:rsidR="00183FF6" w:rsidRPr="00FF2A8B">
        <w:rPr>
          <w:rFonts w:ascii="바탕" w:eastAsia="바탕" w:hAnsi="바탕" w:cs="Times New Roman" w:hint="eastAsia"/>
          <w:b/>
          <w:spacing w:val="0"/>
          <w:sz w:val="22"/>
          <w:szCs w:val="21"/>
        </w:rPr>
        <w:t xml:space="preserve"> 굴절률 추출</w:t>
      </w:r>
      <w:r w:rsid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36</w:t>
      </w:r>
    </w:p>
    <w:p w:rsidR="00183FF6" w:rsidRPr="00FF2A8B" w:rsidRDefault="0035593E" w:rsidP="008D0EEE">
      <w:pPr>
        <w:pStyle w:val="hstyle0"/>
        <w:numPr>
          <w:ilvl w:val="2"/>
          <w:numId w:val="18"/>
        </w:numPr>
        <w:spacing w:line="360" w:lineRule="auto"/>
        <w:rPr>
          <w:rFonts w:ascii="바탕" w:eastAsia="바탕" w:hAnsi="바탕" w:cs="Times New Roman"/>
          <w:b/>
          <w:spacing w:val="0"/>
          <w:sz w:val="22"/>
          <w:szCs w:val="21"/>
        </w:rPr>
      </w:pPr>
      <w:r w:rsidRPr="00FF2A8B">
        <w:rPr>
          <w:rFonts w:ascii="바탕" w:eastAsia="바탕" w:hAnsi="바탕" w:cs="Times New Roman" w:hint="eastAsia"/>
          <w:b/>
          <w:spacing w:val="0"/>
          <w:sz w:val="22"/>
          <w:szCs w:val="21"/>
        </w:rPr>
        <w:t xml:space="preserve"> </w:t>
      </w:r>
      <w:r w:rsidR="00183FF6" w:rsidRPr="00FF2A8B">
        <w:rPr>
          <w:rFonts w:ascii="바탕" w:eastAsia="바탕" w:hAnsi="바탕" w:cs="Times New Roman"/>
          <w:b/>
          <w:spacing w:val="0"/>
          <w:sz w:val="22"/>
          <w:szCs w:val="21"/>
        </w:rPr>
        <w:t>Fused Quartz</w:t>
      </w:r>
      <w:r w:rsidR="00183FF6" w:rsidRPr="00FF2A8B">
        <w:rPr>
          <w:rFonts w:ascii="바탕" w:eastAsia="바탕" w:hAnsi="바탕" w:cs="Times New Roman" w:hint="eastAsia"/>
          <w:b/>
          <w:spacing w:val="0"/>
          <w:sz w:val="22"/>
          <w:szCs w:val="21"/>
        </w:rPr>
        <w:t xml:space="preserve"> 를 이용한 </w:t>
      </w:r>
      <w:r w:rsidR="00183FF6" w:rsidRPr="00FF2A8B">
        <w:rPr>
          <w:rFonts w:ascii="바탕" w:eastAsia="바탕" w:hAnsi="바탕" w:cs="Times New Roman"/>
          <w:b/>
          <w:spacing w:val="0"/>
          <w:sz w:val="22"/>
          <w:szCs w:val="21"/>
        </w:rPr>
        <w:t>DBR</w:t>
      </w:r>
      <w:r w:rsidR="00183FF6" w:rsidRPr="00FF2A8B">
        <w:rPr>
          <w:rFonts w:ascii="바탕" w:eastAsia="바탕" w:hAnsi="바탕" w:cs="Times New Roman" w:hint="eastAsia"/>
          <w:b/>
          <w:spacing w:val="0"/>
          <w:sz w:val="22"/>
          <w:szCs w:val="21"/>
        </w:rPr>
        <w:t xml:space="preserve"> </w:t>
      </w:r>
      <w:r w:rsidRPr="00FF2A8B">
        <w:rPr>
          <w:rFonts w:ascii="바탕" w:eastAsia="바탕" w:hAnsi="바탕" w:cs="Times New Roman" w:hint="eastAsia"/>
          <w:b/>
          <w:spacing w:val="0"/>
          <w:sz w:val="22"/>
          <w:szCs w:val="21"/>
        </w:rPr>
        <w:t xml:space="preserve">제작과 그 </w:t>
      </w:r>
      <w:r w:rsidR="00183FF6" w:rsidRPr="00FF2A8B">
        <w:rPr>
          <w:rFonts w:ascii="바탕" w:eastAsia="바탕" w:hAnsi="바탕" w:cs="Times New Roman" w:hint="eastAsia"/>
          <w:b/>
          <w:spacing w:val="0"/>
          <w:sz w:val="22"/>
          <w:szCs w:val="21"/>
        </w:rPr>
        <w:t>특성</w:t>
      </w:r>
      <w:r w:rsid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39</w:t>
      </w:r>
    </w:p>
    <w:p w:rsidR="00747237" w:rsidRPr="00FF2A8B" w:rsidRDefault="0035593E" w:rsidP="008D0EEE">
      <w:pPr>
        <w:pStyle w:val="hstyle0"/>
        <w:numPr>
          <w:ilvl w:val="1"/>
          <w:numId w:val="9"/>
        </w:numPr>
        <w:spacing w:line="360" w:lineRule="auto"/>
        <w:rPr>
          <w:rFonts w:ascii="바탕" w:eastAsia="바탕" w:hAnsi="바탕" w:cs="Times New Roman"/>
          <w:b/>
          <w:spacing w:val="0"/>
          <w:sz w:val="22"/>
          <w:szCs w:val="21"/>
        </w:rPr>
      </w:pPr>
      <w:r w:rsidRPr="00FF2A8B">
        <w:rPr>
          <w:rFonts w:ascii="바탕" w:eastAsia="바탕" w:hAnsi="바탕" w:cs="Times New Roman"/>
          <w:b/>
          <w:spacing w:val="0"/>
          <w:sz w:val="22"/>
          <w:szCs w:val="21"/>
        </w:rPr>
        <w:t>Band Edge Lasing</w:t>
      </w:r>
      <w:r w:rsidRPr="00FF2A8B">
        <w:rPr>
          <w:rFonts w:ascii="바탕" w:eastAsia="바탕" w:hAnsi="바탕" w:cs="Times New Roman" w:hint="eastAsia"/>
          <w:b/>
          <w:spacing w:val="0"/>
          <w:sz w:val="22"/>
          <w:szCs w:val="21"/>
        </w:rPr>
        <w:t xml:space="preserve"> 을 위한 </w:t>
      </w:r>
      <w:r w:rsidRPr="00FF2A8B">
        <w:rPr>
          <w:rFonts w:ascii="바탕" w:eastAsia="바탕" w:hAnsi="바탕" w:cs="Times New Roman"/>
          <w:b/>
          <w:spacing w:val="0"/>
          <w:sz w:val="22"/>
          <w:szCs w:val="21"/>
        </w:rPr>
        <w:t>DBR</w:t>
      </w:r>
      <w:r w:rsidRPr="00FF2A8B">
        <w:rPr>
          <w:rFonts w:ascii="바탕" w:eastAsia="바탕" w:hAnsi="바탕" w:cs="Times New Roman" w:hint="eastAsia"/>
          <w:b/>
          <w:spacing w:val="0"/>
          <w:sz w:val="22"/>
          <w:szCs w:val="21"/>
        </w:rPr>
        <w:t xml:space="preserve"> 설계</w:t>
      </w:r>
      <w:r w:rsid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42</w:t>
      </w:r>
    </w:p>
    <w:p w:rsidR="00747237" w:rsidRPr="00FF2A8B" w:rsidRDefault="00747237" w:rsidP="0001525B">
      <w:pPr>
        <w:pStyle w:val="hstyle0"/>
        <w:spacing w:line="360" w:lineRule="auto"/>
        <w:rPr>
          <w:rFonts w:ascii="바탕" w:eastAsia="바탕" w:hAnsi="바탕" w:cs="Times New Roman"/>
          <w:b/>
          <w:spacing w:val="0"/>
          <w:sz w:val="22"/>
          <w:szCs w:val="21"/>
        </w:rPr>
      </w:pPr>
    </w:p>
    <w:p w:rsidR="00747237" w:rsidRPr="00FE5085" w:rsidRDefault="00521C83" w:rsidP="008D0EEE">
      <w:pPr>
        <w:pStyle w:val="hstyle0"/>
        <w:numPr>
          <w:ilvl w:val="0"/>
          <w:numId w:val="9"/>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마이크로 공진기</w:t>
      </w:r>
      <w:r w:rsidR="00747237" w:rsidRPr="00FF2A8B">
        <w:rPr>
          <w:rFonts w:ascii="바탕" w:eastAsia="바탕" w:hAnsi="바탕" w:cs="Times New Roman" w:hint="eastAsia"/>
          <w:b/>
          <w:spacing w:val="0"/>
          <w:sz w:val="22"/>
          <w:szCs w:val="21"/>
        </w:rPr>
        <w:t xml:space="preserve"> 설계</w:t>
      </w:r>
      <w:r w:rsid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45</w:t>
      </w:r>
    </w:p>
    <w:p w:rsidR="00FE5085" w:rsidRPr="00FF2A8B" w:rsidRDefault="00FE5085" w:rsidP="00FE5085">
      <w:pPr>
        <w:pStyle w:val="hstyle0"/>
        <w:spacing w:line="360" w:lineRule="auto"/>
        <w:rPr>
          <w:rFonts w:ascii="바탕" w:eastAsia="바탕" w:hAnsi="바탕" w:cs="Times New Roman"/>
          <w:b/>
          <w:spacing w:val="0"/>
          <w:sz w:val="22"/>
          <w:szCs w:val="21"/>
        </w:rPr>
      </w:pPr>
    </w:p>
    <w:p w:rsidR="00747237" w:rsidRPr="00FF2A8B" w:rsidRDefault="00521C83" w:rsidP="008D0EEE">
      <w:pPr>
        <w:pStyle w:val="hstyle0"/>
        <w:numPr>
          <w:ilvl w:val="1"/>
          <w:numId w:val="19"/>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마이크로 공진기</w:t>
      </w:r>
      <w:r w:rsidR="00747237" w:rsidRPr="00FF2A8B">
        <w:rPr>
          <w:rFonts w:ascii="바탕" w:eastAsia="바탕" w:hAnsi="바탕" w:cs="Times New Roman" w:hint="eastAsia"/>
          <w:b/>
          <w:spacing w:val="0"/>
          <w:sz w:val="22"/>
          <w:szCs w:val="21"/>
        </w:rPr>
        <w:t>의 구조와 특성</w:t>
      </w:r>
      <w:r w:rsid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663FAE" w:rsidRPr="00FF2A8B">
        <w:rPr>
          <w:rFonts w:ascii="바탕" w:eastAsia="바탕" w:hAnsi="바탕"/>
          <w:b/>
          <w:bCs/>
          <w:sz w:val="22"/>
          <w:szCs w:val="22"/>
          <w:lang w:val="ko-KR"/>
        </w:rPr>
        <w:t>4</w:t>
      </w:r>
      <w:r w:rsidR="00D448E0">
        <w:rPr>
          <w:rFonts w:ascii="바탕" w:eastAsia="바탕" w:hAnsi="바탕" w:hint="eastAsia"/>
          <w:b/>
          <w:bCs/>
          <w:sz w:val="22"/>
          <w:szCs w:val="22"/>
          <w:lang w:val="ko-KR"/>
        </w:rPr>
        <w:t>5</w:t>
      </w:r>
    </w:p>
    <w:p w:rsidR="00747237" w:rsidRPr="00FF2A8B" w:rsidRDefault="00521C83" w:rsidP="008D0EEE">
      <w:pPr>
        <w:pStyle w:val="hstyle0"/>
        <w:numPr>
          <w:ilvl w:val="1"/>
          <w:numId w:val="19"/>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마이크로 공진기</w:t>
      </w:r>
      <w:r w:rsidR="00906B0C" w:rsidRPr="00FF2A8B">
        <w:rPr>
          <w:rFonts w:ascii="바탕" w:eastAsia="바탕" w:hAnsi="바탕" w:cs="Times New Roman" w:hint="eastAsia"/>
          <w:b/>
          <w:spacing w:val="0"/>
          <w:sz w:val="22"/>
          <w:szCs w:val="21"/>
        </w:rPr>
        <w:t xml:space="preserve">의 </w:t>
      </w:r>
      <w:r w:rsidR="00747237" w:rsidRPr="00FF2A8B">
        <w:rPr>
          <w:rFonts w:ascii="바탕" w:eastAsia="바탕" w:hAnsi="바탕" w:cs="Times New Roman" w:hint="eastAsia"/>
          <w:b/>
          <w:spacing w:val="0"/>
          <w:sz w:val="22"/>
          <w:szCs w:val="21"/>
        </w:rPr>
        <w:t>성능을 나타내는 변수</w:t>
      </w:r>
      <w:r w:rsid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48</w:t>
      </w:r>
    </w:p>
    <w:p w:rsidR="0035593E" w:rsidRPr="00FF2A8B" w:rsidRDefault="0035593E" w:rsidP="008D0EEE">
      <w:pPr>
        <w:pStyle w:val="hstyle0"/>
        <w:numPr>
          <w:ilvl w:val="1"/>
          <w:numId w:val="19"/>
        </w:numPr>
        <w:spacing w:line="360" w:lineRule="auto"/>
        <w:rPr>
          <w:rFonts w:ascii="바탕" w:eastAsia="바탕" w:hAnsi="바탕" w:cs="Times New Roman"/>
          <w:b/>
          <w:spacing w:val="0"/>
          <w:sz w:val="22"/>
          <w:szCs w:val="21"/>
        </w:rPr>
      </w:pPr>
      <w:r w:rsidRPr="00FF2A8B">
        <w:rPr>
          <w:rFonts w:ascii="바탕" w:eastAsia="바탕" w:hAnsi="바탕" w:cs="Times New Roman" w:hint="eastAsia"/>
          <w:b/>
          <w:spacing w:val="0"/>
          <w:sz w:val="22"/>
          <w:szCs w:val="21"/>
        </w:rPr>
        <w:t>공진</w:t>
      </w:r>
      <w:r w:rsidR="00776041" w:rsidRPr="00FF2A8B">
        <w:rPr>
          <w:rFonts w:ascii="바탕" w:eastAsia="바탕" w:hAnsi="바탕" w:cs="Times New Roman" w:hint="eastAsia"/>
          <w:b/>
          <w:spacing w:val="0"/>
          <w:sz w:val="22"/>
          <w:szCs w:val="21"/>
        </w:rPr>
        <w:t xml:space="preserve">주파수 </w:t>
      </w:r>
      <w:r w:rsidR="0097288F" w:rsidRPr="00FF2A8B">
        <w:rPr>
          <w:rFonts w:ascii="바탕" w:eastAsia="바탕" w:hAnsi="바탕" w:cs="Times New Roman" w:hint="eastAsia"/>
          <w:b/>
          <w:spacing w:val="0"/>
          <w:sz w:val="22"/>
          <w:szCs w:val="21"/>
        </w:rPr>
        <w:t>L</w:t>
      </w:r>
      <w:r w:rsidR="00776041" w:rsidRPr="00FF2A8B">
        <w:rPr>
          <w:rFonts w:ascii="바탕" w:eastAsia="바탕" w:hAnsi="바탕" w:cs="Times New Roman" w:hint="eastAsia"/>
          <w:b/>
          <w:spacing w:val="0"/>
          <w:sz w:val="22"/>
          <w:szCs w:val="21"/>
        </w:rPr>
        <w:t xml:space="preserve">asing </w:t>
      </w:r>
      <w:r w:rsidRPr="00FF2A8B">
        <w:rPr>
          <w:rFonts w:ascii="바탕" w:eastAsia="바탕" w:hAnsi="바탕" w:cs="Times New Roman" w:hint="eastAsia"/>
          <w:b/>
          <w:spacing w:val="0"/>
          <w:sz w:val="22"/>
          <w:szCs w:val="21"/>
        </w:rPr>
        <w:t xml:space="preserve">을 위한 </w:t>
      </w:r>
      <w:r w:rsidR="00521C83">
        <w:rPr>
          <w:rFonts w:ascii="바탕" w:eastAsia="바탕" w:hAnsi="바탕" w:cs="Times New Roman" w:hint="eastAsia"/>
          <w:b/>
          <w:spacing w:val="0"/>
          <w:sz w:val="22"/>
          <w:szCs w:val="21"/>
        </w:rPr>
        <w:t>마이크로 공진기</w:t>
      </w:r>
      <w:r w:rsidR="005E2715">
        <w:rPr>
          <w:rFonts w:ascii="바탕" w:eastAsia="바탕" w:hAnsi="바탕" w:cs="Times New Roman" w:hint="eastAsia"/>
          <w:b/>
          <w:spacing w:val="0"/>
          <w:sz w:val="22"/>
          <w:szCs w:val="21"/>
        </w:rPr>
        <w:t xml:space="preserve"> </w:t>
      </w:r>
      <w:r w:rsidRPr="00FF2A8B">
        <w:rPr>
          <w:rFonts w:ascii="바탕" w:eastAsia="바탕" w:hAnsi="바탕" w:cs="Times New Roman" w:hint="eastAsia"/>
          <w:b/>
          <w:spacing w:val="0"/>
          <w:sz w:val="22"/>
          <w:szCs w:val="21"/>
        </w:rPr>
        <w:t>설계</w:t>
      </w:r>
      <w:r w:rsid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sz w:val="22"/>
          <w:szCs w:val="22"/>
        </w:rPr>
        <w:t>50</w:t>
      </w:r>
    </w:p>
    <w:p w:rsidR="0035593E" w:rsidRPr="00D448E0" w:rsidRDefault="0035593E" w:rsidP="0001525B">
      <w:pPr>
        <w:pStyle w:val="ad"/>
        <w:spacing w:line="360" w:lineRule="auto"/>
        <w:ind w:left="960"/>
        <w:rPr>
          <w:rFonts w:ascii="바탕" w:eastAsia="바탕" w:hAnsi="바탕" w:cs="Times New Roman"/>
          <w:b/>
          <w:sz w:val="22"/>
          <w:szCs w:val="21"/>
          <w:lang w:val="en-US" w:eastAsia="ko-KR"/>
        </w:rPr>
      </w:pPr>
    </w:p>
    <w:p w:rsidR="0035593E" w:rsidRPr="00FF2A8B" w:rsidRDefault="0035593E" w:rsidP="008D0EEE">
      <w:pPr>
        <w:pStyle w:val="hstyle0"/>
        <w:numPr>
          <w:ilvl w:val="0"/>
          <w:numId w:val="19"/>
        </w:numPr>
        <w:spacing w:line="360" w:lineRule="auto"/>
        <w:rPr>
          <w:rFonts w:ascii="바탕" w:eastAsia="바탕" w:hAnsi="바탕" w:cs="Times New Roman"/>
          <w:b/>
          <w:spacing w:val="0"/>
          <w:sz w:val="22"/>
          <w:szCs w:val="21"/>
        </w:rPr>
      </w:pPr>
      <w:r w:rsidRPr="00FF2A8B">
        <w:rPr>
          <w:rFonts w:ascii="바탕" w:eastAsia="바탕" w:hAnsi="바탕" w:cs="Times New Roman" w:hint="eastAsia"/>
          <w:b/>
          <w:spacing w:val="0"/>
          <w:sz w:val="22"/>
          <w:szCs w:val="21"/>
        </w:rPr>
        <w:t>결론</w:t>
      </w:r>
      <w:r w:rsid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D448E0">
        <w:rPr>
          <w:rFonts w:ascii="바탕" w:eastAsia="바탕" w:hAnsi="바탕" w:hint="eastAsia"/>
          <w:b/>
          <w:bCs/>
          <w:sz w:val="22"/>
          <w:szCs w:val="22"/>
          <w:lang w:val="ko-KR"/>
        </w:rPr>
        <w:t>5</w:t>
      </w:r>
      <w:r w:rsidR="00EC7454">
        <w:rPr>
          <w:rFonts w:ascii="바탕" w:eastAsia="바탕" w:hAnsi="바탕" w:hint="eastAsia"/>
          <w:b/>
          <w:bCs/>
          <w:sz w:val="22"/>
          <w:szCs w:val="22"/>
          <w:lang w:val="ko-KR"/>
        </w:rPr>
        <w:t>7</w:t>
      </w:r>
    </w:p>
    <w:p w:rsidR="009F5ACA" w:rsidRPr="00FF2A8B" w:rsidRDefault="009F5ACA" w:rsidP="0001525B">
      <w:pPr>
        <w:pStyle w:val="hstyle0"/>
        <w:spacing w:line="360" w:lineRule="auto"/>
        <w:rPr>
          <w:rFonts w:ascii="바탕" w:eastAsia="바탕" w:hAnsi="바탕" w:cs="Times New Roman"/>
          <w:b/>
          <w:spacing w:val="0"/>
          <w:sz w:val="22"/>
          <w:szCs w:val="21"/>
        </w:rPr>
      </w:pPr>
    </w:p>
    <w:p w:rsidR="00FF2A8B" w:rsidRDefault="009F5ACA" w:rsidP="0001525B">
      <w:pPr>
        <w:pStyle w:val="hstyle0"/>
        <w:spacing w:line="360" w:lineRule="auto"/>
        <w:rPr>
          <w:rFonts w:ascii="바탕" w:eastAsia="바탕" w:hAnsi="바탕"/>
          <w:b/>
          <w:bCs/>
          <w:sz w:val="22"/>
          <w:szCs w:val="22"/>
          <w:lang w:val="ko-KR"/>
        </w:rPr>
      </w:pPr>
      <w:r w:rsidRPr="00FF2A8B">
        <w:rPr>
          <w:rFonts w:ascii="바탕" w:eastAsia="바탕" w:hAnsi="바탕" w:cs="Times New Roman"/>
          <w:b/>
          <w:spacing w:val="0"/>
          <w:sz w:val="22"/>
          <w:szCs w:val="21"/>
        </w:rPr>
        <w:t>Reference</w:t>
      </w:r>
      <w:r w:rsidRPr="00FF2A8B">
        <w:rPr>
          <w:rFonts w:ascii="바탕" w:eastAsia="바탕" w:hAnsi="바탕" w:cs="Times New Roman" w:hint="eastAsia"/>
          <w:b/>
          <w:spacing w:val="0"/>
          <w:sz w:val="22"/>
          <w:szCs w:val="21"/>
        </w:rPr>
        <w:t>s</w:t>
      </w:r>
      <w:r w:rsidR="00FF2A8B">
        <w:rPr>
          <w:rFonts w:ascii="바탕" w:eastAsia="바탕" w:hAnsi="바탕" w:cs="Times New Roman" w:hint="eastAsia"/>
          <w:b/>
          <w:spacing w:val="0"/>
          <w:sz w:val="22"/>
          <w:szCs w:val="21"/>
        </w:rPr>
        <w:t xml:space="preserve"> </w:t>
      </w:r>
      <w:r w:rsidR="00663FAE" w:rsidRPr="00FF2A8B">
        <w:rPr>
          <w:rFonts w:ascii="바탕" w:eastAsia="바탕" w:hAnsi="바탕"/>
          <w:b/>
          <w:sz w:val="22"/>
          <w:szCs w:val="22"/>
        </w:rPr>
        <w:ptab w:relativeTo="margin" w:alignment="right" w:leader="dot"/>
      </w:r>
      <w:r w:rsidR="00EC7454">
        <w:rPr>
          <w:rFonts w:ascii="바탕" w:eastAsia="바탕" w:hAnsi="바탕" w:hint="eastAsia"/>
          <w:b/>
          <w:bCs/>
          <w:sz w:val="22"/>
          <w:szCs w:val="22"/>
          <w:lang w:val="ko-KR"/>
        </w:rPr>
        <w:t>59</w:t>
      </w:r>
    </w:p>
    <w:p w:rsidR="009F5ACA" w:rsidRDefault="009F5ACA" w:rsidP="0001525B">
      <w:pPr>
        <w:pStyle w:val="hstyle0"/>
        <w:spacing w:line="360" w:lineRule="auto"/>
        <w:rPr>
          <w:rFonts w:ascii="바탕" w:eastAsia="바탕" w:hAnsi="바탕" w:cs="Times New Roman"/>
          <w:spacing w:val="0"/>
          <w:sz w:val="22"/>
          <w:szCs w:val="21"/>
        </w:rPr>
      </w:pPr>
      <w:r>
        <w:rPr>
          <w:rFonts w:ascii="바탕" w:eastAsia="바탕" w:hAnsi="바탕" w:cs="Times New Roman"/>
          <w:spacing w:val="0"/>
          <w:sz w:val="22"/>
          <w:szCs w:val="21"/>
        </w:rPr>
        <w:br w:type="page"/>
      </w:r>
    </w:p>
    <w:p w:rsidR="009F5ACA" w:rsidRPr="00FF2A8B" w:rsidRDefault="009F5ACA" w:rsidP="009F5ACA">
      <w:pPr>
        <w:autoSpaceDE/>
        <w:autoSpaceDN/>
        <w:spacing w:line="360" w:lineRule="auto"/>
        <w:rPr>
          <w:rFonts w:ascii="바탕" w:eastAsia="바탕" w:hAnsi="바탕" w:cs="Times New Roman"/>
          <w:b/>
          <w:color w:val="000000"/>
          <w:kern w:val="0"/>
          <w:sz w:val="22"/>
          <w:szCs w:val="21"/>
          <w:lang w:val="en-US" w:eastAsia="ko-KR"/>
        </w:rPr>
      </w:pPr>
    </w:p>
    <w:p w:rsidR="009F5ACA" w:rsidRPr="00FF2A8B" w:rsidRDefault="009F5ACA" w:rsidP="009F5ACA">
      <w:pPr>
        <w:pStyle w:val="hstyle0"/>
        <w:spacing w:line="360" w:lineRule="auto"/>
        <w:ind w:left="100"/>
        <w:jc w:val="center"/>
        <w:rPr>
          <w:rFonts w:ascii="바탕" w:eastAsia="바탕" w:hAnsi="바탕" w:cs="Times New Roman"/>
          <w:b/>
          <w:spacing w:val="0"/>
          <w:sz w:val="22"/>
        </w:rPr>
      </w:pPr>
      <w:r w:rsidRPr="00FF2A8B">
        <w:rPr>
          <w:rFonts w:ascii="바탕" w:eastAsia="바탕" w:hAnsi="바탕" w:cs="Times New Roman" w:hint="eastAsia"/>
          <w:b/>
          <w:spacing w:val="0"/>
          <w:sz w:val="28"/>
          <w:szCs w:val="27"/>
        </w:rPr>
        <w:t>그림 목차</w:t>
      </w:r>
    </w:p>
    <w:p w:rsidR="009F5ACA" w:rsidRPr="00FF2A8B" w:rsidRDefault="009F5ACA" w:rsidP="00FF2A8B">
      <w:pPr>
        <w:pStyle w:val="hstyle0"/>
        <w:spacing w:line="360" w:lineRule="auto"/>
        <w:rPr>
          <w:rFonts w:ascii="바탕" w:eastAsia="바탕" w:hAnsi="바탕" w:cs="Times New Roman"/>
          <w:b/>
          <w:spacing w:val="0"/>
          <w:sz w:val="22"/>
          <w:szCs w:val="22"/>
        </w:rPr>
      </w:pPr>
    </w:p>
    <w:p w:rsidR="009F5ACA" w:rsidRPr="00FF2A8B" w:rsidRDefault="009F5ACA" w:rsidP="00FF2A8B">
      <w:pPr>
        <w:pStyle w:val="hstyle0"/>
        <w:spacing w:line="360" w:lineRule="auto"/>
        <w:rPr>
          <w:rFonts w:ascii="바탕" w:eastAsia="바탕" w:hAnsi="바탕" w:cs="Times New Roman"/>
          <w:b/>
          <w:spacing w:val="0"/>
          <w:sz w:val="22"/>
          <w:szCs w:val="22"/>
        </w:rPr>
      </w:pPr>
    </w:p>
    <w:p w:rsidR="009F5ACA" w:rsidRPr="006E3A76" w:rsidRDefault="009F5ACA" w:rsidP="006E3A76">
      <w:pPr>
        <w:pStyle w:val="hstyle0"/>
        <w:spacing w:line="240" w:lineRule="auto"/>
        <w:rPr>
          <w:rFonts w:ascii="바탕" w:eastAsia="바탕" w:hAnsi="바탕" w:cs="Times New Roman"/>
          <w:spacing w:val="0"/>
          <w:sz w:val="22"/>
          <w:szCs w:val="22"/>
        </w:rPr>
      </w:pPr>
      <w:r w:rsidRPr="006E3A76">
        <w:rPr>
          <w:rFonts w:ascii="바탕" w:eastAsia="바탕" w:hAnsi="바탕" w:cs="Times New Roman" w:hint="eastAsia"/>
          <w:b/>
          <w:spacing w:val="0"/>
          <w:sz w:val="22"/>
          <w:szCs w:val="22"/>
        </w:rPr>
        <w:t>그림 1.1</w:t>
      </w:r>
      <w:r w:rsidR="006C7344" w:rsidRPr="006E3A76">
        <w:rPr>
          <w:rFonts w:ascii="바탕" w:eastAsia="바탕" w:hAnsi="바탕" w:cs="Times New Roman" w:hint="eastAsia"/>
          <w:spacing w:val="0"/>
          <w:sz w:val="22"/>
          <w:szCs w:val="22"/>
        </w:rPr>
        <w:t xml:space="preserve"> 전자기파</w:t>
      </w:r>
      <w:r w:rsidR="00F976D2" w:rsidRPr="006E3A76">
        <w:rPr>
          <w:rFonts w:ascii="바탕" w:eastAsia="바탕" w:hAnsi="바탕" w:cs="Times New Roman" w:hint="eastAsia"/>
          <w:spacing w:val="0"/>
          <w:sz w:val="22"/>
          <w:szCs w:val="22"/>
        </w:rPr>
        <w:t>의 주파수 대역</w:t>
      </w:r>
      <w:r w:rsidR="006C7344" w:rsidRPr="006E3A76">
        <w:rPr>
          <w:rFonts w:ascii="바탕" w:eastAsia="바탕" w:hAnsi="바탕" w:cs="Times New Roman" w:hint="eastAsia"/>
          <w:spacing w:val="0"/>
          <w:sz w:val="22"/>
          <w:szCs w:val="22"/>
        </w:rPr>
        <w:t xml:space="preserve"> 스펙트럼</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1</w:t>
      </w:r>
    </w:p>
    <w:p w:rsidR="009F5ACA" w:rsidRPr="006E3A76" w:rsidRDefault="009F5ACA" w:rsidP="006E3A76">
      <w:pPr>
        <w:pStyle w:val="hstyle0"/>
        <w:spacing w:line="240" w:lineRule="auto"/>
        <w:rPr>
          <w:rFonts w:ascii="바탕" w:eastAsia="바탕" w:hAnsi="바탕" w:cs="Times New Roman"/>
          <w:spacing w:val="0"/>
          <w:sz w:val="22"/>
          <w:szCs w:val="22"/>
        </w:rPr>
      </w:pPr>
      <w:r w:rsidRPr="006E3A76">
        <w:rPr>
          <w:rFonts w:ascii="바탕" w:eastAsia="바탕" w:hAnsi="바탕" w:cs="Times New Roman" w:hint="eastAsia"/>
          <w:spacing w:val="0"/>
          <w:sz w:val="22"/>
          <w:szCs w:val="22"/>
        </w:rPr>
        <w:t xml:space="preserve"> </w:t>
      </w:r>
    </w:p>
    <w:p w:rsidR="009F5ACA" w:rsidRPr="006E3A76" w:rsidRDefault="009F5ACA" w:rsidP="006E3A76">
      <w:pPr>
        <w:pStyle w:val="hstyle0"/>
        <w:spacing w:line="240" w:lineRule="auto"/>
        <w:rPr>
          <w:rFonts w:ascii="바탕" w:eastAsia="바탕" w:hAnsi="바탕" w:cs="Times New Roman"/>
          <w:spacing w:val="0"/>
          <w:sz w:val="22"/>
          <w:szCs w:val="22"/>
        </w:rPr>
      </w:pPr>
      <w:r w:rsidRPr="006E3A76">
        <w:rPr>
          <w:rFonts w:ascii="바탕" w:eastAsia="바탕" w:hAnsi="바탕" w:cs="Times New Roman" w:hint="eastAsia"/>
          <w:b/>
          <w:spacing w:val="0"/>
          <w:sz w:val="22"/>
          <w:szCs w:val="22"/>
        </w:rPr>
        <w:t>그림 1.2</w:t>
      </w:r>
      <w:r w:rsidR="00965F1A" w:rsidRPr="006E3A76">
        <w:rPr>
          <w:rFonts w:ascii="바탕" w:eastAsia="바탕" w:hAnsi="바탕" w:cs="Times New Roman" w:hint="eastAsia"/>
          <w:spacing w:val="0"/>
          <w:sz w:val="22"/>
          <w:szCs w:val="22"/>
        </w:rPr>
        <w:t xml:space="preserve"> </w:t>
      </w:r>
      <w:proofErr w:type="spellStart"/>
      <w:r w:rsidR="00965F1A" w:rsidRPr="006E3A76">
        <w:rPr>
          <w:rFonts w:ascii="바탕" w:eastAsia="바탕" w:hAnsi="바탕" w:cs="Times New Roman" w:hint="eastAsia"/>
          <w:spacing w:val="0"/>
          <w:sz w:val="22"/>
          <w:szCs w:val="22"/>
        </w:rPr>
        <w:t>테라헤르츠</w:t>
      </w:r>
      <w:proofErr w:type="spellEnd"/>
      <w:r w:rsidR="00965F1A" w:rsidRPr="006E3A76">
        <w:rPr>
          <w:rFonts w:ascii="바탕" w:eastAsia="바탕" w:hAnsi="바탕" w:cs="Times New Roman" w:hint="eastAsia"/>
          <w:spacing w:val="0"/>
          <w:sz w:val="22"/>
          <w:szCs w:val="22"/>
        </w:rPr>
        <w:t xml:space="preserve"> 영역에서의 분자 모드와 움직임</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2</w:t>
      </w:r>
    </w:p>
    <w:p w:rsidR="00ED727B" w:rsidRPr="006E3A76" w:rsidRDefault="00ED727B" w:rsidP="006E3A76">
      <w:pPr>
        <w:pStyle w:val="hstyle0"/>
        <w:spacing w:line="240" w:lineRule="auto"/>
        <w:rPr>
          <w:rFonts w:ascii="바탕" w:eastAsia="바탕" w:hAnsi="바탕" w:cs="Times New Roman"/>
          <w:spacing w:val="0"/>
          <w:sz w:val="22"/>
          <w:szCs w:val="22"/>
        </w:rPr>
      </w:pPr>
    </w:p>
    <w:p w:rsidR="00ED727B" w:rsidRPr="006E3A76" w:rsidRDefault="00ED727B" w:rsidP="006E3A76">
      <w:pPr>
        <w:pStyle w:val="hstyle0"/>
        <w:spacing w:line="240" w:lineRule="auto"/>
        <w:rPr>
          <w:rFonts w:ascii="바탕" w:eastAsia="바탕" w:hAnsi="바탕" w:cs="Times New Roman"/>
          <w:spacing w:val="0"/>
          <w:sz w:val="22"/>
          <w:szCs w:val="22"/>
        </w:rPr>
      </w:pPr>
      <w:r w:rsidRPr="006E3A76">
        <w:rPr>
          <w:rFonts w:ascii="바탕" w:eastAsia="바탕" w:hAnsi="바탕" w:cs="Times New Roman" w:hint="eastAsia"/>
          <w:b/>
          <w:spacing w:val="0"/>
          <w:sz w:val="22"/>
          <w:szCs w:val="22"/>
        </w:rPr>
        <w:t>그림 1.3</w:t>
      </w:r>
      <w:r w:rsidRPr="006E3A76">
        <w:rPr>
          <w:rFonts w:ascii="바탕" w:eastAsia="바탕" w:hAnsi="바탕" w:cs="Times New Roman" w:hint="eastAsia"/>
          <w:spacing w:val="0"/>
          <w:sz w:val="22"/>
          <w:szCs w:val="22"/>
        </w:rPr>
        <w:t xml:space="preserve"> </w:t>
      </w:r>
      <w:proofErr w:type="spellStart"/>
      <w:r w:rsidRPr="006E3A76">
        <w:rPr>
          <w:rFonts w:ascii="바탕" w:eastAsia="바탕" w:hAnsi="바탕" w:hint="eastAsia"/>
          <w:sz w:val="22"/>
          <w:szCs w:val="22"/>
        </w:rPr>
        <w:t>테라헤르츠</w:t>
      </w:r>
      <w:proofErr w:type="spellEnd"/>
      <w:r w:rsidR="003F488D" w:rsidRPr="006E3A76">
        <w:rPr>
          <w:rFonts w:ascii="바탕" w:eastAsia="바탕" w:hAnsi="바탕" w:hint="eastAsia"/>
          <w:sz w:val="22"/>
          <w:szCs w:val="22"/>
        </w:rPr>
        <w:t xml:space="preserve"> </w:t>
      </w:r>
      <w:r w:rsidRPr="006E3A76">
        <w:rPr>
          <w:rFonts w:ascii="바탕" w:eastAsia="바탕" w:hAnsi="바탕" w:hint="eastAsia"/>
          <w:sz w:val="22"/>
          <w:szCs w:val="22"/>
        </w:rPr>
        <w:t>영역 근처 광원들의 출력</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3</w:t>
      </w:r>
    </w:p>
    <w:p w:rsidR="00ED727B" w:rsidRPr="006E3A76" w:rsidRDefault="00ED727B" w:rsidP="006E3A76">
      <w:pPr>
        <w:pStyle w:val="hstyle0"/>
        <w:spacing w:line="240" w:lineRule="auto"/>
        <w:rPr>
          <w:rFonts w:ascii="바탕" w:eastAsia="바탕" w:hAnsi="바탕" w:cs="Times New Roman"/>
          <w:spacing w:val="0"/>
          <w:sz w:val="22"/>
          <w:szCs w:val="22"/>
        </w:rPr>
      </w:pPr>
    </w:p>
    <w:p w:rsidR="00BE1888" w:rsidRPr="006E3A76" w:rsidRDefault="00421381" w:rsidP="006E3A76">
      <w:pPr>
        <w:pStyle w:val="hstyle0"/>
        <w:spacing w:line="240" w:lineRule="auto"/>
        <w:rPr>
          <w:rFonts w:ascii="바탕" w:eastAsia="바탕" w:hAnsi="바탕" w:cs="Times New Roman"/>
          <w:spacing w:val="0"/>
          <w:sz w:val="22"/>
          <w:szCs w:val="22"/>
          <w:lang w:val="en-AU"/>
        </w:rPr>
      </w:pPr>
      <w:r w:rsidRPr="006E3A76">
        <w:rPr>
          <w:rFonts w:ascii="바탕" w:eastAsia="바탕" w:hAnsi="바탕" w:cs="Times New Roman" w:hint="eastAsia"/>
          <w:b/>
          <w:spacing w:val="0"/>
          <w:sz w:val="22"/>
          <w:szCs w:val="22"/>
          <w:lang w:val="en-AU"/>
        </w:rPr>
        <w:t>그림 2.1</w:t>
      </w:r>
      <w:r w:rsidRPr="006E3A76">
        <w:rPr>
          <w:rFonts w:ascii="바탕" w:eastAsia="바탕" w:hAnsi="바탕" w:cs="Times New Roman" w:hint="eastAsia"/>
          <w:spacing w:val="0"/>
          <w:sz w:val="22"/>
          <w:szCs w:val="22"/>
          <w:lang w:val="en-AU"/>
        </w:rPr>
        <w:t xml:space="preserve"> </w:t>
      </w:r>
      <w:r w:rsidR="003F488D" w:rsidRPr="006E3A76">
        <w:rPr>
          <w:rFonts w:ascii="바탕" w:eastAsia="바탕" w:hAnsi="바탕" w:cs="Times New Roman" w:hint="eastAsia"/>
          <w:spacing w:val="0"/>
          <w:sz w:val="22"/>
          <w:szCs w:val="22"/>
          <w:lang w:val="en-AU"/>
        </w:rPr>
        <w:t>레이</w:t>
      </w:r>
      <w:r w:rsidRPr="006E3A76">
        <w:rPr>
          <w:rFonts w:ascii="바탕" w:eastAsia="바탕" w:hAnsi="바탕" w:cs="Times New Roman" w:hint="eastAsia"/>
          <w:spacing w:val="0"/>
          <w:sz w:val="22"/>
          <w:szCs w:val="22"/>
          <w:lang w:val="en-AU"/>
        </w:rPr>
        <w:t>저의 기본구성</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5</w:t>
      </w:r>
    </w:p>
    <w:p w:rsidR="00BE1888" w:rsidRPr="006E3A76" w:rsidRDefault="00BE1888" w:rsidP="006E3A76">
      <w:pPr>
        <w:pStyle w:val="hstyle0"/>
        <w:spacing w:line="240" w:lineRule="auto"/>
        <w:rPr>
          <w:rFonts w:ascii="바탕" w:eastAsia="바탕" w:hAnsi="바탕" w:cs="Times New Roman"/>
          <w:spacing w:val="0"/>
          <w:sz w:val="22"/>
          <w:szCs w:val="22"/>
          <w:lang w:val="en-AU"/>
        </w:rPr>
      </w:pPr>
    </w:p>
    <w:p w:rsidR="00BE1888" w:rsidRPr="006E3A76" w:rsidRDefault="00BE1888" w:rsidP="006E3A76">
      <w:pPr>
        <w:pStyle w:val="hstyle0"/>
        <w:spacing w:line="240" w:lineRule="auto"/>
        <w:rPr>
          <w:rFonts w:ascii="바탕" w:eastAsia="바탕" w:hAnsi="바탕" w:cs="Times New Roman"/>
          <w:spacing w:val="0"/>
          <w:sz w:val="22"/>
          <w:szCs w:val="22"/>
          <w:lang w:val="en-AU"/>
        </w:rPr>
      </w:pPr>
      <w:r w:rsidRPr="006E3A76">
        <w:rPr>
          <w:rFonts w:ascii="바탕" w:eastAsia="바탕" w:hAnsi="바탕" w:cs="Times New Roman" w:hint="eastAsia"/>
          <w:b/>
          <w:spacing w:val="0"/>
          <w:sz w:val="22"/>
          <w:szCs w:val="22"/>
          <w:lang w:val="en-AU"/>
        </w:rPr>
        <w:t>그림 2.2</w:t>
      </w:r>
      <w:r w:rsidRPr="006E3A76">
        <w:rPr>
          <w:rFonts w:ascii="바탕" w:eastAsia="바탕" w:hAnsi="바탕" w:cs="Times New Roman" w:hint="eastAsia"/>
          <w:spacing w:val="0"/>
          <w:sz w:val="22"/>
          <w:szCs w:val="22"/>
          <w:lang w:val="en-AU"/>
        </w:rPr>
        <w:t xml:space="preserve"> 자발방출 과정</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10</w:t>
      </w:r>
    </w:p>
    <w:p w:rsidR="00BE1888" w:rsidRPr="006E3A76" w:rsidRDefault="00BE1888" w:rsidP="006E3A76">
      <w:pPr>
        <w:pStyle w:val="hstyle0"/>
        <w:spacing w:line="240" w:lineRule="auto"/>
        <w:rPr>
          <w:rFonts w:ascii="바탕" w:eastAsia="바탕" w:hAnsi="바탕" w:cs="Times New Roman"/>
          <w:spacing w:val="0"/>
          <w:sz w:val="22"/>
          <w:szCs w:val="22"/>
          <w:lang w:val="en-AU"/>
        </w:rPr>
      </w:pPr>
    </w:p>
    <w:p w:rsidR="00BE1888" w:rsidRPr="006E3A76" w:rsidRDefault="00BE1888" w:rsidP="006E3A76">
      <w:pPr>
        <w:pStyle w:val="hstyle0"/>
        <w:spacing w:line="240" w:lineRule="auto"/>
        <w:rPr>
          <w:rFonts w:ascii="바탕" w:eastAsia="바탕" w:hAnsi="바탕" w:cs="Times New Roman"/>
          <w:spacing w:val="0"/>
          <w:sz w:val="22"/>
          <w:szCs w:val="22"/>
          <w:lang w:val="en-AU"/>
        </w:rPr>
      </w:pPr>
      <w:r w:rsidRPr="006E3A76">
        <w:rPr>
          <w:rFonts w:ascii="바탕" w:eastAsia="바탕" w:hAnsi="바탕" w:cs="Times New Roman" w:hint="eastAsia"/>
          <w:b/>
          <w:spacing w:val="0"/>
          <w:sz w:val="22"/>
          <w:szCs w:val="22"/>
          <w:lang w:val="en-AU"/>
        </w:rPr>
        <w:t>그림 2.3</w:t>
      </w:r>
      <w:r w:rsidRPr="006E3A76">
        <w:rPr>
          <w:rFonts w:ascii="바탕" w:eastAsia="바탕" w:hAnsi="바탕" w:cs="Times New Roman" w:hint="eastAsia"/>
          <w:spacing w:val="0"/>
          <w:sz w:val="22"/>
          <w:szCs w:val="22"/>
          <w:lang w:val="en-AU"/>
        </w:rPr>
        <w:t xml:space="preserve"> 유도방출 과정</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11</w:t>
      </w:r>
    </w:p>
    <w:p w:rsidR="00BE1888" w:rsidRPr="006E3A76" w:rsidRDefault="00BE1888" w:rsidP="006E3A76">
      <w:pPr>
        <w:pStyle w:val="hstyle0"/>
        <w:spacing w:line="240" w:lineRule="auto"/>
        <w:rPr>
          <w:rFonts w:ascii="바탕" w:eastAsia="바탕" w:hAnsi="바탕" w:cs="Times New Roman"/>
          <w:spacing w:val="0"/>
          <w:sz w:val="22"/>
          <w:szCs w:val="22"/>
          <w:lang w:val="en-AU"/>
        </w:rPr>
      </w:pPr>
    </w:p>
    <w:p w:rsidR="00BE1888" w:rsidRPr="006E3A76" w:rsidRDefault="00430AA9" w:rsidP="006E3A76">
      <w:pPr>
        <w:pStyle w:val="hstyle0"/>
        <w:spacing w:line="240" w:lineRule="auto"/>
        <w:rPr>
          <w:rFonts w:ascii="바탕" w:eastAsia="바탕" w:hAnsi="바탕" w:cs="Times New Roman"/>
          <w:spacing w:val="0"/>
          <w:sz w:val="22"/>
          <w:szCs w:val="22"/>
          <w:lang w:val="en-AU"/>
        </w:rPr>
      </w:pPr>
      <w:r w:rsidRPr="006E3A76">
        <w:rPr>
          <w:rFonts w:ascii="바탕" w:eastAsia="바탕" w:hAnsi="바탕" w:cs="Times New Roman" w:hint="eastAsia"/>
          <w:b/>
          <w:spacing w:val="0"/>
          <w:sz w:val="22"/>
          <w:szCs w:val="22"/>
          <w:lang w:val="en-AU"/>
        </w:rPr>
        <w:t>그림 2.4</w:t>
      </w:r>
      <w:r w:rsidRPr="006E3A76">
        <w:rPr>
          <w:rFonts w:ascii="바탕" w:eastAsia="바탕" w:hAnsi="바탕" w:cs="Times New Roman" w:hint="eastAsia"/>
          <w:spacing w:val="0"/>
          <w:sz w:val="22"/>
          <w:szCs w:val="22"/>
          <w:lang w:val="en-AU"/>
        </w:rPr>
        <w:t xml:space="preserve"> 레이저 동작과정</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12</w:t>
      </w:r>
    </w:p>
    <w:p w:rsidR="00430AA9" w:rsidRPr="006E3A76" w:rsidRDefault="00430AA9" w:rsidP="006E3A76">
      <w:pPr>
        <w:pStyle w:val="hstyle0"/>
        <w:spacing w:line="240" w:lineRule="auto"/>
        <w:rPr>
          <w:rFonts w:ascii="바탕" w:eastAsia="바탕" w:hAnsi="바탕" w:cs="Times New Roman"/>
          <w:spacing w:val="0"/>
          <w:sz w:val="22"/>
          <w:szCs w:val="22"/>
          <w:lang w:val="en-AU"/>
        </w:rPr>
      </w:pPr>
    </w:p>
    <w:p w:rsidR="00BE1888" w:rsidRPr="004315FD" w:rsidRDefault="00BD163A" w:rsidP="004315FD">
      <w:pPr>
        <w:pStyle w:val="ae"/>
        <w:spacing w:line="276" w:lineRule="auto"/>
        <w:jc w:val="both"/>
        <w:rPr>
          <w:rFonts w:ascii="바탕" w:eastAsia="바탕" w:hAnsi="바탕" w:cs="Times New Roman"/>
          <w:b w:val="0"/>
          <w:sz w:val="22"/>
          <w:szCs w:val="22"/>
          <w:lang w:eastAsia="ko-KR"/>
        </w:rPr>
      </w:pPr>
      <w:r w:rsidRPr="004315FD">
        <w:rPr>
          <w:rFonts w:ascii="바탕" w:eastAsia="바탕" w:hAnsi="바탕" w:cs="Times New Roman" w:hint="eastAsia"/>
          <w:sz w:val="22"/>
          <w:szCs w:val="22"/>
          <w:lang w:eastAsia="ko-KR"/>
        </w:rPr>
        <w:t>그림 2.5</w:t>
      </w:r>
      <w:r w:rsidRPr="006E3A76">
        <w:rPr>
          <w:rFonts w:ascii="바탕" w:eastAsia="바탕" w:hAnsi="바탕" w:cs="Times New Roman" w:hint="eastAsia"/>
          <w:sz w:val="22"/>
          <w:szCs w:val="22"/>
          <w:lang w:eastAsia="ko-KR"/>
        </w:rPr>
        <w:t xml:space="preserve"> </w:t>
      </w:r>
      <w:r w:rsidR="004315FD" w:rsidRPr="00A61801">
        <w:rPr>
          <w:rFonts w:ascii="바탕" w:eastAsia="바탕" w:hAnsi="바탕" w:hint="eastAsia"/>
          <w:b w:val="0"/>
          <w:sz w:val="22"/>
          <w:szCs w:val="22"/>
          <w:lang w:eastAsia="ko-KR"/>
        </w:rPr>
        <w:t xml:space="preserve">공진기 내부에서 빛의 </w:t>
      </w:r>
      <w:r w:rsidR="004315FD">
        <w:rPr>
          <w:rFonts w:ascii="바탕" w:eastAsia="바탕" w:hAnsi="바탕" w:hint="eastAsia"/>
          <w:b w:val="0"/>
          <w:sz w:val="22"/>
          <w:szCs w:val="22"/>
          <w:lang w:eastAsia="ko-KR"/>
        </w:rPr>
        <w:t>왕복운동</w:t>
      </w:r>
      <w:r w:rsidR="004315FD" w:rsidRPr="00A61801">
        <w:rPr>
          <w:rFonts w:ascii="바탕" w:eastAsia="바탕" w:hAnsi="바탕" w:hint="eastAsia"/>
          <w:b w:val="0"/>
          <w:sz w:val="22"/>
          <w:szCs w:val="22"/>
          <w:lang w:eastAsia="ko-KR"/>
        </w:rPr>
        <w:t xml:space="preserve">에 의한 </w:t>
      </w:r>
      <w:r w:rsidR="004315FD">
        <w:rPr>
          <w:rFonts w:ascii="바탕" w:eastAsia="바탕" w:hAnsi="바탕" w:hint="eastAsia"/>
          <w:b w:val="0"/>
          <w:sz w:val="22"/>
          <w:szCs w:val="22"/>
          <w:lang w:eastAsia="ko-KR"/>
        </w:rPr>
        <w:t>field 와 power 의 변화 (</w:t>
      </w:r>
      <w:r w:rsidR="004315FD" w:rsidRPr="00E268F3">
        <w:rPr>
          <w:rFonts w:ascii="바탕" w:eastAsia="바탕" w:hAnsi="바탕" w:cs="Times New Roman"/>
          <w:b w:val="0"/>
          <w:position w:val="-16"/>
          <w:sz w:val="22"/>
          <w:szCs w:val="21"/>
        </w:rPr>
        <w:object w:dxaOrig="3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20pt" o:ole="">
            <v:imagedata r:id="rId11" o:title=""/>
          </v:shape>
          <o:OLEObject Type="Embed" ProgID="Equation.DSMT4" ShapeID="_x0000_i1025" DrawAspect="Content" ObjectID="_1466451123" r:id="rId12"/>
        </w:object>
      </w:r>
      <w:r w:rsidR="004315FD" w:rsidRPr="00E268F3">
        <w:rPr>
          <w:rFonts w:ascii="바탕" w:eastAsia="바탕" w:hAnsi="바탕" w:cs="Times New Roman" w:hint="eastAsia"/>
          <w:b w:val="0"/>
          <w:sz w:val="22"/>
          <w:szCs w:val="21"/>
          <w:lang w:eastAsia="ko-KR"/>
        </w:rPr>
        <w:t xml:space="preserve">: field 이득 계수, </w:t>
      </w:r>
      <w:r w:rsidR="004315FD" w:rsidRPr="00E268F3">
        <w:rPr>
          <w:rFonts w:ascii="바탕" w:eastAsia="바탕" w:hAnsi="바탕" w:cs="Times New Roman"/>
          <w:b w:val="0"/>
          <w:position w:val="-10"/>
          <w:sz w:val="22"/>
          <w:szCs w:val="21"/>
        </w:rPr>
        <w:object w:dxaOrig="220" w:dyaOrig="260">
          <v:shape id="_x0000_i1026" type="#_x0000_t75" style="width:11pt;height:13pt" o:ole="">
            <v:imagedata r:id="rId13" o:title=""/>
          </v:shape>
          <o:OLEObject Type="Embed" ProgID="Equation.DSMT4" ShapeID="_x0000_i1026" DrawAspect="Content" ObjectID="_1466451124" r:id="rId14"/>
        </w:object>
      </w:r>
      <w:r w:rsidR="004315FD" w:rsidRPr="00E268F3">
        <w:rPr>
          <w:rFonts w:ascii="바탕" w:eastAsia="바탕" w:hAnsi="바탕" w:cs="Times New Roman" w:hint="eastAsia"/>
          <w:b w:val="0"/>
          <w:sz w:val="22"/>
          <w:szCs w:val="21"/>
          <w:lang w:eastAsia="ko-KR"/>
        </w:rPr>
        <w:t>: power 이득)</w:t>
      </w:r>
      <w:r w:rsidR="00FF2A8B" w:rsidRPr="004315FD">
        <w:rPr>
          <w:rFonts w:ascii="바탕" w:eastAsia="바탕" w:hAnsi="바탕"/>
          <w:b w:val="0"/>
          <w:sz w:val="22"/>
          <w:szCs w:val="22"/>
        </w:rPr>
        <w:ptab w:relativeTo="margin" w:alignment="right" w:leader="dot"/>
      </w:r>
      <w:r w:rsidR="00F23A51" w:rsidRPr="004315FD">
        <w:rPr>
          <w:rFonts w:ascii="바탕" w:eastAsia="바탕" w:hAnsi="바탕" w:hint="eastAsia"/>
          <w:b w:val="0"/>
          <w:bCs w:val="0"/>
          <w:sz w:val="22"/>
          <w:szCs w:val="22"/>
          <w:lang w:val="ko-KR" w:eastAsia="ko-KR"/>
        </w:rPr>
        <w:t>15</w:t>
      </w:r>
    </w:p>
    <w:p w:rsidR="00BE1888" w:rsidRPr="00F23A51" w:rsidRDefault="00BE1888" w:rsidP="006E3A76">
      <w:pPr>
        <w:pStyle w:val="hstyle0"/>
        <w:spacing w:line="240" w:lineRule="auto"/>
        <w:rPr>
          <w:rFonts w:ascii="바탕" w:eastAsia="바탕" w:hAnsi="바탕" w:cs="Times New Roman"/>
          <w:spacing w:val="0"/>
          <w:sz w:val="22"/>
          <w:szCs w:val="22"/>
          <w:lang w:val="en-AU"/>
        </w:rPr>
      </w:pPr>
    </w:p>
    <w:p w:rsidR="00BE1888" w:rsidRPr="006E3A76" w:rsidRDefault="00AC5643" w:rsidP="006E3A76">
      <w:pPr>
        <w:pStyle w:val="hstyle0"/>
        <w:spacing w:line="240" w:lineRule="auto"/>
        <w:rPr>
          <w:rFonts w:ascii="바탕" w:eastAsia="바탕" w:hAnsi="바탕" w:cs="Times New Roman"/>
          <w:spacing w:val="0"/>
          <w:sz w:val="22"/>
          <w:szCs w:val="22"/>
          <w:lang w:val="en-AU"/>
        </w:rPr>
      </w:pPr>
      <w:r w:rsidRPr="006E3A76">
        <w:rPr>
          <w:rFonts w:ascii="바탕" w:eastAsia="바탕" w:hAnsi="바탕" w:cs="Times New Roman" w:hint="eastAsia"/>
          <w:b/>
          <w:spacing w:val="0"/>
          <w:sz w:val="22"/>
          <w:szCs w:val="22"/>
          <w:lang w:val="en-AU"/>
        </w:rPr>
        <w:t>그림</w:t>
      </w:r>
      <w:r w:rsidR="0003296F" w:rsidRPr="006E3A76">
        <w:rPr>
          <w:rFonts w:ascii="바탕" w:eastAsia="바탕" w:hAnsi="바탕" w:cs="Times New Roman" w:hint="eastAsia"/>
          <w:b/>
          <w:spacing w:val="0"/>
          <w:sz w:val="22"/>
          <w:szCs w:val="22"/>
          <w:lang w:val="en-AU"/>
        </w:rPr>
        <w:t xml:space="preserve"> 3</w:t>
      </w:r>
      <w:r w:rsidRPr="006E3A76">
        <w:rPr>
          <w:rFonts w:ascii="바탕" w:eastAsia="바탕" w:hAnsi="바탕" w:cs="Times New Roman" w:hint="eastAsia"/>
          <w:b/>
          <w:spacing w:val="0"/>
          <w:sz w:val="22"/>
          <w:szCs w:val="22"/>
          <w:lang w:val="en-AU"/>
        </w:rPr>
        <w:t>.</w:t>
      </w:r>
      <w:r w:rsidR="0003296F" w:rsidRPr="006E3A76">
        <w:rPr>
          <w:rFonts w:ascii="바탕" w:eastAsia="바탕" w:hAnsi="바탕" w:cs="Times New Roman" w:hint="eastAsia"/>
          <w:b/>
          <w:spacing w:val="0"/>
          <w:sz w:val="22"/>
          <w:szCs w:val="22"/>
          <w:lang w:val="en-AU"/>
        </w:rPr>
        <w:t>1</w:t>
      </w:r>
      <w:r w:rsidRPr="006E3A76">
        <w:rPr>
          <w:rFonts w:ascii="바탕" w:eastAsia="바탕" w:hAnsi="바탕" w:cs="Times New Roman" w:hint="eastAsia"/>
          <w:spacing w:val="0"/>
          <w:sz w:val="22"/>
          <w:szCs w:val="22"/>
          <w:lang w:val="en-AU"/>
        </w:rPr>
        <w:t xml:space="preserve"> 주기적인 일차원 다층구조</w:t>
      </w:r>
      <w:r w:rsidR="004472D8" w:rsidRPr="006E3A76">
        <w:rPr>
          <w:rFonts w:ascii="바탕" w:eastAsia="바탕" w:hAnsi="바탕" w:cs="Times New Roman" w:hint="eastAsia"/>
          <w:spacing w:val="0"/>
          <w:sz w:val="22"/>
          <w:szCs w:val="22"/>
          <w:lang w:val="en-AU"/>
        </w:rPr>
        <w:t xml:space="preserve">와 </w:t>
      </w:r>
      <w:r w:rsidRPr="006E3A76">
        <w:rPr>
          <w:rFonts w:ascii="바탕" w:eastAsia="바탕" w:hAnsi="바탕" w:cs="Times New Roman" w:hint="eastAsia"/>
          <w:spacing w:val="0"/>
          <w:sz w:val="22"/>
          <w:szCs w:val="22"/>
          <w:lang w:val="en-AU"/>
        </w:rPr>
        <w:t>빛의 전파</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2</w:t>
      </w:r>
      <w:r w:rsidR="00460734">
        <w:rPr>
          <w:rFonts w:ascii="바탕" w:eastAsia="바탕" w:hAnsi="바탕" w:hint="eastAsia"/>
          <w:bCs/>
          <w:sz w:val="22"/>
          <w:szCs w:val="22"/>
          <w:lang w:val="ko-KR"/>
        </w:rPr>
        <w:t>6</w:t>
      </w:r>
    </w:p>
    <w:p w:rsidR="00D34266" w:rsidRPr="006E3A76" w:rsidRDefault="00D34266" w:rsidP="006E3A76">
      <w:pPr>
        <w:pStyle w:val="hstyle0"/>
        <w:spacing w:line="240" w:lineRule="auto"/>
        <w:rPr>
          <w:rFonts w:ascii="바탕" w:eastAsia="바탕" w:hAnsi="바탕" w:cs="Times New Roman"/>
          <w:spacing w:val="0"/>
          <w:sz w:val="22"/>
          <w:szCs w:val="22"/>
          <w:lang w:val="en-AU"/>
        </w:rPr>
      </w:pPr>
    </w:p>
    <w:p w:rsidR="00AC5643" w:rsidRPr="006E3A76" w:rsidRDefault="00D34266" w:rsidP="006E3A76">
      <w:pPr>
        <w:pStyle w:val="hstyle0"/>
        <w:spacing w:line="240" w:lineRule="auto"/>
        <w:rPr>
          <w:rFonts w:ascii="바탕" w:eastAsia="바탕" w:hAnsi="바탕" w:cs="Times New Roman"/>
          <w:spacing w:val="0"/>
          <w:sz w:val="22"/>
          <w:szCs w:val="22"/>
          <w:lang w:val="en-AU"/>
        </w:rPr>
      </w:pPr>
      <w:r w:rsidRPr="006E3A76">
        <w:rPr>
          <w:rFonts w:ascii="바탕" w:eastAsia="바탕" w:hAnsi="바탕" w:cs="Times New Roman" w:hint="eastAsia"/>
          <w:b/>
          <w:spacing w:val="0"/>
          <w:sz w:val="22"/>
          <w:szCs w:val="22"/>
          <w:lang w:val="en-AU"/>
        </w:rPr>
        <w:t>그림</w:t>
      </w:r>
      <w:r w:rsidR="0003296F" w:rsidRPr="006E3A76">
        <w:rPr>
          <w:rFonts w:ascii="바탕" w:eastAsia="바탕" w:hAnsi="바탕" w:cs="Times New Roman" w:hint="eastAsia"/>
          <w:b/>
          <w:spacing w:val="0"/>
          <w:sz w:val="22"/>
          <w:szCs w:val="22"/>
          <w:lang w:val="en-AU"/>
        </w:rPr>
        <w:t xml:space="preserve"> 3.2</w:t>
      </w:r>
      <w:r w:rsidRPr="006E3A76">
        <w:rPr>
          <w:rFonts w:ascii="바탕" w:eastAsia="바탕" w:hAnsi="바탕" w:cs="Times New Roman" w:hint="eastAsia"/>
          <w:spacing w:val="0"/>
          <w:sz w:val="22"/>
          <w:szCs w:val="22"/>
          <w:lang w:val="en-AU"/>
        </w:rPr>
        <w:t xml:space="preserve"> 간단한 DBR 과 </w:t>
      </w:r>
      <w:r w:rsidR="00521C83" w:rsidRPr="00521C83">
        <w:rPr>
          <w:rFonts w:ascii="바탕" w:eastAsia="바탕" w:hAnsi="바탕" w:cs="Times New Roman" w:hint="eastAsia"/>
          <w:spacing w:val="0"/>
          <w:sz w:val="22"/>
          <w:szCs w:val="21"/>
        </w:rPr>
        <w:t>마이크로 공진기</w:t>
      </w:r>
      <w:r w:rsidR="00521C83">
        <w:rPr>
          <w:rFonts w:ascii="바탕" w:eastAsia="바탕" w:hAnsi="바탕" w:cs="Times New Roman" w:hint="eastAsia"/>
          <w:spacing w:val="0"/>
          <w:sz w:val="22"/>
          <w:szCs w:val="21"/>
        </w:rPr>
        <w:t xml:space="preserve"> 구조</w:t>
      </w:r>
      <w:r w:rsidRPr="006E3A76">
        <w:rPr>
          <w:rFonts w:ascii="바탕" w:eastAsia="바탕" w:hAnsi="바탕" w:cs="Times New Roman" w:hint="eastAsia"/>
          <w:spacing w:val="0"/>
          <w:sz w:val="22"/>
          <w:szCs w:val="22"/>
          <w:lang w:val="en-AU"/>
        </w:rPr>
        <w:t>의 광자상태밀도 분포</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28</w:t>
      </w:r>
    </w:p>
    <w:p w:rsidR="00AC5643" w:rsidRPr="006E3A76" w:rsidRDefault="00AC5643" w:rsidP="006E3A76">
      <w:pPr>
        <w:pStyle w:val="hstyle0"/>
        <w:spacing w:line="240" w:lineRule="auto"/>
        <w:rPr>
          <w:rFonts w:ascii="바탕" w:eastAsia="바탕" w:hAnsi="바탕" w:cs="Times New Roman"/>
          <w:spacing w:val="0"/>
          <w:sz w:val="22"/>
          <w:szCs w:val="22"/>
          <w:lang w:val="en-AU"/>
        </w:rPr>
      </w:pPr>
    </w:p>
    <w:p w:rsidR="00AC5643" w:rsidRPr="006E3A76" w:rsidRDefault="0003296F" w:rsidP="006E3A76">
      <w:pPr>
        <w:pStyle w:val="hstyle0"/>
        <w:spacing w:line="240" w:lineRule="auto"/>
        <w:rPr>
          <w:rFonts w:ascii="바탕" w:eastAsia="바탕" w:hAnsi="바탕" w:cs="Times New Roman"/>
          <w:spacing w:val="0"/>
          <w:sz w:val="22"/>
          <w:szCs w:val="22"/>
          <w:lang w:val="en-AU"/>
        </w:rPr>
      </w:pPr>
      <w:r w:rsidRPr="006E3A76">
        <w:rPr>
          <w:rFonts w:ascii="바탕" w:eastAsia="바탕" w:hAnsi="바탕" w:cs="Times New Roman" w:hint="eastAsia"/>
          <w:b/>
          <w:spacing w:val="0"/>
          <w:sz w:val="22"/>
          <w:szCs w:val="22"/>
          <w:lang w:val="en-AU"/>
        </w:rPr>
        <w:t>그림 4.1</w:t>
      </w:r>
      <w:r w:rsidRPr="006E3A76">
        <w:rPr>
          <w:rFonts w:ascii="바탕" w:eastAsia="바탕" w:hAnsi="바탕" w:cs="Times New Roman" w:hint="eastAsia"/>
          <w:spacing w:val="0"/>
          <w:sz w:val="22"/>
          <w:szCs w:val="22"/>
          <w:lang w:val="en-AU"/>
        </w:rPr>
        <w:t xml:space="preserve"> 다층 구조에서 빛의 전파</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29</w:t>
      </w:r>
    </w:p>
    <w:p w:rsidR="00AC5643" w:rsidRPr="006E3A76" w:rsidRDefault="00AC5643" w:rsidP="006E3A76">
      <w:pPr>
        <w:pStyle w:val="hstyle0"/>
        <w:spacing w:line="240" w:lineRule="auto"/>
        <w:rPr>
          <w:rFonts w:ascii="바탕" w:eastAsia="바탕" w:hAnsi="바탕" w:cs="Times New Roman"/>
          <w:spacing w:val="0"/>
          <w:sz w:val="22"/>
          <w:szCs w:val="22"/>
          <w:lang w:val="en-AU"/>
        </w:rPr>
      </w:pPr>
    </w:p>
    <w:p w:rsidR="00BD6222" w:rsidRPr="006E3A76" w:rsidRDefault="00BD6222" w:rsidP="006E3A76">
      <w:pPr>
        <w:pStyle w:val="ae"/>
        <w:jc w:val="both"/>
        <w:rPr>
          <w:rFonts w:ascii="바탕" w:eastAsia="바탕" w:hAnsi="바탕" w:cs="Times New Roman"/>
          <w:b w:val="0"/>
          <w:noProof/>
          <w:color w:val="000000"/>
          <w:kern w:val="0"/>
          <w:sz w:val="22"/>
          <w:szCs w:val="22"/>
          <w:lang w:eastAsia="ko-KR"/>
        </w:rPr>
      </w:pPr>
      <w:r w:rsidRPr="006E3A76">
        <w:rPr>
          <w:rFonts w:ascii="바탕" w:eastAsia="바탕" w:hAnsi="바탕" w:cs="바탕" w:hint="eastAsia"/>
          <w:sz w:val="22"/>
          <w:szCs w:val="22"/>
          <w:lang w:eastAsia="ko-KR"/>
        </w:rPr>
        <w:t>그림</w:t>
      </w:r>
      <w:r w:rsidRPr="006E3A76">
        <w:rPr>
          <w:rFonts w:ascii="바탕" w:eastAsia="바탕" w:hAnsi="바탕"/>
          <w:sz w:val="22"/>
          <w:szCs w:val="22"/>
          <w:lang w:eastAsia="ko-KR"/>
        </w:rPr>
        <w:t xml:space="preserve"> </w:t>
      </w:r>
      <w:r w:rsidRPr="006E3A76">
        <w:rPr>
          <w:rFonts w:ascii="바탕" w:eastAsia="바탕" w:hAnsi="바탕" w:hint="eastAsia"/>
          <w:sz w:val="22"/>
          <w:szCs w:val="22"/>
          <w:lang w:eastAsia="ko-KR"/>
        </w:rPr>
        <w:t>4.2</w:t>
      </w:r>
      <w:r w:rsidR="003F488D" w:rsidRPr="006E3A76">
        <w:rPr>
          <w:rFonts w:ascii="바탕" w:eastAsia="바탕" w:hAnsi="바탕" w:hint="eastAsia"/>
          <w:b w:val="0"/>
          <w:sz w:val="44"/>
          <w:szCs w:val="44"/>
          <w:lang w:eastAsia="ko-KR"/>
        </w:rPr>
        <w:t xml:space="preserve"> </w:t>
      </w:r>
      <w:r w:rsidRPr="006E3A76">
        <w:rPr>
          <w:rFonts w:ascii="바탕" w:eastAsia="바탕" w:hAnsi="바탕" w:hint="eastAsia"/>
          <w:b w:val="0"/>
          <w:sz w:val="22"/>
          <w:szCs w:val="22"/>
          <w:lang w:eastAsia="ko-KR"/>
        </w:rPr>
        <w:t xml:space="preserve">N+1/2 </w:t>
      </w:r>
      <w:r w:rsidR="00CC1A19" w:rsidRPr="006E3A76">
        <w:rPr>
          <w:rFonts w:ascii="바탕" w:eastAsia="바탕" w:hAnsi="바탕" w:cs="Times New Roman" w:hint="eastAsia"/>
          <w:b w:val="0"/>
          <w:sz w:val="22"/>
          <w:szCs w:val="22"/>
          <w:lang w:eastAsia="ko-KR"/>
        </w:rPr>
        <w:t>pairs</w:t>
      </w:r>
      <w:r w:rsidR="00CC1A19" w:rsidRPr="006E3A76">
        <w:rPr>
          <w:rFonts w:ascii="바탕" w:eastAsia="바탕" w:hAnsi="바탕" w:hint="eastAsia"/>
          <w:b w:val="0"/>
          <w:sz w:val="22"/>
          <w:szCs w:val="22"/>
          <w:lang w:eastAsia="ko-KR"/>
        </w:rPr>
        <w:t xml:space="preserve"> </w:t>
      </w:r>
      <w:r w:rsidRPr="006E3A76">
        <w:rPr>
          <w:rFonts w:ascii="바탕" w:eastAsia="바탕" w:hAnsi="바탕" w:hint="eastAsia"/>
          <w:b w:val="0"/>
          <w:sz w:val="22"/>
          <w:szCs w:val="22"/>
          <w:lang w:eastAsia="ko-KR"/>
        </w:rPr>
        <w:t>의 주기적인 DBR 구조</w:t>
      </w:r>
      <w:r w:rsidR="00FF2A8B" w:rsidRPr="006E3A76">
        <w:rPr>
          <w:rFonts w:ascii="바탕" w:eastAsia="바탕" w:hAnsi="바탕"/>
          <w:b w:val="0"/>
          <w:sz w:val="22"/>
          <w:szCs w:val="22"/>
        </w:rPr>
        <w:ptab w:relativeTo="margin" w:alignment="right" w:leader="dot"/>
      </w:r>
      <w:r w:rsidR="00D448E0" w:rsidRPr="006E3A76">
        <w:rPr>
          <w:rFonts w:ascii="바탕" w:eastAsia="바탕" w:hAnsi="바탕" w:hint="eastAsia"/>
          <w:b w:val="0"/>
          <w:bCs w:val="0"/>
          <w:sz w:val="22"/>
          <w:szCs w:val="22"/>
          <w:lang w:val="ko-KR" w:eastAsia="ko-KR"/>
        </w:rPr>
        <w:t>33</w:t>
      </w:r>
    </w:p>
    <w:p w:rsidR="00AC5643" w:rsidRPr="006E3A76" w:rsidRDefault="00AC5643" w:rsidP="006E3A76">
      <w:pPr>
        <w:pStyle w:val="hstyle0"/>
        <w:spacing w:line="240" w:lineRule="auto"/>
        <w:rPr>
          <w:rFonts w:ascii="바탕" w:eastAsia="바탕" w:hAnsi="바탕" w:cs="Times New Roman"/>
          <w:spacing w:val="0"/>
          <w:sz w:val="22"/>
          <w:szCs w:val="22"/>
          <w:lang w:val="en-AU"/>
        </w:rPr>
      </w:pPr>
    </w:p>
    <w:p w:rsidR="00BE1888" w:rsidRPr="006E3A76" w:rsidRDefault="00857469" w:rsidP="006E3A76">
      <w:pPr>
        <w:pStyle w:val="hstyle0"/>
        <w:spacing w:line="240" w:lineRule="auto"/>
        <w:rPr>
          <w:rFonts w:ascii="바탕" w:eastAsia="바탕" w:hAnsi="바탕" w:cs="Times New Roman"/>
          <w:spacing w:val="0"/>
          <w:sz w:val="22"/>
          <w:szCs w:val="22"/>
          <w:lang w:val="en-AU"/>
        </w:rPr>
      </w:pPr>
      <w:r w:rsidRPr="006E3A76">
        <w:rPr>
          <w:rFonts w:ascii="바탕" w:eastAsia="바탕" w:hAnsi="바탕" w:cs="Times New Roman" w:hint="eastAsia"/>
          <w:b/>
          <w:spacing w:val="0"/>
          <w:sz w:val="22"/>
          <w:szCs w:val="22"/>
          <w:lang w:val="en-AU"/>
        </w:rPr>
        <w:t>그림 4.3</w:t>
      </w:r>
      <w:r w:rsidRPr="006E3A76">
        <w:rPr>
          <w:rFonts w:ascii="바탕" w:eastAsia="바탕" w:hAnsi="바탕" w:cs="Times New Roman" w:hint="eastAsia"/>
          <w:spacing w:val="0"/>
          <w:sz w:val="44"/>
          <w:szCs w:val="44"/>
          <w:lang w:val="en-AU"/>
        </w:rPr>
        <w:t xml:space="preserve"> </w:t>
      </w:r>
      <w:r w:rsidRPr="006E3A76">
        <w:rPr>
          <w:rFonts w:ascii="바탕" w:eastAsia="바탕" w:hAnsi="바탕" w:cs="Times New Roman" w:hint="eastAsia"/>
          <w:spacing w:val="0"/>
          <w:sz w:val="22"/>
          <w:szCs w:val="22"/>
          <w:lang w:val="en-AU"/>
        </w:rPr>
        <w:t>THz 시간영역 분광시스템 모식도</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35</w:t>
      </w:r>
    </w:p>
    <w:p w:rsidR="00493FA0" w:rsidRPr="006E3A76" w:rsidRDefault="00493FA0" w:rsidP="006E3A76">
      <w:pPr>
        <w:pStyle w:val="hstyle0"/>
        <w:spacing w:line="240" w:lineRule="auto"/>
        <w:rPr>
          <w:rFonts w:ascii="바탕" w:eastAsia="바탕" w:hAnsi="바탕" w:cs="Times New Roman"/>
          <w:spacing w:val="0"/>
          <w:sz w:val="22"/>
          <w:szCs w:val="22"/>
          <w:lang w:val="en-AU"/>
        </w:rPr>
      </w:pPr>
    </w:p>
    <w:p w:rsidR="00493FA0" w:rsidRPr="006E3A76" w:rsidRDefault="00493FA0" w:rsidP="006E3A76">
      <w:pPr>
        <w:pStyle w:val="ae"/>
        <w:jc w:val="both"/>
        <w:rPr>
          <w:rFonts w:ascii="바탕" w:eastAsia="바탕" w:hAnsi="바탕" w:cs="Times New Roman"/>
          <w:b w:val="0"/>
          <w:noProof/>
          <w:color w:val="000000"/>
          <w:kern w:val="0"/>
          <w:sz w:val="22"/>
          <w:szCs w:val="22"/>
          <w:lang w:eastAsia="ko-KR"/>
        </w:rPr>
      </w:pPr>
      <w:r w:rsidRPr="006E3A76">
        <w:rPr>
          <w:rFonts w:ascii="바탕" w:eastAsia="바탕" w:hAnsi="바탕" w:cs="바탕" w:hint="eastAsia"/>
          <w:sz w:val="22"/>
          <w:szCs w:val="22"/>
          <w:lang w:eastAsia="ko-KR"/>
        </w:rPr>
        <w:t>그림</w:t>
      </w:r>
      <w:r w:rsidRPr="006E3A76">
        <w:rPr>
          <w:rFonts w:ascii="바탕" w:eastAsia="바탕" w:hAnsi="바탕"/>
          <w:sz w:val="22"/>
          <w:szCs w:val="22"/>
          <w:lang w:eastAsia="ko-KR"/>
        </w:rPr>
        <w:t xml:space="preserve"> </w:t>
      </w:r>
      <w:r w:rsidRPr="006E3A76">
        <w:rPr>
          <w:rFonts w:ascii="바탕" w:eastAsia="바탕" w:hAnsi="바탕" w:hint="eastAsia"/>
          <w:sz w:val="22"/>
          <w:szCs w:val="22"/>
          <w:lang w:eastAsia="ko-KR"/>
        </w:rPr>
        <w:t>4.4</w:t>
      </w:r>
      <w:r w:rsidRPr="006E3A76">
        <w:rPr>
          <w:rFonts w:ascii="바탕" w:eastAsia="바탕" w:hAnsi="바탕" w:hint="eastAsia"/>
          <w:b w:val="0"/>
          <w:sz w:val="44"/>
          <w:szCs w:val="44"/>
          <w:lang w:eastAsia="ko-KR"/>
        </w:rPr>
        <w:t xml:space="preserve"> </w:t>
      </w:r>
      <w:r w:rsidR="00AB2BD6" w:rsidRPr="006E3A76">
        <w:rPr>
          <w:rFonts w:ascii="바탕" w:eastAsia="바탕" w:hAnsi="바탕" w:hint="eastAsia"/>
          <w:b w:val="0"/>
          <w:sz w:val="22"/>
          <w:szCs w:val="22"/>
          <w:lang w:eastAsia="ko-KR"/>
        </w:rPr>
        <w:t xml:space="preserve">(a) </w:t>
      </w:r>
      <w:r w:rsidRPr="006E3A76">
        <w:rPr>
          <w:rFonts w:ascii="바탕" w:eastAsia="바탕" w:hAnsi="바탕" w:hint="eastAsia"/>
          <w:b w:val="0"/>
          <w:sz w:val="22"/>
          <w:szCs w:val="22"/>
          <w:lang w:eastAsia="ko-KR"/>
        </w:rPr>
        <w:t xml:space="preserve">시간영역과 </w:t>
      </w:r>
      <w:r w:rsidR="00AB2BD6" w:rsidRPr="006E3A76">
        <w:rPr>
          <w:rFonts w:ascii="바탕" w:eastAsia="바탕" w:hAnsi="바탕" w:hint="eastAsia"/>
          <w:b w:val="0"/>
          <w:sz w:val="22"/>
          <w:szCs w:val="22"/>
          <w:lang w:eastAsia="ko-KR"/>
        </w:rPr>
        <w:t xml:space="preserve">(b) </w:t>
      </w:r>
      <w:r w:rsidRPr="006E3A76">
        <w:rPr>
          <w:rFonts w:ascii="바탕" w:eastAsia="바탕" w:hAnsi="바탕" w:hint="eastAsia"/>
          <w:b w:val="0"/>
          <w:sz w:val="22"/>
          <w:szCs w:val="22"/>
          <w:lang w:eastAsia="ko-KR"/>
        </w:rPr>
        <w:t xml:space="preserve">주파수영역에서 </w:t>
      </w:r>
      <w:r w:rsidR="006E3A76">
        <w:rPr>
          <w:rFonts w:ascii="바탕" w:eastAsia="바탕" w:hAnsi="바탕" w:hint="eastAsia"/>
          <w:b w:val="0"/>
          <w:sz w:val="22"/>
          <w:szCs w:val="22"/>
          <w:lang w:eastAsia="ko-KR"/>
        </w:rPr>
        <w:t>f</w:t>
      </w:r>
      <w:r w:rsidRPr="006E3A76">
        <w:rPr>
          <w:rFonts w:ascii="바탕" w:eastAsia="바탕" w:hAnsi="바탕" w:hint="eastAsia"/>
          <w:b w:val="0"/>
          <w:sz w:val="22"/>
          <w:szCs w:val="22"/>
          <w:lang w:eastAsia="ko-KR"/>
        </w:rPr>
        <w:t>used quartz 의 THz-TDS 실험결과</w:t>
      </w:r>
      <w:r w:rsidR="00FF2A8B" w:rsidRPr="006E3A76">
        <w:rPr>
          <w:rFonts w:ascii="바탕" w:eastAsia="바탕" w:hAnsi="바탕"/>
          <w:b w:val="0"/>
          <w:sz w:val="22"/>
          <w:szCs w:val="22"/>
        </w:rPr>
        <w:ptab w:relativeTo="margin" w:alignment="right" w:leader="dot"/>
      </w:r>
      <w:r w:rsidR="00D448E0" w:rsidRPr="006E3A76">
        <w:rPr>
          <w:rFonts w:ascii="바탕" w:eastAsia="바탕" w:hAnsi="바탕" w:hint="eastAsia"/>
          <w:b w:val="0"/>
          <w:bCs w:val="0"/>
          <w:sz w:val="22"/>
          <w:szCs w:val="22"/>
          <w:lang w:val="ko-KR" w:eastAsia="ko-KR"/>
        </w:rPr>
        <w:t>36</w:t>
      </w:r>
    </w:p>
    <w:p w:rsidR="00493FA0" w:rsidRPr="006E3A76" w:rsidRDefault="00493FA0" w:rsidP="006E3A76">
      <w:pPr>
        <w:pStyle w:val="hstyle0"/>
        <w:spacing w:line="240" w:lineRule="auto"/>
        <w:rPr>
          <w:rFonts w:ascii="바탕" w:eastAsia="바탕" w:hAnsi="바탕"/>
          <w:sz w:val="22"/>
          <w:szCs w:val="22"/>
        </w:rPr>
      </w:pPr>
      <w:r w:rsidRPr="006E3A76">
        <w:rPr>
          <w:rFonts w:ascii="바탕" w:eastAsia="바탕" w:hAnsi="바탕" w:cs="Times New Roman" w:hint="eastAsia"/>
          <w:b/>
          <w:spacing w:val="0"/>
          <w:sz w:val="22"/>
          <w:szCs w:val="22"/>
          <w:lang w:val="en-AU"/>
        </w:rPr>
        <w:lastRenderedPageBreak/>
        <w:t>그림 4.5</w:t>
      </w:r>
      <w:r w:rsidRPr="006E3A76">
        <w:rPr>
          <w:rFonts w:ascii="바탕" w:eastAsia="바탕" w:hAnsi="바탕" w:cs="Times New Roman" w:hint="eastAsia"/>
          <w:spacing w:val="0"/>
          <w:sz w:val="44"/>
          <w:szCs w:val="44"/>
          <w:lang w:val="en-AU"/>
        </w:rPr>
        <w:t xml:space="preserve"> </w:t>
      </w:r>
      <w:r w:rsidRPr="006E3A76">
        <w:rPr>
          <w:rFonts w:ascii="바탕" w:eastAsia="바탕" w:hAnsi="바탕" w:cs="Times New Roman" w:hint="eastAsia"/>
          <w:spacing w:val="0"/>
          <w:sz w:val="22"/>
          <w:szCs w:val="22"/>
          <w:lang w:val="en-AU"/>
        </w:rPr>
        <w:t>Air-Quartz-Air 구조에서 빛의 전파</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sz w:val="22"/>
          <w:szCs w:val="22"/>
        </w:rPr>
        <w:t>37</w:t>
      </w:r>
    </w:p>
    <w:p w:rsidR="004315FD" w:rsidRDefault="004315FD" w:rsidP="006E3A76">
      <w:pPr>
        <w:pStyle w:val="ae"/>
        <w:jc w:val="both"/>
        <w:rPr>
          <w:rFonts w:ascii="바탕" w:eastAsia="바탕" w:hAnsi="바탕"/>
          <w:sz w:val="22"/>
          <w:szCs w:val="22"/>
          <w:lang w:val="en-US" w:eastAsia="ko-KR"/>
        </w:rPr>
      </w:pPr>
    </w:p>
    <w:p w:rsidR="00AB2BD6" w:rsidRPr="006E3A76" w:rsidRDefault="00AB2BD6" w:rsidP="006E3A76">
      <w:pPr>
        <w:pStyle w:val="ae"/>
        <w:jc w:val="both"/>
        <w:rPr>
          <w:rFonts w:ascii="바탕" w:eastAsia="바탕" w:hAnsi="바탕" w:cs="Times New Roman"/>
          <w:b w:val="0"/>
          <w:sz w:val="22"/>
          <w:szCs w:val="22"/>
          <w:lang w:eastAsia="ko-KR"/>
        </w:rPr>
      </w:pPr>
      <w:r w:rsidRPr="006E3A76">
        <w:rPr>
          <w:rFonts w:ascii="바탕" w:eastAsia="바탕" w:hAnsi="바탕" w:hint="eastAsia"/>
          <w:sz w:val="22"/>
          <w:szCs w:val="22"/>
          <w:lang w:eastAsia="ko-KR"/>
        </w:rPr>
        <w:t>그림</w:t>
      </w:r>
      <w:r w:rsidRPr="006E3A76">
        <w:rPr>
          <w:rFonts w:ascii="바탕" w:eastAsia="바탕" w:hAnsi="바탕"/>
          <w:sz w:val="22"/>
          <w:szCs w:val="22"/>
          <w:lang w:eastAsia="ko-KR"/>
        </w:rPr>
        <w:t xml:space="preserve"> </w:t>
      </w:r>
      <w:r w:rsidRPr="006E3A76">
        <w:rPr>
          <w:rFonts w:ascii="바탕" w:eastAsia="바탕" w:hAnsi="바탕" w:hint="eastAsia"/>
          <w:sz w:val="22"/>
          <w:szCs w:val="22"/>
          <w:lang w:eastAsia="ko-KR"/>
        </w:rPr>
        <w:t>4.6</w:t>
      </w:r>
      <w:r w:rsidRPr="006E3A76">
        <w:rPr>
          <w:rFonts w:ascii="바탕" w:eastAsia="바탕" w:hAnsi="바탕" w:hint="eastAsia"/>
          <w:b w:val="0"/>
          <w:sz w:val="22"/>
          <w:szCs w:val="22"/>
          <w:lang w:eastAsia="ko-KR"/>
        </w:rPr>
        <w:t xml:space="preserve"> 추출한 fused </w:t>
      </w:r>
      <w:r w:rsidRPr="006E3A76">
        <w:rPr>
          <w:rFonts w:ascii="바탕" w:eastAsia="바탕" w:hAnsi="바탕"/>
          <w:b w:val="0"/>
          <w:sz w:val="22"/>
          <w:szCs w:val="22"/>
          <w:lang w:eastAsia="ko-KR"/>
        </w:rPr>
        <w:t>quartz</w:t>
      </w:r>
      <w:r w:rsidRPr="006E3A76">
        <w:rPr>
          <w:rFonts w:ascii="바탕" w:eastAsia="바탕" w:hAnsi="바탕" w:hint="eastAsia"/>
          <w:b w:val="0"/>
          <w:sz w:val="22"/>
          <w:szCs w:val="22"/>
          <w:lang w:eastAsia="ko-KR"/>
        </w:rPr>
        <w:t xml:space="preserve"> (a) 굴절률과 (b) </w:t>
      </w:r>
      <w:r w:rsidR="00E30705">
        <w:rPr>
          <w:rFonts w:ascii="바탕" w:eastAsia="바탕" w:hAnsi="바탕" w:hint="eastAsia"/>
          <w:b w:val="0"/>
          <w:sz w:val="22"/>
          <w:szCs w:val="22"/>
          <w:lang w:eastAsia="ko-KR"/>
        </w:rPr>
        <w:t>흡광 계수</w:t>
      </w:r>
      <w:r w:rsidR="00FF2A8B" w:rsidRPr="006E3A76">
        <w:rPr>
          <w:rFonts w:ascii="바탕" w:eastAsia="바탕" w:hAnsi="바탕"/>
          <w:b w:val="0"/>
          <w:sz w:val="22"/>
          <w:szCs w:val="22"/>
        </w:rPr>
        <w:ptab w:relativeTo="margin" w:alignment="right" w:leader="dot"/>
      </w:r>
      <w:r w:rsidR="00D448E0" w:rsidRPr="006E3A76">
        <w:rPr>
          <w:rFonts w:ascii="바탕" w:eastAsia="바탕" w:hAnsi="바탕" w:hint="eastAsia"/>
          <w:b w:val="0"/>
          <w:sz w:val="22"/>
          <w:szCs w:val="22"/>
          <w:lang w:eastAsia="ko-KR"/>
        </w:rPr>
        <w:t>38</w:t>
      </w:r>
    </w:p>
    <w:p w:rsidR="00493FA0" w:rsidRPr="006E3A76" w:rsidRDefault="00493FA0" w:rsidP="006E3A76">
      <w:pPr>
        <w:pStyle w:val="hstyle0"/>
        <w:spacing w:line="240" w:lineRule="auto"/>
        <w:rPr>
          <w:rFonts w:ascii="바탕" w:eastAsia="바탕" w:hAnsi="바탕" w:cs="Times New Roman"/>
          <w:spacing w:val="0"/>
          <w:sz w:val="22"/>
          <w:szCs w:val="22"/>
          <w:lang w:val="en-AU"/>
        </w:rPr>
      </w:pPr>
    </w:p>
    <w:p w:rsidR="00D45D9B" w:rsidRPr="006E3A76" w:rsidRDefault="00D45D9B" w:rsidP="006E3A76">
      <w:pPr>
        <w:pStyle w:val="ae"/>
        <w:jc w:val="both"/>
        <w:rPr>
          <w:rFonts w:ascii="바탕" w:eastAsia="바탕" w:hAnsi="바탕"/>
          <w:b w:val="0"/>
          <w:sz w:val="22"/>
          <w:szCs w:val="22"/>
          <w:lang w:eastAsia="ko-KR"/>
        </w:rPr>
      </w:pPr>
      <w:r w:rsidRPr="006E3A76">
        <w:rPr>
          <w:rFonts w:ascii="바탕" w:eastAsia="바탕" w:hAnsi="바탕" w:cs="바탕" w:hint="eastAsia"/>
          <w:sz w:val="22"/>
          <w:szCs w:val="22"/>
          <w:lang w:eastAsia="ko-KR"/>
        </w:rPr>
        <w:t>그림</w:t>
      </w:r>
      <w:r w:rsidRPr="006E3A76">
        <w:rPr>
          <w:rFonts w:ascii="바탕" w:eastAsia="바탕" w:hAnsi="바탕"/>
          <w:sz w:val="22"/>
          <w:szCs w:val="22"/>
          <w:lang w:eastAsia="ko-KR"/>
        </w:rPr>
        <w:t xml:space="preserve"> </w:t>
      </w:r>
      <w:r w:rsidRPr="006E3A76">
        <w:rPr>
          <w:rFonts w:ascii="바탕" w:eastAsia="바탕" w:hAnsi="바탕" w:hint="eastAsia"/>
          <w:sz w:val="22"/>
          <w:szCs w:val="22"/>
          <w:lang w:eastAsia="ko-KR"/>
        </w:rPr>
        <w:t>4.7</w:t>
      </w:r>
      <w:r w:rsidRPr="006E3A76">
        <w:rPr>
          <w:rFonts w:ascii="바탕" w:eastAsia="바탕" w:hAnsi="바탕" w:hint="eastAsia"/>
          <w:b w:val="0"/>
          <w:sz w:val="22"/>
          <w:szCs w:val="22"/>
          <w:lang w:eastAsia="ko-KR"/>
        </w:rPr>
        <w:t xml:space="preserve"> 제작한 DBR 의 현미경 사진</w:t>
      </w:r>
      <w:r w:rsidR="00FF2A8B" w:rsidRPr="006E3A76">
        <w:rPr>
          <w:rFonts w:ascii="바탕" w:eastAsia="바탕" w:hAnsi="바탕"/>
          <w:b w:val="0"/>
          <w:sz w:val="22"/>
          <w:szCs w:val="22"/>
        </w:rPr>
        <w:ptab w:relativeTo="margin" w:alignment="right" w:leader="dot"/>
      </w:r>
      <w:r w:rsidR="00D448E0" w:rsidRPr="006E3A76">
        <w:rPr>
          <w:rFonts w:ascii="바탕" w:eastAsia="바탕" w:hAnsi="바탕" w:hint="eastAsia"/>
          <w:b w:val="0"/>
          <w:bCs w:val="0"/>
          <w:sz w:val="22"/>
          <w:szCs w:val="22"/>
          <w:lang w:val="ko-KR" w:eastAsia="ko-KR"/>
        </w:rPr>
        <w:t>39</w:t>
      </w:r>
    </w:p>
    <w:p w:rsidR="00D45D9B" w:rsidRPr="006E3A76" w:rsidRDefault="00D45D9B" w:rsidP="006E3A76">
      <w:pPr>
        <w:jc w:val="both"/>
        <w:rPr>
          <w:rFonts w:ascii="바탕" w:eastAsia="바탕" w:hAnsi="바탕"/>
          <w:sz w:val="22"/>
          <w:szCs w:val="22"/>
          <w:lang w:eastAsia="ko-KR"/>
        </w:rPr>
      </w:pPr>
    </w:p>
    <w:p w:rsidR="00D45D9B" w:rsidRPr="006E3A76" w:rsidRDefault="00D45D9B" w:rsidP="006E3A76">
      <w:pPr>
        <w:pStyle w:val="ae"/>
        <w:jc w:val="both"/>
        <w:rPr>
          <w:rFonts w:ascii="바탕" w:eastAsia="바탕" w:hAnsi="바탕"/>
          <w:b w:val="0"/>
          <w:sz w:val="22"/>
          <w:szCs w:val="22"/>
          <w:lang w:eastAsia="ko-KR"/>
        </w:rPr>
      </w:pPr>
      <w:r w:rsidRPr="006E3A76">
        <w:rPr>
          <w:rFonts w:ascii="바탕" w:eastAsia="바탕" w:hAnsi="바탕" w:cs="바탕" w:hint="eastAsia"/>
          <w:sz w:val="22"/>
          <w:szCs w:val="22"/>
          <w:lang w:eastAsia="ko-KR"/>
        </w:rPr>
        <w:t>그림</w:t>
      </w:r>
      <w:r w:rsidRPr="006E3A76">
        <w:rPr>
          <w:rFonts w:ascii="바탕" w:eastAsia="바탕" w:hAnsi="바탕"/>
          <w:sz w:val="22"/>
          <w:szCs w:val="22"/>
          <w:lang w:eastAsia="ko-KR"/>
        </w:rPr>
        <w:t xml:space="preserve"> </w:t>
      </w:r>
      <w:r w:rsidRPr="006E3A76">
        <w:rPr>
          <w:rFonts w:ascii="바탕" w:eastAsia="바탕" w:hAnsi="바탕" w:hint="eastAsia"/>
          <w:sz w:val="22"/>
          <w:szCs w:val="22"/>
          <w:lang w:eastAsia="ko-KR"/>
        </w:rPr>
        <w:t>4.8</w:t>
      </w:r>
      <w:r w:rsidRPr="006E3A76">
        <w:rPr>
          <w:rFonts w:ascii="바탕" w:eastAsia="바탕" w:hAnsi="바탕" w:hint="eastAsia"/>
          <w:b w:val="0"/>
          <w:sz w:val="22"/>
          <w:szCs w:val="22"/>
          <w:lang w:eastAsia="ko-KR"/>
        </w:rPr>
        <w:t xml:space="preserve"> 실제 제작한 두 DBR 각 층의 측정 두께</w:t>
      </w:r>
      <w:r w:rsidR="00FF2A8B" w:rsidRPr="006E3A76">
        <w:rPr>
          <w:rFonts w:ascii="바탕" w:eastAsia="바탕" w:hAnsi="바탕"/>
          <w:b w:val="0"/>
          <w:sz w:val="22"/>
          <w:szCs w:val="22"/>
        </w:rPr>
        <w:ptab w:relativeTo="margin" w:alignment="right" w:leader="dot"/>
      </w:r>
      <w:r w:rsidR="00D448E0" w:rsidRPr="006E3A76">
        <w:rPr>
          <w:rFonts w:ascii="바탕" w:eastAsia="바탕" w:hAnsi="바탕" w:hint="eastAsia"/>
          <w:b w:val="0"/>
          <w:bCs w:val="0"/>
          <w:sz w:val="22"/>
          <w:szCs w:val="22"/>
          <w:lang w:val="ko-KR" w:eastAsia="ko-KR"/>
        </w:rPr>
        <w:t>40</w:t>
      </w:r>
    </w:p>
    <w:p w:rsidR="00493FA0" w:rsidRPr="006E3A76" w:rsidRDefault="00493FA0" w:rsidP="006E3A76">
      <w:pPr>
        <w:pStyle w:val="hstyle0"/>
        <w:spacing w:line="240" w:lineRule="auto"/>
        <w:rPr>
          <w:rFonts w:ascii="바탕" w:eastAsia="바탕" w:hAnsi="바탕" w:cs="Times New Roman"/>
          <w:spacing w:val="0"/>
          <w:sz w:val="22"/>
          <w:szCs w:val="22"/>
          <w:lang w:val="en-AU"/>
        </w:rPr>
      </w:pPr>
    </w:p>
    <w:p w:rsidR="006E3A76" w:rsidRDefault="00862D22" w:rsidP="006E3A76">
      <w:pPr>
        <w:pStyle w:val="ae"/>
        <w:jc w:val="both"/>
        <w:rPr>
          <w:rFonts w:ascii="바탕" w:eastAsia="바탕" w:hAnsi="바탕"/>
          <w:b w:val="0"/>
          <w:sz w:val="22"/>
          <w:szCs w:val="22"/>
          <w:lang w:eastAsia="ko-KR"/>
        </w:rPr>
      </w:pPr>
      <w:r w:rsidRPr="006E3A76">
        <w:rPr>
          <w:rFonts w:ascii="바탕" w:eastAsia="바탕" w:hAnsi="바탕" w:cs="바탕" w:hint="eastAsia"/>
          <w:sz w:val="22"/>
          <w:szCs w:val="22"/>
          <w:lang w:eastAsia="ko-KR"/>
        </w:rPr>
        <w:t>그림</w:t>
      </w:r>
      <w:r w:rsidRPr="006E3A76">
        <w:rPr>
          <w:rFonts w:ascii="바탕" w:eastAsia="바탕" w:hAnsi="바탕"/>
          <w:sz w:val="22"/>
          <w:szCs w:val="22"/>
          <w:lang w:eastAsia="ko-KR"/>
        </w:rPr>
        <w:t xml:space="preserve"> </w:t>
      </w:r>
      <w:r w:rsidRPr="006E3A76">
        <w:rPr>
          <w:rFonts w:ascii="바탕" w:eastAsia="바탕" w:hAnsi="바탕" w:hint="eastAsia"/>
          <w:sz w:val="22"/>
          <w:szCs w:val="22"/>
          <w:lang w:eastAsia="ko-KR"/>
        </w:rPr>
        <w:t>4.9</w:t>
      </w:r>
      <w:r w:rsidRPr="006E3A76">
        <w:rPr>
          <w:rFonts w:ascii="바탕" w:eastAsia="바탕" w:hAnsi="바탕" w:hint="eastAsia"/>
          <w:b w:val="0"/>
          <w:sz w:val="22"/>
          <w:szCs w:val="22"/>
          <w:lang w:eastAsia="ko-KR"/>
        </w:rPr>
        <w:t xml:space="preserve"> 제작한 DBR 이 가지는 투과율의 실험값과 계산값 </w:t>
      </w:r>
      <w:r w:rsidR="000B2167" w:rsidRPr="006E3A76">
        <w:rPr>
          <w:rFonts w:ascii="바탕" w:eastAsia="바탕" w:hAnsi="바탕" w:hint="eastAsia"/>
          <w:b w:val="0"/>
          <w:sz w:val="22"/>
          <w:szCs w:val="22"/>
          <w:lang w:eastAsia="ko-KR"/>
        </w:rPr>
        <w:t>그리고 이상</w:t>
      </w:r>
    </w:p>
    <w:p w:rsidR="00862D22" w:rsidRPr="006E3A76" w:rsidRDefault="000B2167" w:rsidP="006E3A76">
      <w:pPr>
        <w:pStyle w:val="ae"/>
        <w:jc w:val="both"/>
        <w:rPr>
          <w:rFonts w:ascii="바탕" w:eastAsia="바탕" w:hAnsi="바탕"/>
          <w:b w:val="0"/>
          <w:sz w:val="22"/>
          <w:szCs w:val="22"/>
          <w:lang w:eastAsia="ko-KR"/>
        </w:rPr>
      </w:pPr>
      <w:r w:rsidRPr="006E3A76">
        <w:rPr>
          <w:rFonts w:ascii="바탕" w:eastAsia="바탕" w:hAnsi="바탕" w:hint="eastAsia"/>
          <w:b w:val="0"/>
          <w:sz w:val="22"/>
          <w:szCs w:val="22"/>
          <w:lang w:eastAsia="ko-KR"/>
        </w:rPr>
        <w:t>적인 구조에서의 투과율 비교</w:t>
      </w:r>
      <w:r w:rsidR="00862D22" w:rsidRPr="006E3A76">
        <w:rPr>
          <w:rFonts w:ascii="바탕" w:eastAsia="바탕" w:hAnsi="바탕" w:hint="eastAsia"/>
          <w:b w:val="0"/>
          <w:sz w:val="22"/>
          <w:szCs w:val="22"/>
          <w:lang w:eastAsia="ko-KR"/>
        </w:rPr>
        <w:t xml:space="preserve"> (a) DBR #1, (b) DBR #2</w:t>
      </w:r>
      <w:r w:rsidR="00FF2A8B" w:rsidRPr="006E3A76">
        <w:rPr>
          <w:rFonts w:ascii="바탕" w:eastAsia="바탕" w:hAnsi="바탕"/>
          <w:b w:val="0"/>
          <w:sz w:val="22"/>
          <w:szCs w:val="22"/>
        </w:rPr>
        <w:ptab w:relativeTo="margin" w:alignment="right" w:leader="dot"/>
      </w:r>
      <w:r w:rsidR="00D448E0" w:rsidRPr="006E3A76">
        <w:rPr>
          <w:rFonts w:ascii="바탕" w:eastAsia="바탕" w:hAnsi="바탕" w:hint="eastAsia"/>
          <w:b w:val="0"/>
          <w:bCs w:val="0"/>
          <w:sz w:val="22"/>
          <w:szCs w:val="22"/>
          <w:lang w:val="ko-KR" w:eastAsia="ko-KR"/>
        </w:rPr>
        <w:t>41</w:t>
      </w:r>
    </w:p>
    <w:p w:rsidR="00493FA0" w:rsidRPr="006E3A76" w:rsidRDefault="00493FA0" w:rsidP="006E3A76">
      <w:pPr>
        <w:pStyle w:val="hstyle0"/>
        <w:spacing w:line="240" w:lineRule="auto"/>
        <w:rPr>
          <w:rFonts w:ascii="바탕" w:eastAsia="바탕" w:hAnsi="바탕" w:cs="Times New Roman"/>
          <w:spacing w:val="0"/>
          <w:sz w:val="22"/>
          <w:szCs w:val="22"/>
        </w:rPr>
      </w:pPr>
    </w:p>
    <w:p w:rsidR="00C302B1" w:rsidRPr="006E3A76" w:rsidRDefault="00C302B1" w:rsidP="006E3A76">
      <w:pPr>
        <w:pStyle w:val="ae"/>
        <w:jc w:val="both"/>
        <w:rPr>
          <w:rFonts w:ascii="바탕" w:eastAsia="바탕" w:hAnsi="바탕"/>
          <w:b w:val="0"/>
          <w:sz w:val="22"/>
          <w:szCs w:val="22"/>
          <w:lang w:eastAsia="ko-KR"/>
        </w:rPr>
      </w:pPr>
      <w:r w:rsidRPr="006E3A76">
        <w:rPr>
          <w:rFonts w:ascii="바탕" w:eastAsia="바탕" w:hAnsi="바탕" w:cs="바탕" w:hint="eastAsia"/>
          <w:sz w:val="22"/>
          <w:szCs w:val="22"/>
          <w:lang w:eastAsia="ko-KR"/>
        </w:rPr>
        <w:t>그림</w:t>
      </w:r>
      <w:r w:rsidRPr="006E3A76">
        <w:rPr>
          <w:rFonts w:ascii="바탕" w:eastAsia="바탕" w:hAnsi="바탕"/>
          <w:sz w:val="22"/>
          <w:szCs w:val="22"/>
          <w:lang w:eastAsia="ko-KR"/>
        </w:rPr>
        <w:t xml:space="preserve"> </w:t>
      </w:r>
      <w:r w:rsidRPr="006E3A76">
        <w:rPr>
          <w:rFonts w:ascii="바탕" w:eastAsia="바탕" w:hAnsi="바탕" w:hint="eastAsia"/>
          <w:sz w:val="22"/>
          <w:szCs w:val="22"/>
          <w:lang w:eastAsia="ko-KR"/>
        </w:rPr>
        <w:t>4.10</w:t>
      </w:r>
      <w:r w:rsidR="003F488D" w:rsidRPr="006E3A76">
        <w:rPr>
          <w:rFonts w:ascii="바탕" w:eastAsia="바탕" w:hAnsi="바탕" w:cs="Times New Roman" w:hint="eastAsia"/>
          <w:b w:val="0"/>
          <w:sz w:val="44"/>
          <w:szCs w:val="44"/>
          <w:lang w:eastAsia="ko-KR"/>
        </w:rPr>
        <w:t xml:space="preserve"> </w:t>
      </w:r>
      <w:r w:rsidRPr="006E3A76">
        <w:rPr>
          <w:rFonts w:ascii="바탕" w:eastAsia="바탕" w:hAnsi="바탕" w:hint="eastAsia"/>
          <w:b w:val="0"/>
          <w:sz w:val="22"/>
          <w:szCs w:val="22"/>
          <w:lang w:eastAsia="ko-KR"/>
        </w:rPr>
        <w:t>DBR pair 수에 따른 투과율과 광자상태밀도 스펙트럼</w:t>
      </w:r>
      <w:r w:rsidR="00FF2A8B" w:rsidRPr="006E3A76">
        <w:rPr>
          <w:rFonts w:ascii="바탕" w:eastAsia="바탕" w:hAnsi="바탕"/>
          <w:b w:val="0"/>
          <w:sz w:val="22"/>
          <w:szCs w:val="22"/>
        </w:rPr>
        <w:ptab w:relativeTo="margin" w:alignment="right" w:leader="dot"/>
      </w:r>
      <w:r w:rsidR="00D448E0" w:rsidRPr="006E3A76">
        <w:rPr>
          <w:rFonts w:ascii="바탕" w:eastAsia="바탕" w:hAnsi="바탕" w:hint="eastAsia"/>
          <w:b w:val="0"/>
          <w:bCs w:val="0"/>
          <w:sz w:val="22"/>
          <w:szCs w:val="22"/>
          <w:lang w:val="ko-KR" w:eastAsia="ko-KR"/>
        </w:rPr>
        <w:t>43</w:t>
      </w:r>
    </w:p>
    <w:p w:rsidR="00626F33" w:rsidRPr="006E3A76" w:rsidRDefault="00626F33" w:rsidP="006E3A76">
      <w:pPr>
        <w:jc w:val="both"/>
        <w:rPr>
          <w:rFonts w:ascii="바탕" w:eastAsia="바탕" w:hAnsi="바탕"/>
          <w:sz w:val="22"/>
          <w:szCs w:val="22"/>
          <w:lang w:eastAsia="ko-KR"/>
        </w:rPr>
      </w:pPr>
    </w:p>
    <w:p w:rsidR="00C302B1" w:rsidRPr="006E3A76" w:rsidRDefault="00626F33" w:rsidP="006E3A76">
      <w:pPr>
        <w:pStyle w:val="hstyle0"/>
        <w:spacing w:line="240" w:lineRule="auto"/>
        <w:rPr>
          <w:rFonts w:ascii="바탕" w:eastAsia="바탕" w:hAnsi="바탕" w:cs="Times New Roman"/>
          <w:spacing w:val="0"/>
          <w:sz w:val="22"/>
          <w:szCs w:val="22"/>
        </w:rPr>
      </w:pPr>
      <w:r w:rsidRPr="006E3A76">
        <w:rPr>
          <w:rFonts w:ascii="바탕" w:eastAsia="바탕" w:hAnsi="바탕" w:cs="Times New Roman" w:hint="eastAsia"/>
          <w:b/>
          <w:spacing w:val="0"/>
          <w:sz w:val="22"/>
          <w:szCs w:val="22"/>
        </w:rPr>
        <w:t xml:space="preserve">그림 </w:t>
      </w:r>
      <w:r w:rsidR="005E0436" w:rsidRPr="006E3A76">
        <w:rPr>
          <w:rFonts w:ascii="바탕" w:eastAsia="바탕" w:hAnsi="바탕" w:cs="Times New Roman" w:hint="eastAsia"/>
          <w:b/>
          <w:spacing w:val="0"/>
          <w:sz w:val="22"/>
          <w:szCs w:val="22"/>
        </w:rPr>
        <w:t>4.11</w:t>
      </w:r>
      <w:r w:rsidR="005E0436" w:rsidRPr="006E3A76">
        <w:rPr>
          <w:rFonts w:ascii="바탕" w:eastAsia="바탕" w:hAnsi="바탕" w:cs="Times New Roman" w:hint="eastAsia"/>
          <w:spacing w:val="0"/>
          <w:sz w:val="22"/>
          <w:szCs w:val="22"/>
        </w:rPr>
        <w:t xml:space="preserve"> 정지밴드</w:t>
      </w:r>
      <w:r w:rsidRPr="006E3A76">
        <w:rPr>
          <w:rFonts w:ascii="바탕" w:eastAsia="바탕" w:hAnsi="바탕" w:cs="Times New Roman" w:hint="eastAsia"/>
          <w:spacing w:val="0"/>
          <w:sz w:val="22"/>
          <w:szCs w:val="22"/>
        </w:rPr>
        <w:t xml:space="preserve"> </w:t>
      </w:r>
      <w:r w:rsidR="005E0436" w:rsidRPr="006E3A76">
        <w:rPr>
          <w:rFonts w:ascii="바탕" w:eastAsia="바탕" w:hAnsi="바탕" w:cs="Times New Roman" w:hint="eastAsia"/>
          <w:spacing w:val="0"/>
          <w:sz w:val="22"/>
          <w:szCs w:val="22"/>
        </w:rPr>
        <w:t>끝</w:t>
      </w:r>
      <w:r w:rsidR="0090633A" w:rsidRPr="006E3A76">
        <w:rPr>
          <w:rFonts w:ascii="바탕" w:eastAsia="바탕" w:hAnsi="바탕" w:cs="Times New Roman" w:hint="eastAsia"/>
          <w:spacing w:val="0"/>
          <w:sz w:val="22"/>
          <w:szCs w:val="22"/>
        </w:rPr>
        <w:t xml:space="preserve"> (stop band edge) 에</w:t>
      </w:r>
      <w:r w:rsidR="005E0436" w:rsidRPr="006E3A76">
        <w:rPr>
          <w:rFonts w:ascii="바탕" w:eastAsia="바탕" w:hAnsi="바탕" w:cs="Times New Roman" w:hint="eastAsia"/>
          <w:spacing w:val="0"/>
          <w:sz w:val="22"/>
          <w:szCs w:val="22"/>
        </w:rPr>
        <w:t>서13.5 pairs DBR</w:t>
      </w:r>
      <w:r w:rsidRPr="006E3A76">
        <w:rPr>
          <w:rFonts w:ascii="바탕" w:eastAsia="바탕" w:hAnsi="바탕" w:cs="Times New Roman" w:hint="eastAsia"/>
          <w:spacing w:val="0"/>
          <w:sz w:val="22"/>
          <w:szCs w:val="22"/>
        </w:rPr>
        <w:t>내부</w:t>
      </w:r>
      <w:r w:rsidR="0090633A" w:rsidRPr="006E3A76">
        <w:rPr>
          <w:rFonts w:ascii="바탕" w:eastAsia="바탕" w:hAnsi="바탕" w:cs="Times New Roman" w:hint="eastAsia"/>
          <w:spacing w:val="0"/>
          <w:sz w:val="22"/>
          <w:szCs w:val="22"/>
        </w:rPr>
        <w:t>의 공 간적인 전기장 분포</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43</w:t>
      </w:r>
    </w:p>
    <w:p w:rsidR="00626F33" w:rsidRPr="006E3A76" w:rsidRDefault="00626F33" w:rsidP="006E3A76">
      <w:pPr>
        <w:pStyle w:val="hstyle0"/>
        <w:spacing w:line="240" w:lineRule="auto"/>
        <w:rPr>
          <w:rFonts w:ascii="바탕" w:eastAsia="바탕" w:hAnsi="바탕" w:cs="Times New Roman"/>
          <w:spacing w:val="0"/>
          <w:sz w:val="22"/>
          <w:szCs w:val="22"/>
        </w:rPr>
      </w:pPr>
    </w:p>
    <w:p w:rsidR="00C302B1" w:rsidRPr="006E3A76" w:rsidRDefault="005E0436" w:rsidP="006E3A76">
      <w:pPr>
        <w:pStyle w:val="hstyle0"/>
        <w:spacing w:line="240" w:lineRule="auto"/>
        <w:rPr>
          <w:rFonts w:ascii="바탕" w:eastAsia="바탕" w:hAnsi="바탕"/>
          <w:sz w:val="22"/>
          <w:szCs w:val="22"/>
        </w:rPr>
      </w:pPr>
      <w:r w:rsidRPr="006E3A76">
        <w:rPr>
          <w:rFonts w:ascii="바탕" w:eastAsia="바탕" w:hAnsi="바탕" w:cs="Times New Roman" w:hint="eastAsia"/>
          <w:b/>
          <w:spacing w:val="0"/>
          <w:sz w:val="22"/>
          <w:szCs w:val="22"/>
        </w:rPr>
        <w:t>그림</w:t>
      </w:r>
      <w:r w:rsidR="00626F33" w:rsidRPr="006E3A76">
        <w:rPr>
          <w:rFonts w:ascii="바탕" w:eastAsia="바탕" w:hAnsi="바탕" w:cs="Times New Roman" w:hint="eastAsia"/>
          <w:b/>
          <w:spacing w:val="0"/>
          <w:sz w:val="22"/>
          <w:szCs w:val="22"/>
        </w:rPr>
        <w:t xml:space="preserve"> </w:t>
      </w:r>
      <w:r w:rsidRPr="006E3A76">
        <w:rPr>
          <w:rFonts w:ascii="바탕" w:eastAsia="바탕" w:hAnsi="바탕" w:cs="Times New Roman" w:hint="eastAsia"/>
          <w:b/>
          <w:spacing w:val="0"/>
          <w:sz w:val="22"/>
          <w:szCs w:val="22"/>
        </w:rPr>
        <w:t>5.1</w:t>
      </w:r>
      <w:r w:rsidRPr="006E3A76">
        <w:rPr>
          <w:rFonts w:ascii="바탕" w:eastAsia="바탕" w:hAnsi="바탕" w:cs="Times New Roman" w:hint="eastAsia"/>
          <w:spacing w:val="0"/>
          <w:sz w:val="44"/>
          <w:szCs w:val="44"/>
        </w:rPr>
        <w:t xml:space="preserve"> </w:t>
      </w:r>
      <w:r w:rsidR="00626F33" w:rsidRPr="006E3A76">
        <w:rPr>
          <w:rFonts w:ascii="바탕" w:eastAsia="바탕" w:hAnsi="바탕" w:hint="eastAsia"/>
          <w:sz w:val="22"/>
          <w:szCs w:val="22"/>
        </w:rPr>
        <w:t xml:space="preserve">DBR 을 이용한 </w:t>
      </w:r>
      <w:r w:rsidR="00521C83" w:rsidRPr="00521C83">
        <w:rPr>
          <w:rFonts w:ascii="바탕" w:eastAsia="바탕" w:hAnsi="바탕" w:cs="Times New Roman" w:hint="eastAsia"/>
          <w:spacing w:val="0"/>
          <w:sz w:val="22"/>
          <w:szCs w:val="21"/>
        </w:rPr>
        <w:t>마이크로 공진기</w:t>
      </w:r>
      <w:r w:rsidR="00521C83">
        <w:rPr>
          <w:rFonts w:ascii="바탕" w:eastAsia="바탕" w:hAnsi="바탕" w:cs="Times New Roman" w:hint="eastAsia"/>
          <w:spacing w:val="0"/>
          <w:sz w:val="22"/>
          <w:szCs w:val="21"/>
        </w:rPr>
        <w:t xml:space="preserve"> </w:t>
      </w:r>
      <w:r w:rsidR="00626F33" w:rsidRPr="006E3A76">
        <w:rPr>
          <w:rFonts w:ascii="바탕" w:eastAsia="바탕" w:hAnsi="바탕" w:hint="eastAsia"/>
          <w:sz w:val="22"/>
          <w:szCs w:val="22"/>
        </w:rPr>
        <w:t>구조와 빛의 전파</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45</w:t>
      </w:r>
    </w:p>
    <w:p w:rsidR="00626F33" w:rsidRPr="006E3A76" w:rsidRDefault="00626F33" w:rsidP="006E3A76">
      <w:pPr>
        <w:pStyle w:val="hstyle0"/>
        <w:spacing w:line="240" w:lineRule="auto"/>
        <w:rPr>
          <w:rFonts w:ascii="바탕" w:eastAsia="바탕" w:hAnsi="바탕"/>
          <w:sz w:val="22"/>
          <w:szCs w:val="22"/>
        </w:rPr>
      </w:pPr>
    </w:p>
    <w:p w:rsidR="00626F33" w:rsidRPr="006E3A76" w:rsidRDefault="00626F33" w:rsidP="006E3A76">
      <w:pPr>
        <w:pStyle w:val="hstyle0"/>
        <w:spacing w:line="240" w:lineRule="auto"/>
        <w:rPr>
          <w:rFonts w:ascii="바탕" w:eastAsia="바탕" w:hAnsi="바탕"/>
          <w:sz w:val="22"/>
          <w:szCs w:val="22"/>
        </w:rPr>
      </w:pPr>
      <w:r w:rsidRPr="006E3A76">
        <w:rPr>
          <w:rFonts w:ascii="바탕" w:eastAsia="바탕" w:hAnsi="바탕" w:cs="Times New Roman" w:hint="eastAsia"/>
          <w:b/>
          <w:spacing w:val="0"/>
          <w:sz w:val="22"/>
          <w:szCs w:val="22"/>
        </w:rPr>
        <w:t>그림 5.2</w:t>
      </w:r>
      <w:r w:rsidRPr="006E3A76">
        <w:rPr>
          <w:rFonts w:ascii="바탕" w:eastAsia="바탕" w:hAnsi="바탕" w:cs="Times New Roman" w:hint="eastAsia"/>
          <w:spacing w:val="0"/>
          <w:sz w:val="44"/>
          <w:szCs w:val="44"/>
        </w:rPr>
        <w:t xml:space="preserve"> </w:t>
      </w:r>
      <w:r w:rsidR="00521C83" w:rsidRPr="00521C83">
        <w:rPr>
          <w:rFonts w:ascii="바탕" w:eastAsia="바탕" w:hAnsi="바탕" w:cs="Times New Roman" w:hint="eastAsia"/>
          <w:spacing w:val="0"/>
          <w:sz w:val="22"/>
          <w:szCs w:val="21"/>
        </w:rPr>
        <w:t>마이크로 공진기</w:t>
      </w:r>
      <w:r w:rsidRPr="006E3A76">
        <w:rPr>
          <w:rFonts w:ascii="바탕" w:eastAsia="바탕" w:hAnsi="바탕" w:cs="Times New Roman" w:hint="eastAsia"/>
          <w:spacing w:val="0"/>
          <w:sz w:val="22"/>
          <w:szCs w:val="22"/>
        </w:rPr>
        <w:t>의 투과율 스펙트럼</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46</w:t>
      </w:r>
    </w:p>
    <w:p w:rsidR="00C302B1" w:rsidRPr="006E3A76" w:rsidRDefault="00C302B1" w:rsidP="006E3A76">
      <w:pPr>
        <w:pStyle w:val="hstyle0"/>
        <w:spacing w:line="240" w:lineRule="auto"/>
        <w:rPr>
          <w:rFonts w:ascii="바탕" w:eastAsia="바탕" w:hAnsi="바탕" w:cs="Times New Roman"/>
          <w:spacing w:val="0"/>
          <w:sz w:val="22"/>
          <w:szCs w:val="22"/>
        </w:rPr>
      </w:pPr>
    </w:p>
    <w:p w:rsidR="00140854" w:rsidRDefault="00F22B7C" w:rsidP="006E3A76">
      <w:pPr>
        <w:pStyle w:val="hstyle0"/>
        <w:spacing w:line="240" w:lineRule="auto"/>
        <w:rPr>
          <w:rFonts w:ascii="바탕" w:eastAsia="바탕" w:hAnsi="바탕"/>
          <w:sz w:val="22"/>
          <w:szCs w:val="22"/>
        </w:rPr>
      </w:pPr>
      <w:r w:rsidRPr="006E3A76">
        <w:rPr>
          <w:rFonts w:ascii="바탕" w:eastAsia="바탕" w:hAnsi="바탕" w:cs="Times New Roman" w:hint="eastAsia"/>
          <w:b/>
          <w:spacing w:val="0"/>
          <w:sz w:val="22"/>
          <w:szCs w:val="22"/>
        </w:rPr>
        <w:t>그림 5.3</w:t>
      </w:r>
      <w:r w:rsidRPr="006E3A76">
        <w:rPr>
          <w:rFonts w:ascii="바탕" w:eastAsia="바탕" w:hAnsi="바탕" w:hint="eastAsia"/>
          <w:sz w:val="44"/>
          <w:szCs w:val="44"/>
        </w:rPr>
        <w:t xml:space="preserve"> </w:t>
      </w:r>
      <w:r w:rsidR="00521C83" w:rsidRPr="00521C83">
        <w:rPr>
          <w:rFonts w:ascii="바탕" w:eastAsia="바탕" w:hAnsi="바탕" w:cs="Times New Roman" w:hint="eastAsia"/>
          <w:spacing w:val="0"/>
          <w:sz w:val="22"/>
          <w:szCs w:val="21"/>
        </w:rPr>
        <w:t>마이크로 공진기</w:t>
      </w:r>
      <w:r w:rsidR="00521C83">
        <w:rPr>
          <w:rFonts w:ascii="바탕" w:eastAsia="바탕" w:hAnsi="바탕" w:cs="Times New Roman" w:hint="eastAsia"/>
          <w:spacing w:val="0"/>
          <w:sz w:val="22"/>
          <w:szCs w:val="21"/>
        </w:rPr>
        <w:t xml:space="preserve"> </w:t>
      </w:r>
      <w:r w:rsidRPr="006E3A76">
        <w:rPr>
          <w:rFonts w:ascii="바탕" w:eastAsia="바탕" w:hAnsi="바탕" w:hint="eastAsia"/>
          <w:sz w:val="22"/>
          <w:szCs w:val="22"/>
        </w:rPr>
        <w:t>pair 수에 따른 투과율</w:t>
      </w:r>
      <w:r w:rsidR="00140854">
        <w:rPr>
          <w:rFonts w:ascii="바탕" w:eastAsia="바탕" w:hAnsi="바탕" w:hint="eastAsia"/>
          <w:sz w:val="22"/>
          <w:szCs w:val="22"/>
        </w:rPr>
        <w:t xml:space="preserve">과 </w:t>
      </w:r>
      <w:r w:rsidRPr="006E3A76">
        <w:rPr>
          <w:rFonts w:ascii="바탕" w:eastAsia="바탕" w:hAnsi="바탕" w:hint="eastAsia"/>
          <w:sz w:val="22"/>
          <w:szCs w:val="22"/>
        </w:rPr>
        <w:t>광자상태밀도</w:t>
      </w:r>
    </w:p>
    <w:p w:rsidR="00F22B7C" w:rsidRPr="006E3A76" w:rsidRDefault="00140854" w:rsidP="006E3A76">
      <w:pPr>
        <w:pStyle w:val="hstyle0"/>
        <w:spacing w:line="240" w:lineRule="auto"/>
        <w:rPr>
          <w:rFonts w:ascii="바탕" w:eastAsia="바탕" w:hAnsi="바탕"/>
          <w:sz w:val="22"/>
          <w:szCs w:val="22"/>
        </w:rPr>
      </w:pPr>
      <w:r>
        <w:rPr>
          <w:rFonts w:ascii="바탕" w:eastAsia="바탕" w:hAnsi="바탕" w:hint="eastAsia"/>
          <w:sz w:val="22"/>
          <w:szCs w:val="22"/>
        </w:rPr>
        <w:t>(a) 정지밴드 영역에서의 투과율 (b) 공진주파수 근처에서의 투과율 (c) 공진주파수 근처에서의 광자밀도</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51</w:t>
      </w:r>
    </w:p>
    <w:p w:rsidR="00F22B7C" w:rsidRPr="006E3A76" w:rsidRDefault="00F22B7C" w:rsidP="006E3A76">
      <w:pPr>
        <w:pStyle w:val="hstyle0"/>
        <w:spacing w:line="240" w:lineRule="auto"/>
        <w:rPr>
          <w:rFonts w:ascii="바탕" w:eastAsia="바탕" w:hAnsi="바탕" w:cs="Times New Roman"/>
          <w:spacing w:val="0"/>
          <w:sz w:val="22"/>
          <w:szCs w:val="22"/>
        </w:rPr>
      </w:pPr>
    </w:p>
    <w:p w:rsidR="00C302B1" w:rsidRPr="006E3A76" w:rsidRDefault="00F22B7C" w:rsidP="006E3A76">
      <w:pPr>
        <w:pStyle w:val="hstyle0"/>
        <w:spacing w:line="240" w:lineRule="auto"/>
        <w:rPr>
          <w:rFonts w:ascii="바탕" w:eastAsia="바탕" w:hAnsi="바탕"/>
          <w:sz w:val="22"/>
          <w:szCs w:val="22"/>
        </w:rPr>
      </w:pPr>
      <w:r w:rsidRPr="006E3A76">
        <w:rPr>
          <w:rFonts w:ascii="바탕" w:eastAsia="바탕" w:hAnsi="바탕" w:cs="Times New Roman" w:hint="eastAsia"/>
          <w:b/>
          <w:spacing w:val="0"/>
          <w:sz w:val="22"/>
          <w:szCs w:val="22"/>
        </w:rPr>
        <w:t>그림 5.4</w:t>
      </w:r>
      <w:r w:rsidRPr="006E3A76">
        <w:rPr>
          <w:rFonts w:ascii="바탕" w:eastAsia="바탕" w:hAnsi="바탕" w:cs="Times New Roman" w:hint="eastAsia"/>
          <w:spacing w:val="0"/>
          <w:sz w:val="22"/>
          <w:szCs w:val="22"/>
        </w:rPr>
        <w:t xml:space="preserve"> </w:t>
      </w:r>
      <w:r w:rsidRPr="006E3A76">
        <w:rPr>
          <w:rFonts w:ascii="바탕" w:eastAsia="바탕" w:hAnsi="바탕" w:hint="eastAsia"/>
          <w:sz w:val="22"/>
          <w:szCs w:val="22"/>
        </w:rPr>
        <w:t xml:space="preserve">공진주파수와 정지밴드 끝에서 9.5 pairs </w:t>
      </w:r>
      <w:r w:rsidR="00521C83" w:rsidRPr="00521C83">
        <w:rPr>
          <w:rFonts w:ascii="바탕" w:eastAsia="바탕" w:hAnsi="바탕" w:cs="Times New Roman" w:hint="eastAsia"/>
          <w:spacing w:val="0"/>
          <w:sz w:val="22"/>
          <w:szCs w:val="21"/>
        </w:rPr>
        <w:t>마이크로 공진기</w:t>
      </w:r>
      <w:r w:rsidR="00521C83">
        <w:rPr>
          <w:rFonts w:ascii="바탕" w:eastAsia="바탕" w:hAnsi="바탕" w:cs="Times New Roman" w:hint="eastAsia"/>
          <w:spacing w:val="0"/>
          <w:sz w:val="22"/>
          <w:szCs w:val="21"/>
        </w:rPr>
        <w:t xml:space="preserve"> </w:t>
      </w:r>
      <w:r w:rsidRPr="006E3A76">
        <w:rPr>
          <w:rFonts w:ascii="바탕" w:eastAsia="바탕" w:hAnsi="바탕" w:hint="eastAsia"/>
          <w:sz w:val="22"/>
          <w:szCs w:val="22"/>
        </w:rPr>
        <w:t>내부의 공간적인 전기장 분포</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5</w:t>
      </w:r>
      <w:r w:rsidR="009A7E8C">
        <w:rPr>
          <w:rFonts w:ascii="바탕" w:eastAsia="바탕" w:hAnsi="바탕" w:hint="eastAsia"/>
          <w:bCs/>
          <w:sz w:val="22"/>
          <w:szCs w:val="22"/>
          <w:lang w:val="ko-KR"/>
        </w:rPr>
        <w:t>3</w:t>
      </w:r>
    </w:p>
    <w:p w:rsidR="001D2809" w:rsidRPr="006E3A76" w:rsidRDefault="001D2809" w:rsidP="006E3A76">
      <w:pPr>
        <w:pStyle w:val="hstyle0"/>
        <w:spacing w:line="240" w:lineRule="auto"/>
        <w:rPr>
          <w:rFonts w:ascii="바탕" w:eastAsia="바탕" w:hAnsi="바탕"/>
          <w:sz w:val="22"/>
          <w:szCs w:val="22"/>
        </w:rPr>
      </w:pPr>
    </w:p>
    <w:p w:rsidR="006113A8" w:rsidRPr="006E3A76" w:rsidRDefault="001D2809" w:rsidP="006E3A76">
      <w:pPr>
        <w:pStyle w:val="hstyle0"/>
        <w:spacing w:line="240" w:lineRule="auto"/>
        <w:rPr>
          <w:rFonts w:ascii="바탕" w:eastAsia="바탕" w:hAnsi="바탕"/>
          <w:sz w:val="22"/>
          <w:szCs w:val="22"/>
        </w:rPr>
      </w:pPr>
      <w:r w:rsidRPr="006E3A76">
        <w:rPr>
          <w:rFonts w:ascii="바탕" w:eastAsia="바탕" w:hAnsi="바탕" w:cs="Times New Roman" w:hint="eastAsia"/>
          <w:b/>
          <w:spacing w:val="0"/>
          <w:sz w:val="22"/>
          <w:szCs w:val="22"/>
        </w:rPr>
        <w:t>그림 5.5</w:t>
      </w:r>
      <w:r w:rsidRPr="006E3A76">
        <w:rPr>
          <w:rFonts w:ascii="바탕" w:eastAsia="바탕" w:hAnsi="바탕" w:cs="Times New Roman" w:hint="eastAsia"/>
          <w:spacing w:val="0"/>
          <w:sz w:val="22"/>
          <w:szCs w:val="22"/>
        </w:rPr>
        <w:t xml:space="preserve"> 기존의 </w:t>
      </w:r>
      <w:r w:rsidRPr="006E3A76">
        <w:rPr>
          <w:rFonts w:ascii="바탕" w:eastAsia="바탕" w:hAnsi="바탕" w:hint="eastAsia"/>
          <w:sz w:val="22"/>
          <w:szCs w:val="22"/>
        </w:rPr>
        <w:t xml:space="preserve">9.5 pairs </w:t>
      </w:r>
      <w:r w:rsidR="00521C83" w:rsidRPr="00521C83">
        <w:rPr>
          <w:rFonts w:ascii="바탕" w:eastAsia="바탕" w:hAnsi="바탕" w:cs="Times New Roman" w:hint="eastAsia"/>
          <w:spacing w:val="0"/>
          <w:sz w:val="22"/>
          <w:szCs w:val="21"/>
        </w:rPr>
        <w:t>마이크로 공진기</w:t>
      </w:r>
      <w:r w:rsidRPr="006E3A76">
        <w:rPr>
          <w:rFonts w:ascii="바탕" w:eastAsia="바탕" w:hAnsi="바탕" w:hint="eastAsia"/>
          <w:sz w:val="22"/>
          <w:szCs w:val="22"/>
        </w:rPr>
        <w:t xml:space="preserve">의 두 거울 사이에 </w:t>
      </w:r>
      <w:r w:rsidR="00521C83">
        <w:rPr>
          <w:rFonts w:ascii="바탕" w:eastAsia="바탕" w:hAnsi="바탕" w:hint="eastAsia"/>
          <w:sz w:val="22"/>
          <w:szCs w:val="22"/>
        </w:rPr>
        <w:t>기판을</w:t>
      </w:r>
      <w:r w:rsidRPr="006E3A76">
        <w:rPr>
          <w:rFonts w:ascii="바탕" w:eastAsia="바탕" w:hAnsi="바탕" w:hint="eastAsia"/>
          <w:sz w:val="22"/>
          <w:szCs w:val="22"/>
        </w:rPr>
        <w:t xml:space="preserve"> 삽입한 최적화 구조와 공진주파수에서 전기장의 공간적 분포</w:t>
      </w:r>
      <w:r w:rsidR="00FF2A8B" w:rsidRPr="006E3A76">
        <w:rPr>
          <w:rFonts w:ascii="바탕" w:eastAsia="바탕" w:hAnsi="바탕"/>
          <w:sz w:val="22"/>
          <w:szCs w:val="22"/>
        </w:rPr>
        <w:ptab w:relativeTo="margin" w:alignment="right" w:leader="dot"/>
      </w:r>
      <w:r w:rsidR="00D448E0" w:rsidRPr="006E3A76">
        <w:rPr>
          <w:rFonts w:ascii="바탕" w:eastAsia="바탕" w:hAnsi="바탕" w:hint="eastAsia"/>
          <w:bCs/>
          <w:sz w:val="22"/>
          <w:szCs w:val="22"/>
          <w:lang w:val="ko-KR"/>
        </w:rPr>
        <w:t>53</w:t>
      </w:r>
    </w:p>
    <w:p w:rsidR="00E024C7" w:rsidRPr="006E3A76" w:rsidRDefault="00E024C7" w:rsidP="006E3A76">
      <w:pPr>
        <w:pStyle w:val="hstyle0"/>
        <w:spacing w:line="240" w:lineRule="auto"/>
        <w:rPr>
          <w:rFonts w:ascii="바탕" w:eastAsia="바탕" w:hAnsi="바탕" w:cs="Times New Roman"/>
          <w:spacing w:val="0"/>
          <w:sz w:val="22"/>
          <w:szCs w:val="22"/>
        </w:rPr>
      </w:pPr>
    </w:p>
    <w:p w:rsidR="001D2809" w:rsidRPr="006E3A76" w:rsidRDefault="00E024C7" w:rsidP="006E3A76">
      <w:pPr>
        <w:pStyle w:val="ae"/>
        <w:jc w:val="both"/>
        <w:rPr>
          <w:rFonts w:ascii="바탕" w:eastAsia="바탕" w:hAnsi="바탕" w:cs="Times New Roman"/>
          <w:b w:val="0"/>
          <w:sz w:val="22"/>
          <w:szCs w:val="28"/>
          <w:lang w:eastAsia="ko-KR"/>
        </w:rPr>
      </w:pPr>
      <w:r w:rsidRPr="006E3A76">
        <w:rPr>
          <w:rFonts w:ascii="바탕" w:eastAsia="바탕" w:hAnsi="바탕" w:cs="Times New Roman" w:hint="eastAsia"/>
          <w:sz w:val="22"/>
          <w:szCs w:val="22"/>
          <w:lang w:eastAsia="ko-KR"/>
        </w:rPr>
        <w:t>그림 5.6</w:t>
      </w:r>
      <w:r w:rsidRPr="006E3A76">
        <w:rPr>
          <w:rFonts w:ascii="바탕" w:eastAsia="바탕" w:hAnsi="바탕" w:cs="Times New Roman" w:hint="eastAsia"/>
          <w:b w:val="0"/>
          <w:sz w:val="22"/>
          <w:szCs w:val="22"/>
          <w:lang w:eastAsia="ko-KR"/>
        </w:rPr>
        <w:t xml:space="preserve"> </w:t>
      </w:r>
      <w:r w:rsidRPr="006E3A76">
        <w:rPr>
          <w:rFonts w:ascii="바탕" w:eastAsia="바탕" w:hAnsi="바탕" w:hint="eastAsia"/>
          <w:b w:val="0"/>
          <w:sz w:val="22"/>
          <w:szCs w:val="22"/>
          <w:lang w:eastAsia="ko-KR"/>
        </w:rPr>
        <w:t xml:space="preserve">기존 9.5 pairs </w:t>
      </w:r>
      <w:r w:rsidR="00521C83" w:rsidRPr="00521C83">
        <w:rPr>
          <w:rFonts w:ascii="바탕" w:eastAsia="바탕" w:hAnsi="바탕" w:cs="Times New Roman" w:hint="eastAsia"/>
          <w:b w:val="0"/>
          <w:sz w:val="22"/>
          <w:szCs w:val="21"/>
          <w:lang w:eastAsia="ko-KR"/>
        </w:rPr>
        <w:t>마이크로 공진기</w:t>
      </w:r>
      <w:r w:rsidR="00521C83">
        <w:rPr>
          <w:rFonts w:ascii="바탕" w:eastAsia="바탕" w:hAnsi="바탕" w:hint="eastAsia"/>
          <w:b w:val="0"/>
          <w:sz w:val="22"/>
          <w:szCs w:val="22"/>
          <w:lang w:eastAsia="ko-KR"/>
        </w:rPr>
        <w:t xml:space="preserve"> </w:t>
      </w:r>
      <w:r w:rsidRPr="006E3A76">
        <w:rPr>
          <w:rFonts w:ascii="바탕" w:eastAsia="바탕" w:hAnsi="바탕" w:hint="eastAsia"/>
          <w:b w:val="0"/>
          <w:sz w:val="22"/>
          <w:szCs w:val="22"/>
          <w:lang w:eastAsia="ko-KR"/>
        </w:rPr>
        <w:t>구조와 새롭게 설계한 구조, 그리고 각 구조에서 전기장의 공간</w:t>
      </w:r>
      <w:r w:rsidR="00E30705">
        <w:rPr>
          <w:rFonts w:ascii="바탕" w:eastAsia="바탕" w:hAnsi="바탕" w:hint="eastAsia"/>
          <w:b w:val="0"/>
          <w:sz w:val="22"/>
          <w:szCs w:val="22"/>
          <w:lang w:eastAsia="ko-KR"/>
        </w:rPr>
        <w:t xml:space="preserve">적인 </w:t>
      </w:r>
      <w:r w:rsidRPr="006E3A76">
        <w:rPr>
          <w:rFonts w:ascii="바탕" w:eastAsia="바탕" w:hAnsi="바탕" w:hint="eastAsia"/>
          <w:b w:val="0"/>
          <w:sz w:val="22"/>
          <w:szCs w:val="22"/>
          <w:lang w:eastAsia="ko-KR"/>
        </w:rPr>
        <w:t>분포</w:t>
      </w:r>
      <w:r w:rsidR="00FF2A8B" w:rsidRPr="006E3A76">
        <w:rPr>
          <w:rFonts w:ascii="바탕" w:eastAsia="바탕" w:hAnsi="바탕"/>
          <w:b w:val="0"/>
          <w:sz w:val="22"/>
          <w:szCs w:val="22"/>
        </w:rPr>
        <w:ptab w:relativeTo="margin" w:alignment="right" w:leader="dot"/>
      </w:r>
      <w:r w:rsidR="00D448E0" w:rsidRPr="006E3A76">
        <w:rPr>
          <w:rFonts w:ascii="바탕" w:eastAsia="바탕" w:hAnsi="바탕" w:hint="eastAsia"/>
          <w:b w:val="0"/>
          <w:bCs w:val="0"/>
          <w:sz w:val="22"/>
          <w:szCs w:val="22"/>
          <w:lang w:val="ko-KR" w:eastAsia="ko-KR"/>
        </w:rPr>
        <w:t>5</w:t>
      </w:r>
      <w:r w:rsidR="00EC7454">
        <w:rPr>
          <w:rFonts w:ascii="바탕" w:eastAsia="바탕" w:hAnsi="바탕" w:hint="eastAsia"/>
          <w:b w:val="0"/>
          <w:bCs w:val="0"/>
          <w:sz w:val="22"/>
          <w:szCs w:val="22"/>
          <w:lang w:val="ko-KR" w:eastAsia="ko-KR"/>
        </w:rPr>
        <w:t>6</w:t>
      </w:r>
    </w:p>
    <w:p w:rsidR="008B73D6" w:rsidRDefault="008B73D6" w:rsidP="009F5ACA">
      <w:pPr>
        <w:pStyle w:val="hstyle0"/>
        <w:spacing w:line="240" w:lineRule="auto"/>
        <w:rPr>
          <w:rFonts w:ascii="바탕" w:eastAsia="바탕" w:hAnsi="바탕" w:cs="Times New Roman"/>
          <w:spacing w:val="0"/>
          <w:sz w:val="22"/>
          <w:szCs w:val="28"/>
        </w:rPr>
        <w:sectPr w:rsidR="008B73D6" w:rsidSect="00CA6BBC">
          <w:headerReference w:type="default" r:id="rId15"/>
          <w:footerReference w:type="default" r:id="rId16"/>
          <w:pgSz w:w="10319" w:h="14571" w:code="13"/>
          <w:pgMar w:top="1985" w:right="1418" w:bottom="1985" w:left="1418" w:header="851" w:footer="851" w:gutter="0"/>
          <w:pgNumType w:fmt="lowerRoman" w:start="1"/>
          <w:cols w:space="425"/>
          <w:docGrid w:linePitch="360"/>
        </w:sectPr>
      </w:pPr>
    </w:p>
    <w:p w:rsidR="001D2809" w:rsidRPr="008B73D6" w:rsidRDefault="001D2809" w:rsidP="009F5ACA">
      <w:pPr>
        <w:pStyle w:val="hstyle0"/>
        <w:spacing w:line="240" w:lineRule="auto"/>
        <w:rPr>
          <w:rFonts w:ascii="바탕" w:eastAsia="바탕" w:hAnsi="바탕" w:cs="Times New Roman"/>
          <w:spacing w:val="0"/>
          <w:sz w:val="28"/>
          <w:szCs w:val="28"/>
        </w:rPr>
      </w:pPr>
    </w:p>
    <w:p w:rsidR="004865D4" w:rsidRPr="001F356A" w:rsidRDefault="002025D4" w:rsidP="008D0EEE">
      <w:pPr>
        <w:pStyle w:val="hstyle0"/>
        <w:numPr>
          <w:ilvl w:val="0"/>
          <w:numId w:val="2"/>
        </w:numPr>
        <w:spacing w:line="408" w:lineRule="auto"/>
        <w:jc w:val="center"/>
        <w:rPr>
          <w:rFonts w:ascii="바탕" w:eastAsia="바탕" w:hAnsi="바탕" w:cs="Times New Roman"/>
          <w:b/>
          <w:spacing w:val="0"/>
          <w:sz w:val="28"/>
          <w:szCs w:val="28"/>
        </w:rPr>
      </w:pPr>
      <w:r w:rsidRPr="001F356A">
        <w:rPr>
          <w:rFonts w:ascii="바탕" w:eastAsia="바탕" w:hAnsi="바탕" w:cs="Times New Roman" w:hint="eastAsia"/>
          <w:b/>
          <w:spacing w:val="0"/>
          <w:sz w:val="28"/>
          <w:szCs w:val="28"/>
        </w:rPr>
        <w:t>서론</w:t>
      </w:r>
    </w:p>
    <w:p w:rsidR="004865D4" w:rsidRPr="00F6387A" w:rsidRDefault="004865D4" w:rsidP="002025D4">
      <w:pPr>
        <w:pStyle w:val="hstyle0"/>
        <w:spacing w:line="408" w:lineRule="auto"/>
        <w:rPr>
          <w:rFonts w:ascii="바탕" w:eastAsia="바탕" w:hAnsi="바탕" w:cs="Times New Roman"/>
          <w:spacing w:val="0"/>
          <w:sz w:val="28"/>
          <w:szCs w:val="28"/>
        </w:rPr>
      </w:pPr>
    </w:p>
    <w:p w:rsidR="004006E7" w:rsidRDefault="001F356A" w:rsidP="00EF430C">
      <w:pPr>
        <w:spacing w:line="408" w:lineRule="auto"/>
        <w:ind w:firstLineChars="200" w:firstLine="440"/>
        <w:jc w:val="both"/>
        <w:rPr>
          <w:rFonts w:ascii="바탕" w:eastAsia="바탕" w:hAnsi="바탕"/>
          <w:sz w:val="22"/>
          <w:szCs w:val="22"/>
          <w:lang w:eastAsia="ko-KR"/>
        </w:rPr>
      </w:pPr>
      <w:r w:rsidRPr="001E7780">
        <w:rPr>
          <w:rFonts w:ascii="바탕" w:eastAsia="바탕" w:hAnsi="바탕" w:hint="eastAsia"/>
          <w:sz w:val="22"/>
          <w:szCs w:val="22"/>
          <w:lang w:eastAsia="ko-KR"/>
        </w:rPr>
        <w:t xml:space="preserve">테라헤르츠 (terahertz, THz) 파는 마이크로파와 적외선 사이에 존재하는 전자기파로 0.1 ~ 10 THz 정도의 주파수를 가진다. 파장으로는 30 ~ 3000 </w:t>
      </w:r>
      <w:r w:rsidRPr="001E7780">
        <w:rPr>
          <w:rFonts w:ascii="바탕" w:eastAsia="바탕" w:hAnsi="바탕"/>
          <w:sz w:val="22"/>
          <w:szCs w:val="22"/>
          <w:lang w:eastAsia="ko-KR"/>
        </w:rPr>
        <w:t>µ</w:t>
      </w:r>
      <w:r w:rsidRPr="001E7780">
        <w:rPr>
          <w:rFonts w:ascii="바탕" w:eastAsia="바탕" w:hAnsi="바탕" w:hint="eastAsia"/>
          <w:sz w:val="22"/>
          <w:szCs w:val="22"/>
          <w:lang w:eastAsia="ko-KR"/>
        </w:rPr>
        <w:t>m, 광자 에너지로는 0.41 ~ 41 meV</w:t>
      </w:r>
      <w:r w:rsidR="00140951">
        <w:rPr>
          <w:rFonts w:ascii="바탕" w:eastAsia="바탕" w:hAnsi="바탕" w:hint="eastAsia"/>
          <w:sz w:val="22"/>
          <w:szCs w:val="22"/>
          <w:lang w:eastAsia="ko-KR"/>
        </w:rPr>
        <w:t xml:space="preserve"> </w:t>
      </w:r>
      <w:r w:rsidRPr="001E7780">
        <w:rPr>
          <w:rFonts w:ascii="바탕" w:eastAsia="바탕" w:hAnsi="바탕" w:hint="eastAsia"/>
          <w:sz w:val="22"/>
          <w:szCs w:val="22"/>
          <w:lang w:eastAsia="ko-KR"/>
        </w:rPr>
        <w:t xml:space="preserve">의 물리량을 가진다. 테라헤르츠 파는 광파의 직진성과 전파의 투과성 2가지 특성을 모두 가지고 있으며, </w:t>
      </w:r>
      <w:r w:rsidR="004006E7">
        <w:rPr>
          <w:rFonts w:ascii="바탕" w:eastAsia="바탕" w:hAnsi="바탕" w:hint="eastAsia"/>
          <w:sz w:val="22"/>
          <w:szCs w:val="22"/>
          <w:lang w:eastAsia="ko-KR"/>
        </w:rPr>
        <w:t>전자공학과 광공학의 경계에 위치하기 때문에 융합형 과학기술의 성격이 강하다.</w:t>
      </w:r>
    </w:p>
    <w:p w:rsidR="0039006E" w:rsidRDefault="00100779" w:rsidP="00100779">
      <w:pPr>
        <w:spacing w:line="408" w:lineRule="auto"/>
        <w:ind w:firstLineChars="200" w:firstLine="480"/>
        <w:jc w:val="both"/>
        <w:rPr>
          <w:rFonts w:ascii="바탕" w:eastAsia="바탕" w:hAnsi="바탕"/>
          <w:sz w:val="22"/>
          <w:szCs w:val="22"/>
          <w:lang w:eastAsia="ko-KR"/>
        </w:rPr>
      </w:pPr>
      <w:r>
        <w:rPr>
          <w:noProof/>
          <w:lang w:val="en-US" w:eastAsia="ko-KR"/>
        </w:rPr>
        <mc:AlternateContent>
          <mc:Choice Requires="wps">
            <w:drawing>
              <wp:anchor distT="0" distB="0" distL="114300" distR="114300" simplePos="0" relativeHeight="251661312" behindDoc="0" locked="0" layoutInCell="1" allowOverlap="1" wp14:anchorId="6FF57D67" wp14:editId="37D8DD6B">
                <wp:simplePos x="0" y="0"/>
                <wp:positionH relativeFrom="column">
                  <wp:posOffset>244475</wp:posOffset>
                </wp:positionH>
                <wp:positionV relativeFrom="paragraph">
                  <wp:posOffset>3629025</wp:posOffset>
                </wp:positionV>
                <wp:extent cx="4255135" cy="635"/>
                <wp:effectExtent l="0" t="0" r="0" b="8890"/>
                <wp:wrapTopAndBottom/>
                <wp:docPr id="1" name="Text Box 1"/>
                <wp:cNvGraphicFramePr/>
                <a:graphic xmlns:a="http://schemas.openxmlformats.org/drawingml/2006/main">
                  <a:graphicData uri="http://schemas.microsoft.com/office/word/2010/wordprocessingShape">
                    <wps:wsp>
                      <wps:cNvSpPr txBox="1"/>
                      <wps:spPr>
                        <a:xfrm>
                          <a:off x="0" y="0"/>
                          <a:ext cx="4255135" cy="635"/>
                        </a:xfrm>
                        <a:prstGeom prst="rect">
                          <a:avLst/>
                        </a:prstGeom>
                        <a:solidFill>
                          <a:prstClr val="white"/>
                        </a:solidFill>
                        <a:ln>
                          <a:noFill/>
                        </a:ln>
                        <a:effectLst/>
                      </wps:spPr>
                      <wps:txbx>
                        <w:txbxContent>
                          <w:p w:rsidR="00F55E44" w:rsidRPr="004006E7" w:rsidRDefault="00F55E44" w:rsidP="004006E7">
                            <w:pPr>
                              <w:pStyle w:val="ae"/>
                              <w:jc w:val="center"/>
                              <w:rPr>
                                <w:rFonts w:ascii="바탕" w:eastAsia="바탕" w:hAnsi="바탕"/>
                                <w:b w:val="0"/>
                                <w:noProof/>
                                <w:sz w:val="22"/>
                                <w:szCs w:val="22"/>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sz w:val="22"/>
                                <w:szCs w:val="22"/>
                                <w:lang w:eastAsia="ko-KR"/>
                              </w:rPr>
                              <w:fldChar w:fldCharType="begin"/>
                            </w:r>
                            <w:r w:rsidRPr="00CC5AEE">
                              <w:rPr>
                                <w:rFonts w:ascii="바탕" w:eastAsia="바탕" w:hAnsi="바탕"/>
                                <w:sz w:val="22"/>
                                <w:szCs w:val="22"/>
                                <w:lang w:eastAsia="ko-KR"/>
                              </w:rPr>
                              <w:instrText xml:space="preserve"> SEQ 그림 \* ARABIC </w:instrText>
                            </w:r>
                            <w:r w:rsidRPr="00CC5AEE">
                              <w:rPr>
                                <w:rFonts w:ascii="바탕" w:eastAsia="바탕" w:hAnsi="바탕"/>
                                <w:sz w:val="22"/>
                                <w:szCs w:val="22"/>
                                <w:lang w:eastAsia="ko-KR"/>
                              </w:rPr>
                              <w:fldChar w:fldCharType="separate"/>
                            </w:r>
                            <w:r>
                              <w:rPr>
                                <w:rFonts w:ascii="바탕" w:eastAsia="바탕" w:hAnsi="바탕"/>
                                <w:noProof/>
                                <w:sz w:val="22"/>
                                <w:szCs w:val="22"/>
                                <w:lang w:eastAsia="ko-KR"/>
                              </w:rPr>
                              <w:t>1</w:t>
                            </w:r>
                            <w:r w:rsidRPr="00CC5AEE">
                              <w:rPr>
                                <w:rFonts w:ascii="바탕" w:eastAsia="바탕" w:hAnsi="바탕"/>
                                <w:sz w:val="22"/>
                                <w:szCs w:val="22"/>
                                <w:lang w:eastAsia="ko-KR"/>
                              </w:rPr>
                              <w:fldChar w:fldCharType="end"/>
                            </w:r>
                            <w:proofErr w:type="gramStart"/>
                            <w:r w:rsidRPr="00CC5AEE">
                              <w:rPr>
                                <w:rFonts w:ascii="바탕" w:eastAsia="바탕" w:hAnsi="바탕" w:hint="eastAsia"/>
                                <w:sz w:val="22"/>
                                <w:szCs w:val="22"/>
                                <w:lang w:eastAsia="ko-KR"/>
                              </w:rPr>
                              <w:t>.1</w:t>
                            </w:r>
                            <w:proofErr w:type="gramEnd"/>
                            <w:r w:rsidRPr="004006E7">
                              <w:rPr>
                                <w:rFonts w:ascii="바탕" w:eastAsia="바탕" w:hAnsi="바탕" w:hint="eastAsia"/>
                                <w:b w:val="0"/>
                                <w:sz w:val="22"/>
                                <w:szCs w:val="22"/>
                                <w:lang w:eastAsia="ko-KR"/>
                              </w:rPr>
                              <w:t xml:space="preserve"> 전자기파</w:t>
                            </w:r>
                            <w:r>
                              <w:rPr>
                                <w:rFonts w:ascii="바탕" w:eastAsia="바탕" w:hAnsi="바탕" w:hint="eastAsia"/>
                                <w:b w:val="0"/>
                                <w:sz w:val="22"/>
                                <w:szCs w:val="22"/>
                                <w:lang w:eastAsia="ko-KR"/>
                              </w:rPr>
                              <w:t>의 주파수 대역</w:t>
                            </w:r>
                            <w:r w:rsidRPr="004006E7">
                              <w:rPr>
                                <w:rFonts w:ascii="바탕" w:eastAsia="바탕" w:hAnsi="바탕" w:hint="eastAsia"/>
                                <w:b w:val="0"/>
                                <w:sz w:val="22"/>
                                <w:szCs w:val="22"/>
                                <w:lang w:eastAsia="ko-KR"/>
                              </w:rPr>
                              <w:t xml:space="preserve"> 스펙트럼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6FF57D67" id="_x0000_t202" coordsize="21600,21600" o:spt="202" path="m,l,21600r21600,l21600,xe">
                <v:stroke joinstyle="miter"/>
                <v:path gradientshapeok="t" o:connecttype="rect"/>
              </v:shapetype>
              <v:shape id="Text Box 1" o:spid="_x0000_s1026" type="#_x0000_t202" style="position:absolute;left:0;text-align:left;margin-left:19.25pt;margin-top:285.75pt;width:335.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" stroked="f">
                <v:textbox style="mso-fit-shape-to-text:t" inset="0,0,0,0">
                  <w:txbxContent>
                    <w:p w:rsidR="00F55E44" w:rsidRPr="004006E7" w:rsidRDefault="00F55E44" w:rsidP="004006E7">
                      <w:pPr>
                        <w:pStyle w:val="ae"/>
                        <w:jc w:val="center"/>
                        <w:rPr>
                          <w:rFonts w:ascii="바탕" w:eastAsia="바탕" w:hAnsi="바탕"/>
                          <w:b w:val="0"/>
                          <w:noProof/>
                          <w:sz w:val="22"/>
                          <w:szCs w:val="22"/>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sz w:val="22"/>
                          <w:szCs w:val="22"/>
                          <w:lang w:eastAsia="ko-KR"/>
                        </w:rPr>
                        <w:fldChar w:fldCharType="begin"/>
                      </w:r>
                      <w:r w:rsidRPr="00CC5AEE">
                        <w:rPr>
                          <w:rFonts w:ascii="바탕" w:eastAsia="바탕" w:hAnsi="바탕"/>
                          <w:sz w:val="22"/>
                          <w:szCs w:val="22"/>
                          <w:lang w:eastAsia="ko-KR"/>
                        </w:rPr>
                        <w:instrText xml:space="preserve"> SEQ 그림 \* ARABIC </w:instrText>
                      </w:r>
                      <w:r w:rsidRPr="00CC5AEE">
                        <w:rPr>
                          <w:rFonts w:ascii="바탕" w:eastAsia="바탕" w:hAnsi="바탕"/>
                          <w:sz w:val="22"/>
                          <w:szCs w:val="22"/>
                          <w:lang w:eastAsia="ko-KR"/>
                        </w:rPr>
                        <w:fldChar w:fldCharType="separate"/>
                      </w:r>
                      <w:r>
                        <w:rPr>
                          <w:rFonts w:ascii="바탕" w:eastAsia="바탕" w:hAnsi="바탕"/>
                          <w:noProof/>
                          <w:sz w:val="22"/>
                          <w:szCs w:val="22"/>
                          <w:lang w:eastAsia="ko-KR"/>
                        </w:rPr>
                        <w:t>1</w:t>
                      </w:r>
                      <w:r w:rsidRPr="00CC5AEE">
                        <w:rPr>
                          <w:rFonts w:ascii="바탕" w:eastAsia="바탕" w:hAnsi="바탕"/>
                          <w:sz w:val="22"/>
                          <w:szCs w:val="22"/>
                          <w:lang w:eastAsia="ko-KR"/>
                        </w:rPr>
                        <w:fldChar w:fldCharType="end"/>
                      </w:r>
                      <w:r w:rsidRPr="00CC5AEE">
                        <w:rPr>
                          <w:rFonts w:ascii="바탕" w:eastAsia="바탕" w:hAnsi="바탕" w:hint="eastAsia"/>
                          <w:sz w:val="22"/>
                          <w:szCs w:val="22"/>
                          <w:lang w:eastAsia="ko-KR"/>
                        </w:rPr>
                        <w:t>.1</w:t>
                      </w:r>
                      <w:r w:rsidRPr="004006E7">
                        <w:rPr>
                          <w:rFonts w:ascii="바탕" w:eastAsia="바탕" w:hAnsi="바탕" w:hint="eastAsia"/>
                          <w:b w:val="0"/>
                          <w:sz w:val="22"/>
                          <w:szCs w:val="22"/>
                          <w:lang w:eastAsia="ko-KR"/>
                        </w:rPr>
                        <w:t xml:space="preserve"> 전자기파</w:t>
                      </w:r>
                      <w:r>
                        <w:rPr>
                          <w:rFonts w:ascii="바탕" w:eastAsia="바탕" w:hAnsi="바탕" w:hint="eastAsia"/>
                          <w:b w:val="0"/>
                          <w:sz w:val="22"/>
                          <w:szCs w:val="22"/>
                          <w:lang w:eastAsia="ko-KR"/>
                        </w:rPr>
                        <w:t>의 주파수 대역</w:t>
                      </w:r>
                      <w:r w:rsidRPr="004006E7">
                        <w:rPr>
                          <w:rFonts w:ascii="바탕" w:eastAsia="바탕" w:hAnsi="바탕" w:hint="eastAsia"/>
                          <w:b w:val="0"/>
                          <w:sz w:val="22"/>
                          <w:szCs w:val="22"/>
                          <w:lang w:eastAsia="ko-KR"/>
                        </w:rPr>
                        <w:t xml:space="preserve"> 스펙트럼</w:t>
                      </w:r>
                    </w:p>
                  </w:txbxContent>
                </v:textbox>
                <w10:wrap type="topAndBottom"/>
              </v:shape>
            </w:pict>
          </mc:Fallback>
        </mc:AlternateContent>
      </w:r>
      <w:r w:rsidR="00144DB9">
        <w:rPr>
          <w:rFonts w:ascii="바탕" w:eastAsia="바탕" w:hAnsi="바탕"/>
          <w:noProof/>
          <w:sz w:val="22"/>
          <w:szCs w:val="22"/>
          <w:lang w:val="en-US" w:eastAsia="ko-KR"/>
        </w:rPr>
        <w:drawing>
          <wp:anchor distT="0" distB="0" distL="114300" distR="114300" simplePos="0" relativeHeight="251659264" behindDoc="0" locked="0" layoutInCell="1" allowOverlap="0" wp14:anchorId="3A49146E" wp14:editId="20A18845">
            <wp:simplePos x="0" y="0"/>
            <wp:positionH relativeFrom="page">
              <wp:align>center</wp:align>
            </wp:positionH>
            <wp:positionV relativeFrom="page">
              <wp:posOffset>5768340</wp:posOffset>
            </wp:positionV>
            <wp:extent cx="4066540" cy="1925320"/>
            <wp:effectExtent l="0" t="0" r="0" b="0"/>
            <wp:wrapTopAndBottom/>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066860" cy="19256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7344">
        <w:rPr>
          <w:rFonts w:ascii="바탕" w:eastAsia="바탕" w:hAnsi="바탕" w:hint="eastAsia"/>
          <w:sz w:val="22"/>
          <w:szCs w:val="22"/>
          <w:lang w:eastAsia="ko-KR"/>
        </w:rPr>
        <w:t xml:space="preserve">테라헤르츠 파의 가장 큰 장점은 광파가 투과할 수 없는 물질을 잘 투과하면서도 X-선과 같은 </w:t>
      </w:r>
      <w:r w:rsidR="00D4458B">
        <w:rPr>
          <w:rFonts w:ascii="바탕" w:eastAsia="바탕" w:hAnsi="바탕" w:hint="eastAsia"/>
          <w:sz w:val="22"/>
          <w:szCs w:val="22"/>
          <w:lang w:eastAsia="ko-KR"/>
        </w:rPr>
        <w:t xml:space="preserve">높은 </w:t>
      </w:r>
      <w:r w:rsidR="006C7344">
        <w:rPr>
          <w:rFonts w:ascii="바탕" w:eastAsia="바탕" w:hAnsi="바탕" w:hint="eastAsia"/>
          <w:sz w:val="22"/>
          <w:szCs w:val="22"/>
          <w:lang w:eastAsia="ko-KR"/>
        </w:rPr>
        <w:t xml:space="preserve">에너지의 이온화 복사선이 아니므로 인체에 해를 주지 않는다는 점이다. 또한 테라헤르츠 파는 금속을 제외한 플라스틱, 세라믹, 종이, 고무, 가죽 등을 잘 투과한다는 특징을 가지고 있다. 이와 같은 투과성을 이용하면 반도체나 유전체에 대한 전기 광학적 </w:t>
      </w:r>
      <w:r w:rsidR="006C7344">
        <w:rPr>
          <w:rFonts w:ascii="바탕" w:eastAsia="바탕" w:hAnsi="바탕" w:hint="eastAsia"/>
          <w:sz w:val="22"/>
          <w:szCs w:val="22"/>
          <w:lang w:eastAsia="ko-KR"/>
        </w:rPr>
        <w:lastRenderedPageBreak/>
        <w:t xml:space="preserve">특성들을 잘 분석할 수 있다. </w:t>
      </w:r>
      <w:r w:rsidR="00533C79">
        <w:rPr>
          <w:rFonts w:ascii="바탕" w:eastAsia="바탕" w:hAnsi="바탕" w:hint="eastAsia"/>
          <w:sz w:val="22"/>
          <w:szCs w:val="22"/>
          <w:lang w:eastAsia="ko-KR"/>
        </w:rPr>
        <w:t xml:space="preserve">또한 </w:t>
      </w:r>
      <w:r w:rsidR="006C7344">
        <w:rPr>
          <w:rFonts w:ascii="바탕" w:eastAsia="바탕" w:hAnsi="바탕" w:hint="eastAsia"/>
          <w:sz w:val="22"/>
          <w:szCs w:val="22"/>
          <w:lang w:eastAsia="ko-KR"/>
        </w:rPr>
        <w:t>테라헤르츠 파의 에너지는 분자들의 비틀림, 회전, 진동 에너지와 상호작용하여 공명을 일으킴으로써 물질 고유의 흡수 스펙트럼을 나타나게 한다. 이를 이용하면 미지의 물질 성분에 대한 확인도 가능할 것으로 알려져 있다</w:t>
      </w:r>
      <w:r w:rsidR="00F976D2">
        <w:rPr>
          <w:rFonts w:ascii="바탕" w:eastAsia="바탕" w:hAnsi="바탕" w:hint="eastAsia"/>
          <w:sz w:val="22"/>
          <w:szCs w:val="22"/>
          <w:lang w:eastAsia="ko-KR"/>
        </w:rPr>
        <w:t xml:space="preserve"> </w:t>
      </w:r>
      <w:r w:rsidR="006C7344">
        <w:rPr>
          <w:rFonts w:ascii="바탕" w:eastAsia="바탕" w:hAnsi="바탕" w:hint="eastAsia"/>
          <w:sz w:val="22"/>
          <w:szCs w:val="22"/>
          <w:lang w:eastAsia="ko-KR"/>
        </w:rPr>
        <w:t xml:space="preserve">[1-5]. </w:t>
      </w:r>
      <w:r w:rsidR="001F356A" w:rsidRPr="001E7780">
        <w:rPr>
          <w:rFonts w:ascii="바탕" w:eastAsia="바탕" w:hAnsi="바탕" w:hint="eastAsia"/>
          <w:sz w:val="22"/>
          <w:szCs w:val="22"/>
          <w:lang w:eastAsia="ko-KR"/>
        </w:rPr>
        <w:t>이러한 장점을 바탕으로 테라헤르츠 파는 소재물성, 분자광학, 생명과학 및 생화학, 약품과학, 의료영상 등의 기초과학에서부터 대기관측, 가스감지, 식품검사 및 암세포 진단 등 다양한 분야에서 매우 흥미로운 연구대상이며 그 중요성이 나날이 증대되고 있다.</w:t>
      </w:r>
    </w:p>
    <w:p w:rsidR="001F356A" w:rsidRDefault="00902617" w:rsidP="00EF430C">
      <w:pPr>
        <w:spacing w:line="408" w:lineRule="auto"/>
        <w:ind w:firstLineChars="200" w:firstLine="440"/>
        <w:jc w:val="both"/>
        <w:rPr>
          <w:rFonts w:ascii="바탕" w:eastAsia="바탕" w:hAnsi="바탕"/>
          <w:sz w:val="22"/>
          <w:szCs w:val="22"/>
          <w:lang w:eastAsia="ko-KR"/>
        </w:rPr>
      </w:pPr>
      <w:r>
        <w:rPr>
          <w:rFonts w:ascii="바탕" w:eastAsia="바탕" w:hAnsi="바탕" w:hint="eastAsia"/>
          <w:noProof/>
          <w:sz w:val="22"/>
          <w:szCs w:val="22"/>
          <w:lang w:val="en-US" w:eastAsia="ko-KR"/>
        </w:rPr>
        <w:drawing>
          <wp:anchor distT="107950" distB="107950" distL="114300" distR="114300" simplePos="0" relativeHeight="251662336" behindDoc="0" locked="0" layoutInCell="1" allowOverlap="1" wp14:anchorId="0C3046A6" wp14:editId="3312F6D8">
            <wp:simplePos x="0" y="0"/>
            <wp:positionH relativeFrom="page">
              <wp:posOffset>908050</wp:posOffset>
            </wp:positionH>
            <wp:positionV relativeFrom="paragraph">
              <wp:posOffset>1976120</wp:posOffset>
            </wp:positionV>
            <wp:extent cx="4751705" cy="1799590"/>
            <wp:effectExtent l="0" t="0" r="0" b="0"/>
            <wp:wrapTopAndBottom/>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2.w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1705" cy="17995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ko-KR"/>
        </w:rPr>
        <mc:AlternateContent>
          <mc:Choice Requires="wps">
            <w:drawing>
              <wp:anchor distT="0" distB="0" distL="114300" distR="114300" simplePos="0" relativeHeight="251664384" behindDoc="0" locked="0" layoutInCell="1" allowOverlap="1" wp14:anchorId="79947A35" wp14:editId="502136DE">
                <wp:simplePos x="0" y="0"/>
                <wp:positionH relativeFrom="column">
                  <wp:posOffset>5715</wp:posOffset>
                </wp:positionH>
                <wp:positionV relativeFrom="paragraph">
                  <wp:posOffset>3877310</wp:posOffset>
                </wp:positionV>
                <wp:extent cx="4751705" cy="635"/>
                <wp:effectExtent l="0" t="0" r="0" b="8890"/>
                <wp:wrapTopAndBottom/>
                <wp:docPr id="59" name="Text Box 59"/>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a:effectLst/>
                      </wps:spPr>
                      <wps:txbx>
                        <w:txbxContent>
                          <w:p w:rsidR="00F55E44" w:rsidRPr="0039006E" w:rsidRDefault="00F55E44" w:rsidP="0039006E">
                            <w:pPr>
                              <w:pStyle w:val="ae"/>
                              <w:jc w:val="center"/>
                              <w:rPr>
                                <w:rFonts w:ascii="바탕" w:eastAsia="바탕" w:hAnsi="바탕"/>
                                <w:b w:val="0"/>
                                <w:sz w:val="24"/>
                                <w:lang w:eastAsia="ko-KR"/>
                              </w:rPr>
                            </w:pPr>
                            <w:r w:rsidRPr="00CC5AEE">
                              <w:rPr>
                                <w:rFonts w:ascii="바탕" w:eastAsia="바탕" w:hAnsi="바탕" w:cs="바탕" w:hint="eastAsia"/>
                                <w:sz w:val="22"/>
                                <w:lang w:eastAsia="ko-KR"/>
                              </w:rPr>
                              <w:t>그림</w:t>
                            </w:r>
                            <w:r w:rsidRPr="00CC5AEE">
                              <w:rPr>
                                <w:rFonts w:ascii="바탕" w:eastAsia="바탕" w:hAnsi="바탕"/>
                                <w:sz w:val="22"/>
                                <w:lang w:eastAsia="ko-KR"/>
                              </w:rPr>
                              <w:t xml:space="preserve"> </w:t>
                            </w:r>
                            <w:r w:rsidRPr="00CC5AEE">
                              <w:rPr>
                                <w:rFonts w:ascii="바탕" w:eastAsia="바탕" w:hAnsi="바탕" w:hint="eastAsia"/>
                                <w:sz w:val="22"/>
                                <w:lang w:eastAsia="ko-KR"/>
                              </w:rPr>
                              <w:t>1.2</w:t>
                            </w:r>
                            <w:r w:rsidRPr="0039006E">
                              <w:rPr>
                                <w:rFonts w:ascii="바탕" w:eastAsia="바탕" w:hAnsi="바탕" w:hint="eastAsia"/>
                                <w:b w:val="0"/>
                                <w:sz w:val="22"/>
                                <w:lang w:eastAsia="ko-KR"/>
                              </w:rPr>
                              <w:t xml:space="preserve"> </w:t>
                            </w:r>
                            <w:proofErr w:type="spellStart"/>
                            <w:r w:rsidRPr="0039006E">
                              <w:rPr>
                                <w:rFonts w:ascii="바탕" w:eastAsia="바탕" w:hAnsi="바탕" w:hint="eastAsia"/>
                                <w:b w:val="0"/>
                                <w:sz w:val="22"/>
                                <w:lang w:eastAsia="ko-KR"/>
                              </w:rPr>
                              <w:t>테라헤르츠</w:t>
                            </w:r>
                            <w:proofErr w:type="spellEnd"/>
                            <w:r w:rsidRPr="0039006E">
                              <w:rPr>
                                <w:rFonts w:ascii="바탕" w:eastAsia="바탕" w:hAnsi="바탕" w:hint="eastAsia"/>
                                <w:b w:val="0"/>
                                <w:sz w:val="22"/>
                                <w:lang w:eastAsia="ko-KR"/>
                              </w:rPr>
                              <w:t xml:space="preserve"> 영역에서의 분자 모드와 움직임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9947A35" id="Text Box 59" o:spid="_x0000_s1027" type="#_x0000_t202" style="position:absolute;left:0;text-align:left;margin-left:.45pt;margin-top:305.3pt;width:374.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" stroked="f">
                <v:textbox style="mso-fit-shape-to-text:t" inset="0,0,0,0">
                  <w:txbxContent>
                    <w:p w:rsidR="00F55E44" w:rsidRPr="0039006E" w:rsidRDefault="00F55E44" w:rsidP="0039006E">
                      <w:pPr>
                        <w:pStyle w:val="ae"/>
                        <w:jc w:val="center"/>
                        <w:rPr>
                          <w:rFonts w:ascii="바탕" w:eastAsia="바탕" w:hAnsi="바탕"/>
                          <w:b w:val="0"/>
                          <w:sz w:val="24"/>
                          <w:lang w:eastAsia="ko-KR"/>
                        </w:rPr>
                      </w:pPr>
                      <w:r w:rsidRPr="00CC5AEE">
                        <w:rPr>
                          <w:rFonts w:ascii="바탕" w:eastAsia="바탕" w:hAnsi="바탕" w:cs="바탕" w:hint="eastAsia"/>
                          <w:sz w:val="22"/>
                          <w:lang w:eastAsia="ko-KR"/>
                        </w:rPr>
                        <w:t>그림</w:t>
                      </w:r>
                      <w:r w:rsidRPr="00CC5AEE">
                        <w:rPr>
                          <w:rFonts w:ascii="바탕" w:eastAsia="바탕" w:hAnsi="바탕"/>
                          <w:sz w:val="22"/>
                          <w:lang w:eastAsia="ko-KR"/>
                        </w:rPr>
                        <w:t xml:space="preserve"> </w:t>
                      </w:r>
                      <w:r w:rsidRPr="00CC5AEE">
                        <w:rPr>
                          <w:rFonts w:ascii="바탕" w:eastAsia="바탕" w:hAnsi="바탕" w:hint="eastAsia"/>
                          <w:sz w:val="22"/>
                          <w:lang w:eastAsia="ko-KR"/>
                        </w:rPr>
                        <w:t>1.2</w:t>
                      </w:r>
                      <w:r w:rsidRPr="0039006E">
                        <w:rPr>
                          <w:rFonts w:ascii="바탕" w:eastAsia="바탕" w:hAnsi="바탕" w:hint="eastAsia"/>
                          <w:b w:val="0"/>
                          <w:sz w:val="22"/>
                          <w:lang w:eastAsia="ko-KR"/>
                        </w:rPr>
                        <w:t xml:space="preserve"> 테라헤르츠 영역에서의 분자 모드와 움직임</w:t>
                      </w:r>
                    </w:p>
                  </w:txbxContent>
                </v:textbox>
                <w10:wrap type="topAndBottom"/>
              </v:shape>
            </w:pict>
          </mc:Fallback>
        </mc:AlternateContent>
      </w:r>
      <w:r w:rsidR="001F356A" w:rsidRPr="001E7780">
        <w:rPr>
          <w:rFonts w:ascii="바탕" w:eastAsia="바탕" w:hAnsi="바탕" w:hint="eastAsia"/>
          <w:sz w:val="22"/>
          <w:szCs w:val="22"/>
          <w:lang w:eastAsia="ko-KR"/>
        </w:rPr>
        <w:t xml:space="preserve">그러나 이러한 과학기술적인 중요성에도 불구하고 </w:t>
      </w:r>
      <w:r w:rsidR="00AB1B4C">
        <w:rPr>
          <w:rFonts w:ascii="바탕" w:eastAsia="바탕" w:hAnsi="바탕" w:hint="eastAsia"/>
          <w:sz w:val="22"/>
          <w:szCs w:val="22"/>
          <w:lang w:eastAsia="ko-KR"/>
        </w:rPr>
        <w:t>그림 1.3</w:t>
      </w:r>
      <w:r w:rsidR="00740B36">
        <w:rPr>
          <w:rFonts w:ascii="바탕" w:eastAsia="바탕" w:hAnsi="바탕" w:hint="eastAsia"/>
          <w:sz w:val="22"/>
          <w:szCs w:val="22"/>
          <w:lang w:eastAsia="ko-KR"/>
        </w:rPr>
        <w:t>과</w:t>
      </w:r>
      <w:r w:rsidR="00AB1B4C">
        <w:rPr>
          <w:rFonts w:ascii="바탕" w:eastAsia="바탕" w:hAnsi="바탕" w:hint="eastAsia"/>
          <w:sz w:val="22"/>
          <w:szCs w:val="22"/>
          <w:lang w:eastAsia="ko-KR"/>
        </w:rPr>
        <w:t xml:space="preserve"> 같이 </w:t>
      </w:r>
      <w:r w:rsidR="001F356A" w:rsidRPr="001E7780">
        <w:rPr>
          <w:rFonts w:ascii="바탕" w:eastAsia="바탕" w:hAnsi="바탕" w:hint="eastAsia"/>
          <w:sz w:val="22"/>
          <w:szCs w:val="22"/>
          <w:lang w:eastAsia="ko-KR"/>
        </w:rPr>
        <w:t xml:space="preserve">기존 광학 영역 (10 THz 이상) 의 레이저나 전자공학의 밀리미터파 영역 (0.1 THz 이하) 과는 달리 효율과 출력, 그리고 사용의 편의성 면에서 만족할 만한 THz 광원이 아직까지 개발되어 있지 않다. 1970년대 후반까지도 THz </w:t>
      </w:r>
      <w:r w:rsidR="001F356A" w:rsidRPr="001E7780">
        <w:rPr>
          <w:rFonts w:ascii="바탕" w:eastAsia="바탕" w:hAnsi="바탕"/>
          <w:sz w:val="22"/>
          <w:szCs w:val="22"/>
          <w:lang w:eastAsia="ko-KR"/>
        </w:rPr>
        <w:t>주파수</w:t>
      </w:r>
      <w:r w:rsidR="001F356A" w:rsidRPr="001E7780">
        <w:rPr>
          <w:rFonts w:ascii="바탕" w:eastAsia="바탕" w:hAnsi="바탕" w:hint="eastAsia"/>
          <w:sz w:val="22"/>
          <w:szCs w:val="22"/>
          <w:lang w:eastAsia="ko-KR"/>
        </w:rPr>
        <w:t xml:space="preserve"> 대역은 적절한 광원을 개발하지 못하여 미지의 주파수 영역으로 남아있었다. 테라헤르츠 기술의 발전은 1990년대 </w:t>
      </w:r>
      <w:r w:rsidR="001F356A" w:rsidRPr="001E7780">
        <w:rPr>
          <w:rFonts w:ascii="바탕" w:eastAsia="바탕" w:hAnsi="바탕" w:hint="eastAsia"/>
          <w:sz w:val="22"/>
          <w:szCs w:val="22"/>
          <w:lang w:eastAsia="ko-KR"/>
        </w:rPr>
        <w:lastRenderedPageBreak/>
        <w:t xml:space="preserve">초반부터 본격적으로 </w:t>
      </w:r>
      <w:r w:rsidR="00F976D2">
        <w:rPr>
          <w:rFonts w:ascii="바탕" w:eastAsia="바탕" w:hAnsi="바탕" w:hint="eastAsia"/>
          <w:sz w:val="22"/>
          <w:szCs w:val="22"/>
          <w:lang w:eastAsia="ko-KR"/>
        </w:rPr>
        <w:t>시작되었으며</w:t>
      </w:r>
      <w:r w:rsidR="001F356A" w:rsidRPr="001E7780">
        <w:rPr>
          <w:rFonts w:ascii="바탕" w:eastAsia="바탕" w:hAnsi="바탕" w:hint="eastAsia"/>
          <w:sz w:val="22"/>
          <w:szCs w:val="22"/>
          <w:lang w:eastAsia="ko-KR"/>
        </w:rPr>
        <w:t xml:space="preserve">, </w:t>
      </w:r>
      <w:r w:rsidR="00F976D2">
        <w:rPr>
          <w:rFonts w:ascii="바탕" w:eastAsia="바탕" w:hAnsi="바탕" w:hint="eastAsia"/>
          <w:sz w:val="22"/>
          <w:szCs w:val="22"/>
          <w:lang w:eastAsia="ko-KR"/>
        </w:rPr>
        <w:t xml:space="preserve">초기에는 레이저 펄스에 의하여 펌핑된 광전도체를 사용한 테라헤르츠 파의 발생 및 측정이 이루어졌었다 [6-7]. </w:t>
      </w:r>
      <w:r w:rsidR="001F356A" w:rsidRPr="001E7780">
        <w:rPr>
          <w:rFonts w:ascii="바탕" w:eastAsia="바탕" w:hAnsi="바탕" w:hint="eastAsia"/>
          <w:sz w:val="22"/>
          <w:szCs w:val="22"/>
          <w:lang w:eastAsia="ko-KR"/>
        </w:rPr>
        <w:t>테라헤르츠 파의 발생</w:t>
      </w:r>
      <w:r w:rsidR="00F976D2">
        <w:rPr>
          <w:rFonts w:ascii="바탕" w:eastAsia="바탕" w:hAnsi="바탕" w:hint="eastAsia"/>
          <w:sz w:val="22"/>
          <w:szCs w:val="22"/>
          <w:lang w:eastAsia="ko-KR"/>
        </w:rPr>
        <w:t>방</w:t>
      </w:r>
      <w:r w:rsidR="001F356A" w:rsidRPr="001E7780">
        <w:rPr>
          <w:rFonts w:ascii="바탕" w:eastAsia="바탕" w:hAnsi="바탕" w:hint="eastAsia"/>
          <w:sz w:val="22"/>
          <w:szCs w:val="22"/>
          <w:lang w:eastAsia="ko-KR"/>
        </w:rPr>
        <w:t>법에는 레이저를 여기</w:t>
      </w:r>
      <w:r w:rsidR="00F976D2">
        <w:rPr>
          <w:rFonts w:ascii="바탕" w:eastAsia="바탕" w:hAnsi="바탕" w:hint="eastAsia"/>
          <w:sz w:val="22"/>
          <w:szCs w:val="22"/>
          <w:lang w:eastAsia="ko-KR"/>
        </w:rPr>
        <w:t xml:space="preserve"> </w:t>
      </w:r>
      <w:r w:rsidR="001F356A" w:rsidRPr="001E7780">
        <w:rPr>
          <w:rFonts w:ascii="바탕" w:eastAsia="바탕" w:hAnsi="바탕" w:hint="eastAsia"/>
          <w:sz w:val="22"/>
          <w:szCs w:val="22"/>
          <w:lang w:eastAsia="ko-KR"/>
        </w:rPr>
        <w:t xml:space="preserve">광원으로 이용하는 방법과 전류주입에 의한 방법이 있다. 전자의 경우 펨토초 펄스 </w:t>
      </w:r>
      <w:r w:rsidR="00140951">
        <w:rPr>
          <w:rFonts w:ascii="바탕" w:eastAsia="바탕" w:hAnsi="바탕" w:hint="eastAsia"/>
          <w:sz w:val="22"/>
          <w:szCs w:val="22"/>
          <w:lang w:eastAsia="ko-KR"/>
        </w:rPr>
        <w:t>레이</w:t>
      </w:r>
      <w:r w:rsidR="001F356A" w:rsidRPr="001E7780">
        <w:rPr>
          <w:rFonts w:ascii="바탕" w:eastAsia="바탕" w:hAnsi="바탕" w:hint="eastAsia"/>
          <w:sz w:val="22"/>
          <w:szCs w:val="22"/>
          <w:lang w:eastAsia="ko-KR"/>
        </w:rPr>
        <w:t>저에 의해 여기된 반도체 소자</w:t>
      </w:r>
      <w:r w:rsidR="00F11604">
        <w:rPr>
          <w:rFonts w:ascii="바탕" w:eastAsia="바탕" w:hAnsi="바탕" w:hint="eastAsia"/>
          <w:sz w:val="22"/>
          <w:szCs w:val="22"/>
          <w:lang w:eastAsia="ko-KR"/>
        </w:rPr>
        <w:t xml:space="preserve"> (안테나와 반도체 표면 등) 에 의한 발생법 [</w:t>
      </w:r>
      <w:r w:rsidR="00D04C4A">
        <w:rPr>
          <w:rFonts w:ascii="바탕" w:eastAsia="바탕" w:hAnsi="바탕" w:hint="eastAsia"/>
          <w:sz w:val="22"/>
          <w:szCs w:val="22"/>
          <w:lang w:eastAsia="ko-KR"/>
        </w:rPr>
        <w:t>8-9</w:t>
      </w:r>
      <w:r w:rsidR="00F11604">
        <w:rPr>
          <w:rFonts w:ascii="바탕" w:eastAsia="바탕" w:hAnsi="바탕" w:hint="eastAsia"/>
          <w:sz w:val="22"/>
          <w:szCs w:val="22"/>
          <w:lang w:eastAsia="ko-KR"/>
        </w:rPr>
        <w:t>],</w:t>
      </w:r>
      <w:r w:rsidR="001F356A" w:rsidRPr="001E7780">
        <w:rPr>
          <w:rFonts w:ascii="바탕" w:eastAsia="바탕" w:hAnsi="바탕" w:hint="eastAsia"/>
          <w:sz w:val="22"/>
          <w:szCs w:val="22"/>
          <w:lang w:eastAsia="ko-KR"/>
        </w:rPr>
        <w:t xml:space="preserve"> 비선형 광학결정에 의한 발생법</w:t>
      </w:r>
      <w:r w:rsidR="00F11604">
        <w:rPr>
          <w:rFonts w:ascii="바탕" w:eastAsia="바탕" w:hAnsi="바탕" w:hint="eastAsia"/>
          <w:sz w:val="22"/>
          <w:szCs w:val="22"/>
          <w:lang w:eastAsia="ko-KR"/>
        </w:rPr>
        <w:t xml:space="preserve"> [</w:t>
      </w:r>
      <w:r w:rsidR="00D04C4A">
        <w:rPr>
          <w:rFonts w:ascii="바탕" w:eastAsia="바탕" w:hAnsi="바탕" w:hint="eastAsia"/>
          <w:sz w:val="22"/>
          <w:szCs w:val="22"/>
          <w:lang w:eastAsia="ko-KR"/>
        </w:rPr>
        <w:t>10-11</w:t>
      </w:r>
      <w:r w:rsidR="00F11604">
        <w:rPr>
          <w:rFonts w:ascii="바탕" w:eastAsia="바탕" w:hAnsi="바탕" w:hint="eastAsia"/>
          <w:sz w:val="22"/>
          <w:szCs w:val="22"/>
          <w:lang w:eastAsia="ko-KR"/>
        </w:rPr>
        <w:t>]</w:t>
      </w:r>
      <w:r w:rsidR="001F356A" w:rsidRPr="001E7780">
        <w:rPr>
          <w:rFonts w:ascii="바탕" w:eastAsia="바탕" w:hAnsi="바탕" w:hint="eastAsia"/>
          <w:sz w:val="22"/>
          <w:szCs w:val="22"/>
          <w:lang w:eastAsia="ko-KR"/>
        </w:rPr>
        <w:t xml:space="preserve"> 등이 있는데 효율과 출력이 매우 낮고 생성된 테라헤르츠 파가 펄스 형태로 국한된다는 단점이 있다. 후자의 경우에는 양자폭포레이저 (QCL: Quantum cascade laser) 나 자유전자 레이저 (FEL: Free electron laser) 를 사용하는 방법이 있다. 양자폭포레이저</w:t>
      </w:r>
      <w:r w:rsidR="00F11604">
        <w:rPr>
          <w:rFonts w:ascii="바탕" w:eastAsia="바탕" w:hAnsi="바탕" w:hint="eastAsia"/>
          <w:sz w:val="22"/>
          <w:szCs w:val="22"/>
          <w:lang w:eastAsia="ko-KR"/>
        </w:rPr>
        <w:t>의</w:t>
      </w:r>
      <w:r w:rsidR="001F356A" w:rsidRPr="001E7780">
        <w:rPr>
          <w:rFonts w:ascii="바탕" w:eastAsia="바탕" w:hAnsi="바탕" w:hint="eastAsia"/>
          <w:sz w:val="22"/>
          <w:szCs w:val="22"/>
          <w:lang w:eastAsia="ko-KR"/>
        </w:rPr>
        <w:t xml:space="preserve"> 경우, 아직 액체질소 온도에서 구동할 수 있는 단계에 </w:t>
      </w:r>
      <w:r w:rsidR="00515F19">
        <w:rPr>
          <w:rFonts w:ascii="바탕" w:eastAsia="바탕" w:hAnsi="바탕" w:hint="eastAsia"/>
          <w:noProof/>
          <w:sz w:val="22"/>
          <w:szCs w:val="22"/>
          <w:lang w:val="en-US" w:eastAsia="ko-KR"/>
        </w:rPr>
        <w:drawing>
          <wp:anchor distT="0" distB="0" distL="114300" distR="114300" simplePos="0" relativeHeight="251665408" behindDoc="0" locked="0" layoutInCell="1" allowOverlap="1" wp14:anchorId="2542C6FB" wp14:editId="0DD846FB">
            <wp:simplePos x="0" y="0"/>
            <wp:positionH relativeFrom="page">
              <wp:align>center</wp:align>
            </wp:positionH>
            <wp:positionV relativeFrom="page">
              <wp:posOffset>5093335</wp:posOffset>
            </wp:positionV>
            <wp:extent cx="3772800" cy="2480400"/>
            <wp:effectExtent l="0" t="0" r="0" b="0"/>
            <wp:wrapTopAndBottom/>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523_10_fig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2800" cy="2480400"/>
                    </a:xfrm>
                    <a:prstGeom prst="rect">
                      <a:avLst/>
                    </a:prstGeom>
                  </pic:spPr>
                </pic:pic>
              </a:graphicData>
            </a:graphic>
            <wp14:sizeRelH relativeFrom="margin">
              <wp14:pctWidth>0</wp14:pctWidth>
            </wp14:sizeRelH>
            <wp14:sizeRelV relativeFrom="margin">
              <wp14:pctHeight>0</wp14:pctHeight>
            </wp14:sizeRelV>
          </wp:anchor>
        </w:drawing>
      </w:r>
      <w:r w:rsidR="001F356A" w:rsidRPr="001E7780">
        <w:rPr>
          <w:rFonts w:ascii="바탕" w:eastAsia="바탕" w:hAnsi="바탕" w:hint="eastAsia"/>
          <w:sz w:val="22"/>
          <w:szCs w:val="22"/>
          <w:lang w:eastAsia="ko-KR"/>
        </w:rPr>
        <w:t>있으며, 상온 구동이 불가능하다</w:t>
      </w:r>
      <w:r w:rsidR="00F11604">
        <w:rPr>
          <w:rFonts w:ascii="바탕" w:eastAsia="바탕" w:hAnsi="바탕" w:hint="eastAsia"/>
          <w:sz w:val="22"/>
          <w:szCs w:val="22"/>
          <w:lang w:eastAsia="ko-KR"/>
        </w:rPr>
        <w:t xml:space="preserve"> [</w:t>
      </w:r>
      <w:r w:rsidR="00D04C4A">
        <w:rPr>
          <w:rFonts w:ascii="바탕" w:eastAsia="바탕" w:hAnsi="바탕" w:hint="eastAsia"/>
          <w:sz w:val="22"/>
          <w:szCs w:val="22"/>
          <w:lang w:eastAsia="ko-KR"/>
        </w:rPr>
        <w:t>12</w:t>
      </w:r>
      <w:r w:rsidR="00F11604">
        <w:rPr>
          <w:rFonts w:ascii="바탕" w:eastAsia="바탕" w:hAnsi="바탕" w:hint="eastAsia"/>
          <w:sz w:val="22"/>
          <w:szCs w:val="22"/>
          <w:lang w:eastAsia="ko-KR"/>
        </w:rPr>
        <w:t>]</w:t>
      </w:r>
      <w:r w:rsidR="001F356A" w:rsidRPr="001E7780">
        <w:rPr>
          <w:rFonts w:ascii="바탕" w:eastAsia="바탕" w:hAnsi="바탕" w:hint="eastAsia"/>
          <w:sz w:val="22"/>
          <w:szCs w:val="22"/>
          <w:lang w:eastAsia="ko-KR"/>
        </w:rPr>
        <w:t xml:space="preserve">. 자유전자레이저는 현재까지 </w:t>
      </w:r>
      <w:r w:rsidR="00515F19">
        <w:rPr>
          <w:noProof/>
          <w:lang w:val="en-US" w:eastAsia="ko-KR"/>
        </w:rPr>
        <mc:AlternateContent>
          <mc:Choice Requires="wps">
            <w:drawing>
              <wp:anchor distT="0" distB="0" distL="114300" distR="114300" simplePos="0" relativeHeight="251669504" behindDoc="0" locked="0" layoutInCell="1" allowOverlap="1" wp14:anchorId="3D27BCB6" wp14:editId="387F6E6E">
                <wp:simplePos x="0" y="0"/>
                <wp:positionH relativeFrom="column">
                  <wp:posOffset>594360</wp:posOffset>
                </wp:positionH>
                <wp:positionV relativeFrom="paragraph">
                  <wp:posOffset>6396355</wp:posOffset>
                </wp:positionV>
                <wp:extent cx="3772535" cy="635"/>
                <wp:effectExtent l="0" t="0" r="0" b="8890"/>
                <wp:wrapTopAndBottom/>
                <wp:docPr id="64" name="Text Box 64"/>
                <wp:cNvGraphicFramePr/>
                <a:graphic xmlns:a="http://schemas.openxmlformats.org/drawingml/2006/main">
                  <a:graphicData uri="http://schemas.microsoft.com/office/word/2010/wordprocessingShape">
                    <wps:wsp>
                      <wps:cNvSpPr txBox="1"/>
                      <wps:spPr>
                        <a:xfrm>
                          <a:off x="0" y="0"/>
                          <a:ext cx="3772535" cy="635"/>
                        </a:xfrm>
                        <a:prstGeom prst="rect">
                          <a:avLst/>
                        </a:prstGeom>
                        <a:solidFill>
                          <a:prstClr val="white"/>
                        </a:solidFill>
                        <a:ln>
                          <a:noFill/>
                        </a:ln>
                        <a:effectLst/>
                      </wps:spPr>
                      <wps:txbx>
                        <w:txbxContent>
                          <w:p w:rsidR="00F55E44" w:rsidRPr="00515F19" w:rsidRDefault="00F55E44" w:rsidP="00515F19">
                            <w:pPr>
                              <w:pStyle w:val="ae"/>
                              <w:jc w:val="center"/>
                              <w:rPr>
                                <w:rFonts w:ascii="바탕" w:eastAsia="바탕" w:hAnsi="바탕"/>
                                <w:b w:val="0"/>
                                <w:noProof/>
                                <w:sz w:val="24"/>
                                <w:lang w:eastAsia="ko-KR"/>
                              </w:rPr>
                            </w:pPr>
                            <w:r w:rsidRPr="00CC5AEE">
                              <w:rPr>
                                <w:rFonts w:ascii="바탕" w:eastAsia="바탕" w:hAnsi="바탕" w:cs="바탕" w:hint="eastAsia"/>
                                <w:sz w:val="22"/>
                                <w:lang w:eastAsia="ko-KR"/>
                              </w:rPr>
                              <w:t>그림</w:t>
                            </w:r>
                            <w:r w:rsidRPr="00CC5AEE">
                              <w:rPr>
                                <w:rFonts w:ascii="바탕" w:eastAsia="바탕" w:hAnsi="바탕"/>
                                <w:sz w:val="22"/>
                                <w:lang w:eastAsia="ko-KR"/>
                              </w:rPr>
                              <w:t xml:space="preserve"> </w:t>
                            </w:r>
                            <w:r w:rsidRPr="00CC5AEE">
                              <w:rPr>
                                <w:rFonts w:ascii="바탕" w:eastAsia="바탕" w:hAnsi="바탕" w:hint="eastAsia"/>
                                <w:sz w:val="22"/>
                                <w:lang w:eastAsia="ko-KR"/>
                              </w:rPr>
                              <w:t>1.3</w:t>
                            </w:r>
                            <w:r w:rsidRPr="00515F19">
                              <w:rPr>
                                <w:rFonts w:ascii="바탕" w:eastAsia="바탕" w:hAnsi="바탕" w:hint="eastAsia"/>
                                <w:b w:val="0"/>
                                <w:sz w:val="22"/>
                                <w:lang w:eastAsia="ko-KR"/>
                              </w:rPr>
                              <w:t xml:space="preserve"> </w:t>
                            </w:r>
                            <w:proofErr w:type="spellStart"/>
                            <w:r w:rsidRPr="00515F19">
                              <w:rPr>
                                <w:rFonts w:ascii="바탕" w:eastAsia="바탕" w:hAnsi="바탕" w:hint="eastAsia"/>
                                <w:b w:val="0"/>
                                <w:sz w:val="22"/>
                                <w:lang w:eastAsia="ko-KR"/>
                              </w:rPr>
                              <w:t>테라헤르츠</w:t>
                            </w:r>
                            <w:proofErr w:type="spellEnd"/>
                            <w:r w:rsidRPr="00515F19">
                              <w:rPr>
                                <w:rFonts w:ascii="바탕" w:eastAsia="바탕" w:hAnsi="바탕" w:hint="eastAsia"/>
                                <w:b w:val="0"/>
                                <w:sz w:val="22"/>
                                <w:lang w:eastAsia="ko-KR"/>
                              </w:rPr>
                              <w:t xml:space="preserve"> 영역 근처 광원들의 출력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D27BCB6" id="Text Box 64" o:spid="_x0000_s1028" type="#_x0000_t202" style="position:absolute;left:0;text-align:left;margin-left:46.8pt;margin-top:503.65pt;width:297.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2AnNQ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" stroked="f">
                <v:textbox style="mso-fit-shape-to-text:t" inset="0,0,0,0">
                  <w:txbxContent>
                    <w:p w:rsidR="00F55E44" w:rsidRPr="00515F19" w:rsidRDefault="00F55E44" w:rsidP="00515F19">
                      <w:pPr>
                        <w:pStyle w:val="ae"/>
                        <w:jc w:val="center"/>
                        <w:rPr>
                          <w:rFonts w:ascii="바탕" w:eastAsia="바탕" w:hAnsi="바탕"/>
                          <w:b w:val="0"/>
                          <w:noProof/>
                          <w:sz w:val="24"/>
                          <w:lang w:eastAsia="ko-KR"/>
                        </w:rPr>
                      </w:pPr>
                      <w:r w:rsidRPr="00CC5AEE">
                        <w:rPr>
                          <w:rFonts w:ascii="바탕" w:eastAsia="바탕" w:hAnsi="바탕" w:cs="바탕" w:hint="eastAsia"/>
                          <w:sz w:val="22"/>
                          <w:lang w:eastAsia="ko-KR"/>
                        </w:rPr>
                        <w:t>그림</w:t>
                      </w:r>
                      <w:r w:rsidRPr="00CC5AEE">
                        <w:rPr>
                          <w:rFonts w:ascii="바탕" w:eastAsia="바탕" w:hAnsi="바탕"/>
                          <w:sz w:val="22"/>
                          <w:lang w:eastAsia="ko-KR"/>
                        </w:rPr>
                        <w:t xml:space="preserve"> </w:t>
                      </w:r>
                      <w:r w:rsidRPr="00CC5AEE">
                        <w:rPr>
                          <w:rFonts w:ascii="바탕" w:eastAsia="바탕" w:hAnsi="바탕" w:hint="eastAsia"/>
                          <w:sz w:val="22"/>
                          <w:lang w:eastAsia="ko-KR"/>
                        </w:rPr>
                        <w:t>1.3</w:t>
                      </w:r>
                      <w:r w:rsidRPr="00515F19">
                        <w:rPr>
                          <w:rFonts w:ascii="바탕" w:eastAsia="바탕" w:hAnsi="바탕" w:hint="eastAsia"/>
                          <w:b w:val="0"/>
                          <w:sz w:val="22"/>
                          <w:lang w:eastAsia="ko-KR"/>
                        </w:rPr>
                        <w:t xml:space="preserve"> 테라헤르츠 영역 근처 광원들의 출력</w:t>
                      </w:r>
                    </w:p>
                  </w:txbxContent>
                </v:textbox>
                <w10:wrap type="topAndBottom"/>
              </v:shape>
            </w:pict>
          </mc:Fallback>
        </mc:AlternateContent>
      </w:r>
      <w:r w:rsidR="001F356A" w:rsidRPr="001E7780">
        <w:rPr>
          <w:rFonts w:ascii="바탕" w:eastAsia="바탕" w:hAnsi="바탕" w:hint="eastAsia"/>
          <w:sz w:val="22"/>
          <w:szCs w:val="22"/>
          <w:lang w:eastAsia="ko-KR"/>
        </w:rPr>
        <w:t xml:space="preserve">개발된 가장 강한 출력의 테라헤르츠 광원이지만 장치가 거대하고 </w:t>
      </w:r>
      <w:r w:rsidR="001F356A" w:rsidRPr="001E7780">
        <w:rPr>
          <w:rFonts w:ascii="바탕" w:eastAsia="바탕" w:hAnsi="바탕" w:hint="eastAsia"/>
          <w:sz w:val="22"/>
          <w:szCs w:val="22"/>
          <w:lang w:eastAsia="ko-KR"/>
        </w:rPr>
        <w:lastRenderedPageBreak/>
        <w:t xml:space="preserve">복잡하기 때문에 연구에 널리 </w:t>
      </w:r>
      <w:r w:rsidR="00AB1B4C">
        <w:rPr>
          <w:rFonts w:ascii="바탕" w:eastAsia="바탕" w:hAnsi="바탕" w:hint="eastAsia"/>
          <w:sz w:val="22"/>
          <w:szCs w:val="22"/>
          <w:lang w:eastAsia="ko-KR"/>
        </w:rPr>
        <w:t>사</w:t>
      </w:r>
      <w:r w:rsidR="001F356A" w:rsidRPr="001E7780">
        <w:rPr>
          <w:rFonts w:ascii="바탕" w:eastAsia="바탕" w:hAnsi="바탕" w:hint="eastAsia"/>
          <w:sz w:val="22"/>
          <w:szCs w:val="22"/>
          <w:lang w:eastAsia="ko-KR"/>
        </w:rPr>
        <w:t>용되지 못하고 있다</w:t>
      </w:r>
      <w:r w:rsidR="00F11604">
        <w:rPr>
          <w:rFonts w:ascii="바탕" w:eastAsia="바탕" w:hAnsi="바탕" w:hint="eastAsia"/>
          <w:sz w:val="22"/>
          <w:szCs w:val="22"/>
          <w:lang w:eastAsia="ko-KR"/>
        </w:rPr>
        <w:t xml:space="preserve"> [</w:t>
      </w:r>
      <w:r w:rsidR="00D04C4A">
        <w:rPr>
          <w:rFonts w:ascii="바탕" w:eastAsia="바탕" w:hAnsi="바탕" w:hint="eastAsia"/>
          <w:sz w:val="22"/>
          <w:szCs w:val="22"/>
          <w:lang w:eastAsia="ko-KR"/>
        </w:rPr>
        <w:t>13</w:t>
      </w:r>
      <w:r w:rsidR="00F11604">
        <w:rPr>
          <w:rFonts w:ascii="바탕" w:eastAsia="바탕" w:hAnsi="바탕" w:hint="eastAsia"/>
          <w:sz w:val="22"/>
          <w:szCs w:val="22"/>
          <w:lang w:eastAsia="ko-KR"/>
        </w:rPr>
        <w:t>]</w:t>
      </w:r>
      <w:r w:rsidR="001F356A" w:rsidRPr="001E7780">
        <w:rPr>
          <w:rFonts w:ascii="바탕" w:eastAsia="바탕" w:hAnsi="바탕" w:hint="eastAsia"/>
          <w:sz w:val="22"/>
          <w:szCs w:val="22"/>
          <w:lang w:eastAsia="ko-KR"/>
        </w:rPr>
        <w:t xml:space="preserve">. 이러한 문제는 테라헤르츠 분야의 발전에 가장 큰 걸림돌로 작용하고 있다. 따라서 소형이면서 </w:t>
      </w:r>
      <w:r w:rsidR="007D4A1B">
        <w:rPr>
          <w:rFonts w:ascii="바탕" w:eastAsia="바탕" w:hAnsi="바탕" w:hint="eastAsia"/>
          <w:sz w:val="22"/>
          <w:szCs w:val="22"/>
          <w:lang w:eastAsia="ko-KR"/>
        </w:rPr>
        <w:t>실온에서 동작가능하고 고효율과 고</w:t>
      </w:r>
      <w:r w:rsidR="001F356A" w:rsidRPr="001E7780">
        <w:rPr>
          <w:rFonts w:ascii="바탕" w:eastAsia="바탕" w:hAnsi="바탕" w:hint="eastAsia"/>
          <w:sz w:val="22"/>
          <w:szCs w:val="22"/>
          <w:lang w:eastAsia="ko-KR"/>
        </w:rPr>
        <w:t xml:space="preserve">출력을 가지는 </w:t>
      </w:r>
      <w:r w:rsidR="007D4A1B">
        <w:rPr>
          <w:rFonts w:ascii="바탕" w:eastAsia="바탕" w:hAnsi="바탕" w:hint="eastAsia"/>
          <w:sz w:val="22"/>
          <w:szCs w:val="22"/>
          <w:lang w:eastAsia="ko-KR"/>
        </w:rPr>
        <w:t xml:space="preserve">광대역 </w:t>
      </w:r>
      <w:r w:rsidR="001F356A" w:rsidRPr="001E7780">
        <w:rPr>
          <w:rFonts w:ascii="바탕" w:eastAsia="바탕" w:hAnsi="바탕" w:hint="eastAsia"/>
          <w:sz w:val="22"/>
          <w:szCs w:val="22"/>
          <w:lang w:eastAsia="ko-KR"/>
        </w:rPr>
        <w:t>테라헤르츠 광원이 반드시 필요하다.</w:t>
      </w:r>
    </w:p>
    <w:p w:rsidR="00140951" w:rsidRPr="00443569" w:rsidRDefault="00140951" w:rsidP="00140951">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본 논문에서는 테라헤르츠 레이저를 개발하기 위한 기초연구로 테라헤르츠 대역에서 공진기로 동작하는 Distributed Bragg Reflector (DBR) 과 </w:t>
      </w:r>
      <w:r w:rsidR="00521C83" w:rsidRPr="00521C83">
        <w:rPr>
          <w:rFonts w:ascii="바탕" w:eastAsia="바탕" w:hAnsi="바탕" w:cs="Times New Roman" w:hint="eastAsia"/>
          <w:spacing w:val="0"/>
          <w:sz w:val="22"/>
          <w:szCs w:val="21"/>
        </w:rPr>
        <w:t>마이크로 공진기</w:t>
      </w:r>
      <w:r>
        <w:rPr>
          <w:rFonts w:ascii="바탕" w:eastAsia="바탕" w:hAnsi="바탕" w:cs="Times New Roman" w:hint="eastAsia"/>
          <w:spacing w:val="0"/>
          <w:sz w:val="22"/>
          <w:szCs w:val="21"/>
        </w:rPr>
        <w:t xml:space="preserve">를 설계하였다. </w:t>
      </w:r>
      <w:r w:rsidR="00443569">
        <w:rPr>
          <w:rFonts w:ascii="바탕" w:eastAsia="바탕" w:hAnsi="바탕" w:hint="eastAsia"/>
          <w:sz w:val="22"/>
          <w:szCs w:val="22"/>
        </w:rPr>
        <w:t xml:space="preserve">먼저 레이저의 기본원리에 대해서 알아보고 DBR 과 </w:t>
      </w:r>
      <w:r w:rsidR="00521C83" w:rsidRPr="00521C83">
        <w:rPr>
          <w:rFonts w:ascii="바탕" w:eastAsia="바탕" w:hAnsi="바탕" w:cs="Times New Roman" w:hint="eastAsia"/>
          <w:spacing w:val="0"/>
          <w:sz w:val="22"/>
          <w:szCs w:val="21"/>
        </w:rPr>
        <w:t>마이크로 공진기</w:t>
      </w:r>
      <w:r w:rsidR="00521C83">
        <w:rPr>
          <w:rFonts w:ascii="바탕" w:eastAsia="바탕" w:hAnsi="바탕" w:cs="Times New Roman" w:hint="eastAsia"/>
          <w:spacing w:val="0"/>
          <w:sz w:val="22"/>
          <w:szCs w:val="21"/>
        </w:rPr>
        <w:t xml:space="preserve"> </w:t>
      </w:r>
      <w:r w:rsidR="00443569">
        <w:rPr>
          <w:rFonts w:ascii="바탕" w:eastAsia="바탕" w:hAnsi="바탕" w:hint="eastAsia"/>
          <w:sz w:val="22"/>
          <w:szCs w:val="22"/>
        </w:rPr>
        <w:t xml:space="preserve">설계에 필요한 </w:t>
      </w:r>
      <w:r w:rsidR="00D4458B">
        <w:rPr>
          <w:rFonts w:ascii="바탕" w:eastAsia="바탕" w:hAnsi="바탕" w:hint="eastAsia"/>
          <w:sz w:val="22"/>
          <w:szCs w:val="22"/>
        </w:rPr>
        <w:t>자발방출율</w:t>
      </w:r>
      <w:r w:rsidR="00443569">
        <w:rPr>
          <w:rFonts w:ascii="바탕" w:eastAsia="바탕" w:hAnsi="바탕" w:hint="eastAsia"/>
          <w:sz w:val="22"/>
          <w:szCs w:val="22"/>
        </w:rPr>
        <w:t xml:space="preserve">과 자발방출계수에 대해 알아보았다. 그 후 </w:t>
      </w:r>
      <w:r>
        <w:rPr>
          <w:rFonts w:ascii="바탕" w:eastAsia="바탕" w:hAnsi="바탕" w:cs="Times New Roman" w:hint="eastAsia"/>
          <w:spacing w:val="0"/>
          <w:sz w:val="22"/>
          <w:szCs w:val="21"/>
        </w:rPr>
        <w:t xml:space="preserve">fused quartz를 이용하여 실제 DBR을 제작하였고 그 특성을 테라헤르츠 시간영역 분광법으로 측정하였다. 또한 DBR과 </w:t>
      </w:r>
      <w:r w:rsidR="00521C83" w:rsidRPr="00521C83">
        <w:rPr>
          <w:rFonts w:ascii="바탕" w:eastAsia="바탕" w:hAnsi="바탕" w:cs="Times New Roman" w:hint="eastAsia"/>
          <w:spacing w:val="0"/>
          <w:sz w:val="22"/>
          <w:szCs w:val="21"/>
        </w:rPr>
        <w:t>마이크로 공진기</w:t>
      </w:r>
      <w:r>
        <w:rPr>
          <w:rFonts w:ascii="바탕" w:eastAsia="바탕" w:hAnsi="바탕" w:cs="Times New Roman" w:hint="eastAsia"/>
          <w:spacing w:val="0"/>
          <w:sz w:val="22"/>
          <w:szCs w:val="21"/>
        </w:rPr>
        <w:t>의 광자상태밀도 스펙트럼을 통해 레이저 발진에 이용할 수 있는 주파수를 찾았고, 해당 주파수에 대해 구조 내부에서 전기장의 공간분포를 확인함으로써 레이저 동작을 위해 이득매질을 삽입해야 하는 위치를 알아보았다.</w:t>
      </w:r>
      <w:r w:rsidR="00443569">
        <w:rPr>
          <w:rFonts w:ascii="바탕" w:eastAsia="바탕" w:hAnsi="바탕" w:cs="Times New Roman" w:hint="eastAsia"/>
          <w:spacing w:val="0"/>
          <w:sz w:val="22"/>
          <w:szCs w:val="21"/>
        </w:rPr>
        <w:t xml:space="preserve"> 마지막으로 효율적인 레이저 동작을 위한 </w:t>
      </w:r>
      <w:r w:rsidR="00521C83" w:rsidRPr="00521C83">
        <w:rPr>
          <w:rFonts w:ascii="바탕" w:eastAsia="바탕" w:hAnsi="바탕" w:cs="Times New Roman" w:hint="eastAsia"/>
          <w:spacing w:val="0"/>
          <w:sz w:val="22"/>
          <w:szCs w:val="21"/>
        </w:rPr>
        <w:t>마이크로 공진기</w:t>
      </w:r>
      <w:r w:rsidR="00521C83">
        <w:rPr>
          <w:rFonts w:ascii="바탕" w:eastAsia="바탕" w:hAnsi="바탕" w:cs="Times New Roman" w:hint="eastAsia"/>
          <w:spacing w:val="0"/>
          <w:sz w:val="22"/>
          <w:szCs w:val="21"/>
        </w:rPr>
        <w:t xml:space="preserve"> </w:t>
      </w:r>
      <w:r w:rsidR="00443569">
        <w:rPr>
          <w:rFonts w:ascii="바탕" w:eastAsia="바탕" w:hAnsi="바탕" w:cs="Times New Roman" w:hint="eastAsia"/>
          <w:spacing w:val="0"/>
          <w:sz w:val="22"/>
          <w:szCs w:val="21"/>
        </w:rPr>
        <w:t>구조를 설계하였다.</w:t>
      </w:r>
    </w:p>
    <w:p w:rsidR="004865D4" w:rsidRPr="00140951" w:rsidRDefault="004865D4" w:rsidP="00140951">
      <w:pPr>
        <w:pStyle w:val="hstyle0"/>
        <w:spacing w:line="360" w:lineRule="auto"/>
        <w:ind w:firstLineChars="100" w:firstLine="236"/>
        <w:rPr>
          <w:rFonts w:ascii="바탕" w:eastAsia="바탕" w:hAnsi="바탕"/>
          <w:sz w:val="22"/>
          <w:szCs w:val="22"/>
        </w:rPr>
      </w:pPr>
    </w:p>
    <w:p w:rsidR="00F976D2" w:rsidRDefault="00F976D2" w:rsidP="00F976D2">
      <w:pPr>
        <w:spacing w:line="408" w:lineRule="auto"/>
        <w:ind w:firstLineChars="200" w:firstLine="440"/>
        <w:jc w:val="both"/>
        <w:rPr>
          <w:rFonts w:ascii="바탕" w:eastAsia="바탕" w:hAnsi="바탕"/>
          <w:sz w:val="22"/>
          <w:szCs w:val="22"/>
          <w:lang w:eastAsia="ko-KR"/>
        </w:rPr>
      </w:pPr>
      <w:r>
        <w:rPr>
          <w:rFonts w:ascii="바탕" w:eastAsia="바탕" w:hAnsi="바탕"/>
          <w:sz w:val="22"/>
          <w:szCs w:val="22"/>
          <w:lang w:eastAsia="ko-KR"/>
        </w:rPr>
        <w:br w:type="page"/>
      </w:r>
    </w:p>
    <w:p w:rsidR="0036494F" w:rsidRPr="002025D4" w:rsidRDefault="0036494F" w:rsidP="0036494F">
      <w:pPr>
        <w:pStyle w:val="hstyle0"/>
        <w:spacing w:line="408" w:lineRule="auto"/>
        <w:jc w:val="center"/>
        <w:rPr>
          <w:rFonts w:ascii="바탕" w:eastAsia="바탕" w:hAnsi="바탕" w:cs="Times New Roman"/>
          <w:spacing w:val="0"/>
          <w:sz w:val="28"/>
          <w:szCs w:val="28"/>
        </w:rPr>
      </w:pPr>
    </w:p>
    <w:p w:rsidR="00EF430C" w:rsidRPr="00EF430C" w:rsidRDefault="004262AF" w:rsidP="008D0EEE">
      <w:pPr>
        <w:pStyle w:val="hstyle0"/>
        <w:numPr>
          <w:ilvl w:val="0"/>
          <w:numId w:val="2"/>
        </w:numPr>
        <w:spacing w:line="408" w:lineRule="auto"/>
        <w:jc w:val="center"/>
        <w:rPr>
          <w:rFonts w:ascii="바탕" w:eastAsia="바탕" w:hAnsi="바탕" w:cs="Times New Roman"/>
          <w:b/>
          <w:spacing w:val="0"/>
          <w:sz w:val="28"/>
          <w:szCs w:val="28"/>
        </w:rPr>
      </w:pPr>
      <w:r>
        <w:rPr>
          <w:rFonts w:ascii="바탕" w:eastAsia="바탕" w:hAnsi="바탕" w:cs="Times New Roman" w:hint="eastAsia"/>
          <w:b/>
          <w:spacing w:val="0"/>
          <w:sz w:val="28"/>
          <w:szCs w:val="28"/>
        </w:rPr>
        <w:t>레이저의 기본원리</w:t>
      </w:r>
    </w:p>
    <w:p w:rsidR="0036494F" w:rsidRPr="00F6387A" w:rsidRDefault="0036494F" w:rsidP="00EF430C">
      <w:pPr>
        <w:pStyle w:val="hstyle0"/>
        <w:spacing w:line="408" w:lineRule="auto"/>
        <w:rPr>
          <w:rFonts w:ascii="바탕" w:eastAsia="바탕" w:hAnsi="바탕" w:cs="Times New Roman"/>
          <w:spacing w:val="0"/>
          <w:sz w:val="28"/>
          <w:szCs w:val="28"/>
        </w:rPr>
      </w:pPr>
    </w:p>
    <w:p w:rsidR="00EF430C" w:rsidRDefault="004262AF" w:rsidP="008D0EEE">
      <w:pPr>
        <w:pStyle w:val="hstyle0"/>
        <w:numPr>
          <w:ilvl w:val="1"/>
          <w:numId w:val="3"/>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레이저의 기본구</w:t>
      </w:r>
      <w:r w:rsidR="00726947">
        <w:rPr>
          <w:rFonts w:ascii="바탕" w:eastAsia="바탕" w:hAnsi="바탕" w:cs="Times New Roman" w:hint="eastAsia"/>
          <w:b/>
          <w:spacing w:val="0"/>
          <w:sz w:val="22"/>
          <w:szCs w:val="21"/>
        </w:rPr>
        <w:t>성</w:t>
      </w:r>
    </w:p>
    <w:p w:rsidR="00726947" w:rsidRPr="00726947" w:rsidRDefault="00726947" w:rsidP="00726947">
      <w:pPr>
        <w:pStyle w:val="hstyle0"/>
        <w:spacing w:line="360" w:lineRule="auto"/>
        <w:rPr>
          <w:rFonts w:ascii="바탕" w:eastAsia="바탕" w:hAnsi="바탕" w:cs="Times New Roman"/>
          <w:spacing w:val="0"/>
          <w:sz w:val="22"/>
          <w:szCs w:val="21"/>
        </w:rPr>
      </w:pPr>
    </w:p>
    <w:p w:rsidR="00726947" w:rsidRDefault="008415F3" w:rsidP="00E34627">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레이저빔</w:t>
      </w:r>
      <w:r w:rsidR="00726947" w:rsidRPr="00726947">
        <w:rPr>
          <w:rFonts w:ascii="바탕" w:eastAsia="바탕" w:hAnsi="바탕" w:cs="Times New Roman" w:hint="eastAsia"/>
          <w:spacing w:val="0"/>
          <w:sz w:val="22"/>
          <w:szCs w:val="21"/>
        </w:rPr>
        <w:t xml:space="preserve">을 얻기 위한 레이저의 기본구성이 </w:t>
      </w:r>
      <w:r w:rsidR="00726947">
        <w:rPr>
          <w:rFonts w:ascii="바탕" w:eastAsia="바탕" w:hAnsi="바탕" w:cs="Times New Roman" w:hint="eastAsia"/>
          <w:spacing w:val="0"/>
          <w:sz w:val="22"/>
          <w:szCs w:val="21"/>
        </w:rPr>
        <w:t xml:space="preserve">그림 2.1에 나타나 있다. 우선 레이저발진이 되려면 그 원인이 되는 물질인 이득매질 (gain medium) 이 필요하고, 이 매질을 펌핑하기 위한 </w:t>
      </w:r>
      <w:r w:rsidR="006C28F9">
        <w:rPr>
          <w:rFonts w:ascii="바탕" w:eastAsia="바탕" w:hAnsi="바탕" w:cs="Times New Roman" w:hint="eastAsia"/>
          <w:spacing w:val="0"/>
          <w:sz w:val="22"/>
          <w:szCs w:val="21"/>
        </w:rPr>
        <w:t>펌핑소스</w:t>
      </w:r>
      <w:r w:rsidR="00726947">
        <w:rPr>
          <w:rFonts w:ascii="바탕" w:eastAsia="바탕" w:hAnsi="바탕" w:cs="Times New Roman" w:hint="eastAsia"/>
          <w:spacing w:val="0"/>
          <w:sz w:val="22"/>
          <w:szCs w:val="21"/>
        </w:rPr>
        <w:t xml:space="preserve"> (pumping source) 와 공진기 (resonator) 가 필요하다</w:t>
      </w:r>
      <w:r w:rsidR="009843F6">
        <w:rPr>
          <w:rFonts w:ascii="바탕" w:eastAsia="바탕" w:hAnsi="바탕" w:cs="Times New Roman" w:hint="eastAsia"/>
          <w:spacing w:val="0"/>
          <w:sz w:val="22"/>
          <w:szCs w:val="21"/>
        </w:rPr>
        <w:t xml:space="preserve"> </w:t>
      </w:r>
      <w:r w:rsidR="00D03293">
        <w:rPr>
          <w:rFonts w:ascii="바탕" w:eastAsia="바탕" w:hAnsi="바탕" w:cs="Times New Roman" w:hint="eastAsia"/>
          <w:spacing w:val="0"/>
          <w:sz w:val="22"/>
          <w:szCs w:val="21"/>
        </w:rPr>
        <w:t>[14]</w:t>
      </w:r>
      <w:r w:rsidR="00726947">
        <w:rPr>
          <w:rFonts w:ascii="바탕" w:eastAsia="바탕" w:hAnsi="바탕" w:cs="Times New Roman" w:hint="eastAsia"/>
          <w:spacing w:val="0"/>
          <w:sz w:val="22"/>
          <w:szCs w:val="21"/>
        </w:rPr>
        <w:t>.</w:t>
      </w:r>
    </w:p>
    <w:p w:rsidR="00726947" w:rsidRPr="00726947" w:rsidRDefault="00726947" w:rsidP="00726947">
      <w:pPr>
        <w:pStyle w:val="hstyle0"/>
        <w:spacing w:line="360" w:lineRule="auto"/>
        <w:ind w:firstLine="300"/>
        <w:rPr>
          <w:rFonts w:ascii="바탕" w:eastAsia="바탕" w:hAnsi="바탕" w:cs="Times New Roman"/>
          <w:spacing w:val="0"/>
          <w:sz w:val="22"/>
          <w:szCs w:val="21"/>
        </w:rPr>
      </w:pPr>
    </w:p>
    <w:p w:rsidR="00726947" w:rsidRPr="004C63EE" w:rsidRDefault="00726947" w:rsidP="00726947">
      <w:pPr>
        <w:pStyle w:val="hstyle0"/>
        <w:spacing w:line="360" w:lineRule="auto"/>
        <w:rPr>
          <w:rFonts w:ascii="바탕" w:eastAsia="바탕" w:hAnsi="바탕" w:cs="Times New Roman"/>
          <w:i/>
          <w:spacing w:val="0"/>
          <w:sz w:val="22"/>
          <w:szCs w:val="21"/>
          <w:u w:val="single"/>
        </w:rPr>
      </w:pPr>
      <w:r w:rsidRPr="004C63EE">
        <w:rPr>
          <w:rFonts w:ascii="바탕" w:eastAsia="바탕" w:hAnsi="바탕" w:cs="Times New Roman" w:hint="eastAsia"/>
          <w:i/>
          <w:spacing w:val="0"/>
          <w:sz w:val="22"/>
          <w:szCs w:val="21"/>
          <w:u w:val="single"/>
        </w:rPr>
        <w:t>이득매질 (Gain Medium)</w:t>
      </w:r>
    </w:p>
    <w:p w:rsidR="00726947" w:rsidRDefault="00726947" w:rsidP="00726947">
      <w:pPr>
        <w:pStyle w:val="hstyle0"/>
        <w:spacing w:line="360" w:lineRule="auto"/>
        <w:rPr>
          <w:rFonts w:ascii="바탕" w:eastAsia="바탕" w:hAnsi="바탕" w:cs="Times New Roman"/>
          <w:spacing w:val="0"/>
          <w:sz w:val="22"/>
          <w:szCs w:val="21"/>
        </w:rPr>
      </w:pPr>
    </w:p>
    <w:p w:rsidR="00E93C71" w:rsidRDefault="00C958D1" w:rsidP="00C958D1">
      <w:pPr>
        <w:pStyle w:val="hstyle0"/>
        <w:spacing w:line="360" w:lineRule="auto"/>
        <w:ind w:firstLineChars="100" w:firstLine="200"/>
        <w:rPr>
          <w:rFonts w:ascii="바탕" w:eastAsia="바탕" w:hAnsi="바탕" w:cs="Times New Roman"/>
          <w:spacing w:val="0"/>
          <w:sz w:val="22"/>
          <w:szCs w:val="21"/>
        </w:rPr>
      </w:pPr>
      <w:r>
        <w:rPr>
          <w:noProof/>
        </w:rPr>
        <mc:AlternateContent>
          <mc:Choice Requires="wps">
            <w:drawing>
              <wp:anchor distT="0" distB="0" distL="114300" distR="114300" simplePos="0" relativeHeight="251672576" behindDoc="0" locked="0" layoutInCell="1" allowOverlap="1" wp14:anchorId="0203C2E7" wp14:editId="6558BCEE">
                <wp:simplePos x="0" y="0"/>
                <wp:positionH relativeFrom="column">
                  <wp:posOffset>1014095</wp:posOffset>
                </wp:positionH>
                <wp:positionV relativeFrom="paragraph">
                  <wp:posOffset>2865120</wp:posOffset>
                </wp:positionV>
                <wp:extent cx="2728595" cy="1809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728595" cy="180975"/>
                        </a:xfrm>
                        <a:prstGeom prst="rect">
                          <a:avLst/>
                        </a:prstGeom>
                        <a:solidFill>
                          <a:prstClr val="white"/>
                        </a:solidFill>
                        <a:ln>
                          <a:noFill/>
                        </a:ln>
                        <a:effectLst/>
                      </wps:spPr>
                      <wps:txbx>
                        <w:txbxContent>
                          <w:p w:rsidR="00F55E44" w:rsidRPr="00421381" w:rsidRDefault="00F55E44" w:rsidP="00421381">
                            <w:pPr>
                              <w:pStyle w:val="ae"/>
                              <w:jc w:val="center"/>
                              <w:rPr>
                                <w:rFonts w:ascii="바탕" w:eastAsia="바탕" w:hAnsi="바탕" w:cs="Times New Roman"/>
                                <w:b w:val="0"/>
                                <w:noProof/>
                                <w:color w:val="000000"/>
                                <w:kern w:val="0"/>
                                <w:sz w:val="22"/>
                                <w:szCs w:val="22"/>
                                <w:lang w:eastAsia="ko-KR"/>
                              </w:rPr>
                            </w:pPr>
                            <w:proofErr w:type="spellStart"/>
                            <w:r w:rsidRPr="00CC5AEE">
                              <w:rPr>
                                <w:rFonts w:ascii="바탕" w:eastAsia="바탕" w:hAnsi="바탕"/>
                                <w:sz w:val="22"/>
                                <w:szCs w:val="22"/>
                              </w:rPr>
                              <w:t>그림</w:t>
                            </w:r>
                            <w:proofErr w:type="spellEnd"/>
                            <w:r w:rsidRPr="00CC5AEE">
                              <w:rPr>
                                <w:rFonts w:ascii="바탕" w:eastAsia="바탕" w:hAnsi="바탕"/>
                                <w:sz w:val="22"/>
                                <w:szCs w:val="22"/>
                              </w:rPr>
                              <w:t xml:space="preserve"> </w:t>
                            </w:r>
                            <w:r w:rsidRPr="00CC5AEE">
                              <w:rPr>
                                <w:rFonts w:ascii="바탕" w:eastAsia="바탕" w:hAnsi="바탕"/>
                                <w:sz w:val="22"/>
                                <w:szCs w:val="22"/>
                              </w:rPr>
                              <w:fldChar w:fldCharType="begin"/>
                            </w:r>
                            <w:r w:rsidRPr="00CC5AEE">
                              <w:rPr>
                                <w:rFonts w:ascii="바탕" w:eastAsia="바탕" w:hAnsi="바탕"/>
                                <w:sz w:val="22"/>
                                <w:szCs w:val="22"/>
                              </w:rPr>
                              <w:instrText xml:space="preserve"> SEQ 그림 \* ARABIC </w:instrText>
                            </w:r>
                            <w:r w:rsidRPr="00CC5AEE">
                              <w:rPr>
                                <w:rFonts w:ascii="바탕" w:eastAsia="바탕" w:hAnsi="바탕"/>
                                <w:sz w:val="22"/>
                                <w:szCs w:val="22"/>
                              </w:rPr>
                              <w:fldChar w:fldCharType="separate"/>
                            </w:r>
                            <w:r>
                              <w:rPr>
                                <w:rFonts w:ascii="바탕" w:eastAsia="바탕" w:hAnsi="바탕"/>
                                <w:noProof/>
                                <w:sz w:val="22"/>
                                <w:szCs w:val="22"/>
                              </w:rPr>
                              <w:t>2</w:t>
                            </w:r>
                            <w:r w:rsidRPr="00CC5AEE">
                              <w:rPr>
                                <w:rFonts w:ascii="바탕" w:eastAsia="바탕" w:hAnsi="바탕"/>
                                <w:sz w:val="22"/>
                                <w:szCs w:val="22"/>
                              </w:rPr>
                              <w:fldChar w:fldCharType="end"/>
                            </w:r>
                            <w:proofErr w:type="gramStart"/>
                            <w:r w:rsidRPr="00CC5AEE">
                              <w:rPr>
                                <w:rFonts w:ascii="바탕" w:eastAsia="바탕" w:hAnsi="바탕" w:hint="eastAsia"/>
                                <w:sz w:val="22"/>
                                <w:szCs w:val="22"/>
                                <w:lang w:eastAsia="ko-KR"/>
                              </w:rPr>
                              <w:t>.1</w:t>
                            </w:r>
                            <w:proofErr w:type="gramEnd"/>
                            <w:r>
                              <w:rPr>
                                <w:rFonts w:ascii="바탕" w:eastAsia="바탕" w:hAnsi="바탕" w:hint="eastAsia"/>
                                <w:b w:val="0"/>
                                <w:sz w:val="22"/>
                                <w:szCs w:val="22"/>
                                <w:lang w:eastAsia="ko-KR"/>
                              </w:rPr>
                              <w:t xml:space="preserve"> 레이저의 기본구성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203C2E7" id="Text Box 3" o:spid="_x0000_s1029" type="#_x0000_t202" style="position:absolute;left:0;text-align:left;margin-left:79.85pt;margin-top:225.6pt;width:214.85pt;height:14.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" stroked="f">
                <v:textbox inset="0,0,0,0">
                  <w:txbxContent>
                    <w:p w:rsidR="00F55E44" w:rsidRPr="00421381" w:rsidRDefault="00F55E44" w:rsidP="00421381">
                      <w:pPr>
                        <w:pStyle w:val="ae"/>
                        <w:jc w:val="center"/>
                        <w:rPr>
                          <w:rFonts w:ascii="바탕" w:eastAsia="바탕" w:hAnsi="바탕" w:cs="Times New Roman"/>
                          <w:b w:val="0"/>
                          <w:noProof/>
                          <w:color w:val="000000"/>
                          <w:kern w:val="0"/>
                          <w:sz w:val="22"/>
                          <w:szCs w:val="22"/>
                          <w:lang w:eastAsia="ko-KR"/>
                        </w:rPr>
                      </w:pPr>
                      <w:r w:rsidRPr="00CC5AEE">
                        <w:rPr>
                          <w:rFonts w:ascii="바탕" w:eastAsia="바탕" w:hAnsi="바탕"/>
                          <w:sz w:val="22"/>
                          <w:szCs w:val="22"/>
                        </w:rPr>
                        <w:t xml:space="preserve">그림 </w:t>
                      </w:r>
                      <w:r w:rsidRPr="00CC5AEE">
                        <w:rPr>
                          <w:rFonts w:ascii="바탕" w:eastAsia="바탕" w:hAnsi="바탕"/>
                          <w:sz w:val="22"/>
                          <w:szCs w:val="22"/>
                        </w:rPr>
                        <w:fldChar w:fldCharType="begin"/>
                      </w:r>
                      <w:r w:rsidRPr="00CC5AEE">
                        <w:rPr>
                          <w:rFonts w:ascii="바탕" w:eastAsia="바탕" w:hAnsi="바탕"/>
                          <w:sz w:val="22"/>
                          <w:szCs w:val="22"/>
                        </w:rPr>
                        <w:instrText xml:space="preserve"> SEQ 그림 \* ARABIC </w:instrText>
                      </w:r>
                      <w:r w:rsidRPr="00CC5AEE">
                        <w:rPr>
                          <w:rFonts w:ascii="바탕" w:eastAsia="바탕" w:hAnsi="바탕"/>
                          <w:sz w:val="22"/>
                          <w:szCs w:val="22"/>
                        </w:rPr>
                        <w:fldChar w:fldCharType="separate"/>
                      </w:r>
                      <w:r>
                        <w:rPr>
                          <w:rFonts w:ascii="바탕" w:eastAsia="바탕" w:hAnsi="바탕"/>
                          <w:noProof/>
                          <w:sz w:val="22"/>
                          <w:szCs w:val="22"/>
                        </w:rPr>
                        <w:t>2</w:t>
                      </w:r>
                      <w:r w:rsidRPr="00CC5AEE">
                        <w:rPr>
                          <w:rFonts w:ascii="바탕" w:eastAsia="바탕" w:hAnsi="바탕"/>
                          <w:sz w:val="22"/>
                          <w:szCs w:val="22"/>
                        </w:rPr>
                        <w:fldChar w:fldCharType="end"/>
                      </w:r>
                      <w:r w:rsidRPr="00CC5AEE">
                        <w:rPr>
                          <w:rFonts w:ascii="바탕" w:eastAsia="바탕" w:hAnsi="바탕" w:hint="eastAsia"/>
                          <w:sz w:val="22"/>
                          <w:szCs w:val="22"/>
                          <w:lang w:eastAsia="ko-KR"/>
                        </w:rPr>
                        <w:t>.1</w:t>
                      </w:r>
                      <w:r>
                        <w:rPr>
                          <w:rFonts w:ascii="바탕" w:eastAsia="바탕" w:hAnsi="바탕" w:hint="eastAsia"/>
                          <w:b w:val="0"/>
                          <w:sz w:val="22"/>
                          <w:szCs w:val="22"/>
                          <w:lang w:eastAsia="ko-KR"/>
                        </w:rPr>
                        <w:t xml:space="preserve"> 레이저의 기본구성</w:t>
                      </w:r>
                    </w:p>
                  </w:txbxContent>
                </v:textbox>
                <w10:wrap type="topAndBottom"/>
              </v:shape>
            </w:pict>
          </mc:Fallback>
        </mc:AlternateContent>
      </w:r>
      <w:r w:rsidR="001E602A">
        <w:rPr>
          <w:rFonts w:ascii="바탕" w:eastAsia="바탕" w:hAnsi="바탕" w:cs="Times New Roman" w:hint="eastAsia"/>
          <w:noProof/>
          <w:spacing w:val="0"/>
          <w:sz w:val="22"/>
          <w:szCs w:val="21"/>
        </w:rPr>
        <w:drawing>
          <wp:anchor distT="0" distB="0" distL="114300" distR="114300" simplePos="0" relativeHeight="251670528" behindDoc="0" locked="0" layoutInCell="1" allowOverlap="1" wp14:anchorId="6FF31148" wp14:editId="5AEAEFF0">
            <wp:simplePos x="0" y="0"/>
            <wp:positionH relativeFrom="page">
              <wp:align>center</wp:align>
            </wp:positionH>
            <wp:positionV relativeFrom="paragraph">
              <wp:posOffset>1232535</wp:posOffset>
            </wp:positionV>
            <wp:extent cx="2729230" cy="1519555"/>
            <wp:effectExtent l="0" t="0" r="0" b="4445"/>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1.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8595" cy="1519485"/>
                    </a:xfrm>
                    <a:prstGeom prst="rect">
                      <a:avLst/>
                    </a:prstGeom>
                  </pic:spPr>
                </pic:pic>
              </a:graphicData>
            </a:graphic>
            <wp14:sizeRelH relativeFrom="page">
              <wp14:pctWidth>0</wp14:pctWidth>
            </wp14:sizeRelH>
            <wp14:sizeRelV relativeFrom="page">
              <wp14:pctHeight>0</wp14:pctHeight>
            </wp14:sizeRelV>
          </wp:anchor>
        </w:drawing>
      </w:r>
      <w:r w:rsidR="00726947">
        <w:rPr>
          <w:rFonts w:ascii="바탕" w:eastAsia="바탕" w:hAnsi="바탕" w:cs="Times New Roman" w:hint="eastAsia"/>
          <w:spacing w:val="0"/>
          <w:sz w:val="22"/>
          <w:szCs w:val="21"/>
        </w:rPr>
        <w:t>펌핑을 통해 밀도반전이 이루어진 물질을 이득매질이라 부른다. 외부에서 이 물질에 입사된 빛은 연쇄적인 증폭과정을 거쳐 높은 세기의 출력광이 되기 때문이다. 이득매질은 우리가 이미 알고 있는 흡수매질의 반대 개념으로 이해될 수 있다. 흡수매질은 열</w:t>
      </w:r>
      <w:r w:rsidR="00421381">
        <w:rPr>
          <w:rFonts w:ascii="바탕" w:eastAsia="바탕" w:hAnsi="바탕" w:cs="Times New Roman" w:hint="eastAsia"/>
          <w:spacing w:val="0"/>
          <w:sz w:val="22"/>
          <w:szCs w:val="21"/>
        </w:rPr>
        <w:t>적</w:t>
      </w:r>
      <w:r w:rsidR="005D67AB">
        <w:rPr>
          <w:rFonts w:ascii="바탕" w:eastAsia="바탕" w:hAnsi="바탕" w:cs="Times New Roman" w:hint="eastAsia"/>
          <w:spacing w:val="0"/>
          <w:sz w:val="22"/>
          <w:szCs w:val="21"/>
        </w:rPr>
        <w:t xml:space="preserve"> </w:t>
      </w:r>
      <w:r w:rsidR="00726947">
        <w:rPr>
          <w:rFonts w:ascii="바탕" w:eastAsia="바탕" w:hAnsi="바탕" w:cs="Times New Roman" w:hint="eastAsia"/>
          <w:spacing w:val="0"/>
          <w:sz w:val="22"/>
          <w:szCs w:val="21"/>
        </w:rPr>
        <w:t xml:space="preserve">평형상태에 </w:t>
      </w:r>
      <w:r w:rsidR="00421381">
        <w:rPr>
          <w:rFonts w:ascii="바탕" w:eastAsia="바탕" w:hAnsi="바탕" w:cs="Times New Roman" w:hint="eastAsia"/>
          <w:spacing w:val="0"/>
          <w:sz w:val="22"/>
          <w:szCs w:val="21"/>
        </w:rPr>
        <w:t xml:space="preserve">놓인 물질을 </w:t>
      </w:r>
      <w:r w:rsidR="00421381">
        <w:rPr>
          <w:rFonts w:ascii="바탕" w:eastAsia="바탕" w:hAnsi="바탕" w:cs="Times New Roman" w:hint="eastAsia"/>
          <w:spacing w:val="0"/>
          <w:sz w:val="22"/>
          <w:szCs w:val="21"/>
        </w:rPr>
        <w:lastRenderedPageBreak/>
        <w:t xml:space="preserve">말하는데, 원자들이 낮은 에너지준위에 더 많이 채워져 있으므로 외부에서 입사된 빛은 흡수과정에 지배되어 점점 그 세기를 잃어간다. </w:t>
      </w:r>
      <w:r w:rsidR="00E93C71">
        <w:rPr>
          <w:rFonts w:ascii="바탕" w:eastAsia="바탕" w:hAnsi="바탕" w:cs="Times New Roman" w:hint="eastAsia"/>
          <w:spacing w:val="0"/>
          <w:sz w:val="22"/>
          <w:szCs w:val="21"/>
        </w:rPr>
        <w:t>매질을 지나며 빛의 세기가 줄어드는 정도는 베어의 법칙 (Beer</w:t>
      </w:r>
      <w:r w:rsidR="00E93C71">
        <w:rPr>
          <w:rFonts w:ascii="바탕" w:eastAsia="바탕" w:hAnsi="바탕" w:cs="Times New Roman"/>
          <w:spacing w:val="0"/>
          <w:sz w:val="22"/>
          <w:szCs w:val="21"/>
        </w:rPr>
        <w:t>’</w:t>
      </w:r>
      <w:r w:rsidR="00E93C71">
        <w:rPr>
          <w:rFonts w:ascii="바탕" w:eastAsia="바탕" w:hAnsi="바탕" w:cs="Times New Roman" w:hint="eastAsia"/>
          <w:spacing w:val="0"/>
          <w:sz w:val="22"/>
          <w:szCs w:val="21"/>
        </w:rPr>
        <w:t>s law) 에 따라 다음 식으로 표현된다</w:t>
      </w:r>
      <w:r w:rsidR="00D03293">
        <w:rPr>
          <w:rFonts w:ascii="바탕" w:eastAsia="바탕" w:hAnsi="바탕" w:cs="Times New Roman" w:hint="eastAsia"/>
          <w:spacing w:val="0"/>
          <w:sz w:val="22"/>
          <w:szCs w:val="21"/>
        </w:rPr>
        <w:t xml:space="preserve"> [15]</w:t>
      </w:r>
      <w:r w:rsidR="00E93C71">
        <w:rPr>
          <w:rFonts w:ascii="바탕" w:eastAsia="바탕" w:hAnsi="바탕" w:cs="Times New Roman" w:hint="eastAsia"/>
          <w:spacing w:val="0"/>
          <w:sz w:val="22"/>
          <w:szCs w:val="21"/>
        </w:rPr>
        <w:t xml:space="preserve">. 빛의 진행방향을 z </w:t>
      </w:r>
      <w:r w:rsidR="00E93C71">
        <w:rPr>
          <w:rFonts w:ascii="바탕" w:eastAsia="바탕" w:hAnsi="바탕" w:cs="Times New Roman"/>
          <w:spacing w:val="0"/>
          <w:sz w:val="22"/>
          <w:szCs w:val="21"/>
        </w:rPr>
        <w:t>라고</w:t>
      </w:r>
      <w:r w:rsidR="00E93C71">
        <w:rPr>
          <w:rFonts w:ascii="바탕" w:eastAsia="바탕" w:hAnsi="바탕" w:cs="Times New Roman" w:hint="eastAsia"/>
          <w:spacing w:val="0"/>
          <w:sz w:val="22"/>
          <w:szCs w:val="21"/>
        </w:rPr>
        <w:t xml:space="preserve"> 가정하면,</w:t>
      </w:r>
    </w:p>
    <w:p w:rsidR="00421381" w:rsidRDefault="00D03293" w:rsidP="00E34627">
      <w:pPr>
        <w:pStyle w:val="hstyle0"/>
        <w:spacing w:before="240" w:line="360" w:lineRule="auto"/>
        <w:jc w:val="center"/>
        <w:rPr>
          <w:rFonts w:ascii="바탕" w:eastAsia="바탕" w:hAnsi="바탕" w:cs="Times New Roman"/>
          <w:spacing w:val="0"/>
          <w:sz w:val="22"/>
          <w:szCs w:val="21"/>
        </w:rPr>
      </w:pPr>
      <w:r w:rsidRPr="00D03293">
        <w:rPr>
          <w:rFonts w:ascii="바탕" w:eastAsia="바탕" w:hAnsi="바탕" w:cs="Times New Roman"/>
          <w:spacing w:val="0"/>
          <w:position w:val="-12"/>
          <w:sz w:val="22"/>
          <w:szCs w:val="21"/>
        </w:rPr>
        <w:object w:dxaOrig="1719" w:dyaOrig="360">
          <v:shape id="_x0000_i1027" type="#_x0000_t75" style="width:85.95pt;height:18pt" o:ole="">
            <v:imagedata r:id="rId21" o:title=""/>
          </v:shape>
          <o:OLEObject Type="Embed" ProgID="Equation.DSMT4" ShapeID="_x0000_i1027" DrawAspect="Content" ObjectID="_1466451125" r:id="rId22"/>
        </w:object>
      </w:r>
    </w:p>
    <w:p w:rsidR="00421381" w:rsidRDefault="00D03293" w:rsidP="00E34627">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spacing w:val="0"/>
          <w:sz w:val="22"/>
          <w:szCs w:val="21"/>
        </w:rPr>
        <w:t>여기서</w:t>
      </w:r>
      <w:r>
        <w:rPr>
          <w:rFonts w:ascii="바탕" w:eastAsia="바탕" w:hAnsi="바탕" w:cs="Times New Roman" w:hint="eastAsia"/>
          <w:spacing w:val="0"/>
          <w:sz w:val="22"/>
          <w:szCs w:val="21"/>
        </w:rPr>
        <w:t xml:space="preserve"> </w:t>
      </w:r>
      <w:r w:rsidR="0050487B" w:rsidRPr="00D03293">
        <w:rPr>
          <w:rFonts w:ascii="바탕" w:eastAsia="바탕" w:hAnsi="바탕" w:cs="Times New Roman"/>
          <w:spacing w:val="0"/>
          <w:position w:val="-12"/>
          <w:sz w:val="22"/>
          <w:szCs w:val="21"/>
        </w:rPr>
        <w:object w:dxaOrig="320" w:dyaOrig="360">
          <v:shape id="_x0000_i1028" type="#_x0000_t75" style="width:16pt;height:18pt" o:ole="">
            <v:imagedata r:id="rId23" o:title=""/>
          </v:shape>
          <o:OLEObject Type="Embed" ProgID="Equation.DSMT4" ShapeID="_x0000_i1028" DrawAspect="Content" ObjectID="_1466451126" r:id="rId24"/>
        </w:object>
      </w:r>
      <w:r w:rsidR="0050487B">
        <w:rPr>
          <w:rFonts w:ascii="바탕" w:eastAsia="바탕" w:hAnsi="바탕" w:cs="Times New Roman" w:hint="eastAsia"/>
          <w:spacing w:val="0"/>
          <w:sz w:val="22"/>
          <w:szCs w:val="21"/>
        </w:rPr>
        <w:t xml:space="preserve">는 흡수계수 (absorption coefficient) 라 부르고 </w:t>
      </w:r>
      <w:r w:rsidR="0050487B" w:rsidRPr="00D03293">
        <w:rPr>
          <w:rFonts w:ascii="바탕" w:eastAsia="바탕" w:hAnsi="바탕" w:cs="Times New Roman"/>
          <w:spacing w:val="0"/>
          <w:position w:val="-12"/>
          <w:sz w:val="22"/>
          <w:szCs w:val="21"/>
        </w:rPr>
        <w:object w:dxaOrig="279" w:dyaOrig="360">
          <v:shape id="_x0000_i1029" type="#_x0000_t75" style="width:13.95pt;height:18pt" o:ole="">
            <v:imagedata r:id="rId25" o:title=""/>
          </v:shape>
          <o:OLEObject Type="Embed" ProgID="Equation.DSMT4" ShapeID="_x0000_i1029" DrawAspect="Content" ObjectID="_1466451127" r:id="rId26"/>
        </w:object>
      </w:r>
      <w:r w:rsidR="0050487B">
        <w:rPr>
          <w:rFonts w:ascii="바탕" w:eastAsia="바탕" w:hAnsi="바탕" w:cs="Times New Roman" w:hint="eastAsia"/>
          <w:spacing w:val="0"/>
          <w:sz w:val="22"/>
          <w:szCs w:val="21"/>
        </w:rPr>
        <w:t>는 입사광의 세기이다. 흡수계수는 각 에너지준위에 존재하는 원자의 밀도와 다음 관계식으로 연결된다.</w:t>
      </w:r>
    </w:p>
    <w:p w:rsidR="0050487B" w:rsidRDefault="0050487B" w:rsidP="00E34627">
      <w:pPr>
        <w:pStyle w:val="hstyle0"/>
        <w:spacing w:before="240" w:line="360" w:lineRule="auto"/>
        <w:jc w:val="center"/>
        <w:rPr>
          <w:rFonts w:ascii="바탕" w:eastAsia="바탕" w:hAnsi="바탕" w:cs="Times New Roman"/>
          <w:spacing w:val="0"/>
          <w:sz w:val="22"/>
          <w:szCs w:val="21"/>
        </w:rPr>
      </w:pPr>
      <w:r w:rsidRPr="00D03293">
        <w:rPr>
          <w:rFonts w:ascii="바탕" w:eastAsia="바탕" w:hAnsi="바탕" w:cs="Times New Roman"/>
          <w:spacing w:val="0"/>
          <w:position w:val="-12"/>
          <w:sz w:val="22"/>
          <w:szCs w:val="21"/>
        </w:rPr>
        <w:object w:dxaOrig="3340" w:dyaOrig="360">
          <v:shape id="_x0000_i1030" type="#_x0000_t75" style="width:167pt;height:18pt" o:ole="">
            <v:imagedata r:id="rId27" o:title=""/>
          </v:shape>
          <o:OLEObject Type="Embed" ProgID="Equation.DSMT4" ShapeID="_x0000_i1030" DrawAspect="Content" ObjectID="_1466451128" r:id="rId28"/>
        </w:object>
      </w:r>
    </w:p>
    <w:p w:rsidR="0050487B" w:rsidRDefault="0050487B" w:rsidP="00E34627">
      <w:pPr>
        <w:pStyle w:val="hstyle0"/>
        <w:spacing w:before="240" w:line="360" w:lineRule="auto"/>
        <w:ind w:firstLineChars="100" w:firstLine="220"/>
        <w:rPr>
          <w:rFonts w:ascii="바탕" w:eastAsia="바탕" w:hAnsi="바탕" w:cs="Times New Roman"/>
          <w:spacing w:val="0"/>
          <w:sz w:val="22"/>
          <w:szCs w:val="21"/>
        </w:rPr>
      </w:pPr>
      <w:r w:rsidRPr="0050487B">
        <w:rPr>
          <w:rFonts w:ascii="바탕" w:eastAsia="바탕" w:hAnsi="바탕" w:cs="Times New Roman"/>
          <w:spacing w:val="0"/>
          <w:position w:val="-6"/>
          <w:sz w:val="22"/>
          <w:szCs w:val="21"/>
        </w:rPr>
        <w:object w:dxaOrig="240" w:dyaOrig="220">
          <v:shape id="_x0000_i1031" type="#_x0000_t75" style="width:12pt;height:11pt" o:ole="">
            <v:imagedata r:id="rId29" o:title=""/>
          </v:shape>
          <o:OLEObject Type="Embed" ProgID="Equation.DSMT4" ShapeID="_x0000_i1031" DrawAspect="Content" ObjectID="_1466451129" r:id="rId30"/>
        </w:object>
      </w:r>
      <w:r>
        <w:rPr>
          <w:rFonts w:ascii="바탕" w:eastAsia="바탕" w:hAnsi="바탕" w:cs="Times New Roman" w:hint="eastAsia"/>
          <w:spacing w:val="0"/>
          <w:sz w:val="22"/>
          <w:szCs w:val="21"/>
        </w:rPr>
        <w:t xml:space="preserve">는 원자의 흡수단면적이고, </w:t>
      </w:r>
      <w:r w:rsidRPr="0050487B">
        <w:rPr>
          <w:rFonts w:ascii="바탕" w:eastAsia="바탕" w:hAnsi="바탕" w:cs="Times New Roman"/>
          <w:spacing w:val="0"/>
          <w:position w:val="-12"/>
          <w:sz w:val="22"/>
          <w:szCs w:val="21"/>
        </w:rPr>
        <w:object w:dxaOrig="360" w:dyaOrig="360">
          <v:shape id="_x0000_i1032" type="#_x0000_t75" style="width:18pt;height:18pt" o:ole="">
            <v:imagedata r:id="rId31" o:title=""/>
          </v:shape>
          <o:OLEObject Type="Embed" ProgID="Equation.DSMT4" ShapeID="_x0000_i1032" DrawAspect="Content" ObjectID="_1466451130" r:id="rId32"/>
        </w:object>
      </w:r>
      <w:r>
        <w:rPr>
          <w:rFonts w:ascii="바탕" w:eastAsia="바탕" w:hAnsi="바탕" w:cs="Times New Roman" w:hint="eastAsia"/>
          <w:spacing w:val="0"/>
          <w:sz w:val="22"/>
          <w:szCs w:val="21"/>
        </w:rPr>
        <w:t xml:space="preserve">와 </w:t>
      </w:r>
      <w:r w:rsidRPr="0050487B">
        <w:rPr>
          <w:rFonts w:ascii="바탕" w:eastAsia="바탕" w:hAnsi="바탕" w:cs="Times New Roman"/>
          <w:spacing w:val="0"/>
          <w:position w:val="-12"/>
          <w:sz w:val="22"/>
          <w:szCs w:val="21"/>
        </w:rPr>
        <w:object w:dxaOrig="320" w:dyaOrig="360">
          <v:shape id="_x0000_i1033" type="#_x0000_t75" style="width:16pt;height:18pt" o:ole="">
            <v:imagedata r:id="rId33" o:title=""/>
          </v:shape>
          <o:OLEObject Type="Embed" ProgID="Equation.DSMT4" ShapeID="_x0000_i1033" DrawAspect="Content" ObjectID="_1466451131" r:id="rId34"/>
        </w:object>
      </w:r>
      <w:r>
        <w:rPr>
          <w:rFonts w:ascii="바탕" w:eastAsia="바탕" w:hAnsi="바탕" w:cs="Times New Roman" w:hint="eastAsia"/>
          <w:spacing w:val="0"/>
          <w:sz w:val="22"/>
          <w:szCs w:val="21"/>
        </w:rPr>
        <w:t xml:space="preserve">은 각각 높은 에너지준위와 낮은 에너지준위에 있는 원자의 밀도이다. </w:t>
      </w:r>
      <w:r w:rsidRPr="0050487B">
        <w:rPr>
          <w:rFonts w:ascii="바탕" w:eastAsia="바탕" w:hAnsi="바탕" w:cs="Times New Roman"/>
          <w:spacing w:val="0"/>
          <w:position w:val="-12"/>
          <w:sz w:val="22"/>
          <w:szCs w:val="21"/>
        </w:rPr>
        <w:object w:dxaOrig="880" w:dyaOrig="360">
          <v:shape id="_x0000_i1034" type="#_x0000_t75" style="width:44pt;height:18pt" o:ole="">
            <v:imagedata r:id="rId35" o:title=""/>
          </v:shape>
          <o:OLEObject Type="Embed" ProgID="Equation.DSMT4" ShapeID="_x0000_i1034" DrawAspect="Content" ObjectID="_1466451132" r:id="rId36"/>
        </w:object>
      </w:r>
      <w:r>
        <w:rPr>
          <w:rFonts w:ascii="바탕" w:eastAsia="바탕" w:hAnsi="바탕" w:cs="Times New Roman" w:hint="eastAsia"/>
          <w:spacing w:val="0"/>
          <w:sz w:val="22"/>
          <w:szCs w:val="21"/>
        </w:rPr>
        <w:t xml:space="preserve"> 이므로 </w:t>
      </w:r>
      <w:r w:rsidRPr="00D03293">
        <w:rPr>
          <w:rFonts w:ascii="바탕" w:eastAsia="바탕" w:hAnsi="바탕" w:cs="Times New Roman"/>
          <w:spacing w:val="0"/>
          <w:position w:val="-12"/>
          <w:sz w:val="22"/>
          <w:szCs w:val="21"/>
        </w:rPr>
        <w:object w:dxaOrig="320" w:dyaOrig="360">
          <v:shape id="_x0000_i1035" type="#_x0000_t75" style="width:16pt;height:18pt" o:ole="">
            <v:imagedata r:id="rId23" o:title=""/>
          </v:shape>
          <o:OLEObject Type="Embed" ProgID="Equation.DSMT4" ShapeID="_x0000_i1035" DrawAspect="Content" ObjectID="_1466451133" r:id="rId37"/>
        </w:object>
      </w:r>
      <w:r>
        <w:rPr>
          <w:rFonts w:ascii="바탕" w:eastAsia="바탕" w:hAnsi="바탕" w:cs="Times New Roman" w:hint="eastAsia"/>
          <w:spacing w:val="0"/>
          <w:sz w:val="22"/>
          <w:szCs w:val="21"/>
        </w:rPr>
        <w:t xml:space="preserve">는 양수가 되어 빛은 진행하면서 세기가 줄어든다. 그리고 </w:t>
      </w:r>
      <w:r w:rsidRPr="0050487B">
        <w:rPr>
          <w:rFonts w:ascii="바탕" w:eastAsia="바탕" w:hAnsi="바탕" w:cs="Times New Roman"/>
          <w:spacing w:val="0"/>
          <w:position w:val="-12"/>
          <w:sz w:val="22"/>
          <w:szCs w:val="21"/>
        </w:rPr>
        <w:object w:dxaOrig="499" w:dyaOrig="360">
          <v:shape id="_x0000_i1036" type="#_x0000_t75" style="width:24.95pt;height:18pt" o:ole="">
            <v:imagedata r:id="rId38" o:title=""/>
          </v:shape>
          <o:OLEObject Type="Embed" ProgID="Equation.DSMT4" ShapeID="_x0000_i1036" DrawAspect="Content" ObjectID="_1466451134" r:id="rId39"/>
        </w:object>
      </w:r>
      <w:r>
        <w:rPr>
          <w:rFonts w:ascii="바탕" w:eastAsia="바탕" w:hAnsi="바탕" w:cs="Times New Roman" w:hint="eastAsia"/>
          <w:spacing w:val="0"/>
          <w:sz w:val="22"/>
          <w:szCs w:val="21"/>
        </w:rPr>
        <w:t>이 클수록 흡수계수는 크다. 이제 우리는 흡수계수와 유사하게 이득계수 (gain coefficient) 를 정의할 수 있다.</w:t>
      </w:r>
    </w:p>
    <w:p w:rsidR="0050487B" w:rsidRDefault="0050487B" w:rsidP="00E34627">
      <w:pPr>
        <w:pStyle w:val="hstyle0"/>
        <w:spacing w:before="240" w:line="360" w:lineRule="auto"/>
        <w:jc w:val="center"/>
        <w:rPr>
          <w:rFonts w:ascii="바탕" w:eastAsia="바탕" w:hAnsi="바탕" w:cs="Times New Roman"/>
          <w:spacing w:val="0"/>
          <w:sz w:val="22"/>
          <w:szCs w:val="21"/>
        </w:rPr>
      </w:pPr>
      <w:r w:rsidRPr="00D03293">
        <w:rPr>
          <w:rFonts w:ascii="바탕" w:eastAsia="바탕" w:hAnsi="바탕" w:cs="Times New Roman"/>
          <w:spacing w:val="0"/>
          <w:position w:val="-12"/>
          <w:sz w:val="22"/>
          <w:szCs w:val="21"/>
        </w:rPr>
        <w:object w:dxaOrig="3340" w:dyaOrig="360">
          <v:shape id="_x0000_i1037" type="#_x0000_t75" style="width:167pt;height:18pt" o:ole="">
            <v:imagedata r:id="rId40" o:title=""/>
          </v:shape>
          <o:OLEObject Type="Embed" ProgID="Equation.DSMT4" ShapeID="_x0000_i1037" DrawAspect="Content" ObjectID="_1466451135" r:id="rId41"/>
        </w:object>
      </w:r>
    </w:p>
    <w:p w:rsidR="0050487B" w:rsidRDefault="0050487B" w:rsidP="00E34627">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이때 </w:t>
      </w:r>
      <w:r w:rsidRPr="0050487B">
        <w:rPr>
          <w:rFonts w:ascii="바탕" w:eastAsia="바탕" w:hAnsi="바탕" w:cs="Times New Roman"/>
          <w:spacing w:val="0"/>
          <w:position w:val="-12"/>
          <w:sz w:val="22"/>
          <w:szCs w:val="21"/>
        </w:rPr>
        <w:object w:dxaOrig="499" w:dyaOrig="360">
          <v:shape id="_x0000_i1038" type="#_x0000_t75" style="width:24.95pt;height:18pt" o:ole="">
            <v:imagedata r:id="rId38" o:title=""/>
          </v:shape>
          <o:OLEObject Type="Embed" ProgID="Equation.DSMT4" ShapeID="_x0000_i1038" DrawAspect="Content" ObjectID="_1466451136" r:id="rId42"/>
        </w:object>
      </w:r>
      <w:r>
        <w:rPr>
          <w:rFonts w:ascii="바탕" w:eastAsia="바탕" w:hAnsi="바탕" w:cs="Times New Roman" w:hint="eastAsia"/>
          <w:spacing w:val="0"/>
          <w:sz w:val="22"/>
          <w:szCs w:val="21"/>
        </w:rPr>
        <w:t>는 밀도반전 값이다. 위 관계식에서 우리는 다음과 같은 결과를 얻게 되고</w:t>
      </w:r>
      <w:r w:rsidR="00DB0A53">
        <w:rPr>
          <w:rFonts w:ascii="바탕" w:eastAsia="바탕" w:hAnsi="바탕" w:cs="Times New Roman" w:hint="eastAsia"/>
          <w:spacing w:val="0"/>
          <w:sz w:val="22"/>
          <w:szCs w:val="21"/>
        </w:rPr>
        <w:t>,</w:t>
      </w:r>
      <w:r>
        <w:rPr>
          <w:rFonts w:ascii="바탕" w:eastAsia="바탕" w:hAnsi="바탕" w:cs="Times New Roman" w:hint="eastAsia"/>
          <w:spacing w:val="0"/>
          <w:sz w:val="22"/>
          <w:szCs w:val="21"/>
        </w:rPr>
        <w:t xml:space="preserve"> 베어의 법칙에 대입하면 흡수와는 정반대로 빛 세기가 지수함수적으로 증가하게 된다.</w:t>
      </w:r>
    </w:p>
    <w:p w:rsidR="0050487B" w:rsidRDefault="0050487B" w:rsidP="0050487B">
      <w:pPr>
        <w:pStyle w:val="hstyle0"/>
        <w:spacing w:line="360" w:lineRule="auto"/>
        <w:jc w:val="center"/>
        <w:rPr>
          <w:rFonts w:ascii="바탕" w:eastAsia="바탕" w:hAnsi="바탕" w:cs="Times New Roman"/>
          <w:spacing w:val="0"/>
          <w:sz w:val="22"/>
          <w:szCs w:val="21"/>
        </w:rPr>
      </w:pPr>
      <w:r w:rsidRPr="00D03293">
        <w:rPr>
          <w:rFonts w:ascii="바탕" w:eastAsia="바탕" w:hAnsi="바탕" w:cs="Times New Roman"/>
          <w:spacing w:val="0"/>
          <w:position w:val="-12"/>
          <w:sz w:val="22"/>
          <w:szCs w:val="21"/>
        </w:rPr>
        <w:object w:dxaOrig="3019" w:dyaOrig="360">
          <v:shape id="_x0000_i1039" type="#_x0000_t75" style="width:150.95pt;height:18pt" o:ole="">
            <v:imagedata r:id="rId43" o:title=""/>
          </v:shape>
          <o:OLEObject Type="Embed" ProgID="Equation.DSMT4" ShapeID="_x0000_i1039" DrawAspect="Content" ObjectID="_1466451137" r:id="rId44"/>
        </w:object>
      </w:r>
    </w:p>
    <w:p w:rsidR="0050487B" w:rsidRDefault="0050487B" w:rsidP="00E34627">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lastRenderedPageBreak/>
        <w:t xml:space="preserve">결론적으로 흡수와 이득은 </w:t>
      </w:r>
      <w:r w:rsidR="00E34627">
        <w:rPr>
          <w:rFonts w:ascii="바탕" w:eastAsia="바탕" w:hAnsi="바탕" w:cs="Times New Roman" w:hint="eastAsia"/>
          <w:spacing w:val="0"/>
          <w:sz w:val="22"/>
          <w:szCs w:val="21"/>
        </w:rPr>
        <w:t xml:space="preserve">모든 면에서 역관계를 가지고 있다고 할 수 있다. 이는 근본적으로 흡수과정과 유도방출과정의 대칭성에 기인한다. </w:t>
      </w:r>
    </w:p>
    <w:p w:rsidR="00421381" w:rsidRDefault="00421381" w:rsidP="00421381">
      <w:pPr>
        <w:pStyle w:val="hstyle0"/>
        <w:spacing w:line="360" w:lineRule="auto"/>
        <w:rPr>
          <w:rFonts w:ascii="바탕" w:eastAsia="바탕" w:hAnsi="바탕" w:cs="Times New Roman"/>
          <w:spacing w:val="0"/>
          <w:sz w:val="22"/>
          <w:szCs w:val="21"/>
        </w:rPr>
      </w:pPr>
    </w:p>
    <w:p w:rsidR="00E34627" w:rsidRPr="004C63EE" w:rsidRDefault="006C28F9" w:rsidP="00421381">
      <w:pPr>
        <w:pStyle w:val="hstyle0"/>
        <w:spacing w:line="360" w:lineRule="auto"/>
        <w:rPr>
          <w:rFonts w:ascii="바탕" w:eastAsia="바탕" w:hAnsi="바탕" w:cs="Times New Roman"/>
          <w:i/>
          <w:spacing w:val="0"/>
          <w:sz w:val="22"/>
          <w:szCs w:val="21"/>
          <w:u w:val="single"/>
        </w:rPr>
      </w:pPr>
      <w:r>
        <w:rPr>
          <w:rFonts w:ascii="바탕" w:eastAsia="바탕" w:hAnsi="바탕" w:cs="Times New Roman" w:hint="eastAsia"/>
          <w:i/>
          <w:spacing w:val="0"/>
          <w:sz w:val="22"/>
          <w:szCs w:val="21"/>
          <w:u w:val="single"/>
        </w:rPr>
        <w:t>펌핑소스</w:t>
      </w:r>
      <w:r w:rsidR="00E34627" w:rsidRPr="004C63EE">
        <w:rPr>
          <w:rFonts w:ascii="바탕" w:eastAsia="바탕" w:hAnsi="바탕" w:cs="Times New Roman" w:hint="eastAsia"/>
          <w:i/>
          <w:spacing w:val="0"/>
          <w:sz w:val="22"/>
          <w:szCs w:val="21"/>
          <w:u w:val="single"/>
        </w:rPr>
        <w:t xml:space="preserve"> (Pumping Source)</w:t>
      </w:r>
    </w:p>
    <w:p w:rsidR="00E34627" w:rsidRDefault="00E34627" w:rsidP="00421381">
      <w:pPr>
        <w:pStyle w:val="hstyle0"/>
        <w:spacing w:line="360" w:lineRule="auto"/>
        <w:rPr>
          <w:rFonts w:ascii="바탕" w:eastAsia="바탕" w:hAnsi="바탕" w:cs="Times New Roman"/>
          <w:spacing w:val="0"/>
          <w:sz w:val="22"/>
          <w:szCs w:val="21"/>
        </w:rPr>
      </w:pPr>
    </w:p>
    <w:p w:rsidR="00D346AD" w:rsidRDefault="00E34627" w:rsidP="00DB0A53">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일정 온도에서 물질을 자연 상태로 놓아두면 물질 내의 원자들은 그 온도에서 물질이 갖는 열에너지를 서로 주고 받으며 평형상태를 유지한다. </w:t>
      </w:r>
      <w:r w:rsidR="00D346AD">
        <w:rPr>
          <w:rFonts w:ascii="바탕" w:eastAsia="바탕" w:hAnsi="바탕" w:cs="Times New Roman" w:hint="eastAsia"/>
          <w:spacing w:val="0"/>
          <w:sz w:val="22"/>
          <w:szCs w:val="21"/>
        </w:rPr>
        <w:t xml:space="preserve">평형상태에서 원자가 가지게 되는 에너지준위의 통계적 분포는 </w:t>
      </w:r>
      <w:r w:rsidR="008415F3">
        <w:rPr>
          <w:rFonts w:ascii="바탕" w:eastAsia="바탕" w:hAnsi="바탕" w:cs="Times New Roman" w:hint="eastAsia"/>
          <w:spacing w:val="0"/>
          <w:sz w:val="22"/>
          <w:szCs w:val="21"/>
        </w:rPr>
        <w:t>볼츠</w:t>
      </w:r>
      <w:r w:rsidR="00D346AD">
        <w:rPr>
          <w:rFonts w:ascii="바탕" w:eastAsia="바탕" w:hAnsi="바탕" w:cs="Times New Roman" w:hint="eastAsia"/>
          <w:spacing w:val="0"/>
          <w:sz w:val="22"/>
          <w:szCs w:val="21"/>
        </w:rPr>
        <w:t>만 분포에 의해 결정된다.</w:t>
      </w:r>
    </w:p>
    <w:p w:rsidR="00D346AD" w:rsidRDefault="0004175D" w:rsidP="0004175D">
      <w:pPr>
        <w:pStyle w:val="hstyle0"/>
        <w:spacing w:before="240" w:line="360" w:lineRule="auto"/>
        <w:ind w:firstLineChars="100" w:firstLine="220"/>
        <w:jc w:val="center"/>
        <w:rPr>
          <w:rFonts w:ascii="바탕" w:eastAsia="바탕" w:hAnsi="바탕" w:cs="Times New Roman"/>
          <w:spacing w:val="0"/>
          <w:sz w:val="22"/>
          <w:szCs w:val="21"/>
        </w:rPr>
      </w:pPr>
      <w:r w:rsidRPr="00D346AD">
        <w:rPr>
          <w:rFonts w:ascii="바탕" w:eastAsia="바탕" w:hAnsi="바탕" w:cs="Times New Roman"/>
          <w:spacing w:val="0"/>
          <w:position w:val="-32"/>
          <w:sz w:val="22"/>
          <w:szCs w:val="21"/>
        </w:rPr>
        <w:object w:dxaOrig="4560" w:dyaOrig="760">
          <v:shape id="_x0000_i1040" type="#_x0000_t75" style="width:228pt;height:38pt" o:ole="">
            <v:imagedata r:id="rId45" o:title=""/>
          </v:shape>
          <o:OLEObject Type="Embed" ProgID="Equation.DSMT4" ShapeID="_x0000_i1040" DrawAspect="Content" ObjectID="_1466451138" r:id="rId46"/>
        </w:object>
      </w:r>
    </w:p>
    <w:p w:rsidR="00E34627" w:rsidRDefault="00D346AD" w:rsidP="0004175D">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위 관계식에 따르면 원자의 에너지가 높으면 그 밀도가 급격히 작아짐을 알 수 있다. 따라서 </w:t>
      </w:r>
      <w:r w:rsidR="00DB0A53">
        <w:rPr>
          <w:rFonts w:ascii="바탕" w:eastAsia="바탕" w:hAnsi="바탕" w:cs="Times New Roman" w:hint="eastAsia"/>
          <w:spacing w:val="0"/>
          <w:sz w:val="22"/>
          <w:szCs w:val="21"/>
        </w:rPr>
        <w:t xml:space="preserve">상온에서 대부분의 원자는 바닥준위에 몰려있다. 이 상태에서는 높은 에너지준위에 머물고 있는 원자가 거의 없기 때문에 빛을 발생시킬 수가 없다. 따라서 일반적으로 열에너지를 가해 높은 에너지준위의 원자의 밀도를 높여서 자발방출과정으로 빛을 발생시킨다. </w:t>
      </w:r>
      <w:r>
        <w:rPr>
          <w:rFonts w:ascii="바탕" w:eastAsia="바탕" w:hAnsi="바탕" w:cs="Times New Roman" w:hint="eastAsia"/>
          <w:spacing w:val="0"/>
          <w:sz w:val="22"/>
          <w:szCs w:val="21"/>
        </w:rPr>
        <w:t xml:space="preserve">그러나 이렇게 자발방출로 얻어진 광자들은 서로 위상과 편광 그리고 진행방향 등이 제각각 다르므로, 열에너지를 이용해 얻은 빛은 방향성이 없이 사방으로 퍼지는 </w:t>
      </w:r>
      <w:r w:rsidR="008415F3">
        <w:rPr>
          <w:rFonts w:ascii="바탕" w:eastAsia="바탕" w:hAnsi="바탕" w:cs="Times New Roman" w:hint="eastAsia"/>
          <w:spacing w:val="0"/>
          <w:sz w:val="22"/>
          <w:szCs w:val="21"/>
        </w:rPr>
        <w:t>결맞지 않은 빛</w:t>
      </w:r>
      <w:r w:rsidR="0004175D">
        <w:rPr>
          <w:rFonts w:ascii="바탕" w:eastAsia="바탕" w:hAnsi="바탕" w:cs="Times New Roman" w:hint="eastAsia"/>
          <w:spacing w:val="0"/>
          <w:sz w:val="22"/>
          <w:szCs w:val="21"/>
        </w:rPr>
        <w:t xml:space="preserve"> (incoherent light) 이 된다. 위 식에서 볼 수 있듯이 아무리 열에너지를 가해 온도를 올린다 해도 높은 에너지준위에 존재하는 원자는 낮은 에너지준위에 있는 원자의 밀도보다 작다. 따라서 외부에서 빛을 입사시켰을 경우 유도방출과정이 </w:t>
      </w:r>
      <w:r w:rsidR="0004175D">
        <w:rPr>
          <w:rFonts w:ascii="바탕" w:eastAsia="바탕" w:hAnsi="바탕" w:cs="Times New Roman" w:hint="eastAsia"/>
          <w:spacing w:val="0"/>
          <w:sz w:val="22"/>
          <w:szCs w:val="21"/>
        </w:rPr>
        <w:lastRenderedPageBreak/>
        <w:t xml:space="preserve">일어날 수는 있지만 흡수가 더 지배적인 현상이 되어 빛의 세기는 물질 내를 지나가면서 점차 줄어든다. </w:t>
      </w:r>
    </w:p>
    <w:p w:rsidR="0004175D" w:rsidRDefault="0004175D" w:rsidP="0004175D">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레이저발진을 위한 빛의 증폭이 가능하기 위해서는 결국 높은 에너지 준위의 원자 밀도가 낮은 에너지준위의 밀도보다 커져야 한다. 이렇게 열적</w:t>
      </w:r>
      <w:r w:rsidR="005D67AB">
        <w:rPr>
          <w:rFonts w:ascii="바탕" w:eastAsia="바탕" w:hAnsi="바탕" w:cs="Times New Roman" w:hint="eastAsia"/>
          <w:spacing w:val="0"/>
          <w:sz w:val="22"/>
          <w:szCs w:val="21"/>
        </w:rPr>
        <w:t xml:space="preserve"> </w:t>
      </w:r>
      <w:r>
        <w:rPr>
          <w:rFonts w:ascii="바탕" w:eastAsia="바탕" w:hAnsi="바탕" w:cs="Times New Roman" w:hint="eastAsia"/>
          <w:spacing w:val="0"/>
          <w:sz w:val="22"/>
          <w:szCs w:val="21"/>
        </w:rPr>
        <w:t xml:space="preserve">평형상태에서 벗어나 원자의 밀도분포가 역전되는 상황을 밀도반전 (population inversion) 이라 부른다. 밀도반전을 위해 외부에서 매질에 열에너지가 아닌 다른 형태의 에너지를 공급하여 높은 에너지준위를 가진 원자의 밀도를 높이는 과정을 펌핑 (pumping) 이라 한다. </w:t>
      </w:r>
      <w:r w:rsidR="00343B06">
        <w:rPr>
          <w:rFonts w:ascii="바탕" w:eastAsia="바탕" w:hAnsi="바탕" w:cs="Times New Roman" w:hint="eastAsia"/>
          <w:spacing w:val="0"/>
          <w:sz w:val="22"/>
          <w:szCs w:val="21"/>
        </w:rPr>
        <w:t xml:space="preserve">밀도반전된 물질에 빛이 입사하면 이제 흡수보다는 유도방출이 더 지배적이 되어 빛은 물질 내를 지나가면서 점점 그 세기가 증가한다. </w:t>
      </w:r>
    </w:p>
    <w:p w:rsidR="00343B06" w:rsidRDefault="00343B06" w:rsidP="0004175D">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이득매질의 종류에 따라 효율적인 다양한 방법으로 펌핑이 이루어진다. 기체매질의 경우는 일반적으로 매질을 방전관 내에 가두고 전기방전을 일으켜 원자들을 여기</w:t>
      </w:r>
      <w:r w:rsidR="005D67AB">
        <w:rPr>
          <w:rFonts w:ascii="바탕" w:eastAsia="바탕" w:hAnsi="바탕" w:cs="Times New Roman" w:hint="eastAsia"/>
          <w:spacing w:val="0"/>
          <w:sz w:val="22"/>
          <w:szCs w:val="21"/>
        </w:rPr>
        <w:t xml:space="preserve"> </w:t>
      </w:r>
      <w:r>
        <w:rPr>
          <w:rFonts w:ascii="바탕" w:eastAsia="바탕" w:hAnsi="바탕" w:cs="Times New Roman" w:hint="eastAsia"/>
          <w:spacing w:val="0"/>
          <w:sz w:val="22"/>
          <w:szCs w:val="21"/>
        </w:rPr>
        <w:t>상태로 끌어 올린다. 고체매질에는 주로 광펌핑이 사용되는데,</w:t>
      </w:r>
      <w:r w:rsidR="006421F8">
        <w:rPr>
          <w:rFonts w:ascii="바탕" w:eastAsia="바탕" w:hAnsi="바탕" w:cs="Times New Roman" w:hint="eastAsia"/>
          <w:spacing w:val="0"/>
          <w:sz w:val="22"/>
          <w:szCs w:val="21"/>
        </w:rPr>
        <w:t xml:space="preserve"> 섬광전구를 쓰는 경우와 다른 </w:t>
      </w:r>
      <w:r w:rsidR="008415F3">
        <w:rPr>
          <w:rFonts w:ascii="바탕" w:eastAsia="바탕" w:hAnsi="바탕" w:cs="Times New Roman" w:hint="eastAsia"/>
          <w:spacing w:val="0"/>
          <w:sz w:val="22"/>
          <w:szCs w:val="21"/>
        </w:rPr>
        <w:t>레이저빔</w:t>
      </w:r>
      <w:r w:rsidR="006421F8">
        <w:rPr>
          <w:rFonts w:ascii="바탕" w:eastAsia="바탕" w:hAnsi="바탕" w:cs="Times New Roman" w:hint="eastAsia"/>
          <w:spacing w:val="0"/>
          <w:sz w:val="22"/>
          <w:szCs w:val="21"/>
        </w:rPr>
        <w:t>을 사용하는 경우가 있다. 특히 반도체 레이저에서는 p-n 접합에 전류를 직접 흘려주어 높은 에너지준위에 전자들을 주입한다.</w:t>
      </w:r>
    </w:p>
    <w:p w:rsidR="00E34627" w:rsidRDefault="00E34627" w:rsidP="00421381">
      <w:pPr>
        <w:pStyle w:val="hstyle0"/>
        <w:spacing w:line="360" w:lineRule="auto"/>
        <w:rPr>
          <w:rFonts w:ascii="바탕" w:eastAsia="바탕" w:hAnsi="바탕" w:cs="Times New Roman"/>
          <w:spacing w:val="0"/>
          <w:sz w:val="22"/>
          <w:szCs w:val="21"/>
        </w:rPr>
      </w:pPr>
    </w:p>
    <w:p w:rsidR="00DD6D49" w:rsidRPr="004C63EE" w:rsidRDefault="00DD6D49" w:rsidP="00421381">
      <w:pPr>
        <w:pStyle w:val="hstyle0"/>
        <w:spacing w:line="360" w:lineRule="auto"/>
        <w:rPr>
          <w:rFonts w:ascii="바탕" w:eastAsia="바탕" w:hAnsi="바탕" w:cs="Times New Roman"/>
          <w:i/>
          <w:spacing w:val="0"/>
          <w:sz w:val="22"/>
          <w:szCs w:val="21"/>
          <w:u w:val="single"/>
        </w:rPr>
      </w:pPr>
      <w:r w:rsidRPr="004C63EE">
        <w:rPr>
          <w:rFonts w:ascii="바탕" w:eastAsia="바탕" w:hAnsi="바탕" w:cs="Times New Roman" w:hint="eastAsia"/>
          <w:i/>
          <w:spacing w:val="0"/>
          <w:sz w:val="22"/>
          <w:szCs w:val="21"/>
          <w:u w:val="single"/>
        </w:rPr>
        <w:t>공진기 (Resonator)</w:t>
      </w:r>
    </w:p>
    <w:p w:rsidR="00E34627" w:rsidRDefault="00E34627" w:rsidP="00421381">
      <w:pPr>
        <w:pStyle w:val="hstyle0"/>
        <w:spacing w:line="360" w:lineRule="auto"/>
        <w:rPr>
          <w:rFonts w:ascii="바탕" w:eastAsia="바탕" w:hAnsi="바탕" w:cs="Times New Roman"/>
          <w:spacing w:val="0"/>
          <w:sz w:val="22"/>
          <w:szCs w:val="21"/>
        </w:rPr>
      </w:pPr>
    </w:p>
    <w:p w:rsidR="00E34627" w:rsidRPr="009263E0" w:rsidRDefault="00DD6D49" w:rsidP="007F7587">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spacing w:val="0"/>
          <w:sz w:val="22"/>
          <w:szCs w:val="21"/>
        </w:rPr>
        <w:t>가장</w:t>
      </w:r>
      <w:r>
        <w:rPr>
          <w:rFonts w:ascii="바탕" w:eastAsia="바탕" w:hAnsi="바탕" w:cs="Times New Roman" w:hint="eastAsia"/>
          <w:spacing w:val="0"/>
          <w:sz w:val="22"/>
          <w:szCs w:val="21"/>
        </w:rPr>
        <w:t xml:space="preserve"> 간단한 형태로 일반적으로 많이 쓰이는 공진기는 두 개의 반사거울로 구성된 </w:t>
      </w:r>
      <w:r w:rsidR="009263E0">
        <w:rPr>
          <w:rFonts w:ascii="바탕" w:eastAsia="바탕" w:hAnsi="바탕" w:cs="Times New Roman" w:hint="eastAsia"/>
          <w:spacing w:val="0"/>
          <w:sz w:val="22"/>
          <w:szCs w:val="21"/>
        </w:rPr>
        <w:t xml:space="preserve">패브리-페로 (Fabry-Perot) 간섭계로 이득매질을 중심으로 양쪽으로 두 거울을 위치시킨다. 밀도반전을 유지하고 있는 매질에서 발생한 빛이 거울에 반사되어 매질에 되먹임된 후 증폭되고 </w:t>
      </w:r>
      <w:r w:rsidR="009263E0">
        <w:rPr>
          <w:rFonts w:ascii="바탕" w:eastAsia="바탕" w:hAnsi="바탕" w:cs="Times New Roman" w:hint="eastAsia"/>
          <w:spacing w:val="0"/>
          <w:sz w:val="22"/>
          <w:szCs w:val="21"/>
        </w:rPr>
        <w:lastRenderedPageBreak/>
        <w:t xml:space="preserve">다시 다른 쪽 거울에서 반사되어 증폭과정을 겪는다. 이 과정을 반복하면서 공진기 내에서 </w:t>
      </w:r>
      <w:r w:rsidR="008415F3">
        <w:rPr>
          <w:rFonts w:ascii="바탕" w:eastAsia="바탕" w:hAnsi="바탕" w:cs="Times New Roman" w:hint="eastAsia"/>
          <w:spacing w:val="0"/>
          <w:sz w:val="22"/>
          <w:szCs w:val="21"/>
        </w:rPr>
        <w:t>레이저빔</w:t>
      </w:r>
      <w:r w:rsidR="009263E0">
        <w:rPr>
          <w:rFonts w:ascii="바탕" w:eastAsia="바탕" w:hAnsi="바탕" w:cs="Times New Roman" w:hint="eastAsia"/>
          <w:spacing w:val="0"/>
          <w:sz w:val="22"/>
          <w:szCs w:val="21"/>
        </w:rPr>
        <w:t>은 높은 세기를 갖게 되고, 일부의 빔이 공진기 밖으로 빠져 나와 레이저의 출력</w:t>
      </w:r>
      <w:r w:rsidR="005D67AB">
        <w:rPr>
          <w:rFonts w:ascii="바탕" w:eastAsia="바탕" w:hAnsi="바탕" w:cs="Times New Roman" w:hint="eastAsia"/>
          <w:spacing w:val="0"/>
          <w:sz w:val="22"/>
          <w:szCs w:val="21"/>
        </w:rPr>
        <w:t xml:space="preserve"> </w:t>
      </w:r>
      <w:r w:rsidR="009263E0">
        <w:rPr>
          <w:rFonts w:ascii="바탕" w:eastAsia="바탕" w:hAnsi="바탕" w:cs="Times New Roman" w:hint="eastAsia"/>
          <w:spacing w:val="0"/>
          <w:sz w:val="22"/>
          <w:szCs w:val="21"/>
        </w:rPr>
        <w:t>광이 된다. 아직 테라헤르츠 대역에서 이득을 가지는 물질이 발견되지 않았기 때문에, 우선적으로 레이저 구성요소 중 효율적인 공진기를 설계하는 것이 이 연구의 목적이다.</w:t>
      </w:r>
    </w:p>
    <w:p w:rsidR="009263E0" w:rsidRDefault="009263E0" w:rsidP="00421381">
      <w:pPr>
        <w:pStyle w:val="hstyle0"/>
        <w:spacing w:line="360" w:lineRule="auto"/>
        <w:rPr>
          <w:rFonts w:ascii="바탕" w:eastAsia="바탕" w:hAnsi="바탕" w:cs="Times New Roman"/>
          <w:spacing w:val="0"/>
          <w:sz w:val="22"/>
          <w:szCs w:val="21"/>
        </w:rPr>
      </w:pPr>
      <w:r>
        <w:rPr>
          <w:rFonts w:ascii="바탕" w:eastAsia="바탕" w:hAnsi="바탕" w:cs="Times New Roman"/>
          <w:spacing w:val="0"/>
          <w:sz w:val="22"/>
          <w:szCs w:val="21"/>
        </w:rPr>
        <w:br w:type="page"/>
      </w:r>
    </w:p>
    <w:p w:rsidR="007F7587" w:rsidRDefault="007F7587" w:rsidP="007F7587">
      <w:pPr>
        <w:pStyle w:val="hstyle0"/>
        <w:spacing w:line="360" w:lineRule="auto"/>
        <w:rPr>
          <w:rFonts w:ascii="바탕" w:eastAsia="바탕" w:hAnsi="바탕" w:cs="Times New Roman"/>
          <w:b/>
          <w:spacing w:val="0"/>
          <w:sz w:val="22"/>
          <w:szCs w:val="21"/>
        </w:rPr>
      </w:pPr>
    </w:p>
    <w:p w:rsidR="009263E0" w:rsidRDefault="009263E0" w:rsidP="008D0EEE">
      <w:pPr>
        <w:pStyle w:val="hstyle0"/>
        <w:numPr>
          <w:ilvl w:val="1"/>
          <w:numId w:val="3"/>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자발방출 (</w:t>
      </w:r>
      <w:r w:rsidRPr="007F7587">
        <w:rPr>
          <w:rFonts w:ascii="Times New Roman" w:eastAsia="바탕" w:hAnsi="Times New Roman" w:cs="Times New Roman"/>
          <w:b/>
          <w:spacing w:val="0"/>
          <w:sz w:val="22"/>
          <w:szCs w:val="21"/>
        </w:rPr>
        <w:t>Spontaneous Emission</w:t>
      </w:r>
      <w:r>
        <w:rPr>
          <w:rFonts w:ascii="바탕" w:eastAsia="바탕" w:hAnsi="바탕" w:cs="Times New Roman" w:hint="eastAsia"/>
          <w:b/>
          <w:spacing w:val="0"/>
          <w:sz w:val="22"/>
          <w:szCs w:val="21"/>
        </w:rPr>
        <w:t>) 과 유도방출 (</w:t>
      </w:r>
      <w:r w:rsidRPr="007F7587">
        <w:rPr>
          <w:rFonts w:ascii="Times New Roman" w:eastAsia="바탕" w:hAnsi="Times New Roman" w:cs="Times New Roman"/>
          <w:b/>
          <w:spacing w:val="0"/>
          <w:sz w:val="22"/>
          <w:szCs w:val="21"/>
        </w:rPr>
        <w:t>Stimulated Emission</w:t>
      </w:r>
      <w:r>
        <w:rPr>
          <w:rFonts w:ascii="바탕" w:eastAsia="바탕" w:hAnsi="바탕" w:cs="Times New Roman" w:hint="eastAsia"/>
          <w:b/>
          <w:spacing w:val="0"/>
          <w:sz w:val="22"/>
          <w:szCs w:val="21"/>
        </w:rPr>
        <w:t>)</w:t>
      </w:r>
    </w:p>
    <w:p w:rsidR="00421381" w:rsidRDefault="00421381" w:rsidP="00421381">
      <w:pPr>
        <w:pStyle w:val="hstyle0"/>
        <w:spacing w:line="360" w:lineRule="auto"/>
        <w:rPr>
          <w:rFonts w:ascii="바탕" w:eastAsia="바탕" w:hAnsi="바탕" w:cs="Times New Roman"/>
          <w:spacing w:val="0"/>
          <w:sz w:val="22"/>
          <w:szCs w:val="21"/>
        </w:rPr>
      </w:pPr>
    </w:p>
    <w:p w:rsidR="009263E0" w:rsidRPr="004C63EE" w:rsidRDefault="007F7587" w:rsidP="00421381">
      <w:pPr>
        <w:pStyle w:val="hstyle0"/>
        <w:spacing w:line="360" w:lineRule="auto"/>
        <w:rPr>
          <w:rFonts w:ascii="바탕" w:eastAsia="바탕" w:hAnsi="바탕" w:cs="Times New Roman"/>
          <w:i/>
          <w:spacing w:val="0"/>
          <w:sz w:val="22"/>
          <w:szCs w:val="21"/>
          <w:u w:val="single"/>
        </w:rPr>
      </w:pPr>
      <w:r w:rsidRPr="004C63EE">
        <w:rPr>
          <w:rFonts w:ascii="바탕" w:eastAsia="바탕" w:hAnsi="바탕" w:cs="Times New Roman" w:hint="eastAsia"/>
          <w:i/>
          <w:spacing w:val="0"/>
          <w:sz w:val="22"/>
          <w:szCs w:val="21"/>
          <w:u w:val="single"/>
        </w:rPr>
        <w:t>자발방출 (Spontaneous Emission)</w:t>
      </w:r>
    </w:p>
    <w:p w:rsidR="00421381" w:rsidRPr="004C63EE" w:rsidRDefault="00421381" w:rsidP="00421381">
      <w:pPr>
        <w:pStyle w:val="hstyle0"/>
        <w:spacing w:line="360" w:lineRule="auto"/>
        <w:rPr>
          <w:rFonts w:ascii="바탕" w:eastAsia="바탕" w:hAnsi="바탕" w:cs="Times New Roman"/>
          <w:spacing w:val="0"/>
          <w:sz w:val="22"/>
          <w:szCs w:val="21"/>
        </w:rPr>
      </w:pPr>
    </w:p>
    <w:p w:rsidR="007F7587" w:rsidRPr="007F7587" w:rsidRDefault="001E602A" w:rsidP="001E602A">
      <w:pPr>
        <w:pStyle w:val="hstyle0"/>
        <w:spacing w:line="360" w:lineRule="auto"/>
        <w:ind w:firstLineChars="100" w:firstLine="200"/>
        <w:rPr>
          <w:rFonts w:ascii="바탕" w:eastAsia="바탕" w:hAnsi="바탕" w:cs="Times New Roman"/>
          <w:spacing w:val="0"/>
          <w:sz w:val="22"/>
          <w:szCs w:val="21"/>
          <w:lang w:val="en-AU"/>
        </w:rPr>
      </w:pPr>
      <w:r>
        <w:rPr>
          <w:noProof/>
        </w:rPr>
        <mc:AlternateContent>
          <mc:Choice Requires="wps">
            <w:drawing>
              <wp:anchor distT="0" distB="0" distL="114300" distR="114300" simplePos="0" relativeHeight="251675648" behindDoc="0" locked="0" layoutInCell="1" allowOverlap="1" wp14:anchorId="1A482BD0" wp14:editId="5DC587C7">
                <wp:simplePos x="0" y="0"/>
                <wp:positionH relativeFrom="column">
                  <wp:posOffset>509270</wp:posOffset>
                </wp:positionH>
                <wp:positionV relativeFrom="paragraph">
                  <wp:posOffset>4996815</wp:posOffset>
                </wp:positionV>
                <wp:extent cx="3717925" cy="635"/>
                <wp:effectExtent l="0" t="0" r="0" b="6350"/>
                <wp:wrapTopAndBottom/>
                <wp:docPr id="5" name="Text Box 5"/>
                <wp:cNvGraphicFramePr/>
                <a:graphic xmlns:a="http://schemas.openxmlformats.org/drawingml/2006/main">
                  <a:graphicData uri="http://schemas.microsoft.com/office/word/2010/wordprocessingShape">
                    <wps:wsp>
                      <wps:cNvSpPr txBox="1"/>
                      <wps:spPr>
                        <a:xfrm>
                          <a:off x="0" y="0"/>
                          <a:ext cx="3717925" cy="635"/>
                        </a:xfrm>
                        <a:prstGeom prst="rect">
                          <a:avLst/>
                        </a:prstGeom>
                        <a:solidFill>
                          <a:prstClr val="white"/>
                        </a:solidFill>
                        <a:ln>
                          <a:noFill/>
                        </a:ln>
                        <a:effectLst/>
                      </wps:spPr>
                      <wps:txbx>
                        <w:txbxContent>
                          <w:p w:rsidR="00F55E44" w:rsidRPr="001E602A" w:rsidRDefault="00F55E44" w:rsidP="001E602A">
                            <w:pPr>
                              <w:pStyle w:val="ae"/>
                              <w:jc w:val="center"/>
                              <w:rPr>
                                <w:rFonts w:ascii="바탕" w:eastAsia="바탕" w:hAnsi="바탕" w:cs="Times New Roman"/>
                                <w:b w:val="0"/>
                                <w:noProof/>
                                <w:color w:val="000000"/>
                                <w:kern w:val="0"/>
                                <w:sz w:val="22"/>
                                <w:szCs w:val="22"/>
                              </w:rPr>
                            </w:pPr>
                            <w:proofErr w:type="spellStart"/>
                            <w:r w:rsidRPr="00CC5AEE">
                              <w:rPr>
                                <w:rFonts w:ascii="바탕" w:eastAsia="바탕" w:hAnsi="바탕"/>
                                <w:sz w:val="22"/>
                                <w:szCs w:val="22"/>
                              </w:rPr>
                              <w:t>그림</w:t>
                            </w:r>
                            <w:proofErr w:type="spellEnd"/>
                            <w:r w:rsidRPr="00CC5AEE">
                              <w:rPr>
                                <w:rFonts w:ascii="바탕" w:eastAsia="바탕" w:hAnsi="바탕"/>
                                <w:sz w:val="22"/>
                                <w:szCs w:val="22"/>
                              </w:rPr>
                              <w:t xml:space="preserve"> </w:t>
                            </w:r>
                            <w:r w:rsidRPr="00CC5AEE">
                              <w:rPr>
                                <w:rFonts w:ascii="바탕" w:eastAsia="바탕" w:hAnsi="바탕" w:hint="eastAsia"/>
                                <w:sz w:val="22"/>
                                <w:szCs w:val="22"/>
                                <w:lang w:eastAsia="ko-KR"/>
                              </w:rPr>
                              <w:t>2.2</w:t>
                            </w:r>
                            <w:r w:rsidRPr="001E602A">
                              <w:rPr>
                                <w:rFonts w:ascii="바탕" w:eastAsia="바탕" w:hAnsi="바탕" w:hint="eastAsia"/>
                                <w:b w:val="0"/>
                                <w:sz w:val="22"/>
                                <w:szCs w:val="22"/>
                                <w:lang w:eastAsia="ko-KR"/>
                              </w:rPr>
                              <w:t xml:space="preserve"> </w:t>
                            </w:r>
                            <w:r>
                              <w:rPr>
                                <w:rFonts w:ascii="바탕" w:eastAsia="바탕" w:hAnsi="바탕" w:hint="eastAsia"/>
                                <w:b w:val="0"/>
                                <w:sz w:val="22"/>
                                <w:szCs w:val="22"/>
                                <w:lang w:eastAsia="ko-KR"/>
                              </w:rPr>
                              <w:t>자발방출 과정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A482BD0" id="Text Box 5" o:spid="_x0000_s1030" type="#_x0000_t202" style="position:absolute;left:0;text-align:left;margin-left:40.1pt;margin-top:393.45pt;width:29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" stroked="f">
                <v:textbox style="mso-fit-shape-to-text:t" inset="0,0,0,0">
                  <w:txbxContent>
                    <w:p w:rsidR="00F55E44" w:rsidRPr="001E602A" w:rsidRDefault="00F55E44" w:rsidP="001E602A">
                      <w:pPr>
                        <w:pStyle w:val="ae"/>
                        <w:jc w:val="center"/>
                        <w:rPr>
                          <w:rFonts w:ascii="바탕" w:eastAsia="바탕" w:hAnsi="바탕" w:cs="Times New Roman"/>
                          <w:b w:val="0"/>
                          <w:noProof/>
                          <w:color w:val="000000"/>
                          <w:kern w:val="0"/>
                          <w:sz w:val="22"/>
                          <w:szCs w:val="22"/>
                        </w:rPr>
                      </w:pPr>
                      <w:r w:rsidRPr="00CC5AEE">
                        <w:rPr>
                          <w:rFonts w:ascii="바탕" w:eastAsia="바탕" w:hAnsi="바탕"/>
                          <w:sz w:val="22"/>
                          <w:szCs w:val="22"/>
                        </w:rPr>
                        <w:t xml:space="preserve">그림 </w:t>
                      </w:r>
                      <w:r w:rsidRPr="00CC5AEE">
                        <w:rPr>
                          <w:rFonts w:ascii="바탕" w:eastAsia="바탕" w:hAnsi="바탕" w:hint="eastAsia"/>
                          <w:sz w:val="22"/>
                          <w:szCs w:val="22"/>
                          <w:lang w:eastAsia="ko-KR"/>
                        </w:rPr>
                        <w:t>2.2</w:t>
                      </w:r>
                      <w:r w:rsidRPr="001E602A">
                        <w:rPr>
                          <w:rFonts w:ascii="바탕" w:eastAsia="바탕" w:hAnsi="바탕" w:hint="eastAsia"/>
                          <w:b w:val="0"/>
                          <w:sz w:val="22"/>
                          <w:szCs w:val="22"/>
                          <w:lang w:eastAsia="ko-KR"/>
                        </w:rPr>
                        <w:t xml:space="preserve"> </w:t>
                      </w:r>
                      <w:r>
                        <w:rPr>
                          <w:rFonts w:ascii="바탕" w:eastAsia="바탕" w:hAnsi="바탕" w:hint="eastAsia"/>
                          <w:b w:val="0"/>
                          <w:sz w:val="22"/>
                          <w:szCs w:val="22"/>
                          <w:lang w:eastAsia="ko-KR"/>
                        </w:rPr>
                        <w:t>자발방출 과정</w:t>
                      </w:r>
                    </w:p>
                  </w:txbxContent>
                </v:textbox>
                <w10:wrap type="topAndBottom"/>
              </v:shape>
            </w:pict>
          </mc:Fallback>
        </mc:AlternateContent>
      </w:r>
      <w:r>
        <w:rPr>
          <w:rFonts w:ascii="바탕" w:eastAsia="바탕" w:hAnsi="바탕" w:cs="Times New Roman" w:hint="eastAsia"/>
          <w:noProof/>
          <w:spacing w:val="0"/>
          <w:sz w:val="22"/>
          <w:szCs w:val="21"/>
        </w:rPr>
        <w:drawing>
          <wp:anchor distT="0" distB="0" distL="114300" distR="114300" simplePos="0" relativeHeight="251673600" behindDoc="0" locked="0" layoutInCell="1" allowOverlap="1" wp14:anchorId="7DF6C67D" wp14:editId="7F29AA82">
            <wp:simplePos x="0" y="0"/>
            <wp:positionH relativeFrom="column">
              <wp:align>center</wp:align>
            </wp:positionH>
            <wp:positionV relativeFrom="paragraph">
              <wp:posOffset>3377565</wp:posOffset>
            </wp:positionV>
            <wp:extent cx="3718800" cy="1519200"/>
            <wp:effectExtent l="0" t="0" r="0" b="508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2.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18800" cy="1519200"/>
                    </a:xfrm>
                    <a:prstGeom prst="rect">
                      <a:avLst/>
                    </a:prstGeom>
                  </pic:spPr>
                </pic:pic>
              </a:graphicData>
            </a:graphic>
            <wp14:sizeRelH relativeFrom="page">
              <wp14:pctWidth>0</wp14:pctWidth>
            </wp14:sizeRelH>
            <wp14:sizeRelV relativeFrom="page">
              <wp14:pctHeight>0</wp14:pctHeight>
            </wp14:sizeRelV>
          </wp:anchor>
        </w:drawing>
      </w:r>
      <w:r w:rsidR="007F7587">
        <w:rPr>
          <w:rFonts w:ascii="바탕" w:eastAsia="바탕" w:hAnsi="바탕" w:cs="Times New Roman" w:hint="eastAsia"/>
          <w:spacing w:val="0"/>
          <w:sz w:val="22"/>
          <w:szCs w:val="21"/>
          <w:lang w:val="en-AU"/>
        </w:rPr>
        <w:t>원자나 분자에서</w:t>
      </w:r>
      <w:r w:rsidR="007F7587" w:rsidRPr="007F7587">
        <w:rPr>
          <w:rFonts w:ascii="바탕" w:eastAsia="바탕" w:hAnsi="바탕" w:cs="바탕" w:hint="eastAsia"/>
          <w:sz w:val="22"/>
          <w:szCs w:val="22"/>
        </w:rPr>
        <w:t xml:space="preserve"> </w:t>
      </w:r>
      <w:r w:rsidR="007F7587" w:rsidRPr="00124098">
        <w:rPr>
          <w:rFonts w:ascii="바탕" w:eastAsia="바탕" w:hAnsi="바탕" w:cs="바탕" w:hint="eastAsia"/>
          <w:sz w:val="22"/>
          <w:szCs w:val="22"/>
        </w:rPr>
        <w:t>빛이</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방출되기</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위해서는</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먼저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높은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에너지 준위에</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전자가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존재해야</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한다</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일반적으로</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외부에서 아무런</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에너지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공급이</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없으면 전자들 대부분은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낮은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에너지 준위에</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머무르려는</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경향이</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있다</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이는</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마치</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높은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곳에</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있는</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물체가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낮은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위치로</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이동하려는</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성질과</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같다</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낮은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에너지 준위</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중에서도</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제일</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낮은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 xml:space="preserve">바닥준위 </w:t>
      </w:r>
      <w:r w:rsidR="007F7587" w:rsidRPr="00124098">
        <w:rPr>
          <w:rFonts w:ascii="바탕" w:eastAsia="바탕" w:hAnsi="바탕" w:cs="-smｽﾅｸ暿ｶ-Identity-H"/>
          <w:sz w:val="22"/>
          <w:szCs w:val="22"/>
        </w:rPr>
        <w:t>(ground level)</w:t>
      </w:r>
      <w:r w:rsidR="007F7587" w:rsidRPr="00124098">
        <w:rPr>
          <w:rFonts w:ascii="바탕" w:eastAsia="바탕" w:hAnsi="바탕" w:cs="-smｽﾅｸ暿ｶ-Identity-H" w:hint="eastAsia"/>
          <w:sz w:val="22"/>
          <w:szCs w:val="22"/>
        </w:rPr>
        <w:t xml:space="preserve"> </w:t>
      </w:r>
      <w:r w:rsidR="007F7587" w:rsidRPr="00124098">
        <w:rPr>
          <w:rFonts w:ascii="바탕" w:eastAsia="바탕" w:hAnsi="바탕" w:cs="바탕" w:hint="eastAsia"/>
          <w:sz w:val="22"/>
          <w:szCs w:val="22"/>
        </w:rPr>
        <w:t>에</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머무르려</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하는데</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이</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상태에서는</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빛을 낼</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수가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없다</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따라서</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어떤</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식으로든</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외부로부터</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에너지를</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받아</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높은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에너지 준위로</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전자가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이동해야</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원자나</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분자가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빛을</w:t>
      </w:r>
      <w:r w:rsidR="007F7587" w:rsidRPr="00124098">
        <w:rPr>
          <w:rFonts w:ascii="바탕" w:eastAsia="바탕" w:hAnsi="바탕" w:cs="-smｽﾅｸ暿ｶ-Identity-H"/>
          <w:sz w:val="22"/>
          <w:szCs w:val="22"/>
        </w:rPr>
        <w:t xml:space="preserve"> </w:t>
      </w:r>
      <w:r w:rsidR="007F7587" w:rsidRPr="00124098">
        <w:rPr>
          <w:rFonts w:ascii="바탕" w:eastAsia="바탕" w:hAnsi="바탕" w:cs="-smｽﾅｸ暿ｶ-Identity-H" w:hint="eastAsia"/>
          <w:sz w:val="22"/>
          <w:szCs w:val="22"/>
        </w:rPr>
        <w:t>낼 수 있</w:t>
      </w:r>
      <w:r w:rsidR="007F7587" w:rsidRPr="00124098">
        <w:rPr>
          <w:rFonts w:ascii="바탕" w:eastAsia="바탕" w:hAnsi="바탕" w:cs="바탕" w:hint="eastAsia"/>
          <w:sz w:val="22"/>
          <w:szCs w:val="22"/>
        </w:rPr>
        <w:t>다</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바닥준위를</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제외한</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나머지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높은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에너지 준위들을</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 xml:space="preserve">들뜬 준위 </w:t>
      </w:r>
      <w:r w:rsidR="007F7587" w:rsidRPr="00124098">
        <w:rPr>
          <w:rFonts w:ascii="바탕" w:eastAsia="바탕" w:hAnsi="바탕" w:cs="-smｽﾅｸ暿ｶ-Identity-H"/>
          <w:sz w:val="22"/>
          <w:szCs w:val="22"/>
        </w:rPr>
        <w:t>(excited level)</w:t>
      </w:r>
      <w:r w:rsidR="007F7587" w:rsidRPr="00124098">
        <w:rPr>
          <w:rFonts w:ascii="바탕" w:eastAsia="바탕" w:hAnsi="바탕" w:cs="-smｽﾅｸ暿ｶ-Identity-H" w:hint="eastAsia"/>
          <w:sz w:val="22"/>
          <w:szCs w:val="22"/>
        </w:rPr>
        <w:t xml:space="preserve"> </w:t>
      </w:r>
      <w:r w:rsidR="007F7587" w:rsidRPr="00124098">
        <w:rPr>
          <w:rFonts w:ascii="바탕" w:eastAsia="바탕" w:hAnsi="바탕" w:cs="바탕" w:hint="eastAsia"/>
          <w:sz w:val="22"/>
          <w:szCs w:val="22"/>
        </w:rPr>
        <w:t>라</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부르는데</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일반적으로</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전자가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주위로부터</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열에너지를</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받아</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높은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에너지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상태의 들뜬 준위로</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올라간다</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이들</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전자는</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높은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에너지 준위에 잠시</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머무르지만</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자연적으로</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원래의</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lastRenderedPageBreak/>
        <w:t>낮은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에너지 준위로 돌아가고</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이때</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준위간의</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에너지</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차이를</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빛으로서</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방출하는</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것이다</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이러한</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방출을</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자발 방출이라고</w:t>
      </w:r>
      <w:r w:rsidR="007F7587" w:rsidRPr="00124098">
        <w:rPr>
          <w:rFonts w:ascii="바탕" w:eastAsia="바탕" w:hAnsi="바탕" w:cs="-smｽﾅｸ暿ｶ-Identity-H"/>
          <w:sz w:val="22"/>
          <w:szCs w:val="22"/>
        </w:rPr>
        <w:t xml:space="preserve"> </w:t>
      </w:r>
      <w:r w:rsidR="007F7587" w:rsidRPr="00124098">
        <w:rPr>
          <w:rFonts w:ascii="바탕" w:eastAsia="바탕" w:hAnsi="바탕" w:cs="바탕" w:hint="eastAsia"/>
          <w:sz w:val="22"/>
          <w:szCs w:val="22"/>
        </w:rPr>
        <w:t>한다</w:t>
      </w:r>
      <w:r w:rsidR="007F7587" w:rsidRPr="00124098">
        <w:rPr>
          <w:rFonts w:ascii="바탕" w:eastAsia="바탕" w:hAnsi="바탕" w:cs="-smｽﾅｸ暿ｶ-Identity-H"/>
          <w:sz w:val="22"/>
          <w:szCs w:val="22"/>
        </w:rPr>
        <w:t>.</w:t>
      </w:r>
      <w:r w:rsidR="007F7587" w:rsidRPr="00124098">
        <w:rPr>
          <w:rFonts w:ascii="바탕" w:eastAsia="바탕" w:hAnsi="바탕" w:cs="-smｽﾅｸ暿ｶ-Identity-H" w:hint="eastAsia"/>
          <w:sz w:val="22"/>
          <w:szCs w:val="22"/>
        </w:rPr>
        <w:t xml:space="preserve"> 대부분의 광원은 이렇게 열에너지가 자발 방출 과정을 통해 빛으로 변환된다.</w:t>
      </w:r>
      <w:r w:rsidR="007F7587">
        <w:rPr>
          <w:rFonts w:ascii="바탕" w:eastAsia="바탕" w:hAnsi="바탕" w:cs="-smｽﾅｸ暿ｶ-Identity-H" w:hint="eastAsia"/>
          <w:sz w:val="22"/>
          <w:szCs w:val="22"/>
        </w:rPr>
        <w:t xml:space="preserve"> 이렇게 방출된 광자들은 제각기 다른 위상, 편광 그리고 진행방향을 가진다</w:t>
      </w:r>
      <w:r w:rsidR="001B72AF">
        <w:rPr>
          <w:rFonts w:ascii="바탕" w:eastAsia="바탕" w:hAnsi="바탕" w:cs="-smｽﾅｸ暿ｶ-Identity-H" w:hint="eastAsia"/>
          <w:sz w:val="22"/>
          <w:szCs w:val="22"/>
        </w:rPr>
        <w:t xml:space="preserve"> [16]</w:t>
      </w:r>
      <w:r w:rsidR="007F7587">
        <w:rPr>
          <w:rFonts w:ascii="바탕" w:eastAsia="바탕" w:hAnsi="바탕" w:cs="-smｽﾅｸ暿ｶ-Identity-H" w:hint="eastAsia"/>
          <w:sz w:val="22"/>
          <w:szCs w:val="22"/>
        </w:rPr>
        <w:t>.</w:t>
      </w:r>
    </w:p>
    <w:p w:rsidR="007F7587" w:rsidRPr="00315D08" w:rsidRDefault="007F7587" w:rsidP="00421381">
      <w:pPr>
        <w:pStyle w:val="hstyle0"/>
        <w:spacing w:line="360" w:lineRule="auto"/>
        <w:rPr>
          <w:rFonts w:ascii="바탕" w:eastAsia="바탕" w:hAnsi="바탕" w:cs="Times New Roman"/>
          <w:spacing w:val="0"/>
          <w:sz w:val="22"/>
          <w:szCs w:val="21"/>
          <w:lang w:val="en-AU"/>
        </w:rPr>
      </w:pPr>
    </w:p>
    <w:p w:rsidR="007F7587" w:rsidRPr="004C63EE" w:rsidRDefault="007F7587" w:rsidP="007F7587">
      <w:pPr>
        <w:pStyle w:val="hstyle0"/>
        <w:spacing w:line="360" w:lineRule="auto"/>
        <w:rPr>
          <w:rFonts w:ascii="바탕" w:eastAsia="바탕" w:hAnsi="바탕" w:cs="Times New Roman"/>
          <w:i/>
          <w:spacing w:val="0"/>
          <w:sz w:val="22"/>
          <w:szCs w:val="21"/>
          <w:u w:val="single"/>
        </w:rPr>
      </w:pPr>
      <w:r w:rsidRPr="004C63EE">
        <w:rPr>
          <w:rFonts w:ascii="바탕" w:eastAsia="바탕" w:hAnsi="바탕" w:cs="Times New Roman" w:hint="eastAsia"/>
          <w:i/>
          <w:spacing w:val="0"/>
          <w:sz w:val="22"/>
          <w:szCs w:val="21"/>
          <w:u w:val="single"/>
        </w:rPr>
        <w:t>유도방출 (Stimulated Emission)</w:t>
      </w:r>
    </w:p>
    <w:p w:rsidR="007F7587" w:rsidRDefault="007F7587" w:rsidP="00421381">
      <w:pPr>
        <w:pStyle w:val="hstyle0"/>
        <w:spacing w:line="360" w:lineRule="auto"/>
        <w:rPr>
          <w:rFonts w:ascii="바탕" w:eastAsia="바탕" w:hAnsi="바탕" w:cs="Times New Roman"/>
          <w:spacing w:val="0"/>
          <w:sz w:val="22"/>
          <w:szCs w:val="21"/>
        </w:rPr>
      </w:pPr>
    </w:p>
    <w:p w:rsidR="007F7587" w:rsidRDefault="001E602A" w:rsidP="002B4505">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외부로부터 유입된 광자가 높은 에너지준위에 머물고 있는 전자에 작용하여 낮은 에너지준위로 끌어내리는 형태로 천이를 일으키는 방출과정을 유도방출이라고 한다. 1917년 아인슈타인에 의해 처음 도입된 개념인데, 입사한 빛의 주파수는 두 에너지준위의 차이에 해당하는 값을 가지며 방출되는 빛은 천이를 유도한 입사한 빛과 같은 위상, 주파수, 편광 그리고 진행방향을 가진다. 즉 모든 면에서 입사한 빛과 방출되는 빛의 성질이 똑같다</w:t>
      </w:r>
      <w:r w:rsidR="00315D08">
        <w:rPr>
          <w:rFonts w:ascii="바탕" w:eastAsia="바탕" w:hAnsi="바탕" w:cs="Times New Roman" w:hint="eastAsia"/>
          <w:spacing w:val="0"/>
          <w:sz w:val="22"/>
          <w:szCs w:val="21"/>
        </w:rPr>
        <w:t xml:space="preserve"> [16-17]</w:t>
      </w:r>
      <w:r>
        <w:rPr>
          <w:rFonts w:ascii="바탕" w:eastAsia="바탕" w:hAnsi="바탕" w:cs="Times New Roman" w:hint="eastAsia"/>
          <w:spacing w:val="0"/>
          <w:sz w:val="22"/>
          <w:szCs w:val="21"/>
        </w:rPr>
        <w:t>.</w:t>
      </w:r>
    </w:p>
    <w:p w:rsidR="00FD7229" w:rsidRPr="00315D08" w:rsidRDefault="00FD7229" w:rsidP="00421381">
      <w:pPr>
        <w:pStyle w:val="hstyle0"/>
        <w:spacing w:line="360" w:lineRule="auto"/>
        <w:rPr>
          <w:rFonts w:ascii="바탕" w:eastAsia="바탕" w:hAnsi="바탕" w:cs="Times New Roman"/>
          <w:spacing w:val="0"/>
          <w:sz w:val="22"/>
          <w:szCs w:val="21"/>
        </w:rPr>
      </w:pPr>
    </w:p>
    <w:p w:rsidR="007F7587" w:rsidRDefault="00FD7229" w:rsidP="00421381">
      <w:pPr>
        <w:pStyle w:val="hstyle0"/>
        <w:spacing w:line="360" w:lineRule="auto"/>
        <w:rPr>
          <w:rFonts w:ascii="바탕" w:eastAsia="바탕" w:hAnsi="바탕" w:cs="Times New Roman"/>
          <w:spacing w:val="0"/>
          <w:sz w:val="22"/>
          <w:szCs w:val="21"/>
        </w:rPr>
      </w:pPr>
      <w:r>
        <w:rPr>
          <w:noProof/>
        </w:rPr>
        <mc:AlternateContent>
          <mc:Choice Requires="wps">
            <w:drawing>
              <wp:anchor distT="0" distB="0" distL="114300" distR="114300" simplePos="0" relativeHeight="251678720" behindDoc="0" locked="0" layoutInCell="1" allowOverlap="1" wp14:anchorId="7C7F3C3A" wp14:editId="383678C7">
                <wp:simplePos x="0" y="0"/>
                <wp:positionH relativeFrom="column">
                  <wp:posOffset>449580</wp:posOffset>
                </wp:positionH>
                <wp:positionV relativeFrom="paragraph">
                  <wp:posOffset>1579880</wp:posOffset>
                </wp:positionV>
                <wp:extent cx="385191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51910" cy="635"/>
                        </a:xfrm>
                        <a:prstGeom prst="rect">
                          <a:avLst/>
                        </a:prstGeom>
                        <a:solidFill>
                          <a:prstClr val="white"/>
                        </a:solidFill>
                        <a:ln>
                          <a:noFill/>
                        </a:ln>
                        <a:effectLst/>
                      </wps:spPr>
                      <wps:txbx>
                        <w:txbxContent>
                          <w:p w:rsidR="00F55E44" w:rsidRPr="00FD7229" w:rsidRDefault="00F55E44" w:rsidP="00FD7229">
                            <w:pPr>
                              <w:pStyle w:val="ae"/>
                              <w:jc w:val="center"/>
                              <w:rPr>
                                <w:rFonts w:ascii="바탕" w:eastAsia="바탕" w:hAnsi="바탕" w:cs="Times New Roman"/>
                                <w:b w:val="0"/>
                                <w:noProof/>
                                <w:color w:val="000000"/>
                                <w:kern w:val="0"/>
                                <w:sz w:val="22"/>
                                <w:szCs w:val="22"/>
                                <w:lang w:eastAsia="ko-KR"/>
                              </w:rPr>
                            </w:pPr>
                            <w:proofErr w:type="spellStart"/>
                            <w:r w:rsidRPr="00CC5AEE">
                              <w:rPr>
                                <w:rFonts w:ascii="바탕" w:eastAsia="바탕" w:hAnsi="바탕"/>
                                <w:sz w:val="22"/>
                                <w:szCs w:val="22"/>
                              </w:rPr>
                              <w:t>그림</w:t>
                            </w:r>
                            <w:proofErr w:type="spellEnd"/>
                            <w:r w:rsidRPr="00CC5AEE">
                              <w:rPr>
                                <w:rFonts w:ascii="바탕" w:eastAsia="바탕" w:hAnsi="바탕"/>
                                <w:sz w:val="22"/>
                                <w:szCs w:val="22"/>
                              </w:rPr>
                              <w:t xml:space="preserve"> </w:t>
                            </w:r>
                            <w:r w:rsidRPr="00CC5AEE">
                              <w:rPr>
                                <w:rFonts w:ascii="바탕" w:eastAsia="바탕" w:hAnsi="바탕" w:hint="eastAsia"/>
                                <w:sz w:val="22"/>
                                <w:szCs w:val="22"/>
                                <w:lang w:eastAsia="ko-KR"/>
                              </w:rPr>
                              <w:t>2.3</w:t>
                            </w:r>
                            <w:r w:rsidRPr="00FD7229">
                              <w:rPr>
                                <w:rFonts w:ascii="바탕" w:eastAsia="바탕" w:hAnsi="바탕" w:hint="eastAsia"/>
                                <w:b w:val="0"/>
                                <w:sz w:val="22"/>
                                <w:szCs w:val="22"/>
                                <w:lang w:eastAsia="ko-KR"/>
                              </w:rPr>
                              <w:t xml:space="preserve"> 유도방출 과정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C7F3C3A" id="Text Box 8" o:spid="_x0000_s1031" type="#_x0000_t202" style="position:absolute;left:0;text-align:left;margin-left:35.4pt;margin-top:124.4pt;width:303.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" stroked="f">
                <v:textbox style="mso-fit-shape-to-text:t" inset="0,0,0,0">
                  <w:txbxContent>
                    <w:p w:rsidR="00F55E44" w:rsidRPr="00FD7229" w:rsidRDefault="00F55E44" w:rsidP="00FD7229">
                      <w:pPr>
                        <w:pStyle w:val="ae"/>
                        <w:jc w:val="center"/>
                        <w:rPr>
                          <w:rFonts w:ascii="바탕" w:eastAsia="바탕" w:hAnsi="바탕" w:cs="Times New Roman"/>
                          <w:b w:val="0"/>
                          <w:noProof/>
                          <w:color w:val="000000"/>
                          <w:kern w:val="0"/>
                          <w:sz w:val="22"/>
                          <w:szCs w:val="22"/>
                          <w:lang w:eastAsia="ko-KR"/>
                        </w:rPr>
                      </w:pPr>
                      <w:r w:rsidRPr="00CC5AEE">
                        <w:rPr>
                          <w:rFonts w:ascii="바탕" w:eastAsia="바탕" w:hAnsi="바탕"/>
                          <w:sz w:val="22"/>
                          <w:szCs w:val="22"/>
                        </w:rPr>
                        <w:t xml:space="preserve">그림 </w:t>
                      </w:r>
                      <w:r w:rsidRPr="00CC5AEE">
                        <w:rPr>
                          <w:rFonts w:ascii="바탕" w:eastAsia="바탕" w:hAnsi="바탕" w:hint="eastAsia"/>
                          <w:sz w:val="22"/>
                          <w:szCs w:val="22"/>
                          <w:lang w:eastAsia="ko-KR"/>
                        </w:rPr>
                        <w:t>2.3</w:t>
                      </w:r>
                      <w:r w:rsidRPr="00FD7229">
                        <w:rPr>
                          <w:rFonts w:ascii="바탕" w:eastAsia="바탕" w:hAnsi="바탕" w:hint="eastAsia"/>
                          <w:b w:val="0"/>
                          <w:sz w:val="22"/>
                          <w:szCs w:val="22"/>
                          <w:lang w:eastAsia="ko-KR"/>
                        </w:rPr>
                        <w:t xml:space="preserve"> 유도방출 과정</w:t>
                      </w:r>
                    </w:p>
                  </w:txbxContent>
                </v:textbox>
              </v:shape>
            </w:pict>
          </mc:Fallback>
        </mc:AlternateContent>
      </w:r>
      <w:r>
        <w:rPr>
          <w:rFonts w:ascii="바탕" w:eastAsia="바탕" w:hAnsi="바탕" w:cs="Times New Roman" w:hint="eastAsia"/>
          <w:noProof/>
          <w:spacing w:val="0"/>
          <w:sz w:val="22"/>
          <w:szCs w:val="21"/>
        </w:rPr>
        <w:drawing>
          <wp:anchor distT="0" distB="0" distL="114300" distR="114300" simplePos="0" relativeHeight="251676672" behindDoc="0" locked="0" layoutInCell="1" allowOverlap="1" wp14:anchorId="1CC43FF0" wp14:editId="2FD5A544">
            <wp:simplePos x="0" y="0"/>
            <wp:positionH relativeFrom="column">
              <wp:align>center</wp:align>
            </wp:positionH>
            <wp:positionV relativeFrom="paragraph">
              <wp:posOffset>3810</wp:posOffset>
            </wp:positionV>
            <wp:extent cx="3852000" cy="1519200"/>
            <wp:effectExtent l="0" t="0" r="0" b="5080"/>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3.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52000" cy="1519200"/>
                    </a:xfrm>
                    <a:prstGeom prst="rect">
                      <a:avLst/>
                    </a:prstGeom>
                  </pic:spPr>
                </pic:pic>
              </a:graphicData>
            </a:graphic>
            <wp14:sizeRelH relativeFrom="page">
              <wp14:pctWidth>0</wp14:pctWidth>
            </wp14:sizeRelH>
            <wp14:sizeRelV relativeFrom="page">
              <wp14:pctHeight>0</wp14:pctHeight>
            </wp14:sizeRelV>
          </wp:anchor>
        </w:drawing>
      </w:r>
    </w:p>
    <w:p w:rsidR="00BE1888" w:rsidRDefault="00BE1888" w:rsidP="00421381">
      <w:pPr>
        <w:pStyle w:val="hstyle0"/>
        <w:spacing w:line="360" w:lineRule="auto"/>
        <w:rPr>
          <w:rFonts w:ascii="바탕" w:eastAsia="바탕" w:hAnsi="바탕" w:cs="Times New Roman"/>
          <w:spacing w:val="0"/>
          <w:sz w:val="22"/>
          <w:szCs w:val="21"/>
        </w:rPr>
      </w:pPr>
      <w:r>
        <w:rPr>
          <w:rFonts w:ascii="바탕" w:eastAsia="바탕" w:hAnsi="바탕" w:cs="Times New Roman"/>
          <w:spacing w:val="0"/>
          <w:sz w:val="22"/>
          <w:szCs w:val="21"/>
        </w:rPr>
        <w:br w:type="page"/>
      </w:r>
    </w:p>
    <w:p w:rsidR="002B4505" w:rsidRDefault="002B4505" w:rsidP="002B4505">
      <w:pPr>
        <w:pStyle w:val="hstyle0"/>
        <w:spacing w:line="360" w:lineRule="auto"/>
        <w:rPr>
          <w:rFonts w:ascii="바탕" w:eastAsia="바탕" w:hAnsi="바탕" w:cs="Times New Roman"/>
          <w:b/>
          <w:spacing w:val="0"/>
          <w:sz w:val="22"/>
          <w:szCs w:val="21"/>
        </w:rPr>
      </w:pPr>
    </w:p>
    <w:p w:rsidR="002B4505" w:rsidRDefault="002B4505" w:rsidP="008D0EEE">
      <w:pPr>
        <w:pStyle w:val="hstyle0"/>
        <w:numPr>
          <w:ilvl w:val="1"/>
          <w:numId w:val="3"/>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레이저의 동작과정</w:t>
      </w:r>
    </w:p>
    <w:p w:rsidR="002B4505" w:rsidRDefault="002B4505" w:rsidP="002B4505">
      <w:pPr>
        <w:pStyle w:val="hstyle0"/>
        <w:spacing w:line="360" w:lineRule="auto"/>
        <w:rPr>
          <w:rFonts w:ascii="바탕" w:eastAsia="바탕" w:hAnsi="바탕" w:cs="Times New Roman"/>
          <w:spacing w:val="0"/>
          <w:sz w:val="22"/>
          <w:szCs w:val="21"/>
        </w:rPr>
      </w:pPr>
    </w:p>
    <w:p w:rsidR="007F7587" w:rsidRDefault="00BE6200" w:rsidP="00BE6200">
      <w:pPr>
        <w:pStyle w:val="hstyle0"/>
        <w:spacing w:line="360" w:lineRule="auto"/>
        <w:ind w:firstLineChars="100" w:firstLine="200"/>
        <w:rPr>
          <w:rFonts w:ascii="바탕" w:eastAsia="바탕" w:hAnsi="바탕" w:cs="Times New Roman"/>
          <w:spacing w:val="0"/>
          <w:sz w:val="22"/>
          <w:szCs w:val="21"/>
        </w:rPr>
      </w:pPr>
      <w:r>
        <w:rPr>
          <w:noProof/>
        </w:rPr>
        <mc:AlternateContent>
          <mc:Choice Requires="wps">
            <w:drawing>
              <wp:anchor distT="0" distB="0" distL="114300" distR="114300" simplePos="0" relativeHeight="251681792" behindDoc="0" locked="0" layoutInCell="1" allowOverlap="1" wp14:anchorId="3231FBB1" wp14:editId="429194E9">
                <wp:simplePos x="0" y="0"/>
                <wp:positionH relativeFrom="column">
                  <wp:posOffset>4445</wp:posOffset>
                </wp:positionH>
                <wp:positionV relativeFrom="paragraph">
                  <wp:posOffset>5532120</wp:posOffset>
                </wp:positionV>
                <wp:extent cx="4751705" cy="635"/>
                <wp:effectExtent l="0" t="0" r="0" b="6350"/>
                <wp:wrapTopAndBottom/>
                <wp:docPr id="10" name="Text Box 10"/>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a:effectLst/>
                      </wps:spPr>
                      <wps:txbx>
                        <w:txbxContent>
                          <w:p w:rsidR="00F55E44" w:rsidRPr="00BE6200" w:rsidRDefault="00F55E44" w:rsidP="00BE6200">
                            <w:pPr>
                              <w:pStyle w:val="ae"/>
                              <w:jc w:val="center"/>
                              <w:rPr>
                                <w:rFonts w:ascii="바탕" w:eastAsia="바탕" w:hAnsi="바탕" w:cs="Times New Roman"/>
                                <w:b w:val="0"/>
                                <w:noProof/>
                                <w:color w:val="000000"/>
                                <w:kern w:val="0"/>
                                <w:sz w:val="22"/>
                                <w:szCs w:val="22"/>
                                <w:lang w:eastAsia="ko-KR"/>
                              </w:rPr>
                            </w:pPr>
                            <w:proofErr w:type="spellStart"/>
                            <w:r w:rsidRPr="00CC5AEE">
                              <w:rPr>
                                <w:rFonts w:ascii="바탕" w:eastAsia="바탕" w:hAnsi="바탕"/>
                                <w:sz w:val="22"/>
                                <w:szCs w:val="22"/>
                              </w:rPr>
                              <w:t>그림</w:t>
                            </w:r>
                            <w:proofErr w:type="spellEnd"/>
                            <w:r w:rsidRPr="00CC5AEE">
                              <w:rPr>
                                <w:rFonts w:ascii="바탕" w:eastAsia="바탕" w:hAnsi="바탕"/>
                                <w:sz w:val="22"/>
                                <w:szCs w:val="22"/>
                              </w:rPr>
                              <w:t xml:space="preserve"> </w:t>
                            </w:r>
                            <w:r w:rsidRPr="00CC5AEE">
                              <w:rPr>
                                <w:rFonts w:ascii="바탕" w:eastAsia="바탕" w:hAnsi="바탕" w:hint="eastAsia"/>
                                <w:sz w:val="22"/>
                                <w:szCs w:val="22"/>
                                <w:lang w:eastAsia="ko-KR"/>
                              </w:rPr>
                              <w:t>2.4</w:t>
                            </w:r>
                            <w:r w:rsidRPr="00BE6200">
                              <w:rPr>
                                <w:rFonts w:ascii="바탕" w:eastAsia="바탕" w:hAnsi="바탕" w:hint="eastAsia"/>
                                <w:b w:val="0"/>
                                <w:sz w:val="22"/>
                                <w:szCs w:val="22"/>
                                <w:lang w:eastAsia="ko-KR"/>
                              </w:rPr>
                              <w:t xml:space="preserve"> 레이저 동작과정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231FBB1" id="Text Box 10" o:spid="_x0000_s1032" type="#_x0000_t202" style="position:absolute;left:0;text-align:left;margin-left:.35pt;margin-top:435.6pt;width:374.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0tNAIAAHQEAAAOAAAAZHJzL2Uyb0RvYy54bWysVFFv2jAQfp+0/2D5fQS6Qa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" stroked="f">
                <v:textbox style="mso-fit-shape-to-text:t" inset="0,0,0,0">
                  <w:txbxContent>
                    <w:p w:rsidR="00F55E44" w:rsidRPr="00BE6200" w:rsidRDefault="00F55E44" w:rsidP="00BE6200">
                      <w:pPr>
                        <w:pStyle w:val="ae"/>
                        <w:jc w:val="center"/>
                        <w:rPr>
                          <w:rFonts w:ascii="바탕" w:eastAsia="바탕" w:hAnsi="바탕" w:cs="Times New Roman"/>
                          <w:b w:val="0"/>
                          <w:noProof/>
                          <w:color w:val="000000"/>
                          <w:kern w:val="0"/>
                          <w:sz w:val="22"/>
                          <w:szCs w:val="22"/>
                          <w:lang w:eastAsia="ko-KR"/>
                        </w:rPr>
                      </w:pPr>
                      <w:r w:rsidRPr="00CC5AEE">
                        <w:rPr>
                          <w:rFonts w:ascii="바탕" w:eastAsia="바탕" w:hAnsi="바탕"/>
                          <w:sz w:val="22"/>
                          <w:szCs w:val="22"/>
                        </w:rPr>
                        <w:t xml:space="preserve">그림 </w:t>
                      </w:r>
                      <w:r w:rsidRPr="00CC5AEE">
                        <w:rPr>
                          <w:rFonts w:ascii="바탕" w:eastAsia="바탕" w:hAnsi="바탕" w:hint="eastAsia"/>
                          <w:sz w:val="22"/>
                          <w:szCs w:val="22"/>
                          <w:lang w:eastAsia="ko-KR"/>
                        </w:rPr>
                        <w:t>2.4</w:t>
                      </w:r>
                      <w:r w:rsidRPr="00BE6200">
                        <w:rPr>
                          <w:rFonts w:ascii="바탕" w:eastAsia="바탕" w:hAnsi="바탕" w:hint="eastAsia"/>
                          <w:b w:val="0"/>
                          <w:sz w:val="22"/>
                          <w:szCs w:val="22"/>
                          <w:lang w:eastAsia="ko-KR"/>
                        </w:rPr>
                        <w:t xml:space="preserve"> 레이저 동작과정</w:t>
                      </w:r>
                    </w:p>
                  </w:txbxContent>
                </v:textbox>
                <w10:wrap type="topAndBottom"/>
              </v:shape>
            </w:pict>
          </mc:Fallback>
        </mc:AlternateContent>
      </w:r>
      <w:r>
        <w:rPr>
          <w:rFonts w:ascii="바탕" w:eastAsia="바탕" w:hAnsi="바탕" w:cs="Times New Roman" w:hint="eastAsia"/>
          <w:noProof/>
          <w:spacing w:val="0"/>
          <w:sz w:val="22"/>
          <w:szCs w:val="21"/>
        </w:rPr>
        <w:drawing>
          <wp:anchor distT="0" distB="0" distL="114300" distR="114300" simplePos="0" relativeHeight="251679744" behindDoc="0" locked="0" layoutInCell="1" allowOverlap="1" wp14:anchorId="660A7FCA" wp14:editId="3BD55DB9">
            <wp:simplePos x="0" y="0"/>
            <wp:positionH relativeFrom="column">
              <wp:align>center</wp:align>
            </wp:positionH>
            <wp:positionV relativeFrom="paragraph">
              <wp:posOffset>2322195</wp:posOffset>
            </wp:positionV>
            <wp:extent cx="4752000" cy="315000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4.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52000" cy="3150000"/>
                    </a:xfrm>
                    <a:prstGeom prst="rect">
                      <a:avLst/>
                    </a:prstGeom>
                  </pic:spPr>
                </pic:pic>
              </a:graphicData>
            </a:graphic>
            <wp14:sizeRelH relativeFrom="page">
              <wp14:pctWidth>0</wp14:pctWidth>
            </wp14:sizeRelH>
            <wp14:sizeRelV relativeFrom="page">
              <wp14:pctHeight>0</wp14:pctHeight>
            </wp14:sizeRelV>
          </wp:anchor>
        </w:drawing>
      </w:r>
      <w:r w:rsidR="0035746D">
        <w:rPr>
          <w:rFonts w:ascii="바탕" w:eastAsia="바탕" w:hAnsi="바탕" w:cs="Times New Roman"/>
          <w:spacing w:val="0"/>
          <w:sz w:val="22"/>
          <w:szCs w:val="21"/>
        </w:rPr>
        <w:t>레이저의</w:t>
      </w:r>
      <w:r w:rsidR="0035746D">
        <w:rPr>
          <w:rFonts w:ascii="바탕" w:eastAsia="바탕" w:hAnsi="바탕" w:cs="Times New Roman" w:hint="eastAsia"/>
          <w:spacing w:val="0"/>
          <w:sz w:val="22"/>
          <w:szCs w:val="21"/>
        </w:rPr>
        <w:t xml:space="preserve"> 기본구성 (이득매질, </w:t>
      </w:r>
      <w:r w:rsidR="006C28F9">
        <w:rPr>
          <w:rFonts w:ascii="바탕" w:eastAsia="바탕" w:hAnsi="바탕" w:cs="Times New Roman" w:hint="eastAsia"/>
          <w:spacing w:val="0"/>
          <w:sz w:val="22"/>
          <w:szCs w:val="21"/>
        </w:rPr>
        <w:t>펌핑소스</w:t>
      </w:r>
      <w:r w:rsidR="0035746D">
        <w:rPr>
          <w:rFonts w:ascii="바탕" w:eastAsia="바탕" w:hAnsi="바탕" w:cs="Times New Roman" w:hint="eastAsia"/>
          <w:spacing w:val="0"/>
          <w:sz w:val="22"/>
          <w:szCs w:val="21"/>
        </w:rPr>
        <w:t xml:space="preserve">, 공진기) 을 통해 실제로 레이저가 동작하는 과정에 대해 </w:t>
      </w:r>
      <w:r w:rsidR="006C28F9">
        <w:rPr>
          <w:rFonts w:ascii="바탕" w:eastAsia="바탕" w:hAnsi="바탕" w:cs="Times New Roman" w:hint="eastAsia"/>
          <w:spacing w:val="0"/>
          <w:sz w:val="22"/>
          <w:szCs w:val="21"/>
        </w:rPr>
        <w:t>살펴보았다</w:t>
      </w:r>
      <w:r w:rsidR="0035746D">
        <w:rPr>
          <w:rFonts w:ascii="바탕" w:eastAsia="바탕" w:hAnsi="바탕" w:cs="Times New Roman" w:hint="eastAsia"/>
          <w:spacing w:val="0"/>
          <w:sz w:val="22"/>
          <w:szCs w:val="21"/>
        </w:rPr>
        <w:t>. 그림 2.4는 레이저의 동작과정을 순</w:t>
      </w:r>
      <w:r>
        <w:rPr>
          <w:rFonts w:ascii="바탕" w:eastAsia="바탕" w:hAnsi="바탕" w:cs="Times New Roman" w:hint="eastAsia"/>
          <w:spacing w:val="0"/>
          <w:sz w:val="22"/>
          <w:szCs w:val="21"/>
        </w:rPr>
        <w:t xml:space="preserve">차적으로 나타낸 것이다. 첫 번째 그림은 이득매질의 양끝에 높은 반사율을 가지는 거울을 설치해 구성한 공진기를 나타내며, 그 내부에 펌핑 전의 바닥 준위에 놓은 원자들의 상태를 나타낸 것이다. 만약 외부의 </w:t>
      </w:r>
      <w:r w:rsidR="006C28F9">
        <w:rPr>
          <w:rFonts w:ascii="바탕" w:eastAsia="바탕" w:hAnsi="바탕" w:cs="Times New Roman" w:hint="eastAsia"/>
          <w:spacing w:val="0"/>
          <w:sz w:val="22"/>
          <w:szCs w:val="21"/>
        </w:rPr>
        <w:t>펌핑소스</w:t>
      </w:r>
      <w:r>
        <w:rPr>
          <w:rFonts w:ascii="바탕" w:eastAsia="바탕" w:hAnsi="바탕" w:cs="Times New Roman" w:hint="eastAsia"/>
          <w:spacing w:val="0"/>
          <w:sz w:val="22"/>
          <w:szCs w:val="21"/>
        </w:rPr>
        <w:t xml:space="preserve">에 의해 많은 원자들이 들뜬 준위로 천이가 된다면 이득매질의 밀도가 반전된다. 그리고 잠시 시간이 지나면 높은 에너지준위에 있는 원자들은 개별적으로 자발방출하기 시작한다. 이렇게 </w:t>
      </w:r>
      <w:r>
        <w:rPr>
          <w:rFonts w:ascii="바탕" w:eastAsia="바탕" w:hAnsi="바탕" w:cs="Times New Roman" w:hint="eastAsia"/>
          <w:spacing w:val="0"/>
          <w:sz w:val="22"/>
          <w:szCs w:val="21"/>
        </w:rPr>
        <w:lastRenderedPageBreak/>
        <w:t xml:space="preserve">방출된 광자들은 서로 위상도 다르고 편광, 진행방향도 다르다. 이 광자들 중에서 거울 쪽으로 진행하는 광자는 반사되어 이득매질에 되먹임되어 </w:t>
      </w:r>
      <w:r w:rsidR="00366C7E">
        <w:rPr>
          <w:rFonts w:ascii="바탕" w:eastAsia="바탕" w:hAnsi="바탕" w:cs="Times New Roman" w:hint="eastAsia"/>
          <w:spacing w:val="0"/>
          <w:sz w:val="22"/>
          <w:szCs w:val="21"/>
        </w:rPr>
        <w:t xml:space="preserve">이득매질로부터 같은 위상, 편광, 주파수, 진행방향을 가지는 광자들을 유도방출 시킨다. 이득매질 양쪽의 거울을 통해 </w:t>
      </w:r>
      <w:r>
        <w:rPr>
          <w:rFonts w:ascii="바탕" w:eastAsia="바탕" w:hAnsi="바탕" w:cs="Times New Roman" w:hint="eastAsia"/>
          <w:spacing w:val="0"/>
          <w:sz w:val="22"/>
          <w:szCs w:val="21"/>
        </w:rPr>
        <w:t>반복적</w:t>
      </w:r>
      <w:r w:rsidR="00366C7E">
        <w:rPr>
          <w:rFonts w:ascii="바탕" w:eastAsia="바탕" w:hAnsi="바탕" w:cs="Times New Roman" w:hint="eastAsia"/>
          <w:spacing w:val="0"/>
          <w:sz w:val="22"/>
          <w:szCs w:val="21"/>
        </w:rPr>
        <w:t>으로</w:t>
      </w:r>
      <w:r>
        <w:rPr>
          <w:rFonts w:ascii="바탕" w:eastAsia="바탕" w:hAnsi="바탕" w:cs="Times New Roman" w:hint="eastAsia"/>
          <w:spacing w:val="0"/>
          <w:sz w:val="22"/>
          <w:szCs w:val="21"/>
        </w:rPr>
        <w:t xml:space="preserve"> 증폭과정을 </w:t>
      </w:r>
      <w:r w:rsidR="00366C7E">
        <w:rPr>
          <w:rFonts w:ascii="바탕" w:eastAsia="바탕" w:hAnsi="바탕" w:cs="Times New Roman" w:hint="eastAsia"/>
          <w:spacing w:val="0"/>
          <w:sz w:val="22"/>
          <w:szCs w:val="21"/>
        </w:rPr>
        <w:t xml:space="preserve">거쳐 높은 세기의 </w:t>
      </w:r>
      <w:r w:rsidR="008415F3">
        <w:rPr>
          <w:rFonts w:ascii="바탕" w:eastAsia="바탕" w:hAnsi="바탕" w:cs="Times New Roman" w:hint="eastAsia"/>
          <w:spacing w:val="0"/>
          <w:sz w:val="22"/>
          <w:szCs w:val="21"/>
        </w:rPr>
        <w:t>레이저빔</w:t>
      </w:r>
      <w:r w:rsidR="00366C7E">
        <w:rPr>
          <w:rFonts w:ascii="바탕" w:eastAsia="바탕" w:hAnsi="바탕" w:cs="Times New Roman" w:hint="eastAsia"/>
          <w:spacing w:val="0"/>
          <w:sz w:val="22"/>
          <w:szCs w:val="21"/>
        </w:rPr>
        <w:t>을 얻게 된다.</w:t>
      </w:r>
      <w:r>
        <w:rPr>
          <w:rFonts w:ascii="바탕" w:eastAsia="바탕" w:hAnsi="바탕" w:cs="Times New Roman" w:hint="eastAsia"/>
          <w:spacing w:val="0"/>
          <w:sz w:val="22"/>
          <w:szCs w:val="21"/>
        </w:rPr>
        <w:t xml:space="preserve"> </w:t>
      </w:r>
    </w:p>
    <w:p w:rsidR="00366C7E" w:rsidRDefault="00366C7E" w:rsidP="00421381">
      <w:pPr>
        <w:pStyle w:val="hstyle0"/>
        <w:spacing w:line="360" w:lineRule="auto"/>
        <w:rPr>
          <w:rFonts w:ascii="바탕" w:eastAsia="바탕" w:hAnsi="바탕" w:cs="Times New Roman"/>
          <w:spacing w:val="0"/>
          <w:sz w:val="22"/>
          <w:szCs w:val="21"/>
        </w:rPr>
      </w:pPr>
      <w:r>
        <w:rPr>
          <w:rFonts w:ascii="바탕" w:eastAsia="바탕" w:hAnsi="바탕" w:cs="Times New Roman"/>
          <w:spacing w:val="0"/>
          <w:sz w:val="22"/>
          <w:szCs w:val="21"/>
        </w:rPr>
        <w:br w:type="page"/>
      </w:r>
    </w:p>
    <w:p w:rsidR="00366C7E" w:rsidRPr="00E67333" w:rsidRDefault="00366C7E" w:rsidP="00366C7E">
      <w:pPr>
        <w:pStyle w:val="hstyle0"/>
        <w:spacing w:line="360" w:lineRule="auto"/>
        <w:rPr>
          <w:rFonts w:ascii="바탕" w:eastAsia="바탕" w:hAnsi="바탕" w:cs="Times New Roman"/>
          <w:b/>
          <w:spacing w:val="0"/>
          <w:sz w:val="22"/>
          <w:szCs w:val="21"/>
        </w:rPr>
      </w:pPr>
    </w:p>
    <w:p w:rsidR="00366C7E" w:rsidRDefault="00366C7E" w:rsidP="008D0EEE">
      <w:pPr>
        <w:pStyle w:val="hstyle0"/>
        <w:numPr>
          <w:ilvl w:val="1"/>
          <w:numId w:val="3"/>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문턱이득 (Threshold Gain)</w:t>
      </w:r>
    </w:p>
    <w:p w:rsidR="00366C7E" w:rsidRDefault="00366C7E" w:rsidP="00366C7E">
      <w:pPr>
        <w:pStyle w:val="hstyle0"/>
        <w:spacing w:line="360" w:lineRule="auto"/>
        <w:rPr>
          <w:rFonts w:ascii="바탕" w:eastAsia="바탕" w:hAnsi="바탕" w:cs="Times New Roman"/>
          <w:spacing w:val="0"/>
          <w:sz w:val="22"/>
          <w:szCs w:val="21"/>
        </w:rPr>
      </w:pPr>
    </w:p>
    <w:p w:rsidR="007F7587" w:rsidRDefault="00E53937" w:rsidP="00502C15">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빛이 증폭되기 위해서는 </w:t>
      </w:r>
      <w:r w:rsidR="00CB2136">
        <w:rPr>
          <w:rFonts w:ascii="바탕" w:eastAsia="바탕" w:hAnsi="바탕" w:cs="Times New Roman" w:hint="eastAsia"/>
          <w:spacing w:val="0"/>
          <w:sz w:val="22"/>
          <w:szCs w:val="21"/>
        </w:rPr>
        <w:t xml:space="preserve">몇 </w:t>
      </w:r>
      <w:r>
        <w:rPr>
          <w:rFonts w:ascii="바탕" w:eastAsia="바탕" w:hAnsi="바탕" w:cs="Times New Roman" w:hint="eastAsia"/>
          <w:spacing w:val="0"/>
          <w:sz w:val="22"/>
          <w:szCs w:val="21"/>
        </w:rPr>
        <w:t>가지 중요한 조건을 만족해야 한다. 공진기 내에서 빛이 반사</w:t>
      </w:r>
      <w:r w:rsidR="0024231E">
        <w:rPr>
          <w:rFonts w:ascii="바탕" w:eastAsia="바탕" w:hAnsi="바탕" w:cs="Times New Roman" w:hint="eastAsia"/>
          <w:spacing w:val="0"/>
          <w:sz w:val="22"/>
          <w:szCs w:val="21"/>
        </w:rPr>
        <w:t>되면서</w:t>
      </w:r>
      <w:r>
        <w:rPr>
          <w:rFonts w:ascii="바탕" w:eastAsia="바탕" w:hAnsi="바탕" w:cs="Times New Roman" w:hint="eastAsia"/>
          <w:spacing w:val="0"/>
          <w:sz w:val="22"/>
          <w:szCs w:val="21"/>
        </w:rPr>
        <w:t xml:space="preserve"> 한 바퀴 순환하는 동안</w:t>
      </w:r>
      <w:r w:rsidR="0024231E">
        <w:rPr>
          <w:rFonts w:ascii="바탕" w:eastAsia="바탕" w:hAnsi="바탕" w:cs="Times New Roman" w:hint="eastAsia"/>
          <w:spacing w:val="0"/>
          <w:sz w:val="22"/>
          <w:szCs w:val="21"/>
        </w:rPr>
        <w:t>,</w:t>
      </w:r>
      <w:r>
        <w:rPr>
          <w:rFonts w:ascii="바탕" w:eastAsia="바탕" w:hAnsi="바탕" w:cs="Times New Roman" w:hint="eastAsia"/>
          <w:spacing w:val="0"/>
          <w:sz w:val="22"/>
          <w:szCs w:val="21"/>
        </w:rPr>
        <w:t xml:space="preserve"> </w:t>
      </w:r>
      <w:r w:rsidR="0024231E">
        <w:rPr>
          <w:rFonts w:ascii="바탕" w:eastAsia="바탕" w:hAnsi="바탕" w:cs="Times New Roman" w:hint="eastAsia"/>
          <w:spacing w:val="0"/>
          <w:sz w:val="22"/>
          <w:szCs w:val="21"/>
        </w:rPr>
        <w:t xml:space="preserve">손실되는 빛의 양보다 이득매질에 의해 증가되는 빛의 양이 더 커야 한다는 것이다. 그렇지 않을 경우 빛은 한 바퀴 순환할 때마다 그 세기가 줄어들 것이고 거듭되는 순환에 의해 그 세기가 계속 약해져 결국 사라지게 될 것이다. 공진기 내부에서의 손실에는 거울의 투과율에 의한 손실뿐만 아니라 거울 표면과 매질 내에서의 빛의 산란 등도 포함된다. 하지만 빛의 산란에 의한 손실은 거울의 투과율에 의한 손실에 비해 매우 작기 때문에 무시할 수 있다. </w:t>
      </w:r>
      <w:r w:rsidR="00CB2136">
        <w:rPr>
          <w:rFonts w:ascii="바탕" w:eastAsia="바탕" w:hAnsi="바탕" w:cs="Times New Roman" w:hint="eastAsia"/>
          <w:spacing w:val="0"/>
          <w:sz w:val="22"/>
          <w:szCs w:val="21"/>
        </w:rPr>
        <w:t xml:space="preserve">또한 위상을 고려해야 하는데, </w:t>
      </w:r>
      <w:r w:rsidR="00502C15">
        <w:rPr>
          <w:rFonts w:ascii="바탕" w:eastAsia="바탕" w:hAnsi="바탕" w:cs="Times New Roman" w:hint="eastAsia"/>
          <w:spacing w:val="0"/>
          <w:sz w:val="22"/>
          <w:szCs w:val="21"/>
        </w:rPr>
        <w:t xml:space="preserve">처음의 빛과 </w:t>
      </w:r>
      <w:r w:rsidR="00CB2136">
        <w:rPr>
          <w:rFonts w:ascii="바탕" w:eastAsia="바탕" w:hAnsi="바탕" w:cs="Times New Roman" w:hint="eastAsia"/>
          <w:spacing w:val="0"/>
          <w:sz w:val="22"/>
          <w:szCs w:val="21"/>
        </w:rPr>
        <w:t xml:space="preserve">거울 사이를 왕복운동 했을 때 </w:t>
      </w:r>
      <w:r w:rsidR="00502C15">
        <w:rPr>
          <w:rFonts w:ascii="바탕" w:eastAsia="바탕" w:hAnsi="바탕" w:cs="Times New Roman" w:hint="eastAsia"/>
          <w:spacing w:val="0"/>
          <w:sz w:val="22"/>
          <w:szCs w:val="21"/>
        </w:rPr>
        <w:t xml:space="preserve">빛이 </w:t>
      </w:r>
      <w:r w:rsidR="00CB2136">
        <w:rPr>
          <w:rFonts w:ascii="바탕" w:eastAsia="바탕" w:hAnsi="바탕" w:cs="Times New Roman" w:hint="eastAsia"/>
          <w:spacing w:val="0"/>
          <w:sz w:val="22"/>
          <w:szCs w:val="21"/>
        </w:rPr>
        <w:t>보강간섭</w:t>
      </w:r>
      <w:r w:rsidR="00502C15">
        <w:rPr>
          <w:rFonts w:ascii="바탕" w:eastAsia="바탕" w:hAnsi="바탕" w:cs="Times New Roman" w:hint="eastAsia"/>
          <w:spacing w:val="0"/>
          <w:sz w:val="22"/>
          <w:szCs w:val="21"/>
        </w:rPr>
        <w:t xml:space="preserve">을 해야 공진기로 동작할 수 있기 때문이다. 따라서 왕복운동 후의 위상변화는 </w:t>
      </w:r>
      <w:r w:rsidR="00502C15" w:rsidRPr="00502C15">
        <w:rPr>
          <w:rFonts w:ascii="바탕" w:eastAsia="바탕" w:hAnsi="바탕" w:cs="Times New Roman"/>
          <w:spacing w:val="0"/>
          <w:position w:val="-6"/>
          <w:sz w:val="22"/>
          <w:szCs w:val="21"/>
        </w:rPr>
        <w:object w:dxaOrig="360" w:dyaOrig="279">
          <v:shape id="_x0000_i1041" type="#_x0000_t75" style="width:18pt;height:13.95pt" o:ole="">
            <v:imagedata r:id="rId50" o:title=""/>
          </v:shape>
          <o:OLEObject Type="Embed" ProgID="Equation.DSMT4" ShapeID="_x0000_i1041" DrawAspect="Content" ObjectID="_1466451139" r:id="rId51"/>
        </w:object>
      </w:r>
      <w:r w:rsidR="00502C15">
        <w:rPr>
          <w:rFonts w:ascii="바탕" w:eastAsia="바탕" w:hAnsi="바탕" w:cs="Times New Roman" w:hint="eastAsia"/>
          <w:spacing w:val="0"/>
          <w:sz w:val="22"/>
          <w:szCs w:val="21"/>
        </w:rPr>
        <w:t xml:space="preserve">의 정수배가 되어야 하며 </w:t>
      </w:r>
      <w:r w:rsidR="00CB2136">
        <w:rPr>
          <w:rFonts w:ascii="바탕" w:eastAsia="바탕" w:hAnsi="바탕" w:cs="Times New Roman" w:hint="eastAsia"/>
          <w:spacing w:val="0"/>
          <w:sz w:val="22"/>
          <w:szCs w:val="21"/>
        </w:rPr>
        <w:t>거울 사이의 거리는 반파장의 정수배가 되어야 한다.</w:t>
      </w:r>
    </w:p>
    <w:p w:rsidR="00E67333" w:rsidRDefault="0024231E" w:rsidP="00CB2136">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문턱조건 (threshold condition) 은 빛이 증폭되기 위해서는 한 바퀴 순환한 이후의 빛의 </w:t>
      </w:r>
      <w:r w:rsidR="00E268F3">
        <w:rPr>
          <w:rFonts w:ascii="바탕" w:eastAsia="바탕" w:hAnsi="바탕" w:cs="Times New Roman" w:hint="eastAsia"/>
          <w:spacing w:val="0"/>
          <w:sz w:val="22"/>
          <w:szCs w:val="21"/>
        </w:rPr>
        <w:t>크기</w:t>
      </w:r>
      <w:r>
        <w:rPr>
          <w:rFonts w:ascii="바탕" w:eastAsia="바탕" w:hAnsi="바탕" w:cs="Times New Roman" w:hint="eastAsia"/>
          <w:spacing w:val="0"/>
          <w:sz w:val="22"/>
          <w:szCs w:val="21"/>
        </w:rPr>
        <w:t xml:space="preserve">가 처음 빛의 </w:t>
      </w:r>
      <w:r w:rsidR="00E268F3">
        <w:rPr>
          <w:rFonts w:ascii="바탕" w:eastAsia="바탕" w:hAnsi="바탕" w:cs="Times New Roman" w:hint="eastAsia"/>
          <w:spacing w:val="0"/>
          <w:sz w:val="22"/>
          <w:szCs w:val="21"/>
        </w:rPr>
        <w:t>크기</w:t>
      </w:r>
      <w:r>
        <w:rPr>
          <w:rFonts w:ascii="바탕" w:eastAsia="바탕" w:hAnsi="바탕" w:cs="Times New Roman" w:hint="eastAsia"/>
          <w:spacing w:val="0"/>
          <w:sz w:val="22"/>
          <w:szCs w:val="21"/>
        </w:rPr>
        <w:t xml:space="preserve">와 최소한 같아야 한다는 것으로 </w:t>
      </w:r>
      <w:r w:rsidR="007818C9">
        <w:rPr>
          <w:rFonts w:ascii="바탕" w:eastAsia="바탕" w:hAnsi="바탕" w:cs="Times New Roman" w:hint="eastAsia"/>
          <w:spacing w:val="0"/>
          <w:sz w:val="22"/>
          <w:szCs w:val="21"/>
        </w:rPr>
        <w:t xml:space="preserve">그림 2.5와 같이 </w:t>
      </w:r>
      <w:r>
        <w:rPr>
          <w:rFonts w:ascii="바탕" w:eastAsia="바탕" w:hAnsi="바탕" w:cs="Times New Roman" w:hint="eastAsia"/>
          <w:spacing w:val="0"/>
          <w:sz w:val="22"/>
          <w:szCs w:val="21"/>
        </w:rPr>
        <w:t xml:space="preserve">두 거울 사이의 공간이 이득매질로 채워져 있다고 가정하면 </w:t>
      </w:r>
      <w:r w:rsidR="00E268F3">
        <w:rPr>
          <w:rFonts w:ascii="바탕" w:eastAsia="바탕" w:hAnsi="바탕" w:cs="Times New Roman" w:hint="eastAsia"/>
          <w:spacing w:val="0"/>
          <w:sz w:val="22"/>
          <w:szCs w:val="21"/>
        </w:rPr>
        <w:t xml:space="preserve">field 와 세기에 대하여 </w:t>
      </w:r>
      <w:r>
        <w:rPr>
          <w:rFonts w:ascii="바탕" w:eastAsia="바탕" w:hAnsi="바탕" w:cs="Times New Roman" w:hint="eastAsia"/>
          <w:spacing w:val="0"/>
          <w:sz w:val="22"/>
          <w:szCs w:val="21"/>
        </w:rPr>
        <w:t>다음과 같이 나타낼 수 있다.</w:t>
      </w:r>
    </w:p>
    <w:p w:rsidR="00E268F3" w:rsidRDefault="007818C9" w:rsidP="00E268F3">
      <w:pPr>
        <w:pStyle w:val="hstyle0"/>
        <w:spacing w:before="240" w:line="360" w:lineRule="auto"/>
        <w:ind w:firstLineChars="100" w:firstLine="220"/>
        <w:jc w:val="center"/>
        <w:rPr>
          <w:rFonts w:ascii="바탕" w:eastAsia="바탕" w:hAnsi="바탕" w:cs="Times New Roman"/>
          <w:spacing w:val="0"/>
          <w:sz w:val="22"/>
          <w:szCs w:val="21"/>
        </w:rPr>
      </w:pPr>
      <w:r w:rsidRPr="0024231E">
        <w:rPr>
          <w:rFonts w:ascii="바탕" w:eastAsia="바탕" w:hAnsi="바탕" w:cs="Times New Roman"/>
          <w:spacing w:val="0"/>
          <w:position w:val="-30"/>
          <w:sz w:val="22"/>
          <w:szCs w:val="21"/>
        </w:rPr>
        <w:object w:dxaOrig="3519" w:dyaOrig="680">
          <v:shape id="_x0000_i1042" type="#_x0000_t75" style="width:175.95pt;height:34pt" o:ole="">
            <v:imagedata r:id="rId52" o:title=""/>
          </v:shape>
          <o:OLEObject Type="Embed" ProgID="Equation.DSMT4" ShapeID="_x0000_i1042" DrawAspect="Content" ObjectID="_1466451140" r:id="rId53"/>
        </w:object>
      </w:r>
    </w:p>
    <w:p w:rsidR="007F7587" w:rsidRDefault="0024231E" w:rsidP="00FE155D">
      <w:pPr>
        <w:pStyle w:val="hstyle0"/>
        <w:spacing w:line="360" w:lineRule="auto"/>
        <w:jc w:val="center"/>
        <w:rPr>
          <w:rFonts w:ascii="바탕" w:eastAsia="바탕" w:hAnsi="바탕" w:cs="Times New Roman"/>
          <w:spacing w:val="0"/>
          <w:sz w:val="22"/>
          <w:szCs w:val="21"/>
        </w:rPr>
      </w:pPr>
      <w:r w:rsidRPr="0024231E">
        <w:rPr>
          <w:rFonts w:ascii="바탕" w:eastAsia="바탕" w:hAnsi="바탕" w:cs="Times New Roman"/>
          <w:spacing w:val="0"/>
          <w:position w:val="-30"/>
          <w:sz w:val="22"/>
          <w:szCs w:val="21"/>
        </w:rPr>
        <w:object w:dxaOrig="2400" w:dyaOrig="680">
          <v:shape id="_x0000_i1043" type="#_x0000_t75" style="width:120pt;height:34pt" o:ole="">
            <v:imagedata r:id="rId54" o:title=""/>
          </v:shape>
          <o:OLEObject Type="Embed" ProgID="Equation.DSMT4" ShapeID="_x0000_i1043" DrawAspect="Content" ObjectID="_1466451141" r:id="rId55"/>
        </w:object>
      </w:r>
    </w:p>
    <w:p w:rsidR="007F7587" w:rsidRDefault="0024231E" w:rsidP="00FE155D">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lastRenderedPageBreak/>
        <w:t xml:space="preserve">위 식에서 </w:t>
      </w:r>
      <w:r w:rsidR="007818C9" w:rsidRPr="0024231E">
        <w:rPr>
          <w:rFonts w:ascii="바탕" w:eastAsia="바탕" w:hAnsi="바탕" w:cs="Times New Roman"/>
          <w:spacing w:val="0"/>
          <w:position w:val="-12"/>
          <w:sz w:val="22"/>
          <w:szCs w:val="21"/>
        </w:rPr>
        <w:object w:dxaOrig="220" w:dyaOrig="360">
          <v:shape id="_x0000_i1044" type="#_x0000_t75" style="width:11pt;height:18pt" o:ole="">
            <v:imagedata r:id="rId56" o:title=""/>
          </v:shape>
          <o:OLEObject Type="Embed" ProgID="Equation.DSMT4" ShapeID="_x0000_i1044" DrawAspect="Content" ObjectID="_1466451142" r:id="rId57"/>
        </w:object>
      </w:r>
      <w:r w:rsidR="007818C9">
        <w:rPr>
          <w:rFonts w:ascii="바탕" w:eastAsia="바탕" w:hAnsi="바탕" w:cs="Times New Roman" w:hint="eastAsia"/>
          <w:spacing w:val="0"/>
          <w:sz w:val="22"/>
          <w:szCs w:val="21"/>
        </w:rPr>
        <w:t xml:space="preserve">, </w:t>
      </w:r>
      <w:r w:rsidR="007818C9" w:rsidRPr="0024231E">
        <w:rPr>
          <w:rFonts w:ascii="바탕" w:eastAsia="바탕" w:hAnsi="바탕" w:cs="Times New Roman"/>
          <w:spacing w:val="0"/>
          <w:position w:val="-12"/>
          <w:sz w:val="22"/>
          <w:szCs w:val="21"/>
        </w:rPr>
        <w:object w:dxaOrig="260" w:dyaOrig="360">
          <v:shape id="_x0000_i1045" type="#_x0000_t75" style="width:13pt;height:18pt" o:ole="">
            <v:imagedata r:id="rId58" o:title=""/>
          </v:shape>
          <o:OLEObject Type="Embed" ProgID="Equation.DSMT4" ShapeID="_x0000_i1045" DrawAspect="Content" ObjectID="_1466451143" r:id="rId59"/>
        </w:object>
      </w:r>
      <w:r w:rsidR="007818C9">
        <w:rPr>
          <w:rFonts w:ascii="바탕" w:eastAsia="바탕" w:hAnsi="바탕" w:cs="Times New Roman" w:hint="eastAsia"/>
          <w:spacing w:val="0"/>
          <w:sz w:val="22"/>
          <w:szCs w:val="21"/>
        </w:rPr>
        <w:t>와</w:t>
      </w:r>
      <w:r>
        <w:rPr>
          <w:rFonts w:ascii="바탕" w:eastAsia="바탕" w:hAnsi="바탕" w:cs="Times New Roman" w:hint="eastAsia"/>
          <w:spacing w:val="0"/>
          <w:sz w:val="22"/>
          <w:szCs w:val="21"/>
        </w:rPr>
        <w:t xml:space="preserve"> </w:t>
      </w:r>
      <w:r w:rsidR="007818C9" w:rsidRPr="0024231E">
        <w:rPr>
          <w:rFonts w:ascii="바탕" w:eastAsia="바탕" w:hAnsi="바탕" w:cs="Times New Roman"/>
          <w:spacing w:val="0"/>
          <w:position w:val="-12"/>
          <w:sz w:val="22"/>
          <w:szCs w:val="21"/>
        </w:rPr>
        <w:object w:dxaOrig="279" w:dyaOrig="360">
          <v:shape id="_x0000_i1046" type="#_x0000_t75" style="width:13.95pt;height:18pt" o:ole="">
            <v:imagedata r:id="rId60" o:title=""/>
          </v:shape>
          <o:OLEObject Type="Embed" ProgID="Equation.DSMT4" ShapeID="_x0000_i1046" DrawAspect="Content" ObjectID="_1466451144" r:id="rId61"/>
        </w:object>
      </w:r>
      <w:r w:rsidR="007818C9">
        <w:rPr>
          <w:rFonts w:ascii="바탕" w:eastAsia="바탕" w:hAnsi="바탕" w:cs="Times New Roman" w:hint="eastAsia"/>
          <w:spacing w:val="0"/>
          <w:sz w:val="22"/>
          <w:szCs w:val="21"/>
        </w:rPr>
        <w:t xml:space="preserve">, </w:t>
      </w:r>
      <w:r w:rsidRPr="0024231E">
        <w:rPr>
          <w:rFonts w:ascii="바탕" w:eastAsia="바탕" w:hAnsi="바탕" w:cs="Times New Roman"/>
          <w:spacing w:val="0"/>
          <w:position w:val="-12"/>
          <w:sz w:val="22"/>
          <w:szCs w:val="21"/>
        </w:rPr>
        <w:object w:dxaOrig="320" w:dyaOrig="360">
          <v:shape id="_x0000_i1047" type="#_x0000_t75" style="width:16pt;height:18pt" o:ole="">
            <v:imagedata r:id="rId62" o:title=""/>
          </v:shape>
          <o:OLEObject Type="Embed" ProgID="Equation.DSMT4" ShapeID="_x0000_i1047" DrawAspect="Content" ObjectID="_1466451145" r:id="rId63"/>
        </w:object>
      </w:r>
      <w:r>
        <w:rPr>
          <w:rFonts w:ascii="바탕" w:eastAsia="바탕" w:hAnsi="바탕" w:cs="Times New Roman" w:hint="eastAsia"/>
          <w:spacing w:val="0"/>
          <w:sz w:val="22"/>
          <w:szCs w:val="21"/>
        </w:rPr>
        <w:t xml:space="preserve">는 </w:t>
      </w:r>
      <w:r w:rsidR="00A61302">
        <w:rPr>
          <w:rFonts w:ascii="바탕" w:eastAsia="바탕" w:hAnsi="바탕" w:cs="Times New Roman" w:hint="eastAsia"/>
          <w:spacing w:val="0"/>
          <w:sz w:val="22"/>
          <w:szCs w:val="21"/>
        </w:rPr>
        <w:t xml:space="preserve">각각 </w:t>
      </w:r>
      <w:r>
        <w:rPr>
          <w:rFonts w:ascii="바탕" w:eastAsia="바탕" w:hAnsi="바탕" w:cs="Times New Roman" w:hint="eastAsia"/>
          <w:spacing w:val="0"/>
          <w:sz w:val="22"/>
          <w:szCs w:val="21"/>
        </w:rPr>
        <w:t xml:space="preserve">두 거울의 </w:t>
      </w:r>
      <w:r w:rsidR="007818C9">
        <w:rPr>
          <w:rFonts w:ascii="바탕" w:eastAsia="바탕" w:hAnsi="바탕" w:cs="Times New Roman" w:hint="eastAsia"/>
          <w:spacing w:val="0"/>
          <w:sz w:val="22"/>
          <w:szCs w:val="21"/>
        </w:rPr>
        <w:t xml:space="preserve">field와 power에 대한 </w:t>
      </w:r>
      <w:r>
        <w:rPr>
          <w:rFonts w:ascii="바탕" w:eastAsia="바탕" w:hAnsi="바탕" w:cs="Times New Roman" w:hint="eastAsia"/>
          <w:spacing w:val="0"/>
          <w:sz w:val="22"/>
          <w:szCs w:val="21"/>
        </w:rPr>
        <w:t>반사율</w:t>
      </w:r>
      <w:r w:rsidR="00A61302">
        <w:rPr>
          <w:rFonts w:ascii="바탕" w:eastAsia="바탕" w:hAnsi="바탕" w:cs="Times New Roman" w:hint="eastAsia"/>
          <w:spacing w:val="0"/>
          <w:sz w:val="22"/>
          <w:szCs w:val="21"/>
        </w:rPr>
        <w:t>을 나타내고</w:t>
      </w:r>
      <w:r>
        <w:rPr>
          <w:rFonts w:ascii="바탕" w:eastAsia="바탕" w:hAnsi="바탕" w:cs="Times New Roman" w:hint="eastAsia"/>
          <w:spacing w:val="0"/>
          <w:sz w:val="22"/>
          <w:szCs w:val="21"/>
        </w:rPr>
        <w:t xml:space="preserve">, </w:t>
      </w:r>
      <w:r w:rsidR="007818C9" w:rsidRPr="007818C9">
        <w:rPr>
          <w:rFonts w:ascii="바탕" w:eastAsia="바탕" w:hAnsi="바탕" w:cs="Times New Roman"/>
          <w:spacing w:val="0"/>
          <w:position w:val="-16"/>
          <w:sz w:val="22"/>
          <w:szCs w:val="21"/>
        </w:rPr>
        <w:object w:dxaOrig="360" w:dyaOrig="400">
          <v:shape id="_x0000_i1048" type="#_x0000_t75" style="width:18pt;height:20pt" o:ole="">
            <v:imagedata r:id="rId64" o:title=""/>
          </v:shape>
          <o:OLEObject Type="Embed" ProgID="Equation.DSMT4" ShapeID="_x0000_i1048" DrawAspect="Content" ObjectID="_1466451146" r:id="rId65"/>
        </w:object>
      </w:r>
      <w:r w:rsidR="007818C9">
        <w:rPr>
          <w:rFonts w:ascii="바탕" w:eastAsia="바탕" w:hAnsi="바탕" w:cs="Times New Roman" w:hint="eastAsia"/>
          <w:spacing w:val="0"/>
          <w:sz w:val="22"/>
          <w:szCs w:val="21"/>
        </w:rPr>
        <w:t xml:space="preserve">와 </w:t>
      </w:r>
      <w:r w:rsidRPr="0024231E">
        <w:rPr>
          <w:rFonts w:ascii="바탕" w:eastAsia="바탕" w:hAnsi="바탕" w:cs="Times New Roman"/>
          <w:spacing w:val="0"/>
          <w:position w:val="-10"/>
          <w:sz w:val="22"/>
          <w:szCs w:val="21"/>
        </w:rPr>
        <w:object w:dxaOrig="220" w:dyaOrig="260">
          <v:shape id="_x0000_i1049" type="#_x0000_t75" style="width:11pt;height:13pt" o:ole="">
            <v:imagedata r:id="rId66" o:title=""/>
          </v:shape>
          <o:OLEObject Type="Embed" ProgID="Equation.DSMT4" ShapeID="_x0000_i1049" DrawAspect="Content" ObjectID="_1466451147" r:id="rId67"/>
        </w:object>
      </w:r>
      <w:r w:rsidR="007818C9">
        <w:rPr>
          <w:rFonts w:ascii="바탕" w:eastAsia="바탕" w:hAnsi="바탕" w:cs="Times New Roman" w:hint="eastAsia"/>
          <w:spacing w:val="0"/>
          <w:sz w:val="22"/>
          <w:szCs w:val="21"/>
        </w:rPr>
        <w:t>는 각각 이득매질의 field와 power에 대한 이득</w:t>
      </w:r>
      <w:r w:rsidR="00A61801">
        <w:rPr>
          <w:rFonts w:ascii="바탕" w:eastAsia="바탕" w:hAnsi="바탕" w:cs="Times New Roman" w:hint="eastAsia"/>
          <w:spacing w:val="0"/>
          <w:sz w:val="22"/>
          <w:szCs w:val="21"/>
        </w:rPr>
        <w:t xml:space="preserve">, </w:t>
      </w:r>
      <w:r w:rsidR="00A61801" w:rsidRPr="00A61801">
        <w:rPr>
          <w:rFonts w:ascii="바탕" w:eastAsia="바탕" w:hAnsi="바탕" w:cs="Times New Roman"/>
          <w:spacing w:val="0"/>
          <w:position w:val="-6"/>
          <w:sz w:val="22"/>
          <w:szCs w:val="21"/>
        </w:rPr>
        <w:object w:dxaOrig="220" w:dyaOrig="279">
          <v:shape id="_x0000_i1050" type="#_x0000_t75" style="width:11pt;height:13.95pt" o:ole="">
            <v:imagedata r:id="rId68" o:title=""/>
          </v:shape>
          <o:OLEObject Type="Embed" ProgID="Equation.DSMT4" ShapeID="_x0000_i1050" DrawAspect="Content" ObjectID="_1466451148" r:id="rId69"/>
        </w:object>
      </w:r>
      <w:r w:rsidR="00A61801">
        <w:rPr>
          <w:rFonts w:ascii="바탕" w:eastAsia="바탕" w:hAnsi="바탕" w:cs="Times New Roman" w:hint="eastAsia"/>
          <w:spacing w:val="0"/>
          <w:sz w:val="22"/>
          <w:szCs w:val="21"/>
        </w:rPr>
        <w:t xml:space="preserve">는 두 거울 사이의 거리를 나타낸다. </w:t>
      </w:r>
      <w:r w:rsidR="007818C9">
        <w:rPr>
          <w:rFonts w:ascii="바탕" w:eastAsia="바탕" w:hAnsi="바탕" w:cs="Times New Roman" w:hint="eastAsia"/>
          <w:spacing w:val="0"/>
          <w:sz w:val="22"/>
          <w:szCs w:val="21"/>
        </w:rPr>
        <w:t xml:space="preserve">Field에 대한 식을 보면 위상과 관련된 복소항이 존재하는데, 보강간섭을 위해서는 </w:t>
      </w:r>
      <w:r w:rsidR="00FE155D">
        <w:rPr>
          <w:rFonts w:ascii="바탕" w:eastAsia="바탕" w:hAnsi="바탕" w:cs="Times New Roman" w:hint="eastAsia"/>
          <w:spacing w:val="0"/>
          <w:sz w:val="22"/>
          <w:szCs w:val="21"/>
        </w:rPr>
        <w:t xml:space="preserve">위상변화가 </w:t>
      </w:r>
      <w:r w:rsidR="00FE155D" w:rsidRPr="00502C15">
        <w:rPr>
          <w:rFonts w:ascii="바탕" w:eastAsia="바탕" w:hAnsi="바탕" w:cs="Times New Roman"/>
          <w:spacing w:val="0"/>
          <w:position w:val="-6"/>
          <w:sz w:val="22"/>
          <w:szCs w:val="21"/>
        </w:rPr>
        <w:object w:dxaOrig="360" w:dyaOrig="279">
          <v:shape id="_x0000_i1051" type="#_x0000_t75" style="width:18pt;height:13.95pt" o:ole="">
            <v:imagedata r:id="rId50" o:title=""/>
          </v:shape>
          <o:OLEObject Type="Embed" ProgID="Equation.DSMT4" ShapeID="_x0000_i1051" DrawAspect="Content" ObjectID="_1466451149" r:id="rId70"/>
        </w:object>
      </w:r>
      <w:r w:rsidR="00FE155D">
        <w:rPr>
          <w:rFonts w:ascii="바탕" w:eastAsia="바탕" w:hAnsi="바탕" w:cs="Times New Roman" w:hint="eastAsia"/>
          <w:spacing w:val="0"/>
          <w:sz w:val="22"/>
          <w:szCs w:val="21"/>
        </w:rPr>
        <w:t xml:space="preserve">의 정수배가 되어야 하므로 </w:t>
      </w:r>
      <w:r w:rsidR="00FE155D" w:rsidRPr="00FE155D">
        <w:rPr>
          <w:rFonts w:ascii="바탕" w:eastAsia="바탕" w:hAnsi="바탕" w:cs="Times New Roman"/>
          <w:spacing w:val="0"/>
          <w:position w:val="-14"/>
          <w:sz w:val="22"/>
          <w:szCs w:val="21"/>
        </w:rPr>
        <w:object w:dxaOrig="1400" w:dyaOrig="400">
          <v:shape id="_x0000_i1052" type="#_x0000_t75" style="width:70pt;height:20pt" o:ole="">
            <v:imagedata r:id="rId71" o:title=""/>
          </v:shape>
          <o:OLEObject Type="Embed" ProgID="Equation.DSMT4" ShapeID="_x0000_i1052" DrawAspect="Content" ObjectID="_1466451150" r:id="rId72"/>
        </w:object>
      </w:r>
      <w:r w:rsidR="00FE155D">
        <w:rPr>
          <w:rFonts w:ascii="바탕" w:eastAsia="바탕" w:hAnsi="바탕" w:cs="Times New Roman" w:hint="eastAsia"/>
          <w:spacing w:val="0"/>
          <w:sz w:val="22"/>
          <w:szCs w:val="21"/>
        </w:rPr>
        <w:t xml:space="preserve"> 이 된다. </w:t>
      </w:r>
      <w:r w:rsidR="00A61801">
        <w:rPr>
          <w:rFonts w:ascii="바탕" w:eastAsia="바탕" w:hAnsi="바탕" w:cs="Times New Roman" w:hint="eastAsia"/>
          <w:spacing w:val="0"/>
          <w:sz w:val="22"/>
          <w:szCs w:val="21"/>
        </w:rPr>
        <w:t>위 식을 통해 레이저 동작을 위해 이득매질이 가져야 할 최소한의 이득, 즉 문턱이득을 구할 수 있다</w:t>
      </w:r>
      <w:r w:rsidR="00A43048">
        <w:rPr>
          <w:rFonts w:ascii="바탕" w:eastAsia="바탕" w:hAnsi="바탕" w:cs="Times New Roman" w:hint="eastAsia"/>
          <w:spacing w:val="0"/>
          <w:sz w:val="22"/>
          <w:szCs w:val="21"/>
        </w:rPr>
        <w:t xml:space="preserve"> [18-19]</w:t>
      </w:r>
      <w:r w:rsidR="00A61801">
        <w:rPr>
          <w:rFonts w:ascii="바탕" w:eastAsia="바탕" w:hAnsi="바탕" w:cs="Times New Roman" w:hint="eastAsia"/>
          <w:spacing w:val="0"/>
          <w:sz w:val="22"/>
          <w:szCs w:val="21"/>
        </w:rPr>
        <w:t>.</w:t>
      </w:r>
    </w:p>
    <w:p w:rsidR="00FE155D" w:rsidRDefault="00FE155D" w:rsidP="00FE155D">
      <w:pPr>
        <w:pStyle w:val="hstyle0"/>
        <w:spacing w:line="360" w:lineRule="auto"/>
        <w:jc w:val="center"/>
        <w:rPr>
          <w:rFonts w:ascii="바탕" w:eastAsia="바탕" w:hAnsi="바탕" w:cs="Times New Roman"/>
          <w:spacing w:val="0"/>
          <w:sz w:val="22"/>
          <w:szCs w:val="21"/>
        </w:rPr>
      </w:pPr>
      <w:r w:rsidRPr="00A61801">
        <w:rPr>
          <w:rFonts w:ascii="바탕" w:eastAsia="바탕" w:hAnsi="바탕" w:cs="Times New Roman"/>
          <w:spacing w:val="0"/>
          <w:position w:val="-32"/>
          <w:sz w:val="22"/>
          <w:szCs w:val="21"/>
        </w:rPr>
        <w:object w:dxaOrig="2380" w:dyaOrig="760">
          <v:shape id="_x0000_i1053" type="#_x0000_t75" style="width:119pt;height:38pt" o:ole="">
            <v:imagedata r:id="rId73" o:title=""/>
          </v:shape>
          <o:OLEObject Type="Embed" ProgID="Equation.DSMT4" ShapeID="_x0000_i1053" DrawAspect="Content" ObjectID="_1466451151" r:id="rId74"/>
        </w:object>
      </w:r>
    </w:p>
    <w:p w:rsidR="007F7587" w:rsidRDefault="007818C9" w:rsidP="00FE155D">
      <w:pPr>
        <w:pStyle w:val="hstyle0"/>
        <w:spacing w:line="360" w:lineRule="auto"/>
        <w:jc w:val="center"/>
        <w:rPr>
          <w:rFonts w:ascii="바탕" w:eastAsia="바탕" w:hAnsi="바탕" w:cs="Times New Roman"/>
          <w:spacing w:val="0"/>
          <w:sz w:val="22"/>
          <w:szCs w:val="21"/>
        </w:rPr>
      </w:pPr>
      <w:r w:rsidRPr="00A61801">
        <w:rPr>
          <w:rFonts w:ascii="바탕" w:eastAsia="바탕" w:hAnsi="바탕" w:cs="Times New Roman"/>
          <w:spacing w:val="0"/>
          <w:position w:val="-32"/>
          <w:sz w:val="22"/>
          <w:szCs w:val="21"/>
        </w:rPr>
        <w:object w:dxaOrig="2740" w:dyaOrig="760">
          <v:shape id="_x0000_i1054" type="#_x0000_t75" style="width:137pt;height:38pt" o:ole="">
            <v:imagedata r:id="rId75" o:title=""/>
          </v:shape>
          <o:OLEObject Type="Embed" ProgID="Equation.DSMT4" ShapeID="_x0000_i1054" DrawAspect="Content" ObjectID="_1466451152" r:id="rId76"/>
        </w:object>
      </w:r>
    </w:p>
    <w:p w:rsidR="00182743" w:rsidRDefault="00A61801" w:rsidP="006A44A8">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문턱 값 아래에서는 펌핑에너지를 가해도 </w:t>
      </w:r>
      <w:r w:rsidR="008415F3">
        <w:rPr>
          <w:rFonts w:ascii="바탕" w:eastAsia="바탕" w:hAnsi="바탕" w:cs="Times New Roman" w:hint="eastAsia"/>
          <w:spacing w:val="0"/>
          <w:sz w:val="22"/>
          <w:szCs w:val="21"/>
        </w:rPr>
        <w:t>레이저빔</w:t>
      </w:r>
      <w:r>
        <w:rPr>
          <w:rFonts w:ascii="바탕" w:eastAsia="바탕" w:hAnsi="바탕" w:cs="Times New Roman" w:hint="eastAsia"/>
          <w:spacing w:val="0"/>
          <w:sz w:val="22"/>
          <w:szCs w:val="21"/>
        </w:rPr>
        <w:t xml:space="preserve">을 얻을 수 없으므로 입력된 펌핑에너지는 그저 손실되는 양이라고 볼 수 있다. </w:t>
      </w:r>
      <w:r w:rsidR="00C50FE3">
        <w:rPr>
          <w:rFonts w:ascii="바탕" w:eastAsia="바탕" w:hAnsi="바탕" w:cs="Times New Roman" w:hint="eastAsia"/>
          <w:spacing w:val="0"/>
          <w:sz w:val="22"/>
          <w:szCs w:val="21"/>
        </w:rPr>
        <w:t xml:space="preserve">따라서 작은 문턱이득 값을 가지는 레이저를 설계하는 것이 </w:t>
      </w:r>
      <w:r w:rsidR="001C293E">
        <w:rPr>
          <w:rFonts w:ascii="바탕" w:eastAsia="바탕" w:hAnsi="바탕" w:cs="Times New Roman" w:hint="eastAsia"/>
          <w:spacing w:val="0"/>
          <w:sz w:val="22"/>
          <w:szCs w:val="21"/>
        </w:rPr>
        <w:t xml:space="preserve">무엇보다 </w:t>
      </w:r>
      <w:r w:rsidR="00C50FE3">
        <w:rPr>
          <w:rFonts w:ascii="바탕" w:eastAsia="바탕" w:hAnsi="바탕" w:cs="Times New Roman" w:hint="eastAsia"/>
          <w:spacing w:val="0"/>
          <w:sz w:val="22"/>
          <w:szCs w:val="21"/>
        </w:rPr>
        <w:t>중요하</w:t>
      </w:r>
      <w:r w:rsidR="001C293E">
        <w:rPr>
          <w:rFonts w:ascii="바탕" w:eastAsia="바탕" w:hAnsi="바탕" w:cs="Times New Roman" w:hint="eastAsia"/>
          <w:spacing w:val="0"/>
          <w:sz w:val="22"/>
          <w:szCs w:val="21"/>
        </w:rPr>
        <w:t>다.</w:t>
      </w:r>
    </w:p>
    <w:p w:rsidR="00CB2136" w:rsidRDefault="00CB2136" w:rsidP="00FE155D">
      <w:pPr>
        <w:pStyle w:val="hstyle0"/>
        <w:spacing w:line="360" w:lineRule="auto"/>
        <w:ind w:firstLineChars="100" w:firstLine="220"/>
        <w:jc w:val="center"/>
        <w:rPr>
          <w:rFonts w:ascii="바탕" w:eastAsia="바탕" w:hAnsi="바탕" w:cs="Times New Roman"/>
          <w:spacing w:val="0"/>
          <w:sz w:val="22"/>
          <w:szCs w:val="21"/>
        </w:rPr>
      </w:pPr>
      <w:r>
        <w:rPr>
          <w:rFonts w:ascii="바탕" w:eastAsia="바탕" w:hAnsi="바탕" w:cs="Times New Roman"/>
          <w:noProof/>
          <w:spacing w:val="0"/>
          <w:sz w:val="22"/>
          <w:szCs w:val="21"/>
        </w:rPr>
        <w:drawing>
          <wp:inline distT="0" distB="0" distL="0" distR="0" wp14:anchorId="2D452226" wp14:editId="503BDF33">
            <wp:extent cx="4358244" cy="1840675"/>
            <wp:effectExtent l="0" t="0" r="4445"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5.wmf"/>
                    <pic:cNvPicPr/>
                  </pic:nvPicPr>
                  <pic:blipFill rotWithShape="1">
                    <a:blip r:embed="rId77" cstate="print">
                      <a:extLst>
                        <a:ext uri="{28A0092B-C50C-407E-A947-70E740481C1C}">
                          <a14:useLocalDpi xmlns:a14="http://schemas.microsoft.com/office/drawing/2010/main" val="0"/>
                        </a:ext>
                      </a:extLst>
                    </a:blip>
                    <a:srcRect b="5186"/>
                    <a:stretch/>
                  </pic:blipFill>
                  <pic:spPr bwMode="auto">
                    <a:xfrm>
                      <a:off x="0" y="0"/>
                      <a:ext cx="4376259" cy="1848284"/>
                    </a:xfrm>
                    <a:prstGeom prst="rect">
                      <a:avLst/>
                    </a:prstGeom>
                    <a:ln>
                      <a:noFill/>
                    </a:ln>
                    <a:extLst>
                      <a:ext uri="{53640926-AAD7-44D8-BBD7-CCE9431645EC}">
                        <a14:shadowObscured xmlns:a14="http://schemas.microsoft.com/office/drawing/2010/main"/>
                      </a:ext>
                    </a:extLst>
                  </pic:spPr>
                </pic:pic>
              </a:graphicData>
            </a:graphic>
          </wp:inline>
        </w:drawing>
      </w:r>
    </w:p>
    <w:p w:rsidR="001C293E" w:rsidRDefault="00CB2136" w:rsidP="00FE155D">
      <w:pPr>
        <w:pStyle w:val="hstyle0"/>
        <w:spacing w:after="240" w:line="360" w:lineRule="auto"/>
        <w:ind w:firstLineChars="100" w:firstLine="200"/>
        <w:jc w:val="center"/>
        <w:rPr>
          <w:rFonts w:ascii="바탕" w:eastAsia="바탕" w:hAnsi="바탕" w:cs="Times New Roman"/>
          <w:spacing w:val="0"/>
          <w:sz w:val="22"/>
          <w:szCs w:val="21"/>
        </w:rPr>
      </w:pPr>
      <w:r>
        <w:rPr>
          <w:noProof/>
        </w:rPr>
        <mc:AlternateContent>
          <mc:Choice Requires="wps">
            <w:drawing>
              <wp:inline distT="0" distB="0" distL="0" distR="0" wp14:anchorId="1BECED33" wp14:editId="6B546C35">
                <wp:extent cx="3819525" cy="486888"/>
                <wp:effectExtent l="0" t="0" r="9525" b="8890"/>
                <wp:docPr id="12" name="Text Box 12"/>
                <wp:cNvGraphicFramePr/>
                <a:graphic xmlns:a="http://schemas.openxmlformats.org/drawingml/2006/main">
                  <a:graphicData uri="http://schemas.microsoft.com/office/word/2010/wordprocessingShape">
                    <wps:wsp>
                      <wps:cNvSpPr txBox="1"/>
                      <wps:spPr>
                        <a:xfrm>
                          <a:off x="0" y="0"/>
                          <a:ext cx="3819525" cy="486888"/>
                        </a:xfrm>
                        <a:prstGeom prst="rect">
                          <a:avLst/>
                        </a:prstGeom>
                        <a:solidFill>
                          <a:prstClr val="white"/>
                        </a:solidFill>
                        <a:ln>
                          <a:noFill/>
                        </a:ln>
                        <a:effectLst/>
                      </wps:spPr>
                      <wps:txbx>
                        <w:txbxContent>
                          <w:p w:rsidR="00F55E44" w:rsidRPr="00A61801" w:rsidRDefault="00F55E44" w:rsidP="00E268F3">
                            <w:pPr>
                              <w:pStyle w:val="ae"/>
                              <w:spacing w:line="276" w:lineRule="auto"/>
                              <w:jc w:val="both"/>
                              <w:rPr>
                                <w:rFonts w:ascii="바탕" w:eastAsia="바탕" w:hAnsi="바탕" w:cs="Times New Roman"/>
                                <w:b w:val="0"/>
                                <w:noProof/>
                                <w:color w:val="000000"/>
                                <w:kern w:val="0"/>
                                <w:sz w:val="22"/>
                                <w:szCs w:val="22"/>
                                <w:lang w:eastAsia="ko-KR"/>
                              </w:rPr>
                            </w:pPr>
                            <w:r w:rsidRPr="00CC5AEE">
                              <w:rPr>
                                <w:rFonts w:ascii="바탕" w:eastAsia="바탕" w:hAnsi="바탕"/>
                                <w:sz w:val="22"/>
                                <w:szCs w:val="22"/>
                                <w:lang w:eastAsia="ko-KR"/>
                              </w:rPr>
                              <w:t xml:space="preserve">그림 </w:t>
                            </w:r>
                            <w:r w:rsidRPr="00CC5AEE">
                              <w:rPr>
                                <w:rFonts w:ascii="바탕" w:eastAsia="바탕" w:hAnsi="바탕" w:hint="eastAsia"/>
                                <w:sz w:val="22"/>
                                <w:szCs w:val="22"/>
                                <w:lang w:eastAsia="ko-KR"/>
                              </w:rPr>
                              <w:t>2.5</w:t>
                            </w:r>
                            <w:r w:rsidRPr="00A61801">
                              <w:rPr>
                                <w:rFonts w:ascii="바탕" w:eastAsia="바탕" w:hAnsi="바탕" w:hint="eastAsia"/>
                                <w:b w:val="0"/>
                                <w:sz w:val="22"/>
                                <w:szCs w:val="22"/>
                                <w:lang w:eastAsia="ko-KR"/>
                              </w:rPr>
                              <w:t xml:space="preserve"> 공진기 내부에서 빛의 </w:t>
                            </w:r>
                            <w:r>
                              <w:rPr>
                                <w:rFonts w:ascii="바탕" w:eastAsia="바탕" w:hAnsi="바탕" w:hint="eastAsia"/>
                                <w:b w:val="0"/>
                                <w:sz w:val="22"/>
                                <w:szCs w:val="22"/>
                                <w:lang w:eastAsia="ko-KR"/>
                              </w:rPr>
                              <w:t>왕복운동</w:t>
                            </w:r>
                            <w:r w:rsidRPr="00A61801">
                              <w:rPr>
                                <w:rFonts w:ascii="바탕" w:eastAsia="바탕" w:hAnsi="바탕" w:hint="eastAsia"/>
                                <w:b w:val="0"/>
                                <w:sz w:val="22"/>
                                <w:szCs w:val="22"/>
                                <w:lang w:eastAsia="ko-KR"/>
                              </w:rPr>
                              <w:t xml:space="preserve">에 의한 </w:t>
                            </w:r>
                            <w:r>
                              <w:rPr>
                                <w:rFonts w:ascii="바탕" w:eastAsia="바탕" w:hAnsi="바탕" w:hint="eastAsia"/>
                                <w:b w:val="0"/>
                                <w:sz w:val="22"/>
                                <w:szCs w:val="22"/>
                                <w:lang w:eastAsia="ko-KR"/>
                              </w:rPr>
                              <w:t>field 와 power 의 변화 (</w:t>
                            </w:r>
                            <w:r w:rsidRPr="00E268F3">
                              <w:rPr>
                                <w:rFonts w:ascii="바탕" w:eastAsia="바탕" w:hAnsi="바탕" w:cs="Times New Roman"/>
                                <w:b w:val="0"/>
                                <w:position w:val="-16"/>
                                <w:sz w:val="22"/>
                                <w:szCs w:val="21"/>
                              </w:rPr>
                              <w:object w:dxaOrig="360" w:dyaOrig="400">
                                <v:shape id="_x0000_i1056" type="#_x0000_t75" style="width:18pt;height:20pt" o:ole="">
                                  <v:imagedata r:id="rId11" o:title=""/>
                                </v:shape>
                                <o:OLEObject Type="Embed" ProgID="Equation.DSMT4" ShapeID="_x0000_i1056" DrawAspect="Content" ObjectID="_1466451291" r:id="rId78"/>
                              </w:object>
                            </w:r>
                            <w:r w:rsidRPr="00E268F3">
                              <w:rPr>
                                <w:rFonts w:ascii="바탕" w:eastAsia="바탕" w:hAnsi="바탕" w:cs="Times New Roman" w:hint="eastAsia"/>
                                <w:b w:val="0"/>
                                <w:sz w:val="22"/>
                                <w:szCs w:val="21"/>
                                <w:lang w:eastAsia="ko-KR"/>
                              </w:rPr>
                              <w:t xml:space="preserve">: field 이득 계수, </w:t>
                            </w:r>
                            <w:r w:rsidRPr="00E268F3">
                              <w:rPr>
                                <w:rFonts w:ascii="바탕" w:eastAsia="바탕" w:hAnsi="바탕" w:cs="Times New Roman"/>
                                <w:b w:val="0"/>
                                <w:position w:val="-10"/>
                                <w:sz w:val="22"/>
                                <w:szCs w:val="21"/>
                              </w:rPr>
                              <w:object w:dxaOrig="220" w:dyaOrig="260">
                                <v:shape id="_x0000_i1058" type="#_x0000_t75" style="width:11pt;height:13pt" o:ole="">
                                  <v:imagedata r:id="rId13" o:title=""/>
                                </v:shape>
                                <o:OLEObject Type="Embed" ProgID="Equation.DSMT4" ShapeID="_x0000_i1058" DrawAspect="Content" ObjectID="_1466451292" r:id="rId79"/>
                              </w:object>
                            </w:r>
                            <w:r w:rsidRPr="00E268F3">
                              <w:rPr>
                                <w:rFonts w:ascii="바탕" w:eastAsia="바탕" w:hAnsi="바탕" w:cs="Times New Roman" w:hint="eastAsia"/>
                                <w:b w:val="0"/>
                                <w:sz w:val="22"/>
                                <w:szCs w:val="21"/>
                                <w:lang w:eastAsia="ko-KR"/>
                              </w:rPr>
                              <w:t>: power 이득)</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1BECED33" id="Text Box 12" o:spid="_x0000_s1033" type="#_x0000_t202" style="width:300.75pt;height: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" stroked="f">
                <v:textbox inset="0,0,0,0">
                  <w:txbxContent>
                    <w:p w:rsidR="00F55E44" w:rsidRPr="00A61801" w:rsidRDefault="00F55E44" w:rsidP="00E268F3">
                      <w:pPr>
                        <w:pStyle w:val="ae"/>
                        <w:spacing w:line="276" w:lineRule="auto"/>
                        <w:jc w:val="both"/>
                        <w:rPr>
                          <w:rFonts w:ascii="바탕" w:eastAsia="바탕" w:hAnsi="바탕" w:cs="Times New Roman"/>
                          <w:b w:val="0"/>
                          <w:noProof/>
                          <w:color w:val="000000"/>
                          <w:kern w:val="0"/>
                          <w:sz w:val="22"/>
                          <w:szCs w:val="22"/>
                          <w:lang w:eastAsia="ko-KR"/>
                        </w:rPr>
                      </w:pPr>
                      <w:r w:rsidRPr="00CC5AEE">
                        <w:rPr>
                          <w:rFonts w:ascii="바탕" w:eastAsia="바탕" w:hAnsi="바탕"/>
                          <w:sz w:val="22"/>
                          <w:szCs w:val="22"/>
                          <w:lang w:eastAsia="ko-KR"/>
                        </w:rPr>
                        <w:t xml:space="preserve">그림 </w:t>
                      </w:r>
                      <w:r w:rsidRPr="00CC5AEE">
                        <w:rPr>
                          <w:rFonts w:ascii="바탕" w:eastAsia="바탕" w:hAnsi="바탕" w:hint="eastAsia"/>
                          <w:sz w:val="22"/>
                          <w:szCs w:val="22"/>
                          <w:lang w:eastAsia="ko-KR"/>
                        </w:rPr>
                        <w:t>2.5</w:t>
                      </w:r>
                      <w:r w:rsidRPr="00A61801">
                        <w:rPr>
                          <w:rFonts w:ascii="바탕" w:eastAsia="바탕" w:hAnsi="바탕" w:hint="eastAsia"/>
                          <w:b w:val="0"/>
                          <w:sz w:val="22"/>
                          <w:szCs w:val="22"/>
                          <w:lang w:eastAsia="ko-KR"/>
                        </w:rPr>
                        <w:t xml:space="preserve"> 공진기 내부에서 빛의 </w:t>
                      </w:r>
                      <w:r>
                        <w:rPr>
                          <w:rFonts w:ascii="바탕" w:eastAsia="바탕" w:hAnsi="바탕" w:hint="eastAsia"/>
                          <w:b w:val="0"/>
                          <w:sz w:val="22"/>
                          <w:szCs w:val="22"/>
                          <w:lang w:eastAsia="ko-KR"/>
                        </w:rPr>
                        <w:t>왕복운동</w:t>
                      </w:r>
                      <w:r w:rsidRPr="00A61801">
                        <w:rPr>
                          <w:rFonts w:ascii="바탕" w:eastAsia="바탕" w:hAnsi="바탕" w:hint="eastAsia"/>
                          <w:b w:val="0"/>
                          <w:sz w:val="22"/>
                          <w:szCs w:val="22"/>
                          <w:lang w:eastAsia="ko-KR"/>
                        </w:rPr>
                        <w:t xml:space="preserve">에 의한 </w:t>
                      </w:r>
                      <w:r>
                        <w:rPr>
                          <w:rFonts w:ascii="바탕" w:eastAsia="바탕" w:hAnsi="바탕" w:hint="eastAsia"/>
                          <w:b w:val="0"/>
                          <w:sz w:val="22"/>
                          <w:szCs w:val="22"/>
                          <w:lang w:eastAsia="ko-KR"/>
                        </w:rPr>
                        <w:t>field 와 power 의 변화 (</w:t>
                      </w:r>
                      <w:r w:rsidRPr="00E268F3">
                        <w:rPr>
                          <w:rFonts w:ascii="바탕" w:eastAsia="바탕" w:hAnsi="바탕" w:cs="Times New Roman"/>
                          <w:b w:val="0"/>
                          <w:position w:val="-16"/>
                          <w:sz w:val="22"/>
                          <w:szCs w:val="21"/>
                        </w:rPr>
                        <w:object w:dxaOrig="360" w:dyaOrig="400">
                          <v:shape id="_x0000_i1056" type="#_x0000_t75" style="width:18pt;height:20pt" o:ole="">
                            <v:imagedata r:id="rId80" o:title=""/>
                          </v:shape>
                          <o:OLEObject Type="Embed" ProgID="Equation.DSMT4" ShapeID="_x0000_i1056" DrawAspect="Content" ObjectID="_1466438456" r:id="rId81"/>
                        </w:object>
                      </w:r>
                      <w:r w:rsidRPr="00E268F3">
                        <w:rPr>
                          <w:rFonts w:ascii="바탕" w:eastAsia="바탕" w:hAnsi="바탕" w:cs="Times New Roman" w:hint="eastAsia"/>
                          <w:b w:val="0"/>
                          <w:sz w:val="22"/>
                          <w:szCs w:val="21"/>
                          <w:lang w:eastAsia="ko-KR"/>
                        </w:rPr>
                        <w:t xml:space="preserve">: field 이득 계수, </w:t>
                      </w:r>
                      <w:r w:rsidRPr="00E268F3">
                        <w:rPr>
                          <w:rFonts w:ascii="바탕" w:eastAsia="바탕" w:hAnsi="바탕" w:cs="Times New Roman"/>
                          <w:b w:val="0"/>
                          <w:position w:val="-10"/>
                          <w:sz w:val="22"/>
                          <w:szCs w:val="21"/>
                        </w:rPr>
                        <w:object w:dxaOrig="220" w:dyaOrig="260">
                          <v:shape id="_x0000_i1058" type="#_x0000_t75" style="width:11pt;height:13pt" o:ole="">
                            <v:imagedata r:id="rId82" o:title=""/>
                          </v:shape>
                          <o:OLEObject Type="Embed" ProgID="Equation.DSMT4" ShapeID="_x0000_i1058" DrawAspect="Content" ObjectID="_1466438457" r:id="rId83"/>
                        </w:object>
                      </w:r>
                      <w:r w:rsidRPr="00E268F3">
                        <w:rPr>
                          <w:rFonts w:ascii="바탕" w:eastAsia="바탕" w:hAnsi="바탕" w:cs="Times New Roman" w:hint="eastAsia"/>
                          <w:b w:val="0"/>
                          <w:sz w:val="22"/>
                          <w:szCs w:val="21"/>
                          <w:lang w:eastAsia="ko-KR"/>
                        </w:rPr>
                        <w:t>: power 이득)</w:t>
                      </w:r>
                    </w:p>
                  </w:txbxContent>
                </v:textbox>
                <w10:anchorlock/>
              </v:shape>
            </w:pict>
          </mc:Fallback>
        </mc:AlternateContent>
      </w:r>
      <w:r w:rsidR="001C293E">
        <w:rPr>
          <w:rFonts w:ascii="바탕" w:eastAsia="바탕" w:hAnsi="바탕" w:cs="Times New Roman"/>
          <w:spacing w:val="0"/>
          <w:sz w:val="22"/>
          <w:szCs w:val="21"/>
        </w:rPr>
        <w:br w:type="page"/>
      </w:r>
    </w:p>
    <w:p w:rsidR="005C4610" w:rsidRPr="002025D4" w:rsidRDefault="005C4610" w:rsidP="005C4610">
      <w:pPr>
        <w:pStyle w:val="hstyle0"/>
        <w:spacing w:line="408" w:lineRule="auto"/>
        <w:jc w:val="center"/>
        <w:rPr>
          <w:rFonts w:ascii="바탕" w:eastAsia="바탕" w:hAnsi="바탕" w:cs="Times New Roman"/>
          <w:spacing w:val="0"/>
          <w:sz w:val="28"/>
          <w:szCs w:val="28"/>
        </w:rPr>
      </w:pPr>
    </w:p>
    <w:p w:rsidR="005C4610" w:rsidRPr="00EF430C" w:rsidRDefault="005C4610" w:rsidP="008D0EEE">
      <w:pPr>
        <w:pStyle w:val="hstyle0"/>
        <w:numPr>
          <w:ilvl w:val="0"/>
          <w:numId w:val="2"/>
        </w:numPr>
        <w:spacing w:line="408" w:lineRule="auto"/>
        <w:jc w:val="center"/>
        <w:rPr>
          <w:rFonts w:ascii="바탕" w:eastAsia="바탕" w:hAnsi="바탕" w:cs="Times New Roman"/>
          <w:b/>
          <w:spacing w:val="0"/>
          <w:sz w:val="28"/>
          <w:szCs w:val="28"/>
        </w:rPr>
      </w:pPr>
      <w:r>
        <w:rPr>
          <w:rFonts w:ascii="바탕" w:eastAsia="바탕" w:hAnsi="바탕" w:cs="Times New Roman" w:hint="eastAsia"/>
          <w:b/>
          <w:spacing w:val="0"/>
          <w:sz w:val="28"/>
          <w:szCs w:val="28"/>
        </w:rPr>
        <w:t xml:space="preserve"> </w:t>
      </w:r>
      <w:r w:rsidR="00521C83">
        <w:rPr>
          <w:rFonts w:ascii="바탕" w:eastAsia="바탕" w:hAnsi="바탕" w:cs="Times New Roman" w:hint="eastAsia"/>
          <w:b/>
          <w:spacing w:val="0"/>
          <w:sz w:val="28"/>
          <w:szCs w:val="28"/>
        </w:rPr>
        <w:t>마이크로 공진기 (</w:t>
      </w:r>
      <w:r>
        <w:rPr>
          <w:rFonts w:ascii="바탕" w:eastAsia="바탕" w:hAnsi="바탕" w:cs="Times New Roman" w:hint="eastAsia"/>
          <w:b/>
          <w:spacing w:val="0"/>
          <w:sz w:val="28"/>
          <w:szCs w:val="28"/>
        </w:rPr>
        <w:t>Microcavity</w:t>
      </w:r>
      <w:r w:rsidR="00521C83">
        <w:rPr>
          <w:rFonts w:ascii="바탕" w:eastAsia="바탕" w:hAnsi="바탕" w:cs="Times New Roman" w:hint="eastAsia"/>
          <w:b/>
          <w:spacing w:val="0"/>
          <w:sz w:val="28"/>
          <w:szCs w:val="28"/>
        </w:rPr>
        <w:t>)</w:t>
      </w:r>
      <w:r w:rsidR="00006D29">
        <w:rPr>
          <w:rFonts w:ascii="바탕" w:eastAsia="바탕" w:hAnsi="바탕" w:cs="Times New Roman" w:hint="eastAsia"/>
          <w:b/>
          <w:spacing w:val="0"/>
          <w:sz w:val="28"/>
          <w:szCs w:val="28"/>
        </w:rPr>
        <w:t xml:space="preserve"> </w:t>
      </w:r>
      <w:r>
        <w:rPr>
          <w:rFonts w:ascii="바탕" w:eastAsia="바탕" w:hAnsi="바탕" w:cs="Times New Roman" w:hint="eastAsia"/>
          <w:b/>
          <w:spacing w:val="0"/>
          <w:sz w:val="28"/>
          <w:szCs w:val="28"/>
        </w:rPr>
        <w:t>에서의 자발방출</w:t>
      </w:r>
    </w:p>
    <w:p w:rsidR="005C4610" w:rsidRPr="00F6387A" w:rsidRDefault="005C4610" w:rsidP="005C4610">
      <w:pPr>
        <w:pStyle w:val="hstyle0"/>
        <w:spacing w:line="408" w:lineRule="auto"/>
        <w:rPr>
          <w:rFonts w:ascii="바탕" w:eastAsia="바탕" w:hAnsi="바탕" w:cs="Times New Roman"/>
          <w:spacing w:val="0"/>
          <w:sz w:val="28"/>
          <w:szCs w:val="28"/>
        </w:rPr>
      </w:pPr>
    </w:p>
    <w:p w:rsidR="005C4610" w:rsidRDefault="00521C83" w:rsidP="008D0EEE">
      <w:pPr>
        <w:pStyle w:val="hstyle0"/>
        <w:numPr>
          <w:ilvl w:val="1"/>
          <w:numId w:val="10"/>
        </w:numPr>
        <w:spacing w:line="360" w:lineRule="auto"/>
        <w:rPr>
          <w:rFonts w:ascii="바탕" w:eastAsia="바탕" w:hAnsi="바탕" w:cs="Times New Roman"/>
          <w:b/>
          <w:spacing w:val="0"/>
          <w:sz w:val="22"/>
          <w:szCs w:val="21"/>
        </w:rPr>
      </w:pPr>
      <w:r w:rsidRPr="00521C83">
        <w:rPr>
          <w:rFonts w:ascii="바탕" w:eastAsia="바탕" w:hAnsi="바탕" w:cs="Times New Roman" w:hint="eastAsia"/>
          <w:b/>
          <w:spacing w:val="0"/>
          <w:sz w:val="22"/>
          <w:szCs w:val="21"/>
        </w:rPr>
        <w:t>마이크로 공진기</w:t>
      </w:r>
      <w:r w:rsidR="00006D29" w:rsidRPr="00521C83">
        <w:rPr>
          <w:rFonts w:ascii="바탕" w:eastAsia="바탕" w:hAnsi="바탕" w:cs="Times New Roman" w:hint="eastAsia"/>
          <w:b/>
          <w:spacing w:val="0"/>
          <w:sz w:val="22"/>
          <w:szCs w:val="21"/>
        </w:rPr>
        <w:t>에서의</w:t>
      </w:r>
      <w:r w:rsidR="00006D29">
        <w:rPr>
          <w:rFonts w:ascii="바탕" w:eastAsia="바탕" w:hAnsi="바탕" w:cs="Times New Roman" w:hint="eastAsia"/>
          <w:b/>
          <w:spacing w:val="0"/>
          <w:sz w:val="22"/>
          <w:szCs w:val="21"/>
        </w:rPr>
        <w:t xml:space="preserve"> </w:t>
      </w:r>
      <w:r w:rsidR="00D4458B">
        <w:rPr>
          <w:rFonts w:ascii="바탕" w:eastAsia="바탕" w:hAnsi="바탕" w:cs="Times New Roman" w:hint="eastAsia"/>
          <w:b/>
          <w:spacing w:val="0"/>
          <w:sz w:val="22"/>
          <w:szCs w:val="21"/>
        </w:rPr>
        <w:t>자발방출율</w:t>
      </w:r>
      <w:r w:rsidR="00151809">
        <w:rPr>
          <w:rFonts w:ascii="바탕" w:eastAsia="바탕" w:hAnsi="바탕" w:cs="Times New Roman" w:hint="eastAsia"/>
          <w:b/>
          <w:spacing w:val="0"/>
          <w:sz w:val="22"/>
          <w:szCs w:val="21"/>
        </w:rPr>
        <w:t xml:space="preserve"> (Spontaneous Emission Rate) 과 자발방출계수 (Spontaneous Emission Factor)</w:t>
      </w:r>
    </w:p>
    <w:p w:rsidR="005C4610" w:rsidRDefault="005C4610" w:rsidP="005C4610">
      <w:pPr>
        <w:pStyle w:val="hstyle0"/>
        <w:spacing w:line="360" w:lineRule="auto"/>
        <w:rPr>
          <w:rFonts w:ascii="바탕" w:eastAsia="바탕" w:hAnsi="바탕" w:cs="Times New Roman"/>
          <w:spacing w:val="0"/>
          <w:sz w:val="22"/>
          <w:szCs w:val="21"/>
        </w:rPr>
      </w:pPr>
    </w:p>
    <w:p w:rsidR="007F7587" w:rsidRDefault="002674FD" w:rsidP="002674FD">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1946년 Purcell은 원자의 자발방출이 </w:t>
      </w:r>
      <w:r w:rsidR="00735C05">
        <w:rPr>
          <w:rFonts w:ascii="바탕" w:eastAsia="바탕" w:hAnsi="바탕" w:cs="Times New Roman" w:hint="eastAsia"/>
          <w:spacing w:val="0"/>
          <w:sz w:val="22"/>
          <w:szCs w:val="21"/>
        </w:rPr>
        <w:t xml:space="preserve">고정된 값이 아니라 </w:t>
      </w:r>
      <w:r>
        <w:rPr>
          <w:rFonts w:ascii="바탕" w:eastAsia="바탕" w:hAnsi="바탕" w:cs="Times New Roman" w:hint="eastAsia"/>
          <w:spacing w:val="0"/>
          <w:sz w:val="22"/>
          <w:szCs w:val="21"/>
        </w:rPr>
        <w:t>원자 주변의 전자기 밀도</w:t>
      </w:r>
      <w:r w:rsidR="00735C05">
        <w:rPr>
          <w:rFonts w:ascii="바탕" w:eastAsia="바탕" w:hAnsi="바탕" w:cs="Times New Roman" w:hint="eastAsia"/>
          <w:spacing w:val="0"/>
          <w:sz w:val="22"/>
          <w:szCs w:val="21"/>
        </w:rPr>
        <w:t xml:space="preserve">와 관계가 있다고 제안하였다 </w:t>
      </w:r>
      <w:r>
        <w:rPr>
          <w:rFonts w:ascii="바탕" w:eastAsia="바탕" w:hAnsi="바탕" w:cs="Times New Roman" w:hint="eastAsia"/>
          <w:spacing w:val="0"/>
          <w:sz w:val="22"/>
          <w:szCs w:val="21"/>
        </w:rPr>
        <w:t xml:space="preserve">[20]. 1970년대에 이 생각이 실험적으로 증명되었고 </w:t>
      </w:r>
      <w:r w:rsidR="007C19CB">
        <w:rPr>
          <w:rFonts w:ascii="바탕" w:eastAsia="바탕" w:hAnsi="바탕" w:cs="Times New Roman" w:hint="eastAsia"/>
          <w:spacing w:val="0"/>
          <w:sz w:val="22"/>
          <w:szCs w:val="21"/>
        </w:rPr>
        <w:t>1980</w:t>
      </w:r>
      <w:r>
        <w:rPr>
          <w:rFonts w:ascii="바탕" w:eastAsia="바탕" w:hAnsi="바탕" w:cs="Times New Roman" w:hint="eastAsia"/>
          <w:spacing w:val="0"/>
          <w:sz w:val="22"/>
          <w:szCs w:val="21"/>
        </w:rPr>
        <w:t>년대에 간단한 구조에서</w:t>
      </w:r>
      <w:r w:rsidR="007C19CB">
        <w:rPr>
          <w:rFonts w:ascii="바탕" w:eastAsia="바탕" w:hAnsi="바탕" w:cs="Times New Roman" w:hint="eastAsia"/>
          <w:spacing w:val="0"/>
          <w:sz w:val="22"/>
          <w:szCs w:val="21"/>
        </w:rPr>
        <w:t>의</w:t>
      </w:r>
      <w:r>
        <w:rPr>
          <w:rFonts w:ascii="바탕" w:eastAsia="바탕" w:hAnsi="바탕" w:cs="Times New Roman" w:hint="eastAsia"/>
          <w:spacing w:val="0"/>
          <w:sz w:val="22"/>
          <w:szCs w:val="21"/>
        </w:rPr>
        <w:t xml:space="preserve"> 이론계산과 함께 마이크로파 영역에서 금속 거울을 이용해 원자의 자발방출을 조절하는 실험이 있었다 [21-22].</w:t>
      </w:r>
      <w:r w:rsidR="007C19CB">
        <w:rPr>
          <w:rFonts w:ascii="바탕" w:eastAsia="바탕" w:hAnsi="바탕" w:cs="Times New Roman" w:hint="eastAsia"/>
          <w:spacing w:val="0"/>
          <w:sz w:val="22"/>
          <w:szCs w:val="21"/>
        </w:rPr>
        <w:t xml:space="preserve"> 이 </w:t>
      </w:r>
      <w:r w:rsidR="007C19CB">
        <w:rPr>
          <w:rFonts w:ascii="바탕" w:eastAsia="바탕" w:hAnsi="바탕" w:cs="Times New Roman"/>
          <w:spacing w:val="0"/>
          <w:sz w:val="22"/>
          <w:szCs w:val="21"/>
        </w:rPr>
        <w:t>분야가</w:t>
      </w:r>
      <w:r w:rsidR="007C19CB">
        <w:rPr>
          <w:rFonts w:ascii="바탕" w:eastAsia="바탕" w:hAnsi="바탕" w:cs="Times New Roman" w:hint="eastAsia"/>
          <w:spacing w:val="0"/>
          <w:sz w:val="22"/>
          <w:szCs w:val="21"/>
        </w:rPr>
        <w:t xml:space="preserve"> 공진기의 </w:t>
      </w:r>
      <w:r w:rsidR="005D67AB">
        <w:rPr>
          <w:rFonts w:ascii="바탕" w:eastAsia="바탕" w:hAnsi="바탕" w:cs="Times New Roman" w:hint="eastAsia"/>
          <w:spacing w:val="0"/>
          <w:sz w:val="22"/>
          <w:szCs w:val="21"/>
        </w:rPr>
        <w:t>양자전기</w:t>
      </w:r>
      <w:r w:rsidR="007C19CB">
        <w:rPr>
          <w:rFonts w:ascii="바탕" w:eastAsia="바탕" w:hAnsi="바탕" w:cs="Times New Roman" w:hint="eastAsia"/>
          <w:spacing w:val="0"/>
          <w:sz w:val="22"/>
          <w:szCs w:val="21"/>
        </w:rPr>
        <w:t>역학 (quantum electrodynamics) 로 자리 잡게 되었다. 1987년 Yablonovi</w:t>
      </w:r>
      <w:r w:rsidR="006E53CF">
        <w:rPr>
          <w:rFonts w:ascii="바탕" w:eastAsia="바탕" w:hAnsi="바탕" w:cs="Times New Roman" w:hint="eastAsia"/>
          <w:spacing w:val="0"/>
          <w:sz w:val="22"/>
          <w:szCs w:val="21"/>
        </w:rPr>
        <w:t>t</w:t>
      </w:r>
      <w:r w:rsidR="007C19CB">
        <w:rPr>
          <w:rFonts w:ascii="바탕" w:eastAsia="바탕" w:hAnsi="바탕" w:cs="Times New Roman" w:hint="eastAsia"/>
          <w:spacing w:val="0"/>
          <w:sz w:val="22"/>
          <w:szCs w:val="21"/>
        </w:rPr>
        <w:t>ch와 John은 이 이론을 광</w:t>
      </w:r>
      <w:r w:rsidR="006E53CF">
        <w:rPr>
          <w:rFonts w:ascii="바탕" w:eastAsia="바탕" w:hAnsi="바탕" w:cs="Times New Roman" w:hint="eastAsia"/>
          <w:spacing w:val="0"/>
          <w:sz w:val="22"/>
          <w:szCs w:val="21"/>
        </w:rPr>
        <w:t xml:space="preserve"> </w:t>
      </w:r>
      <w:r w:rsidR="007C19CB">
        <w:rPr>
          <w:rFonts w:ascii="바탕" w:eastAsia="바탕" w:hAnsi="바탕" w:cs="Times New Roman" w:hint="eastAsia"/>
          <w:spacing w:val="0"/>
          <w:sz w:val="22"/>
          <w:szCs w:val="21"/>
        </w:rPr>
        <w:t xml:space="preserve">영역에서 적용하기 위해 손실이 </w:t>
      </w:r>
      <w:r w:rsidR="0033088F">
        <w:rPr>
          <w:rFonts w:ascii="바탕" w:eastAsia="바탕" w:hAnsi="바탕" w:cs="Times New Roman" w:hint="eastAsia"/>
          <w:spacing w:val="0"/>
          <w:sz w:val="22"/>
          <w:szCs w:val="21"/>
        </w:rPr>
        <w:t>큰</w:t>
      </w:r>
      <w:r w:rsidR="007C19CB">
        <w:rPr>
          <w:rFonts w:ascii="바탕" w:eastAsia="바탕" w:hAnsi="바탕" w:cs="Times New Roman" w:hint="eastAsia"/>
          <w:spacing w:val="0"/>
          <w:sz w:val="22"/>
          <w:szCs w:val="21"/>
        </w:rPr>
        <w:t xml:space="preserve"> 금속거울 대신, 유전체를 </w:t>
      </w:r>
      <w:r w:rsidR="006E53CF">
        <w:rPr>
          <w:rFonts w:ascii="바탕" w:eastAsia="바탕" w:hAnsi="바탕" w:cs="Times New Roman" w:hint="eastAsia"/>
          <w:spacing w:val="0"/>
          <w:sz w:val="22"/>
          <w:szCs w:val="21"/>
        </w:rPr>
        <w:t>3</w:t>
      </w:r>
      <w:r w:rsidR="007C19CB">
        <w:rPr>
          <w:rFonts w:ascii="바탕" w:eastAsia="바탕" w:hAnsi="바탕" w:cs="Times New Roman" w:hint="eastAsia"/>
          <w:spacing w:val="0"/>
          <w:sz w:val="22"/>
          <w:szCs w:val="21"/>
        </w:rPr>
        <w:t>차원에서 주기적으로 배치</w:t>
      </w:r>
      <w:r w:rsidR="0033088F">
        <w:rPr>
          <w:rFonts w:ascii="바탕" w:eastAsia="바탕" w:hAnsi="바탕" w:cs="Times New Roman" w:hint="eastAsia"/>
          <w:spacing w:val="0"/>
          <w:sz w:val="22"/>
          <w:szCs w:val="21"/>
        </w:rPr>
        <w:t>한</w:t>
      </w:r>
      <w:r w:rsidR="007C19CB">
        <w:rPr>
          <w:rFonts w:ascii="바탕" w:eastAsia="바탕" w:hAnsi="바탕" w:cs="Times New Roman" w:hint="eastAsia"/>
          <w:spacing w:val="0"/>
          <w:sz w:val="22"/>
          <w:szCs w:val="21"/>
        </w:rPr>
        <w:t xml:space="preserve"> 광</w:t>
      </w:r>
      <w:r w:rsidR="005D67AB">
        <w:rPr>
          <w:rFonts w:ascii="바탕" w:eastAsia="바탕" w:hAnsi="바탕" w:cs="Times New Roman" w:hint="eastAsia"/>
          <w:spacing w:val="0"/>
          <w:sz w:val="22"/>
          <w:szCs w:val="21"/>
        </w:rPr>
        <w:t xml:space="preserve"> </w:t>
      </w:r>
      <w:r w:rsidR="007C19CB">
        <w:rPr>
          <w:rFonts w:ascii="바탕" w:eastAsia="바탕" w:hAnsi="바탕" w:cs="Times New Roman" w:hint="eastAsia"/>
          <w:spacing w:val="0"/>
          <w:sz w:val="22"/>
          <w:szCs w:val="21"/>
        </w:rPr>
        <w:t>결정 (photonic crystal) 거울을 이용</w:t>
      </w:r>
      <w:r w:rsidR="006E53CF">
        <w:rPr>
          <w:rFonts w:ascii="바탕" w:eastAsia="바탕" w:hAnsi="바탕" w:cs="Times New Roman" w:hint="eastAsia"/>
          <w:spacing w:val="0"/>
          <w:sz w:val="22"/>
          <w:szCs w:val="21"/>
        </w:rPr>
        <w:t>하여 빛의 방출을 조절하자고 제안하였고 [23-24], 1990년에 이 구조에 대한 이론적 계산이 이뤄졌다 [25].</w:t>
      </w:r>
    </w:p>
    <w:p w:rsidR="0084218F" w:rsidRDefault="00521C83" w:rsidP="00611195">
      <w:pPr>
        <w:pStyle w:val="hstyle0"/>
        <w:spacing w:before="240" w:line="360" w:lineRule="auto"/>
        <w:ind w:firstLineChars="100" w:firstLine="220"/>
        <w:rPr>
          <w:rFonts w:ascii="바탕" w:eastAsia="바탕" w:hAnsi="바탕" w:cs="Times New Roman"/>
          <w:spacing w:val="0"/>
          <w:sz w:val="22"/>
          <w:szCs w:val="21"/>
        </w:rPr>
      </w:pPr>
      <w:r w:rsidRPr="00521C83">
        <w:rPr>
          <w:rFonts w:ascii="바탕" w:eastAsia="바탕" w:hAnsi="바탕" w:cs="Times New Roman" w:hint="eastAsia"/>
          <w:spacing w:val="0"/>
          <w:sz w:val="22"/>
          <w:szCs w:val="21"/>
        </w:rPr>
        <w:t>마이크로 공진기</w:t>
      </w:r>
      <w:r w:rsidR="00151809">
        <w:rPr>
          <w:rFonts w:ascii="바탕" w:eastAsia="바탕" w:hAnsi="바탕" w:cs="Times New Roman" w:hint="eastAsia"/>
          <w:spacing w:val="0"/>
          <w:sz w:val="22"/>
          <w:szCs w:val="21"/>
        </w:rPr>
        <w:t>는 기본적으로 그 크기가 수 파장</w:t>
      </w:r>
      <w:r w:rsidR="00206419">
        <w:rPr>
          <w:rFonts w:ascii="바탕" w:eastAsia="바탕" w:hAnsi="바탕" w:cs="Times New Roman" w:hint="eastAsia"/>
          <w:spacing w:val="0"/>
          <w:sz w:val="22"/>
          <w:szCs w:val="21"/>
        </w:rPr>
        <w:t xml:space="preserve"> </w:t>
      </w:r>
      <w:r w:rsidR="00151809">
        <w:rPr>
          <w:rFonts w:ascii="바탕" w:eastAsia="바탕" w:hAnsi="바탕" w:cs="Times New Roman" w:hint="eastAsia"/>
          <w:spacing w:val="0"/>
          <w:sz w:val="22"/>
          <w:szCs w:val="21"/>
        </w:rPr>
        <w:t>정도로 작고 반사율이 높아 공진기 안에서의 모드 개수</w:t>
      </w:r>
      <w:r w:rsidR="00206419">
        <w:rPr>
          <w:rFonts w:ascii="바탕" w:eastAsia="바탕" w:hAnsi="바탕" w:cs="Times New Roman" w:hint="eastAsia"/>
          <w:spacing w:val="0"/>
          <w:sz w:val="22"/>
          <w:szCs w:val="21"/>
        </w:rPr>
        <w:t>가</w:t>
      </w:r>
      <w:r w:rsidR="00151809">
        <w:rPr>
          <w:rFonts w:ascii="바탕" w:eastAsia="바탕" w:hAnsi="바탕" w:cs="Times New Roman" w:hint="eastAsia"/>
          <w:spacing w:val="0"/>
          <w:sz w:val="22"/>
          <w:szCs w:val="21"/>
        </w:rPr>
        <w:t xml:space="preserve"> 크게 줄</w:t>
      </w:r>
      <w:r w:rsidR="00206419">
        <w:rPr>
          <w:rFonts w:ascii="바탕" w:eastAsia="바탕" w:hAnsi="바탕" w:cs="Times New Roman" w:hint="eastAsia"/>
          <w:spacing w:val="0"/>
          <w:sz w:val="22"/>
          <w:szCs w:val="21"/>
        </w:rPr>
        <w:t>어들어 자발방출이 심하게 억제, 증폭</w:t>
      </w:r>
      <w:r w:rsidR="00D45768">
        <w:rPr>
          <w:rFonts w:ascii="바탕" w:eastAsia="바탕" w:hAnsi="바탕" w:cs="Times New Roman" w:hint="eastAsia"/>
          <w:spacing w:val="0"/>
          <w:sz w:val="22"/>
          <w:szCs w:val="21"/>
        </w:rPr>
        <w:t>되는 공진기이다</w:t>
      </w:r>
      <w:r w:rsidR="00A91954">
        <w:rPr>
          <w:rFonts w:ascii="바탕" w:eastAsia="바탕" w:hAnsi="바탕" w:cs="Times New Roman" w:hint="eastAsia"/>
          <w:spacing w:val="0"/>
          <w:sz w:val="22"/>
          <w:szCs w:val="21"/>
        </w:rPr>
        <w:t xml:space="preserve"> [26</w:t>
      </w:r>
      <w:r w:rsidR="00C4271B">
        <w:rPr>
          <w:rFonts w:ascii="바탕" w:eastAsia="바탕" w:hAnsi="바탕" w:cs="Times New Roman" w:hint="eastAsia"/>
          <w:spacing w:val="0"/>
          <w:sz w:val="22"/>
          <w:szCs w:val="21"/>
        </w:rPr>
        <w:t>]</w:t>
      </w:r>
      <w:r w:rsidR="00151809">
        <w:rPr>
          <w:rFonts w:ascii="바탕" w:eastAsia="바탕" w:hAnsi="바탕" w:cs="Times New Roman" w:hint="eastAsia"/>
          <w:spacing w:val="0"/>
          <w:sz w:val="22"/>
          <w:szCs w:val="21"/>
        </w:rPr>
        <w:t xml:space="preserve">. </w:t>
      </w:r>
      <w:r w:rsidR="00D45768">
        <w:rPr>
          <w:rFonts w:ascii="바탕" w:eastAsia="바탕" w:hAnsi="바탕" w:cs="Times New Roman" w:hint="eastAsia"/>
          <w:spacing w:val="0"/>
          <w:sz w:val="22"/>
          <w:szCs w:val="21"/>
        </w:rPr>
        <w:t>고체에서 밴드갭에 의해 전자가 전파할 수 없는 영역이 생기는 것과 유사하게 광자</w:t>
      </w:r>
      <w:r w:rsidR="00735C05">
        <w:rPr>
          <w:rFonts w:ascii="바탕" w:eastAsia="바탕" w:hAnsi="바탕" w:cs="Times New Roman" w:hint="eastAsia"/>
          <w:spacing w:val="0"/>
          <w:sz w:val="22"/>
          <w:szCs w:val="21"/>
        </w:rPr>
        <w:t>가</w:t>
      </w:r>
      <w:r w:rsidR="00D45768">
        <w:rPr>
          <w:rFonts w:ascii="바탕" w:eastAsia="바탕" w:hAnsi="바탕" w:cs="Times New Roman" w:hint="eastAsia"/>
          <w:spacing w:val="0"/>
          <w:sz w:val="22"/>
          <w:szCs w:val="21"/>
        </w:rPr>
        <w:t xml:space="preserve"> 전파할 수 없는 영역이 생기는데 이를 광 밴드갭 (photonic band</w:t>
      </w:r>
      <w:r w:rsidR="00D97770">
        <w:rPr>
          <w:rFonts w:ascii="바탕" w:eastAsia="바탕" w:hAnsi="바탕" w:cs="Times New Roman" w:hint="eastAsia"/>
          <w:spacing w:val="0"/>
          <w:sz w:val="22"/>
          <w:szCs w:val="21"/>
        </w:rPr>
        <w:t xml:space="preserve"> </w:t>
      </w:r>
      <w:r w:rsidR="00D45768">
        <w:rPr>
          <w:rFonts w:ascii="바탕" w:eastAsia="바탕" w:hAnsi="바탕" w:cs="Times New Roman" w:hint="eastAsia"/>
          <w:spacing w:val="0"/>
          <w:sz w:val="22"/>
          <w:szCs w:val="21"/>
        </w:rPr>
        <w:t xml:space="preserve">gap) 이라고 한다. </w:t>
      </w:r>
      <w:r w:rsidR="00867793">
        <w:rPr>
          <w:rFonts w:ascii="바탕" w:eastAsia="바탕" w:hAnsi="바탕" w:cs="Times New Roman" w:hint="eastAsia"/>
          <w:spacing w:val="0"/>
          <w:sz w:val="22"/>
          <w:szCs w:val="21"/>
        </w:rPr>
        <w:t xml:space="preserve">이 영역에서는 </w:t>
      </w:r>
      <w:r w:rsidR="00D45768">
        <w:rPr>
          <w:rFonts w:ascii="바탕" w:eastAsia="바탕" w:hAnsi="바탕" w:cs="Times New Roman" w:hint="eastAsia"/>
          <w:spacing w:val="0"/>
          <w:sz w:val="22"/>
          <w:szCs w:val="21"/>
        </w:rPr>
        <w:t>전자기 모드가 없</w:t>
      </w:r>
      <w:r w:rsidR="00867793">
        <w:rPr>
          <w:rFonts w:ascii="바탕" w:eastAsia="바탕" w:hAnsi="바탕" w:cs="Times New Roman" w:hint="eastAsia"/>
          <w:spacing w:val="0"/>
          <w:sz w:val="22"/>
          <w:szCs w:val="21"/>
        </w:rPr>
        <w:t xml:space="preserve">어 자발방출이 억제된다. 또 </w:t>
      </w:r>
      <w:r w:rsidRPr="00521C83">
        <w:rPr>
          <w:rFonts w:ascii="바탕" w:eastAsia="바탕" w:hAnsi="바탕" w:cs="Times New Roman" w:hint="eastAsia"/>
          <w:spacing w:val="0"/>
          <w:sz w:val="22"/>
          <w:szCs w:val="21"/>
        </w:rPr>
        <w:t>마이크로 공진기</w:t>
      </w:r>
      <w:r w:rsidR="00867793">
        <w:rPr>
          <w:rFonts w:ascii="바탕" w:eastAsia="바탕" w:hAnsi="바탕" w:cs="Times New Roman" w:hint="eastAsia"/>
          <w:spacing w:val="0"/>
          <w:sz w:val="22"/>
          <w:szCs w:val="21"/>
        </w:rPr>
        <w:t xml:space="preserve">의 두 거울 사이의 거리가 반파장이 되면 공진모드가 생기기 </w:t>
      </w:r>
      <w:r w:rsidR="00867793">
        <w:rPr>
          <w:rFonts w:ascii="바탕" w:eastAsia="바탕" w:hAnsi="바탕" w:cs="Times New Roman" w:hint="eastAsia"/>
          <w:spacing w:val="0"/>
          <w:sz w:val="22"/>
          <w:szCs w:val="21"/>
        </w:rPr>
        <w:lastRenderedPageBreak/>
        <w:t xml:space="preserve">때문에 진공에서보다 자발방출이 증가하게 된다. </w:t>
      </w:r>
      <w:r w:rsidRPr="00521C83">
        <w:rPr>
          <w:rFonts w:ascii="바탕" w:eastAsia="바탕" w:hAnsi="바탕" w:cs="Times New Roman" w:hint="eastAsia"/>
          <w:spacing w:val="0"/>
          <w:sz w:val="22"/>
          <w:szCs w:val="21"/>
        </w:rPr>
        <w:t>마이크로 공진기</w:t>
      </w:r>
      <w:r>
        <w:rPr>
          <w:rFonts w:ascii="바탕" w:eastAsia="바탕" w:hAnsi="바탕" w:cs="Times New Roman" w:hint="eastAsia"/>
          <w:spacing w:val="0"/>
          <w:sz w:val="22"/>
          <w:szCs w:val="21"/>
        </w:rPr>
        <w:t xml:space="preserve"> </w:t>
      </w:r>
      <w:r w:rsidR="0084218F">
        <w:rPr>
          <w:rFonts w:ascii="바탕" w:eastAsia="바탕" w:hAnsi="바탕" w:cs="Times New Roman" w:hint="eastAsia"/>
          <w:spacing w:val="0"/>
          <w:sz w:val="22"/>
          <w:szCs w:val="21"/>
        </w:rPr>
        <w:t>공진모드에서의 자발방출 증가</w:t>
      </w:r>
      <w:r w:rsidR="005E15D4">
        <w:rPr>
          <w:rFonts w:ascii="바탕" w:eastAsia="바탕" w:hAnsi="바탕" w:cs="Times New Roman" w:hint="eastAsia"/>
          <w:spacing w:val="0"/>
          <w:sz w:val="22"/>
          <w:szCs w:val="21"/>
        </w:rPr>
        <w:t>는</w:t>
      </w:r>
      <w:r w:rsidR="0084218F">
        <w:rPr>
          <w:rFonts w:ascii="바탕" w:eastAsia="바탕" w:hAnsi="바탕" w:cs="Times New Roman" w:hint="eastAsia"/>
          <w:spacing w:val="0"/>
          <w:sz w:val="22"/>
          <w:szCs w:val="21"/>
        </w:rPr>
        <w:t xml:space="preserve"> Purcell factor로 </w:t>
      </w:r>
      <w:r w:rsidR="005E15D4">
        <w:rPr>
          <w:rFonts w:ascii="바탕" w:eastAsia="바탕" w:hAnsi="바탕" w:cs="Times New Roman" w:hint="eastAsia"/>
          <w:spacing w:val="0"/>
          <w:sz w:val="22"/>
          <w:szCs w:val="21"/>
        </w:rPr>
        <w:t>나타낼 수 있다.</w:t>
      </w:r>
      <w:r w:rsidR="0084218F">
        <w:rPr>
          <w:rFonts w:ascii="바탕" w:eastAsia="바탕" w:hAnsi="바탕" w:cs="Times New Roman" w:hint="eastAsia"/>
          <w:spacing w:val="0"/>
          <w:sz w:val="22"/>
          <w:szCs w:val="21"/>
        </w:rPr>
        <w:t xml:space="preserve"> </w:t>
      </w:r>
    </w:p>
    <w:p w:rsidR="0084218F" w:rsidRDefault="0084218F" w:rsidP="005E15D4">
      <w:pPr>
        <w:pStyle w:val="hstyle0"/>
        <w:spacing w:before="240" w:line="360" w:lineRule="auto"/>
        <w:ind w:firstLineChars="100" w:firstLine="220"/>
        <w:jc w:val="center"/>
        <w:rPr>
          <w:rFonts w:ascii="바탕" w:eastAsia="바탕" w:hAnsi="바탕" w:cs="Times New Roman"/>
          <w:spacing w:val="0"/>
          <w:sz w:val="22"/>
          <w:szCs w:val="21"/>
        </w:rPr>
      </w:pPr>
      <w:r w:rsidRPr="0084218F">
        <w:rPr>
          <w:rFonts w:ascii="바탕" w:eastAsia="바탕" w:hAnsi="바탕" w:cs="Times New Roman"/>
          <w:spacing w:val="0"/>
          <w:position w:val="-28"/>
          <w:sz w:val="22"/>
          <w:szCs w:val="21"/>
        </w:rPr>
        <w:object w:dxaOrig="2140" w:dyaOrig="760">
          <v:shape id="_x0000_i1059" type="#_x0000_t75" style="width:107pt;height:38pt" o:ole="">
            <v:imagedata r:id="rId84" o:title=""/>
          </v:shape>
          <o:OLEObject Type="Embed" ProgID="Equation.DSMT4" ShapeID="_x0000_i1059" DrawAspect="Content" ObjectID="_1466451153" r:id="rId85"/>
        </w:object>
      </w:r>
    </w:p>
    <w:p w:rsidR="0084218F" w:rsidRDefault="005E15D4" w:rsidP="0084218F">
      <w:pPr>
        <w:pStyle w:val="hstyle0"/>
        <w:spacing w:before="240" w:line="360" w:lineRule="auto"/>
        <w:ind w:firstLineChars="100" w:firstLine="220"/>
        <w:rPr>
          <w:rFonts w:ascii="바탕" w:eastAsia="바탕" w:hAnsi="바탕" w:cs="Times New Roman"/>
          <w:spacing w:val="0"/>
          <w:sz w:val="22"/>
          <w:szCs w:val="21"/>
        </w:rPr>
      </w:pPr>
      <w:r w:rsidRPr="005E15D4">
        <w:rPr>
          <w:rFonts w:ascii="바탕" w:eastAsia="바탕" w:hAnsi="바탕" w:cs="Times New Roman"/>
          <w:spacing w:val="0"/>
          <w:position w:val="-14"/>
          <w:sz w:val="22"/>
          <w:szCs w:val="21"/>
        </w:rPr>
        <w:object w:dxaOrig="680" w:dyaOrig="400">
          <v:shape id="_x0000_i1060" type="#_x0000_t75" style="width:34pt;height:20pt" o:ole="">
            <v:imagedata r:id="rId86" o:title=""/>
          </v:shape>
          <o:OLEObject Type="Embed" ProgID="Equation.DSMT4" ShapeID="_x0000_i1060" DrawAspect="Content" ObjectID="_1466451154" r:id="rId87"/>
        </w:object>
      </w:r>
      <w:r>
        <w:rPr>
          <w:rFonts w:ascii="바탕" w:eastAsia="바탕" w:hAnsi="바탕" w:cs="Times New Roman" w:hint="eastAsia"/>
          <w:spacing w:val="0"/>
          <w:sz w:val="22"/>
          <w:szCs w:val="21"/>
        </w:rPr>
        <w:t xml:space="preserve">은 공진기 내부에서의 파장이며, </w:t>
      </w:r>
      <w:r w:rsidRPr="005E15D4">
        <w:rPr>
          <w:rFonts w:ascii="바탕" w:eastAsia="바탕" w:hAnsi="바탕" w:cs="Times New Roman"/>
          <w:spacing w:val="0"/>
          <w:position w:val="-10"/>
          <w:sz w:val="22"/>
          <w:szCs w:val="21"/>
        </w:rPr>
        <w:object w:dxaOrig="240" w:dyaOrig="320">
          <v:shape id="_x0000_i1061" type="#_x0000_t75" style="width:12pt;height:16pt" o:ole="">
            <v:imagedata r:id="rId88" o:title=""/>
          </v:shape>
          <o:OLEObject Type="Embed" ProgID="Equation.DSMT4" ShapeID="_x0000_i1061" DrawAspect="Content" ObjectID="_1466451155" r:id="rId89"/>
        </w:object>
      </w:r>
      <w:r w:rsidR="006178D2">
        <w:rPr>
          <w:rFonts w:ascii="바탕" w:eastAsia="바탕" w:hAnsi="바탕" w:cs="Times New Roman" w:hint="eastAsia"/>
          <w:spacing w:val="0"/>
          <w:sz w:val="22"/>
          <w:szCs w:val="21"/>
        </w:rPr>
        <w:t xml:space="preserve"> </w:t>
      </w:r>
      <w:r>
        <w:rPr>
          <w:rFonts w:ascii="바탕" w:eastAsia="바탕" w:hAnsi="바탕" w:cs="Times New Roman" w:hint="eastAsia"/>
          <w:spacing w:val="0"/>
          <w:sz w:val="22"/>
          <w:szCs w:val="21"/>
        </w:rPr>
        <w:t xml:space="preserve">와 </w:t>
      </w:r>
      <w:r w:rsidRPr="005E15D4">
        <w:rPr>
          <w:rFonts w:ascii="바탕" w:eastAsia="바탕" w:hAnsi="바탕" w:cs="Times New Roman"/>
          <w:spacing w:val="0"/>
          <w:position w:val="-6"/>
          <w:sz w:val="22"/>
          <w:szCs w:val="21"/>
        </w:rPr>
        <w:object w:dxaOrig="240" w:dyaOrig="279">
          <v:shape id="_x0000_i1062" type="#_x0000_t75" style="width:12pt;height:13.95pt" o:ole="">
            <v:imagedata r:id="rId90" o:title=""/>
          </v:shape>
          <o:OLEObject Type="Embed" ProgID="Equation.DSMT4" ShapeID="_x0000_i1062" DrawAspect="Content" ObjectID="_1466451156" r:id="rId91"/>
        </w:object>
      </w:r>
      <w:r>
        <w:rPr>
          <w:rFonts w:ascii="바탕" w:eastAsia="바탕" w:hAnsi="바탕" w:cs="Times New Roman" w:hint="eastAsia"/>
          <w:spacing w:val="0"/>
          <w:sz w:val="22"/>
          <w:szCs w:val="21"/>
        </w:rPr>
        <w:t xml:space="preserve">는 각각 quality factor 와 cavity 모드의 부피를 나타낸다. </w:t>
      </w:r>
      <w:r w:rsidR="00B10DD8">
        <w:rPr>
          <w:rFonts w:ascii="바탕" w:eastAsia="바탕" w:hAnsi="바탕" w:cs="Times New Roman" w:hint="eastAsia"/>
          <w:spacing w:val="0"/>
          <w:sz w:val="22"/>
          <w:szCs w:val="21"/>
        </w:rPr>
        <w:t>Quality factor 는 공진기의 손실에 반비례하기 때문에</w:t>
      </w:r>
      <w:r w:rsidR="006A7C7B">
        <w:rPr>
          <w:rFonts w:ascii="바탕" w:eastAsia="바탕" w:hAnsi="바탕" w:cs="Times New Roman" w:hint="eastAsia"/>
          <w:spacing w:val="0"/>
          <w:sz w:val="22"/>
          <w:szCs w:val="21"/>
        </w:rPr>
        <w:t xml:space="preserve"> [27]</w:t>
      </w:r>
      <w:r w:rsidR="00B10DD8">
        <w:rPr>
          <w:rFonts w:ascii="바탕" w:eastAsia="바탕" w:hAnsi="바탕" w:cs="Times New Roman" w:hint="eastAsia"/>
          <w:spacing w:val="0"/>
          <w:sz w:val="22"/>
          <w:szCs w:val="21"/>
        </w:rPr>
        <w:t xml:space="preserve"> 위 식에 따르면 </w:t>
      </w:r>
      <w:r w:rsidR="00D4458B">
        <w:rPr>
          <w:rFonts w:ascii="바탕" w:eastAsia="바탕" w:hAnsi="바탕" w:cs="Times New Roman" w:hint="eastAsia"/>
          <w:spacing w:val="0"/>
          <w:sz w:val="22"/>
          <w:szCs w:val="21"/>
        </w:rPr>
        <w:t>자발방출율</w:t>
      </w:r>
      <w:r w:rsidR="00B10DD8">
        <w:rPr>
          <w:rFonts w:ascii="바탕" w:eastAsia="바탕" w:hAnsi="바탕" w:cs="Times New Roman" w:hint="eastAsia"/>
          <w:spacing w:val="0"/>
          <w:sz w:val="22"/>
          <w:szCs w:val="21"/>
        </w:rPr>
        <w:t xml:space="preserve"> 역시 손실에 반비례함을 알 수 있다. 따라서 </w:t>
      </w:r>
      <w:r w:rsidR="00D4458B">
        <w:rPr>
          <w:rFonts w:ascii="바탕" w:eastAsia="바탕" w:hAnsi="바탕" w:cs="Times New Roman" w:hint="eastAsia"/>
          <w:spacing w:val="0"/>
          <w:sz w:val="22"/>
          <w:szCs w:val="21"/>
        </w:rPr>
        <w:t>자발방출율</w:t>
      </w:r>
      <w:r w:rsidR="00B10DD8">
        <w:rPr>
          <w:rFonts w:ascii="바탕" w:eastAsia="바탕" w:hAnsi="바탕" w:cs="Times New Roman" w:hint="eastAsia"/>
          <w:spacing w:val="0"/>
          <w:sz w:val="22"/>
          <w:szCs w:val="21"/>
        </w:rPr>
        <w:t>은 문턱이득과 관련이 있음을 알 수 있다.</w:t>
      </w:r>
    </w:p>
    <w:p w:rsidR="0033256E" w:rsidRDefault="00AB6119" w:rsidP="00611195">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원자의 </w:t>
      </w:r>
      <w:r w:rsidR="00D4458B">
        <w:rPr>
          <w:rFonts w:ascii="바탕" w:eastAsia="바탕" w:hAnsi="바탕" w:cs="Times New Roman" w:hint="eastAsia"/>
          <w:spacing w:val="0"/>
          <w:sz w:val="22"/>
          <w:szCs w:val="21"/>
        </w:rPr>
        <w:t>자발방출율</w:t>
      </w:r>
      <w:r>
        <w:rPr>
          <w:rFonts w:ascii="바탕" w:eastAsia="바탕" w:hAnsi="바탕" w:cs="Times New Roman" w:hint="eastAsia"/>
          <w:spacing w:val="0"/>
          <w:sz w:val="22"/>
          <w:szCs w:val="21"/>
        </w:rPr>
        <w:t xml:space="preserve"> 조절과 함께 방출된 에너지가 원하는 모드로 얼마나 결합하는 가를 나타내는 변수가 자발방출계수 </w:t>
      </w:r>
      <w:r w:rsidRPr="00AB6119">
        <w:rPr>
          <w:rFonts w:ascii="바탕" w:eastAsia="바탕" w:hAnsi="바탕" w:cs="Times New Roman"/>
          <w:spacing w:val="0"/>
          <w:position w:val="-10"/>
          <w:sz w:val="22"/>
          <w:szCs w:val="21"/>
        </w:rPr>
        <w:object w:dxaOrig="240" w:dyaOrig="320">
          <v:shape id="_x0000_i1063" type="#_x0000_t75" style="width:12pt;height:16pt" o:ole="">
            <v:imagedata r:id="rId92" o:title=""/>
          </v:shape>
          <o:OLEObject Type="Embed" ProgID="Equation.DSMT4" ShapeID="_x0000_i1063" DrawAspect="Content" ObjectID="_1466451157" r:id="rId93"/>
        </w:object>
      </w:r>
      <w:r>
        <w:rPr>
          <w:rFonts w:ascii="바탕" w:eastAsia="바탕" w:hAnsi="바탕" w:cs="Times New Roman" w:hint="eastAsia"/>
          <w:spacing w:val="0"/>
          <w:sz w:val="22"/>
          <w:szCs w:val="21"/>
        </w:rPr>
        <w:t xml:space="preserve">이다. </w:t>
      </w:r>
      <w:r w:rsidR="00A713C1" w:rsidRPr="00AB6119">
        <w:rPr>
          <w:rFonts w:ascii="바탕" w:eastAsia="바탕" w:hAnsi="바탕" w:cs="Times New Roman"/>
          <w:spacing w:val="0"/>
          <w:position w:val="-10"/>
          <w:sz w:val="22"/>
          <w:szCs w:val="21"/>
        </w:rPr>
        <w:object w:dxaOrig="240" w:dyaOrig="320">
          <v:shape id="_x0000_i1064" type="#_x0000_t75" style="width:12pt;height:16pt" o:ole="">
            <v:imagedata r:id="rId92" o:title=""/>
          </v:shape>
          <o:OLEObject Type="Embed" ProgID="Equation.DSMT4" ShapeID="_x0000_i1064" DrawAspect="Content" ObjectID="_1466451158" r:id="rId94"/>
        </w:object>
      </w:r>
      <w:r w:rsidR="00A713C1">
        <w:rPr>
          <w:rFonts w:ascii="바탕" w:eastAsia="바탕" w:hAnsi="바탕" w:cs="Times New Roman" w:hint="eastAsia"/>
          <w:spacing w:val="0"/>
          <w:sz w:val="22"/>
          <w:szCs w:val="21"/>
        </w:rPr>
        <w:t>는 전체 자발방출</w:t>
      </w:r>
      <w:r w:rsidR="0084218F">
        <w:rPr>
          <w:rFonts w:ascii="바탕" w:eastAsia="바탕" w:hAnsi="바탕" w:cs="Times New Roman" w:hint="eastAsia"/>
          <w:spacing w:val="0"/>
          <w:sz w:val="22"/>
          <w:szCs w:val="21"/>
        </w:rPr>
        <w:t>량과</w:t>
      </w:r>
      <w:r w:rsidR="00A713C1">
        <w:rPr>
          <w:rFonts w:ascii="바탕" w:eastAsia="바탕" w:hAnsi="바탕" w:cs="Times New Roman" w:hint="eastAsia"/>
          <w:spacing w:val="0"/>
          <w:sz w:val="22"/>
          <w:szCs w:val="21"/>
        </w:rPr>
        <w:t xml:space="preserve"> 발진모드에서 일어나는 자발방출의 비로 정의된다. 보통의 레이저는 이 </w:t>
      </w:r>
      <w:r w:rsidR="00A713C1" w:rsidRPr="00AB6119">
        <w:rPr>
          <w:rFonts w:ascii="바탕" w:eastAsia="바탕" w:hAnsi="바탕" w:cs="Times New Roman"/>
          <w:spacing w:val="0"/>
          <w:position w:val="-10"/>
          <w:sz w:val="22"/>
          <w:szCs w:val="21"/>
        </w:rPr>
        <w:object w:dxaOrig="240" w:dyaOrig="320">
          <v:shape id="_x0000_i1065" type="#_x0000_t75" style="width:12pt;height:16pt" o:ole="">
            <v:imagedata r:id="rId92" o:title=""/>
          </v:shape>
          <o:OLEObject Type="Embed" ProgID="Equation.DSMT4" ShapeID="_x0000_i1065" DrawAspect="Content" ObjectID="_1466451159" r:id="rId95"/>
        </w:object>
      </w:r>
      <w:r w:rsidR="006178D2">
        <w:rPr>
          <w:rFonts w:ascii="바탕" w:eastAsia="바탕" w:hAnsi="바탕" w:cs="Times New Roman" w:hint="eastAsia"/>
          <w:spacing w:val="0"/>
          <w:sz w:val="22"/>
          <w:szCs w:val="21"/>
        </w:rPr>
        <w:t xml:space="preserve"> </w:t>
      </w:r>
      <w:r w:rsidR="00A713C1">
        <w:rPr>
          <w:rFonts w:ascii="바탕" w:eastAsia="바탕" w:hAnsi="바탕" w:cs="Times New Roman" w:hint="eastAsia"/>
          <w:spacing w:val="0"/>
          <w:sz w:val="22"/>
          <w:szCs w:val="21"/>
        </w:rPr>
        <w:t>값이 0.0001보다 작다. 즉, 자발방출이 대부분 필요 없는 모드로 방출되는 것이다.</w:t>
      </w:r>
      <w:r w:rsidR="0084218F">
        <w:rPr>
          <w:rFonts w:ascii="바탕" w:eastAsia="바탕" w:hAnsi="바탕" w:cs="Times New Roman" w:hint="eastAsia"/>
          <w:spacing w:val="0"/>
          <w:sz w:val="22"/>
          <w:szCs w:val="21"/>
        </w:rPr>
        <w:t xml:space="preserve"> 레이저 모드로 방출되는 빛의 양을 보면 처음에는 자발방출이 주도하면서 작은 양만이 원하는 모드로 방출되다가 이 빛이 되먹임 되면서 거울의 손실을 극복한 이후부터 레이저 동작을 하면서, 공급해주는 에너지의 대부분이 원하는 모드로 결합하게 된다. 따라서 문턱이 생기게 되는데 </w:t>
      </w:r>
      <w:r w:rsidR="0084218F" w:rsidRPr="00AB6119">
        <w:rPr>
          <w:rFonts w:ascii="바탕" w:eastAsia="바탕" w:hAnsi="바탕" w:cs="Times New Roman"/>
          <w:spacing w:val="0"/>
          <w:position w:val="-10"/>
          <w:sz w:val="22"/>
          <w:szCs w:val="21"/>
        </w:rPr>
        <w:object w:dxaOrig="240" w:dyaOrig="320">
          <v:shape id="_x0000_i1066" type="#_x0000_t75" style="width:12pt;height:16pt" o:ole="">
            <v:imagedata r:id="rId92" o:title=""/>
          </v:shape>
          <o:OLEObject Type="Embed" ProgID="Equation.DSMT4" ShapeID="_x0000_i1066" DrawAspect="Content" ObjectID="_1466451160" r:id="rId96"/>
        </w:object>
      </w:r>
      <w:r w:rsidR="006178D2">
        <w:rPr>
          <w:rFonts w:ascii="바탕" w:eastAsia="바탕" w:hAnsi="바탕" w:cs="Times New Roman" w:hint="eastAsia"/>
          <w:spacing w:val="0"/>
          <w:sz w:val="22"/>
          <w:szCs w:val="21"/>
        </w:rPr>
        <w:t xml:space="preserve"> </w:t>
      </w:r>
      <w:r w:rsidR="0084218F">
        <w:rPr>
          <w:rFonts w:ascii="바탕" w:eastAsia="바탕" w:hAnsi="바탕" w:cs="Times New Roman" w:hint="eastAsia"/>
          <w:spacing w:val="0"/>
          <w:sz w:val="22"/>
          <w:szCs w:val="21"/>
        </w:rPr>
        <w:t xml:space="preserve">값이 1에 가까워짐에 따라, 즉 방출되는 빛이 유효한 공진모드로 </w:t>
      </w:r>
      <w:r w:rsidR="005D67AB">
        <w:rPr>
          <w:rFonts w:ascii="바탕" w:eastAsia="바탕" w:hAnsi="바탕" w:cs="Times New Roman" w:hint="eastAsia"/>
          <w:spacing w:val="0"/>
          <w:sz w:val="22"/>
          <w:szCs w:val="21"/>
        </w:rPr>
        <w:t>결합</w:t>
      </w:r>
      <w:r w:rsidR="0084218F">
        <w:rPr>
          <w:rFonts w:ascii="바탕" w:eastAsia="바탕" w:hAnsi="바탕" w:cs="Times New Roman" w:hint="eastAsia"/>
          <w:spacing w:val="0"/>
          <w:sz w:val="22"/>
          <w:szCs w:val="21"/>
        </w:rPr>
        <w:t xml:space="preserve">이 잘되게 설계함에 따라 문턱이 작아진다. 그리고 </w:t>
      </w:r>
      <w:r w:rsidR="0084218F" w:rsidRPr="00AB6119">
        <w:rPr>
          <w:rFonts w:ascii="바탕" w:eastAsia="바탕" w:hAnsi="바탕" w:cs="Times New Roman"/>
          <w:spacing w:val="0"/>
          <w:position w:val="-10"/>
          <w:sz w:val="22"/>
          <w:szCs w:val="21"/>
        </w:rPr>
        <w:object w:dxaOrig="240" w:dyaOrig="320">
          <v:shape id="_x0000_i1067" type="#_x0000_t75" style="width:12pt;height:16pt" o:ole="">
            <v:imagedata r:id="rId92" o:title=""/>
          </v:shape>
          <o:OLEObject Type="Embed" ProgID="Equation.DSMT4" ShapeID="_x0000_i1067" DrawAspect="Content" ObjectID="_1466451161" r:id="rId97"/>
        </w:object>
      </w:r>
      <w:r w:rsidR="0084218F">
        <w:rPr>
          <w:rFonts w:ascii="바탕" w:eastAsia="바탕" w:hAnsi="바탕" w:cs="Times New Roman" w:hint="eastAsia"/>
          <w:spacing w:val="0"/>
          <w:sz w:val="22"/>
          <w:szCs w:val="21"/>
        </w:rPr>
        <w:t xml:space="preserve"> </w:t>
      </w:r>
      <w:r w:rsidR="0084218F">
        <w:rPr>
          <w:rFonts w:ascii="바탕" w:eastAsia="바탕" w:hAnsi="바탕" w:cs="Times New Roman"/>
          <w:spacing w:val="0"/>
          <w:sz w:val="22"/>
          <w:szCs w:val="21"/>
        </w:rPr>
        <w:t>값이</w:t>
      </w:r>
      <w:r w:rsidR="0084218F">
        <w:rPr>
          <w:rFonts w:ascii="바탕" w:eastAsia="바탕" w:hAnsi="바탕" w:cs="Times New Roman" w:hint="eastAsia"/>
          <w:spacing w:val="0"/>
          <w:sz w:val="22"/>
          <w:szCs w:val="21"/>
        </w:rPr>
        <w:t xml:space="preserve"> 완전히 1이 되면 문턱이 없는 레이저가 된다.</w:t>
      </w:r>
      <w:r w:rsidR="006A7C7B">
        <w:rPr>
          <w:rFonts w:ascii="바탕" w:eastAsia="바탕" w:hAnsi="바탕" w:cs="Times New Roman" w:hint="eastAsia"/>
          <w:spacing w:val="0"/>
          <w:sz w:val="22"/>
          <w:szCs w:val="21"/>
        </w:rPr>
        <w:t xml:space="preserve"> 또한 </w:t>
      </w:r>
      <w:r w:rsidR="006A7C7B" w:rsidRPr="00AB6119">
        <w:rPr>
          <w:rFonts w:ascii="바탕" w:eastAsia="바탕" w:hAnsi="바탕" w:cs="Times New Roman"/>
          <w:spacing w:val="0"/>
          <w:position w:val="-10"/>
          <w:sz w:val="22"/>
          <w:szCs w:val="21"/>
        </w:rPr>
        <w:object w:dxaOrig="240" w:dyaOrig="320">
          <v:shape id="_x0000_i1068" type="#_x0000_t75" style="width:12pt;height:16pt" o:ole="">
            <v:imagedata r:id="rId92" o:title=""/>
          </v:shape>
          <o:OLEObject Type="Embed" ProgID="Equation.DSMT4" ShapeID="_x0000_i1068" DrawAspect="Content" ObjectID="_1466451162" r:id="rId98"/>
        </w:object>
      </w:r>
      <w:r w:rsidR="006A7C7B">
        <w:rPr>
          <w:rFonts w:ascii="바탕" w:eastAsia="바탕" w:hAnsi="바탕" w:cs="Times New Roman" w:hint="eastAsia"/>
          <w:spacing w:val="0"/>
          <w:sz w:val="22"/>
          <w:szCs w:val="21"/>
        </w:rPr>
        <w:t xml:space="preserve">값은 이득매질의 부피와 </w:t>
      </w:r>
      <w:proofErr w:type="spellStart"/>
      <w:r w:rsidR="00D4458B">
        <w:rPr>
          <w:rFonts w:ascii="바탕" w:eastAsia="바탕" w:hAnsi="바탕" w:cs="Times New Roman" w:hint="eastAsia"/>
          <w:spacing w:val="0"/>
          <w:sz w:val="22"/>
          <w:szCs w:val="21"/>
        </w:rPr>
        <w:t>자발방출율</w:t>
      </w:r>
      <w:r w:rsidR="006A7C7B">
        <w:rPr>
          <w:rFonts w:ascii="바탕" w:eastAsia="바탕" w:hAnsi="바탕" w:cs="Times New Roman" w:hint="eastAsia"/>
          <w:spacing w:val="0"/>
          <w:sz w:val="22"/>
          <w:szCs w:val="21"/>
        </w:rPr>
        <w:t>의</w:t>
      </w:r>
      <w:proofErr w:type="spellEnd"/>
      <w:r w:rsidR="006A7C7B">
        <w:rPr>
          <w:rFonts w:ascii="바탕" w:eastAsia="바탕" w:hAnsi="바탕" w:cs="Times New Roman" w:hint="eastAsia"/>
          <w:spacing w:val="0"/>
          <w:sz w:val="22"/>
          <w:szCs w:val="21"/>
        </w:rPr>
        <w:t xml:space="preserve"> 스펙트럼 선폭에 반비례한다 [28</w:t>
      </w:r>
      <w:r w:rsidR="00472358">
        <w:rPr>
          <w:rFonts w:ascii="바탕" w:eastAsia="바탕" w:hAnsi="바탕" w:cs="Times New Roman" w:hint="eastAsia"/>
          <w:spacing w:val="0"/>
          <w:sz w:val="22"/>
          <w:szCs w:val="21"/>
        </w:rPr>
        <w:t>-29</w:t>
      </w:r>
      <w:r w:rsidR="006A7C7B">
        <w:rPr>
          <w:rFonts w:ascii="바탕" w:eastAsia="바탕" w:hAnsi="바탕" w:cs="Times New Roman" w:hint="eastAsia"/>
          <w:spacing w:val="0"/>
          <w:sz w:val="22"/>
          <w:szCs w:val="21"/>
        </w:rPr>
        <w:t>].</w:t>
      </w:r>
      <w:r w:rsidR="0033256E">
        <w:rPr>
          <w:rFonts w:ascii="바탕" w:eastAsia="바탕" w:hAnsi="바탕" w:cs="Times New Roman"/>
          <w:spacing w:val="0"/>
          <w:sz w:val="22"/>
          <w:szCs w:val="21"/>
        </w:rPr>
        <w:br w:type="page"/>
      </w:r>
    </w:p>
    <w:p w:rsidR="00C03822" w:rsidRDefault="00C03822" w:rsidP="00C03822">
      <w:pPr>
        <w:pStyle w:val="hstyle0"/>
        <w:spacing w:line="408" w:lineRule="auto"/>
        <w:rPr>
          <w:rFonts w:ascii="바탕" w:eastAsia="바탕" w:hAnsi="바탕" w:cs="Times New Roman"/>
          <w:spacing w:val="0"/>
          <w:sz w:val="22"/>
          <w:szCs w:val="22"/>
        </w:rPr>
      </w:pPr>
    </w:p>
    <w:p w:rsidR="00C03822" w:rsidRDefault="00FF425E" w:rsidP="008D0EEE">
      <w:pPr>
        <w:pStyle w:val="hstyle0"/>
        <w:numPr>
          <w:ilvl w:val="1"/>
          <w:numId w:val="11"/>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페르미 황금률 (Fermi</w:t>
      </w:r>
      <w:r>
        <w:rPr>
          <w:rFonts w:ascii="바탕" w:eastAsia="바탕" w:hAnsi="바탕" w:cs="Times New Roman"/>
          <w:b/>
          <w:spacing w:val="0"/>
          <w:sz w:val="22"/>
          <w:szCs w:val="21"/>
        </w:rPr>
        <w:t>’</w:t>
      </w:r>
      <w:r>
        <w:rPr>
          <w:rFonts w:ascii="바탕" w:eastAsia="바탕" w:hAnsi="바탕" w:cs="Times New Roman" w:hint="eastAsia"/>
          <w:b/>
          <w:spacing w:val="0"/>
          <w:sz w:val="22"/>
          <w:szCs w:val="21"/>
        </w:rPr>
        <w:t>s Golden Rule)</w:t>
      </w:r>
    </w:p>
    <w:p w:rsidR="00C03822" w:rsidRDefault="00C03822" w:rsidP="00C03822">
      <w:pPr>
        <w:pStyle w:val="hstyle0"/>
        <w:spacing w:line="360" w:lineRule="auto"/>
        <w:rPr>
          <w:rFonts w:ascii="바탕" w:eastAsia="바탕" w:hAnsi="바탕" w:cs="Times New Roman"/>
          <w:spacing w:val="0"/>
          <w:sz w:val="22"/>
          <w:szCs w:val="21"/>
        </w:rPr>
      </w:pPr>
    </w:p>
    <w:p w:rsidR="00867793" w:rsidRDefault="00612967" w:rsidP="00612967">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앞 절에서 살펴보았듯이, 우리는 </w:t>
      </w:r>
      <w:r w:rsidR="00D4458B">
        <w:rPr>
          <w:rFonts w:ascii="바탕" w:eastAsia="바탕" w:hAnsi="바탕" w:cs="Times New Roman" w:hint="eastAsia"/>
          <w:spacing w:val="0"/>
          <w:sz w:val="22"/>
          <w:szCs w:val="21"/>
        </w:rPr>
        <w:t>자발방출율</w:t>
      </w:r>
      <w:r>
        <w:rPr>
          <w:rFonts w:ascii="바탕" w:eastAsia="바탕" w:hAnsi="바탕" w:cs="Times New Roman" w:hint="eastAsia"/>
          <w:spacing w:val="0"/>
          <w:sz w:val="22"/>
          <w:szCs w:val="21"/>
        </w:rPr>
        <w:t xml:space="preserve">을 계산함으로써 레이저의 문턱이득이 크고 작음을 알 수 있다. </w:t>
      </w:r>
      <w:r w:rsidR="003C1612">
        <w:rPr>
          <w:rFonts w:ascii="바탕" w:eastAsia="바탕" w:hAnsi="바탕" w:cs="Times New Roman" w:hint="eastAsia"/>
          <w:spacing w:val="0"/>
          <w:sz w:val="22"/>
          <w:szCs w:val="21"/>
        </w:rPr>
        <w:t xml:space="preserve">효율적인 레이저를 설계하기 위해서는 </w:t>
      </w:r>
      <w:r>
        <w:rPr>
          <w:rFonts w:ascii="바탕" w:eastAsia="바탕" w:hAnsi="바탕" w:cs="Times New Roman" w:hint="eastAsia"/>
          <w:spacing w:val="0"/>
          <w:sz w:val="22"/>
          <w:szCs w:val="21"/>
        </w:rPr>
        <w:t xml:space="preserve">불필요한 주파수 영역에서 </w:t>
      </w:r>
      <w:r w:rsidR="00D4458B">
        <w:rPr>
          <w:rFonts w:ascii="바탕" w:eastAsia="바탕" w:hAnsi="바탕" w:cs="Times New Roman" w:hint="eastAsia"/>
          <w:spacing w:val="0"/>
          <w:sz w:val="22"/>
          <w:szCs w:val="21"/>
        </w:rPr>
        <w:t>자발방출율</w:t>
      </w:r>
      <w:r>
        <w:rPr>
          <w:rFonts w:ascii="바탕" w:eastAsia="바탕" w:hAnsi="바탕" w:cs="Times New Roman" w:hint="eastAsia"/>
          <w:spacing w:val="0"/>
          <w:sz w:val="22"/>
          <w:szCs w:val="21"/>
        </w:rPr>
        <w:t xml:space="preserve"> 최대한 억제시키고 발진모드에서</w:t>
      </w:r>
      <w:r w:rsidR="00C93541">
        <w:rPr>
          <w:rFonts w:ascii="바탕" w:eastAsia="바탕" w:hAnsi="바탕" w:cs="Times New Roman" w:hint="eastAsia"/>
          <w:spacing w:val="0"/>
          <w:sz w:val="22"/>
          <w:szCs w:val="21"/>
        </w:rPr>
        <w:t>는</w:t>
      </w:r>
      <w:r>
        <w:rPr>
          <w:rFonts w:ascii="바탕" w:eastAsia="바탕" w:hAnsi="바탕" w:cs="Times New Roman" w:hint="eastAsia"/>
          <w:spacing w:val="0"/>
          <w:sz w:val="22"/>
          <w:szCs w:val="21"/>
        </w:rPr>
        <w:t xml:space="preserve"> </w:t>
      </w:r>
      <w:r w:rsidR="00D4458B">
        <w:rPr>
          <w:rFonts w:ascii="바탕" w:eastAsia="바탕" w:hAnsi="바탕" w:cs="Times New Roman" w:hint="eastAsia"/>
          <w:spacing w:val="0"/>
          <w:sz w:val="22"/>
          <w:szCs w:val="21"/>
        </w:rPr>
        <w:t>자발방출율</w:t>
      </w:r>
      <w:r>
        <w:rPr>
          <w:rFonts w:ascii="바탕" w:eastAsia="바탕" w:hAnsi="바탕" w:cs="Times New Roman" w:hint="eastAsia"/>
          <w:spacing w:val="0"/>
          <w:sz w:val="22"/>
          <w:szCs w:val="21"/>
        </w:rPr>
        <w:t>을 증가시켜</w:t>
      </w:r>
      <w:r w:rsidR="003C1612">
        <w:rPr>
          <w:rFonts w:ascii="바탕" w:eastAsia="바탕" w:hAnsi="바탕" w:cs="Times New Roman" w:hint="eastAsia"/>
          <w:spacing w:val="0"/>
          <w:sz w:val="22"/>
          <w:szCs w:val="21"/>
        </w:rPr>
        <w:t xml:space="preserve">야 한다. </w:t>
      </w:r>
      <w:r w:rsidR="00D4458B">
        <w:rPr>
          <w:rFonts w:ascii="바탕" w:eastAsia="바탕" w:hAnsi="바탕" w:cs="Times New Roman" w:hint="eastAsia"/>
          <w:spacing w:val="0"/>
          <w:sz w:val="22"/>
          <w:szCs w:val="21"/>
        </w:rPr>
        <w:t>자발방출율</w:t>
      </w:r>
      <w:r>
        <w:rPr>
          <w:rFonts w:ascii="바탕" w:eastAsia="바탕" w:hAnsi="바탕" w:cs="Times New Roman" w:hint="eastAsia"/>
          <w:spacing w:val="0"/>
          <w:sz w:val="22"/>
          <w:szCs w:val="21"/>
        </w:rPr>
        <w:t>은 시간에 의존하는 섭동이론</w:t>
      </w:r>
      <w:r w:rsidR="003C1612">
        <w:rPr>
          <w:rFonts w:ascii="바탕" w:eastAsia="바탕" w:hAnsi="바탕" w:cs="Times New Roman" w:hint="eastAsia"/>
          <w:spacing w:val="0"/>
          <w:sz w:val="22"/>
          <w:szCs w:val="21"/>
        </w:rPr>
        <w:t>으로부터 구할</w:t>
      </w:r>
      <w:r>
        <w:rPr>
          <w:rFonts w:ascii="바탕" w:eastAsia="바탕" w:hAnsi="바탕" w:cs="Times New Roman" w:hint="eastAsia"/>
          <w:spacing w:val="0"/>
          <w:sz w:val="22"/>
          <w:szCs w:val="21"/>
        </w:rPr>
        <w:t xml:space="preserve"> 수 있</w:t>
      </w:r>
      <w:r w:rsidR="00F44709">
        <w:rPr>
          <w:rFonts w:ascii="바탕" w:eastAsia="바탕" w:hAnsi="바탕" w:cs="Times New Roman" w:hint="eastAsia"/>
          <w:spacing w:val="0"/>
          <w:sz w:val="22"/>
          <w:szCs w:val="21"/>
        </w:rPr>
        <w:t>는데 이 식을 페르미 황금률이라고 한다 [30]</w:t>
      </w:r>
      <w:r>
        <w:rPr>
          <w:rFonts w:ascii="바탕" w:eastAsia="바탕" w:hAnsi="바탕" w:cs="Times New Roman" w:hint="eastAsia"/>
          <w:spacing w:val="0"/>
          <w:sz w:val="22"/>
          <w:szCs w:val="21"/>
        </w:rPr>
        <w:t>.</w:t>
      </w:r>
    </w:p>
    <w:p w:rsidR="00382CB8" w:rsidRPr="006A7C7B" w:rsidRDefault="00382CB8" w:rsidP="00382CB8">
      <w:pPr>
        <w:pStyle w:val="hstyle0"/>
        <w:spacing w:line="360" w:lineRule="auto"/>
        <w:rPr>
          <w:rFonts w:ascii="바탕" w:eastAsia="바탕" w:hAnsi="바탕" w:cs="Times New Roman"/>
          <w:spacing w:val="0"/>
          <w:sz w:val="22"/>
          <w:szCs w:val="21"/>
        </w:rPr>
      </w:pPr>
    </w:p>
    <w:p w:rsidR="001C293E" w:rsidRPr="000B07FB" w:rsidRDefault="00382CB8" w:rsidP="00421381">
      <w:pPr>
        <w:pStyle w:val="hstyle0"/>
        <w:spacing w:line="360" w:lineRule="auto"/>
        <w:rPr>
          <w:rFonts w:ascii="바탕" w:eastAsia="바탕" w:hAnsi="바탕" w:cs="Times New Roman"/>
          <w:b/>
          <w:spacing w:val="0"/>
          <w:sz w:val="22"/>
          <w:szCs w:val="21"/>
        </w:rPr>
      </w:pPr>
      <w:r w:rsidRPr="000B07FB">
        <w:rPr>
          <w:rFonts w:ascii="바탕" w:eastAsia="바탕" w:hAnsi="바탕" w:cs="Times New Roman" w:hint="eastAsia"/>
          <w:b/>
          <w:spacing w:val="0"/>
          <w:sz w:val="22"/>
          <w:szCs w:val="21"/>
        </w:rPr>
        <w:t>3.2.1 섭동이론</w:t>
      </w:r>
    </w:p>
    <w:p w:rsidR="001C293E" w:rsidRPr="00D246DD" w:rsidRDefault="001C293E" w:rsidP="00D246DD">
      <w:pPr>
        <w:pStyle w:val="hstyle0"/>
        <w:spacing w:line="360" w:lineRule="auto"/>
        <w:rPr>
          <w:rFonts w:ascii="바탕" w:eastAsia="바탕" w:hAnsi="바탕" w:cs="Times New Roman"/>
          <w:spacing w:val="0"/>
          <w:sz w:val="22"/>
          <w:szCs w:val="22"/>
        </w:rPr>
      </w:pPr>
    </w:p>
    <w:p w:rsidR="00D246DD" w:rsidRPr="00D246DD" w:rsidRDefault="00D246DD" w:rsidP="00D246DD">
      <w:pPr>
        <w:spacing w:line="360" w:lineRule="auto"/>
        <w:ind w:firstLineChars="100" w:firstLine="220"/>
        <w:jc w:val="both"/>
        <w:rPr>
          <w:rFonts w:ascii="바탕" w:eastAsia="바탕" w:hAnsi="바탕"/>
          <w:sz w:val="22"/>
          <w:szCs w:val="22"/>
          <w:lang w:eastAsia="ko-KR"/>
        </w:rPr>
      </w:pPr>
      <w:r w:rsidRPr="00D246DD">
        <w:rPr>
          <w:rFonts w:ascii="바탕" w:eastAsia="바탕" w:hAnsi="바탕" w:hint="eastAsia"/>
          <w:sz w:val="22"/>
          <w:szCs w:val="22"/>
          <w:lang w:eastAsia="ko-KR"/>
        </w:rPr>
        <w:t>섭동이론은 실제 물리세계에서 슈뢰딩거 방정식의 완전한 해를 구하는 것이 특정 몇몇 경우를 제외하면 매우 어렵거나 불가능하다는 것에서 출발한다. 이를 완전히 해결하려면 고유값과 고유함수를 구하기 위해 많은 수학적 기술들을 필요로 하게 된다. 하지만 섭동이론은 기존의 알려진 해로부터 근사적으로 이를 해결함으로써 에너지 준위와 파동함수가 어떻게 변할지를 비교적 간단히 예측하게 해준다</w:t>
      </w:r>
      <w:r w:rsidR="007B3A48">
        <w:rPr>
          <w:rFonts w:ascii="바탕" w:eastAsia="바탕" w:hAnsi="바탕" w:hint="eastAsia"/>
          <w:sz w:val="22"/>
          <w:szCs w:val="22"/>
          <w:lang w:eastAsia="ko-KR"/>
        </w:rPr>
        <w:t xml:space="preserve"> [31]</w:t>
      </w:r>
      <w:r w:rsidRPr="00D246DD">
        <w:rPr>
          <w:rFonts w:ascii="바탕" w:eastAsia="바탕" w:hAnsi="바탕" w:hint="eastAsia"/>
          <w:sz w:val="22"/>
          <w:szCs w:val="22"/>
          <w:lang w:eastAsia="ko-KR"/>
        </w:rPr>
        <w:t xml:space="preserve">. </w:t>
      </w:r>
    </w:p>
    <w:p w:rsidR="001C293E" w:rsidRPr="00D246DD" w:rsidRDefault="00D246DD" w:rsidP="00D246DD">
      <w:pPr>
        <w:pStyle w:val="hstyle0"/>
        <w:spacing w:before="240" w:line="360" w:lineRule="auto"/>
        <w:ind w:firstLineChars="100" w:firstLine="236"/>
        <w:rPr>
          <w:rFonts w:ascii="바탕" w:eastAsia="바탕" w:hAnsi="바탕" w:cs="Times New Roman"/>
          <w:spacing w:val="0"/>
          <w:sz w:val="22"/>
          <w:szCs w:val="22"/>
        </w:rPr>
      </w:pPr>
      <w:r w:rsidRPr="00D246DD">
        <w:rPr>
          <w:rFonts w:ascii="바탕" w:eastAsia="바탕" w:hAnsi="바탕" w:hint="eastAsia"/>
          <w:sz w:val="22"/>
          <w:szCs w:val="22"/>
        </w:rPr>
        <w:t xml:space="preserve">예를 들어, 어떤 계의 </w:t>
      </w:r>
      <w:proofErr w:type="spellStart"/>
      <w:r w:rsidR="005D67AB">
        <w:rPr>
          <w:rFonts w:ascii="바탕" w:eastAsia="바탕" w:hAnsi="바탕" w:hint="eastAsia"/>
          <w:sz w:val="22"/>
          <w:szCs w:val="22"/>
        </w:rPr>
        <w:t>해밀토니언</w:t>
      </w:r>
      <w:r w:rsidRPr="00D246DD">
        <w:rPr>
          <w:rFonts w:ascii="바탕" w:eastAsia="바탕" w:hAnsi="바탕" w:hint="eastAsia"/>
          <w:sz w:val="22"/>
          <w:szCs w:val="22"/>
        </w:rPr>
        <w:t>이</w:t>
      </w:r>
      <w:proofErr w:type="spellEnd"/>
      <w:r w:rsidRPr="00D246DD">
        <w:rPr>
          <w:rFonts w:ascii="바탕" w:eastAsia="바탕" w:hAnsi="바탕" w:hint="eastAsia"/>
          <w:sz w:val="22"/>
          <w:szCs w:val="22"/>
        </w:rPr>
        <w:t xml:space="preserve"> </w:t>
      </w:r>
      <w:r w:rsidRPr="00D246DD">
        <w:rPr>
          <w:rFonts w:ascii="바탕" w:eastAsia="바탕" w:hAnsi="바탕" w:cs="Times New Roman"/>
          <w:spacing w:val="0"/>
          <w:position w:val="-12"/>
          <w:sz w:val="22"/>
          <w:szCs w:val="21"/>
        </w:rPr>
        <w:object w:dxaOrig="1480" w:dyaOrig="360">
          <v:shape id="_x0000_i1069" type="#_x0000_t75" style="width:74pt;height:18pt" o:ole="">
            <v:imagedata r:id="rId99" o:title=""/>
          </v:shape>
          <o:OLEObject Type="Embed" ProgID="Equation.DSMT4" ShapeID="_x0000_i1069" DrawAspect="Content" ObjectID="_1466451163" r:id="rId100"/>
        </w:object>
      </w:r>
      <w:proofErr w:type="spellStart"/>
      <w:r w:rsidRPr="00D246DD">
        <w:rPr>
          <w:rFonts w:ascii="바탕" w:eastAsia="바탕" w:hAnsi="바탕" w:hint="eastAsia"/>
          <w:sz w:val="22"/>
          <w:szCs w:val="22"/>
        </w:rPr>
        <w:t>로</w:t>
      </w:r>
      <w:proofErr w:type="spellEnd"/>
      <w:r w:rsidRPr="00D246DD">
        <w:rPr>
          <w:rFonts w:ascii="바탕" w:eastAsia="바탕" w:hAnsi="바탕" w:hint="eastAsia"/>
          <w:sz w:val="22"/>
          <w:szCs w:val="22"/>
        </w:rPr>
        <w:t xml:space="preserve"> 주어졌다고 </w:t>
      </w:r>
      <w:r w:rsidR="00D071F1">
        <w:rPr>
          <w:rFonts w:ascii="바탕" w:eastAsia="바탕" w:hAnsi="바탕" w:hint="eastAsia"/>
          <w:sz w:val="22"/>
          <w:szCs w:val="22"/>
        </w:rPr>
        <w:t>가정하면</w:t>
      </w:r>
      <w:r w:rsidRPr="00D246DD">
        <w:rPr>
          <w:rFonts w:ascii="바탕" w:eastAsia="바탕" w:hAnsi="바탕" w:hint="eastAsia"/>
          <w:sz w:val="22"/>
          <w:szCs w:val="22"/>
        </w:rPr>
        <w:t xml:space="preserve"> 우리가 만약 </w:t>
      </w:r>
      <w:r w:rsidRPr="00D246DD">
        <w:rPr>
          <w:rFonts w:ascii="바탕" w:eastAsia="바탕" w:hAnsi="바탕" w:cs="Times New Roman"/>
          <w:spacing w:val="0"/>
          <w:position w:val="-12"/>
          <w:sz w:val="22"/>
          <w:szCs w:val="21"/>
        </w:rPr>
        <w:object w:dxaOrig="380" w:dyaOrig="360">
          <v:shape id="_x0000_i1070" type="#_x0000_t75" style="width:19pt;height:18pt" o:ole="">
            <v:imagedata r:id="rId101" o:title=""/>
          </v:shape>
          <o:OLEObject Type="Embed" ProgID="Equation.DSMT4" ShapeID="_x0000_i1070" DrawAspect="Content" ObjectID="_1466451164" r:id="rId102"/>
        </w:object>
      </w:r>
      <w:r w:rsidRPr="00D246DD">
        <w:rPr>
          <w:rFonts w:ascii="바탕" w:eastAsia="바탕" w:hAnsi="바탕"/>
          <w:sz w:val="22"/>
          <w:szCs w:val="22"/>
        </w:rPr>
        <w:t>에</w:t>
      </w:r>
      <w:r w:rsidRPr="00D246DD">
        <w:rPr>
          <w:rFonts w:ascii="바탕" w:eastAsia="바탕" w:hAnsi="바탕" w:hint="eastAsia"/>
          <w:sz w:val="22"/>
          <w:szCs w:val="22"/>
        </w:rPr>
        <w:t xml:space="preserve"> 대한 고유함수의 complete set 을 알고, </w:t>
      </w:r>
      <w:r w:rsidRPr="00D246DD">
        <w:rPr>
          <w:rFonts w:ascii="바탕" w:eastAsia="바탕" w:hAnsi="바탕" w:cs="Times New Roman"/>
          <w:spacing w:val="0"/>
          <w:position w:val="-12"/>
          <w:sz w:val="22"/>
          <w:szCs w:val="21"/>
        </w:rPr>
        <w:object w:dxaOrig="480" w:dyaOrig="360">
          <v:shape id="_x0000_i1071" type="#_x0000_t75" style="width:24pt;height:18pt" o:ole="">
            <v:imagedata r:id="rId103" o:title=""/>
          </v:shape>
          <o:OLEObject Type="Embed" ProgID="Equation.DSMT4" ShapeID="_x0000_i1071" DrawAspect="Content" ObjectID="_1466451165" r:id="rId104"/>
        </w:object>
      </w:r>
      <w:r>
        <w:rPr>
          <w:rFonts w:ascii="바탕" w:eastAsia="바탕" w:hAnsi="바탕" w:cs="Times New Roman" w:hint="eastAsia"/>
          <w:spacing w:val="0"/>
          <w:sz w:val="22"/>
          <w:szCs w:val="21"/>
        </w:rPr>
        <w:t xml:space="preserve"> </w:t>
      </w:r>
      <w:r w:rsidRPr="00D246DD">
        <w:rPr>
          <w:rFonts w:ascii="바탕" w:eastAsia="바탕" w:hAnsi="바탕"/>
          <w:sz w:val="22"/>
          <w:szCs w:val="22"/>
        </w:rPr>
        <w:t>의</w:t>
      </w:r>
      <w:r w:rsidRPr="00D246DD">
        <w:rPr>
          <w:rFonts w:ascii="바탕" w:eastAsia="바탕" w:hAnsi="바탕" w:hint="eastAsia"/>
          <w:sz w:val="22"/>
          <w:szCs w:val="22"/>
        </w:rPr>
        <w:t xml:space="preserve"> 효과가 충분히 작다면 </w:t>
      </w:r>
      <w:proofErr w:type="spellStart"/>
      <w:r w:rsidR="005D67AB">
        <w:rPr>
          <w:rFonts w:ascii="바탕" w:eastAsia="바탕" w:hAnsi="바탕" w:hint="eastAsia"/>
          <w:sz w:val="22"/>
          <w:szCs w:val="22"/>
        </w:rPr>
        <w:t>해밀토니언</w:t>
      </w:r>
      <w:proofErr w:type="spellEnd"/>
      <w:r w:rsidRPr="00D246DD">
        <w:rPr>
          <w:rFonts w:ascii="바탕" w:eastAsia="바탕" w:hAnsi="바탕" w:hint="eastAsia"/>
          <w:sz w:val="22"/>
          <w:szCs w:val="22"/>
        </w:rPr>
        <w:t xml:space="preserve"> </w:t>
      </w:r>
      <w:r w:rsidRPr="00D246DD">
        <w:rPr>
          <w:rFonts w:ascii="바탕" w:eastAsia="바탕" w:hAnsi="바탕" w:cs="Times New Roman"/>
          <w:spacing w:val="0"/>
          <w:position w:val="-12"/>
          <w:sz w:val="22"/>
          <w:szCs w:val="21"/>
        </w:rPr>
        <w:object w:dxaOrig="340" w:dyaOrig="360">
          <v:shape id="_x0000_i1072" type="#_x0000_t75" style="width:17pt;height:18pt" o:ole="">
            <v:imagedata r:id="rId105" o:title=""/>
          </v:shape>
          <o:OLEObject Type="Embed" ProgID="Equation.DSMT4" ShapeID="_x0000_i1072" DrawAspect="Content" ObjectID="_1466451166" r:id="rId106"/>
        </w:object>
      </w:r>
      <w:r>
        <w:rPr>
          <w:rFonts w:ascii="바탕" w:eastAsia="바탕" w:hAnsi="바탕" w:cs="Times New Roman" w:hint="eastAsia"/>
          <w:spacing w:val="0"/>
          <w:sz w:val="22"/>
          <w:szCs w:val="21"/>
        </w:rPr>
        <w:t xml:space="preserve"> </w:t>
      </w:r>
      <w:r w:rsidRPr="00D246DD">
        <w:rPr>
          <w:rFonts w:ascii="바탕" w:eastAsia="바탕" w:hAnsi="바탕" w:hint="eastAsia"/>
          <w:sz w:val="22"/>
          <w:szCs w:val="22"/>
        </w:rPr>
        <w:t xml:space="preserve">이 </w:t>
      </w:r>
      <w:r w:rsidRPr="00D246DD">
        <w:rPr>
          <w:rFonts w:ascii="바탕" w:eastAsia="바탕" w:hAnsi="바탕" w:cs="Times New Roman"/>
          <w:spacing w:val="0"/>
          <w:position w:val="-12"/>
          <w:sz w:val="22"/>
          <w:szCs w:val="21"/>
        </w:rPr>
        <w:object w:dxaOrig="380" w:dyaOrig="360">
          <v:shape id="_x0000_i1073" type="#_x0000_t75" style="width:19pt;height:18pt" o:ole="">
            <v:imagedata r:id="rId101" o:title=""/>
          </v:shape>
          <o:OLEObject Type="Embed" ProgID="Equation.DSMT4" ShapeID="_x0000_i1073" DrawAspect="Content" ObjectID="_1466451167" r:id="rId107"/>
        </w:object>
      </w:r>
      <w:r w:rsidR="00443569">
        <w:rPr>
          <w:rFonts w:ascii="바탕" w:eastAsia="바탕" w:hAnsi="바탕" w:cs="Times New Roman" w:hint="eastAsia"/>
          <w:spacing w:val="0"/>
          <w:sz w:val="22"/>
          <w:szCs w:val="21"/>
        </w:rPr>
        <w:t xml:space="preserve"> </w:t>
      </w:r>
      <w:proofErr w:type="spellStart"/>
      <w:r w:rsidRPr="00D246DD">
        <w:rPr>
          <w:rFonts w:ascii="바탕" w:eastAsia="바탕" w:hAnsi="바탕" w:hint="eastAsia"/>
          <w:sz w:val="22"/>
          <w:szCs w:val="22"/>
        </w:rPr>
        <w:t>를</w:t>
      </w:r>
      <w:proofErr w:type="spellEnd"/>
      <w:r w:rsidRPr="00D246DD">
        <w:rPr>
          <w:rFonts w:ascii="바탕" w:eastAsia="바탕" w:hAnsi="바탕" w:hint="eastAsia"/>
          <w:sz w:val="22"/>
          <w:szCs w:val="22"/>
        </w:rPr>
        <w:t xml:space="preserve"> 살짝 건드려 그 해를 보정하는 것으로 볼 수 있다. 여기서 </w:t>
      </w:r>
      <w:r w:rsidRPr="00D246DD">
        <w:rPr>
          <w:rFonts w:ascii="바탕" w:eastAsia="바탕" w:hAnsi="바탕" w:cs="Times New Roman"/>
          <w:spacing w:val="0"/>
          <w:position w:val="-12"/>
          <w:sz w:val="22"/>
          <w:szCs w:val="21"/>
        </w:rPr>
        <w:object w:dxaOrig="380" w:dyaOrig="360">
          <v:shape id="_x0000_i1074" type="#_x0000_t75" style="width:19pt;height:18pt" o:ole="">
            <v:imagedata r:id="rId101" o:title=""/>
          </v:shape>
          <o:OLEObject Type="Embed" ProgID="Equation.DSMT4" ShapeID="_x0000_i1074" DrawAspect="Content" ObjectID="_1466451168" r:id="rId108"/>
        </w:object>
      </w:r>
      <w:r w:rsidRPr="00D246DD">
        <w:rPr>
          <w:rFonts w:ascii="바탕" w:eastAsia="바탕" w:hAnsi="바탕" w:hint="eastAsia"/>
          <w:sz w:val="22"/>
          <w:szCs w:val="22"/>
        </w:rPr>
        <w:t xml:space="preserve"> </w:t>
      </w:r>
      <w:proofErr w:type="spellStart"/>
      <w:r w:rsidRPr="00D246DD">
        <w:rPr>
          <w:rFonts w:ascii="바탕" w:eastAsia="바탕" w:hAnsi="바탕" w:hint="eastAsia"/>
          <w:sz w:val="22"/>
          <w:szCs w:val="22"/>
        </w:rPr>
        <w:t>를</w:t>
      </w:r>
      <w:proofErr w:type="spellEnd"/>
      <w:r w:rsidRPr="00D246DD">
        <w:rPr>
          <w:rFonts w:ascii="바탕" w:eastAsia="바탕" w:hAnsi="바탕" w:hint="eastAsia"/>
          <w:sz w:val="22"/>
          <w:szCs w:val="22"/>
        </w:rPr>
        <w:t xml:space="preserve"> </w:t>
      </w:r>
      <w:proofErr w:type="spellStart"/>
      <w:r w:rsidRPr="00D246DD">
        <w:rPr>
          <w:rFonts w:ascii="바탕" w:eastAsia="바탕" w:hAnsi="바탕" w:hint="eastAsia"/>
          <w:sz w:val="22"/>
          <w:szCs w:val="22"/>
        </w:rPr>
        <w:t>섭동하지</w:t>
      </w:r>
      <w:proofErr w:type="spellEnd"/>
      <w:r w:rsidRPr="00D246DD">
        <w:rPr>
          <w:rFonts w:ascii="바탕" w:eastAsia="바탕" w:hAnsi="바탕" w:hint="eastAsia"/>
          <w:sz w:val="22"/>
          <w:szCs w:val="22"/>
        </w:rPr>
        <w:t xml:space="preserve"> 않은 (unperturbed) </w:t>
      </w:r>
      <w:r w:rsidR="005D67AB">
        <w:rPr>
          <w:rFonts w:ascii="바탕" w:eastAsia="바탕" w:hAnsi="바탕" w:hint="eastAsia"/>
          <w:sz w:val="22"/>
          <w:szCs w:val="22"/>
        </w:rPr>
        <w:t>해밀토니언</w:t>
      </w:r>
      <w:r w:rsidRPr="00D246DD">
        <w:rPr>
          <w:rFonts w:ascii="바탕" w:eastAsia="바탕" w:hAnsi="바탕" w:hint="eastAsia"/>
          <w:sz w:val="22"/>
          <w:szCs w:val="22"/>
        </w:rPr>
        <w:t xml:space="preserve">, </w:t>
      </w:r>
      <w:r w:rsidRPr="00D246DD">
        <w:rPr>
          <w:rFonts w:ascii="바탕" w:eastAsia="바탕" w:hAnsi="바탕" w:cs="Times New Roman"/>
          <w:spacing w:val="0"/>
          <w:position w:val="-12"/>
          <w:sz w:val="22"/>
          <w:szCs w:val="21"/>
        </w:rPr>
        <w:object w:dxaOrig="340" w:dyaOrig="360">
          <v:shape id="_x0000_i1075" type="#_x0000_t75" style="width:17pt;height:18pt" o:ole="">
            <v:imagedata r:id="rId105" o:title=""/>
          </v:shape>
          <o:OLEObject Type="Embed" ProgID="Equation.DSMT4" ShapeID="_x0000_i1075" DrawAspect="Content" ObjectID="_1466451169" r:id="rId109"/>
        </w:object>
      </w:r>
      <w:r w:rsidRPr="00D246DD">
        <w:rPr>
          <w:rFonts w:ascii="바탕" w:eastAsia="바탕" w:hAnsi="바탕" w:hint="eastAsia"/>
          <w:sz w:val="22"/>
          <w:szCs w:val="22"/>
        </w:rPr>
        <w:t xml:space="preserve"> 을 섭동 (perturbed) </w:t>
      </w:r>
      <w:proofErr w:type="spellStart"/>
      <w:r w:rsidR="005D67AB">
        <w:rPr>
          <w:rFonts w:ascii="바탕" w:eastAsia="바탕" w:hAnsi="바탕" w:hint="eastAsia"/>
          <w:sz w:val="22"/>
          <w:szCs w:val="22"/>
        </w:rPr>
        <w:lastRenderedPageBreak/>
        <w:t>해밀토니언</w:t>
      </w:r>
      <w:r w:rsidRPr="00D246DD">
        <w:rPr>
          <w:rFonts w:ascii="바탕" w:eastAsia="바탕" w:hAnsi="바탕" w:hint="eastAsia"/>
          <w:sz w:val="22"/>
          <w:szCs w:val="22"/>
        </w:rPr>
        <w:t>이라</w:t>
      </w:r>
      <w:proofErr w:type="spellEnd"/>
      <w:r w:rsidRPr="00D246DD">
        <w:rPr>
          <w:rFonts w:ascii="바탕" w:eastAsia="바탕" w:hAnsi="바탕" w:hint="eastAsia"/>
          <w:sz w:val="22"/>
          <w:szCs w:val="22"/>
        </w:rPr>
        <w:t xml:space="preserve"> 한다. 대개, </w:t>
      </w:r>
      <w:r w:rsidRPr="00D246DD">
        <w:rPr>
          <w:rFonts w:ascii="바탕" w:eastAsia="바탕" w:hAnsi="바탕" w:cs="Times New Roman"/>
          <w:spacing w:val="0"/>
          <w:position w:val="-6"/>
          <w:sz w:val="22"/>
          <w:szCs w:val="21"/>
        </w:rPr>
        <w:object w:dxaOrig="220" w:dyaOrig="279">
          <v:shape id="_x0000_i1076" type="#_x0000_t75" style="width:11pt;height:13.95pt" o:ole="">
            <v:imagedata r:id="rId110" o:title=""/>
          </v:shape>
          <o:OLEObject Type="Embed" ProgID="Equation.DSMT4" ShapeID="_x0000_i1076" DrawAspect="Content" ObjectID="_1466451170" r:id="rId111"/>
        </w:object>
      </w:r>
      <w:r w:rsidRPr="00D246DD">
        <w:rPr>
          <w:rFonts w:ascii="바탕" w:eastAsia="바탕" w:hAnsi="바탕" w:hint="eastAsia"/>
          <w:sz w:val="22"/>
          <w:szCs w:val="22"/>
        </w:rPr>
        <w:t xml:space="preserve"> 에 대한 급수로 해를 전개하는데 이 효과가 작다면 (</w:t>
      </w:r>
      <w:r w:rsidRPr="00D246DD">
        <w:rPr>
          <w:rFonts w:ascii="바탕" w:eastAsia="바탕" w:hAnsi="바탕" w:cs="Times New Roman"/>
          <w:spacing w:val="0"/>
          <w:position w:val="-6"/>
          <w:sz w:val="22"/>
          <w:szCs w:val="21"/>
        </w:rPr>
        <w:object w:dxaOrig="620" w:dyaOrig="279">
          <v:shape id="_x0000_i1077" type="#_x0000_t75" style="width:31pt;height:13.95pt" o:ole="">
            <v:imagedata r:id="rId112" o:title=""/>
          </v:shape>
          <o:OLEObject Type="Embed" ProgID="Equation.DSMT4" ShapeID="_x0000_i1077" DrawAspect="Content" ObjectID="_1466451171" r:id="rId113"/>
        </w:object>
      </w:r>
      <w:r w:rsidRPr="00D246DD">
        <w:rPr>
          <w:rFonts w:ascii="바탕" w:eastAsia="바탕" w:hAnsi="바탕" w:hint="eastAsia"/>
          <w:sz w:val="22"/>
          <w:szCs w:val="22"/>
        </w:rPr>
        <w:t xml:space="preserve">), 고차원항은 그 크기가 작아지기 때문에, </w:t>
      </w:r>
      <w:proofErr w:type="spellStart"/>
      <w:r w:rsidRPr="00D246DD">
        <w:rPr>
          <w:rFonts w:ascii="바탕" w:eastAsia="바탕" w:hAnsi="바탕" w:hint="eastAsia"/>
          <w:sz w:val="22"/>
          <w:szCs w:val="22"/>
        </w:rPr>
        <w:t>저차원항만</w:t>
      </w:r>
      <w:proofErr w:type="spellEnd"/>
      <w:r w:rsidRPr="00D246DD">
        <w:rPr>
          <w:rFonts w:ascii="바탕" w:eastAsia="바탕" w:hAnsi="바탕" w:hint="eastAsia"/>
          <w:sz w:val="22"/>
          <w:szCs w:val="22"/>
        </w:rPr>
        <w:t xml:space="preserve"> 계산하여 근사값을 얻을 수 있다.</w:t>
      </w:r>
    </w:p>
    <w:p w:rsidR="001C293E" w:rsidRDefault="001C293E" w:rsidP="00421381">
      <w:pPr>
        <w:pStyle w:val="hstyle0"/>
        <w:spacing w:line="360" w:lineRule="auto"/>
        <w:rPr>
          <w:rFonts w:ascii="바탕" w:eastAsia="바탕" w:hAnsi="바탕" w:cs="Times New Roman"/>
          <w:spacing w:val="0"/>
          <w:sz w:val="22"/>
          <w:szCs w:val="21"/>
        </w:rPr>
      </w:pPr>
    </w:p>
    <w:p w:rsidR="001C293E" w:rsidRPr="000B07FB" w:rsidRDefault="00A96DBE" w:rsidP="00421381">
      <w:pPr>
        <w:pStyle w:val="hstyle0"/>
        <w:spacing w:line="360" w:lineRule="auto"/>
        <w:rPr>
          <w:rFonts w:ascii="바탕" w:eastAsia="바탕" w:hAnsi="바탕" w:cs="Times New Roman"/>
          <w:b/>
          <w:spacing w:val="0"/>
          <w:sz w:val="22"/>
          <w:szCs w:val="21"/>
        </w:rPr>
      </w:pPr>
      <w:r w:rsidRPr="000B07FB">
        <w:rPr>
          <w:rFonts w:ascii="바탕" w:eastAsia="바탕" w:hAnsi="바탕" w:cs="Times New Roman" w:hint="eastAsia"/>
          <w:b/>
          <w:spacing w:val="0"/>
          <w:sz w:val="22"/>
          <w:szCs w:val="21"/>
        </w:rPr>
        <w:t>3.2.2 시간의존 섭동이론에 의한 페르미 황금률</w:t>
      </w:r>
    </w:p>
    <w:p w:rsidR="001C293E" w:rsidRPr="00DA0FAE" w:rsidRDefault="001C293E" w:rsidP="00DA0FAE">
      <w:pPr>
        <w:pStyle w:val="hstyle0"/>
        <w:spacing w:line="360" w:lineRule="auto"/>
        <w:rPr>
          <w:rFonts w:ascii="바탕" w:eastAsia="바탕" w:hAnsi="바탕" w:cs="Times New Roman"/>
          <w:spacing w:val="0"/>
          <w:sz w:val="22"/>
          <w:szCs w:val="22"/>
        </w:rPr>
      </w:pPr>
    </w:p>
    <w:p w:rsidR="00DA0FAE" w:rsidRPr="00DA0FAE" w:rsidRDefault="00DA0FAE" w:rsidP="00DA0FAE">
      <w:pPr>
        <w:spacing w:line="360" w:lineRule="auto"/>
        <w:ind w:firstLineChars="100" w:firstLine="220"/>
        <w:jc w:val="both"/>
        <w:rPr>
          <w:rFonts w:ascii="바탕" w:eastAsia="바탕" w:hAnsi="바탕"/>
          <w:sz w:val="22"/>
          <w:szCs w:val="22"/>
          <w:lang w:eastAsia="ko-KR"/>
        </w:rPr>
      </w:pPr>
      <w:r w:rsidRPr="00DA0FAE">
        <w:rPr>
          <w:rFonts w:ascii="바탕" w:eastAsia="바탕" w:hAnsi="바탕" w:hint="eastAsia"/>
          <w:sz w:val="22"/>
          <w:szCs w:val="22"/>
          <w:lang w:eastAsia="ko-KR"/>
        </w:rPr>
        <w:t xml:space="preserve">전체 </w:t>
      </w:r>
      <w:proofErr w:type="spellStart"/>
      <w:r w:rsidR="005D67AB">
        <w:rPr>
          <w:rFonts w:ascii="바탕" w:eastAsia="바탕" w:hAnsi="바탕" w:hint="eastAsia"/>
          <w:sz w:val="22"/>
          <w:szCs w:val="22"/>
          <w:lang w:eastAsia="ko-KR"/>
        </w:rPr>
        <w:t>해밀토니언</w:t>
      </w:r>
      <w:r w:rsidRPr="00DA0FAE">
        <w:rPr>
          <w:rFonts w:ascii="바탕" w:eastAsia="바탕" w:hAnsi="바탕" w:hint="eastAsia"/>
          <w:sz w:val="22"/>
          <w:szCs w:val="22"/>
          <w:lang w:eastAsia="ko-KR"/>
        </w:rPr>
        <w:t>을</w:t>
      </w:r>
      <w:proofErr w:type="spellEnd"/>
      <w:r w:rsidRPr="00DA0FAE">
        <w:rPr>
          <w:rFonts w:ascii="바탕" w:eastAsia="바탕" w:hAnsi="바탕" w:hint="eastAsia"/>
          <w:sz w:val="22"/>
          <w:szCs w:val="22"/>
          <w:lang w:eastAsia="ko-KR"/>
        </w:rPr>
        <w:t xml:space="preserve"> </w:t>
      </w:r>
      <w:r w:rsidRPr="00DA0FAE">
        <w:rPr>
          <w:rFonts w:ascii="바탕" w:eastAsia="바탕" w:hAnsi="바탕" w:cs="Times New Roman"/>
          <w:position w:val="-4"/>
          <w:sz w:val="22"/>
          <w:szCs w:val="21"/>
        </w:rPr>
        <w:object w:dxaOrig="279" w:dyaOrig="260">
          <v:shape id="_x0000_i1078" type="#_x0000_t75" style="width:13.95pt;height:13pt" o:ole="">
            <v:imagedata r:id="rId114" o:title=""/>
          </v:shape>
          <o:OLEObject Type="Embed" ProgID="Equation.DSMT4" ShapeID="_x0000_i1078" DrawAspect="Content" ObjectID="_1466451172" r:id="rId115"/>
        </w:object>
      </w:r>
      <w:r w:rsidRPr="00DA0FAE">
        <w:rPr>
          <w:rFonts w:ascii="바탕" w:eastAsia="바탕" w:hAnsi="바탕" w:hint="eastAsia"/>
          <w:sz w:val="22"/>
          <w:szCs w:val="22"/>
          <w:lang w:eastAsia="ko-KR"/>
        </w:rPr>
        <w:t xml:space="preserve">, 정확한 해를 아는 시간에 무관한 </w:t>
      </w:r>
      <w:proofErr w:type="spellStart"/>
      <w:r w:rsidR="005D67AB">
        <w:rPr>
          <w:rFonts w:ascii="바탕" w:eastAsia="바탕" w:hAnsi="바탕" w:hint="eastAsia"/>
          <w:sz w:val="22"/>
          <w:szCs w:val="22"/>
          <w:lang w:eastAsia="ko-KR"/>
        </w:rPr>
        <w:t>해밀토니언</w:t>
      </w:r>
      <w:r w:rsidRPr="00DA0FAE">
        <w:rPr>
          <w:rFonts w:ascii="바탕" w:eastAsia="바탕" w:hAnsi="바탕" w:hint="eastAsia"/>
          <w:sz w:val="22"/>
          <w:szCs w:val="22"/>
          <w:lang w:eastAsia="ko-KR"/>
        </w:rPr>
        <w:t>을</w:t>
      </w:r>
      <w:proofErr w:type="spellEnd"/>
      <w:r w:rsidRPr="00DA0FAE">
        <w:rPr>
          <w:rFonts w:ascii="바탕" w:eastAsia="바탕" w:hAnsi="바탕" w:hint="eastAsia"/>
          <w:sz w:val="22"/>
          <w:szCs w:val="22"/>
          <w:lang w:eastAsia="ko-KR"/>
        </w:rPr>
        <w:t xml:space="preserve"> </w:t>
      </w:r>
      <w:r w:rsidRPr="00D246DD">
        <w:rPr>
          <w:rFonts w:ascii="바탕" w:eastAsia="바탕" w:hAnsi="바탕" w:cs="Times New Roman"/>
          <w:position w:val="-12"/>
          <w:sz w:val="22"/>
          <w:szCs w:val="21"/>
        </w:rPr>
        <w:object w:dxaOrig="380" w:dyaOrig="360">
          <v:shape id="_x0000_i1079" type="#_x0000_t75" style="width:19pt;height:18pt" o:ole="">
            <v:imagedata r:id="rId101" o:title=""/>
          </v:shape>
          <o:OLEObject Type="Embed" ProgID="Equation.DSMT4" ShapeID="_x0000_i1079" DrawAspect="Content" ObjectID="_1466451173" r:id="rId116"/>
        </w:object>
      </w:r>
      <w:r w:rsidRPr="00DA0FAE">
        <w:rPr>
          <w:rFonts w:ascii="바탕" w:eastAsia="바탕" w:hAnsi="바탕" w:hint="eastAsia"/>
          <w:sz w:val="22"/>
          <w:szCs w:val="22"/>
          <w:lang w:eastAsia="ko-KR"/>
        </w:rPr>
        <w:t xml:space="preserve">, 그리고 시간에 의존하는 섭동이 있는 </w:t>
      </w:r>
      <w:proofErr w:type="spellStart"/>
      <w:r w:rsidR="005D67AB">
        <w:rPr>
          <w:rFonts w:ascii="바탕" w:eastAsia="바탕" w:hAnsi="바탕" w:hint="eastAsia"/>
          <w:sz w:val="22"/>
          <w:szCs w:val="22"/>
          <w:lang w:eastAsia="ko-KR"/>
        </w:rPr>
        <w:t>해밀토니언</w:t>
      </w:r>
      <w:r w:rsidRPr="00DA0FAE">
        <w:rPr>
          <w:rFonts w:ascii="바탕" w:eastAsia="바탕" w:hAnsi="바탕" w:hint="eastAsia"/>
          <w:sz w:val="22"/>
          <w:szCs w:val="22"/>
          <w:lang w:eastAsia="ko-KR"/>
        </w:rPr>
        <w:t>을</w:t>
      </w:r>
      <w:proofErr w:type="spellEnd"/>
      <w:r w:rsidRPr="00DA0FAE">
        <w:rPr>
          <w:rFonts w:ascii="바탕" w:eastAsia="바탕" w:hAnsi="바탕" w:hint="eastAsia"/>
          <w:sz w:val="22"/>
          <w:szCs w:val="22"/>
          <w:lang w:eastAsia="ko-KR"/>
        </w:rPr>
        <w:t xml:space="preserve"> </w:t>
      </w:r>
      <w:r w:rsidRPr="00D246DD">
        <w:rPr>
          <w:rFonts w:ascii="바탕" w:eastAsia="바탕" w:hAnsi="바탕" w:cs="Times New Roman"/>
          <w:position w:val="-12"/>
          <w:sz w:val="22"/>
          <w:szCs w:val="21"/>
        </w:rPr>
        <w:object w:dxaOrig="340" w:dyaOrig="360">
          <v:shape id="_x0000_i1080" type="#_x0000_t75" style="width:17pt;height:18pt" o:ole="">
            <v:imagedata r:id="rId105" o:title=""/>
          </v:shape>
          <o:OLEObject Type="Embed" ProgID="Equation.DSMT4" ShapeID="_x0000_i1080" DrawAspect="Content" ObjectID="_1466451174" r:id="rId117"/>
        </w:object>
      </w:r>
      <w:proofErr w:type="spellStart"/>
      <w:r w:rsidRPr="00DA0FAE">
        <w:rPr>
          <w:rFonts w:ascii="바탕" w:eastAsia="바탕" w:hAnsi="바탕" w:hint="eastAsia"/>
          <w:sz w:val="22"/>
          <w:szCs w:val="22"/>
          <w:lang w:eastAsia="ko-KR"/>
        </w:rPr>
        <w:t>으로</w:t>
      </w:r>
      <w:proofErr w:type="spellEnd"/>
      <w:r w:rsidRPr="00DA0FAE">
        <w:rPr>
          <w:rFonts w:ascii="바탕" w:eastAsia="바탕" w:hAnsi="바탕" w:hint="eastAsia"/>
          <w:sz w:val="22"/>
          <w:szCs w:val="22"/>
          <w:lang w:eastAsia="ko-KR"/>
        </w:rPr>
        <w:t xml:space="preserve"> </w:t>
      </w:r>
      <w:r w:rsidR="00EE4B0C">
        <w:rPr>
          <w:rFonts w:ascii="바탕" w:eastAsia="바탕" w:hAnsi="바탕" w:hint="eastAsia"/>
          <w:sz w:val="22"/>
          <w:szCs w:val="22"/>
          <w:lang w:eastAsia="ko-KR"/>
        </w:rPr>
        <w:t>나타내고 섭동이 작다고 가정하자.</w:t>
      </w:r>
    </w:p>
    <w:p w:rsidR="001C293E" w:rsidRDefault="00E01B31" w:rsidP="00A37BE5">
      <w:pPr>
        <w:pStyle w:val="hstyle0"/>
        <w:spacing w:before="240" w:line="360" w:lineRule="auto"/>
        <w:jc w:val="center"/>
        <w:rPr>
          <w:rFonts w:ascii="바탕" w:eastAsia="바탕" w:hAnsi="바탕" w:cs="Times New Roman"/>
          <w:spacing w:val="0"/>
          <w:sz w:val="22"/>
          <w:szCs w:val="21"/>
        </w:rPr>
      </w:pPr>
      <w:r w:rsidRPr="00E01B31">
        <w:rPr>
          <w:rFonts w:ascii="바탕" w:eastAsia="바탕" w:hAnsi="바탕" w:cs="Times New Roman"/>
          <w:spacing w:val="0"/>
          <w:position w:val="-14"/>
          <w:sz w:val="22"/>
          <w:szCs w:val="21"/>
        </w:rPr>
        <w:object w:dxaOrig="3720" w:dyaOrig="400">
          <v:shape id="_x0000_i1081" type="#_x0000_t75" style="width:186pt;height:20pt" o:ole="">
            <v:imagedata r:id="rId118" o:title=""/>
          </v:shape>
          <o:OLEObject Type="Embed" ProgID="Equation.DSMT4" ShapeID="_x0000_i1081" DrawAspect="Content" ObjectID="_1466451175" r:id="rId119"/>
        </w:object>
      </w:r>
    </w:p>
    <w:p w:rsidR="00E01B31" w:rsidRPr="00E01B31" w:rsidRDefault="00EE4B0C" w:rsidP="000B07FB">
      <w:pPr>
        <w:spacing w:before="240" w:line="360" w:lineRule="auto"/>
        <w:ind w:firstLineChars="100" w:firstLine="220"/>
        <w:jc w:val="both"/>
        <w:rPr>
          <w:rFonts w:ascii="바탕" w:eastAsia="바탕" w:hAnsi="바탕"/>
          <w:sz w:val="22"/>
          <w:szCs w:val="22"/>
          <w:lang w:eastAsia="ko-KR"/>
        </w:rPr>
      </w:pPr>
      <w:r>
        <w:rPr>
          <w:rFonts w:ascii="바탕" w:eastAsia="바탕" w:hAnsi="바탕" w:hint="eastAsia"/>
          <w:sz w:val="22"/>
          <w:szCs w:val="22"/>
          <w:lang w:val="en-US" w:eastAsia="ko-KR"/>
        </w:rPr>
        <w:t>이때</w:t>
      </w:r>
      <w:r w:rsidR="00E01B31" w:rsidRPr="00E01B31">
        <w:rPr>
          <w:rFonts w:ascii="바탕" w:eastAsia="바탕" w:hAnsi="바탕" w:hint="eastAsia"/>
          <w:sz w:val="22"/>
          <w:szCs w:val="22"/>
          <w:lang w:eastAsia="ko-KR"/>
        </w:rPr>
        <w:t xml:space="preserve"> 전체 계를 기술하는 시간의존 슈뢰딩거 방정식은 다음과 같다.</w:t>
      </w:r>
    </w:p>
    <w:p w:rsidR="00E01B31" w:rsidRPr="00E01B31" w:rsidRDefault="00E01B31" w:rsidP="000B07FB">
      <w:pPr>
        <w:spacing w:before="240" w:line="360" w:lineRule="auto"/>
        <w:jc w:val="right"/>
        <w:rPr>
          <w:rFonts w:ascii="바탕" w:eastAsia="바탕" w:hAnsi="바탕"/>
          <w:sz w:val="22"/>
          <w:szCs w:val="22"/>
          <w:lang w:eastAsia="ko-KR"/>
        </w:rPr>
      </w:pPr>
      <w:r w:rsidRPr="00E01B31">
        <w:rPr>
          <w:rFonts w:ascii="바탕" w:eastAsia="바탕" w:hAnsi="바탕" w:hint="eastAsia"/>
          <w:sz w:val="22"/>
          <w:szCs w:val="22"/>
          <w:lang w:eastAsia="ko-KR"/>
        </w:rPr>
        <w:tab/>
      </w:r>
      <w:r w:rsidRPr="00E01B31">
        <w:rPr>
          <w:rFonts w:ascii="바탕" w:eastAsia="바탕" w:hAnsi="바탕" w:hint="eastAsia"/>
          <w:sz w:val="22"/>
          <w:szCs w:val="22"/>
          <w:lang w:eastAsia="ko-KR"/>
        </w:rPr>
        <w:tab/>
      </w:r>
      <w:r w:rsidRPr="00E01B31">
        <w:rPr>
          <w:rFonts w:ascii="바탕" w:eastAsia="바탕" w:hAnsi="바탕" w:cs="Times New Roman"/>
          <w:position w:val="-24"/>
          <w:sz w:val="22"/>
          <w:szCs w:val="21"/>
        </w:rPr>
        <w:object w:dxaOrig="2520" w:dyaOrig="620">
          <v:shape id="_x0000_i1082" type="#_x0000_t75" style="width:126pt;height:31pt" o:ole="">
            <v:imagedata r:id="rId120" o:title=""/>
          </v:shape>
          <o:OLEObject Type="Embed" ProgID="Equation.DSMT4" ShapeID="_x0000_i1082" DrawAspect="Content" ObjectID="_1466451176" r:id="rId121"/>
        </w:object>
      </w:r>
      <w:r>
        <w:rPr>
          <w:rFonts w:ascii="바탕" w:eastAsia="바탕" w:hAnsi="바탕" w:cs="Times New Roman" w:hint="eastAsia"/>
          <w:sz w:val="22"/>
          <w:szCs w:val="21"/>
          <w:lang w:eastAsia="ko-KR"/>
        </w:rPr>
        <w:tab/>
      </w:r>
      <w:r w:rsidR="00A37BE5">
        <w:rPr>
          <w:rFonts w:ascii="바탕" w:eastAsia="바탕" w:hAnsi="바탕" w:cs="Times New Roman" w:hint="eastAsia"/>
          <w:sz w:val="22"/>
          <w:szCs w:val="21"/>
          <w:lang w:eastAsia="ko-KR"/>
        </w:rPr>
        <w:t xml:space="preserve">  </w:t>
      </w:r>
      <w:r w:rsidR="00A37BE5">
        <w:rPr>
          <w:rFonts w:ascii="바탕" w:eastAsia="바탕" w:hAnsi="바탕" w:cs="Times New Roman" w:hint="eastAsia"/>
          <w:sz w:val="22"/>
          <w:szCs w:val="21"/>
          <w:lang w:eastAsia="ko-KR"/>
        </w:rPr>
        <w:tab/>
      </w:r>
      <w:r>
        <w:rPr>
          <w:rFonts w:ascii="바탕" w:eastAsia="바탕" w:hAnsi="바탕" w:cs="Times New Roman" w:hint="eastAsia"/>
          <w:sz w:val="22"/>
          <w:szCs w:val="21"/>
          <w:lang w:eastAsia="ko-KR"/>
        </w:rPr>
        <w:tab/>
        <w:t>(</w:t>
      </w:r>
      <w:r w:rsidR="00A37BE5">
        <w:rPr>
          <w:rFonts w:ascii="바탕" w:eastAsia="바탕" w:hAnsi="바탕" w:cs="Times New Roman" w:hint="eastAsia"/>
          <w:sz w:val="22"/>
          <w:szCs w:val="21"/>
          <w:lang w:eastAsia="ko-KR"/>
        </w:rPr>
        <w:t>1</w:t>
      </w:r>
      <w:r>
        <w:rPr>
          <w:rFonts w:ascii="바탕" w:eastAsia="바탕" w:hAnsi="바탕" w:cs="Times New Roman" w:hint="eastAsia"/>
          <w:sz w:val="22"/>
          <w:szCs w:val="21"/>
          <w:lang w:eastAsia="ko-KR"/>
        </w:rPr>
        <w:t>)</w:t>
      </w:r>
    </w:p>
    <w:p w:rsidR="00E01B31" w:rsidRPr="00E01B31" w:rsidRDefault="000D2DFB" w:rsidP="000B07FB">
      <w:pPr>
        <w:spacing w:before="240" w:line="360" w:lineRule="auto"/>
        <w:ind w:firstLineChars="100" w:firstLine="220"/>
        <w:jc w:val="both"/>
        <w:rPr>
          <w:rFonts w:ascii="바탕" w:eastAsia="바탕" w:hAnsi="바탕"/>
          <w:sz w:val="22"/>
          <w:szCs w:val="22"/>
          <w:lang w:eastAsia="ko-KR"/>
        </w:rPr>
      </w:pPr>
      <w:r w:rsidRPr="00D246DD">
        <w:rPr>
          <w:rFonts w:ascii="바탕" w:eastAsia="바탕" w:hAnsi="바탕" w:cs="Times New Roman"/>
          <w:position w:val="-12"/>
          <w:sz w:val="22"/>
          <w:szCs w:val="21"/>
        </w:rPr>
        <w:object w:dxaOrig="380" w:dyaOrig="360">
          <v:shape id="_x0000_i1083" type="#_x0000_t75" style="width:19pt;height:18pt" o:ole="">
            <v:imagedata r:id="rId101" o:title=""/>
          </v:shape>
          <o:OLEObject Type="Embed" ProgID="Equation.DSMT4" ShapeID="_x0000_i1083" DrawAspect="Content" ObjectID="_1466451177" r:id="rId122"/>
        </w:object>
      </w:r>
      <w:r>
        <w:rPr>
          <w:rFonts w:ascii="바탕" w:eastAsia="바탕" w:hAnsi="바탕" w:cs="Times New Roman" w:hint="eastAsia"/>
          <w:sz w:val="22"/>
          <w:szCs w:val="21"/>
          <w:lang w:eastAsia="ko-KR"/>
        </w:rPr>
        <w:t xml:space="preserve"> </w:t>
      </w:r>
      <w:r w:rsidR="00E01B31" w:rsidRPr="00E01B31">
        <w:rPr>
          <w:rFonts w:ascii="바탕" w:eastAsia="바탕" w:hAnsi="바탕" w:hint="eastAsia"/>
          <w:sz w:val="22"/>
          <w:szCs w:val="22"/>
          <w:lang w:eastAsia="ko-KR"/>
        </w:rPr>
        <w:t>의 해가 다음과 같이 주어진다고 하자.</w:t>
      </w:r>
    </w:p>
    <w:p w:rsidR="00E01B31" w:rsidRPr="00E01B31" w:rsidRDefault="00E01B31" w:rsidP="00A37BE5">
      <w:pPr>
        <w:spacing w:before="240" w:line="360" w:lineRule="auto"/>
        <w:jc w:val="center"/>
        <w:rPr>
          <w:rFonts w:ascii="바탕" w:eastAsia="바탕" w:hAnsi="바탕"/>
          <w:sz w:val="22"/>
          <w:szCs w:val="22"/>
          <w:lang w:eastAsia="ko-KR"/>
        </w:rPr>
      </w:pPr>
      <w:r w:rsidRPr="00E01B31">
        <w:rPr>
          <w:rFonts w:ascii="바탕" w:eastAsia="바탕" w:hAnsi="바탕"/>
          <w:position w:val="-22"/>
          <w:sz w:val="22"/>
          <w:szCs w:val="22"/>
        </w:rPr>
        <w:object w:dxaOrig="2240" w:dyaOrig="560">
          <v:shape id="_x0000_i1084" type="#_x0000_t75" style="width:94.2pt;height:23.8pt" o:ole="">
            <v:imagedata r:id="rId123" o:title=""/>
          </v:shape>
          <o:OLEObject Type="Embed" ProgID="Equation.DSMT4" ShapeID="_x0000_i1084" DrawAspect="Content" ObjectID="_1466451178" r:id="rId124"/>
        </w:object>
      </w:r>
    </w:p>
    <w:p w:rsidR="00E01B31" w:rsidRPr="00E01B31" w:rsidRDefault="000D2DFB" w:rsidP="000B07FB">
      <w:pPr>
        <w:spacing w:before="240" w:line="360" w:lineRule="auto"/>
        <w:ind w:firstLineChars="100" w:firstLine="220"/>
        <w:jc w:val="both"/>
        <w:rPr>
          <w:rFonts w:ascii="바탕" w:eastAsia="바탕" w:hAnsi="바탕"/>
          <w:sz w:val="22"/>
          <w:szCs w:val="22"/>
          <w:lang w:eastAsia="ko-KR"/>
        </w:rPr>
      </w:pPr>
      <w:r w:rsidRPr="00D246DD">
        <w:rPr>
          <w:rFonts w:ascii="바탕" w:eastAsia="바탕" w:hAnsi="바탕" w:cs="Times New Roman"/>
          <w:position w:val="-12"/>
          <w:sz w:val="22"/>
          <w:szCs w:val="21"/>
        </w:rPr>
        <w:object w:dxaOrig="380" w:dyaOrig="360">
          <v:shape id="_x0000_i1085" type="#_x0000_t75" style="width:19pt;height:18pt" o:ole="">
            <v:imagedata r:id="rId101" o:title=""/>
          </v:shape>
          <o:OLEObject Type="Embed" ProgID="Equation.DSMT4" ShapeID="_x0000_i1085" DrawAspect="Content" ObjectID="_1466451179" r:id="rId125"/>
        </w:object>
      </w:r>
      <w:r>
        <w:rPr>
          <w:rFonts w:ascii="바탕" w:eastAsia="바탕" w:hAnsi="바탕" w:cs="Times New Roman" w:hint="eastAsia"/>
          <w:sz w:val="22"/>
          <w:szCs w:val="21"/>
          <w:lang w:eastAsia="ko-KR"/>
        </w:rPr>
        <w:t xml:space="preserve">의 </w:t>
      </w:r>
      <w:r w:rsidR="00E01B31" w:rsidRPr="00E01B31">
        <w:rPr>
          <w:rFonts w:ascii="바탕" w:eastAsia="바탕" w:hAnsi="바탕" w:hint="eastAsia"/>
          <w:sz w:val="22"/>
          <w:szCs w:val="22"/>
          <w:lang w:eastAsia="ko-KR"/>
        </w:rPr>
        <w:t xml:space="preserve">고유함수 </w:t>
      </w:r>
      <w:r w:rsidR="00E01B31" w:rsidRPr="00E01B31">
        <w:rPr>
          <w:rFonts w:ascii="바탕" w:eastAsia="바탕" w:hAnsi="바탕"/>
          <w:position w:val="-22"/>
          <w:sz w:val="22"/>
          <w:szCs w:val="22"/>
        </w:rPr>
        <w:object w:dxaOrig="620" w:dyaOrig="560">
          <v:shape id="_x0000_i1086" type="#_x0000_t75" style="width:26.35pt;height:23.8pt" o:ole="">
            <v:imagedata r:id="rId126" o:title=""/>
          </v:shape>
          <o:OLEObject Type="Embed" ProgID="Equation.DSMT4" ShapeID="_x0000_i1086" DrawAspect="Content" ObjectID="_1466451180" r:id="rId127"/>
        </w:object>
      </w:r>
      <w:r w:rsidR="00E01B31" w:rsidRPr="00E01B31">
        <w:rPr>
          <w:rFonts w:ascii="바탕" w:eastAsia="바탕" w:hAnsi="바탕" w:hint="eastAsia"/>
          <w:sz w:val="22"/>
          <w:szCs w:val="22"/>
          <w:lang w:eastAsia="ko-KR"/>
        </w:rPr>
        <w:t xml:space="preserve"> </w:t>
      </w:r>
      <w:r w:rsidR="00396C90">
        <w:rPr>
          <w:rFonts w:ascii="바탕" w:eastAsia="바탕" w:hAnsi="바탕" w:hint="eastAsia"/>
          <w:sz w:val="22"/>
          <w:szCs w:val="22"/>
          <w:lang w:eastAsia="ko-KR"/>
        </w:rPr>
        <w:t xml:space="preserve">가 </w:t>
      </w:r>
      <w:r w:rsidR="00E01B31" w:rsidRPr="00E01B31">
        <w:rPr>
          <w:rFonts w:ascii="바탕" w:eastAsia="바탕" w:hAnsi="바탕" w:hint="eastAsia"/>
          <w:sz w:val="22"/>
          <w:szCs w:val="22"/>
          <w:lang w:eastAsia="ko-KR"/>
        </w:rPr>
        <w:t>complete set</w:t>
      </w:r>
      <w:r w:rsidR="00396C90">
        <w:rPr>
          <w:rFonts w:ascii="바탕" w:eastAsia="바탕" w:hAnsi="바탕" w:hint="eastAsia"/>
          <w:sz w:val="22"/>
          <w:szCs w:val="22"/>
          <w:lang w:eastAsia="ko-KR"/>
        </w:rPr>
        <w:t xml:space="preserve"> 을 이루기 때문에</w:t>
      </w:r>
      <w:r w:rsidR="00E01B31" w:rsidRPr="00E01B31">
        <w:rPr>
          <w:rFonts w:ascii="바탕" w:eastAsia="바탕" w:hAnsi="바탕" w:hint="eastAsia"/>
          <w:sz w:val="22"/>
          <w:szCs w:val="22"/>
          <w:lang w:eastAsia="ko-KR"/>
        </w:rPr>
        <w:t xml:space="preserve"> </w:t>
      </w:r>
      <w:r w:rsidR="00396C90" w:rsidRPr="00DA0FAE">
        <w:rPr>
          <w:rFonts w:ascii="바탕" w:eastAsia="바탕" w:hAnsi="바탕" w:cs="Times New Roman"/>
          <w:position w:val="-4"/>
          <w:sz w:val="22"/>
          <w:szCs w:val="21"/>
        </w:rPr>
        <w:object w:dxaOrig="279" w:dyaOrig="260">
          <v:shape id="_x0000_i1087" type="#_x0000_t75" style="width:13.95pt;height:13pt" o:ole="">
            <v:imagedata r:id="rId114" o:title=""/>
          </v:shape>
          <o:OLEObject Type="Embed" ProgID="Equation.DSMT4" ShapeID="_x0000_i1087" DrawAspect="Content" ObjectID="_1466451181" r:id="rId128"/>
        </w:object>
      </w:r>
      <w:r w:rsidR="00396C90">
        <w:rPr>
          <w:rFonts w:ascii="바탕" w:eastAsia="바탕" w:hAnsi="바탕" w:cs="Times New Roman" w:hint="eastAsia"/>
          <w:sz w:val="22"/>
          <w:szCs w:val="21"/>
          <w:lang w:eastAsia="ko-KR"/>
        </w:rPr>
        <w:t xml:space="preserve">의 고유함수 </w:t>
      </w:r>
      <w:r w:rsidR="00E01B31" w:rsidRPr="00E01B31">
        <w:rPr>
          <w:rFonts w:ascii="바탕" w:eastAsia="바탕" w:hAnsi="바탕"/>
          <w:position w:val="-14"/>
          <w:sz w:val="22"/>
          <w:szCs w:val="22"/>
        </w:rPr>
        <w:object w:dxaOrig="340" w:dyaOrig="400">
          <v:shape id="_x0000_i1088" type="#_x0000_t75" style="width:14.45pt;height:17pt" o:ole="">
            <v:imagedata r:id="rId129" o:title=""/>
          </v:shape>
          <o:OLEObject Type="Embed" ProgID="Equation.DSMT4" ShapeID="_x0000_i1088" DrawAspect="Content" ObjectID="_1466451182" r:id="rId130"/>
        </w:object>
      </w:r>
      <w:r w:rsidR="00E01B31" w:rsidRPr="00E01B31">
        <w:rPr>
          <w:rFonts w:ascii="바탕" w:eastAsia="바탕" w:hAnsi="바탕" w:hint="eastAsia"/>
          <w:sz w:val="22"/>
          <w:szCs w:val="22"/>
          <w:lang w:eastAsia="ko-KR"/>
        </w:rPr>
        <w:t xml:space="preserve"> </w:t>
      </w:r>
      <w:proofErr w:type="spellStart"/>
      <w:r w:rsidR="00E01B31" w:rsidRPr="00E01B31">
        <w:rPr>
          <w:rFonts w:ascii="바탕" w:eastAsia="바탕" w:hAnsi="바탕" w:hint="eastAsia"/>
          <w:sz w:val="22"/>
          <w:szCs w:val="22"/>
          <w:lang w:eastAsia="ko-KR"/>
        </w:rPr>
        <w:t>를</w:t>
      </w:r>
      <w:proofErr w:type="spellEnd"/>
      <w:r w:rsidR="00E01B31" w:rsidRPr="00E01B31">
        <w:rPr>
          <w:rFonts w:ascii="바탕" w:eastAsia="바탕" w:hAnsi="바탕" w:hint="eastAsia"/>
          <w:sz w:val="22"/>
          <w:szCs w:val="22"/>
          <w:lang w:eastAsia="ko-KR"/>
        </w:rPr>
        <w:t xml:space="preserve"> </w:t>
      </w:r>
      <w:r w:rsidR="00396C90">
        <w:rPr>
          <w:rFonts w:ascii="바탕" w:eastAsia="바탕" w:hAnsi="바탕" w:hint="eastAsia"/>
          <w:sz w:val="22"/>
          <w:szCs w:val="22"/>
          <w:lang w:eastAsia="ko-KR"/>
        </w:rPr>
        <w:t xml:space="preserve">다음과 같이 나타낼 </w:t>
      </w:r>
      <w:r w:rsidR="00E01B31" w:rsidRPr="00E01B31">
        <w:rPr>
          <w:rFonts w:ascii="바탕" w:eastAsia="바탕" w:hAnsi="바탕" w:hint="eastAsia"/>
          <w:sz w:val="22"/>
          <w:szCs w:val="22"/>
          <w:lang w:eastAsia="ko-KR"/>
        </w:rPr>
        <w:t>수 있다.</w:t>
      </w:r>
    </w:p>
    <w:p w:rsidR="00E01B31" w:rsidRPr="00E01B31" w:rsidRDefault="000B07FB" w:rsidP="00A37BE5">
      <w:pPr>
        <w:spacing w:before="240" w:line="360" w:lineRule="auto"/>
        <w:jc w:val="center"/>
        <w:rPr>
          <w:rFonts w:ascii="바탕" w:eastAsia="바탕" w:hAnsi="바탕"/>
          <w:sz w:val="22"/>
          <w:szCs w:val="22"/>
          <w:lang w:eastAsia="ko-KR"/>
        </w:rPr>
      </w:pPr>
      <w:r w:rsidRPr="000B07FB">
        <w:rPr>
          <w:rFonts w:ascii="바탕" w:eastAsia="바탕" w:hAnsi="바탕"/>
          <w:position w:val="-34"/>
          <w:sz w:val="22"/>
          <w:szCs w:val="22"/>
        </w:rPr>
        <w:object w:dxaOrig="2060" w:dyaOrig="680">
          <v:shape id="_x0000_i1089" type="#_x0000_t75" style="width:86.5pt;height:28.65pt" o:ole="">
            <v:imagedata r:id="rId131" o:title=""/>
          </v:shape>
          <o:OLEObject Type="Embed" ProgID="Equation.DSMT4" ShapeID="_x0000_i1089" DrawAspect="Content" ObjectID="_1466451183" r:id="rId132"/>
        </w:object>
      </w:r>
    </w:p>
    <w:p w:rsidR="00E01B31" w:rsidRPr="00E01B31" w:rsidRDefault="00E01B31" w:rsidP="00E01B31">
      <w:pPr>
        <w:spacing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lastRenderedPageBreak/>
        <w:t xml:space="preserve">물론 </w:t>
      </w:r>
      <w:r w:rsidR="00B21B65" w:rsidRPr="00B21B65">
        <w:rPr>
          <w:rFonts w:ascii="바탕" w:eastAsia="바탕" w:hAnsi="바탕"/>
          <w:position w:val="-22"/>
          <w:sz w:val="22"/>
          <w:szCs w:val="22"/>
        </w:rPr>
        <w:object w:dxaOrig="680" w:dyaOrig="560">
          <v:shape id="_x0000_i1090" type="#_x0000_t75" style="width:28.85pt;height:23.8pt" o:ole="">
            <v:imagedata r:id="rId133" o:title=""/>
          </v:shape>
          <o:OLEObject Type="Embed" ProgID="Equation.DSMT4" ShapeID="_x0000_i1090" DrawAspect="Content" ObjectID="_1466451184" r:id="rId134"/>
        </w:object>
      </w:r>
      <w:r w:rsidRPr="00E01B31">
        <w:rPr>
          <w:rFonts w:ascii="바탕" w:eastAsia="바탕" w:hAnsi="바탕" w:hint="eastAsia"/>
          <w:sz w:val="22"/>
          <w:szCs w:val="22"/>
          <w:lang w:eastAsia="ko-KR"/>
        </w:rPr>
        <w:t xml:space="preserve"> 가 시간에 무관하기 때문에 </w:t>
      </w:r>
      <w:r w:rsidR="00B21B65" w:rsidRPr="00B21B65">
        <w:rPr>
          <w:rFonts w:ascii="바탕" w:eastAsia="바탕" w:hAnsi="바탕"/>
          <w:position w:val="-12"/>
          <w:sz w:val="22"/>
          <w:szCs w:val="22"/>
        </w:rPr>
        <w:object w:dxaOrig="380" w:dyaOrig="360">
          <v:shape id="_x0000_i1091" type="#_x0000_t75" style="width:15.6pt;height:15.55pt" o:ole="">
            <v:imagedata r:id="rId135" o:title=""/>
          </v:shape>
          <o:OLEObject Type="Embed" ProgID="Equation.DSMT4" ShapeID="_x0000_i1091" DrawAspect="Content" ObjectID="_1466451185" r:id="rId136"/>
        </w:object>
      </w:r>
      <w:r w:rsidRPr="00E01B31">
        <w:rPr>
          <w:rFonts w:ascii="바탕" w:eastAsia="바탕" w:hAnsi="바탕" w:hint="eastAsia"/>
          <w:sz w:val="22"/>
          <w:szCs w:val="22"/>
          <w:lang w:eastAsia="ko-KR"/>
        </w:rPr>
        <w:t xml:space="preserve"> 은 시간에 대해 변화한다. </w:t>
      </w:r>
      <w:r w:rsidR="00B21B65" w:rsidRPr="00B21B65">
        <w:rPr>
          <w:rFonts w:ascii="바탕" w:eastAsia="바탕" w:hAnsi="바탕"/>
          <w:position w:val="-12"/>
          <w:sz w:val="22"/>
          <w:szCs w:val="22"/>
        </w:rPr>
        <w:object w:dxaOrig="380" w:dyaOrig="360">
          <v:shape id="_x0000_i1092" type="#_x0000_t75" style="width:15.6pt;height:15.55pt" o:ole="">
            <v:imagedata r:id="rId137" o:title=""/>
          </v:shape>
          <o:OLEObject Type="Embed" ProgID="Equation.DSMT4" ShapeID="_x0000_i1092" DrawAspect="Content" ObjectID="_1466451186" r:id="rId138"/>
        </w:object>
      </w:r>
      <w:r w:rsidRPr="00E01B31">
        <w:rPr>
          <w:rFonts w:ascii="바탕" w:eastAsia="바탕" w:hAnsi="바탕" w:hint="eastAsia"/>
          <w:sz w:val="22"/>
          <w:szCs w:val="22"/>
          <w:lang w:eastAsia="ko-KR"/>
        </w:rPr>
        <w:t xml:space="preserve"> 을 아래와 같이 정의하자.</w:t>
      </w:r>
    </w:p>
    <w:p w:rsidR="00E01B31" w:rsidRPr="00E01B31" w:rsidRDefault="00B21B65" w:rsidP="00A37BE5">
      <w:pPr>
        <w:spacing w:before="240" w:line="360" w:lineRule="auto"/>
        <w:jc w:val="center"/>
        <w:rPr>
          <w:rFonts w:ascii="바탕" w:eastAsia="바탕" w:hAnsi="바탕"/>
          <w:sz w:val="22"/>
          <w:szCs w:val="22"/>
          <w:lang w:eastAsia="ko-KR"/>
        </w:rPr>
      </w:pPr>
      <w:r w:rsidRPr="00E01B31">
        <w:rPr>
          <w:rFonts w:ascii="바탕" w:eastAsia="바탕" w:hAnsi="바탕"/>
          <w:position w:val="-36"/>
          <w:sz w:val="22"/>
          <w:szCs w:val="22"/>
        </w:rPr>
        <w:object w:dxaOrig="2880" w:dyaOrig="840">
          <v:shape id="_x0000_i1093" type="#_x0000_t75" style="width:120.4pt;height:35.65pt" o:ole="">
            <v:imagedata r:id="rId139" o:title=""/>
          </v:shape>
          <o:OLEObject Type="Embed" ProgID="Equation.DSMT4" ShapeID="_x0000_i1093" DrawAspect="Content" ObjectID="_1466451187" r:id="rId140"/>
        </w:object>
      </w:r>
    </w:p>
    <w:p w:rsidR="00E01B31" w:rsidRPr="00E01B31" w:rsidRDefault="00E01B31" w:rsidP="00B21B65">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 xml:space="preserve">그러면 </w:t>
      </w:r>
      <w:r w:rsidR="000D2DFB" w:rsidRPr="00DA0FAE">
        <w:rPr>
          <w:rFonts w:ascii="바탕" w:eastAsia="바탕" w:hAnsi="바탕" w:cs="Times New Roman"/>
          <w:position w:val="-4"/>
          <w:sz w:val="22"/>
          <w:szCs w:val="21"/>
        </w:rPr>
        <w:object w:dxaOrig="279" w:dyaOrig="260">
          <v:shape id="_x0000_i1094" type="#_x0000_t75" style="width:13.95pt;height:13pt" o:ole="">
            <v:imagedata r:id="rId114" o:title=""/>
          </v:shape>
          <o:OLEObject Type="Embed" ProgID="Equation.DSMT4" ShapeID="_x0000_i1094" DrawAspect="Content" ObjectID="_1466451188" r:id="rId141"/>
        </w:object>
      </w:r>
      <w:r w:rsidR="000D2DFB">
        <w:rPr>
          <w:rFonts w:ascii="바탕" w:eastAsia="바탕" w:hAnsi="바탕" w:cs="Times New Roman" w:hint="eastAsia"/>
          <w:sz w:val="22"/>
          <w:szCs w:val="21"/>
          <w:lang w:eastAsia="ko-KR"/>
        </w:rPr>
        <w:t xml:space="preserve"> </w:t>
      </w:r>
      <w:r w:rsidRPr="00E01B31">
        <w:rPr>
          <w:rFonts w:ascii="바탕" w:eastAsia="바탕" w:hAnsi="바탕" w:hint="eastAsia"/>
          <w:sz w:val="22"/>
          <w:szCs w:val="22"/>
          <w:lang w:eastAsia="ko-KR"/>
        </w:rPr>
        <w:t xml:space="preserve">의 고유함수 </w:t>
      </w:r>
      <w:r w:rsidR="00B21B65" w:rsidRPr="00B21B65">
        <w:rPr>
          <w:rFonts w:ascii="바탕" w:eastAsia="바탕" w:hAnsi="바탕"/>
          <w:position w:val="-14"/>
          <w:sz w:val="22"/>
          <w:szCs w:val="22"/>
        </w:rPr>
        <w:object w:dxaOrig="340" w:dyaOrig="400">
          <v:shape id="_x0000_i1095" type="#_x0000_t75" style="width:14.45pt;height:17pt" o:ole="">
            <v:imagedata r:id="rId142" o:title=""/>
          </v:shape>
          <o:OLEObject Type="Embed" ProgID="Equation.DSMT4" ShapeID="_x0000_i1095" DrawAspect="Content" ObjectID="_1466451189" r:id="rId143"/>
        </w:object>
      </w:r>
      <w:r w:rsidRPr="00E01B31">
        <w:rPr>
          <w:rFonts w:ascii="바탕" w:eastAsia="바탕" w:hAnsi="바탕" w:hint="eastAsia"/>
          <w:sz w:val="22"/>
          <w:szCs w:val="22"/>
          <w:lang w:eastAsia="ko-KR"/>
        </w:rPr>
        <w:t xml:space="preserve"> 는 다음과 같이 표현할 수 있다.</w:t>
      </w:r>
    </w:p>
    <w:p w:rsidR="00E01B31" w:rsidRPr="00E01B31" w:rsidRDefault="00E01B31" w:rsidP="00B21B65">
      <w:pPr>
        <w:spacing w:before="240" w:line="360" w:lineRule="auto"/>
        <w:jc w:val="right"/>
        <w:rPr>
          <w:rFonts w:ascii="바탕" w:eastAsia="바탕" w:hAnsi="바탕"/>
          <w:sz w:val="22"/>
          <w:szCs w:val="22"/>
          <w:lang w:eastAsia="ko-KR"/>
        </w:rPr>
      </w:pPr>
      <w:r w:rsidRPr="00E01B31">
        <w:rPr>
          <w:rFonts w:ascii="바탕" w:eastAsia="바탕" w:hAnsi="바탕" w:hint="eastAsia"/>
          <w:sz w:val="22"/>
          <w:szCs w:val="22"/>
          <w:lang w:eastAsia="ko-KR"/>
        </w:rPr>
        <w:t xml:space="preserve">       </w:t>
      </w:r>
      <w:r w:rsidR="00B21B65" w:rsidRPr="00E01B31">
        <w:rPr>
          <w:rFonts w:ascii="바탕" w:eastAsia="바탕" w:hAnsi="바탕"/>
          <w:position w:val="-36"/>
          <w:sz w:val="22"/>
          <w:szCs w:val="22"/>
        </w:rPr>
        <w:object w:dxaOrig="3760" w:dyaOrig="840">
          <v:shape id="_x0000_i1096" type="#_x0000_t75" style="width:158.65pt;height:35.65pt" o:ole="">
            <v:imagedata r:id="rId144" o:title=""/>
          </v:shape>
          <o:OLEObject Type="Embed" ProgID="Equation.DSMT4" ShapeID="_x0000_i1096" DrawAspect="Content" ObjectID="_1466451190" r:id="rId145"/>
        </w:object>
      </w:r>
      <w:r w:rsidR="00B21B65">
        <w:rPr>
          <w:rFonts w:ascii="바탕" w:eastAsia="바탕" w:hAnsi="바탕" w:hint="eastAsia"/>
          <w:sz w:val="22"/>
          <w:szCs w:val="22"/>
          <w:lang w:eastAsia="ko-KR"/>
        </w:rPr>
        <w:tab/>
      </w:r>
      <w:r w:rsidR="00B21B65">
        <w:rPr>
          <w:rFonts w:ascii="바탕" w:eastAsia="바탕" w:hAnsi="바탕" w:hint="eastAsia"/>
          <w:sz w:val="22"/>
          <w:szCs w:val="22"/>
          <w:lang w:eastAsia="ko-KR"/>
        </w:rPr>
        <w:tab/>
      </w:r>
      <w:r w:rsidR="00B21B65">
        <w:rPr>
          <w:rFonts w:ascii="바탕" w:eastAsia="바탕" w:hAnsi="바탕" w:hint="eastAsia"/>
          <w:sz w:val="22"/>
          <w:szCs w:val="22"/>
          <w:lang w:eastAsia="ko-KR"/>
        </w:rPr>
        <w:tab/>
        <w:t>(</w:t>
      </w:r>
      <w:r w:rsidR="00A37BE5">
        <w:rPr>
          <w:rFonts w:ascii="바탕" w:eastAsia="바탕" w:hAnsi="바탕" w:hint="eastAsia"/>
          <w:sz w:val="22"/>
          <w:szCs w:val="22"/>
          <w:lang w:eastAsia="ko-KR"/>
        </w:rPr>
        <w:t>2</w:t>
      </w:r>
      <w:r w:rsidR="00B21B65">
        <w:rPr>
          <w:rFonts w:ascii="바탕" w:eastAsia="바탕" w:hAnsi="바탕" w:hint="eastAsia"/>
          <w:sz w:val="22"/>
          <w:szCs w:val="22"/>
          <w:lang w:eastAsia="ko-KR"/>
        </w:rPr>
        <w:t>)</w:t>
      </w:r>
    </w:p>
    <w:p w:rsidR="00E01B31" w:rsidRPr="00E01B31" w:rsidRDefault="00E01B31" w:rsidP="00A37BE5">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식 (</w:t>
      </w:r>
      <w:r w:rsidR="00A37BE5">
        <w:rPr>
          <w:rFonts w:ascii="바탕" w:eastAsia="바탕" w:hAnsi="바탕" w:hint="eastAsia"/>
          <w:sz w:val="22"/>
          <w:szCs w:val="22"/>
          <w:lang w:eastAsia="ko-KR"/>
        </w:rPr>
        <w:t>2</w:t>
      </w:r>
      <w:r w:rsidRPr="00E01B31">
        <w:rPr>
          <w:rFonts w:ascii="바탕" w:eastAsia="바탕" w:hAnsi="바탕" w:hint="eastAsia"/>
          <w:sz w:val="22"/>
          <w:szCs w:val="22"/>
          <w:lang w:eastAsia="ko-KR"/>
        </w:rPr>
        <w:t xml:space="preserve">) </w:t>
      </w:r>
      <w:r w:rsidR="005618F2">
        <w:rPr>
          <w:rFonts w:ascii="바탕" w:eastAsia="바탕" w:hAnsi="바탕" w:hint="eastAsia"/>
          <w:sz w:val="22"/>
          <w:szCs w:val="22"/>
          <w:lang w:eastAsia="ko-KR"/>
        </w:rPr>
        <w:t>를</w:t>
      </w:r>
      <w:r w:rsidRPr="00E01B31">
        <w:rPr>
          <w:rFonts w:ascii="바탕" w:eastAsia="바탕" w:hAnsi="바탕" w:hint="eastAsia"/>
          <w:sz w:val="22"/>
          <w:szCs w:val="22"/>
          <w:lang w:eastAsia="ko-KR"/>
        </w:rPr>
        <w:t xml:space="preserve"> 슈뢰딩거 방정식 (</w:t>
      </w:r>
      <w:r w:rsidR="00A37BE5">
        <w:rPr>
          <w:rFonts w:ascii="바탕" w:eastAsia="바탕" w:hAnsi="바탕" w:hint="eastAsia"/>
          <w:sz w:val="22"/>
          <w:szCs w:val="22"/>
          <w:lang w:eastAsia="ko-KR"/>
        </w:rPr>
        <w:t>1</w:t>
      </w:r>
      <w:r w:rsidRPr="00E01B31">
        <w:rPr>
          <w:rFonts w:ascii="바탕" w:eastAsia="바탕" w:hAnsi="바탕" w:hint="eastAsia"/>
          <w:sz w:val="22"/>
          <w:szCs w:val="22"/>
          <w:lang w:eastAsia="ko-KR"/>
        </w:rPr>
        <w:t xml:space="preserve">) 에 </w:t>
      </w:r>
      <w:r w:rsidR="00B21B65">
        <w:rPr>
          <w:rFonts w:ascii="바탕" w:eastAsia="바탕" w:hAnsi="바탕" w:hint="eastAsia"/>
          <w:sz w:val="22"/>
          <w:szCs w:val="22"/>
          <w:lang w:eastAsia="ko-KR"/>
        </w:rPr>
        <w:t>대입하여</w:t>
      </w:r>
      <w:r w:rsidRPr="00E01B31">
        <w:rPr>
          <w:rFonts w:ascii="바탕" w:eastAsia="바탕" w:hAnsi="바탕" w:hint="eastAsia"/>
          <w:sz w:val="22"/>
          <w:szCs w:val="22"/>
          <w:lang w:eastAsia="ko-KR"/>
        </w:rPr>
        <w:t xml:space="preserve"> 정리하면,</w:t>
      </w:r>
      <w:r w:rsidR="000D2DFB">
        <w:rPr>
          <w:rFonts w:ascii="바탕" w:eastAsia="바탕" w:hAnsi="바탕" w:hint="eastAsia"/>
          <w:sz w:val="22"/>
          <w:szCs w:val="22"/>
          <w:lang w:eastAsia="ko-KR"/>
        </w:rPr>
        <w:t xml:space="preserve"> 다음과 같다.</w:t>
      </w:r>
    </w:p>
    <w:p w:rsidR="00E01B31" w:rsidRPr="00E01B31" w:rsidRDefault="00A37BE5" w:rsidP="00A37BE5">
      <w:pPr>
        <w:spacing w:before="240" w:line="360" w:lineRule="auto"/>
        <w:jc w:val="right"/>
        <w:rPr>
          <w:rFonts w:ascii="바탕" w:eastAsia="바탕" w:hAnsi="바탕"/>
          <w:sz w:val="22"/>
          <w:szCs w:val="22"/>
          <w:lang w:eastAsia="ko-KR"/>
        </w:rPr>
      </w:pPr>
      <w:r w:rsidRPr="00E01B31">
        <w:rPr>
          <w:rFonts w:ascii="바탕" w:eastAsia="바탕" w:hAnsi="바탕"/>
          <w:position w:val="-36"/>
          <w:sz w:val="22"/>
          <w:szCs w:val="22"/>
        </w:rPr>
        <w:object w:dxaOrig="6420" w:dyaOrig="840">
          <v:shape id="_x0000_i1097" type="#_x0000_t75" style="width:270.6pt;height:35.65pt" o:ole="">
            <v:imagedata r:id="rId146" o:title=""/>
          </v:shape>
          <o:OLEObject Type="Embed" ProgID="Equation.DSMT4" ShapeID="_x0000_i1097" DrawAspect="Content" ObjectID="_1466451191" r:id="rId147"/>
        </w:object>
      </w:r>
      <w:r>
        <w:rPr>
          <w:rFonts w:ascii="바탕" w:eastAsia="바탕" w:hAnsi="바탕" w:hint="eastAsia"/>
          <w:sz w:val="22"/>
          <w:szCs w:val="22"/>
          <w:lang w:eastAsia="ko-KR"/>
        </w:rPr>
        <w:tab/>
        <w:t xml:space="preserve">    (3)</w:t>
      </w:r>
    </w:p>
    <w:p w:rsidR="00E01B31" w:rsidRPr="00E01B31" w:rsidRDefault="00E01B31" w:rsidP="00A37BE5">
      <w:pPr>
        <w:spacing w:before="240" w:line="360" w:lineRule="auto"/>
        <w:jc w:val="both"/>
        <w:rPr>
          <w:rFonts w:ascii="바탕" w:eastAsia="바탕" w:hAnsi="바탕"/>
          <w:sz w:val="22"/>
          <w:szCs w:val="22"/>
          <w:lang w:eastAsia="ko-KR"/>
        </w:rPr>
      </w:pPr>
      <w:r w:rsidRPr="00E01B31">
        <w:rPr>
          <w:rFonts w:ascii="바탕" w:eastAsia="바탕" w:hAnsi="바탕" w:hint="eastAsia"/>
          <w:sz w:val="22"/>
          <w:szCs w:val="22"/>
          <w:lang w:eastAsia="ko-KR"/>
        </w:rPr>
        <w:t xml:space="preserve">  식 (</w:t>
      </w:r>
      <w:r w:rsidR="00A37BE5">
        <w:rPr>
          <w:rFonts w:ascii="바탕" w:eastAsia="바탕" w:hAnsi="바탕" w:hint="eastAsia"/>
          <w:sz w:val="22"/>
          <w:szCs w:val="22"/>
          <w:lang w:eastAsia="ko-KR"/>
        </w:rPr>
        <w:t>3</w:t>
      </w:r>
      <w:r w:rsidRPr="00E01B31">
        <w:rPr>
          <w:rFonts w:ascii="바탕" w:eastAsia="바탕" w:hAnsi="바탕" w:hint="eastAsia"/>
          <w:sz w:val="22"/>
          <w:szCs w:val="22"/>
          <w:lang w:eastAsia="ko-KR"/>
        </w:rPr>
        <w:t xml:space="preserve">) 의 양변에 </w:t>
      </w:r>
      <w:r w:rsidR="00A37BE5" w:rsidRPr="00A37BE5">
        <w:rPr>
          <w:rFonts w:ascii="바탕" w:eastAsia="바탕" w:hAnsi="바탕"/>
          <w:position w:val="-22"/>
          <w:sz w:val="22"/>
          <w:szCs w:val="22"/>
        </w:rPr>
        <w:object w:dxaOrig="620" w:dyaOrig="560">
          <v:shape id="_x0000_i1098" type="#_x0000_t75" style="width:26.35pt;height:23.8pt" o:ole="">
            <v:imagedata r:id="rId148" o:title=""/>
          </v:shape>
          <o:OLEObject Type="Embed" ProgID="Equation.DSMT4" ShapeID="_x0000_i1098" DrawAspect="Content" ObjectID="_1466451192" r:id="rId149"/>
        </w:object>
      </w:r>
      <w:r w:rsidRPr="00E01B31">
        <w:rPr>
          <w:rFonts w:ascii="바탕" w:eastAsia="바탕" w:hAnsi="바탕" w:hint="eastAsia"/>
          <w:sz w:val="22"/>
          <w:szCs w:val="22"/>
          <w:lang w:eastAsia="ko-KR"/>
        </w:rPr>
        <w:t xml:space="preserve"> 을 곱하고, 0차 고유함수의 직교성을 </w:t>
      </w:r>
      <w:r w:rsidR="00591EAE">
        <w:rPr>
          <w:rFonts w:ascii="바탕" w:eastAsia="바탕" w:hAnsi="바탕" w:hint="eastAsia"/>
          <w:sz w:val="22"/>
          <w:szCs w:val="22"/>
          <w:lang w:eastAsia="ko-KR"/>
        </w:rPr>
        <w:t>이용하자.</w:t>
      </w:r>
    </w:p>
    <w:p w:rsidR="00E01B31" w:rsidRPr="00E01B31" w:rsidRDefault="00A37BE5" w:rsidP="00A37BE5">
      <w:pPr>
        <w:spacing w:before="240" w:line="360" w:lineRule="auto"/>
        <w:jc w:val="right"/>
        <w:rPr>
          <w:rFonts w:ascii="바탕" w:eastAsia="바탕" w:hAnsi="바탕"/>
          <w:sz w:val="22"/>
          <w:szCs w:val="22"/>
          <w:lang w:eastAsia="ko-KR"/>
        </w:rPr>
      </w:pPr>
      <w:r w:rsidRPr="00A37BE5">
        <w:rPr>
          <w:rFonts w:ascii="바탕" w:eastAsia="바탕" w:hAnsi="바탕"/>
          <w:position w:val="-34"/>
          <w:sz w:val="22"/>
          <w:szCs w:val="22"/>
        </w:rPr>
        <w:object w:dxaOrig="7420" w:dyaOrig="800">
          <v:shape id="_x0000_i1099" type="#_x0000_t75" style="width:312.4pt;height:33.95pt" o:ole="">
            <v:imagedata r:id="rId150" o:title=""/>
          </v:shape>
          <o:OLEObject Type="Embed" ProgID="Equation.DSMT4" ShapeID="_x0000_i1099" DrawAspect="Content" ObjectID="_1466451193" r:id="rId151"/>
        </w:object>
      </w:r>
      <w:r>
        <w:rPr>
          <w:rFonts w:ascii="바탕" w:eastAsia="바탕" w:hAnsi="바탕" w:hint="eastAsia"/>
          <w:sz w:val="22"/>
          <w:szCs w:val="22"/>
          <w:lang w:eastAsia="ko-KR"/>
        </w:rPr>
        <w:t xml:space="preserve">  (4</w:t>
      </w:r>
      <w:r w:rsidR="00E01B31" w:rsidRPr="00E01B31">
        <w:rPr>
          <w:rFonts w:ascii="바탕" w:eastAsia="바탕" w:hAnsi="바탕" w:hint="eastAsia"/>
          <w:sz w:val="22"/>
          <w:szCs w:val="22"/>
          <w:lang w:eastAsia="ko-KR"/>
        </w:rPr>
        <w:t>)</w:t>
      </w:r>
    </w:p>
    <w:p w:rsidR="00E01B31" w:rsidRPr="00E01B31" w:rsidRDefault="00E01B31" w:rsidP="00A37BE5">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 xml:space="preserve">전개 계수 </w:t>
      </w:r>
      <w:r w:rsidR="00A37BE5" w:rsidRPr="00A37BE5">
        <w:rPr>
          <w:rFonts w:ascii="바탕" w:eastAsia="바탕" w:hAnsi="바탕"/>
          <w:position w:val="-12"/>
          <w:sz w:val="22"/>
          <w:szCs w:val="22"/>
        </w:rPr>
        <w:object w:dxaOrig="560" w:dyaOrig="360">
          <v:shape id="_x0000_i1100" type="#_x0000_t75" style="width:23.65pt;height:15.55pt" o:ole="">
            <v:imagedata r:id="rId152" o:title=""/>
          </v:shape>
          <o:OLEObject Type="Embed" ProgID="Equation.DSMT4" ShapeID="_x0000_i1100" DrawAspect="Content" ObjectID="_1466451194" r:id="rId153"/>
        </w:object>
      </w:r>
      <w:r w:rsidRPr="00E01B31">
        <w:rPr>
          <w:rFonts w:ascii="바탕" w:eastAsia="바탕" w:hAnsi="바탕" w:hint="eastAsia"/>
          <w:sz w:val="22"/>
          <w:szCs w:val="22"/>
          <w:lang w:eastAsia="ko-KR"/>
        </w:rPr>
        <w:t xml:space="preserve"> </w:t>
      </w:r>
      <w:proofErr w:type="spellStart"/>
      <w:r w:rsidRPr="00E01B31">
        <w:rPr>
          <w:rFonts w:ascii="바탕" w:eastAsia="바탕" w:hAnsi="바탕" w:hint="eastAsia"/>
          <w:sz w:val="22"/>
          <w:szCs w:val="22"/>
          <w:lang w:eastAsia="ko-KR"/>
        </w:rPr>
        <w:t>를</w:t>
      </w:r>
      <w:proofErr w:type="spellEnd"/>
      <w:r w:rsidRPr="00E01B31">
        <w:rPr>
          <w:rFonts w:ascii="바탕" w:eastAsia="바탕" w:hAnsi="바탕" w:hint="eastAsia"/>
          <w:sz w:val="22"/>
          <w:szCs w:val="22"/>
          <w:lang w:eastAsia="ko-KR"/>
        </w:rPr>
        <w:t xml:space="preserve"> </w:t>
      </w:r>
      <w:r w:rsidR="00A37BE5" w:rsidRPr="00A37BE5">
        <w:rPr>
          <w:rFonts w:ascii="바탕" w:eastAsia="바탕" w:hAnsi="바탕"/>
          <w:position w:val="-6"/>
          <w:sz w:val="22"/>
          <w:szCs w:val="22"/>
        </w:rPr>
        <w:object w:dxaOrig="220" w:dyaOrig="279">
          <v:shape id="_x0000_i1101" type="#_x0000_t75" style="width:9.3pt;height:12.05pt" o:ole="">
            <v:imagedata r:id="rId154" o:title=""/>
          </v:shape>
          <o:OLEObject Type="Embed" ProgID="Equation.DSMT4" ShapeID="_x0000_i1101" DrawAspect="Content" ObjectID="_1466451195" r:id="rId155"/>
        </w:object>
      </w:r>
      <w:r w:rsidR="00A37BE5">
        <w:rPr>
          <w:rFonts w:ascii="바탕" w:eastAsia="바탕" w:hAnsi="바탕" w:hint="eastAsia"/>
          <w:sz w:val="22"/>
          <w:szCs w:val="22"/>
          <w:lang w:eastAsia="ko-KR"/>
        </w:rPr>
        <w:t xml:space="preserve"> </w:t>
      </w:r>
      <w:r w:rsidRPr="00E01B31">
        <w:rPr>
          <w:rFonts w:ascii="바탕" w:eastAsia="바탕" w:hAnsi="바탕" w:hint="eastAsia"/>
          <w:sz w:val="22"/>
          <w:szCs w:val="22"/>
          <w:lang w:eastAsia="ko-KR"/>
        </w:rPr>
        <w:t>의 차수로 급수 전개하면,</w:t>
      </w:r>
    </w:p>
    <w:p w:rsidR="00E01B31" w:rsidRPr="00E01B31" w:rsidRDefault="00E01B31" w:rsidP="00A37BE5">
      <w:pPr>
        <w:spacing w:before="240" w:line="360" w:lineRule="auto"/>
        <w:jc w:val="right"/>
        <w:rPr>
          <w:rFonts w:ascii="바탕" w:eastAsia="바탕" w:hAnsi="바탕"/>
          <w:sz w:val="22"/>
          <w:szCs w:val="22"/>
          <w:lang w:eastAsia="ko-KR"/>
        </w:rPr>
      </w:pPr>
      <w:r w:rsidRPr="00E01B31">
        <w:rPr>
          <w:rFonts w:ascii="바탕" w:eastAsia="바탕" w:hAnsi="바탕" w:hint="eastAsia"/>
          <w:sz w:val="22"/>
          <w:szCs w:val="22"/>
          <w:lang w:eastAsia="ko-KR"/>
        </w:rPr>
        <w:t xml:space="preserve">  </w:t>
      </w:r>
      <w:r w:rsidR="00A37BE5" w:rsidRPr="00A37BE5">
        <w:rPr>
          <w:rFonts w:ascii="바탕" w:eastAsia="바탕" w:hAnsi="바탕"/>
          <w:position w:val="-12"/>
          <w:sz w:val="22"/>
          <w:szCs w:val="22"/>
        </w:rPr>
        <w:object w:dxaOrig="3940" w:dyaOrig="440">
          <v:shape id="_x0000_i1102" type="#_x0000_t75" style="width:165.7pt;height:19pt" o:ole="">
            <v:imagedata r:id="rId156" o:title=""/>
          </v:shape>
          <o:OLEObject Type="Embed" ProgID="Equation.DSMT4" ShapeID="_x0000_i1102" DrawAspect="Content" ObjectID="_1466451196" r:id="rId157"/>
        </w:object>
      </w:r>
      <w:r w:rsidRPr="00E01B31">
        <w:rPr>
          <w:rFonts w:ascii="바탕" w:eastAsia="바탕" w:hAnsi="바탕" w:hint="eastAsia"/>
          <w:sz w:val="22"/>
          <w:szCs w:val="22"/>
          <w:lang w:eastAsia="ko-KR"/>
        </w:rPr>
        <w:tab/>
      </w:r>
      <w:r w:rsidRPr="00E01B31">
        <w:rPr>
          <w:rFonts w:ascii="바탕" w:eastAsia="바탕" w:hAnsi="바탕" w:hint="eastAsia"/>
          <w:sz w:val="22"/>
          <w:szCs w:val="22"/>
          <w:lang w:eastAsia="ko-KR"/>
        </w:rPr>
        <w:tab/>
      </w:r>
      <w:r w:rsidR="00A37BE5">
        <w:rPr>
          <w:rFonts w:ascii="바탕" w:eastAsia="바탕" w:hAnsi="바탕" w:hint="eastAsia"/>
          <w:sz w:val="22"/>
          <w:szCs w:val="22"/>
          <w:lang w:eastAsia="ko-KR"/>
        </w:rPr>
        <w:t xml:space="preserve">   </w:t>
      </w:r>
      <w:r w:rsidRPr="00E01B31">
        <w:rPr>
          <w:rFonts w:ascii="바탕" w:eastAsia="바탕" w:hAnsi="바탕" w:hint="eastAsia"/>
          <w:sz w:val="22"/>
          <w:szCs w:val="22"/>
          <w:lang w:eastAsia="ko-KR"/>
        </w:rPr>
        <w:t>(</w:t>
      </w:r>
      <w:r w:rsidR="00A37BE5">
        <w:rPr>
          <w:rFonts w:ascii="바탕" w:eastAsia="바탕" w:hAnsi="바탕" w:hint="eastAsia"/>
          <w:sz w:val="22"/>
          <w:szCs w:val="22"/>
          <w:lang w:eastAsia="ko-KR"/>
        </w:rPr>
        <w:t>5</w:t>
      </w:r>
      <w:r w:rsidRPr="00E01B31">
        <w:rPr>
          <w:rFonts w:ascii="바탕" w:eastAsia="바탕" w:hAnsi="바탕" w:hint="eastAsia"/>
          <w:sz w:val="22"/>
          <w:szCs w:val="22"/>
          <w:lang w:eastAsia="ko-KR"/>
        </w:rPr>
        <w:t>)</w:t>
      </w:r>
    </w:p>
    <w:p w:rsidR="00E01B31" w:rsidRPr="00E01B31" w:rsidRDefault="00E01B31" w:rsidP="00A37BE5">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식 (</w:t>
      </w:r>
      <w:r w:rsidR="00A37BE5">
        <w:rPr>
          <w:rFonts w:ascii="바탕" w:eastAsia="바탕" w:hAnsi="바탕" w:hint="eastAsia"/>
          <w:sz w:val="22"/>
          <w:szCs w:val="22"/>
          <w:lang w:eastAsia="ko-KR"/>
        </w:rPr>
        <w:t>5</w:t>
      </w:r>
      <w:r w:rsidRPr="00E01B31">
        <w:rPr>
          <w:rFonts w:ascii="바탕" w:eastAsia="바탕" w:hAnsi="바탕" w:hint="eastAsia"/>
          <w:sz w:val="22"/>
          <w:szCs w:val="22"/>
          <w:lang w:eastAsia="ko-KR"/>
        </w:rPr>
        <w:t xml:space="preserve">) </w:t>
      </w:r>
      <w:r w:rsidR="005618F2">
        <w:rPr>
          <w:rFonts w:ascii="바탕" w:eastAsia="바탕" w:hAnsi="바탕" w:hint="eastAsia"/>
          <w:sz w:val="22"/>
          <w:szCs w:val="22"/>
          <w:lang w:eastAsia="ko-KR"/>
        </w:rPr>
        <w:t>를</w:t>
      </w:r>
      <w:r w:rsidRPr="00E01B31">
        <w:rPr>
          <w:rFonts w:ascii="바탕" w:eastAsia="바탕" w:hAnsi="바탕" w:hint="eastAsia"/>
          <w:sz w:val="22"/>
          <w:szCs w:val="22"/>
          <w:lang w:eastAsia="ko-KR"/>
        </w:rPr>
        <w:t xml:space="preserve"> 식 (</w:t>
      </w:r>
      <w:r w:rsidR="00A37BE5">
        <w:rPr>
          <w:rFonts w:ascii="바탕" w:eastAsia="바탕" w:hAnsi="바탕" w:hint="eastAsia"/>
          <w:sz w:val="22"/>
          <w:szCs w:val="22"/>
          <w:lang w:eastAsia="ko-KR"/>
        </w:rPr>
        <w:t>4</w:t>
      </w:r>
      <w:r w:rsidRPr="00E01B31">
        <w:rPr>
          <w:rFonts w:ascii="바탕" w:eastAsia="바탕" w:hAnsi="바탕" w:hint="eastAsia"/>
          <w:sz w:val="22"/>
          <w:szCs w:val="22"/>
          <w:lang w:eastAsia="ko-KR"/>
        </w:rPr>
        <w:t>) 에 대입하고</w:t>
      </w:r>
      <w:r w:rsidR="00A37BE5">
        <w:rPr>
          <w:rFonts w:ascii="바탕" w:eastAsia="바탕" w:hAnsi="바탕" w:hint="eastAsia"/>
          <w:sz w:val="22"/>
          <w:szCs w:val="22"/>
          <w:lang w:eastAsia="ko-KR"/>
        </w:rPr>
        <w:t>,</w:t>
      </w:r>
      <w:r w:rsidRPr="00E01B31">
        <w:rPr>
          <w:rFonts w:ascii="바탕" w:eastAsia="바탕" w:hAnsi="바탕" w:hint="eastAsia"/>
          <w:sz w:val="22"/>
          <w:szCs w:val="22"/>
          <w:lang w:eastAsia="ko-KR"/>
        </w:rPr>
        <w:t xml:space="preserve"> 항상 성립하기 위해서는 </w:t>
      </w:r>
      <w:r w:rsidR="000D2DFB">
        <w:rPr>
          <w:rFonts w:ascii="바탕" w:eastAsia="바탕" w:hAnsi="바탕" w:hint="eastAsia"/>
          <w:sz w:val="22"/>
          <w:szCs w:val="22"/>
          <w:lang w:eastAsia="ko-KR"/>
        </w:rPr>
        <w:t>다음</w:t>
      </w:r>
      <w:r w:rsidRPr="00E01B31">
        <w:rPr>
          <w:rFonts w:ascii="바탕" w:eastAsia="바탕" w:hAnsi="바탕" w:hint="eastAsia"/>
          <w:sz w:val="22"/>
          <w:szCs w:val="22"/>
          <w:lang w:eastAsia="ko-KR"/>
        </w:rPr>
        <w:t xml:space="preserve"> 조건을 만족해야 한다.</w:t>
      </w:r>
    </w:p>
    <w:p w:rsidR="00E01B31" w:rsidRPr="00E01B31" w:rsidRDefault="00A37BE5" w:rsidP="00A37BE5">
      <w:pPr>
        <w:spacing w:before="240" w:line="360" w:lineRule="auto"/>
        <w:jc w:val="right"/>
        <w:rPr>
          <w:rFonts w:ascii="바탕" w:eastAsia="바탕" w:hAnsi="바탕"/>
          <w:sz w:val="22"/>
          <w:szCs w:val="22"/>
          <w:lang w:eastAsia="ko-KR"/>
        </w:rPr>
      </w:pPr>
      <w:r w:rsidRPr="00A37BE5">
        <w:rPr>
          <w:rFonts w:ascii="바탕" w:eastAsia="바탕" w:hAnsi="바탕"/>
          <w:position w:val="-24"/>
          <w:sz w:val="22"/>
          <w:szCs w:val="22"/>
        </w:rPr>
        <w:object w:dxaOrig="1840" w:dyaOrig="700">
          <v:shape id="_x0000_i1103" type="#_x0000_t75" style="width:77.75pt;height:29.7pt" o:ole="">
            <v:imagedata r:id="rId158" o:title=""/>
          </v:shape>
          <o:OLEObject Type="Embed" ProgID="Equation.DSMT4" ShapeID="_x0000_i1103" DrawAspect="Content" ObjectID="_1466451197" r:id="rId159"/>
        </w:object>
      </w:r>
      <w:r w:rsidR="00E01B31" w:rsidRPr="00E01B31">
        <w:rPr>
          <w:rFonts w:ascii="바탕" w:eastAsia="바탕" w:hAnsi="바탕" w:hint="eastAsia"/>
          <w:sz w:val="22"/>
          <w:szCs w:val="22"/>
          <w:lang w:eastAsia="ko-KR"/>
        </w:rPr>
        <w:tab/>
      </w:r>
      <w:r w:rsidR="005618F2">
        <w:rPr>
          <w:rFonts w:ascii="바탕" w:eastAsia="바탕" w:hAnsi="바탕" w:hint="eastAsia"/>
          <w:sz w:val="22"/>
          <w:szCs w:val="22"/>
          <w:lang w:eastAsia="ko-KR"/>
        </w:rPr>
        <w:tab/>
      </w:r>
      <w:r w:rsidR="005618F2">
        <w:rPr>
          <w:rFonts w:ascii="바탕" w:eastAsia="바탕" w:hAnsi="바탕" w:hint="eastAsia"/>
          <w:sz w:val="22"/>
          <w:szCs w:val="22"/>
          <w:lang w:eastAsia="ko-KR"/>
        </w:rPr>
        <w:tab/>
      </w:r>
      <w:r w:rsidR="005618F2">
        <w:rPr>
          <w:rFonts w:ascii="바탕" w:eastAsia="바탕" w:hAnsi="바탕" w:hint="eastAsia"/>
          <w:sz w:val="22"/>
          <w:szCs w:val="22"/>
          <w:lang w:eastAsia="ko-KR"/>
        </w:rPr>
        <w:tab/>
      </w:r>
      <w:r w:rsidR="005618F2">
        <w:rPr>
          <w:rFonts w:ascii="바탕" w:eastAsia="바탕" w:hAnsi="바탕" w:hint="eastAsia"/>
          <w:sz w:val="22"/>
          <w:szCs w:val="22"/>
          <w:lang w:eastAsia="ko-KR"/>
        </w:rPr>
        <w:tab/>
        <w:t xml:space="preserve">    </w:t>
      </w:r>
      <w:r>
        <w:rPr>
          <w:rFonts w:ascii="바탕" w:eastAsia="바탕" w:hAnsi="바탕" w:hint="eastAsia"/>
          <w:sz w:val="22"/>
          <w:szCs w:val="22"/>
          <w:lang w:eastAsia="ko-KR"/>
        </w:rPr>
        <w:t xml:space="preserve">   </w:t>
      </w:r>
      <w:r w:rsidR="00E01B31" w:rsidRPr="00E01B31">
        <w:rPr>
          <w:rFonts w:ascii="바탕" w:eastAsia="바탕" w:hAnsi="바탕" w:hint="eastAsia"/>
          <w:sz w:val="22"/>
          <w:szCs w:val="22"/>
          <w:lang w:eastAsia="ko-KR"/>
        </w:rPr>
        <w:t>(</w:t>
      </w:r>
      <w:r>
        <w:rPr>
          <w:rFonts w:ascii="바탕" w:eastAsia="바탕" w:hAnsi="바탕" w:hint="eastAsia"/>
          <w:sz w:val="22"/>
          <w:szCs w:val="22"/>
          <w:lang w:eastAsia="ko-KR"/>
        </w:rPr>
        <w:t>6</w:t>
      </w:r>
      <w:r w:rsidR="00E01B31" w:rsidRPr="00E01B31">
        <w:rPr>
          <w:rFonts w:ascii="바탕" w:eastAsia="바탕" w:hAnsi="바탕" w:hint="eastAsia"/>
          <w:sz w:val="22"/>
          <w:szCs w:val="22"/>
          <w:lang w:eastAsia="ko-KR"/>
        </w:rPr>
        <w:t>)</w:t>
      </w:r>
    </w:p>
    <w:p w:rsidR="00E01B31" w:rsidRPr="00E01B31" w:rsidRDefault="00A37BE5" w:rsidP="00A37BE5">
      <w:pPr>
        <w:spacing w:before="240" w:line="360" w:lineRule="auto"/>
        <w:jc w:val="right"/>
        <w:rPr>
          <w:rFonts w:ascii="바탕" w:eastAsia="바탕" w:hAnsi="바탕"/>
          <w:sz w:val="22"/>
          <w:szCs w:val="22"/>
          <w:lang w:eastAsia="ko-KR"/>
        </w:rPr>
      </w:pPr>
      <w:r w:rsidRPr="00A37BE5">
        <w:rPr>
          <w:rFonts w:ascii="바탕" w:eastAsia="바탕" w:hAnsi="바탕"/>
          <w:position w:val="-34"/>
          <w:sz w:val="22"/>
          <w:szCs w:val="22"/>
        </w:rPr>
        <w:object w:dxaOrig="5500" w:dyaOrig="800">
          <v:shape id="_x0000_i1104" type="#_x0000_t75" style="width:231.25pt;height:33.95pt" o:ole="">
            <v:imagedata r:id="rId160" o:title=""/>
          </v:shape>
          <o:OLEObject Type="Embed" ProgID="Equation.DSMT4" ShapeID="_x0000_i1104" DrawAspect="Content" ObjectID="_1466451198" r:id="rId161"/>
        </w:object>
      </w:r>
      <w:r w:rsidR="005618F2">
        <w:rPr>
          <w:rFonts w:ascii="바탕" w:eastAsia="바탕" w:hAnsi="바탕" w:hint="eastAsia"/>
          <w:sz w:val="22"/>
          <w:szCs w:val="22"/>
          <w:lang w:eastAsia="ko-KR"/>
        </w:rPr>
        <w:tab/>
      </w:r>
      <w:r w:rsidR="005618F2">
        <w:rPr>
          <w:rFonts w:ascii="바탕" w:eastAsia="바탕" w:hAnsi="바탕" w:hint="eastAsia"/>
          <w:sz w:val="22"/>
          <w:szCs w:val="22"/>
          <w:lang w:eastAsia="ko-KR"/>
        </w:rPr>
        <w:tab/>
      </w:r>
      <w:r>
        <w:rPr>
          <w:rFonts w:ascii="바탕" w:eastAsia="바탕" w:hAnsi="바탕" w:hint="eastAsia"/>
          <w:sz w:val="22"/>
          <w:szCs w:val="22"/>
          <w:lang w:eastAsia="ko-KR"/>
        </w:rPr>
        <w:t>(7</w:t>
      </w:r>
      <w:r w:rsidR="00E01B31" w:rsidRPr="00E01B31">
        <w:rPr>
          <w:rFonts w:ascii="바탕" w:eastAsia="바탕" w:hAnsi="바탕" w:hint="eastAsia"/>
          <w:sz w:val="22"/>
          <w:szCs w:val="22"/>
          <w:lang w:eastAsia="ko-KR"/>
        </w:rPr>
        <w:t>)</w:t>
      </w:r>
    </w:p>
    <w:p w:rsidR="00E01B31" w:rsidRPr="00E01B31" w:rsidRDefault="00A37BE5" w:rsidP="00A37BE5">
      <w:pPr>
        <w:spacing w:before="240" w:line="360" w:lineRule="auto"/>
        <w:jc w:val="right"/>
        <w:rPr>
          <w:rFonts w:ascii="바탕" w:eastAsia="바탕" w:hAnsi="바탕"/>
          <w:sz w:val="22"/>
          <w:szCs w:val="22"/>
          <w:lang w:eastAsia="ko-KR"/>
        </w:rPr>
      </w:pPr>
      <w:r w:rsidRPr="00A37BE5">
        <w:rPr>
          <w:rFonts w:ascii="바탕" w:eastAsia="바탕" w:hAnsi="바탕"/>
          <w:position w:val="-34"/>
          <w:sz w:val="22"/>
          <w:szCs w:val="22"/>
        </w:rPr>
        <w:object w:dxaOrig="5539" w:dyaOrig="800">
          <v:shape id="_x0000_i1105" type="#_x0000_t75" style="width:233.2pt;height:33.95pt" o:ole="">
            <v:imagedata r:id="rId162" o:title=""/>
          </v:shape>
          <o:OLEObject Type="Embed" ProgID="Equation.DSMT4" ShapeID="_x0000_i1105" DrawAspect="Content" ObjectID="_1466451199" r:id="rId163"/>
        </w:object>
      </w:r>
      <w:r w:rsidR="005618F2">
        <w:rPr>
          <w:rFonts w:ascii="바탕" w:eastAsia="바탕" w:hAnsi="바탕" w:hint="eastAsia"/>
          <w:sz w:val="22"/>
          <w:szCs w:val="22"/>
          <w:lang w:eastAsia="ko-KR"/>
        </w:rPr>
        <w:tab/>
      </w:r>
      <w:r w:rsidR="005618F2">
        <w:rPr>
          <w:rFonts w:ascii="바탕" w:eastAsia="바탕" w:hAnsi="바탕" w:hint="eastAsia"/>
          <w:sz w:val="22"/>
          <w:szCs w:val="22"/>
          <w:lang w:eastAsia="ko-KR"/>
        </w:rPr>
        <w:tab/>
      </w:r>
      <w:r w:rsidR="00E01B31" w:rsidRPr="00E01B31">
        <w:rPr>
          <w:rFonts w:ascii="바탕" w:eastAsia="바탕" w:hAnsi="바탕" w:hint="eastAsia"/>
          <w:sz w:val="22"/>
          <w:szCs w:val="22"/>
          <w:lang w:eastAsia="ko-KR"/>
        </w:rPr>
        <w:t>(</w:t>
      </w:r>
      <w:r>
        <w:rPr>
          <w:rFonts w:ascii="바탕" w:eastAsia="바탕" w:hAnsi="바탕" w:hint="eastAsia"/>
          <w:sz w:val="22"/>
          <w:szCs w:val="22"/>
          <w:lang w:eastAsia="ko-KR"/>
        </w:rPr>
        <w:t>8</w:t>
      </w:r>
      <w:r w:rsidR="00E01B31" w:rsidRPr="00E01B31">
        <w:rPr>
          <w:rFonts w:ascii="바탕" w:eastAsia="바탕" w:hAnsi="바탕" w:hint="eastAsia"/>
          <w:sz w:val="22"/>
          <w:szCs w:val="22"/>
          <w:lang w:eastAsia="ko-KR"/>
        </w:rPr>
        <w:t>)</w:t>
      </w:r>
    </w:p>
    <w:p w:rsidR="00E01B31" w:rsidRPr="00E01B31" w:rsidRDefault="005618F2" w:rsidP="005618F2">
      <w:pPr>
        <w:spacing w:line="360" w:lineRule="auto"/>
        <w:ind w:firstLineChars="120" w:firstLine="264"/>
        <w:jc w:val="center"/>
        <w:rPr>
          <w:rFonts w:ascii="바탕" w:eastAsia="바탕" w:hAnsi="바탕"/>
          <w:sz w:val="22"/>
          <w:szCs w:val="22"/>
          <w:lang w:eastAsia="ko-KR"/>
        </w:rPr>
      </w:pPr>
      <w:r w:rsidRPr="005618F2">
        <w:rPr>
          <w:rFonts w:ascii="바탕" w:eastAsia="바탕" w:hAnsi="바탕"/>
          <w:position w:val="-4"/>
          <w:sz w:val="22"/>
          <w:szCs w:val="22"/>
        </w:rPr>
        <w:object w:dxaOrig="120" w:dyaOrig="279">
          <v:shape id="_x0000_i1106" type="#_x0000_t75" style="width:4.75pt;height:11.6pt" o:ole="">
            <v:imagedata r:id="rId164" o:title=""/>
          </v:shape>
          <o:OLEObject Type="Embed" ProgID="Equation.DSMT4" ShapeID="_x0000_i1106" DrawAspect="Content" ObjectID="_1466451200" r:id="rId165"/>
        </w:object>
      </w:r>
    </w:p>
    <w:p w:rsidR="00BA093F" w:rsidRDefault="00E01B31" w:rsidP="005618F2">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식 (</w:t>
      </w:r>
      <w:r w:rsidR="005618F2">
        <w:rPr>
          <w:rFonts w:ascii="바탕" w:eastAsia="바탕" w:hAnsi="바탕" w:hint="eastAsia"/>
          <w:sz w:val="22"/>
          <w:szCs w:val="22"/>
          <w:lang w:eastAsia="ko-KR"/>
        </w:rPr>
        <w:t>6</w:t>
      </w:r>
      <w:r w:rsidRPr="00E01B31">
        <w:rPr>
          <w:rFonts w:ascii="바탕" w:eastAsia="바탕" w:hAnsi="바탕" w:hint="eastAsia"/>
          <w:sz w:val="22"/>
          <w:szCs w:val="22"/>
          <w:lang w:eastAsia="ko-KR"/>
        </w:rPr>
        <w:t>)</w:t>
      </w:r>
      <w:r w:rsidR="005618F2">
        <w:rPr>
          <w:rFonts w:ascii="바탕" w:eastAsia="바탕" w:hAnsi="바탕" w:hint="eastAsia"/>
          <w:sz w:val="22"/>
          <w:szCs w:val="22"/>
          <w:lang w:eastAsia="ko-KR"/>
        </w:rPr>
        <w:t xml:space="preserve"> 으</w:t>
      </w:r>
      <w:r w:rsidRPr="00E01B31">
        <w:rPr>
          <w:rFonts w:ascii="바탕" w:eastAsia="바탕" w:hAnsi="바탕" w:hint="eastAsia"/>
          <w:sz w:val="22"/>
          <w:szCs w:val="22"/>
          <w:lang w:eastAsia="ko-KR"/>
        </w:rPr>
        <w:t xml:space="preserve">로부터 0차 전개 계수 </w:t>
      </w:r>
      <w:r w:rsidR="005618F2" w:rsidRPr="005618F2">
        <w:rPr>
          <w:rFonts w:ascii="바탕" w:eastAsia="바탕" w:hAnsi="바탕"/>
          <w:position w:val="-12"/>
          <w:sz w:val="22"/>
          <w:szCs w:val="22"/>
        </w:rPr>
        <w:object w:dxaOrig="720" w:dyaOrig="440">
          <v:shape id="_x0000_i1107" type="#_x0000_t75" style="width:30.55pt;height:18.85pt" o:ole="">
            <v:imagedata r:id="rId166" o:title=""/>
          </v:shape>
          <o:OLEObject Type="Embed" ProgID="Equation.DSMT4" ShapeID="_x0000_i1107" DrawAspect="Content" ObjectID="_1466451201" r:id="rId167"/>
        </w:object>
      </w:r>
      <w:r w:rsidRPr="00E01B31">
        <w:rPr>
          <w:rFonts w:ascii="바탕" w:eastAsia="바탕" w:hAnsi="바탕" w:hint="eastAsia"/>
          <w:sz w:val="22"/>
          <w:szCs w:val="22"/>
          <w:lang w:eastAsia="ko-KR"/>
        </w:rPr>
        <w:t xml:space="preserve"> 은 모두 상수가 되어야 함을 알 수 있다. 식 (</w:t>
      </w:r>
      <w:r w:rsidR="005618F2">
        <w:rPr>
          <w:rFonts w:ascii="바탕" w:eastAsia="바탕" w:hAnsi="바탕" w:hint="eastAsia"/>
          <w:sz w:val="22"/>
          <w:szCs w:val="22"/>
          <w:lang w:eastAsia="ko-KR"/>
        </w:rPr>
        <w:t>7</w:t>
      </w:r>
      <w:r w:rsidRPr="00E01B31">
        <w:rPr>
          <w:rFonts w:ascii="바탕" w:eastAsia="바탕" w:hAnsi="바탕" w:hint="eastAsia"/>
          <w:sz w:val="22"/>
          <w:szCs w:val="22"/>
          <w:lang w:eastAsia="ko-KR"/>
        </w:rPr>
        <w:t>)</w:t>
      </w:r>
      <w:r w:rsidR="00BA093F">
        <w:rPr>
          <w:rFonts w:ascii="바탕" w:eastAsia="바탕" w:hAnsi="바탕" w:hint="eastAsia"/>
          <w:sz w:val="22"/>
          <w:szCs w:val="22"/>
          <w:lang w:eastAsia="ko-KR"/>
        </w:rPr>
        <w:t>,</w:t>
      </w:r>
      <w:r w:rsidRPr="00E01B31">
        <w:rPr>
          <w:rFonts w:ascii="바탕" w:eastAsia="바탕" w:hAnsi="바탕" w:hint="eastAsia"/>
          <w:sz w:val="22"/>
          <w:szCs w:val="22"/>
          <w:lang w:eastAsia="ko-KR"/>
        </w:rPr>
        <w:t xml:space="preserve"> </w:t>
      </w:r>
      <w:proofErr w:type="gramStart"/>
      <w:r w:rsidRPr="00E01B31">
        <w:rPr>
          <w:rFonts w:ascii="바탕" w:eastAsia="바탕" w:hAnsi="바탕" w:hint="eastAsia"/>
          <w:sz w:val="22"/>
          <w:szCs w:val="22"/>
          <w:lang w:eastAsia="ko-KR"/>
        </w:rPr>
        <w:t>(</w:t>
      </w:r>
      <w:r w:rsidR="005618F2">
        <w:rPr>
          <w:rFonts w:ascii="바탕" w:eastAsia="바탕" w:hAnsi="바탕" w:hint="eastAsia"/>
          <w:sz w:val="22"/>
          <w:szCs w:val="22"/>
          <w:lang w:eastAsia="ko-KR"/>
        </w:rPr>
        <w:t>8</w:t>
      </w:r>
      <w:r w:rsidRPr="00E01B31">
        <w:rPr>
          <w:rFonts w:ascii="바탕" w:eastAsia="바탕" w:hAnsi="바탕" w:hint="eastAsia"/>
          <w:sz w:val="22"/>
          <w:szCs w:val="22"/>
          <w:lang w:eastAsia="ko-KR"/>
        </w:rPr>
        <w:t xml:space="preserve">) </w:t>
      </w:r>
      <w:r w:rsidR="005618F2">
        <w:rPr>
          <w:rFonts w:ascii="바탕" w:eastAsia="바탕" w:hAnsi="바탕" w:hint="eastAsia"/>
          <w:sz w:val="22"/>
          <w:szCs w:val="22"/>
          <w:lang w:eastAsia="ko-KR"/>
        </w:rPr>
        <w:t>을</w:t>
      </w:r>
      <w:proofErr w:type="gramEnd"/>
      <w:r w:rsidRPr="00E01B31">
        <w:rPr>
          <w:rFonts w:ascii="바탕" w:eastAsia="바탕" w:hAnsi="바탕" w:hint="eastAsia"/>
          <w:sz w:val="22"/>
          <w:szCs w:val="22"/>
          <w:lang w:eastAsia="ko-KR"/>
        </w:rPr>
        <w:t xml:space="preserve"> 보면 우리가 모르는 계수 </w:t>
      </w:r>
      <w:r w:rsidR="00BA093F" w:rsidRPr="00BA093F">
        <w:rPr>
          <w:rFonts w:ascii="바탕" w:eastAsia="바탕" w:hAnsi="바탕"/>
          <w:position w:val="-12"/>
          <w:sz w:val="22"/>
          <w:szCs w:val="22"/>
        </w:rPr>
        <w:object w:dxaOrig="300" w:dyaOrig="360">
          <v:shape id="_x0000_i1108" type="#_x0000_t75" style="width:13.35pt;height:15.55pt" o:ole="">
            <v:imagedata r:id="rId168" o:title=""/>
          </v:shape>
          <o:OLEObject Type="Embed" ProgID="Equation.DSMT4" ShapeID="_x0000_i1108" DrawAspect="Content" ObjectID="_1466451202" r:id="rId169"/>
        </w:object>
      </w:r>
      <w:r w:rsidRPr="00E01B31">
        <w:rPr>
          <w:rFonts w:ascii="바탕" w:eastAsia="바탕" w:hAnsi="바탕" w:hint="eastAsia"/>
          <w:sz w:val="22"/>
          <w:szCs w:val="22"/>
          <w:lang w:eastAsia="ko-KR"/>
        </w:rPr>
        <w:t xml:space="preserve">은 역시 우리가 모르는 계수 </w:t>
      </w:r>
      <w:r w:rsidR="00BA093F" w:rsidRPr="00BA093F">
        <w:rPr>
          <w:rFonts w:ascii="바탕" w:eastAsia="바탕" w:hAnsi="바탕"/>
          <w:position w:val="-12"/>
          <w:sz w:val="22"/>
          <w:szCs w:val="22"/>
        </w:rPr>
        <w:object w:dxaOrig="340" w:dyaOrig="360">
          <v:shape id="_x0000_i1109" type="#_x0000_t75" style="width:14.25pt;height:15.55pt" o:ole="">
            <v:imagedata r:id="rId170" o:title=""/>
          </v:shape>
          <o:OLEObject Type="Embed" ProgID="Equation.DSMT4" ShapeID="_x0000_i1109" DrawAspect="Content" ObjectID="_1466451203" r:id="rId171"/>
        </w:object>
      </w:r>
      <w:r w:rsidR="002B5E3F">
        <w:rPr>
          <w:rFonts w:ascii="바탕" w:eastAsia="바탕" w:hAnsi="바탕" w:hint="eastAsia"/>
          <w:sz w:val="22"/>
          <w:szCs w:val="22"/>
          <w:lang w:eastAsia="ko-KR"/>
        </w:rPr>
        <w:t xml:space="preserve"> </w:t>
      </w:r>
      <w:proofErr w:type="spellStart"/>
      <w:r w:rsidRPr="00E01B31">
        <w:rPr>
          <w:rFonts w:ascii="바탕" w:eastAsia="바탕" w:hAnsi="바탕" w:hint="eastAsia"/>
          <w:sz w:val="22"/>
          <w:szCs w:val="22"/>
          <w:lang w:eastAsia="ko-KR"/>
        </w:rPr>
        <w:t>으로</w:t>
      </w:r>
      <w:proofErr w:type="spellEnd"/>
      <w:r w:rsidRPr="00E01B31">
        <w:rPr>
          <w:rFonts w:ascii="바탕" w:eastAsia="바탕" w:hAnsi="바탕" w:hint="eastAsia"/>
          <w:sz w:val="22"/>
          <w:szCs w:val="22"/>
          <w:lang w:eastAsia="ko-KR"/>
        </w:rPr>
        <w:t xml:space="preserve"> 주어지기 때문에 풀기가 쉽지 않다. 따라서 우리는 몇 가지 가정이 필요하다. </w:t>
      </w:r>
    </w:p>
    <w:p w:rsidR="00E01B31" w:rsidRPr="00E01B31" w:rsidRDefault="00E01B31" w:rsidP="005618F2">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 xml:space="preserve">첫째, 섭동 이전인 t=0 에서 시스템은 전부 </w:t>
      </w:r>
      <w:r w:rsidRPr="00180B8F">
        <w:rPr>
          <w:rFonts w:ascii="바탕" w:eastAsia="바탕" w:hAnsi="바탕" w:hint="eastAsia"/>
          <w:i/>
          <w:sz w:val="22"/>
          <w:szCs w:val="22"/>
          <w:lang w:eastAsia="ko-KR"/>
        </w:rPr>
        <w:t>j</w:t>
      </w:r>
      <w:r w:rsidRPr="00E01B31">
        <w:rPr>
          <w:rFonts w:ascii="바탕" w:eastAsia="바탕" w:hAnsi="바탕" w:hint="eastAsia"/>
          <w:sz w:val="22"/>
          <w:szCs w:val="22"/>
          <w:lang w:eastAsia="ko-KR"/>
        </w:rPr>
        <w:t xml:space="preserve"> 번째 고유상태에 있다. 즉 </w:t>
      </w:r>
      <w:r w:rsidR="00BA093F" w:rsidRPr="00BA093F">
        <w:rPr>
          <w:rFonts w:ascii="바탕" w:eastAsia="바탕" w:hAnsi="바탕"/>
          <w:position w:val="-10"/>
          <w:sz w:val="22"/>
          <w:szCs w:val="22"/>
        </w:rPr>
        <w:object w:dxaOrig="560" w:dyaOrig="300">
          <v:shape id="_x0000_i1110" type="#_x0000_t75" style="width:23.75pt;height:12.45pt" o:ole="">
            <v:imagedata r:id="rId172" o:title=""/>
          </v:shape>
          <o:OLEObject Type="Embed" ProgID="Equation.DSMT4" ShapeID="_x0000_i1110" DrawAspect="Content" ObjectID="_1466451204" r:id="rId173"/>
        </w:object>
      </w:r>
      <w:r w:rsidRPr="00E01B31">
        <w:rPr>
          <w:rFonts w:ascii="바탕" w:eastAsia="바탕" w:hAnsi="바탕" w:hint="eastAsia"/>
          <w:sz w:val="22"/>
          <w:szCs w:val="22"/>
          <w:lang w:eastAsia="ko-KR"/>
        </w:rPr>
        <w:t xml:space="preserve"> 이면, </w:t>
      </w:r>
      <w:r w:rsidR="00BA093F" w:rsidRPr="00E01B31">
        <w:rPr>
          <w:rFonts w:ascii="바탕" w:eastAsia="바탕" w:hAnsi="바탕"/>
          <w:position w:val="-16"/>
          <w:sz w:val="22"/>
          <w:szCs w:val="22"/>
        </w:rPr>
        <w:object w:dxaOrig="920" w:dyaOrig="400">
          <v:shape id="_x0000_i1111" type="#_x0000_t75" style="width:39.45pt;height:17.15pt" o:ole="">
            <v:imagedata r:id="rId174" o:title=""/>
          </v:shape>
          <o:OLEObject Type="Embed" ProgID="Equation.DSMT4" ShapeID="_x0000_i1111" DrawAspect="Content" ObjectID="_1466451205" r:id="rId175"/>
        </w:object>
      </w:r>
      <w:r w:rsidRPr="00E01B31">
        <w:rPr>
          <w:rFonts w:ascii="바탕" w:eastAsia="바탕" w:hAnsi="바탕" w:hint="eastAsia"/>
          <w:sz w:val="22"/>
          <w:szCs w:val="22"/>
          <w:lang w:eastAsia="ko-KR"/>
        </w:rPr>
        <w:t xml:space="preserve"> 이고 </w:t>
      </w:r>
      <w:r w:rsidR="00BA093F" w:rsidRPr="00BA093F">
        <w:rPr>
          <w:rFonts w:ascii="바탕" w:eastAsia="바탕" w:hAnsi="바탕"/>
          <w:position w:val="-12"/>
          <w:sz w:val="22"/>
          <w:szCs w:val="22"/>
        </w:rPr>
        <w:object w:dxaOrig="960" w:dyaOrig="360">
          <v:shape id="_x0000_i1112" type="#_x0000_t75" style="width:40.2pt;height:15.55pt" o:ole="">
            <v:imagedata r:id="rId176" o:title=""/>
          </v:shape>
          <o:OLEObject Type="Embed" ProgID="Equation.DSMT4" ShapeID="_x0000_i1112" DrawAspect="Content" ObjectID="_1466451206" r:id="rId177"/>
        </w:object>
      </w:r>
      <w:r w:rsidRPr="00E01B31">
        <w:rPr>
          <w:rFonts w:ascii="바탕" w:eastAsia="바탕" w:hAnsi="바탕" w:hint="eastAsia"/>
          <w:sz w:val="22"/>
          <w:szCs w:val="22"/>
          <w:lang w:eastAsia="ko-KR"/>
        </w:rPr>
        <w:t xml:space="preserve"> 이다.</w:t>
      </w:r>
      <w:r w:rsidRPr="00E01B31">
        <w:rPr>
          <w:rFonts w:ascii="바탕" w:eastAsia="바탕" w:hAnsi="바탕"/>
          <w:sz w:val="22"/>
          <w:szCs w:val="22"/>
          <w:lang w:eastAsia="ko-KR"/>
        </w:rPr>
        <w:br/>
      </w:r>
      <w:r w:rsidRPr="00E01B31">
        <w:rPr>
          <w:rFonts w:ascii="바탕" w:eastAsia="바탕" w:hAnsi="바탕" w:hint="eastAsia"/>
          <w:sz w:val="22"/>
          <w:szCs w:val="22"/>
          <w:lang w:eastAsia="ko-KR"/>
        </w:rPr>
        <w:t xml:space="preserve">  둘째, 섭동이 적용되는 시간 t 는 변화를 무시할 수 있을 정도로 매우 짧다. 즉 </w:t>
      </w:r>
      <w:r w:rsidR="00BA093F" w:rsidRPr="00E01B31">
        <w:rPr>
          <w:rFonts w:ascii="바탕" w:eastAsia="바탕" w:hAnsi="바탕"/>
          <w:position w:val="-16"/>
          <w:sz w:val="22"/>
          <w:szCs w:val="22"/>
        </w:rPr>
        <w:object w:dxaOrig="880" w:dyaOrig="400">
          <v:shape id="_x0000_i1113" type="#_x0000_t75" style="width:37.1pt;height:17.15pt" o:ole="">
            <v:imagedata r:id="rId178" o:title=""/>
          </v:shape>
          <o:OLEObject Type="Embed" ProgID="Equation.DSMT4" ShapeID="_x0000_i1113" DrawAspect="Content" ObjectID="_1466451207" r:id="rId179"/>
        </w:object>
      </w:r>
      <w:r w:rsidRPr="00E01B31">
        <w:rPr>
          <w:rFonts w:ascii="바탕" w:eastAsia="바탕" w:hAnsi="바탕" w:hint="eastAsia"/>
          <w:sz w:val="22"/>
          <w:szCs w:val="22"/>
          <w:lang w:eastAsia="ko-KR"/>
        </w:rPr>
        <w:t xml:space="preserve"> 이고 </w:t>
      </w:r>
      <w:r w:rsidR="00BA093F" w:rsidRPr="00BA093F">
        <w:rPr>
          <w:rFonts w:ascii="바탕" w:eastAsia="바탕" w:hAnsi="바탕"/>
          <w:position w:val="-12"/>
          <w:sz w:val="22"/>
          <w:szCs w:val="22"/>
        </w:rPr>
        <w:object w:dxaOrig="920" w:dyaOrig="360">
          <v:shape id="_x0000_i1114" type="#_x0000_t75" style="width:39.45pt;height:15.55pt" o:ole="">
            <v:imagedata r:id="rId180" o:title=""/>
          </v:shape>
          <o:OLEObject Type="Embed" ProgID="Equation.DSMT4" ShapeID="_x0000_i1114" DrawAspect="Content" ObjectID="_1466451208" r:id="rId181"/>
        </w:object>
      </w:r>
      <w:r w:rsidRPr="00E01B31">
        <w:rPr>
          <w:rFonts w:ascii="바탕" w:eastAsia="바탕" w:hAnsi="바탕" w:hint="eastAsia"/>
          <w:sz w:val="22"/>
          <w:szCs w:val="22"/>
          <w:lang w:eastAsia="ko-KR"/>
        </w:rPr>
        <w:t xml:space="preserve"> 이다.</w:t>
      </w:r>
      <w:r w:rsidRPr="00E01B31">
        <w:rPr>
          <w:rFonts w:ascii="바탕" w:eastAsia="바탕" w:hAnsi="바탕"/>
          <w:sz w:val="22"/>
          <w:szCs w:val="22"/>
          <w:lang w:eastAsia="ko-KR"/>
        </w:rPr>
        <w:br/>
      </w:r>
      <w:r w:rsidRPr="00E01B31">
        <w:rPr>
          <w:rFonts w:ascii="바탕" w:eastAsia="바탕" w:hAnsi="바탕" w:hint="eastAsia"/>
          <w:sz w:val="22"/>
          <w:szCs w:val="22"/>
          <w:lang w:eastAsia="ko-KR"/>
        </w:rPr>
        <w:t xml:space="preserve">  위 가정</w:t>
      </w:r>
      <w:r w:rsidR="003E04AD">
        <w:rPr>
          <w:rFonts w:ascii="바탕" w:eastAsia="바탕" w:hAnsi="바탕" w:hint="eastAsia"/>
          <w:sz w:val="22"/>
          <w:szCs w:val="22"/>
          <w:lang w:eastAsia="ko-KR"/>
        </w:rPr>
        <w:t>으로부터</w:t>
      </w:r>
      <w:r w:rsidRPr="00E01B31">
        <w:rPr>
          <w:rFonts w:ascii="바탕" w:eastAsia="바탕" w:hAnsi="바탕" w:hint="eastAsia"/>
          <w:sz w:val="22"/>
          <w:szCs w:val="22"/>
          <w:lang w:eastAsia="ko-KR"/>
        </w:rPr>
        <w:t xml:space="preserve"> 식 (</w:t>
      </w:r>
      <w:r w:rsidR="00BA093F">
        <w:rPr>
          <w:rFonts w:ascii="바탕" w:eastAsia="바탕" w:hAnsi="바탕" w:hint="eastAsia"/>
          <w:sz w:val="22"/>
          <w:szCs w:val="22"/>
          <w:lang w:eastAsia="ko-KR"/>
        </w:rPr>
        <w:t>7</w:t>
      </w:r>
      <w:r w:rsidRPr="00E01B31">
        <w:rPr>
          <w:rFonts w:ascii="바탕" w:eastAsia="바탕" w:hAnsi="바탕" w:hint="eastAsia"/>
          <w:sz w:val="22"/>
          <w:szCs w:val="22"/>
          <w:lang w:eastAsia="ko-KR"/>
        </w:rPr>
        <w:t>)</w:t>
      </w:r>
      <w:r w:rsidR="003E04AD">
        <w:rPr>
          <w:rFonts w:ascii="바탕" w:eastAsia="바탕" w:hAnsi="바탕" w:hint="eastAsia"/>
          <w:sz w:val="22"/>
          <w:szCs w:val="22"/>
          <w:lang w:eastAsia="ko-KR"/>
        </w:rPr>
        <w:t xml:space="preserve"> 의</w:t>
      </w:r>
      <w:r w:rsidRPr="00E01B31">
        <w:rPr>
          <w:rFonts w:ascii="바탕" w:eastAsia="바탕" w:hAnsi="바탕" w:hint="eastAsia"/>
          <w:sz w:val="22"/>
          <w:szCs w:val="22"/>
          <w:lang w:eastAsia="ko-KR"/>
        </w:rPr>
        <w:t xml:space="preserve"> 급수 항을 하나의 항으로 나타낼 수 </w:t>
      </w:r>
      <w:r w:rsidR="00BA093F">
        <w:rPr>
          <w:rFonts w:ascii="바탕" w:eastAsia="바탕" w:hAnsi="바탕" w:hint="eastAsia"/>
          <w:sz w:val="22"/>
          <w:szCs w:val="22"/>
          <w:lang w:eastAsia="ko-KR"/>
        </w:rPr>
        <w:t>있는데,</w:t>
      </w:r>
    </w:p>
    <w:p w:rsidR="00E01B31" w:rsidRPr="00E01B31" w:rsidRDefault="00BA093F" w:rsidP="00BA093F">
      <w:pPr>
        <w:spacing w:before="240" w:line="360" w:lineRule="auto"/>
        <w:jc w:val="center"/>
        <w:rPr>
          <w:rFonts w:ascii="바탕" w:eastAsia="바탕" w:hAnsi="바탕"/>
          <w:sz w:val="22"/>
          <w:szCs w:val="22"/>
          <w:lang w:eastAsia="ko-KR"/>
        </w:rPr>
      </w:pPr>
      <w:r w:rsidRPr="00BA093F">
        <w:rPr>
          <w:rFonts w:ascii="바탕" w:eastAsia="바탕" w:hAnsi="바탕"/>
          <w:position w:val="-24"/>
          <w:sz w:val="22"/>
          <w:szCs w:val="22"/>
        </w:rPr>
        <w:object w:dxaOrig="3720" w:dyaOrig="700">
          <v:shape id="_x0000_i1115" type="#_x0000_t75" style="width:155.85pt;height:29.7pt" o:ole="">
            <v:imagedata r:id="rId182" o:title=""/>
          </v:shape>
          <o:OLEObject Type="Embed" ProgID="Equation.DSMT4" ShapeID="_x0000_i1115" DrawAspect="Content" ObjectID="_1466451209" r:id="rId183"/>
        </w:object>
      </w:r>
    </w:p>
    <w:p w:rsidR="00E01B31" w:rsidRPr="00E01B31" w:rsidRDefault="00E01B31" w:rsidP="00BA093F">
      <w:pPr>
        <w:spacing w:before="240" w:line="360" w:lineRule="auto"/>
        <w:jc w:val="both"/>
        <w:rPr>
          <w:rFonts w:ascii="바탕" w:eastAsia="바탕" w:hAnsi="바탕"/>
          <w:sz w:val="22"/>
          <w:szCs w:val="22"/>
          <w:lang w:eastAsia="ko-KR"/>
        </w:rPr>
      </w:pPr>
      <w:r w:rsidRPr="00E01B31">
        <w:rPr>
          <w:rFonts w:ascii="바탕" w:eastAsia="바탕" w:hAnsi="바탕" w:hint="eastAsia"/>
          <w:sz w:val="22"/>
          <w:szCs w:val="22"/>
          <w:lang w:eastAsia="ko-KR"/>
        </w:rPr>
        <w:t xml:space="preserve">  </w:t>
      </w:r>
      <w:r w:rsidR="00D071F1">
        <w:rPr>
          <w:rFonts w:ascii="바탕" w:eastAsia="바탕" w:hAnsi="바탕" w:hint="eastAsia"/>
          <w:sz w:val="22"/>
          <w:szCs w:val="22"/>
          <w:lang w:eastAsia="ko-KR"/>
        </w:rPr>
        <w:t>여기서</w:t>
      </w:r>
      <w:r w:rsidRPr="00E01B31">
        <w:rPr>
          <w:rFonts w:ascii="바탕" w:eastAsia="바탕" w:hAnsi="바탕" w:hint="eastAsia"/>
          <w:sz w:val="22"/>
          <w:szCs w:val="22"/>
          <w:lang w:eastAsia="ko-KR"/>
        </w:rPr>
        <w:t xml:space="preserve"> 섭동이 있는 </w:t>
      </w:r>
      <w:proofErr w:type="spellStart"/>
      <w:r w:rsidR="005D67AB">
        <w:rPr>
          <w:rFonts w:ascii="바탕" w:eastAsia="바탕" w:hAnsi="바탕" w:hint="eastAsia"/>
          <w:sz w:val="22"/>
          <w:szCs w:val="22"/>
          <w:lang w:eastAsia="ko-KR"/>
        </w:rPr>
        <w:t>해밀토니언</w:t>
      </w:r>
      <w:proofErr w:type="spellEnd"/>
      <w:r w:rsidRPr="00E01B31">
        <w:rPr>
          <w:rFonts w:ascii="바탕" w:eastAsia="바탕" w:hAnsi="바탕" w:hint="eastAsia"/>
          <w:sz w:val="22"/>
          <w:szCs w:val="22"/>
          <w:lang w:eastAsia="ko-KR"/>
        </w:rPr>
        <w:t xml:space="preserve"> </w:t>
      </w:r>
      <w:r w:rsidR="00BA093F" w:rsidRPr="00BA093F">
        <w:rPr>
          <w:rFonts w:ascii="바탕" w:eastAsia="바탕" w:hAnsi="바탕"/>
          <w:position w:val="-12"/>
          <w:sz w:val="22"/>
          <w:szCs w:val="22"/>
        </w:rPr>
        <w:object w:dxaOrig="340" w:dyaOrig="360">
          <v:shape id="_x0000_i1116" type="#_x0000_t75" style="width:14.25pt;height:15.55pt" o:ole="">
            <v:imagedata r:id="rId184" o:title=""/>
          </v:shape>
          <o:OLEObject Type="Embed" ProgID="Equation.DSMT4" ShapeID="_x0000_i1116" DrawAspect="Content" ObjectID="_1466451210" r:id="rId185"/>
        </w:object>
      </w:r>
      <w:r w:rsidRPr="00E01B31">
        <w:rPr>
          <w:rFonts w:ascii="바탕" w:eastAsia="바탕" w:hAnsi="바탕" w:hint="eastAsia"/>
          <w:sz w:val="22"/>
          <w:szCs w:val="22"/>
          <w:lang w:eastAsia="ko-KR"/>
        </w:rPr>
        <w:t xml:space="preserve"> 을 시간과 공간의 함수로 다음과 같이 분리하여 쓸 수 있고, 섭동의 </w:t>
      </w:r>
      <w:r w:rsidR="00D071F1">
        <w:rPr>
          <w:rFonts w:ascii="바탕" w:eastAsia="바탕" w:hAnsi="바탕" w:hint="eastAsia"/>
          <w:sz w:val="22"/>
          <w:szCs w:val="22"/>
          <w:lang w:eastAsia="ko-KR"/>
        </w:rPr>
        <w:t>시간변화를</w:t>
      </w:r>
      <w:r w:rsidRPr="00E01B31">
        <w:rPr>
          <w:rFonts w:ascii="바탕" w:eastAsia="바탕" w:hAnsi="바탕" w:hint="eastAsia"/>
          <w:sz w:val="22"/>
          <w:szCs w:val="22"/>
          <w:lang w:eastAsia="ko-KR"/>
        </w:rPr>
        <w:t xml:space="preserve"> sin 이나 cos 함수 등으로</w:t>
      </w:r>
      <w:r w:rsidR="00D071F1">
        <w:rPr>
          <w:rFonts w:ascii="바탕" w:eastAsia="바탕" w:hAnsi="바탕" w:hint="eastAsia"/>
          <w:sz w:val="22"/>
          <w:szCs w:val="22"/>
          <w:lang w:eastAsia="ko-KR"/>
        </w:rPr>
        <w:t xml:space="preserve"> </w:t>
      </w:r>
      <w:r w:rsidR="00D071F1" w:rsidRPr="00E01B31">
        <w:rPr>
          <w:rFonts w:ascii="바탕" w:eastAsia="바탕" w:hAnsi="바탕" w:hint="eastAsia"/>
          <w:sz w:val="22"/>
          <w:szCs w:val="22"/>
          <w:lang w:eastAsia="ko-KR"/>
        </w:rPr>
        <w:t>(Harmonic perturbation)</w:t>
      </w:r>
      <w:r w:rsidRPr="00E01B31">
        <w:rPr>
          <w:rFonts w:ascii="바탕" w:eastAsia="바탕" w:hAnsi="바탕" w:hint="eastAsia"/>
          <w:sz w:val="22"/>
          <w:szCs w:val="22"/>
          <w:lang w:eastAsia="ko-KR"/>
        </w:rPr>
        <w:t xml:space="preserve"> </w:t>
      </w:r>
      <w:r w:rsidR="00D071F1">
        <w:rPr>
          <w:rFonts w:ascii="바탕" w:eastAsia="바탕" w:hAnsi="바탕" w:hint="eastAsia"/>
          <w:sz w:val="22"/>
          <w:szCs w:val="22"/>
          <w:lang w:eastAsia="ko-KR"/>
        </w:rPr>
        <w:t>나타낼 수 있다고 가정해보았다.</w:t>
      </w:r>
    </w:p>
    <w:p w:rsidR="00E01B31" w:rsidRPr="00E01B31" w:rsidRDefault="00BA093F" w:rsidP="00BA093F">
      <w:pPr>
        <w:spacing w:before="240" w:line="360" w:lineRule="auto"/>
        <w:jc w:val="right"/>
        <w:rPr>
          <w:rFonts w:ascii="바탕" w:eastAsia="바탕" w:hAnsi="바탕"/>
          <w:sz w:val="22"/>
          <w:szCs w:val="22"/>
          <w:lang w:eastAsia="ko-KR"/>
        </w:rPr>
      </w:pPr>
      <w:r w:rsidRPr="00BA093F">
        <w:rPr>
          <w:rFonts w:ascii="바탕" w:eastAsia="바탕" w:hAnsi="바탕"/>
          <w:position w:val="-40"/>
          <w:sz w:val="22"/>
          <w:szCs w:val="22"/>
        </w:rPr>
        <w:object w:dxaOrig="5060" w:dyaOrig="920">
          <v:shape id="_x0000_i1117" type="#_x0000_t75" style="width:213.8pt;height:38.05pt" o:ole="">
            <v:imagedata r:id="rId186" o:title=""/>
          </v:shape>
          <o:OLEObject Type="Embed" ProgID="Equation.DSMT4" ShapeID="_x0000_i1117" DrawAspect="Content" ObjectID="_1466451211" r:id="rId187"/>
        </w:object>
      </w:r>
      <w:r>
        <w:rPr>
          <w:rFonts w:ascii="바탕" w:eastAsia="바탕" w:hAnsi="바탕" w:hint="eastAsia"/>
          <w:sz w:val="22"/>
          <w:szCs w:val="22"/>
          <w:lang w:eastAsia="ko-KR"/>
        </w:rPr>
        <w:tab/>
      </w:r>
      <w:r>
        <w:rPr>
          <w:rFonts w:ascii="바탕" w:eastAsia="바탕" w:hAnsi="바탕" w:hint="eastAsia"/>
          <w:sz w:val="22"/>
          <w:szCs w:val="22"/>
          <w:lang w:eastAsia="ko-KR"/>
        </w:rPr>
        <w:tab/>
        <w:t>(9)</w:t>
      </w:r>
    </w:p>
    <w:p w:rsidR="00E01B31" w:rsidRPr="00E01B31" w:rsidRDefault="00BA093F" w:rsidP="00BA093F">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position w:val="-4"/>
          <w:sz w:val="22"/>
          <w:szCs w:val="22"/>
        </w:rPr>
        <w:object w:dxaOrig="320" w:dyaOrig="360">
          <v:shape id="_x0000_i1118" type="#_x0000_t75" style="width:13.6pt;height:15.1pt" o:ole="">
            <v:imagedata r:id="rId188" o:title=""/>
          </v:shape>
          <o:OLEObject Type="Embed" ProgID="Equation.DSMT4" ShapeID="_x0000_i1118" DrawAspect="Content" ObjectID="_1466451212" r:id="rId189"/>
        </w:object>
      </w:r>
      <w:r>
        <w:rPr>
          <w:rFonts w:ascii="바탕" w:eastAsia="바탕" w:hAnsi="바탕" w:hint="eastAsia"/>
          <w:sz w:val="22"/>
          <w:szCs w:val="22"/>
          <w:lang w:eastAsia="ko-KR"/>
        </w:rPr>
        <w:t xml:space="preserve"> </w:t>
      </w:r>
      <w:r w:rsidR="00E01B31" w:rsidRPr="00E01B31">
        <w:rPr>
          <w:rFonts w:ascii="바탕" w:eastAsia="바탕" w:hAnsi="바탕" w:hint="eastAsia"/>
          <w:sz w:val="22"/>
          <w:szCs w:val="22"/>
          <w:lang w:eastAsia="ko-KR"/>
        </w:rPr>
        <w:t xml:space="preserve">가 </w:t>
      </w:r>
      <w:proofErr w:type="spellStart"/>
      <w:r w:rsidR="003A3187">
        <w:rPr>
          <w:rFonts w:ascii="바탕" w:eastAsia="바탕" w:hAnsi="바탕" w:hint="eastAsia"/>
          <w:sz w:val="22"/>
          <w:szCs w:val="22"/>
          <w:lang w:eastAsia="ko-KR"/>
        </w:rPr>
        <w:t>에르미트</w:t>
      </w:r>
      <w:proofErr w:type="spellEnd"/>
      <w:r w:rsidR="003A3187">
        <w:rPr>
          <w:rFonts w:ascii="바탕" w:eastAsia="바탕" w:hAnsi="바탕" w:hint="eastAsia"/>
          <w:sz w:val="22"/>
          <w:szCs w:val="22"/>
          <w:lang w:eastAsia="ko-KR"/>
        </w:rPr>
        <w:t xml:space="preserve"> (</w:t>
      </w:r>
      <w:proofErr w:type="spellStart"/>
      <w:r w:rsidR="00E01B31" w:rsidRPr="00E01B31">
        <w:rPr>
          <w:rFonts w:ascii="바탕" w:eastAsia="바탕" w:hAnsi="바탕" w:hint="eastAsia"/>
          <w:sz w:val="22"/>
          <w:szCs w:val="22"/>
          <w:lang w:eastAsia="ko-KR"/>
        </w:rPr>
        <w:t>Hermitian</w:t>
      </w:r>
      <w:proofErr w:type="spellEnd"/>
      <w:r w:rsidR="003A3187">
        <w:rPr>
          <w:rFonts w:ascii="바탕" w:eastAsia="바탕" w:hAnsi="바탕" w:hint="eastAsia"/>
          <w:sz w:val="22"/>
          <w:szCs w:val="22"/>
          <w:lang w:eastAsia="ko-KR"/>
        </w:rPr>
        <w:t>)</w:t>
      </w:r>
      <w:r w:rsidR="00E01B31" w:rsidRPr="00E01B31">
        <w:rPr>
          <w:rFonts w:ascii="바탕" w:eastAsia="바탕" w:hAnsi="바탕" w:hint="eastAsia"/>
          <w:sz w:val="22"/>
          <w:szCs w:val="22"/>
          <w:lang w:eastAsia="ko-KR"/>
        </w:rPr>
        <w:t xml:space="preserve"> 연산자일 경우, </w:t>
      </w:r>
      <w:r w:rsidRPr="00E01B31">
        <w:rPr>
          <w:rFonts w:ascii="바탕" w:eastAsia="바탕" w:hAnsi="바탕"/>
          <w:position w:val="-4"/>
          <w:sz w:val="22"/>
          <w:szCs w:val="22"/>
        </w:rPr>
        <w:object w:dxaOrig="940" w:dyaOrig="440">
          <v:shape id="_x0000_i1119" type="#_x0000_t75" style="width:39.35pt;height:18.05pt" o:ole="">
            <v:imagedata r:id="rId190" o:title=""/>
          </v:shape>
          <o:OLEObject Type="Embed" ProgID="Equation.DSMT4" ShapeID="_x0000_i1119" DrawAspect="Content" ObjectID="_1466451213" r:id="rId191"/>
        </w:object>
      </w:r>
      <w:r w:rsidR="00E01B31" w:rsidRPr="00E01B31">
        <w:rPr>
          <w:rFonts w:ascii="바탕" w:eastAsia="바탕" w:hAnsi="바탕" w:hint="eastAsia"/>
          <w:sz w:val="22"/>
          <w:szCs w:val="22"/>
          <w:lang w:eastAsia="ko-KR"/>
        </w:rPr>
        <w:t xml:space="preserve"> </w:t>
      </w:r>
      <w:proofErr w:type="spellStart"/>
      <w:r w:rsidR="00E01B31" w:rsidRPr="00E01B31">
        <w:rPr>
          <w:rFonts w:ascii="바탕" w:eastAsia="바탕" w:hAnsi="바탕" w:hint="eastAsia"/>
          <w:sz w:val="22"/>
          <w:szCs w:val="22"/>
          <w:lang w:eastAsia="ko-KR"/>
        </w:rPr>
        <w:t>로</w:t>
      </w:r>
      <w:proofErr w:type="spellEnd"/>
      <w:r w:rsidR="00E01B31" w:rsidRPr="00E01B31">
        <w:rPr>
          <w:rFonts w:ascii="바탕" w:eastAsia="바탕" w:hAnsi="바탕" w:hint="eastAsia"/>
          <w:sz w:val="22"/>
          <w:szCs w:val="22"/>
          <w:lang w:eastAsia="ko-KR"/>
        </w:rPr>
        <w:t xml:space="preserve"> 쓸 수 있다. 초기 상태를 </w:t>
      </w:r>
      <w:r w:rsidRPr="00BA093F">
        <w:rPr>
          <w:rFonts w:ascii="바탕" w:eastAsia="바탕" w:hAnsi="바탕"/>
          <w:position w:val="-22"/>
          <w:sz w:val="22"/>
          <w:szCs w:val="22"/>
        </w:rPr>
        <w:object w:dxaOrig="560" w:dyaOrig="560">
          <v:shape id="_x0000_i1120" type="#_x0000_t75" style="width:23.1pt;height:23.8pt" o:ole="">
            <v:imagedata r:id="rId192" o:title=""/>
          </v:shape>
          <o:OLEObject Type="Embed" ProgID="Equation.DSMT4" ShapeID="_x0000_i1120" DrawAspect="Content" ObjectID="_1466451214" r:id="rId193"/>
        </w:object>
      </w:r>
      <w:r w:rsidR="00E01B31" w:rsidRPr="00E01B31">
        <w:rPr>
          <w:rFonts w:ascii="바탕" w:eastAsia="바탕" w:hAnsi="바탕" w:hint="eastAsia"/>
          <w:sz w:val="22"/>
          <w:szCs w:val="22"/>
          <w:lang w:eastAsia="ko-KR"/>
        </w:rPr>
        <w:t xml:space="preserve">, 최종 상태를 </w:t>
      </w:r>
      <w:r w:rsidRPr="00BA093F">
        <w:rPr>
          <w:rFonts w:ascii="바탕" w:eastAsia="바탕" w:hAnsi="바탕"/>
          <w:position w:val="-22"/>
          <w:sz w:val="22"/>
          <w:szCs w:val="22"/>
        </w:rPr>
        <w:object w:dxaOrig="660" w:dyaOrig="560">
          <v:shape id="_x0000_i1121" type="#_x0000_t75" style="width:27.5pt;height:23.8pt" o:ole="">
            <v:imagedata r:id="rId194" o:title=""/>
          </v:shape>
          <o:OLEObject Type="Embed" ProgID="Equation.DSMT4" ShapeID="_x0000_i1121" DrawAspect="Content" ObjectID="_1466451215" r:id="rId195"/>
        </w:object>
      </w:r>
      <w:r w:rsidR="00E01B31" w:rsidRPr="00E01B31">
        <w:rPr>
          <w:rFonts w:ascii="바탕" w:eastAsia="바탕" w:hAnsi="바탕" w:hint="eastAsia"/>
          <w:sz w:val="22"/>
          <w:szCs w:val="22"/>
          <w:lang w:eastAsia="ko-KR"/>
        </w:rPr>
        <w:t xml:space="preserve"> 라고 하면, </w:t>
      </w:r>
      <w:r w:rsidRPr="00E01B31">
        <w:rPr>
          <w:rFonts w:ascii="바탕" w:eastAsia="바탕" w:hAnsi="바탕"/>
          <w:position w:val="-6"/>
          <w:sz w:val="22"/>
          <w:szCs w:val="22"/>
        </w:rPr>
        <w:object w:dxaOrig="499" w:dyaOrig="279">
          <v:shape id="_x0000_i1122" type="#_x0000_t75" style="width:21.2pt;height:12.45pt" o:ole="">
            <v:imagedata r:id="rId196" o:title=""/>
          </v:shape>
          <o:OLEObject Type="Embed" ProgID="Equation.DSMT4" ShapeID="_x0000_i1122" DrawAspect="Content" ObjectID="_1466451216" r:id="rId197"/>
        </w:object>
      </w:r>
      <w:r w:rsidR="00E01B31" w:rsidRPr="00E01B31">
        <w:rPr>
          <w:rFonts w:ascii="바탕" w:eastAsia="바탕" w:hAnsi="바탕" w:hint="eastAsia"/>
          <w:sz w:val="22"/>
          <w:szCs w:val="22"/>
          <w:lang w:eastAsia="ko-KR"/>
        </w:rPr>
        <w:t xml:space="preserve"> 일 때</w:t>
      </w:r>
    </w:p>
    <w:p w:rsidR="00BA093F" w:rsidRDefault="00BA093F" w:rsidP="00BA093F">
      <w:pPr>
        <w:spacing w:line="360" w:lineRule="auto"/>
        <w:ind w:firstLineChars="100" w:firstLine="220"/>
        <w:jc w:val="right"/>
        <w:rPr>
          <w:rFonts w:ascii="바탕" w:eastAsia="바탕" w:hAnsi="바탕"/>
          <w:sz w:val="22"/>
          <w:szCs w:val="22"/>
          <w:lang w:eastAsia="ko-KR"/>
        </w:rPr>
      </w:pPr>
      <w:r w:rsidRPr="00BA093F">
        <w:rPr>
          <w:rFonts w:ascii="바탕" w:eastAsia="바탕" w:hAnsi="바탕"/>
          <w:position w:val="-24"/>
          <w:sz w:val="22"/>
          <w:szCs w:val="22"/>
        </w:rPr>
        <w:object w:dxaOrig="3580" w:dyaOrig="780">
          <v:shape id="_x0000_i1123" type="#_x0000_t75" style="width:150.55pt;height:32.75pt" o:ole="">
            <v:imagedata r:id="rId198" o:title=""/>
          </v:shape>
          <o:OLEObject Type="Embed" ProgID="Equation.DSMT4" ShapeID="_x0000_i1123" DrawAspect="Content" ObjectID="_1466451217" r:id="rId199"/>
        </w:object>
      </w:r>
      <w:r>
        <w:rPr>
          <w:rFonts w:ascii="바탕" w:eastAsia="바탕" w:hAnsi="바탕" w:hint="eastAsia"/>
          <w:sz w:val="22"/>
          <w:szCs w:val="22"/>
          <w:lang w:eastAsia="ko-KR"/>
        </w:rPr>
        <w:tab/>
      </w:r>
      <w:r>
        <w:rPr>
          <w:rFonts w:ascii="바탕" w:eastAsia="바탕" w:hAnsi="바탕" w:hint="eastAsia"/>
          <w:sz w:val="22"/>
          <w:szCs w:val="22"/>
          <w:lang w:eastAsia="ko-KR"/>
        </w:rPr>
        <w:tab/>
        <w:t xml:space="preserve"> (10)</w:t>
      </w:r>
    </w:p>
    <w:p w:rsidR="00E01B31" w:rsidRPr="00E01B31" w:rsidRDefault="00E01B31" w:rsidP="00BA093F">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식</w:t>
      </w:r>
      <w:r w:rsidR="00BA093F">
        <w:rPr>
          <w:rFonts w:ascii="바탕" w:eastAsia="바탕" w:hAnsi="바탕" w:hint="eastAsia"/>
          <w:sz w:val="22"/>
          <w:szCs w:val="22"/>
          <w:lang w:eastAsia="ko-KR"/>
        </w:rPr>
        <w:t xml:space="preserve"> (9</w:t>
      </w:r>
      <w:r w:rsidRPr="00E01B31">
        <w:rPr>
          <w:rFonts w:ascii="바탕" w:eastAsia="바탕" w:hAnsi="바탕" w:hint="eastAsia"/>
          <w:sz w:val="22"/>
          <w:szCs w:val="22"/>
          <w:lang w:eastAsia="ko-KR"/>
        </w:rPr>
        <w:t xml:space="preserve">) </w:t>
      </w:r>
      <w:r w:rsidR="00BA093F">
        <w:rPr>
          <w:rFonts w:ascii="바탕" w:eastAsia="바탕" w:hAnsi="바탕" w:hint="eastAsia"/>
          <w:sz w:val="22"/>
          <w:szCs w:val="22"/>
          <w:lang w:eastAsia="ko-KR"/>
        </w:rPr>
        <w:t>를</w:t>
      </w:r>
      <w:r w:rsidRPr="00E01B31">
        <w:rPr>
          <w:rFonts w:ascii="바탕" w:eastAsia="바탕" w:hAnsi="바탕" w:hint="eastAsia"/>
          <w:sz w:val="22"/>
          <w:szCs w:val="22"/>
          <w:lang w:eastAsia="ko-KR"/>
        </w:rPr>
        <w:t xml:space="preserve"> 식 (</w:t>
      </w:r>
      <w:r w:rsidR="00BA093F">
        <w:rPr>
          <w:rFonts w:ascii="바탕" w:eastAsia="바탕" w:hAnsi="바탕" w:hint="eastAsia"/>
          <w:sz w:val="22"/>
          <w:szCs w:val="22"/>
          <w:lang w:eastAsia="ko-KR"/>
        </w:rPr>
        <w:t>10</w:t>
      </w:r>
      <w:r w:rsidRPr="00E01B31">
        <w:rPr>
          <w:rFonts w:ascii="바탕" w:eastAsia="바탕" w:hAnsi="바탕" w:hint="eastAsia"/>
          <w:sz w:val="22"/>
          <w:szCs w:val="22"/>
          <w:lang w:eastAsia="ko-KR"/>
        </w:rPr>
        <w:t>) 에 대입하고 정리하</w:t>
      </w:r>
      <w:r w:rsidR="006F11BD">
        <w:rPr>
          <w:rFonts w:ascii="바탕" w:eastAsia="바탕" w:hAnsi="바탕" w:hint="eastAsia"/>
          <w:sz w:val="22"/>
          <w:szCs w:val="22"/>
          <w:lang w:eastAsia="ko-KR"/>
        </w:rPr>
        <w:t>고</w:t>
      </w:r>
      <w:r w:rsidRPr="00E01B31">
        <w:rPr>
          <w:rFonts w:ascii="바탕" w:eastAsia="바탕" w:hAnsi="바탕" w:hint="eastAsia"/>
          <w:sz w:val="22"/>
          <w:szCs w:val="22"/>
          <w:lang w:eastAsia="ko-KR"/>
        </w:rPr>
        <w:t>,</w:t>
      </w:r>
    </w:p>
    <w:p w:rsidR="00E01B31" w:rsidRPr="00E01B31" w:rsidRDefault="00BA093F" w:rsidP="00BA093F">
      <w:pPr>
        <w:spacing w:before="240" w:line="360" w:lineRule="auto"/>
        <w:ind w:firstLineChars="100" w:firstLine="220"/>
        <w:jc w:val="center"/>
        <w:rPr>
          <w:rFonts w:ascii="바탕" w:eastAsia="바탕" w:hAnsi="바탕"/>
          <w:sz w:val="22"/>
          <w:szCs w:val="22"/>
          <w:lang w:eastAsia="ko-KR"/>
        </w:rPr>
      </w:pPr>
      <w:r w:rsidRPr="00BA093F">
        <w:rPr>
          <w:rFonts w:ascii="바탕" w:eastAsia="바탕" w:hAnsi="바탕"/>
          <w:position w:val="-24"/>
          <w:sz w:val="22"/>
          <w:szCs w:val="22"/>
        </w:rPr>
        <w:object w:dxaOrig="6140" w:dyaOrig="780">
          <v:shape id="_x0000_i1124" type="#_x0000_t75" style="width:258.5pt;height:32.75pt" o:ole="">
            <v:imagedata r:id="rId200" o:title=""/>
          </v:shape>
          <o:OLEObject Type="Embed" ProgID="Equation.DSMT4" ShapeID="_x0000_i1124" DrawAspect="Content" ObjectID="_1466451218" r:id="rId201"/>
        </w:object>
      </w:r>
    </w:p>
    <w:p w:rsidR="00E01B31" w:rsidRPr="00E01B31" w:rsidRDefault="00E01B31" w:rsidP="00BA093F">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 xml:space="preserve">시간에 대해 </w:t>
      </w:r>
      <w:r w:rsidR="00DB03C3">
        <w:rPr>
          <w:rFonts w:ascii="바탕" w:eastAsia="바탕" w:hAnsi="바탕" w:hint="eastAsia"/>
          <w:sz w:val="22"/>
          <w:szCs w:val="22"/>
          <w:lang w:eastAsia="ko-KR"/>
        </w:rPr>
        <w:t>적분한 후,</w:t>
      </w:r>
      <w:r w:rsidR="00591EAE">
        <w:rPr>
          <w:rFonts w:ascii="바탕" w:eastAsia="바탕" w:hAnsi="바탕" w:hint="eastAsia"/>
          <w:sz w:val="22"/>
          <w:szCs w:val="22"/>
          <w:lang w:eastAsia="ko-KR"/>
        </w:rPr>
        <w:t xml:space="preserve"> 절대값의 제곱을 취하면 아래 식을 얻는다.</w:t>
      </w:r>
    </w:p>
    <w:p w:rsidR="00E01B31" w:rsidRPr="00E01B31" w:rsidRDefault="00BA093F" w:rsidP="0003685F">
      <w:pPr>
        <w:spacing w:before="240" w:line="360" w:lineRule="auto"/>
        <w:ind w:firstLineChars="100" w:firstLine="220"/>
        <w:jc w:val="right"/>
        <w:rPr>
          <w:rFonts w:ascii="바탕" w:eastAsia="바탕" w:hAnsi="바탕"/>
          <w:sz w:val="22"/>
          <w:szCs w:val="22"/>
          <w:lang w:eastAsia="ko-KR"/>
        </w:rPr>
      </w:pPr>
      <w:r w:rsidRPr="00BA093F">
        <w:rPr>
          <w:rFonts w:ascii="바탕" w:eastAsia="바탕" w:hAnsi="바탕"/>
          <w:position w:val="-36"/>
          <w:sz w:val="22"/>
          <w:szCs w:val="22"/>
        </w:rPr>
        <w:object w:dxaOrig="6720" w:dyaOrig="840">
          <v:shape id="_x0000_i1125" type="#_x0000_t75" style="width:282.6pt;height:36.3pt" o:ole="">
            <v:imagedata r:id="rId202" o:title=""/>
          </v:shape>
          <o:OLEObject Type="Embed" ProgID="Equation.DSMT4" ShapeID="_x0000_i1125" DrawAspect="Content" ObjectID="_1466451219" r:id="rId203"/>
        </w:object>
      </w:r>
      <w:r w:rsidR="0003685F">
        <w:rPr>
          <w:rFonts w:ascii="바탕" w:eastAsia="바탕" w:hAnsi="바탕" w:hint="eastAsia"/>
          <w:sz w:val="22"/>
          <w:szCs w:val="22"/>
          <w:lang w:eastAsia="ko-KR"/>
        </w:rPr>
        <w:t xml:space="preserve">     (11</w:t>
      </w:r>
      <w:r w:rsidR="00E01B31" w:rsidRPr="00E01B31">
        <w:rPr>
          <w:rFonts w:ascii="바탕" w:eastAsia="바탕" w:hAnsi="바탕" w:hint="eastAsia"/>
          <w:sz w:val="22"/>
          <w:szCs w:val="22"/>
          <w:lang w:eastAsia="ko-KR"/>
        </w:rPr>
        <w:t>)</w:t>
      </w:r>
    </w:p>
    <w:p w:rsidR="00E01B31" w:rsidRPr="00E01B31" w:rsidRDefault="00E01B31" w:rsidP="0003685F">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 xml:space="preserve">여기서 </w:t>
      </w:r>
      <w:r w:rsidR="0003685F" w:rsidRPr="0003685F">
        <w:rPr>
          <w:rFonts w:ascii="바탕" w:eastAsia="바탕" w:hAnsi="바탕"/>
          <w:position w:val="-22"/>
          <w:sz w:val="22"/>
          <w:szCs w:val="22"/>
        </w:rPr>
        <w:object w:dxaOrig="780" w:dyaOrig="620">
          <v:shape id="_x0000_i1126" type="#_x0000_t75" style="width:33.1pt;height:25.6pt" o:ole="">
            <v:imagedata r:id="rId204" o:title=""/>
          </v:shape>
          <o:OLEObject Type="Embed" ProgID="Equation.DSMT4" ShapeID="_x0000_i1126" DrawAspect="Content" ObjectID="_1466451220" r:id="rId205"/>
        </w:object>
      </w:r>
      <w:r w:rsidRPr="00E01B31">
        <w:rPr>
          <w:rFonts w:ascii="바탕" w:eastAsia="바탕" w:hAnsi="바탕" w:hint="eastAsia"/>
          <w:sz w:val="22"/>
          <w:szCs w:val="22"/>
          <w:lang w:eastAsia="ko-KR"/>
        </w:rPr>
        <w:t xml:space="preserve"> 은 시간 t 에서 </w:t>
      </w:r>
      <w:r w:rsidRPr="00DB03C3">
        <w:rPr>
          <w:rFonts w:ascii="바탕" w:eastAsia="바탕" w:hAnsi="바탕" w:hint="eastAsia"/>
          <w:i/>
          <w:sz w:val="22"/>
          <w:szCs w:val="22"/>
          <w:lang w:eastAsia="ko-KR"/>
        </w:rPr>
        <w:t>f</w:t>
      </w:r>
      <w:r w:rsidRPr="00E01B31">
        <w:rPr>
          <w:rFonts w:ascii="바탕" w:eastAsia="바탕" w:hAnsi="바탕" w:hint="eastAsia"/>
          <w:sz w:val="22"/>
          <w:szCs w:val="22"/>
          <w:lang w:eastAsia="ko-KR"/>
        </w:rPr>
        <w:t xml:space="preserve"> 번째 고유상태에 있을 확률을 나타낸다. 식을 좀 더 간단히 하기 위해 </w:t>
      </w:r>
      <w:r w:rsidR="0003685F">
        <w:rPr>
          <w:rFonts w:ascii="바탕" w:eastAsia="바탕" w:hAnsi="바탕" w:hint="eastAsia"/>
          <w:sz w:val="22"/>
          <w:szCs w:val="22"/>
          <w:lang w:eastAsia="ko-KR"/>
        </w:rPr>
        <w:t xml:space="preserve">아래 </w:t>
      </w:r>
      <w:r w:rsidRPr="00E01B31">
        <w:rPr>
          <w:rFonts w:ascii="바탕" w:eastAsia="바탕" w:hAnsi="바탕" w:hint="eastAsia"/>
          <w:sz w:val="22"/>
          <w:szCs w:val="22"/>
          <w:lang w:eastAsia="ko-KR"/>
        </w:rPr>
        <w:t>관계</w:t>
      </w:r>
      <w:r w:rsidR="00DB03C3">
        <w:rPr>
          <w:rFonts w:ascii="바탕" w:eastAsia="바탕" w:hAnsi="바탕" w:hint="eastAsia"/>
          <w:sz w:val="22"/>
          <w:szCs w:val="22"/>
          <w:lang w:eastAsia="ko-KR"/>
        </w:rPr>
        <w:t>식을</w:t>
      </w:r>
      <w:r w:rsidRPr="00E01B31">
        <w:rPr>
          <w:rFonts w:ascii="바탕" w:eastAsia="바탕" w:hAnsi="바탕" w:hint="eastAsia"/>
          <w:sz w:val="22"/>
          <w:szCs w:val="22"/>
          <w:lang w:eastAsia="ko-KR"/>
        </w:rPr>
        <w:t xml:space="preserve"> 이용하면,</w:t>
      </w:r>
    </w:p>
    <w:p w:rsidR="00E01B31" w:rsidRPr="00E01B31" w:rsidRDefault="0003685F" w:rsidP="0003685F">
      <w:pPr>
        <w:spacing w:before="240" w:line="360" w:lineRule="auto"/>
        <w:ind w:firstLineChars="100" w:firstLine="220"/>
        <w:jc w:val="center"/>
        <w:rPr>
          <w:rFonts w:ascii="바탕" w:eastAsia="바탕" w:hAnsi="바탕"/>
          <w:sz w:val="22"/>
          <w:szCs w:val="22"/>
          <w:lang w:eastAsia="ko-KR"/>
        </w:rPr>
      </w:pPr>
      <w:r w:rsidRPr="0003685F">
        <w:rPr>
          <w:rFonts w:ascii="바탕" w:eastAsia="바탕" w:hAnsi="바탕"/>
          <w:position w:val="-26"/>
          <w:sz w:val="22"/>
          <w:szCs w:val="22"/>
        </w:rPr>
        <w:object w:dxaOrig="2640" w:dyaOrig="639">
          <v:shape id="_x0000_i1127" type="#_x0000_t75" style="width:111.15pt;height:27.15pt" o:ole="">
            <v:imagedata r:id="rId206" o:title=""/>
          </v:shape>
          <o:OLEObject Type="Embed" ProgID="Equation.DSMT4" ShapeID="_x0000_i1127" DrawAspect="Content" ObjectID="_1466451221" r:id="rId207"/>
        </w:object>
      </w:r>
      <w:r>
        <w:rPr>
          <w:rFonts w:ascii="바탕" w:eastAsia="바탕" w:hAnsi="바탕" w:hint="eastAsia"/>
          <w:sz w:val="22"/>
          <w:szCs w:val="22"/>
          <w:lang w:eastAsia="ko-KR"/>
        </w:rPr>
        <w:t xml:space="preserve">  &amp;  </w:t>
      </w:r>
      <w:r w:rsidRPr="0003685F">
        <w:rPr>
          <w:rFonts w:ascii="바탕" w:eastAsia="바탕" w:hAnsi="바탕"/>
          <w:position w:val="-24"/>
          <w:sz w:val="22"/>
          <w:szCs w:val="22"/>
        </w:rPr>
        <w:object w:dxaOrig="1420" w:dyaOrig="620">
          <v:shape id="_x0000_i1128" type="#_x0000_t75" style="width:59.8pt;height:26.3pt" o:ole="">
            <v:imagedata r:id="rId208" o:title=""/>
          </v:shape>
          <o:OLEObject Type="Embed" ProgID="Equation.DSMT4" ShapeID="_x0000_i1128" DrawAspect="Content" ObjectID="_1466451222" r:id="rId209"/>
        </w:object>
      </w:r>
    </w:p>
    <w:p w:rsidR="00E01B31" w:rsidRPr="00E01B31" w:rsidRDefault="00E01B31" w:rsidP="0003685F">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식 (</w:t>
      </w:r>
      <w:r w:rsidR="0003685F">
        <w:rPr>
          <w:rFonts w:ascii="바탕" w:eastAsia="바탕" w:hAnsi="바탕" w:hint="eastAsia"/>
          <w:sz w:val="22"/>
          <w:szCs w:val="22"/>
          <w:lang w:eastAsia="ko-KR"/>
        </w:rPr>
        <w:t>11</w:t>
      </w:r>
      <w:r w:rsidRPr="00E01B31">
        <w:rPr>
          <w:rFonts w:ascii="바탕" w:eastAsia="바탕" w:hAnsi="바탕" w:hint="eastAsia"/>
          <w:sz w:val="22"/>
          <w:szCs w:val="22"/>
          <w:lang w:eastAsia="ko-KR"/>
        </w:rPr>
        <w:t xml:space="preserve">) 은 </w:t>
      </w:r>
      <w:r w:rsidR="00DB03C3">
        <w:rPr>
          <w:rFonts w:ascii="바탕" w:eastAsia="바탕" w:hAnsi="바탕" w:hint="eastAsia"/>
          <w:sz w:val="22"/>
          <w:szCs w:val="22"/>
          <w:lang w:eastAsia="ko-KR"/>
        </w:rPr>
        <w:t>다음과</w:t>
      </w:r>
      <w:r w:rsidRPr="00E01B31">
        <w:rPr>
          <w:rFonts w:ascii="바탕" w:eastAsia="바탕" w:hAnsi="바탕" w:hint="eastAsia"/>
          <w:sz w:val="22"/>
          <w:szCs w:val="22"/>
          <w:lang w:eastAsia="ko-KR"/>
        </w:rPr>
        <w:t xml:space="preserve"> 같이 정리할 수 </w:t>
      </w:r>
      <w:r w:rsidR="0003685F">
        <w:rPr>
          <w:rFonts w:ascii="바탕" w:eastAsia="바탕" w:hAnsi="바탕" w:hint="eastAsia"/>
          <w:sz w:val="22"/>
          <w:szCs w:val="22"/>
          <w:lang w:eastAsia="ko-KR"/>
        </w:rPr>
        <w:t xml:space="preserve">있고, 이 식은 전이 확률 </w:t>
      </w:r>
      <w:r w:rsidR="0003685F" w:rsidRPr="00E01B31">
        <w:rPr>
          <w:rFonts w:ascii="바탕" w:eastAsia="바탕" w:hAnsi="바탕" w:hint="eastAsia"/>
          <w:sz w:val="22"/>
          <w:szCs w:val="22"/>
          <w:lang w:eastAsia="ko-KR"/>
        </w:rPr>
        <w:t>(transition probability)</w:t>
      </w:r>
      <w:r w:rsidR="0003685F">
        <w:rPr>
          <w:rFonts w:ascii="바탕" w:eastAsia="바탕" w:hAnsi="바탕" w:hint="eastAsia"/>
          <w:sz w:val="22"/>
          <w:szCs w:val="22"/>
          <w:lang w:eastAsia="ko-KR"/>
        </w:rPr>
        <w:t xml:space="preserve"> 을 </w:t>
      </w:r>
      <w:r w:rsidR="00DB03C3">
        <w:rPr>
          <w:rFonts w:ascii="바탕" w:eastAsia="바탕" w:hAnsi="바탕" w:hint="eastAsia"/>
          <w:sz w:val="22"/>
          <w:szCs w:val="22"/>
          <w:lang w:eastAsia="ko-KR"/>
        </w:rPr>
        <w:t>의미한다</w:t>
      </w:r>
      <w:r w:rsidR="0003685F">
        <w:rPr>
          <w:rFonts w:ascii="바탕" w:eastAsia="바탕" w:hAnsi="바탕" w:hint="eastAsia"/>
          <w:sz w:val="22"/>
          <w:szCs w:val="22"/>
          <w:lang w:eastAsia="ko-KR"/>
        </w:rPr>
        <w:t>.</w:t>
      </w:r>
    </w:p>
    <w:p w:rsidR="0003685F" w:rsidRDefault="0003685F" w:rsidP="0003685F">
      <w:pPr>
        <w:spacing w:before="240" w:line="360" w:lineRule="auto"/>
        <w:ind w:firstLineChars="100" w:firstLine="220"/>
        <w:jc w:val="both"/>
        <w:rPr>
          <w:rFonts w:ascii="바탕" w:eastAsia="바탕" w:hAnsi="바탕"/>
          <w:sz w:val="22"/>
          <w:szCs w:val="22"/>
          <w:lang w:eastAsia="ko-KR"/>
        </w:rPr>
      </w:pPr>
      <w:r w:rsidRPr="0003685F">
        <w:rPr>
          <w:rFonts w:ascii="바탕" w:eastAsia="바탕" w:hAnsi="바탕"/>
          <w:position w:val="-24"/>
          <w:sz w:val="22"/>
          <w:szCs w:val="22"/>
        </w:rPr>
        <w:object w:dxaOrig="8460" w:dyaOrig="660">
          <v:shape id="_x0000_i1129" type="#_x0000_t75" style="width:356.6pt;height:28pt" o:ole="">
            <v:imagedata r:id="rId210" o:title=""/>
          </v:shape>
          <o:OLEObject Type="Embed" ProgID="Equation.DSMT4" ShapeID="_x0000_i1129" DrawAspect="Content" ObjectID="_1466451223" r:id="rId211"/>
        </w:object>
      </w:r>
    </w:p>
    <w:p w:rsidR="00E01B31" w:rsidRPr="00E01B31" w:rsidRDefault="00E01B31" w:rsidP="0003685F">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 xml:space="preserve">많은 경우에 에너지 </w:t>
      </w:r>
      <w:r w:rsidR="0003685F" w:rsidRPr="0003685F">
        <w:rPr>
          <w:rFonts w:ascii="바탕" w:eastAsia="바탕" w:hAnsi="바탕"/>
          <w:position w:val="-18"/>
          <w:sz w:val="22"/>
          <w:szCs w:val="22"/>
        </w:rPr>
        <w:object w:dxaOrig="499" w:dyaOrig="499">
          <v:shape id="_x0000_i1130" type="#_x0000_t75" style="width:21.75pt;height:21.4pt" o:ole="">
            <v:imagedata r:id="rId212" o:title=""/>
          </v:shape>
          <o:OLEObject Type="Embed" ProgID="Equation.DSMT4" ShapeID="_x0000_i1130" DrawAspect="Content" ObjectID="_1466451224" r:id="rId213"/>
        </w:object>
      </w:r>
      <w:r w:rsidRPr="00E01B31">
        <w:rPr>
          <w:rFonts w:ascii="바탕" w:eastAsia="바탕" w:hAnsi="바탕" w:hint="eastAsia"/>
          <w:sz w:val="22"/>
          <w:szCs w:val="22"/>
          <w:lang w:eastAsia="ko-KR"/>
        </w:rPr>
        <w:t xml:space="preserve"> </w:t>
      </w:r>
      <w:proofErr w:type="spellStart"/>
      <w:r w:rsidRPr="00E01B31">
        <w:rPr>
          <w:rFonts w:ascii="바탕" w:eastAsia="바탕" w:hAnsi="바탕" w:hint="eastAsia"/>
          <w:sz w:val="22"/>
          <w:szCs w:val="22"/>
          <w:lang w:eastAsia="ko-KR"/>
        </w:rPr>
        <w:t>를</w:t>
      </w:r>
      <w:proofErr w:type="spellEnd"/>
      <w:r w:rsidRPr="00E01B31">
        <w:rPr>
          <w:rFonts w:ascii="바탕" w:eastAsia="바탕" w:hAnsi="바탕" w:hint="eastAsia"/>
          <w:sz w:val="22"/>
          <w:szCs w:val="22"/>
          <w:lang w:eastAsia="ko-KR"/>
        </w:rPr>
        <w:t xml:space="preserve"> 가지는 하나의 </w:t>
      </w:r>
      <w:r w:rsidR="00DB03C3">
        <w:rPr>
          <w:rFonts w:ascii="바탕" w:eastAsia="바탕" w:hAnsi="바탕" w:hint="eastAsia"/>
          <w:sz w:val="22"/>
          <w:szCs w:val="22"/>
          <w:lang w:eastAsia="ko-KR"/>
        </w:rPr>
        <w:t>준위</w:t>
      </w:r>
      <w:r w:rsidRPr="00E01B31">
        <w:rPr>
          <w:rFonts w:ascii="바탕" w:eastAsia="바탕" w:hAnsi="바탕" w:hint="eastAsia"/>
          <w:sz w:val="22"/>
          <w:szCs w:val="22"/>
          <w:lang w:eastAsia="ko-KR"/>
        </w:rPr>
        <w:t xml:space="preserve"> </w:t>
      </w:r>
      <w:r w:rsidR="0003685F" w:rsidRPr="0003685F">
        <w:rPr>
          <w:rFonts w:ascii="바탕" w:eastAsia="바탕" w:hAnsi="바탕"/>
          <w:position w:val="-22"/>
          <w:sz w:val="22"/>
          <w:szCs w:val="22"/>
        </w:rPr>
        <w:object w:dxaOrig="660" w:dyaOrig="560">
          <v:shape id="_x0000_i1131" type="#_x0000_t75" style="width:27.5pt;height:23.8pt" o:ole="">
            <v:imagedata r:id="rId214" o:title=""/>
          </v:shape>
          <o:OLEObject Type="Embed" ProgID="Equation.DSMT4" ShapeID="_x0000_i1131" DrawAspect="Content" ObjectID="_1466451225" r:id="rId215"/>
        </w:object>
      </w:r>
      <w:r w:rsidRPr="00E01B31">
        <w:rPr>
          <w:rFonts w:ascii="바탕" w:eastAsia="바탕" w:hAnsi="바탕" w:hint="eastAsia"/>
          <w:sz w:val="22"/>
          <w:szCs w:val="22"/>
          <w:lang w:eastAsia="ko-KR"/>
        </w:rPr>
        <w:t xml:space="preserve"> 가 존재하는 것이 아니라, </w:t>
      </w:r>
      <w:r w:rsidR="0003685F" w:rsidRPr="0003685F">
        <w:rPr>
          <w:rFonts w:ascii="바탕" w:eastAsia="바탕" w:hAnsi="바탕"/>
          <w:position w:val="-18"/>
          <w:sz w:val="22"/>
          <w:szCs w:val="22"/>
        </w:rPr>
        <w:object w:dxaOrig="499" w:dyaOrig="499">
          <v:shape id="_x0000_i1132" type="#_x0000_t75" style="width:21.75pt;height:21.4pt" o:ole="">
            <v:imagedata r:id="rId212" o:title=""/>
          </v:shape>
          <o:OLEObject Type="Embed" ProgID="Equation.DSMT4" ShapeID="_x0000_i1132" DrawAspect="Content" ObjectID="_1466451226" r:id="rId216"/>
        </w:object>
      </w:r>
      <w:r w:rsidR="0003685F">
        <w:rPr>
          <w:rFonts w:ascii="바탕" w:eastAsia="바탕" w:hAnsi="바탕" w:hint="eastAsia"/>
          <w:sz w:val="22"/>
          <w:szCs w:val="22"/>
          <w:lang w:eastAsia="ko-KR"/>
        </w:rPr>
        <w:t xml:space="preserve"> </w:t>
      </w:r>
      <w:r w:rsidRPr="00E01B31">
        <w:rPr>
          <w:rFonts w:ascii="바탕" w:eastAsia="바탕" w:hAnsi="바탕" w:hint="eastAsia"/>
          <w:sz w:val="22"/>
          <w:szCs w:val="22"/>
          <w:lang w:eastAsia="ko-KR"/>
        </w:rPr>
        <w:t xml:space="preserve">에 가까운 에너지를 가지는 많은 </w:t>
      </w:r>
      <w:r w:rsidR="00DB03C3">
        <w:rPr>
          <w:rFonts w:ascii="바탕" w:eastAsia="바탕" w:hAnsi="바탕" w:hint="eastAsia"/>
          <w:sz w:val="22"/>
          <w:szCs w:val="22"/>
          <w:lang w:eastAsia="ko-KR"/>
        </w:rPr>
        <w:t>연속적인 준위</w:t>
      </w:r>
      <w:r w:rsidRPr="00E01B31">
        <w:rPr>
          <w:rFonts w:ascii="바탕" w:eastAsia="바탕" w:hAnsi="바탕" w:hint="eastAsia"/>
          <w:sz w:val="22"/>
          <w:szCs w:val="22"/>
          <w:lang w:eastAsia="ko-KR"/>
        </w:rPr>
        <w:t xml:space="preserve">가 존재한다. 따라서 최종 상태에 대한 확률의 합으로 전이 확률을 계산해야 한다. 단위 에너지당 상태의 개수를 </w:t>
      </w:r>
      <w:r w:rsidR="00DB03C3">
        <w:rPr>
          <w:rFonts w:ascii="바탕" w:eastAsia="바탕" w:hAnsi="바탕" w:hint="eastAsia"/>
          <w:sz w:val="22"/>
          <w:szCs w:val="22"/>
          <w:lang w:eastAsia="ko-KR"/>
        </w:rPr>
        <w:t xml:space="preserve">나타내는 </w:t>
      </w:r>
      <w:r w:rsidRPr="00E01B31">
        <w:rPr>
          <w:rFonts w:ascii="바탕" w:eastAsia="바탕" w:hAnsi="바탕" w:hint="eastAsia"/>
          <w:sz w:val="22"/>
          <w:szCs w:val="22"/>
          <w:lang w:eastAsia="ko-KR"/>
        </w:rPr>
        <w:t>상태밀도</w:t>
      </w:r>
      <w:r w:rsidR="00DB03C3">
        <w:rPr>
          <w:rFonts w:ascii="바탕" w:eastAsia="바탕" w:hAnsi="바탕" w:hint="eastAsia"/>
          <w:sz w:val="22"/>
          <w:szCs w:val="22"/>
          <w:lang w:eastAsia="ko-KR"/>
        </w:rPr>
        <w:t xml:space="preserve"> (Density of states) 를 이용하면,</w:t>
      </w:r>
    </w:p>
    <w:p w:rsidR="00E01B31" w:rsidRPr="00E01B31" w:rsidRDefault="0003685F" w:rsidP="0003685F">
      <w:pPr>
        <w:spacing w:before="240" w:line="360" w:lineRule="auto"/>
        <w:ind w:firstLineChars="100" w:firstLine="220"/>
        <w:jc w:val="center"/>
        <w:rPr>
          <w:rFonts w:ascii="바탕" w:eastAsia="바탕" w:hAnsi="바탕"/>
          <w:sz w:val="22"/>
          <w:szCs w:val="22"/>
        </w:rPr>
      </w:pPr>
      <w:r w:rsidRPr="0003685F">
        <w:rPr>
          <w:rFonts w:ascii="바탕" w:eastAsia="바탕" w:hAnsi="바탕"/>
          <w:position w:val="-24"/>
          <w:sz w:val="22"/>
          <w:szCs w:val="22"/>
        </w:rPr>
        <w:object w:dxaOrig="1500" w:dyaOrig="620">
          <v:shape id="_x0000_i1133" type="#_x0000_t75" style="width:62.95pt;height:26.3pt" o:ole="">
            <v:imagedata r:id="rId217" o:title=""/>
          </v:shape>
          <o:OLEObject Type="Embed" ProgID="Equation.DSMT4" ShapeID="_x0000_i1133" DrawAspect="Content" ObjectID="_1466451227" r:id="rId218"/>
        </w:object>
      </w:r>
    </w:p>
    <w:p w:rsidR="00E01B31" w:rsidRPr="00E01B31" w:rsidRDefault="00E01B31" w:rsidP="0003685F">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전이 확률은 다음과 같다.</w:t>
      </w:r>
    </w:p>
    <w:p w:rsidR="00E01B31" w:rsidRPr="00E01B31" w:rsidRDefault="0003685F" w:rsidP="0003685F">
      <w:pPr>
        <w:spacing w:before="240" w:line="360" w:lineRule="auto"/>
        <w:ind w:firstLineChars="100" w:firstLine="220"/>
        <w:jc w:val="center"/>
        <w:rPr>
          <w:rFonts w:ascii="바탕" w:eastAsia="바탕" w:hAnsi="바탕"/>
          <w:sz w:val="22"/>
          <w:szCs w:val="22"/>
          <w:lang w:eastAsia="ko-KR"/>
        </w:rPr>
      </w:pPr>
      <w:r w:rsidRPr="0003685F">
        <w:rPr>
          <w:rFonts w:ascii="바탕" w:eastAsia="바탕" w:hAnsi="바탕"/>
          <w:position w:val="-44"/>
          <w:sz w:val="22"/>
          <w:szCs w:val="22"/>
        </w:rPr>
        <w:object w:dxaOrig="3340" w:dyaOrig="980">
          <v:shape id="_x0000_i1134" type="#_x0000_t75" style="width:140.45pt;height:41.4pt" o:ole="">
            <v:imagedata r:id="rId219" o:title=""/>
          </v:shape>
          <o:OLEObject Type="Embed" ProgID="Equation.DSMT4" ShapeID="_x0000_i1134" DrawAspect="Content" ObjectID="_1466451228" r:id="rId220"/>
        </w:object>
      </w:r>
    </w:p>
    <w:p w:rsidR="00E01B31" w:rsidRPr="00E01B31" w:rsidRDefault="00E01B31" w:rsidP="0003685F">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 xml:space="preserve">매우 협소한 에너지 구간에 대해 위 적분을 수행하게 되면, </w:t>
      </w:r>
      <w:r w:rsidRPr="00E01B31">
        <w:rPr>
          <w:rFonts w:ascii="바탕" w:eastAsia="바탕" w:hAnsi="바탕"/>
          <w:position w:val="-16"/>
          <w:sz w:val="22"/>
          <w:szCs w:val="22"/>
        </w:rPr>
        <w:object w:dxaOrig="1040" w:dyaOrig="460">
          <v:shape id="_x0000_i1135" type="#_x0000_t75" style="width:42.8pt;height:19.7pt" o:ole="">
            <v:imagedata r:id="rId221" o:title=""/>
          </v:shape>
          <o:OLEObject Type="Embed" ProgID="Equation.DSMT4" ShapeID="_x0000_i1135" DrawAspect="Content" ObjectID="_1466451229" r:id="rId222"/>
        </w:object>
      </w:r>
      <w:r w:rsidRPr="00E01B31">
        <w:rPr>
          <w:rFonts w:ascii="바탕" w:eastAsia="바탕" w:hAnsi="바탕" w:hint="eastAsia"/>
          <w:sz w:val="22"/>
          <w:szCs w:val="22"/>
          <w:lang w:eastAsia="ko-KR"/>
        </w:rPr>
        <w:t xml:space="preserve"> 이므로 </w:t>
      </w:r>
      <w:r w:rsidR="00BC4AC9">
        <w:rPr>
          <w:rFonts w:ascii="바탕" w:eastAsia="바탕" w:hAnsi="바탕" w:hint="eastAsia"/>
          <w:sz w:val="22"/>
          <w:szCs w:val="22"/>
          <w:lang w:eastAsia="ko-KR"/>
        </w:rPr>
        <w:t xml:space="preserve">전이 확률은 </w:t>
      </w:r>
      <w:r w:rsidRPr="00E01B31">
        <w:rPr>
          <w:rFonts w:ascii="바탕" w:eastAsia="바탕" w:hAnsi="바탕" w:hint="eastAsia"/>
          <w:sz w:val="22"/>
          <w:szCs w:val="22"/>
          <w:lang w:eastAsia="ko-KR"/>
        </w:rPr>
        <w:t>단순히 상태밀도를 곱한 것으로 나타낼 수 있다.</w:t>
      </w:r>
    </w:p>
    <w:p w:rsidR="00E01B31" w:rsidRPr="00E01B31" w:rsidRDefault="0003685F" w:rsidP="0003685F">
      <w:pPr>
        <w:spacing w:before="240" w:line="360" w:lineRule="auto"/>
        <w:ind w:firstLineChars="100" w:firstLine="220"/>
        <w:jc w:val="center"/>
        <w:rPr>
          <w:rFonts w:ascii="바탕" w:eastAsia="바탕" w:hAnsi="바탕"/>
          <w:sz w:val="22"/>
          <w:szCs w:val="22"/>
          <w:u w:val="single"/>
        </w:rPr>
      </w:pPr>
      <w:r w:rsidRPr="0003685F">
        <w:rPr>
          <w:rFonts w:ascii="바탕" w:eastAsia="바탕" w:hAnsi="바탕"/>
          <w:position w:val="-24"/>
          <w:sz w:val="22"/>
          <w:szCs w:val="22"/>
        </w:rPr>
        <w:object w:dxaOrig="8280" w:dyaOrig="660">
          <v:shape id="_x0000_i1136" type="#_x0000_t75" style="width:348.15pt;height:28pt" o:ole="">
            <v:imagedata r:id="rId223" o:title=""/>
          </v:shape>
          <o:OLEObject Type="Embed" ProgID="Equation.DSMT4" ShapeID="_x0000_i1136" DrawAspect="Content" ObjectID="_1466451230" r:id="rId224"/>
        </w:object>
      </w:r>
    </w:p>
    <w:p w:rsidR="00E01B31" w:rsidRPr="00E01B31" w:rsidRDefault="00E01B31" w:rsidP="0003685F">
      <w:pPr>
        <w:spacing w:before="240" w:line="360" w:lineRule="auto"/>
        <w:ind w:firstLineChars="100" w:firstLine="220"/>
        <w:jc w:val="both"/>
        <w:rPr>
          <w:rFonts w:ascii="바탕" w:eastAsia="바탕" w:hAnsi="바탕"/>
          <w:sz w:val="22"/>
          <w:szCs w:val="22"/>
          <w:lang w:eastAsia="ko-KR"/>
        </w:rPr>
      </w:pPr>
      <w:r w:rsidRPr="00E01B31">
        <w:rPr>
          <w:rFonts w:ascii="바탕" w:eastAsia="바탕" w:hAnsi="바탕" w:hint="eastAsia"/>
          <w:sz w:val="22"/>
          <w:szCs w:val="22"/>
          <w:lang w:eastAsia="ko-KR"/>
        </w:rPr>
        <w:t xml:space="preserve">단위 시간당 전이가 일어날 확률인 전이율 (Transition rate) 은 위 </w:t>
      </w:r>
      <w:r w:rsidR="0003685F">
        <w:rPr>
          <w:rFonts w:ascii="바탕" w:eastAsia="바탕" w:hAnsi="바탕" w:hint="eastAsia"/>
          <w:sz w:val="22"/>
          <w:szCs w:val="22"/>
          <w:lang w:eastAsia="ko-KR"/>
        </w:rPr>
        <w:t xml:space="preserve">식을 </w:t>
      </w:r>
      <w:r w:rsidRPr="00E01B31">
        <w:rPr>
          <w:rFonts w:ascii="바탕" w:eastAsia="바탕" w:hAnsi="바탕" w:hint="eastAsia"/>
          <w:sz w:val="22"/>
          <w:szCs w:val="22"/>
          <w:lang w:eastAsia="ko-KR"/>
        </w:rPr>
        <w:t>시간에 대해 미분하면 구할 수 있다.</w:t>
      </w:r>
    </w:p>
    <w:p w:rsidR="00E01B31" w:rsidRPr="00E01B31" w:rsidRDefault="0003685F" w:rsidP="0003685F">
      <w:pPr>
        <w:spacing w:before="240" w:line="360" w:lineRule="auto"/>
        <w:ind w:firstLineChars="100" w:firstLine="220"/>
        <w:jc w:val="center"/>
        <w:rPr>
          <w:rFonts w:ascii="바탕" w:eastAsia="바탕" w:hAnsi="바탕"/>
          <w:sz w:val="22"/>
          <w:szCs w:val="22"/>
          <w:u w:val="single"/>
        </w:rPr>
      </w:pPr>
      <w:r w:rsidRPr="0003685F">
        <w:rPr>
          <w:rFonts w:ascii="바탕" w:eastAsia="바탕" w:hAnsi="바탕"/>
          <w:position w:val="-24"/>
          <w:sz w:val="22"/>
          <w:szCs w:val="22"/>
        </w:rPr>
        <w:object w:dxaOrig="8020" w:dyaOrig="660">
          <v:shape id="_x0000_i1137" type="#_x0000_t75" style="width:336.85pt;height:28pt" o:ole="">
            <v:imagedata r:id="rId225" o:title=""/>
          </v:shape>
          <o:OLEObject Type="Embed" ProgID="Equation.DSMT4" ShapeID="_x0000_i1137" DrawAspect="Content" ObjectID="_1466451231" r:id="rId226"/>
        </w:object>
      </w:r>
    </w:p>
    <w:p w:rsidR="00E01B31" w:rsidRPr="00E01B31" w:rsidRDefault="00E01B31" w:rsidP="0003685F">
      <w:pPr>
        <w:spacing w:before="240" w:line="360" w:lineRule="auto"/>
        <w:ind w:firstLineChars="100" w:firstLine="220"/>
        <w:jc w:val="both"/>
        <w:rPr>
          <w:rFonts w:ascii="바탕" w:eastAsia="바탕" w:hAnsi="바탕"/>
          <w:sz w:val="22"/>
          <w:szCs w:val="22"/>
        </w:rPr>
      </w:pPr>
      <w:r w:rsidRPr="00E01B31">
        <w:rPr>
          <w:rFonts w:ascii="바탕" w:eastAsia="바탕" w:hAnsi="바탕" w:hint="eastAsia"/>
          <w:sz w:val="22"/>
          <w:szCs w:val="22"/>
        </w:rPr>
        <w:lastRenderedPageBreak/>
        <w:t xml:space="preserve">다르게 </w:t>
      </w:r>
      <w:r w:rsidR="0003685F">
        <w:rPr>
          <w:rFonts w:ascii="바탕" w:eastAsia="바탕" w:hAnsi="바탕" w:hint="eastAsia"/>
          <w:sz w:val="22"/>
          <w:szCs w:val="22"/>
          <w:lang w:eastAsia="ko-KR"/>
        </w:rPr>
        <w:t>나타내면</w:t>
      </w:r>
      <w:r w:rsidRPr="00E01B31">
        <w:rPr>
          <w:rFonts w:ascii="바탕" w:eastAsia="바탕" w:hAnsi="바탕" w:hint="eastAsia"/>
          <w:sz w:val="22"/>
          <w:szCs w:val="22"/>
        </w:rPr>
        <w:t>,</w:t>
      </w:r>
    </w:p>
    <w:p w:rsidR="00E01B31" w:rsidRPr="00E01B31" w:rsidRDefault="0003685F" w:rsidP="0003685F">
      <w:pPr>
        <w:spacing w:before="240" w:line="360" w:lineRule="auto"/>
        <w:ind w:firstLineChars="100" w:firstLine="220"/>
        <w:jc w:val="center"/>
        <w:rPr>
          <w:rFonts w:ascii="바탕" w:eastAsia="바탕" w:hAnsi="바탕"/>
          <w:sz w:val="22"/>
          <w:szCs w:val="22"/>
        </w:rPr>
      </w:pPr>
      <w:r w:rsidRPr="0003685F">
        <w:rPr>
          <w:rFonts w:ascii="바탕" w:eastAsia="바탕" w:hAnsi="바탕"/>
          <w:position w:val="-64"/>
          <w:sz w:val="22"/>
          <w:szCs w:val="22"/>
        </w:rPr>
        <w:object w:dxaOrig="7980" w:dyaOrig="1400">
          <v:shape id="_x0000_i1138" type="#_x0000_t75" style="width:336.75pt;height:59.45pt" o:ole="">
            <v:imagedata r:id="rId227" o:title=""/>
          </v:shape>
          <o:OLEObject Type="Embed" ProgID="Equation.DSMT4" ShapeID="_x0000_i1138" DrawAspect="Content" ObjectID="_1466451232" r:id="rId228"/>
        </w:object>
      </w:r>
    </w:p>
    <w:p w:rsidR="00E01B31" w:rsidRPr="00E01B31" w:rsidRDefault="00076643" w:rsidP="0003685F">
      <w:pPr>
        <w:spacing w:before="240" w:line="360" w:lineRule="auto"/>
        <w:ind w:firstLineChars="100" w:firstLine="220"/>
        <w:jc w:val="both"/>
        <w:rPr>
          <w:rFonts w:ascii="바탕" w:eastAsia="바탕" w:hAnsi="바탕"/>
          <w:sz w:val="22"/>
          <w:szCs w:val="22"/>
          <w:lang w:eastAsia="ko-KR"/>
        </w:rPr>
      </w:pPr>
      <w:r>
        <w:rPr>
          <w:rFonts w:ascii="바탕" w:eastAsia="바탕" w:hAnsi="바탕" w:hint="eastAsia"/>
          <w:sz w:val="22"/>
          <w:szCs w:val="22"/>
          <w:lang w:eastAsia="ko-KR"/>
        </w:rPr>
        <w:t xml:space="preserve">따라서 우리는 시간에 의존하는 섭동이론으로부터 우리는 </w:t>
      </w:r>
      <w:r w:rsidR="00D4458B">
        <w:rPr>
          <w:rFonts w:ascii="바탕" w:eastAsia="바탕" w:hAnsi="바탕" w:hint="eastAsia"/>
          <w:sz w:val="22"/>
          <w:szCs w:val="22"/>
          <w:lang w:eastAsia="ko-KR"/>
        </w:rPr>
        <w:t>자발방출율</w:t>
      </w:r>
      <w:r>
        <w:rPr>
          <w:rFonts w:ascii="바탕" w:eastAsia="바탕" w:hAnsi="바탕" w:hint="eastAsia"/>
          <w:sz w:val="22"/>
          <w:szCs w:val="22"/>
          <w:lang w:eastAsia="ko-KR"/>
        </w:rPr>
        <w:t>을 얻을 수 있다. 이 식</w:t>
      </w:r>
      <w:r w:rsidR="0003685F">
        <w:rPr>
          <w:rFonts w:ascii="바탕" w:eastAsia="바탕" w:hAnsi="바탕" w:hint="eastAsia"/>
          <w:sz w:val="22"/>
          <w:szCs w:val="22"/>
          <w:lang w:eastAsia="ko-KR"/>
        </w:rPr>
        <w:t>을</w:t>
      </w:r>
      <w:r w:rsidR="00E01B31" w:rsidRPr="00E01B31">
        <w:rPr>
          <w:rFonts w:ascii="바탕" w:eastAsia="바탕" w:hAnsi="바탕" w:hint="eastAsia"/>
          <w:sz w:val="22"/>
          <w:szCs w:val="22"/>
          <w:lang w:eastAsia="ko-KR"/>
        </w:rPr>
        <w:t xml:space="preserve"> 페르미의 황금률</w:t>
      </w:r>
      <w:r>
        <w:rPr>
          <w:rFonts w:ascii="바탕" w:eastAsia="바탕" w:hAnsi="바탕" w:hint="eastAsia"/>
          <w:sz w:val="22"/>
          <w:szCs w:val="22"/>
          <w:lang w:eastAsia="ko-KR"/>
        </w:rPr>
        <w:t>이라고 한다</w:t>
      </w:r>
      <w:r w:rsidR="0003685F">
        <w:rPr>
          <w:rFonts w:ascii="바탕" w:eastAsia="바탕" w:hAnsi="바탕" w:hint="eastAsia"/>
          <w:sz w:val="22"/>
          <w:szCs w:val="22"/>
          <w:lang w:eastAsia="ko-KR"/>
        </w:rPr>
        <w:t xml:space="preserve">. </w:t>
      </w:r>
      <w:r w:rsidR="0033131F">
        <w:rPr>
          <w:rFonts w:ascii="바탕" w:eastAsia="바탕" w:hAnsi="바탕" w:hint="eastAsia"/>
          <w:sz w:val="22"/>
          <w:szCs w:val="22"/>
          <w:lang w:eastAsia="ko-KR"/>
        </w:rPr>
        <w:t xml:space="preserve">위 식의 </w:t>
      </w:r>
      <w:r w:rsidR="00E01B31" w:rsidRPr="00E01B31">
        <w:rPr>
          <w:rFonts w:ascii="바탕" w:eastAsia="바탕" w:hAnsi="바탕" w:hint="eastAsia"/>
          <w:sz w:val="22"/>
          <w:szCs w:val="22"/>
          <w:lang w:eastAsia="ko-KR"/>
        </w:rPr>
        <w:t>첫 번째 경우는 최종 상태의 에너지가 초기 상태의 에너지보다 높은 경우로 흡수 (Absorption) 을 나타내고</w:t>
      </w:r>
      <w:r w:rsidR="00BC4AC9">
        <w:rPr>
          <w:rFonts w:ascii="바탕" w:eastAsia="바탕" w:hAnsi="바탕" w:hint="eastAsia"/>
          <w:sz w:val="22"/>
          <w:szCs w:val="22"/>
          <w:lang w:eastAsia="ko-KR"/>
        </w:rPr>
        <w:t>,</w:t>
      </w:r>
      <w:r w:rsidR="00E01B31" w:rsidRPr="00E01B31">
        <w:rPr>
          <w:rFonts w:ascii="바탕" w:eastAsia="바탕" w:hAnsi="바탕" w:hint="eastAsia"/>
          <w:sz w:val="22"/>
          <w:szCs w:val="22"/>
          <w:lang w:eastAsia="ko-KR"/>
        </w:rPr>
        <w:t xml:space="preserve"> 두 번째 경우는 최종 상태의 에너지가 초기 상태의 에너지보다 낮은 방출 (Emission) 을 나타낸다. 페르미 </w:t>
      </w:r>
      <w:r>
        <w:rPr>
          <w:rFonts w:ascii="바탕" w:eastAsia="바탕" w:hAnsi="바탕" w:hint="eastAsia"/>
          <w:sz w:val="22"/>
          <w:szCs w:val="22"/>
          <w:lang w:eastAsia="ko-KR"/>
        </w:rPr>
        <w:t xml:space="preserve">황금률에 </w:t>
      </w:r>
      <w:r w:rsidR="00E5760A">
        <w:rPr>
          <w:rFonts w:ascii="바탕" w:eastAsia="바탕" w:hAnsi="바탕" w:hint="eastAsia"/>
          <w:sz w:val="22"/>
          <w:szCs w:val="22"/>
          <w:lang w:eastAsia="ko-KR"/>
        </w:rPr>
        <w:t>의하면</w:t>
      </w:r>
      <w:r w:rsidR="00E01B31" w:rsidRPr="00E01B31">
        <w:rPr>
          <w:rFonts w:ascii="바탕" w:eastAsia="바탕" w:hAnsi="바탕" w:hint="eastAsia"/>
          <w:sz w:val="22"/>
          <w:szCs w:val="22"/>
          <w:lang w:eastAsia="ko-KR"/>
        </w:rPr>
        <w:t xml:space="preserve"> </w:t>
      </w:r>
      <w:r w:rsidR="00D4458B">
        <w:rPr>
          <w:rFonts w:ascii="바탕" w:eastAsia="바탕" w:hAnsi="바탕" w:hint="eastAsia"/>
          <w:sz w:val="22"/>
          <w:szCs w:val="22"/>
          <w:lang w:eastAsia="ko-KR"/>
        </w:rPr>
        <w:t>자발방출율</w:t>
      </w:r>
      <w:r w:rsidR="00E01B31" w:rsidRPr="00E01B31">
        <w:rPr>
          <w:rFonts w:ascii="바탕" w:eastAsia="바탕" w:hAnsi="바탕" w:hint="eastAsia"/>
          <w:sz w:val="22"/>
          <w:szCs w:val="22"/>
          <w:lang w:eastAsia="ko-KR"/>
        </w:rPr>
        <w:t xml:space="preserve">과 상태밀도는 </w:t>
      </w:r>
      <w:r>
        <w:rPr>
          <w:rFonts w:ascii="바탕" w:eastAsia="바탕" w:hAnsi="바탕" w:hint="eastAsia"/>
          <w:sz w:val="22"/>
          <w:szCs w:val="22"/>
          <w:lang w:eastAsia="ko-KR"/>
        </w:rPr>
        <w:t>비례한다.</w:t>
      </w:r>
    </w:p>
    <w:p w:rsidR="00735DBF" w:rsidRDefault="00735DBF" w:rsidP="00421381">
      <w:pPr>
        <w:pStyle w:val="hstyle0"/>
        <w:spacing w:line="360" w:lineRule="auto"/>
        <w:rPr>
          <w:rFonts w:ascii="바탕" w:eastAsia="바탕" w:hAnsi="바탕" w:cs="Times New Roman"/>
          <w:spacing w:val="0"/>
          <w:sz w:val="22"/>
          <w:szCs w:val="21"/>
          <w:lang w:val="en-AU"/>
        </w:rPr>
      </w:pPr>
      <w:r>
        <w:rPr>
          <w:rFonts w:ascii="바탕" w:eastAsia="바탕" w:hAnsi="바탕" w:cs="Times New Roman"/>
          <w:spacing w:val="0"/>
          <w:sz w:val="22"/>
          <w:szCs w:val="21"/>
          <w:lang w:val="en-AU"/>
        </w:rPr>
        <w:br w:type="page"/>
      </w:r>
    </w:p>
    <w:p w:rsidR="00735DBF" w:rsidRDefault="00735DBF" w:rsidP="00735DBF">
      <w:pPr>
        <w:pStyle w:val="hstyle0"/>
        <w:spacing w:line="408" w:lineRule="auto"/>
        <w:rPr>
          <w:rFonts w:ascii="바탕" w:eastAsia="바탕" w:hAnsi="바탕" w:cs="Times New Roman"/>
          <w:spacing w:val="0"/>
          <w:sz w:val="22"/>
          <w:szCs w:val="22"/>
        </w:rPr>
      </w:pPr>
    </w:p>
    <w:p w:rsidR="00735DBF" w:rsidRDefault="00735DBF" w:rsidP="008D0EEE">
      <w:pPr>
        <w:pStyle w:val="hstyle0"/>
        <w:numPr>
          <w:ilvl w:val="1"/>
          <w:numId w:val="12"/>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광자상태밀도 (Photon Density of States)</w:t>
      </w:r>
    </w:p>
    <w:p w:rsidR="00735DBF" w:rsidRDefault="00735DBF" w:rsidP="00735DBF">
      <w:pPr>
        <w:pStyle w:val="hstyle0"/>
        <w:spacing w:line="360" w:lineRule="auto"/>
        <w:rPr>
          <w:rFonts w:ascii="바탕" w:eastAsia="바탕" w:hAnsi="바탕" w:cs="Times New Roman"/>
          <w:spacing w:val="0"/>
          <w:sz w:val="22"/>
          <w:szCs w:val="21"/>
        </w:rPr>
      </w:pPr>
    </w:p>
    <w:p w:rsidR="00A96DBE" w:rsidRPr="00A412F7" w:rsidRDefault="00A412F7" w:rsidP="00421381">
      <w:pPr>
        <w:pStyle w:val="hstyle0"/>
        <w:spacing w:line="360" w:lineRule="auto"/>
        <w:rPr>
          <w:rFonts w:ascii="바탕" w:eastAsia="바탕" w:hAnsi="바탕" w:cs="Times New Roman"/>
          <w:b/>
          <w:spacing w:val="0"/>
          <w:sz w:val="22"/>
          <w:szCs w:val="21"/>
          <w:lang w:val="en-AU"/>
        </w:rPr>
      </w:pPr>
      <w:r w:rsidRPr="00A412F7">
        <w:rPr>
          <w:rFonts w:ascii="바탕" w:eastAsia="바탕" w:hAnsi="바탕" w:cs="Times New Roman" w:hint="eastAsia"/>
          <w:b/>
          <w:spacing w:val="0"/>
          <w:sz w:val="22"/>
          <w:szCs w:val="21"/>
          <w:lang w:val="en-AU"/>
        </w:rPr>
        <w:t xml:space="preserve">3.3.1 주기적인 </w:t>
      </w:r>
      <w:r w:rsidR="00D34E04">
        <w:rPr>
          <w:rFonts w:ascii="바탕" w:eastAsia="바탕" w:hAnsi="바탕" w:cs="Times New Roman" w:hint="eastAsia"/>
          <w:b/>
          <w:spacing w:val="0"/>
          <w:sz w:val="22"/>
          <w:szCs w:val="21"/>
          <w:lang w:val="en-AU"/>
        </w:rPr>
        <w:t>일</w:t>
      </w:r>
      <w:r w:rsidRPr="00A412F7">
        <w:rPr>
          <w:rFonts w:ascii="바탕" w:eastAsia="바탕" w:hAnsi="바탕" w:cs="Times New Roman" w:hint="eastAsia"/>
          <w:b/>
          <w:spacing w:val="0"/>
          <w:sz w:val="22"/>
          <w:szCs w:val="21"/>
          <w:lang w:val="en-AU"/>
        </w:rPr>
        <w:t>차원 다층 구조의 광자상태밀도</w:t>
      </w:r>
    </w:p>
    <w:p w:rsidR="00A96DBE" w:rsidRDefault="00A96DBE" w:rsidP="00421381">
      <w:pPr>
        <w:pStyle w:val="hstyle0"/>
        <w:spacing w:line="360" w:lineRule="auto"/>
        <w:rPr>
          <w:rFonts w:ascii="바탕" w:eastAsia="바탕" w:hAnsi="바탕" w:cs="Times New Roman"/>
          <w:spacing w:val="0"/>
          <w:sz w:val="22"/>
          <w:szCs w:val="21"/>
        </w:rPr>
      </w:pPr>
    </w:p>
    <w:p w:rsidR="004472D8" w:rsidRDefault="008B01A4" w:rsidP="004472D8">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앞 절에서 우리는 낮은 문턱을 갖는 레이저를 설계하는데 필요한 자발방출 스펙트럼을 얻기 위해, 시간에 의존하는 섭동이론으로부터 </w:t>
      </w:r>
      <w:r w:rsidR="00D4458B">
        <w:rPr>
          <w:rFonts w:ascii="바탕" w:eastAsia="바탕" w:hAnsi="바탕" w:cs="Times New Roman" w:hint="eastAsia"/>
          <w:spacing w:val="0"/>
          <w:sz w:val="22"/>
          <w:szCs w:val="21"/>
        </w:rPr>
        <w:t>자발방출율</w:t>
      </w:r>
      <w:r>
        <w:rPr>
          <w:rFonts w:ascii="바탕" w:eastAsia="바탕" w:hAnsi="바탕" w:cs="Times New Roman" w:hint="eastAsia"/>
          <w:spacing w:val="0"/>
          <w:sz w:val="22"/>
          <w:szCs w:val="21"/>
        </w:rPr>
        <w:t xml:space="preserve">에 대한 식, 페르미 황금률을 유도했다. 하지만 앞서 보았듯이 정확한 </w:t>
      </w:r>
      <w:r w:rsidR="00D4458B">
        <w:rPr>
          <w:rFonts w:ascii="바탕" w:eastAsia="바탕" w:hAnsi="바탕" w:cs="Times New Roman" w:hint="eastAsia"/>
          <w:spacing w:val="0"/>
          <w:sz w:val="22"/>
          <w:szCs w:val="21"/>
        </w:rPr>
        <w:t>자발방출율</w:t>
      </w:r>
      <w:r>
        <w:rPr>
          <w:rFonts w:ascii="바탕" w:eastAsia="바탕" w:hAnsi="바탕" w:cs="Times New Roman" w:hint="eastAsia"/>
          <w:spacing w:val="0"/>
          <w:sz w:val="22"/>
          <w:szCs w:val="21"/>
        </w:rPr>
        <w:t>을 구하는 것은 쉽지 않기 때문에 직접 계산하</w:t>
      </w:r>
      <w:r w:rsidR="00EE3077">
        <w:rPr>
          <w:rFonts w:ascii="바탕" w:eastAsia="바탕" w:hAnsi="바탕" w:cs="Times New Roman" w:hint="eastAsia"/>
          <w:spacing w:val="0"/>
          <w:sz w:val="22"/>
          <w:szCs w:val="21"/>
        </w:rPr>
        <w:t>는 대신,</w:t>
      </w:r>
      <w:r>
        <w:rPr>
          <w:rFonts w:ascii="바탕" w:eastAsia="바탕" w:hAnsi="바탕" w:cs="Times New Roman" w:hint="eastAsia"/>
          <w:spacing w:val="0"/>
          <w:sz w:val="22"/>
          <w:szCs w:val="21"/>
        </w:rPr>
        <w:t xml:space="preserve"> </w:t>
      </w:r>
      <w:r w:rsidR="00D4458B">
        <w:rPr>
          <w:rFonts w:ascii="바탕" w:eastAsia="바탕" w:hAnsi="바탕" w:cs="Times New Roman" w:hint="eastAsia"/>
          <w:spacing w:val="0"/>
          <w:sz w:val="22"/>
          <w:szCs w:val="21"/>
        </w:rPr>
        <w:t>자발방출율</w:t>
      </w:r>
      <w:r>
        <w:rPr>
          <w:rFonts w:ascii="바탕" w:eastAsia="바탕" w:hAnsi="바탕" w:cs="Times New Roman" w:hint="eastAsia"/>
          <w:spacing w:val="0"/>
          <w:sz w:val="22"/>
          <w:szCs w:val="21"/>
        </w:rPr>
        <w:t>과 광자상태밀도가 비례한다는 성질을 이용</w:t>
      </w:r>
      <w:r w:rsidR="00EE3077">
        <w:rPr>
          <w:rFonts w:ascii="바탕" w:eastAsia="바탕" w:hAnsi="바탕" w:cs="Times New Roman" w:hint="eastAsia"/>
          <w:spacing w:val="0"/>
          <w:sz w:val="22"/>
          <w:szCs w:val="21"/>
        </w:rPr>
        <w:t>하여</w:t>
      </w:r>
      <w:r>
        <w:rPr>
          <w:rFonts w:ascii="바탕" w:eastAsia="바탕" w:hAnsi="바탕" w:cs="Times New Roman" w:hint="eastAsia"/>
          <w:spacing w:val="0"/>
          <w:sz w:val="22"/>
          <w:szCs w:val="21"/>
        </w:rPr>
        <w:t xml:space="preserve"> 광자 상태밀도를 계산</w:t>
      </w:r>
      <w:r w:rsidR="00EE3077">
        <w:rPr>
          <w:rFonts w:ascii="바탕" w:eastAsia="바탕" w:hAnsi="바탕" w:cs="Times New Roman" w:hint="eastAsia"/>
          <w:spacing w:val="0"/>
          <w:sz w:val="22"/>
          <w:szCs w:val="21"/>
        </w:rPr>
        <w:t>함으로써</w:t>
      </w:r>
      <w:r>
        <w:rPr>
          <w:rFonts w:ascii="바탕" w:eastAsia="바탕" w:hAnsi="바탕" w:cs="Times New Roman" w:hint="eastAsia"/>
          <w:spacing w:val="0"/>
          <w:sz w:val="22"/>
          <w:szCs w:val="21"/>
        </w:rPr>
        <w:t xml:space="preserve"> 자발방출이 크고 작음을 </w:t>
      </w:r>
      <w:r w:rsidR="00A7142D">
        <w:rPr>
          <w:rFonts w:ascii="바탕" w:eastAsia="바탕" w:hAnsi="바탕" w:cs="Times New Roman" w:hint="eastAsia"/>
          <w:spacing w:val="0"/>
          <w:sz w:val="22"/>
          <w:szCs w:val="21"/>
        </w:rPr>
        <w:t>판단했</w:t>
      </w:r>
      <w:r>
        <w:rPr>
          <w:rFonts w:ascii="바탕" w:eastAsia="바탕" w:hAnsi="바탕" w:cs="Times New Roman" w:hint="eastAsia"/>
          <w:spacing w:val="0"/>
          <w:sz w:val="22"/>
          <w:szCs w:val="21"/>
        </w:rPr>
        <w:t xml:space="preserve">다. 주기적인 </w:t>
      </w:r>
      <w:r w:rsidR="00EE3077">
        <w:rPr>
          <w:rFonts w:ascii="바탕" w:eastAsia="바탕" w:hAnsi="바탕" w:cs="Times New Roman" w:hint="eastAsia"/>
          <w:spacing w:val="0"/>
          <w:sz w:val="22"/>
          <w:szCs w:val="21"/>
        </w:rPr>
        <w:t>일</w:t>
      </w:r>
      <w:r>
        <w:rPr>
          <w:rFonts w:ascii="바탕" w:eastAsia="바탕" w:hAnsi="바탕" w:cs="Times New Roman" w:hint="eastAsia"/>
          <w:spacing w:val="0"/>
          <w:sz w:val="22"/>
          <w:szCs w:val="21"/>
        </w:rPr>
        <w:t xml:space="preserve">차원 다층 구조에서 광자상태밀도를 계산하는 것은 </w:t>
      </w:r>
      <w:r w:rsidR="00D4458B">
        <w:rPr>
          <w:rFonts w:ascii="바탕" w:eastAsia="바탕" w:hAnsi="바탕" w:cs="Times New Roman" w:hint="eastAsia"/>
          <w:spacing w:val="0"/>
          <w:sz w:val="22"/>
          <w:szCs w:val="21"/>
        </w:rPr>
        <w:t>자발방출율</w:t>
      </w:r>
      <w:r>
        <w:rPr>
          <w:rFonts w:ascii="바탕" w:eastAsia="바탕" w:hAnsi="바탕" w:cs="Times New Roman" w:hint="eastAsia"/>
          <w:spacing w:val="0"/>
          <w:sz w:val="22"/>
          <w:szCs w:val="21"/>
        </w:rPr>
        <w:t xml:space="preserve">을 구하는 것에 비해 상대적으로 </w:t>
      </w:r>
      <w:r w:rsidR="00EE3077">
        <w:rPr>
          <w:rFonts w:ascii="바탕" w:eastAsia="바탕" w:hAnsi="바탕" w:cs="Times New Roman" w:hint="eastAsia"/>
          <w:spacing w:val="0"/>
          <w:sz w:val="22"/>
          <w:szCs w:val="21"/>
        </w:rPr>
        <w:t xml:space="preserve">매우 </w:t>
      </w:r>
      <w:r>
        <w:rPr>
          <w:rFonts w:ascii="바탕" w:eastAsia="바탕" w:hAnsi="바탕" w:cs="Times New Roman" w:hint="eastAsia"/>
          <w:spacing w:val="0"/>
          <w:sz w:val="22"/>
          <w:szCs w:val="21"/>
        </w:rPr>
        <w:t>간단하다.</w:t>
      </w:r>
    </w:p>
    <w:p w:rsidR="007C2FB0" w:rsidRDefault="005D71C3" w:rsidP="007C2FB0">
      <w:pPr>
        <w:pStyle w:val="hstyle0"/>
        <w:spacing w:before="240" w:line="360" w:lineRule="auto"/>
        <w:ind w:firstLineChars="100" w:firstLine="220"/>
        <w:rPr>
          <w:rFonts w:ascii="바탕" w:eastAsia="바탕" w:hAnsi="바탕" w:cs="Times New Roman"/>
          <w:spacing w:val="0"/>
          <w:sz w:val="22"/>
          <w:szCs w:val="21"/>
        </w:rPr>
      </w:pPr>
      <w:r w:rsidRPr="00DF286A">
        <w:rPr>
          <w:rFonts w:ascii="바탕" w:eastAsia="바탕" w:hAnsi="바탕" w:cs="Times New Roman" w:hint="eastAsia"/>
          <w:spacing w:val="0"/>
          <w:sz w:val="22"/>
          <w:szCs w:val="21"/>
        </w:rPr>
        <w:t>그림</w:t>
      </w:r>
      <w:r w:rsidR="00A7142D">
        <w:rPr>
          <w:rFonts w:ascii="바탕" w:eastAsia="바탕" w:hAnsi="바탕" w:cs="Times New Roman" w:hint="eastAsia"/>
          <w:spacing w:val="0"/>
          <w:sz w:val="22"/>
          <w:szCs w:val="21"/>
        </w:rPr>
        <w:t>3</w:t>
      </w:r>
      <w:r w:rsidRPr="00DF286A">
        <w:rPr>
          <w:rFonts w:ascii="바탕" w:eastAsia="바탕" w:hAnsi="바탕" w:cs="Times New Roman" w:hint="eastAsia"/>
          <w:spacing w:val="0"/>
          <w:sz w:val="22"/>
          <w:szCs w:val="21"/>
        </w:rPr>
        <w:t>.</w:t>
      </w:r>
      <w:r w:rsidR="00A7142D">
        <w:rPr>
          <w:rFonts w:ascii="바탕" w:eastAsia="바탕" w:hAnsi="바탕" w:cs="Times New Roman" w:hint="eastAsia"/>
          <w:spacing w:val="0"/>
          <w:sz w:val="22"/>
          <w:szCs w:val="21"/>
        </w:rPr>
        <w:t>1</w:t>
      </w:r>
      <w:r w:rsidRPr="00DF286A">
        <w:rPr>
          <w:rFonts w:ascii="바탕" w:eastAsia="바탕" w:hAnsi="바탕" w:cs="Times New Roman" w:hint="eastAsia"/>
          <w:spacing w:val="0"/>
          <w:sz w:val="22"/>
          <w:szCs w:val="21"/>
        </w:rPr>
        <w:t>과 같</w:t>
      </w:r>
      <w:r w:rsidR="00D071F1">
        <w:rPr>
          <w:rFonts w:ascii="바탕" w:eastAsia="바탕" w:hAnsi="바탕" w:cs="Times New Roman" w:hint="eastAsia"/>
          <w:spacing w:val="0"/>
          <w:sz w:val="22"/>
          <w:szCs w:val="21"/>
        </w:rPr>
        <w:t>이</w:t>
      </w:r>
      <w:r w:rsidR="006B2858">
        <w:rPr>
          <w:rFonts w:ascii="바탕" w:eastAsia="바탕" w:hAnsi="바탕" w:cs="Times New Roman" w:hint="eastAsia"/>
          <w:spacing w:val="0"/>
          <w:sz w:val="22"/>
          <w:szCs w:val="21"/>
        </w:rPr>
        <w:t>,</w:t>
      </w:r>
      <w:r w:rsidR="00D071F1">
        <w:rPr>
          <w:rFonts w:ascii="바탕" w:eastAsia="바탕" w:hAnsi="바탕" w:cs="Times New Roman" w:hint="eastAsia"/>
          <w:spacing w:val="0"/>
          <w:sz w:val="22"/>
          <w:szCs w:val="21"/>
        </w:rPr>
        <w:t xml:space="preserve"> </w:t>
      </w:r>
      <w:r w:rsidR="00C21B76">
        <w:rPr>
          <w:rFonts w:ascii="바탕" w:eastAsia="바탕" w:hAnsi="바탕" w:cs="Times New Roman" w:hint="eastAsia"/>
          <w:spacing w:val="0"/>
          <w:sz w:val="22"/>
          <w:szCs w:val="21"/>
        </w:rPr>
        <w:t xml:space="preserve">본 논문에서 설계한 </w:t>
      </w:r>
      <w:r w:rsidR="00D071F1">
        <w:rPr>
          <w:rFonts w:ascii="바탕" w:eastAsia="바탕" w:hAnsi="바탕" w:cs="Times New Roman" w:hint="eastAsia"/>
          <w:spacing w:val="0"/>
          <w:sz w:val="22"/>
          <w:szCs w:val="21"/>
        </w:rPr>
        <w:t xml:space="preserve">DBR 과 </w:t>
      </w:r>
      <w:r w:rsidR="00521C83" w:rsidRPr="00521C83">
        <w:rPr>
          <w:rFonts w:ascii="바탕" w:eastAsia="바탕" w:hAnsi="바탕" w:cs="Times New Roman" w:hint="eastAsia"/>
          <w:spacing w:val="0"/>
          <w:sz w:val="22"/>
          <w:szCs w:val="21"/>
        </w:rPr>
        <w:t>마이크로 공진기</w:t>
      </w:r>
      <w:r w:rsidR="00521C83">
        <w:rPr>
          <w:rFonts w:ascii="바탕" w:eastAsia="바탕" w:hAnsi="바탕" w:cs="Times New Roman" w:hint="eastAsia"/>
          <w:spacing w:val="0"/>
          <w:sz w:val="22"/>
          <w:szCs w:val="21"/>
        </w:rPr>
        <w:t xml:space="preserve"> </w:t>
      </w:r>
      <w:r w:rsidR="00C21B76">
        <w:rPr>
          <w:rFonts w:ascii="바탕" w:eastAsia="바탕" w:hAnsi="바탕" w:cs="Times New Roman" w:hint="eastAsia"/>
          <w:spacing w:val="0"/>
          <w:sz w:val="22"/>
          <w:szCs w:val="21"/>
        </w:rPr>
        <w:t>구조에 대응하는</w:t>
      </w:r>
      <w:r w:rsidRPr="00DF286A">
        <w:rPr>
          <w:rFonts w:ascii="바탕" w:eastAsia="바탕" w:hAnsi="바탕" w:cs="Times New Roman" w:hint="eastAsia"/>
          <w:spacing w:val="0"/>
          <w:sz w:val="22"/>
          <w:szCs w:val="21"/>
        </w:rPr>
        <w:t xml:space="preserve"> 주기적인 1차원 다층 구조에 대해</w:t>
      </w:r>
      <w:r w:rsidR="00D071F1">
        <w:rPr>
          <w:rFonts w:ascii="바탕" w:eastAsia="바탕" w:hAnsi="바탕" w:cs="Times New Roman" w:hint="eastAsia"/>
          <w:spacing w:val="0"/>
          <w:sz w:val="22"/>
          <w:szCs w:val="21"/>
        </w:rPr>
        <w:t xml:space="preserve"> 광자상태밀도</w:t>
      </w:r>
      <w:r w:rsidR="00C21B76">
        <w:rPr>
          <w:rFonts w:ascii="바탕" w:eastAsia="바탕" w:hAnsi="바탕" w:cs="Times New Roman" w:hint="eastAsia"/>
          <w:spacing w:val="0"/>
          <w:sz w:val="22"/>
          <w:szCs w:val="21"/>
        </w:rPr>
        <w:t>를 구해보았다.</w:t>
      </w:r>
      <w:r w:rsidR="00A7142D">
        <w:rPr>
          <w:rFonts w:ascii="바탕" w:eastAsia="바탕" w:hAnsi="바탕" w:cs="Times New Roman" w:hint="eastAsia"/>
          <w:spacing w:val="0"/>
          <w:sz w:val="22"/>
          <w:szCs w:val="21"/>
        </w:rPr>
        <w:t xml:space="preserve"> </w:t>
      </w:r>
      <w:r w:rsidR="007C2FB0">
        <w:rPr>
          <w:rFonts w:ascii="바탕" w:eastAsia="바탕" w:hAnsi="바탕" w:cs="Times New Roman" w:hint="eastAsia"/>
          <w:spacing w:val="0"/>
          <w:sz w:val="22"/>
          <w:szCs w:val="21"/>
        </w:rPr>
        <w:t>먼저 광자상태밀도를 다음과 같이 정의할 수 있다.</w:t>
      </w:r>
    </w:p>
    <w:p w:rsidR="007C2FB0" w:rsidRPr="00A7142D" w:rsidRDefault="007C2FB0" w:rsidP="007C2FB0">
      <w:pPr>
        <w:pStyle w:val="hstyle0"/>
        <w:spacing w:before="240" w:line="360" w:lineRule="auto"/>
        <w:ind w:firstLineChars="100" w:firstLine="220"/>
        <w:jc w:val="center"/>
        <w:rPr>
          <w:rFonts w:ascii="바탕" w:eastAsia="바탕" w:hAnsi="바탕" w:cs="Times New Roman"/>
          <w:spacing w:val="0"/>
          <w:sz w:val="22"/>
          <w:szCs w:val="21"/>
        </w:rPr>
      </w:pPr>
      <w:r w:rsidRPr="00DF286A">
        <w:rPr>
          <w:rFonts w:ascii="바탕" w:eastAsia="바탕" w:hAnsi="바탕" w:cs="Times New Roman"/>
          <w:spacing w:val="0"/>
          <w:position w:val="-24"/>
          <w:sz w:val="22"/>
          <w:szCs w:val="21"/>
        </w:rPr>
        <w:object w:dxaOrig="1160" w:dyaOrig="620">
          <v:shape id="_x0000_i1139" type="#_x0000_t75" style="width:58pt;height:31pt" o:ole="">
            <v:imagedata r:id="rId229" o:title=""/>
          </v:shape>
          <o:OLEObject Type="Embed" ProgID="Equation.DSMT4" ShapeID="_x0000_i1139" DrawAspect="Content" ObjectID="_1466451233" r:id="rId230"/>
        </w:object>
      </w:r>
    </w:p>
    <w:p w:rsidR="00A412F7" w:rsidRPr="00A7142D" w:rsidRDefault="00A7142D" w:rsidP="007C2FB0">
      <w:pPr>
        <w:pStyle w:val="hstyle0"/>
        <w:spacing w:before="240" w:line="360" w:lineRule="auto"/>
        <w:ind w:firstLineChars="100" w:firstLine="220"/>
        <w:rPr>
          <w:rFonts w:ascii="바탕" w:eastAsia="바탕" w:hAnsi="바탕" w:cs="Times New Roman"/>
          <w:sz w:val="22"/>
          <w:szCs w:val="21"/>
        </w:rPr>
      </w:pPr>
      <w:r>
        <w:rPr>
          <w:rFonts w:ascii="바탕" w:eastAsia="바탕" w:hAnsi="바탕" w:cs="Times New Roman" w:hint="eastAsia"/>
          <w:spacing w:val="0"/>
          <w:sz w:val="22"/>
          <w:szCs w:val="21"/>
        </w:rPr>
        <w:t>위 식을 보면, 광자상태밀도는 파수 (wave number) 를 각</w:t>
      </w:r>
      <w:r w:rsidR="007C2FB0">
        <w:rPr>
          <w:rFonts w:ascii="바탕" w:eastAsia="바탕" w:hAnsi="바탕" w:cs="Times New Roman" w:hint="eastAsia"/>
          <w:spacing w:val="0"/>
          <w:sz w:val="22"/>
          <w:szCs w:val="21"/>
        </w:rPr>
        <w:t xml:space="preserve"> </w:t>
      </w:r>
      <w:r>
        <w:rPr>
          <w:rFonts w:ascii="바탕" w:eastAsia="바탕" w:hAnsi="바탕" w:cs="Times New Roman" w:hint="eastAsia"/>
          <w:spacing w:val="0"/>
          <w:sz w:val="22"/>
          <w:szCs w:val="21"/>
        </w:rPr>
        <w:t xml:space="preserve">진동수로 미분하여 구할 수 있기 때문에 </w:t>
      </w:r>
      <w:r w:rsidR="007C2FB0">
        <w:rPr>
          <w:rFonts w:ascii="바탕" w:eastAsia="바탕" w:hAnsi="바탕" w:cs="Times New Roman" w:hint="eastAsia"/>
          <w:spacing w:val="0"/>
          <w:sz w:val="22"/>
          <w:szCs w:val="21"/>
        </w:rPr>
        <w:t xml:space="preserve">전체 구조를 </w:t>
      </w:r>
      <w:r w:rsidR="007C2FB0" w:rsidRPr="007C2FB0">
        <w:rPr>
          <w:rFonts w:ascii="바탕" w:eastAsia="바탕" w:hAnsi="바탕" w:cs="Times New Roman"/>
          <w:position w:val="-6"/>
          <w:sz w:val="22"/>
          <w:szCs w:val="21"/>
        </w:rPr>
        <w:object w:dxaOrig="200" w:dyaOrig="279">
          <v:shape id="_x0000_i1140" type="#_x0000_t75" style="width:10pt;height:13.95pt" o:ole="">
            <v:imagedata r:id="rId231" o:title=""/>
          </v:shape>
          <o:OLEObject Type="Embed" ProgID="Equation.DSMT4" ShapeID="_x0000_i1140" DrawAspect="Content" ObjectID="_1466451234" r:id="rId232"/>
        </w:object>
      </w:r>
      <w:r w:rsidR="006B2858">
        <w:rPr>
          <w:rFonts w:ascii="바탕" w:eastAsia="바탕" w:hAnsi="바탕" w:cs="Times New Roman" w:hint="eastAsia"/>
          <w:sz w:val="22"/>
          <w:szCs w:val="21"/>
        </w:rPr>
        <w:t xml:space="preserve">에 대한 </w:t>
      </w:r>
      <w:proofErr w:type="spellStart"/>
      <w:r w:rsidR="006B2858">
        <w:rPr>
          <w:rFonts w:ascii="바탕" w:eastAsia="바탕" w:hAnsi="바탕" w:cs="Times New Roman" w:hint="eastAsia"/>
          <w:sz w:val="22"/>
          <w:szCs w:val="21"/>
        </w:rPr>
        <w:t>함수</w:t>
      </w:r>
      <w:r w:rsidR="007C2FB0">
        <w:rPr>
          <w:rFonts w:ascii="바탕" w:eastAsia="바탕" w:hAnsi="바탕" w:cs="Times New Roman" w:hint="eastAsia"/>
          <w:sz w:val="22"/>
          <w:szCs w:val="21"/>
        </w:rPr>
        <w:t>으로</w:t>
      </w:r>
      <w:proofErr w:type="spellEnd"/>
      <w:r w:rsidR="007C2FB0">
        <w:rPr>
          <w:rFonts w:ascii="바탕" w:eastAsia="바탕" w:hAnsi="바탕" w:cs="Times New Roman" w:hint="eastAsia"/>
          <w:sz w:val="22"/>
          <w:szCs w:val="21"/>
        </w:rPr>
        <w:t xml:space="preserve"> 표현할 수 있으면 그로부터 광자상태밀도를 구할 수 있다. 주어진 구조에 </w:t>
      </w:r>
      <w:r>
        <w:rPr>
          <w:rFonts w:ascii="바탕" w:eastAsia="바탕" w:hAnsi="바탕" w:cs="Times New Roman" w:hint="eastAsia"/>
          <w:sz w:val="22"/>
          <w:szCs w:val="21"/>
        </w:rPr>
        <w:t>입사하는 빛의 세기가 1이라고 가정</w:t>
      </w:r>
      <w:r w:rsidR="00DF286A" w:rsidRPr="00A7142D">
        <w:rPr>
          <w:rFonts w:ascii="바탕" w:eastAsia="바탕" w:hAnsi="바탕" w:cs="Times New Roman" w:hint="eastAsia"/>
          <w:sz w:val="22"/>
          <w:szCs w:val="21"/>
        </w:rPr>
        <w:t xml:space="preserve">하고, 전체 구조를 </w:t>
      </w:r>
      <w:r w:rsidR="00847984" w:rsidRPr="00A7142D">
        <w:rPr>
          <w:rFonts w:ascii="바탕" w:eastAsia="바탕" w:hAnsi="바탕" w:cs="Times New Roman" w:hint="eastAsia"/>
          <w:sz w:val="22"/>
          <w:szCs w:val="21"/>
        </w:rPr>
        <w:t>투과</w:t>
      </w:r>
      <w:r w:rsidR="007C2FB0">
        <w:rPr>
          <w:rFonts w:ascii="바탕" w:eastAsia="바탕" w:hAnsi="바탕" w:cs="Times New Roman" w:hint="eastAsia"/>
          <w:sz w:val="22"/>
          <w:szCs w:val="21"/>
        </w:rPr>
        <w:t>하</w:t>
      </w:r>
      <w:r w:rsidR="00847984" w:rsidRPr="00A7142D">
        <w:rPr>
          <w:rFonts w:ascii="바탕" w:eastAsia="바탕" w:hAnsi="바탕" w:cs="Times New Roman" w:hint="eastAsia"/>
          <w:sz w:val="22"/>
          <w:szCs w:val="21"/>
        </w:rPr>
        <w:t xml:space="preserve">는 빛의 복소 투과계수 (complex transmission coefficient) </w:t>
      </w:r>
      <w:proofErr w:type="spellStart"/>
      <w:r w:rsidR="00847984" w:rsidRPr="00A7142D">
        <w:rPr>
          <w:rFonts w:ascii="바탕" w:eastAsia="바탕" w:hAnsi="바탕" w:cs="Times New Roman" w:hint="eastAsia"/>
          <w:sz w:val="22"/>
          <w:szCs w:val="21"/>
        </w:rPr>
        <w:t>를</w:t>
      </w:r>
      <w:proofErr w:type="spellEnd"/>
      <w:r w:rsidR="00847984" w:rsidRPr="00A7142D">
        <w:rPr>
          <w:rFonts w:ascii="바탕" w:eastAsia="바탕" w:hAnsi="바탕" w:cs="Times New Roman" w:hint="eastAsia"/>
          <w:sz w:val="22"/>
          <w:szCs w:val="21"/>
        </w:rPr>
        <w:t xml:space="preserve"> </w:t>
      </w:r>
      <w:r w:rsidR="00847984" w:rsidRPr="00A7142D">
        <w:rPr>
          <w:rFonts w:ascii="바탕" w:eastAsia="바탕" w:hAnsi="바탕" w:cs="Times New Roman"/>
          <w:position w:val="-10"/>
          <w:sz w:val="22"/>
          <w:szCs w:val="21"/>
        </w:rPr>
        <w:object w:dxaOrig="480" w:dyaOrig="320">
          <v:shape id="_x0000_i1141" type="#_x0000_t75" style="width:24pt;height:16pt" o:ole="">
            <v:imagedata r:id="rId233" o:title=""/>
          </v:shape>
          <o:OLEObject Type="Embed" ProgID="Equation.DSMT4" ShapeID="_x0000_i1141" DrawAspect="Content" ObjectID="_1466451235" r:id="rId234"/>
        </w:object>
      </w:r>
      <w:r w:rsidR="00847984" w:rsidRPr="00A7142D">
        <w:rPr>
          <w:rFonts w:ascii="바탕" w:eastAsia="바탕" w:hAnsi="바탕" w:cs="Times New Roman" w:hint="eastAsia"/>
          <w:sz w:val="22"/>
          <w:szCs w:val="21"/>
        </w:rPr>
        <w:t xml:space="preserve"> </w:t>
      </w:r>
      <w:r w:rsidR="00847984" w:rsidRPr="00A7142D">
        <w:rPr>
          <w:rFonts w:ascii="바탕" w:eastAsia="바탕" w:hAnsi="바탕" w:cs="Times New Roman" w:hint="eastAsia"/>
          <w:sz w:val="22"/>
          <w:szCs w:val="21"/>
        </w:rPr>
        <w:lastRenderedPageBreak/>
        <w:t xml:space="preserve">라고 하자. 복소 투과계수는 위상에 대한 정보를 가지고 있기 때문에 </w:t>
      </w:r>
      <w:r w:rsidR="00847984" w:rsidRPr="00A7142D">
        <w:rPr>
          <w:rFonts w:ascii="바탕" w:eastAsia="바탕" w:hAnsi="바탕" w:cs="Times New Roman"/>
          <w:position w:val="-10"/>
          <w:sz w:val="22"/>
          <w:szCs w:val="21"/>
        </w:rPr>
        <w:object w:dxaOrig="480" w:dyaOrig="320">
          <v:shape id="_x0000_i1142" type="#_x0000_t75" style="width:24pt;height:16pt" o:ole="">
            <v:imagedata r:id="rId233" o:title=""/>
          </v:shape>
          <o:OLEObject Type="Embed" ProgID="Equation.DSMT4" ShapeID="_x0000_i1142" DrawAspect="Content" ObjectID="_1466451236" r:id="rId235"/>
        </w:object>
      </w:r>
      <w:proofErr w:type="spellStart"/>
      <w:r w:rsidR="00847984" w:rsidRPr="00A7142D">
        <w:rPr>
          <w:rFonts w:ascii="바탕" w:eastAsia="바탕" w:hAnsi="바탕" w:cs="Times New Roman" w:hint="eastAsia"/>
          <w:sz w:val="22"/>
          <w:szCs w:val="21"/>
        </w:rPr>
        <w:t>로부터</w:t>
      </w:r>
      <w:proofErr w:type="spellEnd"/>
      <w:r w:rsidR="00847984" w:rsidRPr="00A7142D">
        <w:rPr>
          <w:rFonts w:ascii="바탕" w:eastAsia="바탕" w:hAnsi="바탕" w:cs="Times New Roman" w:hint="eastAsia"/>
          <w:sz w:val="22"/>
          <w:szCs w:val="21"/>
        </w:rPr>
        <w:t xml:space="preserve"> </w:t>
      </w:r>
      <w:r w:rsidR="00847984" w:rsidRPr="00A7142D">
        <w:rPr>
          <w:rFonts w:ascii="바탕" w:eastAsia="바탕" w:hAnsi="바탕" w:cs="Times New Roman"/>
          <w:position w:val="-10"/>
          <w:sz w:val="22"/>
          <w:szCs w:val="21"/>
        </w:rPr>
        <w:object w:dxaOrig="900" w:dyaOrig="320">
          <v:shape id="_x0000_i1143" type="#_x0000_t75" style="width:45pt;height:16pt" o:ole="">
            <v:imagedata r:id="rId236" o:title=""/>
          </v:shape>
          <o:OLEObject Type="Embed" ProgID="Equation.DSMT4" ShapeID="_x0000_i1143" DrawAspect="Content" ObjectID="_1466451237" r:id="rId237"/>
        </w:object>
      </w:r>
      <w:r w:rsidR="00847984" w:rsidRPr="00A7142D">
        <w:rPr>
          <w:rFonts w:ascii="바탕" w:eastAsia="바탕" w:hAnsi="바탕" w:cs="Times New Roman" w:hint="eastAsia"/>
          <w:sz w:val="22"/>
          <w:szCs w:val="21"/>
        </w:rPr>
        <w:t xml:space="preserve"> (dispersion relation) 을 얻을 수 있다. 따라서 우리는 전체 구조에 대한 복소 투과계수로부터 광자의 상태밀도를 구할 수 있다</w:t>
      </w:r>
      <w:r w:rsidR="00915D4E" w:rsidRPr="00A7142D">
        <w:rPr>
          <w:rFonts w:ascii="바탕" w:eastAsia="바탕" w:hAnsi="바탕" w:cs="Times New Roman" w:hint="eastAsia"/>
          <w:sz w:val="22"/>
          <w:szCs w:val="21"/>
        </w:rPr>
        <w:t xml:space="preserve"> [32-33]</w:t>
      </w:r>
      <w:r w:rsidR="00847984" w:rsidRPr="00A7142D">
        <w:rPr>
          <w:rFonts w:ascii="바탕" w:eastAsia="바탕" w:hAnsi="바탕" w:cs="Times New Roman" w:hint="eastAsia"/>
          <w:sz w:val="22"/>
          <w:szCs w:val="21"/>
        </w:rPr>
        <w:t>.</w:t>
      </w:r>
    </w:p>
    <w:p w:rsidR="005D71C3" w:rsidRPr="00A7142D" w:rsidRDefault="00B160B6" w:rsidP="00F379B2">
      <w:pPr>
        <w:pStyle w:val="hstyle0"/>
        <w:spacing w:before="240" w:line="360" w:lineRule="auto"/>
        <w:ind w:firstLineChars="100" w:firstLine="220"/>
        <w:rPr>
          <w:rFonts w:ascii="바탕" w:eastAsia="바탕" w:hAnsi="바탕" w:cs="Times New Roman"/>
          <w:spacing w:val="0"/>
          <w:sz w:val="22"/>
          <w:szCs w:val="21"/>
        </w:rPr>
      </w:pPr>
      <w:r w:rsidRPr="00A7142D">
        <w:rPr>
          <w:rFonts w:ascii="바탕" w:eastAsia="바탕" w:hAnsi="바탕" w:cs="Times New Roman" w:hint="eastAsia"/>
          <w:spacing w:val="0"/>
          <w:sz w:val="22"/>
          <w:szCs w:val="21"/>
        </w:rPr>
        <w:t>전체 구조에 대한 복소 투과계수는 다음과 같다.</w:t>
      </w:r>
    </w:p>
    <w:p w:rsidR="00A412F7" w:rsidRPr="00A7142D" w:rsidRDefault="00B160B6" w:rsidP="00F379B2">
      <w:pPr>
        <w:pStyle w:val="hstyle0"/>
        <w:spacing w:before="240" w:line="360" w:lineRule="auto"/>
        <w:jc w:val="center"/>
        <w:rPr>
          <w:rFonts w:ascii="바탕" w:eastAsia="바탕" w:hAnsi="바탕" w:cs="Times New Roman"/>
          <w:spacing w:val="0"/>
          <w:sz w:val="22"/>
          <w:szCs w:val="21"/>
        </w:rPr>
      </w:pPr>
      <w:r w:rsidRPr="00A7142D">
        <w:rPr>
          <w:rFonts w:ascii="바탕" w:eastAsia="바탕" w:hAnsi="바탕" w:cs="Times New Roman"/>
          <w:position w:val="-14"/>
          <w:sz w:val="22"/>
          <w:szCs w:val="21"/>
        </w:rPr>
        <w:object w:dxaOrig="3200" w:dyaOrig="499">
          <v:shape id="_x0000_i1144" type="#_x0000_t75" style="width:160pt;height:24.95pt" o:ole="">
            <v:imagedata r:id="rId238" o:title=""/>
          </v:shape>
          <o:OLEObject Type="Embed" ProgID="Equation.DSMT4" ShapeID="_x0000_i1144" DrawAspect="Content" ObjectID="_1466451238" r:id="rId239"/>
        </w:object>
      </w:r>
    </w:p>
    <w:p w:rsidR="00A412F7" w:rsidRPr="00A7142D" w:rsidRDefault="00F379B2" w:rsidP="00F379B2">
      <w:pPr>
        <w:pStyle w:val="hstyle0"/>
        <w:spacing w:before="240" w:line="360" w:lineRule="auto"/>
        <w:jc w:val="center"/>
        <w:rPr>
          <w:rFonts w:ascii="바탕" w:eastAsia="바탕" w:hAnsi="바탕" w:cs="Times New Roman"/>
          <w:spacing w:val="0"/>
          <w:sz w:val="22"/>
          <w:szCs w:val="21"/>
        </w:rPr>
      </w:pPr>
      <w:r w:rsidRPr="00A7142D">
        <w:rPr>
          <w:rFonts w:ascii="바탕" w:eastAsia="바탕" w:hAnsi="바탕" w:cs="Times New Roman"/>
          <w:position w:val="-10"/>
          <w:sz w:val="22"/>
          <w:szCs w:val="21"/>
        </w:rPr>
        <w:object w:dxaOrig="1219" w:dyaOrig="320">
          <v:shape id="_x0000_i1145" type="#_x0000_t75" style="width:60.95pt;height:16pt" o:ole="">
            <v:imagedata r:id="rId240" o:title=""/>
          </v:shape>
          <o:OLEObject Type="Embed" ProgID="Equation.DSMT4" ShapeID="_x0000_i1145" DrawAspect="Content" ObjectID="_1466451239" r:id="rId241"/>
        </w:object>
      </w:r>
    </w:p>
    <w:p w:rsidR="00A412F7" w:rsidRPr="00A7142D" w:rsidRDefault="00F379B2" w:rsidP="00F379B2">
      <w:pPr>
        <w:pStyle w:val="hstyle0"/>
        <w:spacing w:before="240" w:line="360" w:lineRule="auto"/>
        <w:ind w:firstLineChars="100" w:firstLine="220"/>
        <w:rPr>
          <w:rFonts w:ascii="바탕" w:eastAsia="바탕" w:hAnsi="바탕" w:cs="Times New Roman"/>
          <w:spacing w:val="0"/>
          <w:sz w:val="22"/>
          <w:szCs w:val="21"/>
        </w:rPr>
      </w:pPr>
      <w:r w:rsidRPr="00A7142D">
        <w:rPr>
          <w:rFonts w:ascii="바탕" w:eastAsia="바탕" w:hAnsi="바탕" w:cs="Times New Roman"/>
          <w:position w:val="-10"/>
          <w:sz w:val="22"/>
          <w:szCs w:val="21"/>
        </w:rPr>
        <w:object w:dxaOrig="220" w:dyaOrig="260">
          <v:shape id="_x0000_i1146" type="#_x0000_t75" style="width:11pt;height:13pt" o:ole="">
            <v:imagedata r:id="rId242" o:title=""/>
          </v:shape>
          <o:OLEObject Type="Embed" ProgID="Equation.DSMT4" ShapeID="_x0000_i1146" DrawAspect="Content" ObjectID="_1466451240" r:id="rId243"/>
        </w:object>
      </w:r>
      <w:r w:rsidRPr="00A7142D">
        <w:rPr>
          <w:rFonts w:ascii="바탕" w:eastAsia="바탕" w:hAnsi="바탕" w:cs="Times New Roman" w:hint="eastAsia"/>
          <w:spacing w:val="0"/>
          <w:sz w:val="22"/>
          <w:szCs w:val="21"/>
        </w:rPr>
        <w:t xml:space="preserve"> </w:t>
      </w:r>
      <w:r w:rsidRPr="00A7142D">
        <w:rPr>
          <w:rFonts w:ascii="바탕" w:eastAsia="바탕" w:hAnsi="바탕" w:cs="Times New Roman"/>
          <w:spacing w:val="0"/>
          <w:sz w:val="22"/>
          <w:szCs w:val="21"/>
        </w:rPr>
        <w:t>는</w:t>
      </w:r>
      <w:r w:rsidRPr="00A7142D">
        <w:rPr>
          <w:rFonts w:ascii="바탕" w:eastAsia="바탕" w:hAnsi="바탕" w:cs="Times New Roman" w:hint="eastAsia"/>
          <w:spacing w:val="0"/>
          <w:sz w:val="22"/>
          <w:szCs w:val="21"/>
        </w:rPr>
        <w:t xml:space="preserve"> 빛이 구조를 투과하면서 생기는 전체 위상변화를 의미하고 그 값은 </w:t>
      </w:r>
      <w:r w:rsidRPr="00A7142D">
        <w:rPr>
          <w:rFonts w:ascii="바탕" w:eastAsia="바탕" w:hAnsi="바탕" w:cs="Times New Roman"/>
          <w:position w:val="-6"/>
          <w:sz w:val="22"/>
          <w:szCs w:val="21"/>
        </w:rPr>
        <w:object w:dxaOrig="320" w:dyaOrig="279">
          <v:shape id="_x0000_i1147" type="#_x0000_t75" style="width:16pt;height:13.95pt" o:ole="">
            <v:imagedata r:id="rId244" o:title=""/>
          </v:shape>
          <o:OLEObject Type="Embed" ProgID="Equation.DSMT4" ShapeID="_x0000_i1147" DrawAspect="Content" ObjectID="_1466451241" r:id="rId245"/>
        </w:object>
      </w:r>
      <w:r w:rsidRPr="00A7142D">
        <w:rPr>
          <w:rFonts w:ascii="바탕" w:eastAsia="바탕" w:hAnsi="바탕" w:cs="Times New Roman" w:hint="eastAsia"/>
          <w:spacing w:val="0"/>
          <w:sz w:val="22"/>
          <w:szCs w:val="21"/>
        </w:rPr>
        <w:t xml:space="preserve"> 와 같다. 여기서 </w:t>
      </w:r>
      <w:r w:rsidRPr="00A7142D">
        <w:rPr>
          <w:rFonts w:ascii="바탕" w:eastAsia="바탕" w:hAnsi="바탕" w:cs="Times New Roman"/>
          <w:position w:val="-6"/>
          <w:sz w:val="22"/>
          <w:szCs w:val="21"/>
        </w:rPr>
        <w:object w:dxaOrig="200" w:dyaOrig="279">
          <v:shape id="_x0000_i1148" type="#_x0000_t75" style="width:10pt;height:13.95pt" o:ole="">
            <v:imagedata r:id="rId246" o:title=""/>
          </v:shape>
          <o:OLEObject Type="Embed" ProgID="Equation.DSMT4" ShapeID="_x0000_i1148" DrawAspect="Content" ObjectID="_1466451242" r:id="rId247"/>
        </w:object>
      </w:r>
      <w:r w:rsidRPr="00A7142D">
        <w:rPr>
          <w:rFonts w:ascii="바탕" w:eastAsia="바탕" w:hAnsi="바탕" w:cs="Times New Roman" w:hint="eastAsia"/>
          <w:spacing w:val="0"/>
          <w:sz w:val="22"/>
          <w:szCs w:val="21"/>
        </w:rPr>
        <w:t xml:space="preserve"> 는 유효 파수 (effective wave number) 이고 </w:t>
      </w:r>
      <w:r w:rsidRPr="00A7142D">
        <w:rPr>
          <w:rFonts w:ascii="바탕" w:eastAsia="바탕" w:hAnsi="바탕" w:cs="Times New Roman"/>
          <w:position w:val="-6"/>
          <w:sz w:val="22"/>
          <w:szCs w:val="21"/>
        </w:rPr>
        <w:object w:dxaOrig="220" w:dyaOrig="279">
          <v:shape id="_x0000_i1149" type="#_x0000_t75" style="width:11pt;height:13.95pt" o:ole="">
            <v:imagedata r:id="rId248" o:title=""/>
          </v:shape>
          <o:OLEObject Type="Embed" ProgID="Equation.DSMT4" ShapeID="_x0000_i1149" DrawAspect="Content" ObjectID="_1466451243" r:id="rId249"/>
        </w:object>
      </w:r>
      <w:r w:rsidRPr="00A7142D">
        <w:rPr>
          <w:rFonts w:ascii="바탕" w:eastAsia="바탕" w:hAnsi="바탕" w:cs="Times New Roman" w:hint="eastAsia"/>
          <w:spacing w:val="0"/>
          <w:sz w:val="22"/>
          <w:szCs w:val="21"/>
        </w:rPr>
        <w:t xml:space="preserve"> 는 구조의 전체 두께이다. 따라서 위 식은 다음과 같이 나타낼 수 있다.</w:t>
      </w:r>
    </w:p>
    <w:p w:rsidR="00A412F7" w:rsidRPr="00A7142D" w:rsidRDefault="00F379B2" w:rsidP="00F379B2">
      <w:pPr>
        <w:pStyle w:val="hstyle0"/>
        <w:spacing w:line="360" w:lineRule="auto"/>
        <w:jc w:val="center"/>
        <w:rPr>
          <w:rFonts w:ascii="바탕" w:eastAsia="바탕" w:hAnsi="바탕" w:cs="Times New Roman"/>
          <w:spacing w:val="0"/>
          <w:sz w:val="22"/>
          <w:szCs w:val="21"/>
        </w:rPr>
      </w:pPr>
      <w:r w:rsidRPr="00A7142D">
        <w:rPr>
          <w:rFonts w:ascii="바탕" w:eastAsia="바탕" w:hAnsi="바탕" w:cs="Times New Roman"/>
          <w:position w:val="-32"/>
          <w:sz w:val="22"/>
          <w:szCs w:val="21"/>
        </w:rPr>
        <w:object w:dxaOrig="1579" w:dyaOrig="740">
          <v:shape id="_x0000_i1150" type="#_x0000_t75" style="width:78.95pt;height:37pt" o:ole="">
            <v:imagedata r:id="rId250" o:title=""/>
          </v:shape>
          <o:OLEObject Type="Embed" ProgID="Equation.DSMT4" ShapeID="_x0000_i1150" DrawAspect="Content" ObjectID="_1466451244" r:id="rId251"/>
        </w:object>
      </w:r>
    </w:p>
    <w:p w:rsidR="00A7142D" w:rsidRPr="00A7142D" w:rsidRDefault="00F379B2" w:rsidP="00A7142D">
      <w:pPr>
        <w:pStyle w:val="hstyle0"/>
        <w:spacing w:before="240" w:line="360" w:lineRule="auto"/>
        <w:ind w:firstLineChars="100" w:firstLine="220"/>
        <w:rPr>
          <w:rFonts w:ascii="바탕" w:eastAsia="바탕" w:hAnsi="바탕" w:cs="Times New Roman"/>
          <w:spacing w:val="0"/>
          <w:sz w:val="22"/>
          <w:szCs w:val="21"/>
        </w:rPr>
      </w:pPr>
      <w:r w:rsidRPr="00A7142D">
        <w:rPr>
          <w:rFonts w:ascii="바탕" w:eastAsia="바탕" w:hAnsi="바탕" w:cs="Times New Roman" w:hint="eastAsia"/>
          <w:spacing w:val="0"/>
          <w:sz w:val="22"/>
          <w:szCs w:val="21"/>
        </w:rPr>
        <w:t xml:space="preserve">위 식을 </w:t>
      </w:r>
      <w:r w:rsidR="003A3187" w:rsidRPr="00A7142D">
        <w:rPr>
          <w:rFonts w:ascii="바탕" w:eastAsia="바탕" w:hAnsi="바탕" w:cs="Times New Roman" w:hint="eastAsia"/>
          <w:spacing w:val="0"/>
          <w:sz w:val="22"/>
          <w:szCs w:val="21"/>
        </w:rPr>
        <w:t>각</w:t>
      </w:r>
      <w:r w:rsidR="007C2FB0">
        <w:rPr>
          <w:rFonts w:ascii="바탕" w:eastAsia="바탕" w:hAnsi="바탕" w:cs="Times New Roman" w:hint="eastAsia"/>
          <w:spacing w:val="0"/>
          <w:sz w:val="22"/>
          <w:szCs w:val="21"/>
        </w:rPr>
        <w:t xml:space="preserve"> </w:t>
      </w:r>
      <w:r w:rsidR="003A3187" w:rsidRPr="00A7142D">
        <w:rPr>
          <w:rFonts w:ascii="바탕" w:eastAsia="바탕" w:hAnsi="바탕" w:cs="Times New Roman" w:hint="eastAsia"/>
          <w:spacing w:val="0"/>
          <w:sz w:val="22"/>
          <w:szCs w:val="21"/>
        </w:rPr>
        <w:t>진동수</w:t>
      </w:r>
      <w:r w:rsidRPr="00A7142D">
        <w:rPr>
          <w:rFonts w:ascii="바탕" w:eastAsia="바탕" w:hAnsi="바탕" w:cs="Times New Roman" w:hint="eastAsia"/>
          <w:spacing w:val="0"/>
          <w:sz w:val="22"/>
          <w:szCs w:val="21"/>
        </w:rPr>
        <w:t xml:space="preserve"> </w:t>
      </w:r>
      <w:r w:rsidRPr="00A7142D">
        <w:rPr>
          <w:rFonts w:ascii="바탕" w:eastAsia="바탕" w:hAnsi="바탕" w:cs="Times New Roman"/>
          <w:position w:val="-6"/>
          <w:sz w:val="22"/>
          <w:szCs w:val="21"/>
        </w:rPr>
        <w:object w:dxaOrig="240" w:dyaOrig="220">
          <v:shape id="_x0000_i1151" type="#_x0000_t75" style="width:12pt;height:11pt" o:ole="">
            <v:imagedata r:id="rId252" o:title=""/>
          </v:shape>
          <o:OLEObject Type="Embed" ProgID="Equation.DSMT4" ShapeID="_x0000_i1151" DrawAspect="Content" ObjectID="_1466451245" r:id="rId253"/>
        </w:object>
      </w:r>
      <w:r w:rsidRPr="00A7142D">
        <w:rPr>
          <w:rFonts w:ascii="바탕" w:eastAsia="바탕" w:hAnsi="바탕" w:cs="Times New Roman" w:hint="eastAsia"/>
          <w:spacing w:val="0"/>
          <w:sz w:val="22"/>
          <w:szCs w:val="21"/>
        </w:rPr>
        <w:t xml:space="preserve"> 에 대해 미분하여 정리하면</w:t>
      </w:r>
      <w:r w:rsidR="00915D4E" w:rsidRPr="00A7142D">
        <w:rPr>
          <w:rFonts w:ascii="바탕" w:eastAsia="바탕" w:hAnsi="바탕" w:cs="Times New Roman" w:hint="eastAsia"/>
          <w:spacing w:val="0"/>
          <w:sz w:val="22"/>
          <w:szCs w:val="21"/>
        </w:rPr>
        <w:t>,</w:t>
      </w:r>
    </w:p>
    <w:p w:rsidR="00A7142D" w:rsidRPr="00A7142D" w:rsidRDefault="00A7142D" w:rsidP="00A7142D">
      <w:pPr>
        <w:pStyle w:val="hstyle0"/>
        <w:keepNext/>
        <w:spacing w:before="240" w:line="240" w:lineRule="auto"/>
        <w:jc w:val="center"/>
        <w:rPr>
          <w:rFonts w:ascii="바탕" w:eastAsia="바탕" w:hAnsi="바탕"/>
        </w:rPr>
      </w:pPr>
      <w:r w:rsidRPr="00A7142D">
        <w:rPr>
          <w:rFonts w:ascii="바탕" w:eastAsia="바탕" w:hAnsi="바탕" w:cs="Times New Roman" w:hint="eastAsia"/>
          <w:noProof/>
          <w:spacing w:val="0"/>
          <w:sz w:val="22"/>
          <w:szCs w:val="21"/>
        </w:rPr>
        <w:drawing>
          <wp:inline distT="0" distB="0" distL="0" distR="0" wp14:anchorId="26D1352F" wp14:editId="42F20E16">
            <wp:extent cx="3938270" cy="139319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6.wmf"/>
                    <pic:cNvPicPr/>
                  </pic:nvPicPr>
                  <pic:blipFill>
                    <a:blip r:embed="rId254" cstate="print">
                      <a:extLst>
                        <a:ext uri="{28A0092B-C50C-407E-A947-70E740481C1C}">
                          <a14:useLocalDpi xmlns:a14="http://schemas.microsoft.com/office/drawing/2010/main" val="0"/>
                        </a:ext>
                      </a:extLst>
                    </a:blip>
                    <a:stretch>
                      <a:fillRect/>
                    </a:stretch>
                  </pic:blipFill>
                  <pic:spPr>
                    <a:xfrm>
                      <a:off x="0" y="0"/>
                      <a:ext cx="3938270" cy="1393190"/>
                    </a:xfrm>
                    <a:prstGeom prst="rect">
                      <a:avLst/>
                    </a:prstGeom>
                  </pic:spPr>
                </pic:pic>
              </a:graphicData>
            </a:graphic>
          </wp:inline>
        </w:drawing>
      </w:r>
    </w:p>
    <w:p w:rsidR="00A7142D" w:rsidRPr="00A7142D" w:rsidRDefault="00A7142D" w:rsidP="00A7142D">
      <w:pPr>
        <w:pStyle w:val="hstyle0"/>
        <w:spacing w:line="240" w:lineRule="auto"/>
        <w:jc w:val="center"/>
        <w:rPr>
          <w:rFonts w:ascii="바탕" w:eastAsia="바탕" w:hAnsi="바탕" w:cs="Times New Roman"/>
          <w:spacing w:val="0"/>
          <w:sz w:val="22"/>
          <w:szCs w:val="22"/>
          <w:lang w:val="en-AU"/>
        </w:rPr>
      </w:pPr>
      <w:r w:rsidRPr="00A7142D">
        <w:rPr>
          <w:rFonts w:ascii="바탕" w:eastAsia="바탕" w:hAnsi="바탕" w:cs="바탕" w:hint="eastAsia"/>
          <w:sz w:val="22"/>
          <w:szCs w:val="22"/>
        </w:rPr>
        <w:t>그림</w:t>
      </w:r>
      <w:r w:rsidRPr="00A7142D">
        <w:rPr>
          <w:rFonts w:ascii="바탕" w:eastAsia="바탕" w:hAnsi="바탕"/>
          <w:sz w:val="22"/>
          <w:szCs w:val="22"/>
        </w:rPr>
        <w:t xml:space="preserve"> </w:t>
      </w:r>
      <w:r w:rsidRPr="00A7142D">
        <w:rPr>
          <w:rFonts w:ascii="바탕" w:eastAsia="바탕" w:hAnsi="바탕" w:hint="eastAsia"/>
          <w:sz w:val="22"/>
          <w:szCs w:val="22"/>
        </w:rPr>
        <w:t xml:space="preserve">3.1 </w:t>
      </w:r>
      <w:r w:rsidRPr="00A7142D">
        <w:rPr>
          <w:rFonts w:ascii="바탕" w:eastAsia="바탕" w:hAnsi="바탕" w:cs="Times New Roman" w:hint="eastAsia"/>
          <w:spacing w:val="0"/>
          <w:sz w:val="22"/>
          <w:szCs w:val="22"/>
          <w:lang w:val="en-AU"/>
        </w:rPr>
        <w:t>주기적인 일차원 다층구조와 빛의 전파</w:t>
      </w:r>
    </w:p>
    <w:p w:rsidR="00A412F7" w:rsidRDefault="00F379B2" w:rsidP="00915D4E">
      <w:pPr>
        <w:pStyle w:val="hstyle0"/>
        <w:spacing w:before="240" w:line="360" w:lineRule="auto"/>
        <w:jc w:val="center"/>
        <w:rPr>
          <w:rFonts w:ascii="바탕" w:eastAsia="바탕" w:hAnsi="바탕" w:cs="Times New Roman"/>
          <w:spacing w:val="0"/>
          <w:sz w:val="22"/>
          <w:szCs w:val="21"/>
        </w:rPr>
      </w:pPr>
      <w:r w:rsidRPr="00F379B2">
        <w:rPr>
          <w:rFonts w:ascii="바탕" w:eastAsia="바탕" w:hAnsi="바탕" w:cs="Times New Roman"/>
          <w:position w:val="-34"/>
          <w:sz w:val="22"/>
          <w:szCs w:val="21"/>
        </w:rPr>
        <w:object w:dxaOrig="2720" w:dyaOrig="800">
          <v:shape id="_x0000_i1152" type="#_x0000_t75" style="width:136pt;height:40pt" o:ole="">
            <v:imagedata r:id="rId255" o:title=""/>
          </v:shape>
          <o:OLEObject Type="Embed" ProgID="Equation.DSMT4" ShapeID="_x0000_i1152" DrawAspect="Content" ObjectID="_1466451246" r:id="rId256"/>
        </w:object>
      </w:r>
    </w:p>
    <w:p w:rsidR="00A96DBE" w:rsidRDefault="00F379B2" w:rsidP="00915D4E">
      <w:pPr>
        <w:pStyle w:val="hstyle0"/>
        <w:spacing w:before="240" w:line="360" w:lineRule="auto"/>
        <w:jc w:val="center"/>
        <w:rPr>
          <w:rFonts w:ascii="바탕" w:eastAsia="바탕" w:hAnsi="바탕" w:cs="Times New Roman"/>
          <w:spacing w:val="0"/>
          <w:sz w:val="22"/>
          <w:szCs w:val="21"/>
        </w:rPr>
      </w:pPr>
      <w:r w:rsidRPr="00F379B2">
        <w:rPr>
          <w:rFonts w:ascii="바탕" w:eastAsia="바탕" w:hAnsi="바탕" w:cs="Times New Roman"/>
          <w:position w:val="-28"/>
          <w:sz w:val="22"/>
          <w:szCs w:val="21"/>
        </w:rPr>
        <w:object w:dxaOrig="2600" w:dyaOrig="660">
          <v:shape id="_x0000_i1153" type="#_x0000_t75" style="width:130pt;height:33pt" o:ole="">
            <v:imagedata r:id="rId257" o:title=""/>
          </v:shape>
          <o:OLEObject Type="Embed" ProgID="Equation.DSMT4" ShapeID="_x0000_i1153" DrawAspect="Content" ObjectID="_1466451247" r:id="rId258"/>
        </w:object>
      </w:r>
    </w:p>
    <w:p w:rsidR="001C293E" w:rsidRDefault="00915D4E" w:rsidP="00915D4E">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광자상태밀도의 정의로부터,</w:t>
      </w:r>
    </w:p>
    <w:p w:rsidR="001C293E" w:rsidRPr="00915D4E" w:rsidRDefault="00915D4E" w:rsidP="00915D4E">
      <w:pPr>
        <w:pStyle w:val="hstyle0"/>
        <w:spacing w:before="240" w:line="360" w:lineRule="auto"/>
        <w:jc w:val="center"/>
        <w:rPr>
          <w:rFonts w:ascii="바탕" w:eastAsia="바탕" w:hAnsi="바탕" w:cs="Times New Roman"/>
          <w:spacing w:val="0"/>
          <w:sz w:val="22"/>
          <w:szCs w:val="21"/>
        </w:rPr>
      </w:pPr>
      <w:r w:rsidRPr="00915D4E">
        <w:rPr>
          <w:rFonts w:ascii="바탕" w:eastAsia="바탕" w:hAnsi="바탕" w:cs="Times New Roman"/>
          <w:position w:val="-36"/>
          <w:sz w:val="22"/>
          <w:szCs w:val="21"/>
        </w:rPr>
        <w:object w:dxaOrig="4099" w:dyaOrig="780">
          <v:shape id="_x0000_i1154" type="#_x0000_t75" style="width:204.95pt;height:39pt" o:ole="">
            <v:imagedata r:id="rId259" o:title=""/>
          </v:shape>
          <o:OLEObject Type="Embed" ProgID="Equation.DSMT4" ShapeID="_x0000_i1154" DrawAspect="Content" ObjectID="_1466451248" r:id="rId260"/>
        </w:object>
      </w:r>
    </w:p>
    <w:p w:rsidR="001C293E" w:rsidRPr="00915D4E" w:rsidRDefault="00915D4E" w:rsidP="00FA36D2">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위 식은 주기적인 일차원 다층구조에서의 광자상태밀도 식이다. 식을 보면 알겠지만, </w:t>
      </w:r>
      <w:r w:rsidR="00D4458B">
        <w:rPr>
          <w:rFonts w:ascii="바탕" w:eastAsia="바탕" w:hAnsi="바탕" w:cs="Times New Roman" w:hint="eastAsia"/>
          <w:spacing w:val="0"/>
          <w:sz w:val="22"/>
          <w:szCs w:val="21"/>
        </w:rPr>
        <w:t>자발방출율</w:t>
      </w:r>
      <w:r>
        <w:rPr>
          <w:rFonts w:ascii="바탕" w:eastAsia="바탕" w:hAnsi="바탕" w:cs="Times New Roman" w:hint="eastAsia"/>
          <w:spacing w:val="0"/>
          <w:sz w:val="22"/>
          <w:szCs w:val="21"/>
        </w:rPr>
        <w:t xml:space="preserve">을 계산하는 것에 비해 광자상태밀도를 계산하는 것은 상당히 간단하다. 따라서 본 논문에서는 </w:t>
      </w:r>
      <w:r w:rsidR="003A3187">
        <w:rPr>
          <w:rFonts w:ascii="바탕" w:eastAsia="바탕" w:hAnsi="바탕" w:cs="Times New Roman" w:hint="eastAsia"/>
          <w:spacing w:val="0"/>
          <w:sz w:val="22"/>
          <w:szCs w:val="21"/>
        </w:rPr>
        <w:t>자발</w:t>
      </w:r>
      <w:r>
        <w:rPr>
          <w:rFonts w:ascii="바탕" w:eastAsia="바탕" w:hAnsi="바탕" w:cs="Times New Roman" w:hint="eastAsia"/>
          <w:spacing w:val="0"/>
          <w:sz w:val="22"/>
          <w:szCs w:val="21"/>
        </w:rPr>
        <w:t>방출</w:t>
      </w:r>
      <w:r w:rsidR="003A3187">
        <w:rPr>
          <w:rFonts w:ascii="바탕" w:eastAsia="바탕" w:hAnsi="바탕" w:cs="Times New Roman" w:hint="eastAsia"/>
          <w:spacing w:val="0"/>
          <w:sz w:val="22"/>
          <w:szCs w:val="21"/>
        </w:rPr>
        <w:t>율</w:t>
      </w:r>
      <w:r>
        <w:rPr>
          <w:rFonts w:ascii="바탕" w:eastAsia="바탕" w:hAnsi="바탕" w:cs="Times New Roman" w:hint="eastAsia"/>
          <w:spacing w:val="0"/>
          <w:sz w:val="22"/>
          <w:szCs w:val="21"/>
        </w:rPr>
        <w:t xml:space="preserve"> 대신 광자상태밀도를 </w:t>
      </w:r>
      <w:r w:rsidR="00402761">
        <w:rPr>
          <w:rFonts w:ascii="바탕" w:eastAsia="바탕" w:hAnsi="바탕" w:cs="Times New Roman" w:hint="eastAsia"/>
          <w:spacing w:val="0"/>
          <w:sz w:val="22"/>
          <w:szCs w:val="21"/>
        </w:rPr>
        <w:t>바탕으로</w:t>
      </w:r>
      <w:r>
        <w:rPr>
          <w:rFonts w:ascii="바탕" w:eastAsia="바탕" w:hAnsi="바탕" w:cs="Times New Roman" w:hint="eastAsia"/>
          <w:spacing w:val="0"/>
          <w:sz w:val="22"/>
          <w:szCs w:val="21"/>
        </w:rPr>
        <w:t xml:space="preserve"> 레이저 공진기를 설계하였다.</w:t>
      </w:r>
    </w:p>
    <w:p w:rsidR="00915D4E" w:rsidRDefault="00915D4E" w:rsidP="00421381">
      <w:pPr>
        <w:pStyle w:val="hstyle0"/>
        <w:spacing w:line="360" w:lineRule="auto"/>
        <w:rPr>
          <w:rFonts w:ascii="바탕" w:eastAsia="바탕" w:hAnsi="바탕" w:cs="Times New Roman"/>
          <w:spacing w:val="0"/>
          <w:sz w:val="22"/>
          <w:szCs w:val="21"/>
        </w:rPr>
      </w:pPr>
    </w:p>
    <w:p w:rsidR="00915D4E" w:rsidRPr="00D34E04" w:rsidRDefault="00D34E04" w:rsidP="00421381">
      <w:pPr>
        <w:pStyle w:val="hstyle0"/>
        <w:spacing w:line="360" w:lineRule="auto"/>
        <w:rPr>
          <w:rFonts w:ascii="바탕" w:eastAsia="바탕" w:hAnsi="바탕" w:cs="Times New Roman"/>
          <w:b/>
          <w:spacing w:val="0"/>
          <w:sz w:val="22"/>
          <w:szCs w:val="21"/>
        </w:rPr>
      </w:pPr>
      <w:r w:rsidRPr="00D34E04">
        <w:rPr>
          <w:rFonts w:ascii="바탕" w:eastAsia="바탕" w:hAnsi="바탕" w:cs="Times New Roman" w:hint="eastAsia"/>
          <w:b/>
          <w:spacing w:val="0"/>
          <w:sz w:val="22"/>
          <w:szCs w:val="21"/>
        </w:rPr>
        <w:t>3.3.2</w:t>
      </w:r>
      <w:r w:rsidRPr="00FC227F">
        <w:rPr>
          <w:rFonts w:ascii="바탕" w:eastAsia="바탕" w:hAnsi="바탕" w:cs="Times New Roman" w:hint="eastAsia"/>
          <w:b/>
          <w:spacing w:val="0"/>
          <w:sz w:val="44"/>
          <w:szCs w:val="44"/>
        </w:rPr>
        <w:t xml:space="preserve"> </w:t>
      </w:r>
      <w:r w:rsidRPr="00D34E04">
        <w:rPr>
          <w:rFonts w:ascii="바탕" w:eastAsia="바탕" w:hAnsi="바탕" w:cs="Times New Roman" w:hint="eastAsia"/>
          <w:b/>
          <w:spacing w:val="0"/>
          <w:sz w:val="22"/>
          <w:szCs w:val="21"/>
        </w:rPr>
        <w:t xml:space="preserve">DBR 과 </w:t>
      </w:r>
      <w:r w:rsidR="00127C11">
        <w:rPr>
          <w:rFonts w:ascii="바탕" w:eastAsia="바탕" w:hAnsi="바탕" w:cs="Times New Roman" w:hint="eastAsia"/>
          <w:b/>
          <w:spacing w:val="0"/>
          <w:sz w:val="22"/>
          <w:szCs w:val="21"/>
        </w:rPr>
        <w:t>마이크로 공진기</w:t>
      </w:r>
      <w:r w:rsidRPr="00D34E04">
        <w:rPr>
          <w:rFonts w:ascii="바탕" w:eastAsia="바탕" w:hAnsi="바탕" w:cs="Times New Roman" w:hint="eastAsia"/>
          <w:b/>
          <w:spacing w:val="0"/>
          <w:sz w:val="22"/>
          <w:szCs w:val="21"/>
        </w:rPr>
        <w:t>에서의 광자상태밀도</w:t>
      </w:r>
    </w:p>
    <w:p w:rsidR="00915D4E" w:rsidRPr="00127C11" w:rsidRDefault="00915D4E" w:rsidP="00421381">
      <w:pPr>
        <w:pStyle w:val="hstyle0"/>
        <w:spacing w:line="360" w:lineRule="auto"/>
        <w:rPr>
          <w:rFonts w:ascii="바탕" w:eastAsia="바탕" w:hAnsi="바탕" w:cs="Times New Roman"/>
          <w:spacing w:val="0"/>
          <w:sz w:val="22"/>
          <w:szCs w:val="21"/>
        </w:rPr>
      </w:pPr>
    </w:p>
    <w:p w:rsidR="00915D4E" w:rsidRPr="00FA36D2" w:rsidRDefault="00814BE7" w:rsidP="0074269E">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앞에서 구한 식을 이용하여 간단한 DBR 과 </w:t>
      </w:r>
      <w:r w:rsidR="00521C83" w:rsidRPr="00521C83">
        <w:rPr>
          <w:rFonts w:ascii="바탕" w:eastAsia="바탕" w:hAnsi="바탕" w:cs="Times New Roman" w:hint="eastAsia"/>
          <w:spacing w:val="0"/>
          <w:sz w:val="22"/>
          <w:szCs w:val="21"/>
        </w:rPr>
        <w:t>마이크로 공진기</w:t>
      </w:r>
      <w:r w:rsidR="00521C83">
        <w:rPr>
          <w:rFonts w:ascii="바탕" w:eastAsia="바탕" w:hAnsi="바탕" w:cs="Times New Roman" w:hint="eastAsia"/>
          <w:spacing w:val="0"/>
          <w:sz w:val="22"/>
          <w:szCs w:val="21"/>
        </w:rPr>
        <w:t xml:space="preserve"> </w:t>
      </w:r>
      <w:r>
        <w:rPr>
          <w:rFonts w:ascii="바탕" w:eastAsia="바탕" w:hAnsi="바탕" w:cs="Times New Roman" w:hint="eastAsia"/>
          <w:spacing w:val="0"/>
          <w:sz w:val="22"/>
          <w:szCs w:val="21"/>
        </w:rPr>
        <w:t xml:space="preserve">구조에 대해서 광자상태밀도를 계산해 보았다. </w:t>
      </w:r>
      <w:r w:rsidR="00601242">
        <w:rPr>
          <w:rFonts w:ascii="바탕" w:eastAsia="바탕" w:hAnsi="바탕" w:cs="Times New Roman" w:hint="eastAsia"/>
          <w:spacing w:val="0"/>
          <w:sz w:val="22"/>
          <w:szCs w:val="21"/>
        </w:rPr>
        <w:t xml:space="preserve">DBR 과 </w:t>
      </w:r>
      <w:r w:rsidR="00521C83" w:rsidRPr="00521C83">
        <w:rPr>
          <w:rFonts w:ascii="바탕" w:eastAsia="바탕" w:hAnsi="바탕" w:cs="Times New Roman" w:hint="eastAsia"/>
          <w:spacing w:val="0"/>
          <w:sz w:val="22"/>
          <w:szCs w:val="21"/>
        </w:rPr>
        <w:t>마이크로 공진기</w:t>
      </w:r>
      <w:r w:rsidR="00521C83">
        <w:rPr>
          <w:rFonts w:ascii="바탕" w:eastAsia="바탕" w:hAnsi="바탕" w:cs="Times New Roman" w:hint="eastAsia"/>
          <w:spacing w:val="0"/>
          <w:sz w:val="22"/>
          <w:szCs w:val="21"/>
        </w:rPr>
        <w:t xml:space="preserve"> </w:t>
      </w:r>
      <w:r w:rsidR="00601242">
        <w:rPr>
          <w:rFonts w:ascii="바탕" w:eastAsia="바탕" w:hAnsi="바탕" w:cs="Times New Roman" w:hint="eastAsia"/>
          <w:spacing w:val="0"/>
          <w:sz w:val="22"/>
          <w:szCs w:val="21"/>
        </w:rPr>
        <w:t>구조는 그림 2.7과 같다. 두 구조 모두</w:t>
      </w:r>
      <w:r w:rsidR="00C912F3">
        <w:rPr>
          <w:rFonts w:ascii="바탕" w:eastAsia="바탕" w:hAnsi="바탕" w:cs="Times New Roman" w:hint="eastAsia"/>
          <w:spacing w:val="0"/>
          <w:sz w:val="22"/>
          <w:szCs w:val="21"/>
        </w:rPr>
        <w:t xml:space="preserve"> 굴절률이 2인 매질 4층과 굴절률이 1인 매질 3층을 교차로 배치한 </w:t>
      </w:r>
      <w:r w:rsidR="00CC1A19">
        <w:rPr>
          <w:rFonts w:ascii="바탕" w:eastAsia="바탕" w:hAnsi="바탕" w:cs="Times New Roman" w:hint="eastAsia"/>
          <w:spacing w:val="0"/>
          <w:sz w:val="22"/>
          <w:szCs w:val="21"/>
        </w:rPr>
        <w:t>4.5</w:t>
      </w:r>
      <w:r w:rsidR="00CC1A19" w:rsidRPr="00CC1A19">
        <w:rPr>
          <w:rFonts w:ascii="바탕" w:eastAsia="바탕" w:hAnsi="바탕" w:cs="Times New Roman" w:hint="eastAsia"/>
          <w:spacing w:val="0"/>
          <w:sz w:val="22"/>
          <w:szCs w:val="21"/>
        </w:rPr>
        <w:t xml:space="preserve"> </w:t>
      </w:r>
      <w:r w:rsidR="00CC1A19">
        <w:rPr>
          <w:rFonts w:ascii="바탕" w:eastAsia="바탕" w:hAnsi="바탕" w:cs="Times New Roman" w:hint="eastAsia"/>
          <w:spacing w:val="0"/>
          <w:sz w:val="22"/>
          <w:szCs w:val="21"/>
        </w:rPr>
        <w:t xml:space="preserve">pairs </w:t>
      </w:r>
      <w:r w:rsidR="00C912F3">
        <w:rPr>
          <w:rFonts w:ascii="바탕" w:eastAsia="바탕" w:hAnsi="바탕" w:cs="Times New Roman" w:hint="eastAsia"/>
          <w:spacing w:val="0"/>
          <w:sz w:val="22"/>
          <w:szCs w:val="21"/>
        </w:rPr>
        <w:t xml:space="preserve">다층구조이며 각 층의 두께는 모두 공진 조건을 만족한다. </w:t>
      </w:r>
      <w:r w:rsidR="00DA6D3D">
        <w:rPr>
          <w:rFonts w:ascii="바탕" w:eastAsia="바탕" w:hAnsi="바탕" w:cs="Times New Roman" w:hint="eastAsia"/>
          <w:spacing w:val="0"/>
          <w:sz w:val="22"/>
          <w:szCs w:val="21"/>
        </w:rPr>
        <w:t>광자상태밀도를 복소 투과계수로부터 유도하</w:t>
      </w:r>
      <w:r w:rsidR="00FA36D2">
        <w:rPr>
          <w:rFonts w:ascii="바탕" w:eastAsia="바탕" w:hAnsi="바탕" w:cs="Times New Roman" w:hint="eastAsia"/>
          <w:spacing w:val="0"/>
          <w:sz w:val="22"/>
          <w:szCs w:val="21"/>
        </w:rPr>
        <w:t>였기 때문에</w:t>
      </w:r>
      <w:r w:rsidR="00DA6D3D">
        <w:rPr>
          <w:rFonts w:ascii="바탕" w:eastAsia="바탕" w:hAnsi="바탕" w:cs="Times New Roman" w:hint="eastAsia"/>
          <w:spacing w:val="0"/>
          <w:sz w:val="22"/>
          <w:szCs w:val="21"/>
        </w:rPr>
        <w:t xml:space="preserve"> 투과율과 광자상태밀도의 </w:t>
      </w:r>
      <w:r w:rsidR="00B7436C">
        <w:rPr>
          <w:rFonts w:ascii="바탕" w:eastAsia="바탕" w:hAnsi="바탕" w:cs="Times New Roman" w:hint="eastAsia"/>
          <w:spacing w:val="0"/>
          <w:sz w:val="22"/>
          <w:szCs w:val="21"/>
        </w:rPr>
        <w:t>peak 이 잘 일치하는 것을 볼 수 있다</w:t>
      </w:r>
      <w:r w:rsidR="0074269E">
        <w:rPr>
          <w:rFonts w:ascii="바탕" w:eastAsia="바탕" w:hAnsi="바탕" w:cs="Times New Roman" w:hint="eastAsia"/>
          <w:spacing w:val="0"/>
          <w:sz w:val="22"/>
          <w:szCs w:val="21"/>
        </w:rPr>
        <w:t xml:space="preserve">. </w:t>
      </w:r>
      <w:r w:rsidR="00B7436C">
        <w:rPr>
          <w:rFonts w:ascii="바탕" w:eastAsia="바탕" w:hAnsi="바탕" w:cs="Times New Roman" w:hint="eastAsia"/>
          <w:spacing w:val="0"/>
          <w:sz w:val="22"/>
          <w:szCs w:val="21"/>
        </w:rPr>
        <w:t>DBR 의 경우, 정지밴드 (stop band) 에서 광자상태밀도가 매우 작아 자발방출이 억제되고, stop band edge</w:t>
      </w:r>
      <w:r w:rsidR="00C80EB7">
        <w:rPr>
          <w:rFonts w:ascii="바탕" w:eastAsia="바탕" w:hAnsi="바탕" w:cs="Times New Roman" w:hint="eastAsia"/>
          <w:spacing w:val="0"/>
          <w:sz w:val="22"/>
          <w:szCs w:val="21"/>
        </w:rPr>
        <w:t xml:space="preserve"> </w:t>
      </w:r>
      <w:r w:rsidR="00B7436C">
        <w:rPr>
          <w:rFonts w:ascii="바탕" w:eastAsia="바탕" w:hAnsi="바탕" w:cs="Times New Roman" w:hint="eastAsia"/>
          <w:spacing w:val="0"/>
          <w:sz w:val="22"/>
          <w:szCs w:val="21"/>
        </w:rPr>
        <w:t>에서 광자</w:t>
      </w:r>
      <w:r w:rsidR="00CC1A19">
        <w:rPr>
          <w:rFonts w:ascii="바탕" w:eastAsia="바탕" w:hAnsi="바탕" w:cs="Times New Roman" w:hint="eastAsia"/>
          <w:spacing w:val="0"/>
          <w:sz w:val="22"/>
          <w:szCs w:val="21"/>
        </w:rPr>
        <w:t xml:space="preserve"> </w:t>
      </w:r>
      <w:r w:rsidR="00B7436C">
        <w:rPr>
          <w:rFonts w:ascii="바탕" w:eastAsia="바탕" w:hAnsi="바탕" w:cs="Times New Roman" w:hint="eastAsia"/>
          <w:spacing w:val="0"/>
          <w:sz w:val="22"/>
          <w:szCs w:val="21"/>
        </w:rPr>
        <w:t>상태밀도가 최대가 되어서 자발방출이 증가</w:t>
      </w:r>
      <w:r w:rsidR="0074269E">
        <w:rPr>
          <w:rFonts w:ascii="바탕" w:eastAsia="바탕" w:hAnsi="바탕" w:cs="Times New Roman" w:hint="eastAsia"/>
          <w:spacing w:val="0"/>
          <w:sz w:val="22"/>
          <w:szCs w:val="21"/>
        </w:rPr>
        <w:t>하</w:t>
      </w:r>
      <w:r w:rsidR="00B7436C">
        <w:rPr>
          <w:rFonts w:ascii="바탕" w:eastAsia="바탕" w:hAnsi="바탕" w:cs="Times New Roman" w:hint="eastAsia"/>
          <w:spacing w:val="0"/>
          <w:sz w:val="22"/>
          <w:szCs w:val="21"/>
        </w:rPr>
        <w:t xml:space="preserve">는 것을 알 수 있다. 따라서 DBR </w:t>
      </w:r>
      <w:r w:rsidR="00B7436C">
        <w:rPr>
          <w:rFonts w:ascii="바탕" w:eastAsia="바탕" w:hAnsi="바탕" w:cs="Times New Roman" w:hint="eastAsia"/>
          <w:spacing w:val="0"/>
          <w:sz w:val="22"/>
          <w:szCs w:val="21"/>
        </w:rPr>
        <w:lastRenderedPageBreak/>
        <w:t>구조</w:t>
      </w:r>
      <w:r w:rsidR="0074269E">
        <w:rPr>
          <w:rFonts w:ascii="바탕" w:eastAsia="바탕" w:hAnsi="바탕" w:cs="Times New Roman" w:hint="eastAsia"/>
          <w:spacing w:val="0"/>
          <w:sz w:val="22"/>
          <w:szCs w:val="21"/>
        </w:rPr>
        <w:t>를</w:t>
      </w:r>
      <w:r w:rsidR="00B7436C">
        <w:rPr>
          <w:rFonts w:ascii="바탕" w:eastAsia="바탕" w:hAnsi="바탕" w:cs="Times New Roman" w:hint="eastAsia"/>
          <w:spacing w:val="0"/>
          <w:sz w:val="22"/>
          <w:szCs w:val="21"/>
        </w:rPr>
        <w:t xml:space="preserve"> band edge lasing 에 </w:t>
      </w:r>
      <w:r w:rsidR="0074269E">
        <w:rPr>
          <w:rFonts w:ascii="바탕" w:eastAsia="바탕" w:hAnsi="바탕" w:cs="Times New Roman" w:hint="eastAsia"/>
          <w:spacing w:val="0"/>
          <w:sz w:val="22"/>
          <w:szCs w:val="21"/>
        </w:rPr>
        <w:t>활용할</w:t>
      </w:r>
      <w:r w:rsidR="00B7436C">
        <w:rPr>
          <w:rFonts w:ascii="바탕" w:eastAsia="바탕" w:hAnsi="바탕" w:cs="Times New Roman" w:hint="eastAsia"/>
          <w:spacing w:val="0"/>
          <w:sz w:val="22"/>
          <w:szCs w:val="21"/>
        </w:rPr>
        <w:t xml:space="preserve"> 경우 자발방출계수가 커져 낮은 문턱을 가지는 레이저를 제작할 수 있다.</w:t>
      </w:r>
      <w:r w:rsidR="0074269E">
        <w:rPr>
          <w:rFonts w:ascii="바탕" w:eastAsia="바탕" w:hAnsi="바탕" w:cs="Times New Roman" w:hint="eastAsia"/>
          <w:spacing w:val="0"/>
          <w:sz w:val="22"/>
          <w:szCs w:val="21"/>
        </w:rPr>
        <w:t xml:space="preserve"> 반면</w:t>
      </w:r>
      <w:r w:rsidR="00521C83" w:rsidRPr="00521C83">
        <w:rPr>
          <w:rFonts w:ascii="바탕" w:eastAsia="바탕" w:hAnsi="바탕" w:cs="Times New Roman" w:hint="eastAsia"/>
          <w:spacing w:val="0"/>
          <w:sz w:val="22"/>
          <w:szCs w:val="21"/>
        </w:rPr>
        <w:t>마이크로 공진기</w:t>
      </w:r>
      <w:r w:rsidR="00B7436C">
        <w:rPr>
          <w:rFonts w:ascii="바탕" w:eastAsia="바탕" w:hAnsi="바탕" w:cs="Times New Roman" w:hint="eastAsia"/>
          <w:spacing w:val="0"/>
          <w:sz w:val="22"/>
          <w:szCs w:val="21"/>
        </w:rPr>
        <w:t>의 경우</w:t>
      </w:r>
      <w:r w:rsidR="0074269E">
        <w:rPr>
          <w:rFonts w:ascii="바탕" w:eastAsia="바탕" w:hAnsi="바탕" w:cs="Times New Roman" w:hint="eastAsia"/>
          <w:spacing w:val="0"/>
          <w:sz w:val="22"/>
          <w:szCs w:val="21"/>
        </w:rPr>
        <w:t>에는</w:t>
      </w:r>
      <w:r w:rsidR="00B7436C">
        <w:rPr>
          <w:rFonts w:ascii="바탕" w:eastAsia="바탕" w:hAnsi="바탕" w:cs="Times New Roman" w:hint="eastAsia"/>
          <w:spacing w:val="0"/>
          <w:sz w:val="22"/>
          <w:szCs w:val="21"/>
        </w:rPr>
        <w:t xml:space="preserve"> 정지밴드 내의 공진모드에서</w:t>
      </w:r>
      <w:r w:rsidR="0074269E">
        <w:rPr>
          <w:rFonts w:ascii="바탕" w:eastAsia="바탕" w:hAnsi="바탕" w:cs="Times New Roman" w:hint="eastAsia"/>
          <w:spacing w:val="0"/>
          <w:sz w:val="22"/>
          <w:szCs w:val="21"/>
        </w:rPr>
        <w:t xml:space="preserve"> 유난히</w:t>
      </w:r>
      <w:r w:rsidR="00B7436C">
        <w:rPr>
          <w:rFonts w:ascii="바탕" w:eastAsia="바탕" w:hAnsi="바탕" w:cs="Times New Roman" w:hint="eastAsia"/>
          <w:spacing w:val="0"/>
          <w:sz w:val="22"/>
          <w:szCs w:val="21"/>
        </w:rPr>
        <w:t xml:space="preserve"> 광자상태밀도가 커지는 것을 볼 수 있다. 이것은 공진모드에서 자발방출이 매우 활발하게 일어나는 것을 </w:t>
      </w:r>
      <w:r w:rsidR="00FA36D2">
        <w:rPr>
          <w:rFonts w:ascii="바탕" w:eastAsia="바탕" w:hAnsi="바탕" w:cs="Times New Roman" w:hint="eastAsia"/>
          <w:spacing w:val="0"/>
          <w:sz w:val="22"/>
          <w:szCs w:val="21"/>
        </w:rPr>
        <w:t xml:space="preserve">의미하며, </w:t>
      </w:r>
      <w:r w:rsidR="00521C83" w:rsidRPr="00521C83">
        <w:rPr>
          <w:rFonts w:ascii="바탕" w:eastAsia="바탕" w:hAnsi="바탕" w:cs="Times New Roman" w:hint="eastAsia"/>
          <w:spacing w:val="0"/>
          <w:sz w:val="22"/>
          <w:szCs w:val="21"/>
        </w:rPr>
        <w:t>마이크로 공진기</w:t>
      </w:r>
      <w:r w:rsidR="00FA36D2">
        <w:rPr>
          <w:rFonts w:ascii="바탕" w:eastAsia="바탕" w:hAnsi="바탕" w:cs="Times New Roman" w:hint="eastAsia"/>
          <w:spacing w:val="0"/>
          <w:sz w:val="22"/>
          <w:szCs w:val="21"/>
        </w:rPr>
        <w:t xml:space="preserve">를 </w:t>
      </w:r>
      <w:r w:rsidR="0074269E">
        <w:rPr>
          <w:rFonts w:ascii="바탕" w:eastAsia="바탕" w:hAnsi="바탕" w:cs="Times New Roman" w:hint="eastAsia"/>
          <w:spacing w:val="0"/>
          <w:sz w:val="22"/>
          <w:szCs w:val="21"/>
        </w:rPr>
        <w:t>공진주파수</w:t>
      </w:r>
      <w:r w:rsidR="00776041">
        <w:rPr>
          <w:rFonts w:ascii="바탕" w:eastAsia="바탕" w:hAnsi="바탕" w:cs="Times New Roman" w:hint="eastAsia"/>
          <w:spacing w:val="0"/>
          <w:sz w:val="22"/>
          <w:szCs w:val="21"/>
        </w:rPr>
        <w:t>lasing</w:t>
      </w:r>
      <w:r w:rsidR="0074269E">
        <w:rPr>
          <w:rFonts w:ascii="바탕" w:eastAsia="바탕" w:hAnsi="바탕" w:cs="Times New Roman" w:hint="eastAsia"/>
          <w:spacing w:val="0"/>
          <w:sz w:val="22"/>
          <w:szCs w:val="21"/>
        </w:rPr>
        <w:t>에 사용하면 좋은 성능의 레이저 공진기를 제작할 수 있음을 말해준다.</w:t>
      </w:r>
    </w:p>
    <w:p w:rsidR="00915D4E" w:rsidRDefault="00915D4E" w:rsidP="00C912F3">
      <w:pPr>
        <w:pStyle w:val="hstyle0"/>
        <w:spacing w:line="360" w:lineRule="auto"/>
        <w:rPr>
          <w:rFonts w:ascii="바탕" w:eastAsia="바탕" w:hAnsi="바탕" w:cs="Times New Roman"/>
          <w:spacing w:val="0"/>
          <w:sz w:val="22"/>
          <w:szCs w:val="21"/>
        </w:rPr>
      </w:pPr>
    </w:p>
    <w:p w:rsidR="000D5D6E" w:rsidRDefault="000D5D6E" w:rsidP="000D5D6E">
      <w:pPr>
        <w:pStyle w:val="hstyle0"/>
        <w:keepNext/>
        <w:spacing w:line="360" w:lineRule="auto"/>
      </w:pPr>
      <w:r>
        <w:rPr>
          <w:rFonts w:ascii="바탕" w:eastAsia="바탕" w:hAnsi="바탕" w:cs="Times New Roman" w:hint="eastAsia"/>
          <w:noProof/>
          <w:spacing w:val="0"/>
          <w:sz w:val="22"/>
          <w:szCs w:val="21"/>
        </w:rPr>
        <w:drawing>
          <wp:inline distT="0" distB="0" distL="0" distR="0" wp14:anchorId="0AEC0366" wp14:editId="1B4B1F72">
            <wp:extent cx="4751705" cy="2946400"/>
            <wp:effectExtent l="0" t="0" r="0" b="635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7-2.emf"/>
                    <pic:cNvPicPr/>
                  </pic:nvPicPr>
                  <pic:blipFill>
                    <a:blip r:embed="rId261" cstate="print">
                      <a:extLst>
                        <a:ext uri="{28A0092B-C50C-407E-A947-70E740481C1C}">
                          <a14:useLocalDpi xmlns:a14="http://schemas.microsoft.com/office/drawing/2010/main" val="0"/>
                        </a:ext>
                      </a:extLst>
                    </a:blip>
                    <a:stretch>
                      <a:fillRect/>
                    </a:stretch>
                  </pic:blipFill>
                  <pic:spPr>
                    <a:xfrm>
                      <a:off x="0" y="0"/>
                      <a:ext cx="4751705" cy="2946400"/>
                    </a:xfrm>
                    <a:prstGeom prst="rect">
                      <a:avLst/>
                    </a:prstGeom>
                  </pic:spPr>
                </pic:pic>
              </a:graphicData>
            </a:graphic>
          </wp:inline>
        </w:drawing>
      </w:r>
    </w:p>
    <w:p w:rsidR="00C912F3" w:rsidRPr="000D5D6E" w:rsidRDefault="000D5D6E" w:rsidP="000D5D6E">
      <w:pPr>
        <w:pStyle w:val="ae"/>
        <w:jc w:val="center"/>
        <w:rPr>
          <w:rFonts w:ascii="바탕" w:eastAsia="바탕" w:hAnsi="바탕" w:cs="Times New Roman"/>
          <w:b w:val="0"/>
          <w:sz w:val="24"/>
          <w:szCs w:val="21"/>
          <w:lang w:eastAsia="ko-KR"/>
        </w:rPr>
      </w:pPr>
      <w:r w:rsidRPr="00CC5AEE">
        <w:rPr>
          <w:rFonts w:ascii="바탕" w:eastAsia="바탕" w:hAnsi="바탕"/>
          <w:sz w:val="22"/>
          <w:lang w:eastAsia="ko-KR"/>
        </w:rPr>
        <w:t xml:space="preserve">그림 </w:t>
      </w:r>
      <w:r w:rsidR="0003296F" w:rsidRPr="00CC5AEE">
        <w:rPr>
          <w:rFonts w:ascii="바탕" w:eastAsia="바탕" w:hAnsi="바탕" w:hint="eastAsia"/>
          <w:sz w:val="22"/>
          <w:lang w:eastAsia="ko-KR"/>
        </w:rPr>
        <w:t>3</w:t>
      </w:r>
      <w:r w:rsidRPr="00CC5AEE">
        <w:rPr>
          <w:rFonts w:ascii="바탕" w:eastAsia="바탕" w:hAnsi="바탕" w:hint="eastAsia"/>
          <w:sz w:val="22"/>
          <w:lang w:eastAsia="ko-KR"/>
        </w:rPr>
        <w:t>.</w:t>
      </w:r>
      <w:r w:rsidR="0003296F" w:rsidRPr="00CC5AEE">
        <w:rPr>
          <w:rFonts w:ascii="바탕" w:eastAsia="바탕" w:hAnsi="바탕" w:hint="eastAsia"/>
          <w:sz w:val="22"/>
          <w:lang w:eastAsia="ko-KR"/>
        </w:rPr>
        <w:t>2</w:t>
      </w:r>
      <w:r w:rsidRPr="00CC5AEE">
        <w:rPr>
          <w:rFonts w:ascii="바탕" w:eastAsia="바탕" w:hAnsi="바탕" w:hint="eastAsia"/>
          <w:sz w:val="22"/>
          <w:lang w:eastAsia="ko-KR"/>
        </w:rPr>
        <w:t xml:space="preserve"> </w:t>
      </w:r>
      <w:r w:rsidRPr="000D5D6E">
        <w:rPr>
          <w:rFonts w:ascii="바탕" w:eastAsia="바탕" w:hAnsi="바탕" w:hint="eastAsia"/>
          <w:b w:val="0"/>
          <w:sz w:val="22"/>
          <w:lang w:eastAsia="ko-KR"/>
        </w:rPr>
        <w:t xml:space="preserve">간단한 DBR 과 </w:t>
      </w:r>
      <w:r w:rsidR="00521C83" w:rsidRPr="00521C83">
        <w:rPr>
          <w:rFonts w:ascii="바탕" w:eastAsia="바탕" w:hAnsi="바탕" w:cs="Times New Roman" w:hint="eastAsia"/>
          <w:b w:val="0"/>
          <w:sz w:val="22"/>
          <w:szCs w:val="21"/>
          <w:lang w:eastAsia="ko-KR"/>
        </w:rPr>
        <w:t>마이크로 공진기</w:t>
      </w:r>
      <w:r w:rsidR="00521C83">
        <w:rPr>
          <w:rFonts w:ascii="바탕" w:eastAsia="바탕" w:hAnsi="바탕" w:cs="Times New Roman" w:hint="eastAsia"/>
          <w:sz w:val="22"/>
          <w:szCs w:val="21"/>
          <w:lang w:eastAsia="ko-KR"/>
        </w:rPr>
        <w:t xml:space="preserve"> </w:t>
      </w:r>
      <w:r w:rsidRPr="000D5D6E">
        <w:rPr>
          <w:rFonts w:ascii="바탕" w:eastAsia="바탕" w:hAnsi="바탕" w:hint="eastAsia"/>
          <w:b w:val="0"/>
          <w:sz w:val="22"/>
          <w:lang w:eastAsia="ko-KR"/>
        </w:rPr>
        <w:t>구조</w:t>
      </w:r>
      <w:r w:rsidR="00521C83">
        <w:rPr>
          <w:rFonts w:ascii="바탕" w:eastAsia="바탕" w:hAnsi="바탕" w:hint="eastAsia"/>
          <w:b w:val="0"/>
          <w:sz w:val="22"/>
          <w:lang w:eastAsia="ko-KR"/>
        </w:rPr>
        <w:t>의</w:t>
      </w:r>
      <w:r w:rsidRPr="000D5D6E">
        <w:rPr>
          <w:rFonts w:ascii="바탕" w:eastAsia="바탕" w:hAnsi="바탕" w:hint="eastAsia"/>
          <w:b w:val="0"/>
          <w:sz w:val="22"/>
          <w:lang w:eastAsia="ko-KR"/>
        </w:rPr>
        <w:t xml:space="preserve"> 광자상태밀도 분포</w:t>
      </w:r>
    </w:p>
    <w:p w:rsidR="000D5D6E" w:rsidRDefault="000D5D6E" w:rsidP="00C912F3">
      <w:pPr>
        <w:pStyle w:val="hstyle0"/>
        <w:spacing w:line="360" w:lineRule="auto"/>
        <w:rPr>
          <w:rFonts w:ascii="바탕" w:eastAsia="바탕" w:hAnsi="바탕" w:cs="Times New Roman"/>
          <w:spacing w:val="0"/>
          <w:sz w:val="22"/>
          <w:szCs w:val="21"/>
        </w:rPr>
      </w:pPr>
      <w:r>
        <w:rPr>
          <w:rFonts w:ascii="바탕" w:eastAsia="바탕" w:hAnsi="바탕" w:cs="Times New Roman"/>
          <w:spacing w:val="0"/>
          <w:sz w:val="22"/>
          <w:szCs w:val="21"/>
        </w:rPr>
        <w:br w:type="page"/>
      </w:r>
    </w:p>
    <w:p w:rsidR="001F1B5B" w:rsidRPr="002025D4" w:rsidRDefault="001F1B5B" w:rsidP="001F1B5B">
      <w:pPr>
        <w:pStyle w:val="hstyle0"/>
        <w:spacing w:line="408" w:lineRule="auto"/>
        <w:jc w:val="center"/>
        <w:rPr>
          <w:rFonts w:ascii="바탕" w:eastAsia="바탕" w:hAnsi="바탕" w:cs="Times New Roman"/>
          <w:spacing w:val="0"/>
          <w:sz w:val="28"/>
          <w:szCs w:val="28"/>
        </w:rPr>
      </w:pPr>
    </w:p>
    <w:p w:rsidR="001F1B5B" w:rsidRPr="00EF430C" w:rsidRDefault="001F1B5B" w:rsidP="008D0EEE">
      <w:pPr>
        <w:pStyle w:val="hstyle0"/>
        <w:numPr>
          <w:ilvl w:val="0"/>
          <w:numId w:val="2"/>
        </w:numPr>
        <w:spacing w:line="408" w:lineRule="auto"/>
        <w:jc w:val="center"/>
        <w:rPr>
          <w:rFonts w:ascii="바탕" w:eastAsia="바탕" w:hAnsi="바탕" w:cs="Times New Roman"/>
          <w:b/>
          <w:spacing w:val="0"/>
          <w:sz w:val="28"/>
          <w:szCs w:val="28"/>
        </w:rPr>
      </w:pPr>
      <w:r>
        <w:rPr>
          <w:rFonts w:ascii="바탕" w:eastAsia="바탕" w:hAnsi="바탕" w:cs="Times New Roman" w:hint="eastAsia"/>
          <w:b/>
          <w:spacing w:val="0"/>
          <w:sz w:val="28"/>
          <w:szCs w:val="28"/>
        </w:rPr>
        <w:t xml:space="preserve"> DBR 제작 및 설계</w:t>
      </w:r>
    </w:p>
    <w:p w:rsidR="001F1B5B" w:rsidRPr="00F6387A" w:rsidRDefault="001F1B5B" w:rsidP="001F1B5B">
      <w:pPr>
        <w:pStyle w:val="hstyle0"/>
        <w:spacing w:line="408" w:lineRule="auto"/>
        <w:rPr>
          <w:rFonts w:ascii="바탕" w:eastAsia="바탕" w:hAnsi="바탕" w:cs="Times New Roman"/>
          <w:spacing w:val="0"/>
          <w:sz w:val="28"/>
          <w:szCs w:val="28"/>
        </w:rPr>
      </w:pPr>
    </w:p>
    <w:p w:rsidR="001F1B5B" w:rsidRDefault="001F1B5B" w:rsidP="008D0EEE">
      <w:pPr>
        <w:pStyle w:val="hstyle0"/>
        <w:numPr>
          <w:ilvl w:val="1"/>
          <w:numId w:val="13"/>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다층 구조에서의 전달행렬 (Transfer Matrix)</w:t>
      </w:r>
    </w:p>
    <w:p w:rsidR="001F1B5B" w:rsidRPr="00726947" w:rsidRDefault="001F1B5B" w:rsidP="001F1B5B">
      <w:pPr>
        <w:pStyle w:val="hstyle0"/>
        <w:spacing w:line="360" w:lineRule="auto"/>
        <w:rPr>
          <w:rFonts w:ascii="바탕" w:eastAsia="바탕" w:hAnsi="바탕" w:cs="Times New Roman"/>
          <w:spacing w:val="0"/>
          <w:sz w:val="22"/>
          <w:szCs w:val="21"/>
        </w:rPr>
      </w:pPr>
    </w:p>
    <w:p w:rsidR="00C912F3" w:rsidRDefault="0003296F" w:rsidP="00FC3550">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DBR 과 같은 다층 구조에서 빛의 전파 특성을 쉽게 계산하기 위해서 전달행렬을 사용할 수 있다</w:t>
      </w:r>
      <w:r w:rsidR="00075389">
        <w:rPr>
          <w:rFonts w:ascii="바탕" w:eastAsia="바탕" w:hAnsi="바탕" w:cs="Times New Roman" w:hint="eastAsia"/>
          <w:spacing w:val="0"/>
          <w:sz w:val="22"/>
          <w:szCs w:val="21"/>
        </w:rPr>
        <w:t xml:space="preserve"> [34]</w:t>
      </w:r>
      <w:r>
        <w:rPr>
          <w:rFonts w:ascii="바탕" w:eastAsia="바탕" w:hAnsi="바탕" w:cs="Times New Roman" w:hint="eastAsia"/>
          <w:spacing w:val="0"/>
          <w:sz w:val="22"/>
          <w:szCs w:val="21"/>
        </w:rPr>
        <w:t>. 그림 4.1</w:t>
      </w:r>
      <w:r w:rsidR="00FC3550">
        <w:rPr>
          <w:rFonts w:ascii="바탕" w:eastAsia="바탕" w:hAnsi="바탕" w:cs="Times New Roman" w:hint="eastAsia"/>
          <w:spacing w:val="0"/>
          <w:sz w:val="22"/>
          <w:szCs w:val="21"/>
        </w:rPr>
        <w:t xml:space="preserve">과 같이 매질이x 방향에 대해 균일하지 않다면, 우리는 유전율과 투자율을 구간에 대해 나누어 생각할 수 있다. 즉, </w:t>
      </w:r>
    </w:p>
    <w:p w:rsidR="00E82907" w:rsidRDefault="00E82907" w:rsidP="00E82907">
      <w:pPr>
        <w:pStyle w:val="hstyle0"/>
        <w:keepNext/>
        <w:spacing w:line="360" w:lineRule="auto"/>
        <w:ind w:firstLineChars="100" w:firstLine="220"/>
      </w:pPr>
      <w:r>
        <w:rPr>
          <w:rFonts w:ascii="바탕" w:eastAsia="바탕" w:hAnsi="바탕" w:cs="Times New Roman"/>
          <w:noProof/>
          <w:spacing w:val="0"/>
          <w:sz w:val="22"/>
          <w:szCs w:val="21"/>
        </w:rPr>
        <w:drawing>
          <wp:inline distT="0" distB="0" distL="0" distR="0" wp14:anchorId="2C022584" wp14:editId="69660F45">
            <wp:extent cx="4201239" cy="3434317"/>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1.emf"/>
                    <pic:cNvPicPr/>
                  </pic:nvPicPr>
                  <pic:blipFill>
                    <a:blip r:embed="rId262" cstate="print">
                      <a:extLst>
                        <a:ext uri="{28A0092B-C50C-407E-A947-70E740481C1C}">
                          <a14:useLocalDpi xmlns:a14="http://schemas.microsoft.com/office/drawing/2010/main" val="0"/>
                        </a:ext>
                      </a:extLst>
                    </a:blip>
                    <a:stretch>
                      <a:fillRect/>
                    </a:stretch>
                  </pic:blipFill>
                  <pic:spPr>
                    <a:xfrm>
                      <a:off x="0" y="0"/>
                      <a:ext cx="4207811" cy="3439689"/>
                    </a:xfrm>
                    <a:prstGeom prst="rect">
                      <a:avLst/>
                    </a:prstGeom>
                  </pic:spPr>
                </pic:pic>
              </a:graphicData>
            </a:graphic>
          </wp:inline>
        </w:drawing>
      </w:r>
    </w:p>
    <w:p w:rsidR="00E82907" w:rsidRPr="0003296F" w:rsidRDefault="00E82907" w:rsidP="00E82907">
      <w:pPr>
        <w:pStyle w:val="ae"/>
        <w:jc w:val="center"/>
        <w:rPr>
          <w:rFonts w:ascii="바탕" w:eastAsia="바탕" w:hAnsi="바탕" w:cs="Times New Roman"/>
          <w:b w:val="0"/>
          <w:sz w:val="22"/>
          <w:szCs w:val="22"/>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hint="eastAsia"/>
          <w:sz w:val="22"/>
          <w:szCs w:val="22"/>
          <w:lang w:eastAsia="ko-KR"/>
        </w:rPr>
        <w:t>4.1</w:t>
      </w:r>
      <w:r w:rsidRPr="0003296F">
        <w:rPr>
          <w:rFonts w:ascii="바탕" w:eastAsia="바탕" w:hAnsi="바탕" w:hint="eastAsia"/>
          <w:b w:val="0"/>
          <w:sz w:val="22"/>
          <w:szCs w:val="22"/>
          <w:lang w:eastAsia="ko-KR"/>
        </w:rPr>
        <w:t xml:space="preserve"> 다층 구조</w:t>
      </w:r>
      <w:r>
        <w:rPr>
          <w:rFonts w:ascii="바탕" w:eastAsia="바탕" w:hAnsi="바탕" w:hint="eastAsia"/>
          <w:b w:val="0"/>
          <w:sz w:val="22"/>
          <w:szCs w:val="22"/>
          <w:lang w:eastAsia="ko-KR"/>
        </w:rPr>
        <w:t>에서</w:t>
      </w:r>
      <w:r w:rsidRPr="0003296F">
        <w:rPr>
          <w:rFonts w:ascii="바탕" w:eastAsia="바탕" w:hAnsi="바탕" w:hint="eastAsia"/>
          <w:b w:val="0"/>
          <w:sz w:val="22"/>
          <w:szCs w:val="22"/>
          <w:lang w:eastAsia="ko-KR"/>
        </w:rPr>
        <w:t xml:space="preserve"> 빛의 전파</w:t>
      </w:r>
    </w:p>
    <w:p w:rsidR="00C912F3" w:rsidRPr="00FC3550" w:rsidRDefault="00FC3550" w:rsidP="007D6419">
      <w:pPr>
        <w:pStyle w:val="hstyle0"/>
        <w:spacing w:before="240" w:line="360" w:lineRule="auto"/>
        <w:jc w:val="center"/>
        <w:rPr>
          <w:rFonts w:ascii="바탕" w:eastAsia="바탕" w:hAnsi="바탕" w:cs="Times New Roman"/>
          <w:spacing w:val="0"/>
          <w:sz w:val="22"/>
          <w:szCs w:val="21"/>
        </w:rPr>
      </w:pPr>
      <w:r w:rsidRPr="00915D4E">
        <w:rPr>
          <w:rFonts w:ascii="바탕" w:eastAsia="바탕" w:hAnsi="바탕" w:cs="Times New Roman"/>
          <w:position w:val="-36"/>
          <w:sz w:val="22"/>
          <w:szCs w:val="21"/>
        </w:rPr>
        <w:object w:dxaOrig="3540" w:dyaOrig="840">
          <v:shape id="_x0000_i1155" type="#_x0000_t75" style="width:177pt;height:42pt" o:ole="">
            <v:imagedata r:id="rId263" o:title=""/>
          </v:shape>
          <o:OLEObject Type="Embed" ProgID="Equation.DSMT4" ShapeID="_x0000_i1155" DrawAspect="Content" ObjectID="_1466451249" r:id="rId264"/>
        </w:object>
      </w:r>
    </w:p>
    <w:p w:rsidR="00C912F3" w:rsidRDefault="007D6419" w:rsidP="007D6419">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입사하는 빛과 반사하는 빛이 TE </w:t>
      </w:r>
      <w:r>
        <w:rPr>
          <w:rFonts w:ascii="바탕" w:eastAsia="바탕" w:hAnsi="바탕" w:cs="Times New Roman"/>
          <w:spacing w:val="0"/>
          <w:sz w:val="22"/>
          <w:szCs w:val="21"/>
        </w:rPr>
        <w:t>모드</w:t>
      </w:r>
      <w:r>
        <w:rPr>
          <w:rFonts w:ascii="바탕" w:eastAsia="바탕" w:hAnsi="바탕" w:cs="Times New Roman" w:hint="eastAsia"/>
          <w:spacing w:val="0"/>
          <w:sz w:val="22"/>
          <w:szCs w:val="21"/>
        </w:rPr>
        <w:t>라 가정하고 각각 나타내면,</w:t>
      </w:r>
    </w:p>
    <w:p w:rsidR="00C912F3" w:rsidRDefault="007D6419" w:rsidP="007D6419">
      <w:pPr>
        <w:pStyle w:val="hstyle0"/>
        <w:spacing w:before="240" w:line="360" w:lineRule="auto"/>
        <w:jc w:val="center"/>
        <w:rPr>
          <w:rFonts w:ascii="바탕" w:eastAsia="바탕" w:hAnsi="바탕" w:cs="Times New Roman"/>
          <w:spacing w:val="0"/>
          <w:sz w:val="22"/>
          <w:szCs w:val="21"/>
        </w:rPr>
      </w:pPr>
      <w:r w:rsidRPr="007D6419">
        <w:rPr>
          <w:rFonts w:ascii="바탕" w:eastAsia="바탕" w:hAnsi="바탕" w:cs="Times New Roman"/>
          <w:position w:val="-34"/>
          <w:sz w:val="22"/>
          <w:szCs w:val="21"/>
        </w:rPr>
        <w:object w:dxaOrig="2920" w:dyaOrig="800">
          <v:shape id="_x0000_i1156" type="#_x0000_t75" style="width:146pt;height:40pt" o:ole="">
            <v:imagedata r:id="rId265" o:title=""/>
          </v:shape>
          <o:OLEObject Type="Embed" ProgID="Equation.DSMT4" ShapeID="_x0000_i1156" DrawAspect="Content" ObjectID="_1466451250" r:id="rId266"/>
        </w:object>
      </w:r>
    </w:p>
    <w:p w:rsidR="00C912F3" w:rsidRDefault="007D6419" w:rsidP="007D6419">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j-번째 매질 (</w:t>
      </w:r>
      <w:r w:rsidRPr="007D6419">
        <w:rPr>
          <w:rFonts w:ascii="바탕" w:eastAsia="바탕" w:hAnsi="바탕" w:cs="Times New Roman"/>
          <w:position w:val="-16"/>
          <w:sz w:val="22"/>
          <w:szCs w:val="21"/>
        </w:rPr>
        <w:object w:dxaOrig="1340" w:dyaOrig="400">
          <v:shape id="_x0000_i1157" type="#_x0000_t75" style="width:67pt;height:20pt" o:ole="">
            <v:imagedata r:id="rId267" o:title=""/>
          </v:shape>
          <o:OLEObject Type="Embed" ProgID="Equation.DSMT4" ShapeID="_x0000_i1157" DrawAspect="Content" ObjectID="_1466451251" r:id="rId268"/>
        </w:object>
      </w:r>
      <w:r>
        <w:rPr>
          <w:rFonts w:ascii="바탕" w:eastAsia="바탕" w:hAnsi="바탕" w:cs="Times New Roman" w:hint="eastAsia"/>
          <w:sz w:val="22"/>
          <w:szCs w:val="21"/>
        </w:rPr>
        <w:t xml:space="preserve">) 에서의 전기장은 </w:t>
      </w:r>
      <w:r w:rsidRPr="007D6419">
        <w:rPr>
          <w:rFonts w:ascii="바탕" w:eastAsia="바탕" w:hAnsi="바탕" w:cs="Times New Roman"/>
          <w:position w:val="-16"/>
          <w:sz w:val="22"/>
          <w:szCs w:val="21"/>
        </w:rPr>
        <w:object w:dxaOrig="999" w:dyaOrig="480">
          <v:shape id="_x0000_i1158" type="#_x0000_t75" style="width:49.95pt;height:24pt" o:ole="">
            <v:imagedata r:id="rId269" o:title=""/>
          </v:shape>
          <o:OLEObject Type="Embed" ProgID="Equation.DSMT4" ShapeID="_x0000_i1158" DrawAspect="Content" ObjectID="_1466451252" r:id="rId270"/>
        </w:object>
      </w:r>
      <w:r>
        <w:rPr>
          <w:rFonts w:ascii="바탕" w:eastAsia="바탕" w:hAnsi="바탕" w:cs="Times New Roman" w:hint="eastAsia"/>
          <w:sz w:val="22"/>
          <w:szCs w:val="21"/>
        </w:rPr>
        <w:t xml:space="preserve"> 이며, 자세히 나타내면 다음과 같다.</w:t>
      </w:r>
    </w:p>
    <w:p w:rsidR="007D6419" w:rsidRDefault="007D6419" w:rsidP="00E82907">
      <w:pPr>
        <w:pStyle w:val="hstyle0"/>
        <w:spacing w:before="240" w:line="360" w:lineRule="auto"/>
        <w:jc w:val="center"/>
        <w:rPr>
          <w:rFonts w:ascii="바탕" w:eastAsia="바탕" w:hAnsi="바탕" w:cs="Times New Roman"/>
          <w:spacing w:val="0"/>
          <w:sz w:val="22"/>
          <w:szCs w:val="21"/>
        </w:rPr>
      </w:pPr>
      <w:r w:rsidRPr="007D6419">
        <w:rPr>
          <w:rFonts w:ascii="바탕" w:eastAsia="바탕" w:hAnsi="바탕" w:cs="Times New Roman"/>
          <w:position w:val="-114"/>
          <w:sz w:val="22"/>
          <w:szCs w:val="21"/>
        </w:rPr>
        <w:object w:dxaOrig="7080" w:dyaOrig="2100">
          <v:shape id="_x0000_i1159" type="#_x0000_t75" style="width:354pt;height:105pt" o:ole="">
            <v:imagedata r:id="rId271" o:title=""/>
          </v:shape>
          <o:OLEObject Type="Embed" ProgID="Equation.DSMT4" ShapeID="_x0000_i1159" DrawAspect="Content" ObjectID="_1466451253" r:id="rId272"/>
        </w:object>
      </w:r>
    </w:p>
    <w:p w:rsidR="007D6419" w:rsidRDefault="00E82907" w:rsidP="006F4F9E">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여기서 </w:t>
      </w:r>
      <w:r w:rsidRPr="00E82907">
        <w:rPr>
          <w:rFonts w:ascii="바탕" w:eastAsia="바탕" w:hAnsi="바탕" w:cs="Times New Roman"/>
          <w:position w:val="-18"/>
          <w:sz w:val="22"/>
          <w:szCs w:val="21"/>
        </w:rPr>
        <w:object w:dxaOrig="3220" w:dyaOrig="540">
          <v:shape id="_x0000_i1160" type="#_x0000_t75" style="width:161pt;height:27pt" o:ole="">
            <v:imagedata r:id="rId273" o:title=""/>
          </v:shape>
          <o:OLEObject Type="Embed" ProgID="Equation.DSMT4" ShapeID="_x0000_i1160" DrawAspect="Content" ObjectID="_1466451254" r:id="rId274"/>
        </w:object>
      </w:r>
      <w:r>
        <w:rPr>
          <w:rFonts w:ascii="바탕" w:eastAsia="바탕" w:hAnsi="바탕" w:cs="Times New Roman" w:hint="eastAsia"/>
          <w:sz w:val="22"/>
          <w:szCs w:val="21"/>
        </w:rPr>
        <w:t xml:space="preserve"> 이다. </w:t>
      </w:r>
      <w:r w:rsidR="00AA50DA">
        <w:rPr>
          <w:rFonts w:ascii="바탕" w:eastAsia="바탕" w:hAnsi="바탕" w:cs="Times New Roman" w:hint="eastAsia"/>
          <w:sz w:val="22"/>
          <w:szCs w:val="21"/>
        </w:rPr>
        <w:t xml:space="preserve">매질의 경계인 </w:t>
      </w:r>
      <w:r w:rsidR="00AA50DA" w:rsidRPr="00AA50DA">
        <w:rPr>
          <w:rFonts w:ascii="바탕" w:eastAsia="바탕" w:hAnsi="바탕" w:cs="Times New Roman"/>
          <w:position w:val="-16"/>
          <w:sz w:val="22"/>
          <w:szCs w:val="21"/>
        </w:rPr>
        <w:object w:dxaOrig="820" w:dyaOrig="400">
          <v:shape id="_x0000_i1161" type="#_x0000_t75" style="width:41pt;height:20pt" o:ole="">
            <v:imagedata r:id="rId275" o:title=""/>
          </v:shape>
          <o:OLEObject Type="Embed" ProgID="Equation.DSMT4" ShapeID="_x0000_i1161" DrawAspect="Content" ObjectID="_1466451255" r:id="rId276"/>
        </w:object>
      </w:r>
      <w:r w:rsidR="00AA50DA">
        <w:rPr>
          <w:rFonts w:ascii="바탕" w:eastAsia="바탕" w:hAnsi="바탕" w:cs="Times New Roman" w:hint="eastAsia"/>
          <w:sz w:val="22"/>
          <w:szCs w:val="21"/>
        </w:rPr>
        <w:t>에서 전기장과 자기장의 탄젠트성분이 연속이라는 경계조건을 적용하면 다음 식을 얻을 수 있다.</w:t>
      </w:r>
    </w:p>
    <w:p w:rsidR="007D6419" w:rsidRDefault="006F4F9E" w:rsidP="006F4F9E">
      <w:pPr>
        <w:pStyle w:val="hstyle0"/>
        <w:spacing w:before="240" w:line="360" w:lineRule="auto"/>
        <w:jc w:val="center"/>
        <w:rPr>
          <w:rFonts w:ascii="바탕" w:eastAsia="바탕" w:hAnsi="바탕" w:cs="Times New Roman"/>
          <w:spacing w:val="0"/>
          <w:sz w:val="22"/>
          <w:szCs w:val="21"/>
        </w:rPr>
      </w:pPr>
      <w:r w:rsidRPr="006F4F9E">
        <w:rPr>
          <w:rFonts w:ascii="바탕" w:eastAsia="바탕" w:hAnsi="바탕" w:cs="Times New Roman"/>
          <w:position w:val="-64"/>
          <w:sz w:val="22"/>
          <w:szCs w:val="21"/>
        </w:rPr>
        <w:object w:dxaOrig="7339" w:dyaOrig="1400">
          <v:shape id="_x0000_i1162" type="#_x0000_t75" style="width:366.95pt;height:70pt" o:ole="">
            <v:imagedata r:id="rId277" o:title=""/>
          </v:shape>
          <o:OLEObject Type="Embed" ProgID="Equation.DSMT4" ShapeID="_x0000_i1162" DrawAspect="Content" ObjectID="_1466451256" r:id="rId278"/>
        </w:object>
      </w:r>
    </w:p>
    <w:p w:rsidR="007D6419" w:rsidRDefault="006F4F9E" w:rsidP="006F4F9E">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lastRenderedPageBreak/>
        <w:t>위 두 식을 연립하여 정리하면 두 매질에서의 빛 사이의 관계식을 행렬 형태로 얻을 수 있게 된다. 이 행렬식을 전달행렬이라고 하는데 좀 더 간단히 나타내기 위해 아래와 같이 치환을 하자.</w:t>
      </w:r>
    </w:p>
    <w:p w:rsidR="007D6419" w:rsidRDefault="006F4F9E" w:rsidP="006F4F9E">
      <w:pPr>
        <w:pStyle w:val="hstyle0"/>
        <w:spacing w:before="240" w:line="360" w:lineRule="auto"/>
        <w:jc w:val="center"/>
        <w:rPr>
          <w:rFonts w:ascii="바탕" w:eastAsia="바탕" w:hAnsi="바탕" w:cs="Times New Roman"/>
          <w:spacing w:val="0"/>
          <w:sz w:val="22"/>
          <w:szCs w:val="21"/>
        </w:rPr>
      </w:pPr>
      <w:r w:rsidRPr="006F4F9E">
        <w:rPr>
          <w:rFonts w:ascii="바탕" w:eastAsia="바탕" w:hAnsi="바탕" w:cs="Times New Roman"/>
          <w:position w:val="-34"/>
          <w:sz w:val="22"/>
          <w:szCs w:val="21"/>
        </w:rPr>
        <w:object w:dxaOrig="2000" w:dyaOrig="780">
          <v:shape id="_x0000_i1163" type="#_x0000_t75" style="width:100pt;height:39pt" o:ole="">
            <v:imagedata r:id="rId279" o:title=""/>
          </v:shape>
          <o:OLEObject Type="Embed" ProgID="Equation.DSMT4" ShapeID="_x0000_i1163" DrawAspect="Content" ObjectID="_1466451257" r:id="rId280"/>
        </w:object>
      </w:r>
    </w:p>
    <w:p w:rsidR="007D6419" w:rsidRDefault="006F4F9E" w:rsidP="006F4F9E">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또 j+1 번째 매질의 두께는 다음과 같이 쓸 수 있다.</w:t>
      </w:r>
    </w:p>
    <w:p w:rsidR="0003296F" w:rsidRDefault="006F4F9E" w:rsidP="006F4F9E">
      <w:pPr>
        <w:pStyle w:val="hstyle0"/>
        <w:spacing w:before="240" w:line="360" w:lineRule="auto"/>
        <w:jc w:val="center"/>
        <w:rPr>
          <w:rFonts w:ascii="바탕" w:eastAsia="바탕" w:hAnsi="바탕" w:cs="Times New Roman"/>
          <w:spacing w:val="0"/>
          <w:sz w:val="22"/>
          <w:szCs w:val="21"/>
        </w:rPr>
      </w:pPr>
      <w:r w:rsidRPr="006F4F9E">
        <w:rPr>
          <w:rFonts w:ascii="바탕" w:eastAsia="바탕" w:hAnsi="바탕" w:cs="Times New Roman"/>
          <w:position w:val="-16"/>
          <w:sz w:val="22"/>
          <w:szCs w:val="21"/>
        </w:rPr>
        <w:object w:dxaOrig="1660" w:dyaOrig="400">
          <v:shape id="_x0000_i1164" type="#_x0000_t75" style="width:83pt;height:20pt" o:ole="">
            <v:imagedata r:id="rId281" o:title=""/>
          </v:shape>
          <o:OLEObject Type="Embed" ProgID="Equation.DSMT4" ShapeID="_x0000_i1164" DrawAspect="Content" ObjectID="_1466451258" r:id="rId282"/>
        </w:object>
      </w:r>
    </w:p>
    <w:p w:rsidR="0003296F" w:rsidRDefault="006F4F9E" w:rsidP="006F4F9E">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위 두 식을 이용하여 정리한 전달행렬은 다음과 같다.</w:t>
      </w:r>
    </w:p>
    <w:p w:rsidR="0003296F" w:rsidRDefault="006F4F9E" w:rsidP="002441D8">
      <w:pPr>
        <w:pStyle w:val="hstyle0"/>
        <w:spacing w:before="240" w:line="360" w:lineRule="auto"/>
        <w:jc w:val="center"/>
        <w:rPr>
          <w:rFonts w:ascii="바탕" w:eastAsia="바탕" w:hAnsi="바탕" w:cs="Times New Roman"/>
          <w:spacing w:val="0"/>
          <w:sz w:val="22"/>
          <w:szCs w:val="21"/>
        </w:rPr>
      </w:pPr>
      <w:r w:rsidRPr="006F4F9E">
        <w:rPr>
          <w:rFonts w:ascii="바탕" w:eastAsia="바탕" w:hAnsi="바탕" w:cs="Times New Roman"/>
          <w:position w:val="-36"/>
          <w:sz w:val="22"/>
          <w:szCs w:val="21"/>
        </w:rPr>
        <w:object w:dxaOrig="2260" w:dyaOrig="840">
          <v:shape id="_x0000_i1165" type="#_x0000_t75" style="width:113pt;height:42pt" o:ole="">
            <v:imagedata r:id="rId283" o:title=""/>
          </v:shape>
          <o:OLEObject Type="Embed" ProgID="Equation.DSMT4" ShapeID="_x0000_i1165" DrawAspect="Content" ObjectID="_1466451259" r:id="rId284"/>
        </w:object>
      </w:r>
    </w:p>
    <w:p w:rsidR="0003296F" w:rsidRDefault="002441D8" w:rsidP="002441D8">
      <w:pPr>
        <w:pStyle w:val="hstyle0"/>
        <w:spacing w:before="240" w:line="360" w:lineRule="auto"/>
        <w:jc w:val="center"/>
        <w:rPr>
          <w:rFonts w:ascii="바탕" w:eastAsia="바탕" w:hAnsi="바탕" w:cs="Times New Roman"/>
          <w:spacing w:val="0"/>
          <w:sz w:val="22"/>
          <w:szCs w:val="21"/>
        </w:rPr>
      </w:pPr>
      <w:r w:rsidRPr="002441D8">
        <w:rPr>
          <w:rFonts w:ascii="바탕" w:eastAsia="바탕" w:hAnsi="바탕" w:cs="Times New Roman"/>
          <w:position w:val="-50"/>
          <w:sz w:val="22"/>
          <w:szCs w:val="21"/>
        </w:rPr>
        <w:object w:dxaOrig="6520" w:dyaOrig="1120">
          <v:shape id="_x0000_i1166" type="#_x0000_t75" style="width:326pt;height:56pt" o:ole="">
            <v:imagedata r:id="rId285" o:title=""/>
          </v:shape>
          <o:OLEObject Type="Embed" ProgID="Equation.DSMT4" ShapeID="_x0000_i1166" DrawAspect="Content" ObjectID="_1466451260" r:id="rId286"/>
        </w:object>
      </w:r>
    </w:p>
    <w:p w:rsidR="0003296F" w:rsidRPr="00B3436B" w:rsidRDefault="00B3436B" w:rsidP="00B3436B">
      <w:pPr>
        <w:pStyle w:val="hstyle0"/>
        <w:spacing w:before="240" w:line="360" w:lineRule="auto"/>
        <w:rPr>
          <w:rFonts w:ascii="바탕" w:eastAsia="바탕" w:hAnsi="바탕" w:cs="Times New Roman"/>
          <w:spacing w:val="0"/>
          <w:sz w:val="22"/>
          <w:szCs w:val="21"/>
        </w:rPr>
      </w:pPr>
      <w:r>
        <w:rPr>
          <w:rFonts w:ascii="바탕" w:eastAsia="바탕" w:hAnsi="바탕" w:cs="Times New Roman" w:hint="eastAsia"/>
          <w:sz w:val="22"/>
          <w:szCs w:val="21"/>
        </w:rPr>
        <w:t xml:space="preserve">행렬 </w:t>
      </w:r>
      <w:r w:rsidRPr="00B3436B">
        <w:rPr>
          <w:rFonts w:ascii="바탕" w:eastAsia="바탕" w:hAnsi="바탕" w:cs="Times New Roman"/>
          <w:position w:val="-16"/>
          <w:sz w:val="22"/>
          <w:szCs w:val="21"/>
        </w:rPr>
        <w:object w:dxaOrig="780" w:dyaOrig="400">
          <v:shape id="_x0000_i1167" type="#_x0000_t75" style="width:39pt;height:20pt" o:ole="">
            <v:imagedata r:id="rId287" o:title=""/>
          </v:shape>
          <o:OLEObject Type="Embed" ProgID="Equation.DSMT4" ShapeID="_x0000_i1167" DrawAspect="Content" ObjectID="_1466451261" r:id="rId288"/>
        </w:object>
      </w:r>
      <w:proofErr w:type="spellStart"/>
      <w:r>
        <w:rPr>
          <w:rFonts w:ascii="바탕" w:eastAsia="바탕" w:hAnsi="바탕" w:cs="Times New Roman" w:hint="eastAsia"/>
          <w:sz w:val="22"/>
          <w:szCs w:val="21"/>
        </w:rPr>
        <w:t>를</w:t>
      </w:r>
      <w:proofErr w:type="spellEnd"/>
      <w:r>
        <w:rPr>
          <w:rFonts w:ascii="바탕" w:eastAsia="바탕" w:hAnsi="바탕" w:cs="Times New Roman" w:hint="eastAsia"/>
          <w:sz w:val="22"/>
          <w:szCs w:val="21"/>
        </w:rPr>
        <w:t xml:space="preserve"> backward 전달행렬이라고 하는데, j+1성분을 이용하여 j번째 성분을 구하기 때문이다. </w:t>
      </w:r>
      <w:r>
        <w:rPr>
          <w:rFonts w:ascii="바탕" w:eastAsia="바탕" w:hAnsi="바탕" w:cs="Times New Roman"/>
          <w:sz w:val="22"/>
          <w:szCs w:val="21"/>
        </w:rPr>
        <w:t>F</w:t>
      </w:r>
      <w:r>
        <w:rPr>
          <w:rFonts w:ascii="바탕" w:eastAsia="바탕" w:hAnsi="바탕" w:cs="Times New Roman" w:hint="eastAsia"/>
          <w:sz w:val="22"/>
          <w:szCs w:val="21"/>
        </w:rPr>
        <w:t>orward 전달행렬도 쉽게 구할 수 있는데 다음과 같다.</w:t>
      </w:r>
    </w:p>
    <w:p w:rsidR="0003296F" w:rsidRDefault="00B3436B" w:rsidP="00B3436B">
      <w:pPr>
        <w:pStyle w:val="hstyle0"/>
        <w:spacing w:before="240" w:line="360" w:lineRule="auto"/>
        <w:jc w:val="center"/>
        <w:rPr>
          <w:rFonts w:ascii="바탕" w:eastAsia="바탕" w:hAnsi="바탕" w:cs="Times New Roman"/>
          <w:spacing w:val="0"/>
          <w:sz w:val="22"/>
          <w:szCs w:val="21"/>
        </w:rPr>
      </w:pPr>
      <w:r w:rsidRPr="006F4F9E">
        <w:rPr>
          <w:rFonts w:ascii="바탕" w:eastAsia="바탕" w:hAnsi="바탕" w:cs="Times New Roman"/>
          <w:position w:val="-36"/>
          <w:sz w:val="22"/>
          <w:szCs w:val="21"/>
        </w:rPr>
        <w:object w:dxaOrig="2220" w:dyaOrig="840">
          <v:shape id="_x0000_i1168" type="#_x0000_t75" style="width:111pt;height:42pt" o:ole="">
            <v:imagedata r:id="rId289" o:title=""/>
          </v:shape>
          <o:OLEObject Type="Embed" ProgID="Equation.DSMT4" ShapeID="_x0000_i1168" DrawAspect="Content" ObjectID="_1466451262" r:id="rId290"/>
        </w:object>
      </w:r>
    </w:p>
    <w:p w:rsidR="0003296F" w:rsidRDefault="00B3436B" w:rsidP="00B3436B">
      <w:pPr>
        <w:pStyle w:val="hstyle0"/>
        <w:spacing w:line="360" w:lineRule="auto"/>
        <w:jc w:val="center"/>
        <w:rPr>
          <w:rFonts w:ascii="바탕" w:eastAsia="바탕" w:hAnsi="바탕" w:cs="Times New Roman"/>
          <w:spacing w:val="0"/>
          <w:sz w:val="22"/>
          <w:szCs w:val="21"/>
        </w:rPr>
      </w:pPr>
      <w:r w:rsidRPr="002441D8">
        <w:rPr>
          <w:rFonts w:ascii="바탕" w:eastAsia="바탕" w:hAnsi="바탕" w:cs="Times New Roman"/>
          <w:position w:val="-50"/>
          <w:sz w:val="22"/>
          <w:szCs w:val="21"/>
        </w:rPr>
        <w:object w:dxaOrig="6360" w:dyaOrig="1120">
          <v:shape id="_x0000_i1169" type="#_x0000_t75" style="width:318pt;height:56pt" o:ole="">
            <v:imagedata r:id="rId291" o:title=""/>
          </v:shape>
          <o:OLEObject Type="Embed" ProgID="Equation.DSMT4" ShapeID="_x0000_i1169" DrawAspect="Content" ObjectID="_1466451263" r:id="rId292"/>
        </w:object>
      </w:r>
    </w:p>
    <w:p w:rsidR="0003296F" w:rsidRDefault="00041709" w:rsidP="00041709">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전달행렬에서 소괄호 안에 있는 항은 매질의 경계에서 전기장과 자기장의 탄젠트 성분이 연속이라는 경계조건으로부터 도출된 결과이며, 지수 항은 각 매질에서 빛이 전파하면서 겪는 위상변화를 나타내는 항이다.</w:t>
      </w:r>
    </w:p>
    <w:p w:rsidR="00936A2B" w:rsidRDefault="00936A2B" w:rsidP="00041709">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앞에서 구한 전달행렬을 N+1다층구조에 순차적으로 적용하면,</w:t>
      </w:r>
      <w:r w:rsidR="00862D8C">
        <w:rPr>
          <w:rFonts w:ascii="바탕" w:eastAsia="바탕" w:hAnsi="바탕" w:cs="Times New Roman" w:hint="eastAsia"/>
          <w:spacing w:val="0"/>
          <w:sz w:val="22"/>
          <w:szCs w:val="21"/>
        </w:rPr>
        <w:t xml:space="preserve"> 전체 구조에 대한 빛의 전파 특성을 아래와 같이 쉽게 구할 수 있다.</w:t>
      </w:r>
    </w:p>
    <w:p w:rsidR="0003296F" w:rsidRDefault="00862D8C" w:rsidP="00862D8C">
      <w:pPr>
        <w:pStyle w:val="hstyle0"/>
        <w:spacing w:before="240" w:line="360" w:lineRule="auto"/>
        <w:jc w:val="center"/>
        <w:rPr>
          <w:rFonts w:ascii="바탕" w:eastAsia="바탕" w:hAnsi="바탕" w:cs="Times New Roman"/>
          <w:spacing w:val="0"/>
          <w:sz w:val="22"/>
          <w:szCs w:val="21"/>
        </w:rPr>
      </w:pPr>
      <w:r w:rsidRPr="00862D8C">
        <w:rPr>
          <w:rFonts w:ascii="바탕" w:eastAsia="바탕" w:hAnsi="바탕" w:cs="Times New Roman"/>
          <w:position w:val="-70"/>
          <w:sz w:val="22"/>
          <w:szCs w:val="21"/>
        </w:rPr>
        <w:object w:dxaOrig="3920" w:dyaOrig="1520">
          <v:shape id="_x0000_i1170" type="#_x0000_t75" style="width:196pt;height:76pt" o:ole="">
            <v:imagedata r:id="rId293" o:title=""/>
          </v:shape>
          <o:OLEObject Type="Embed" ProgID="Equation.DSMT4" ShapeID="_x0000_i1170" DrawAspect="Content" ObjectID="_1466451264" r:id="rId294"/>
        </w:object>
      </w:r>
    </w:p>
    <w:p w:rsidR="0003296F" w:rsidRDefault="00862D8C" w:rsidP="00862D8C">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또한 전체 구조에 대해 투과 계수와 반사 계수를 행렬성분을 이용하여 간단히 구할 수 있는데 각각 다음과 같다.</w:t>
      </w:r>
    </w:p>
    <w:p w:rsidR="0003296F" w:rsidRDefault="00862D8C" w:rsidP="00862D8C">
      <w:pPr>
        <w:pStyle w:val="hstyle0"/>
        <w:spacing w:before="240" w:line="360" w:lineRule="auto"/>
        <w:jc w:val="center"/>
        <w:rPr>
          <w:rFonts w:ascii="바탕" w:eastAsia="바탕" w:hAnsi="바탕" w:cs="Times New Roman"/>
          <w:spacing w:val="0"/>
          <w:sz w:val="22"/>
          <w:szCs w:val="21"/>
        </w:rPr>
      </w:pPr>
      <w:r w:rsidRPr="00862D8C">
        <w:rPr>
          <w:rFonts w:ascii="바탕" w:eastAsia="바탕" w:hAnsi="바탕" w:cs="Times New Roman"/>
          <w:position w:val="-30"/>
          <w:sz w:val="22"/>
          <w:szCs w:val="21"/>
        </w:rPr>
        <w:object w:dxaOrig="740" w:dyaOrig="680">
          <v:shape id="_x0000_i1171" type="#_x0000_t75" style="width:37pt;height:34pt" o:ole="">
            <v:imagedata r:id="rId295" o:title=""/>
          </v:shape>
          <o:OLEObject Type="Embed" ProgID="Equation.DSMT4" ShapeID="_x0000_i1171" DrawAspect="Content" ObjectID="_1466451265" r:id="rId296"/>
        </w:object>
      </w:r>
    </w:p>
    <w:p w:rsidR="0003296F" w:rsidRDefault="00862D8C" w:rsidP="00862D8C">
      <w:pPr>
        <w:pStyle w:val="hstyle0"/>
        <w:spacing w:before="240" w:line="360" w:lineRule="auto"/>
        <w:jc w:val="center"/>
        <w:rPr>
          <w:rFonts w:ascii="바탕" w:eastAsia="바탕" w:hAnsi="바탕" w:cs="Times New Roman"/>
          <w:spacing w:val="0"/>
          <w:sz w:val="22"/>
          <w:szCs w:val="21"/>
        </w:rPr>
      </w:pPr>
      <w:r w:rsidRPr="00862D8C">
        <w:rPr>
          <w:rFonts w:ascii="바탕" w:eastAsia="바탕" w:hAnsi="바탕" w:cs="Times New Roman"/>
          <w:position w:val="-30"/>
          <w:sz w:val="22"/>
          <w:szCs w:val="21"/>
        </w:rPr>
        <w:object w:dxaOrig="780" w:dyaOrig="680">
          <v:shape id="_x0000_i1172" type="#_x0000_t75" style="width:39pt;height:34pt" o:ole="">
            <v:imagedata r:id="rId297" o:title=""/>
          </v:shape>
          <o:OLEObject Type="Embed" ProgID="Equation.DSMT4" ShapeID="_x0000_i1172" DrawAspect="Content" ObjectID="_1466451266" r:id="rId298"/>
        </w:object>
      </w:r>
    </w:p>
    <w:p w:rsidR="00773B19" w:rsidRDefault="00773B19" w:rsidP="00C912F3">
      <w:pPr>
        <w:pStyle w:val="hstyle0"/>
        <w:spacing w:line="360" w:lineRule="auto"/>
        <w:rPr>
          <w:rFonts w:ascii="바탕" w:eastAsia="바탕" w:hAnsi="바탕" w:cs="Times New Roman"/>
          <w:spacing w:val="0"/>
          <w:sz w:val="22"/>
          <w:szCs w:val="21"/>
        </w:rPr>
      </w:pPr>
      <w:r>
        <w:rPr>
          <w:rFonts w:ascii="바탕" w:eastAsia="바탕" w:hAnsi="바탕" w:cs="Times New Roman"/>
          <w:spacing w:val="0"/>
          <w:sz w:val="22"/>
          <w:szCs w:val="21"/>
        </w:rPr>
        <w:br w:type="page"/>
      </w:r>
    </w:p>
    <w:p w:rsidR="009C4EBD" w:rsidRDefault="009C4EBD" w:rsidP="009C4EBD">
      <w:pPr>
        <w:pStyle w:val="hstyle0"/>
        <w:spacing w:line="408" w:lineRule="auto"/>
        <w:rPr>
          <w:rFonts w:ascii="바탕" w:eastAsia="바탕" w:hAnsi="바탕" w:cs="Times New Roman"/>
          <w:spacing w:val="0"/>
          <w:sz w:val="22"/>
          <w:szCs w:val="22"/>
        </w:rPr>
      </w:pPr>
    </w:p>
    <w:p w:rsidR="009C4EBD" w:rsidRDefault="009C4EBD" w:rsidP="008D0EEE">
      <w:pPr>
        <w:pStyle w:val="hstyle0"/>
        <w:numPr>
          <w:ilvl w:val="1"/>
          <w:numId w:val="14"/>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Distributed Bragg Reflector (DBR) 의 구조와 특성</w:t>
      </w:r>
    </w:p>
    <w:p w:rsidR="009C4EBD" w:rsidRPr="00726947" w:rsidRDefault="009C4EBD" w:rsidP="009C4EBD">
      <w:pPr>
        <w:pStyle w:val="hstyle0"/>
        <w:spacing w:line="360" w:lineRule="auto"/>
        <w:rPr>
          <w:rFonts w:ascii="바탕" w:eastAsia="바탕" w:hAnsi="바탕" w:cs="Times New Roman"/>
          <w:spacing w:val="0"/>
          <w:sz w:val="22"/>
          <w:szCs w:val="21"/>
        </w:rPr>
      </w:pPr>
    </w:p>
    <w:p w:rsidR="0003296F" w:rsidRPr="00C156BF" w:rsidRDefault="00B16139" w:rsidP="00B16139">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DBR 은 서로 다른 굴절률을 가지는 두 물질을 교차로 배치한 다층 구조로 거울과 같은 반사장치의 한 종류</w:t>
      </w:r>
      <w:r w:rsidR="00C156BF">
        <w:rPr>
          <w:rFonts w:ascii="바탕" w:eastAsia="바탕" w:hAnsi="바탕" w:cs="Times New Roman" w:hint="eastAsia"/>
          <w:spacing w:val="0"/>
          <w:sz w:val="22"/>
          <w:szCs w:val="21"/>
        </w:rPr>
        <w:t>이다.</w:t>
      </w:r>
      <w:r w:rsidR="00063FC0">
        <w:rPr>
          <w:rFonts w:ascii="바탕" w:eastAsia="바탕" w:hAnsi="바탕" w:cs="Times New Roman" w:hint="eastAsia"/>
          <w:spacing w:val="0"/>
          <w:sz w:val="22"/>
          <w:szCs w:val="21"/>
        </w:rPr>
        <w:t xml:space="preserve"> 그림 4.2와 같이 일반적으로 </w:t>
      </w:r>
      <w:r w:rsidR="00C156BF">
        <w:rPr>
          <w:rFonts w:ascii="바탕" w:eastAsia="바탕" w:hAnsi="바탕" w:cs="Times New Roman" w:hint="eastAsia"/>
          <w:spacing w:val="0"/>
          <w:sz w:val="22"/>
          <w:szCs w:val="21"/>
        </w:rPr>
        <w:t xml:space="preserve">DBR 구조의 양끝에 같은 물질을 사용하기 때문에 N+1/2 </w:t>
      </w:r>
      <w:r w:rsidR="00CC1A19">
        <w:rPr>
          <w:rFonts w:ascii="바탕" w:eastAsia="바탕" w:hAnsi="바탕" w:cs="Times New Roman" w:hint="eastAsia"/>
          <w:spacing w:val="0"/>
          <w:sz w:val="22"/>
          <w:szCs w:val="21"/>
        </w:rPr>
        <w:t>pairs</w:t>
      </w:r>
      <w:r w:rsidR="00C156BF">
        <w:rPr>
          <w:rFonts w:ascii="바탕" w:eastAsia="바탕" w:hAnsi="바탕" w:cs="Times New Roman" w:hint="eastAsia"/>
          <w:spacing w:val="0"/>
          <w:sz w:val="22"/>
          <w:szCs w:val="21"/>
        </w:rPr>
        <w:t xml:space="preserve"> 구조를 가진다. DBR 각 층의 광학적 두께 (optical thickness) 는 공진 조건을 만족하기 위해 설계 파장의 1/4 이 되도록 한다. 앞 절에서 살펴본 전달행렬을 N+1/2</w:t>
      </w:r>
      <w:r w:rsidR="00CC1A19">
        <w:rPr>
          <w:rFonts w:ascii="바탕" w:eastAsia="바탕" w:hAnsi="바탕" w:cs="Times New Roman" w:hint="eastAsia"/>
          <w:spacing w:val="0"/>
          <w:sz w:val="22"/>
          <w:szCs w:val="21"/>
        </w:rPr>
        <w:t xml:space="preserve"> pairs</w:t>
      </w:r>
      <w:r w:rsidR="00C156BF">
        <w:rPr>
          <w:rFonts w:ascii="바탕" w:eastAsia="바탕" w:hAnsi="바탕" w:cs="Times New Roman" w:hint="eastAsia"/>
          <w:spacing w:val="0"/>
          <w:sz w:val="22"/>
          <w:szCs w:val="21"/>
        </w:rPr>
        <w:t xml:space="preserve"> DBR 구조에 적용하면</w:t>
      </w:r>
    </w:p>
    <w:p w:rsidR="0003296F" w:rsidRDefault="00C156BF" w:rsidP="00BD6222">
      <w:pPr>
        <w:pStyle w:val="hstyle0"/>
        <w:spacing w:before="240" w:line="360" w:lineRule="auto"/>
        <w:jc w:val="center"/>
        <w:rPr>
          <w:rFonts w:ascii="바탕" w:eastAsia="바탕" w:hAnsi="바탕" w:cs="Times New Roman"/>
          <w:spacing w:val="0"/>
          <w:sz w:val="22"/>
          <w:szCs w:val="21"/>
        </w:rPr>
      </w:pPr>
      <w:r w:rsidRPr="00C156BF">
        <w:rPr>
          <w:rFonts w:ascii="바탕" w:eastAsia="바탕" w:hAnsi="바탕" w:cs="Times New Roman"/>
          <w:position w:val="-32"/>
          <w:sz w:val="22"/>
          <w:szCs w:val="21"/>
        </w:rPr>
        <w:object w:dxaOrig="4760" w:dyaOrig="760">
          <v:shape id="_x0000_i1173" type="#_x0000_t75" style="width:238pt;height:38pt" o:ole="">
            <v:imagedata r:id="rId299" o:title=""/>
          </v:shape>
          <o:OLEObject Type="Embed" ProgID="Equation.DSMT4" ShapeID="_x0000_i1173" DrawAspect="Content" ObjectID="_1466451267" r:id="rId300"/>
        </w:object>
      </w:r>
    </w:p>
    <w:p w:rsidR="0003296F" w:rsidRPr="00BD6222" w:rsidRDefault="00BD6222" w:rsidP="00AD16FC">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여기서 아래첨자 0 은 </w:t>
      </w:r>
      <w:r w:rsidR="009B15B0">
        <w:rPr>
          <w:rFonts w:ascii="바탕" w:eastAsia="바탕" w:hAnsi="바탕" w:cs="Times New Roman" w:hint="eastAsia"/>
          <w:spacing w:val="0"/>
          <w:sz w:val="22"/>
          <w:szCs w:val="21"/>
        </w:rPr>
        <w:t xml:space="preserve">빛이 </w:t>
      </w:r>
      <w:r>
        <w:rPr>
          <w:rFonts w:ascii="바탕" w:eastAsia="바탕" w:hAnsi="바탕" w:cs="Times New Roman" w:hint="eastAsia"/>
          <w:spacing w:val="0"/>
          <w:sz w:val="22"/>
          <w:szCs w:val="21"/>
        </w:rPr>
        <w:t>입사하는 매질, S는 빛이 DBR 을 투과한 이후의 매질을 나타내며H 와 L은 각각 상대적으로 높고 낮은 굴절률을 가지는 매질을 의미한다.</w:t>
      </w:r>
      <w:r w:rsidR="009B15B0">
        <w:rPr>
          <w:rFonts w:ascii="바탕" w:eastAsia="바탕" w:hAnsi="바탕" w:cs="Times New Roman" w:hint="eastAsia"/>
          <w:spacing w:val="0"/>
          <w:sz w:val="22"/>
          <w:szCs w:val="21"/>
        </w:rPr>
        <w:t xml:space="preserve"> 위 전달행렬 식으로부터 설계 파장에서DBR 의 반사율을 구하면</w:t>
      </w:r>
      <w:r w:rsidR="00F273BD">
        <w:rPr>
          <w:rFonts w:ascii="바탕" w:eastAsia="바탕" w:hAnsi="바탕" w:cs="Times New Roman" w:hint="eastAsia"/>
          <w:spacing w:val="0"/>
          <w:sz w:val="22"/>
          <w:szCs w:val="21"/>
        </w:rPr>
        <w:t xml:space="preserve"> 다음을 얻을 수 있다 [35].</w:t>
      </w:r>
    </w:p>
    <w:p w:rsidR="00773B19" w:rsidRDefault="00BD6222" w:rsidP="00063FC0">
      <w:pPr>
        <w:pStyle w:val="hstyle0"/>
        <w:spacing w:line="360" w:lineRule="auto"/>
        <w:jc w:val="center"/>
        <w:rPr>
          <w:rFonts w:ascii="바탕" w:eastAsia="바탕" w:hAnsi="바탕" w:cs="Times New Roman"/>
          <w:spacing w:val="0"/>
          <w:sz w:val="22"/>
          <w:szCs w:val="21"/>
        </w:rPr>
      </w:pPr>
      <w:r>
        <w:rPr>
          <w:noProof/>
        </w:rPr>
        <mc:AlternateContent>
          <mc:Choice Requires="wps">
            <w:drawing>
              <wp:anchor distT="0" distB="0" distL="114300" distR="114300" simplePos="0" relativeHeight="251688960" behindDoc="0" locked="0" layoutInCell="1" allowOverlap="1" wp14:anchorId="0B64AD80" wp14:editId="3060BC67">
                <wp:simplePos x="0" y="0"/>
                <wp:positionH relativeFrom="column">
                  <wp:posOffset>227726</wp:posOffset>
                </wp:positionH>
                <wp:positionV relativeFrom="paragraph">
                  <wp:posOffset>1880136</wp:posOffset>
                </wp:positionV>
                <wp:extent cx="4294505" cy="225631"/>
                <wp:effectExtent l="0" t="0" r="0" b="3175"/>
                <wp:wrapNone/>
                <wp:docPr id="15" name="Text Box 15"/>
                <wp:cNvGraphicFramePr/>
                <a:graphic xmlns:a="http://schemas.openxmlformats.org/drawingml/2006/main">
                  <a:graphicData uri="http://schemas.microsoft.com/office/word/2010/wordprocessingShape">
                    <wps:wsp>
                      <wps:cNvSpPr txBox="1"/>
                      <wps:spPr>
                        <a:xfrm>
                          <a:off x="0" y="0"/>
                          <a:ext cx="4294505" cy="225631"/>
                        </a:xfrm>
                        <a:prstGeom prst="rect">
                          <a:avLst/>
                        </a:prstGeom>
                        <a:solidFill>
                          <a:prstClr val="white"/>
                        </a:solidFill>
                        <a:ln>
                          <a:noFill/>
                        </a:ln>
                        <a:effectLst/>
                      </wps:spPr>
                      <wps:txbx>
                        <w:txbxContent>
                          <w:p w:rsidR="00F55E44" w:rsidRPr="00BD6222" w:rsidRDefault="00F55E44" w:rsidP="00BD6222">
                            <w:pPr>
                              <w:pStyle w:val="ae"/>
                              <w:jc w:val="center"/>
                              <w:rPr>
                                <w:rFonts w:ascii="바탕" w:eastAsia="바탕" w:hAnsi="바탕" w:cs="Times New Roman"/>
                                <w:b w:val="0"/>
                                <w:noProof/>
                                <w:color w:val="000000"/>
                                <w:kern w:val="0"/>
                                <w:sz w:val="22"/>
                                <w:szCs w:val="22"/>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hint="eastAsia"/>
                                <w:sz w:val="22"/>
                                <w:szCs w:val="22"/>
                                <w:lang w:eastAsia="ko-KR"/>
                              </w:rPr>
                              <w:t>4.2</w:t>
                            </w:r>
                            <w:r w:rsidRPr="00D448A8">
                              <w:rPr>
                                <w:rFonts w:ascii="바탕" w:eastAsia="바탕" w:hAnsi="바탕" w:hint="eastAsia"/>
                                <w:b w:val="0"/>
                                <w:sz w:val="44"/>
                                <w:szCs w:val="44"/>
                                <w:lang w:eastAsia="ko-KR"/>
                              </w:rPr>
                              <w:t xml:space="preserve"> </w:t>
                            </w:r>
                            <w:r w:rsidRPr="00BD6222">
                              <w:rPr>
                                <w:rFonts w:ascii="바탕" w:eastAsia="바탕" w:hAnsi="바탕" w:hint="eastAsia"/>
                                <w:b w:val="0"/>
                                <w:sz w:val="22"/>
                                <w:szCs w:val="22"/>
                                <w:lang w:eastAsia="ko-KR"/>
                              </w:rPr>
                              <w:t xml:space="preserve">N+1/2 </w:t>
                            </w:r>
                            <w:r w:rsidRPr="00CC1A19">
                              <w:rPr>
                                <w:rFonts w:ascii="바탕" w:eastAsia="바탕" w:hAnsi="바탕" w:cs="Times New Roman" w:hint="eastAsia"/>
                                <w:b w:val="0"/>
                                <w:sz w:val="22"/>
                                <w:szCs w:val="21"/>
                                <w:lang w:eastAsia="ko-KR"/>
                              </w:rPr>
                              <w:t>pairs</w:t>
                            </w:r>
                            <w:r w:rsidRPr="00BD6222">
                              <w:rPr>
                                <w:rFonts w:ascii="바탕" w:eastAsia="바탕" w:hAnsi="바탕" w:hint="eastAsia"/>
                                <w:b w:val="0"/>
                                <w:sz w:val="22"/>
                                <w:szCs w:val="22"/>
                                <w:lang w:eastAsia="ko-KR"/>
                              </w:rPr>
                              <w:t xml:space="preserve"> 의 주기적인 DBR 구조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B64AD80" id="Text Box 15" o:spid="_x0000_s1034" type="#_x0000_t202" style="position:absolute;left:0;text-align:left;margin-left:17.95pt;margin-top:148.05pt;width:338.15pt;height:17.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" stroked="f">
                <v:textbox inset="0,0,0,0">
                  <w:txbxContent>
                    <w:p w:rsidR="00F55E44" w:rsidRPr="00BD6222" w:rsidRDefault="00F55E44" w:rsidP="00BD6222">
                      <w:pPr>
                        <w:pStyle w:val="ae"/>
                        <w:jc w:val="center"/>
                        <w:rPr>
                          <w:rFonts w:ascii="바탕" w:eastAsia="바탕" w:hAnsi="바탕" w:cs="Times New Roman"/>
                          <w:b w:val="0"/>
                          <w:noProof/>
                          <w:color w:val="000000"/>
                          <w:kern w:val="0"/>
                          <w:sz w:val="22"/>
                          <w:szCs w:val="22"/>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hint="eastAsia"/>
                          <w:sz w:val="22"/>
                          <w:szCs w:val="22"/>
                          <w:lang w:eastAsia="ko-KR"/>
                        </w:rPr>
                        <w:t>4.2</w:t>
                      </w:r>
                      <w:r w:rsidRPr="00D448A8">
                        <w:rPr>
                          <w:rFonts w:ascii="바탕" w:eastAsia="바탕" w:hAnsi="바탕" w:hint="eastAsia"/>
                          <w:b w:val="0"/>
                          <w:sz w:val="44"/>
                          <w:szCs w:val="44"/>
                          <w:lang w:eastAsia="ko-KR"/>
                        </w:rPr>
                        <w:t xml:space="preserve"> </w:t>
                      </w:r>
                      <w:r w:rsidRPr="00BD6222">
                        <w:rPr>
                          <w:rFonts w:ascii="바탕" w:eastAsia="바탕" w:hAnsi="바탕" w:hint="eastAsia"/>
                          <w:b w:val="0"/>
                          <w:sz w:val="22"/>
                          <w:szCs w:val="22"/>
                          <w:lang w:eastAsia="ko-KR"/>
                        </w:rPr>
                        <w:t xml:space="preserve">N+1/2 </w:t>
                      </w:r>
                      <w:r w:rsidRPr="00CC1A19">
                        <w:rPr>
                          <w:rFonts w:ascii="바탕" w:eastAsia="바탕" w:hAnsi="바탕" w:cs="Times New Roman" w:hint="eastAsia"/>
                          <w:b w:val="0"/>
                          <w:sz w:val="22"/>
                          <w:szCs w:val="21"/>
                          <w:lang w:eastAsia="ko-KR"/>
                        </w:rPr>
                        <w:t>pairs</w:t>
                      </w:r>
                      <w:r w:rsidRPr="00BD6222">
                        <w:rPr>
                          <w:rFonts w:ascii="바탕" w:eastAsia="바탕" w:hAnsi="바탕" w:hint="eastAsia"/>
                          <w:b w:val="0"/>
                          <w:sz w:val="22"/>
                          <w:szCs w:val="22"/>
                          <w:lang w:eastAsia="ko-KR"/>
                        </w:rPr>
                        <w:t xml:space="preserve"> 의 주기적인 DBR 구조</w:t>
                      </w:r>
                    </w:p>
                  </w:txbxContent>
                </v:textbox>
              </v:shape>
            </w:pict>
          </mc:Fallback>
        </mc:AlternateContent>
      </w:r>
      <w:r w:rsidR="00063FC0">
        <w:rPr>
          <w:rFonts w:ascii="바탕" w:eastAsia="바탕" w:hAnsi="바탕" w:cs="Times New Roman" w:hint="eastAsia"/>
          <w:noProof/>
          <w:spacing w:val="0"/>
          <w:sz w:val="22"/>
          <w:szCs w:val="21"/>
        </w:rPr>
        <w:drawing>
          <wp:anchor distT="0" distB="0" distL="114300" distR="114300" simplePos="0" relativeHeight="251686912" behindDoc="0" locked="0" layoutInCell="1" allowOverlap="1" wp14:anchorId="0A28780A" wp14:editId="4D91C916">
            <wp:simplePos x="0" y="0"/>
            <wp:positionH relativeFrom="column">
              <wp:align>center</wp:align>
            </wp:positionH>
            <wp:positionV relativeFrom="paragraph">
              <wp:posOffset>3810</wp:posOffset>
            </wp:positionV>
            <wp:extent cx="4294800" cy="1814400"/>
            <wp:effectExtent l="0" t="0" r="0" b="0"/>
            <wp:wrapTopAndBottom/>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4.2.emf"/>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4294800" cy="1814400"/>
                    </a:xfrm>
                    <a:prstGeom prst="rect">
                      <a:avLst/>
                    </a:prstGeom>
                  </pic:spPr>
                </pic:pic>
              </a:graphicData>
            </a:graphic>
            <wp14:sizeRelH relativeFrom="page">
              <wp14:pctWidth>0</wp14:pctWidth>
            </wp14:sizeRelH>
            <wp14:sizeRelV relativeFrom="page">
              <wp14:pctHeight>0</wp14:pctHeight>
            </wp14:sizeRelV>
          </wp:anchor>
        </w:drawing>
      </w:r>
    </w:p>
    <w:p w:rsidR="00773B19" w:rsidRDefault="00351BFB" w:rsidP="00351BFB">
      <w:pPr>
        <w:pStyle w:val="hstyle0"/>
        <w:spacing w:line="360" w:lineRule="auto"/>
        <w:jc w:val="center"/>
        <w:rPr>
          <w:rFonts w:ascii="바탕" w:eastAsia="바탕" w:hAnsi="바탕" w:cs="Times New Roman"/>
          <w:spacing w:val="0"/>
          <w:sz w:val="22"/>
          <w:szCs w:val="21"/>
        </w:rPr>
      </w:pPr>
      <w:r w:rsidRPr="00351BFB">
        <w:rPr>
          <w:rFonts w:ascii="바탕" w:eastAsia="바탕" w:hAnsi="바탕" w:cs="Times New Roman"/>
          <w:position w:val="-80"/>
          <w:sz w:val="22"/>
          <w:szCs w:val="21"/>
        </w:rPr>
        <w:object w:dxaOrig="4480" w:dyaOrig="1800">
          <v:shape id="_x0000_i1174" type="#_x0000_t75" style="width:224pt;height:90pt" o:ole="">
            <v:imagedata r:id="rId302" o:title=""/>
          </v:shape>
          <o:OLEObject Type="Embed" ProgID="Equation.DSMT4" ShapeID="_x0000_i1174" DrawAspect="Content" ObjectID="_1466451268" r:id="rId303"/>
        </w:object>
      </w:r>
    </w:p>
    <w:p w:rsidR="0066481F" w:rsidRPr="00F273BD" w:rsidRDefault="00AD16FC" w:rsidP="0066481F">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위 식</w:t>
      </w:r>
      <w:r w:rsidR="0066481F">
        <w:rPr>
          <w:rFonts w:ascii="바탕" w:eastAsia="바탕" w:hAnsi="바탕" w:cs="Times New Roman" w:hint="eastAsia"/>
          <w:spacing w:val="0"/>
          <w:sz w:val="22"/>
          <w:szCs w:val="21"/>
        </w:rPr>
        <w:t>을</w:t>
      </w:r>
      <w:r>
        <w:rPr>
          <w:rFonts w:ascii="바탕" w:eastAsia="바탕" w:hAnsi="바탕" w:cs="Times New Roman" w:hint="eastAsia"/>
          <w:spacing w:val="0"/>
          <w:sz w:val="22"/>
          <w:szCs w:val="21"/>
        </w:rPr>
        <w:t xml:space="preserve"> 살펴보면, DBR 의 반사율은 N </w:t>
      </w:r>
      <w:r>
        <w:rPr>
          <w:rFonts w:ascii="바탕" w:eastAsia="바탕" w:hAnsi="바탕" w:cs="Times New Roman"/>
          <w:spacing w:val="0"/>
          <w:sz w:val="22"/>
          <w:szCs w:val="21"/>
        </w:rPr>
        <w:t>값이</w:t>
      </w:r>
      <w:r>
        <w:rPr>
          <w:rFonts w:ascii="바탕" w:eastAsia="바탕" w:hAnsi="바탕" w:cs="Times New Roman" w:hint="eastAsia"/>
          <w:spacing w:val="0"/>
          <w:sz w:val="22"/>
          <w:szCs w:val="21"/>
        </w:rPr>
        <w:t xml:space="preserve"> 증가할수록</w:t>
      </w:r>
      <w:r w:rsidR="0066481F">
        <w:rPr>
          <w:rFonts w:ascii="바탕" w:eastAsia="바탕" w:hAnsi="바탕" w:cs="Times New Roman" w:hint="eastAsia"/>
          <w:spacing w:val="0"/>
          <w:sz w:val="22"/>
          <w:szCs w:val="21"/>
        </w:rPr>
        <w:t xml:space="preserve"> 그리고</w:t>
      </w:r>
      <w:r>
        <w:rPr>
          <w:rFonts w:ascii="바탕" w:eastAsia="바탕" w:hAnsi="바탕" w:cs="Times New Roman" w:hint="eastAsia"/>
          <w:spacing w:val="0"/>
          <w:sz w:val="22"/>
          <w:szCs w:val="21"/>
        </w:rPr>
        <w:t xml:space="preserve"> DBR 을 구성하는 두 물질의 굴절률 차이가 클수록 1에 가까워지는 것을 알 수 있다. </w:t>
      </w:r>
      <w:r w:rsidR="00916A60">
        <w:rPr>
          <w:rFonts w:ascii="바탕" w:eastAsia="바탕" w:hAnsi="바탕" w:cs="Times New Roman" w:hint="eastAsia"/>
          <w:spacing w:val="0"/>
          <w:sz w:val="22"/>
          <w:szCs w:val="21"/>
        </w:rPr>
        <w:t>효율적인 공진기 제작을 위해서는 반사율이 큰 거울이 필요</w:t>
      </w:r>
      <w:r w:rsidR="0066481F">
        <w:rPr>
          <w:rFonts w:ascii="바탕" w:eastAsia="바탕" w:hAnsi="바탕" w:cs="Times New Roman" w:hint="eastAsia"/>
          <w:spacing w:val="0"/>
          <w:sz w:val="22"/>
          <w:szCs w:val="21"/>
        </w:rPr>
        <w:t xml:space="preserve">한데 이때 </w:t>
      </w:r>
      <w:r w:rsidR="00916A60">
        <w:rPr>
          <w:rFonts w:ascii="바탕" w:eastAsia="바탕" w:hAnsi="바탕" w:cs="Times New Roman" w:hint="eastAsia"/>
          <w:spacing w:val="0"/>
          <w:sz w:val="22"/>
          <w:szCs w:val="21"/>
        </w:rPr>
        <w:t>위의 두 변수를 고려</w:t>
      </w:r>
      <w:r w:rsidR="0066481F">
        <w:rPr>
          <w:rFonts w:ascii="바탕" w:eastAsia="바탕" w:hAnsi="바탕" w:cs="Times New Roman" w:hint="eastAsia"/>
          <w:spacing w:val="0"/>
          <w:sz w:val="22"/>
          <w:szCs w:val="21"/>
        </w:rPr>
        <w:t xml:space="preserve">하면 된다. 또 DBR 을 구성하는 </w:t>
      </w:r>
      <w:r w:rsidR="00F273BD">
        <w:rPr>
          <w:rFonts w:ascii="바탕" w:eastAsia="바탕" w:hAnsi="바탕" w:cs="Times New Roman" w:hint="eastAsia"/>
          <w:spacing w:val="0"/>
          <w:sz w:val="22"/>
          <w:szCs w:val="21"/>
        </w:rPr>
        <w:t>물질</w:t>
      </w:r>
      <w:r w:rsidR="0066481F">
        <w:rPr>
          <w:rFonts w:ascii="바탕" w:eastAsia="바탕" w:hAnsi="바탕" w:cs="Times New Roman" w:hint="eastAsia"/>
          <w:spacing w:val="0"/>
          <w:sz w:val="22"/>
          <w:szCs w:val="21"/>
        </w:rPr>
        <w:t>에서 빛의 흡수가 적을수록 반사율은 커</w:t>
      </w:r>
      <w:r w:rsidR="00F273BD">
        <w:rPr>
          <w:rFonts w:ascii="바탕" w:eastAsia="바탕" w:hAnsi="바탕" w:cs="Times New Roman" w:hint="eastAsia"/>
          <w:spacing w:val="0"/>
          <w:sz w:val="22"/>
          <w:szCs w:val="21"/>
        </w:rPr>
        <w:t xml:space="preserve">지고, 매질 내의 불순물과 표면 거칠기도 반사율에 영향을 준다. </w:t>
      </w:r>
      <w:r w:rsidR="00F273BD">
        <w:rPr>
          <w:rFonts w:ascii="바탕" w:eastAsia="바탕" w:hAnsi="바탕" w:cs="Times New Roman"/>
          <w:spacing w:val="0"/>
          <w:sz w:val="22"/>
          <w:szCs w:val="21"/>
        </w:rPr>
        <w:t>공진</w:t>
      </w:r>
      <w:r w:rsidR="00F273BD">
        <w:rPr>
          <w:rFonts w:ascii="바탕" w:eastAsia="바탕" w:hAnsi="바탕" w:cs="Times New Roman" w:hint="eastAsia"/>
          <w:spacing w:val="0"/>
          <w:sz w:val="22"/>
          <w:szCs w:val="21"/>
        </w:rPr>
        <w:t xml:space="preserve"> 조건을 만족하는 설계 파장뿐만 아니라 그 주변 파장에 대해서도 DBR 은 매우 큰 반사율을 보이는데, 이 영역을 정지밴드 (stop band) 라고 한다. DBR 의 </w:t>
      </w:r>
      <w:r w:rsidR="00CC1A19">
        <w:rPr>
          <w:rFonts w:ascii="바탕" w:eastAsia="바탕" w:hAnsi="바탕" w:cs="Times New Roman" w:hint="eastAsia"/>
          <w:spacing w:val="0"/>
          <w:sz w:val="22"/>
          <w:szCs w:val="21"/>
        </w:rPr>
        <w:t>pair가</w:t>
      </w:r>
      <w:r w:rsidR="00F273BD">
        <w:rPr>
          <w:rFonts w:ascii="바탕" w:eastAsia="바탕" w:hAnsi="바탕" w:cs="Times New Roman" w:hint="eastAsia"/>
          <w:spacing w:val="0"/>
          <w:sz w:val="22"/>
          <w:szCs w:val="21"/>
        </w:rPr>
        <w:t xml:space="preserve"> 증가할수록 정지밴드 끝의 기울기가 커진다.</w:t>
      </w:r>
    </w:p>
    <w:p w:rsidR="005328B6" w:rsidRDefault="005328B6" w:rsidP="00C912F3">
      <w:pPr>
        <w:pStyle w:val="hstyle0"/>
        <w:spacing w:line="360" w:lineRule="auto"/>
        <w:rPr>
          <w:rFonts w:ascii="바탕" w:eastAsia="바탕" w:hAnsi="바탕" w:cs="Times New Roman"/>
          <w:spacing w:val="0"/>
          <w:sz w:val="22"/>
          <w:szCs w:val="21"/>
        </w:rPr>
      </w:pPr>
      <w:r>
        <w:rPr>
          <w:rFonts w:ascii="바탕" w:eastAsia="바탕" w:hAnsi="바탕" w:cs="Times New Roman"/>
          <w:spacing w:val="0"/>
          <w:sz w:val="22"/>
          <w:szCs w:val="21"/>
        </w:rPr>
        <w:br w:type="page"/>
      </w:r>
    </w:p>
    <w:p w:rsidR="005328B6" w:rsidRDefault="005328B6" w:rsidP="005328B6">
      <w:pPr>
        <w:pStyle w:val="hstyle0"/>
        <w:spacing w:line="408" w:lineRule="auto"/>
        <w:rPr>
          <w:rFonts w:ascii="바탕" w:eastAsia="바탕" w:hAnsi="바탕" w:cs="Times New Roman"/>
          <w:spacing w:val="0"/>
          <w:sz w:val="22"/>
          <w:szCs w:val="22"/>
        </w:rPr>
      </w:pPr>
    </w:p>
    <w:p w:rsidR="005328B6" w:rsidRDefault="005328B6" w:rsidP="008D0EEE">
      <w:pPr>
        <w:pStyle w:val="hstyle0"/>
        <w:numPr>
          <w:ilvl w:val="1"/>
          <w:numId w:val="15"/>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THz 시간영역 분광법 (THz Time Domain Spectroscopy)</w:t>
      </w:r>
    </w:p>
    <w:p w:rsidR="005328B6" w:rsidRPr="00726947" w:rsidRDefault="005328B6" w:rsidP="005328B6">
      <w:pPr>
        <w:pStyle w:val="hstyle0"/>
        <w:spacing w:line="360" w:lineRule="auto"/>
        <w:rPr>
          <w:rFonts w:ascii="바탕" w:eastAsia="바탕" w:hAnsi="바탕" w:cs="Times New Roman"/>
          <w:spacing w:val="0"/>
          <w:sz w:val="22"/>
          <w:szCs w:val="21"/>
        </w:rPr>
      </w:pPr>
    </w:p>
    <w:p w:rsidR="00773B19" w:rsidRPr="00F65AE9" w:rsidRDefault="00F65AE9" w:rsidP="00C912F3">
      <w:pPr>
        <w:pStyle w:val="hstyle0"/>
        <w:spacing w:line="360" w:lineRule="auto"/>
        <w:rPr>
          <w:rFonts w:ascii="바탕" w:eastAsia="바탕" w:hAnsi="바탕" w:cs="Times New Roman"/>
          <w:b/>
          <w:spacing w:val="0"/>
          <w:sz w:val="22"/>
          <w:szCs w:val="21"/>
        </w:rPr>
      </w:pPr>
      <w:r w:rsidRPr="00F65AE9">
        <w:rPr>
          <w:rFonts w:ascii="바탕" w:eastAsia="바탕" w:hAnsi="바탕" w:cs="Times New Roman" w:hint="eastAsia"/>
          <w:b/>
          <w:spacing w:val="0"/>
          <w:sz w:val="22"/>
          <w:szCs w:val="21"/>
        </w:rPr>
        <w:t>4.3.1</w:t>
      </w:r>
      <w:r w:rsidR="00BE4AAC">
        <w:rPr>
          <w:rFonts w:ascii="바탕" w:eastAsia="바탕" w:hAnsi="바탕" w:cs="Times New Roman" w:hint="eastAsia"/>
          <w:b/>
          <w:spacing w:val="0"/>
          <w:sz w:val="22"/>
          <w:szCs w:val="21"/>
        </w:rPr>
        <w:t xml:space="preserve"> </w:t>
      </w:r>
      <w:r w:rsidRPr="00F65AE9">
        <w:rPr>
          <w:rFonts w:ascii="바탕" w:eastAsia="바탕" w:hAnsi="바탕" w:cs="Times New Roman" w:hint="eastAsia"/>
          <w:b/>
          <w:spacing w:val="0"/>
          <w:sz w:val="22"/>
          <w:szCs w:val="21"/>
        </w:rPr>
        <w:t>실험 구성 및 방법</w:t>
      </w:r>
    </w:p>
    <w:p w:rsidR="00773B19" w:rsidRDefault="00773B19" w:rsidP="00C912F3">
      <w:pPr>
        <w:pStyle w:val="hstyle0"/>
        <w:spacing w:line="360" w:lineRule="auto"/>
        <w:rPr>
          <w:rFonts w:ascii="바탕" w:eastAsia="바탕" w:hAnsi="바탕" w:cs="Times New Roman"/>
          <w:spacing w:val="0"/>
          <w:sz w:val="22"/>
          <w:szCs w:val="21"/>
        </w:rPr>
      </w:pPr>
    </w:p>
    <w:p w:rsidR="00156C30" w:rsidRPr="00156C30" w:rsidRDefault="00857469" w:rsidP="00857469">
      <w:pPr>
        <w:pStyle w:val="hstyle0"/>
        <w:spacing w:line="360" w:lineRule="auto"/>
        <w:ind w:firstLineChars="100" w:firstLine="200"/>
        <w:rPr>
          <w:rFonts w:ascii="바탕" w:eastAsia="바탕" w:hAnsi="바탕" w:cs="Times New Roman"/>
          <w:spacing w:val="0"/>
          <w:sz w:val="22"/>
          <w:szCs w:val="21"/>
        </w:rPr>
      </w:pPr>
      <w:r>
        <w:rPr>
          <w:noProof/>
        </w:rPr>
        <mc:AlternateContent>
          <mc:Choice Requires="wps">
            <w:drawing>
              <wp:anchor distT="0" distB="0" distL="114300" distR="114300" simplePos="0" relativeHeight="251692032" behindDoc="0" locked="0" layoutInCell="1" allowOverlap="1" wp14:anchorId="6CDC2655" wp14:editId="54B786CF">
                <wp:simplePos x="0" y="0"/>
                <wp:positionH relativeFrom="column">
                  <wp:posOffset>4445</wp:posOffset>
                </wp:positionH>
                <wp:positionV relativeFrom="paragraph">
                  <wp:posOffset>4988560</wp:posOffset>
                </wp:positionV>
                <wp:extent cx="4751705" cy="635"/>
                <wp:effectExtent l="0" t="0" r="0" b="6350"/>
                <wp:wrapTopAndBottom/>
                <wp:docPr id="19" name="Text Box 19"/>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a:effectLst/>
                      </wps:spPr>
                      <wps:txbx>
                        <w:txbxContent>
                          <w:p w:rsidR="00F55E44" w:rsidRPr="00857469" w:rsidRDefault="00F55E44" w:rsidP="00857469">
                            <w:pPr>
                              <w:pStyle w:val="ae"/>
                              <w:jc w:val="center"/>
                              <w:rPr>
                                <w:rFonts w:ascii="바탕" w:eastAsia="바탕" w:hAnsi="바탕" w:cs="Times New Roman"/>
                                <w:b w:val="0"/>
                                <w:noProof/>
                                <w:color w:val="000000"/>
                                <w:kern w:val="0"/>
                                <w:sz w:val="22"/>
                                <w:szCs w:val="22"/>
                                <w:lang w:eastAsia="ko-KR"/>
                              </w:rPr>
                            </w:pPr>
                            <w:r w:rsidRPr="00CC5AEE">
                              <w:rPr>
                                <w:rFonts w:ascii="바탕" w:eastAsia="바탕" w:hAnsi="바탕"/>
                                <w:sz w:val="22"/>
                                <w:szCs w:val="22"/>
                                <w:lang w:eastAsia="ko-KR"/>
                              </w:rPr>
                              <w:t xml:space="preserve">그림 </w:t>
                            </w:r>
                            <w:r w:rsidRPr="00CC5AEE">
                              <w:rPr>
                                <w:rFonts w:ascii="바탕" w:eastAsia="바탕" w:hAnsi="바탕" w:hint="eastAsia"/>
                                <w:sz w:val="22"/>
                                <w:szCs w:val="22"/>
                                <w:lang w:eastAsia="ko-KR"/>
                              </w:rPr>
                              <w:t>4.3</w:t>
                            </w:r>
                            <w:r w:rsidRPr="00D448A8">
                              <w:rPr>
                                <w:rFonts w:ascii="바탕" w:eastAsia="바탕" w:hAnsi="바탕" w:hint="eastAsia"/>
                                <w:b w:val="0"/>
                                <w:sz w:val="44"/>
                                <w:szCs w:val="44"/>
                                <w:lang w:eastAsia="ko-KR"/>
                              </w:rPr>
                              <w:t xml:space="preserve"> </w:t>
                            </w:r>
                            <w:r w:rsidRPr="00857469">
                              <w:rPr>
                                <w:rFonts w:ascii="바탕" w:eastAsia="바탕" w:hAnsi="바탕" w:hint="eastAsia"/>
                                <w:b w:val="0"/>
                                <w:sz w:val="22"/>
                                <w:szCs w:val="22"/>
                                <w:lang w:eastAsia="ko-KR"/>
                              </w:rPr>
                              <w:t>THz 시간영역 분광시스템 모식도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CDC2655" id="Text Box 19" o:spid="_x0000_s1035" type="#_x0000_t202" style="position:absolute;left:0;text-align:left;margin-left:.35pt;margin-top:392.8pt;width:374.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" stroked="f">
                <v:textbox style="mso-fit-shape-to-text:t" inset="0,0,0,0">
                  <w:txbxContent>
                    <w:p w:rsidR="00F55E44" w:rsidRPr="00857469" w:rsidRDefault="00F55E44" w:rsidP="00857469">
                      <w:pPr>
                        <w:pStyle w:val="ae"/>
                        <w:jc w:val="center"/>
                        <w:rPr>
                          <w:rFonts w:ascii="바탕" w:eastAsia="바탕" w:hAnsi="바탕" w:cs="Times New Roman"/>
                          <w:b w:val="0"/>
                          <w:noProof/>
                          <w:color w:val="000000"/>
                          <w:kern w:val="0"/>
                          <w:sz w:val="22"/>
                          <w:szCs w:val="22"/>
                          <w:lang w:eastAsia="ko-KR"/>
                        </w:rPr>
                      </w:pPr>
                      <w:r w:rsidRPr="00CC5AEE">
                        <w:rPr>
                          <w:rFonts w:ascii="바탕" w:eastAsia="바탕" w:hAnsi="바탕"/>
                          <w:sz w:val="22"/>
                          <w:szCs w:val="22"/>
                          <w:lang w:eastAsia="ko-KR"/>
                        </w:rPr>
                        <w:t xml:space="preserve">그림 </w:t>
                      </w:r>
                      <w:r w:rsidRPr="00CC5AEE">
                        <w:rPr>
                          <w:rFonts w:ascii="바탕" w:eastAsia="바탕" w:hAnsi="바탕" w:hint="eastAsia"/>
                          <w:sz w:val="22"/>
                          <w:szCs w:val="22"/>
                          <w:lang w:eastAsia="ko-KR"/>
                        </w:rPr>
                        <w:t>4.3</w:t>
                      </w:r>
                      <w:r w:rsidRPr="00D448A8">
                        <w:rPr>
                          <w:rFonts w:ascii="바탕" w:eastAsia="바탕" w:hAnsi="바탕" w:hint="eastAsia"/>
                          <w:b w:val="0"/>
                          <w:sz w:val="44"/>
                          <w:szCs w:val="44"/>
                          <w:lang w:eastAsia="ko-KR"/>
                        </w:rPr>
                        <w:t xml:space="preserve"> </w:t>
                      </w:r>
                      <w:r w:rsidRPr="00857469">
                        <w:rPr>
                          <w:rFonts w:ascii="바탕" w:eastAsia="바탕" w:hAnsi="바탕" w:hint="eastAsia"/>
                          <w:b w:val="0"/>
                          <w:sz w:val="22"/>
                          <w:szCs w:val="22"/>
                          <w:lang w:eastAsia="ko-KR"/>
                        </w:rPr>
                        <w:t>THz 시간영역 분광시스템 모식도</w:t>
                      </w:r>
                    </w:p>
                  </w:txbxContent>
                </v:textbox>
                <w10:wrap type="topAndBottom"/>
              </v:shape>
            </w:pict>
          </mc:Fallback>
        </mc:AlternateContent>
      </w:r>
      <w:r>
        <w:rPr>
          <w:rFonts w:ascii="바탕" w:eastAsia="바탕" w:hAnsi="바탕" w:cs="Times New Roman" w:hint="eastAsia"/>
          <w:noProof/>
          <w:spacing w:val="0"/>
          <w:sz w:val="22"/>
          <w:szCs w:val="21"/>
        </w:rPr>
        <w:drawing>
          <wp:anchor distT="0" distB="0" distL="114300" distR="114300" simplePos="0" relativeHeight="251689984" behindDoc="0" locked="0" layoutInCell="0" allowOverlap="0" wp14:anchorId="1FBB9DD3" wp14:editId="7BA26D55">
            <wp:simplePos x="0" y="0"/>
            <wp:positionH relativeFrom="column">
              <wp:align>center</wp:align>
            </wp:positionH>
            <wp:positionV relativeFrom="page">
              <wp:posOffset>4687570</wp:posOffset>
            </wp:positionV>
            <wp:extent cx="4752000" cy="2901600"/>
            <wp:effectExtent l="0" t="0" r="0" b="0"/>
            <wp:wrapTopAndBottom/>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4.3.emf"/>
                    <pic:cNvPicPr/>
                  </pic:nvPicPr>
                  <pic:blipFill>
                    <a:blip r:embed="rId304" cstate="print">
                      <a:extLst>
                        <a:ext uri="{28A0092B-C50C-407E-A947-70E740481C1C}">
                          <a14:useLocalDpi xmlns:a14="http://schemas.microsoft.com/office/drawing/2010/main" val="0"/>
                        </a:ext>
                      </a:extLst>
                    </a:blip>
                    <a:stretch>
                      <a:fillRect/>
                    </a:stretch>
                  </pic:blipFill>
                  <pic:spPr>
                    <a:xfrm>
                      <a:off x="0" y="0"/>
                      <a:ext cx="4752000" cy="2901600"/>
                    </a:xfrm>
                    <a:prstGeom prst="rect">
                      <a:avLst/>
                    </a:prstGeom>
                  </pic:spPr>
                </pic:pic>
              </a:graphicData>
            </a:graphic>
            <wp14:sizeRelH relativeFrom="page">
              <wp14:pctWidth>0</wp14:pctWidth>
            </wp14:sizeRelH>
            <wp14:sizeRelV relativeFrom="page">
              <wp14:pctHeight>0</wp14:pctHeight>
            </wp14:sizeRelV>
          </wp:anchor>
        </w:drawing>
      </w:r>
      <w:r w:rsidR="00156C30">
        <w:rPr>
          <w:rFonts w:ascii="바탕" w:eastAsia="바탕" w:hAnsi="바탕" w:cs="Times New Roman" w:hint="eastAsia"/>
          <w:spacing w:val="0"/>
          <w:sz w:val="22"/>
          <w:szCs w:val="21"/>
        </w:rPr>
        <w:t>DBR 제작에 사용된 fused quartz 의 복소</w:t>
      </w:r>
      <w:r w:rsidR="003A3187">
        <w:rPr>
          <w:rFonts w:ascii="바탕" w:eastAsia="바탕" w:hAnsi="바탕" w:cs="Times New Roman" w:hint="eastAsia"/>
          <w:spacing w:val="0"/>
          <w:sz w:val="22"/>
          <w:szCs w:val="21"/>
        </w:rPr>
        <w:t xml:space="preserve"> </w:t>
      </w:r>
      <w:r w:rsidR="00156C30">
        <w:rPr>
          <w:rFonts w:ascii="바탕" w:eastAsia="바탕" w:hAnsi="바탕" w:cs="Times New Roman" w:hint="eastAsia"/>
          <w:spacing w:val="0"/>
          <w:sz w:val="22"/>
          <w:szCs w:val="21"/>
        </w:rPr>
        <w:t xml:space="preserve">굴절률을 추출하고 제작한 DBR 의 투과율을 측정하기 위해 THz 시간영역 분광 시스템을 사용하였다. 그림 4.3은 THz 시간영역 분광 시스템을 나타낸 것으로, 샘플을 투과한 신호를 측정하는 transmission setup 이다. 펨토초 레이저에서 나온 빔을 beam splitter를 이용해 pump beam과 probe beam 으로 나눈다. Pump beam 은 InAs로부터 테라헤르츠를 발생시키고, probe beam 은 </w:t>
      </w:r>
      <w:r w:rsidR="003A3187">
        <w:rPr>
          <w:rFonts w:ascii="바탕" w:eastAsia="바탕" w:hAnsi="바탕" w:cs="Times New Roman" w:hint="eastAsia"/>
          <w:spacing w:val="0"/>
          <w:sz w:val="22"/>
          <w:szCs w:val="21"/>
        </w:rPr>
        <w:t>검출기</w:t>
      </w:r>
      <w:r w:rsidR="002E704A">
        <w:rPr>
          <w:rFonts w:ascii="바탕" w:eastAsia="바탕" w:hAnsi="바탕" w:cs="Times New Roman" w:hint="eastAsia"/>
          <w:spacing w:val="0"/>
          <w:sz w:val="22"/>
          <w:szCs w:val="21"/>
        </w:rPr>
        <w:t xml:space="preserve"> (detector) </w:t>
      </w:r>
      <w:r w:rsidR="00156C30">
        <w:rPr>
          <w:rFonts w:ascii="바탕" w:eastAsia="바탕" w:hAnsi="바탕" w:cs="Times New Roman" w:hint="eastAsia"/>
          <w:spacing w:val="0"/>
          <w:sz w:val="22"/>
          <w:szCs w:val="21"/>
        </w:rPr>
        <w:t xml:space="preserve">에 입사하여 전자-정공 </w:t>
      </w:r>
      <w:r w:rsidR="00156C30">
        <w:rPr>
          <w:rFonts w:ascii="바탕" w:eastAsia="바탕" w:hAnsi="바탕" w:cs="Times New Roman" w:hint="eastAsia"/>
          <w:spacing w:val="0"/>
          <w:sz w:val="22"/>
          <w:szCs w:val="21"/>
        </w:rPr>
        <w:lastRenderedPageBreak/>
        <w:t xml:space="preserve">쌍을 생성시킨다. Mechanical delay line은 pump beam과 probe beam의 진행경로 길이차이를 조절하기 위해 </w:t>
      </w:r>
      <w:r w:rsidR="002D25FF">
        <w:rPr>
          <w:rFonts w:ascii="바탕" w:eastAsia="바탕" w:hAnsi="바탕" w:cs="Times New Roman" w:hint="eastAsia"/>
          <w:spacing w:val="0"/>
          <w:sz w:val="22"/>
          <w:szCs w:val="21"/>
        </w:rPr>
        <w:t xml:space="preserve">사용되며 delay line을 이용한 스캔을 통해 시간영역에서 테라헤르츠 펄스를 얻는다. 또한 높은 signal-to-noise ratio (SNR) 을 얻기 위해 광 초퍼와 lock-in amplifier 를 사용한다. Pump beam 에 의해 생성된 테라헤르츠는 샘플을 투과하여 </w:t>
      </w:r>
      <w:r w:rsidR="002E704A">
        <w:rPr>
          <w:rFonts w:ascii="바탕" w:eastAsia="바탕" w:hAnsi="바탕" w:cs="Times New Roman" w:hint="eastAsia"/>
          <w:spacing w:val="0"/>
          <w:sz w:val="22"/>
          <w:szCs w:val="21"/>
        </w:rPr>
        <w:t>검출기</w:t>
      </w:r>
      <w:r w:rsidR="002D25FF">
        <w:rPr>
          <w:rFonts w:ascii="바탕" w:eastAsia="바탕" w:hAnsi="바탕" w:cs="Times New Roman" w:hint="eastAsia"/>
          <w:spacing w:val="0"/>
          <w:sz w:val="22"/>
          <w:szCs w:val="21"/>
        </w:rPr>
        <w:t xml:space="preserve">에 focusing 된다. </w:t>
      </w:r>
      <w:r w:rsidR="002E704A">
        <w:rPr>
          <w:rFonts w:ascii="바탕" w:eastAsia="바탕" w:hAnsi="바탕" w:cs="Times New Roman" w:hint="eastAsia"/>
          <w:spacing w:val="0"/>
          <w:sz w:val="22"/>
          <w:szCs w:val="21"/>
        </w:rPr>
        <w:t>검출기</w:t>
      </w:r>
      <w:r w:rsidR="002D25FF">
        <w:rPr>
          <w:rFonts w:ascii="바탕" w:eastAsia="바탕" w:hAnsi="바탕" w:cs="Times New Roman" w:hint="eastAsia"/>
          <w:spacing w:val="0"/>
          <w:sz w:val="22"/>
          <w:szCs w:val="21"/>
        </w:rPr>
        <w:t xml:space="preserve">에서 probe beam 에 의해 생성된 전자-정공 쌍은 입사하는 테라헤르츠 파의 전기장에 의해 </w:t>
      </w:r>
      <w:r>
        <w:rPr>
          <w:rFonts w:ascii="바탕" w:eastAsia="바탕" w:hAnsi="바탕" w:cs="Times New Roman" w:hint="eastAsia"/>
          <w:spacing w:val="0"/>
          <w:sz w:val="22"/>
          <w:szCs w:val="21"/>
        </w:rPr>
        <w:t>이동하고</w:t>
      </w:r>
      <w:r w:rsidR="002D25FF">
        <w:rPr>
          <w:rFonts w:ascii="바탕" w:eastAsia="바탕" w:hAnsi="바탕" w:cs="Times New Roman" w:hint="eastAsia"/>
          <w:spacing w:val="0"/>
          <w:sz w:val="22"/>
          <w:szCs w:val="21"/>
        </w:rPr>
        <w:t xml:space="preserve"> 이것이 전류로 측정된다. 테라헤르츠는 공기중의 수분에 의해 흡수되므로 이를 방지하기 위해 Box를 씌워 dry air를 계속해서 공급해준다.</w:t>
      </w:r>
    </w:p>
    <w:p w:rsidR="00773B19" w:rsidRDefault="00773B19" w:rsidP="00C912F3">
      <w:pPr>
        <w:pStyle w:val="hstyle0"/>
        <w:spacing w:line="360" w:lineRule="auto"/>
        <w:rPr>
          <w:rFonts w:ascii="바탕" w:eastAsia="바탕" w:hAnsi="바탕" w:cs="Times New Roman"/>
          <w:spacing w:val="0"/>
          <w:sz w:val="22"/>
          <w:szCs w:val="21"/>
        </w:rPr>
      </w:pPr>
    </w:p>
    <w:p w:rsidR="005328B6" w:rsidRPr="00857469" w:rsidRDefault="00857469" w:rsidP="00C912F3">
      <w:pPr>
        <w:pStyle w:val="hstyle0"/>
        <w:spacing w:line="360" w:lineRule="auto"/>
        <w:rPr>
          <w:rFonts w:ascii="바탕" w:eastAsia="바탕" w:hAnsi="바탕" w:cs="Times New Roman"/>
          <w:b/>
          <w:spacing w:val="0"/>
          <w:sz w:val="22"/>
          <w:szCs w:val="21"/>
        </w:rPr>
      </w:pPr>
      <w:r w:rsidRPr="00F65AE9">
        <w:rPr>
          <w:rFonts w:ascii="바탕" w:eastAsia="바탕" w:hAnsi="바탕" w:cs="Times New Roman" w:hint="eastAsia"/>
          <w:b/>
          <w:spacing w:val="0"/>
          <w:sz w:val="22"/>
          <w:szCs w:val="21"/>
        </w:rPr>
        <w:t>4.3.</w:t>
      </w:r>
      <w:r>
        <w:rPr>
          <w:rFonts w:ascii="바탕" w:eastAsia="바탕" w:hAnsi="바탕" w:cs="Times New Roman" w:hint="eastAsia"/>
          <w:b/>
          <w:spacing w:val="0"/>
          <w:sz w:val="22"/>
          <w:szCs w:val="21"/>
        </w:rPr>
        <w:t>2</w:t>
      </w:r>
      <w:r w:rsidR="00BE4AAC" w:rsidRPr="00FC227F">
        <w:rPr>
          <w:rFonts w:ascii="바탕" w:eastAsia="바탕" w:hAnsi="바탕" w:cs="Times New Roman" w:hint="eastAsia"/>
          <w:b/>
          <w:spacing w:val="0"/>
          <w:sz w:val="44"/>
          <w:szCs w:val="44"/>
        </w:rPr>
        <w:t xml:space="preserve"> </w:t>
      </w:r>
      <w:r>
        <w:rPr>
          <w:rFonts w:ascii="바탕" w:eastAsia="바탕" w:hAnsi="바탕" w:cs="Times New Roman" w:hint="eastAsia"/>
          <w:b/>
          <w:spacing w:val="0"/>
          <w:sz w:val="22"/>
          <w:szCs w:val="21"/>
        </w:rPr>
        <w:t>Fused Quartz 굴절률 추출</w:t>
      </w:r>
    </w:p>
    <w:p w:rsidR="005328B6" w:rsidRDefault="005328B6" w:rsidP="00857469">
      <w:pPr>
        <w:pStyle w:val="hstyle0"/>
        <w:spacing w:line="360" w:lineRule="auto"/>
        <w:rPr>
          <w:rFonts w:ascii="바탕" w:eastAsia="바탕" w:hAnsi="바탕" w:cs="Times New Roman"/>
          <w:spacing w:val="0"/>
          <w:sz w:val="22"/>
          <w:szCs w:val="21"/>
        </w:rPr>
      </w:pPr>
    </w:p>
    <w:p w:rsidR="005328B6" w:rsidRPr="00D40A5C" w:rsidRDefault="00493FA0" w:rsidP="00A514E9">
      <w:pPr>
        <w:pStyle w:val="hstyle0"/>
        <w:spacing w:line="360" w:lineRule="auto"/>
        <w:ind w:firstLineChars="100" w:firstLine="200"/>
        <w:rPr>
          <w:rFonts w:ascii="바탕" w:eastAsia="바탕" w:hAnsi="바탕" w:cs="Times New Roman"/>
          <w:spacing w:val="0"/>
          <w:sz w:val="22"/>
          <w:szCs w:val="21"/>
        </w:rPr>
      </w:pPr>
      <w:r>
        <w:rPr>
          <w:noProof/>
        </w:rPr>
        <mc:AlternateContent>
          <mc:Choice Requires="wps">
            <w:drawing>
              <wp:anchor distT="0" distB="0" distL="114300" distR="114300" simplePos="0" relativeHeight="251695104" behindDoc="0" locked="0" layoutInCell="1" allowOverlap="1" wp14:anchorId="2149533C" wp14:editId="150AFA4B">
                <wp:simplePos x="0" y="0"/>
                <wp:positionH relativeFrom="column">
                  <wp:posOffset>4445</wp:posOffset>
                </wp:positionH>
                <wp:positionV relativeFrom="paragraph">
                  <wp:posOffset>2860040</wp:posOffset>
                </wp:positionV>
                <wp:extent cx="4751705" cy="4953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51705" cy="495300"/>
                        </a:xfrm>
                        <a:prstGeom prst="rect">
                          <a:avLst/>
                        </a:prstGeom>
                        <a:solidFill>
                          <a:prstClr val="white"/>
                        </a:solidFill>
                        <a:ln>
                          <a:noFill/>
                        </a:ln>
                        <a:effectLst/>
                      </wps:spPr>
                      <wps:txbx>
                        <w:txbxContent>
                          <w:p w:rsidR="00F55E44" w:rsidRPr="00493FA0" w:rsidRDefault="00F55E44" w:rsidP="00862D22">
                            <w:pPr>
                              <w:pStyle w:val="ae"/>
                              <w:spacing w:line="276" w:lineRule="auto"/>
                              <w:jc w:val="both"/>
                              <w:rPr>
                                <w:rFonts w:ascii="바탕" w:eastAsia="바탕" w:hAnsi="바탕" w:cs="Times New Roman"/>
                                <w:b w:val="0"/>
                                <w:noProof/>
                                <w:color w:val="000000"/>
                                <w:kern w:val="0"/>
                                <w:sz w:val="22"/>
                                <w:szCs w:val="22"/>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hint="eastAsia"/>
                                <w:sz w:val="22"/>
                                <w:szCs w:val="22"/>
                                <w:lang w:eastAsia="ko-KR"/>
                              </w:rPr>
                              <w:t>4.4</w:t>
                            </w:r>
                            <w:r w:rsidRPr="00D448A8">
                              <w:rPr>
                                <w:rFonts w:ascii="바탕" w:eastAsia="바탕" w:hAnsi="바탕" w:hint="eastAsia"/>
                                <w:b w:val="0"/>
                                <w:sz w:val="44"/>
                                <w:szCs w:val="44"/>
                                <w:lang w:eastAsia="ko-KR"/>
                              </w:rPr>
                              <w:t xml:space="preserve"> </w:t>
                            </w:r>
                            <w:r>
                              <w:rPr>
                                <w:rFonts w:ascii="바탕" w:eastAsia="바탕" w:hAnsi="바탕" w:hint="eastAsia"/>
                                <w:b w:val="0"/>
                                <w:sz w:val="22"/>
                                <w:szCs w:val="22"/>
                                <w:lang w:eastAsia="ko-KR"/>
                              </w:rPr>
                              <w:t xml:space="preserve">(a) </w:t>
                            </w:r>
                            <w:r w:rsidRPr="00493FA0">
                              <w:rPr>
                                <w:rFonts w:ascii="바탕" w:eastAsia="바탕" w:hAnsi="바탕" w:hint="eastAsia"/>
                                <w:b w:val="0"/>
                                <w:sz w:val="22"/>
                                <w:szCs w:val="22"/>
                                <w:lang w:eastAsia="ko-KR"/>
                              </w:rPr>
                              <w:t xml:space="preserve">시간영역과 </w:t>
                            </w:r>
                            <w:r>
                              <w:rPr>
                                <w:rFonts w:ascii="바탕" w:eastAsia="바탕" w:hAnsi="바탕" w:hint="eastAsia"/>
                                <w:b w:val="0"/>
                                <w:sz w:val="22"/>
                                <w:szCs w:val="22"/>
                                <w:lang w:eastAsia="ko-KR"/>
                              </w:rPr>
                              <w:t xml:space="preserve">(b) </w:t>
                            </w:r>
                            <w:r w:rsidRPr="00493FA0">
                              <w:rPr>
                                <w:rFonts w:ascii="바탕" w:eastAsia="바탕" w:hAnsi="바탕" w:hint="eastAsia"/>
                                <w:b w:val="0"/>
                                <w:sz w:val="22"/>
                                <w:szCs w:val="22"/>
                                <w:lang w:eastAsia="ko-KR"/>
                              </w:rPr>
                              <w:t xml:space="preserve">주파수영역에서 </w:t>
                            </w:r>
                            <w:r>
                              <w:rPr>
                                <w:rFonts w:ascii="바탕" w:eastAsia="바탕" w:hAnsi="바탕" w:hint="eastAsia"/>
                                <w:b w:val="0"/>
                                <w:sz w:val="22"/>
                                <w:szCs w:val="22"/>
                                <w:lang w:eastAsia="ko-KR"/>
                              </w:rPr>
                              <w:t>f</w:t>
                            </w:r>
                            <w:r w:rsidRPr="00493FA0">
                              <w:rPr>
                                <w:rFonts w:ascii="바탕" w:eastAsia="바탕" w:hAnsi="바탕" w:hint="eastAsia"/>
                                <w:b w:val="0"/>
                                <w:sz w:val="22"/>
                                <w:szCs w:val="22"/>
                                <w:lang w:eastAsia="ko-KR"/>
                              </w:rPr>
                              <w:t>used quartz 의 THz-TDS 실험결과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149533C" id="Text Box 21" o:spid="_x0000_s1036" type="#_x0000_t202" style="position:absolute;left:0;text-align:left;margin-left:.35pt;margin-top:225.2pt;width:374.15pt;height:39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" stroked="f">
                <v:textbox inset="0,0,0,0">
                  <w:txbxContent>
                    <w:p w:rsidR="00F55E44" w:rsidRPr="00493FA0" w:rsidRDefault="00F55E44" w:rsidP="00862D22">
                      <w:pPr>
                        <w:pStyle w:val="ae"/>
                        <w:spacing w:line="276" w:lineRule="auto"/>
                        <w:jc w:val="both"/>
                        <w:rPr>
                          <w:rFonts w:ascii="바탕" w:eastAsia="바탕" w:hAnsi="바탕" w:cs="Times New Roman"/>
                          <w:b w:val="0"/>
                          <w:noProof/>
                          <w:color w:val="000000"/>
                          <w:kern w:val="0"/>
                          <w:sz w:val="22"/>
                          <w:szCs w:val="22"/>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hint="eastAsia"/>
                          <w:sz w:val="22"/>
                          <w:szCs w:val="22"/>
                          <w:lang w:eastAsia="ko-KR"/>
                        </w:rPr>
                        <w:t>4.4</w:t>
                      </w:r>
                      <w:r w:rsidRPr="00D448A8">
                        <w:rPr>
                          <w:rFonts w:ascii="바탕" w:eastAsia="바탕" w:hAnsi="바탕" w:hint="eastAsia"/>
                          <w:b w:val="0"/>
                          <w:sz w:val="44"/>
                          <w:szCs w:val="44"/>
                          <w:lang w:eastAsia="ko-KR"/>
                        </w:rPr>
                        <w:t xml:space="preserve"> </w:t>
                      </w:r>
                      <w:r>
                        <w:rPr>
                          <w:rFonts w:ascii="바탕" w:eastAsia="바탕" w:hAnsi="바탕" w:hint="eastAsia"/>
                          <w:b w:val="0"/>
                          <w:sz w:val="22"/>
                          <w:szCs w:val="22"/>
                          <w:lang w:eastAsia="ko-KR"/>
                        </w:rPr>
                        <w:t xml:space="preserve">(a) </w:t>
                      </w:r>
                      <w:r w:rsidRPr="00493FA0">
                        <w:rPr>
                          <w:rFonts w:ascii="바탕" w:eastAsia="바탕" w:hAnsi="바탕" w:hint="eastAsia"/>
                          <w:b w:val="0"/>
                          <w:sz w:val="22"/>
                          <w:szCs w:val="22"/>
                          <w:lang w:eastAsia="ko-KR"/>
                        </w:rPr>
                        <w:t xml:space="preserve">시간영역과 </w:t>
                      </w:r>
                      <w:r>
                        <w:rPr>
                          <w:rFonts w:ascii="바탕" w:eastAsia="바탕" w:hAnsi="바탕" w:hint="eastAsia"/>
                          <w:b w:val="0"/>
                          <w:sz w:val="22"/>
                          <w:szCs w:val="22"/>
                          <w:lang w:eastAsia="ko-KR"/>
                        </w:rPr>
                        <w:t xml:space="preserve">(b) </w:t>
                      </w:r>
                      <w:r w:rsidRPr="00493FA0">
                        <w:rPr>
                          <w:rFonts w:ascii="바탕" w:eastAsia="바탕" w:hAnsi="바탕" w:hint="eastAsia"/>
                          <w:b w:val="0"/>
                          <w:sz w:val="22"/>
                          <w:szCs w:val="22"/>
                          <w:lang w:eastAsia="ko-KR"/>
                        </w:rPr>
                        <w:t xml:space="preserve">주파수영역에서 </w:t>
                      </w:r>
                      <w:r>
                        <w:rPr>
                          <w:rFonts w:ascii="바탕" w:eastAsia="바탕" w:hAnsi="바탕" w:hint="eastAsia"/>
                          <w:b w:val="0"/>
                          <w:sz w:val="22"/>
                          <w:szCs w:val="22"/>
                          <w:lang w:eastAsia="ko-KR"/>
                        </w:rPr>
                        <w:t>f</w:t>
                      </w:r>
                      <w:r w:rsidRPr="00493FA0">
                        <w:rPr>
                          <w:rFonts w:ascii="바탕" w:eastAsia="바탕" w:hAnsi="바탕" w:hint="eastAsia"/>
                          <w:b w:val="0"/>
                          <w:sz w:val="22"/>
                          <w:szCs w:val="22"/>
                          <w:lang w:eastAsia="ko-KR"/>
                        </w:rPr>
                        <w:t>used quartz 의 THz-TDS 실험결과</w:t>
                      </w:r>
                    </w:p>
                  </w:txbxContent>
                </v:textbox>
                <w10:wrap type="topAndBottom"/>
              </v:shape>
            </w:pict>
          </mc:Fallback>
        </mc:AlternateContent>
      </w:r>
      <w:r w:rsidR="00857469">
        <w:rPr>
          <w:rFonts w:ascii="바탕" w:eastAsia="바탕" w:hAnsi="바탕" w:cs="Times New Roman" w:hint="eastAsia"/>
          <w:spacing w:val="0"/>
          <w:sz w:val="22"/>
          <w:szCs w:val="21"/>
        </w:rPr>
        <w:t xml:space="preserve">THz-TDS 시스템을 이용하여 95 µm 두께를 가지는 fused quartz 의 </w:t>
      </w:r>
      <w:r w:rsidR="0054246F">
        <w:rPr>
          <w:rFonts w:ascii="바탕" w:eastAsia="바탕" w:hAnsi="바탕" w:cs="Times New Roman" w:hint="eastAsia"/>
          <w:spacing w:val="0"/>
          <w:sz w:val="22"/>
          <w:szCs w:val="21"/>
        </w:rPr>
        <w:t>복소</w:t>
      </w:r>
      <w:r w:rsidR="00857469">
        <w:rPr>
          <w:rFonts w:ascii="바탕" w:eastAsia="바탕" w:hAnsi="바탕" w:cs="Times New Roman" w:hint="eastAsia"/>
          <w:spacing w:val="0"/>
          <w:sz w:val="22"/>
          <w:szCs w:val="21"/>
        </w:rPr>
        <w:t>굴절률을 추출하였다. 그림 4.</w:t>
      </w:r>
      <w:r w:rsidR="00873AED">
        <w:rPr>
          <w:rFonts w:ascii="바탕" w:eastAsia="바탕" w:hAnsi="바탕" w:cs="Times New Roman" w:hint="eastAsia"/>
          <w:spacing w:val="0"/>
          <w:sz w:val="22"/>
          <w:szCs w:val="21"/>
        </w:rPr>
        <w:t>4(a)</w:t>
      </w:r>
      <w:r w:rsidR="0054246F">
        <w:rPr>
          <w:rFonts w:ascii="바탕" w:eastAsia="바탕" w:hAnsi="바탕" w:cs="Times New Roman" w:hint="eastAsia"/>
          <w:spacing w:val="0"/>
          <w:sz w:val="22"/>
          <w:szCs w:val="21"/>
        </w:rPr>
        <w:t xml:space="preserve"> </w:t>
      </w:r>
      <w:r w:rsidR="00C40F60">
        <w:rPr>
          <w:rFonts w:ascii="바탕" w:eastAsia="바탕" w:hAnsi="바탕" w:cs="Times New Roman" w:hint="eastAsia"/>
          <w:spacing w:val="0"/>
          <w:sz w:val="22"/>
          <w:szCs w:val="21"/>
        </w:rPr>
        <w:t>와</w:t>
      </w:r>
      <w:r w:rsidR="00873AED">
        <w:rPr>
          <w:rFonts w:ascii="바탕" w:eastAsia="바탕" w:hAnsi="바탕" w:cs="Times New Roman" w:hint="eastAsia"/>
          <w:spacing w:val="0"/>
          <w:sz w:val="22"/>
          <w:szCs w:val="21"/>
        </w:rPr>
        <w:t xml:space="preserve"> </w:t>
      </w:r>
      <w:r w:rsidR="00C40F60">
        <w:rPr>
          <w:rFonts w:ascii="바탕" w:eastAsia="바탕" w:hAnsi="바탕" w:cs="Times New Roman" w:hint="eastAsia"/>
          <w:spacing w:val="0"/>
          <w:sz w:val="22"/>
          <w:szCs w:val="21"/>
        </w:rPr>
        <w:t>같이</w:t>
      </w:r>
      <w:r w:rsidR="00873AED">
        <w:rPr>
          <w:rFonts w:ascii="바탕" w:eastAsia="바탕" w:hAnsi="바탕" w:cs="Times New Roman" w:hint="eastAsia"/>
          <w:spacing w:val="0"/>
          <w:sz w:val="22"/>
          <w:szCs w:val="21"/>
        </w:rPr>
        <w:t xml:space="preserve"> THz-TDS 시스템의 </w:t>
      </w:r>
      <w:r w:rsidR="00857469">
        <w:rPr>
          <w:rFonts w:ascii="바탕" w:eastAsia="바탕" w:hAnsi="바탕" w:cs="Times New Roman" w:hint="eastAsia"/>
          <w:spacing w:val="0"/>
          <w:sz w:val="22"/>
          <w:szCs w:val="21"/>
        </w:rPr>
        <w:t xml:space="preserve">샘플 </w:t>
      </w:r>
      <w:r>
        <w:rPr>
          <w:rFonts w:ascii="바탕" w:eastAsia="바탕" w:hAnsi="바탕" w:cs="Times New Roman" w:hint="eastAsia"/>
          <w:noProof/>
          <w:spacing w:val="0"/>
          <w:sz w:val="22"/>
          <w:szCs w:val="21"/>
        </w:rPr>
        <w:drawing>
          <wp:inline distT="0" distB="0" distL="0" distR="0" wp14:anchorId="6130CC63" wp14:editId="281DD433">
            <wp:extent cx="4751705" cy="225298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4.4.emf"/>
                    <pic:cNvPicPr/>
                  </pic:nvPicPr>
                  <pic:blipFill>
                    <a:blip r:embed="rId305" cstate="print">
                      <a:extLst>
                        <a:ext uri="{28A0092B-C50C-407E-A947-70E740481C1C}">
                          <a14:useLocalDpi xmlns:a14="http://schemas.microsoft.com/office/drawing/2010/main" val="0"/>
                        </a:ext>
                      </a:extLst>
                    </a:blip>
                    <a:stretch>
                      <a:fillRect/>
                    </a:stretch>
                  </pic:blipFill>
                  <pic:spPr>
                    <a:xfrm>
                      <a:off x="0" y="0"/>
                      <a:ext cx="4751705" cy="2252980"/>
                    </a:xfrm>
                    <a:prstGeom prst="rect">
                      <a:avLst/>
                    </a:prstGeom>
                  </pic:spPr>
                </pic:pic>
              </a:graphicData>
            </a:graphic>
          </wp:inline>
        </w:drawing>
      </w:r>
      <w:r w:rsidR="00857469">
        <w:rPr>
          <w:rFonts w:ascii="바탕" w:eastAsia="바탕" w:hAnsi="바탕" w:cs="Times New Roman" w:hint="eastAsia"/>
          <w:spacing w:val="0"/>
          <w:sz w:val="22"/>
          <w:szCs w:val="21"/>
        </w:rPr>
        <w:lastRenderedPageBreak/>
        <w:t>위치에 fused quartz를 위치시켜</w:t>
      </w:r>
      <w:r w:rsidR="00873AED">
        <w:rPr>
          <w:rFonts w:ascii="바탕" w:eastAsia="바탕" w:hAnsi="바탕" w:cs="Times New Roman" w:hint="eastAsia"/>
          <w:spacing w:val="0"/>
          <w:sz w:val="22"/>
          <w:szCs w:val="21"/>
        </w:rPr>
        <w:t xml:space="preserve"> 이것을 투과한 테라헤르츠 신호와 샘플 없이 공기를 투과한 테라헤르츠 신호를 얻었다. 두신호의 크기와 위상 차이는 fused quartz 에 의한 것</w:t>
      </w:r>
      <w:r w:rsidR="0054246F">
        <w:rPr>
          <w:rFonts w:ascii="바탕" w:eastAsia="바탕" w:hAnsi="바탕" w:cs="Times New Roman" w:hint="eastAsia"/>
          <w:spacing w:val="0"/>
          <w:sz w:val="22"/>
          <w:szCs w:val="21"/>
        </w:rPr>
        <w:t xml:space="preserve">으로 이 차이를 이용하여 fused quartz 의 복소굴절률을 구한다. 그림 4.4(b) 는 시간영역의 테라헤르츠 신호를 FFT한 결과이다. 여기서 한가지 고려해야 할 사항이 있다. Fused </w:t>
      </w:r>
      <w:r w:rsidR="00D40A5C">
        <w:rPr>
          <w:rFonts w:ascii="바탕" w:eastAsia="바탕" w:hAnsi="바탕" w:cs="Times New Roman" w:hint="eastAsia"/>
          <w:spacing w:val="0"/>
          <w:sz w:val="22"/>
          <w:szCs w:val="21"/>
        </w:rPr>
        <w:t>q</w:t>
      </w:r>
      <w:r w:rsidR="0054246F">
        <w:rPr>
          <w:rFonts w:ascii="바탕" w:eastAsia="바탕" w:hAnsi="바탕" w:cs="Times New Roman" w:hint="eastAsia"/>
          <w:spacing w:val="0"/>
          <w:sz w:val="22"/>
          <w:szCs w:val="21"/>
        </w:rPr>
        <w:t xml:space="preserve">uartz 의 두께가 95 µm 정도로 매우 얇기 때문에 quartz 를 가장 먼저 통과한 첫 번째 </w:t>
      </w:r>
      <w:r w:rsidR="00C34EB9">
        <w:rPr>
          <w:rFonts w:ascii="바탕" w:eastAsia="바탕" w:hAnsi="바탕" w:cs="Times New Roman" w:hint="eastAsia"/>
          <w:spacing w:val="0"/>
          <w:sz w:val="22"/>
          <w:szCs w:val="21"/>
        </w:rPr>
        <w:t>신호와</w:t>
      </w:r>
      <w:r w:rsidR="0054246F">
        <w:rPr>
          <w:rFonts w:ascii="바탕" w:eastAsia="바탕" w:hAnsi="바탕" w:cs="Times New Roman" w:hint="eastAsia"/>
          <w:spacing w:val="0"/>
          <w:sz w:val="22"/>
          <w:szCs w:val="21"/>
        </w:rPr>
        <w:t xml:space="preserve"> multiple reflection 에 의해 순차적으로 나오는 </w:t>
      </w:r>
      <w:r w:rsidR="00C34EB9">
        <w:rPr>
          <w:rFonts w:ascii="바탕" w:eastAsia="바탕" w:hAnsi="바탕" w:cs="Times New Roman" w:hint="eastAsia"/>
          <w:spacing w:val="0"/>
          <w:sz w:val="22"/>
          <w:szCs w:val="21"/>
        </w:rPr>
        <w:t xml:space="preserve">신호 </w:t>
      </w:r>
      <w:r w:rsidR="0054246F">
        <w:rPr>
          <w:rFonts w:ascii="바탕" w:eastAsia="바탕" w:hAnsi="바탕" w:cs="Times New Roman" w:hint="eastAsia"/>
          <w:spacing w:val="0"/>
          <w:sz w:val="22"/>
          <w:szCs w:val="21"/>
        </w:rPr>
        <w:t>사이의 시간지연</w:t>
      </w:r>
      <w:r w:rsidR="00C34EB9">
        <w:rPr>
          <w:rFonts w:ascii="바탕" w:eastAsia="바탕" w:hAnsi="바탕" w:cs="Times New Roman" w:hint="eastAsia"/>
          <w:spacing w:val="0"/>
          <w:sz w:val="22"/>
          <w:szCs w:val="21"/>
        </w:rPr>
        <w:t xml:space="preserve"> (time delay) </w:t>
      </w:r>
      <w:r w:rsidR="0054246F">
        <w:rPr>
          <w:rFonts w:ascii="바탕" w:eastAsia="바탕" w:hAnsi="바탕" w:cs="Times New Roman" w:hint="eastAsia"/>
          <w:spacing w:val="0"/>
          <w:sz w:val="22"/>
          <w:szCs w:val="21"/>
        </w:rPr>
        <w:t xml:space="preserve">이 </w:t>
      </w:r>
      <w:r w:rsidR="00C34EB9">
        <w:rPr>
          <w:rFonts w:ascii="바탕" w:eastAsia="바탕" w:hAnsi="바탕" w:cs="Times New Roman" w:hint="eastAsia"/>
          <w:spacing w:val="0"/>
          <w:sz w:val="22"/>
          <w:szCs w:val="21"/>
        </w:rPr>
        <w:t>충분하지 않아</w:t>
      </w:r>
      <w:r w:rsidR="0054246F">
        <w:rPr>
          <w:rFonts w:ascii="바탕" w:eastAsia="바탕" w:hAnsi="바탕" w:cs="Times New Roman" w:hint="eastAsia"/>
          <w:spacing w:val="0"/>
          <w:sz w:val="22"/>
          <w:szCs w:val="21"/>
        </w:rPr>
        <w:t xml:space="preserve"> 서로 오버랩</w:t>
      </w:r>
      <w:r w:rsidR="00C34EB9">
        <w:rPr>
          <w:rFonts w:ascii="바탕" w:eastAsia="바탕" w:hAnsi="바탕" w:cs="Times New Roman" w:hint="eastAsia"/>
          <w:spacing w:val="0"/>
          <w:sz w:val="22"/>
          <w:szCs w:val="21"/>
        </w:rPr>
        <w:t xml:space="preserve"> </w:t>
      </w:r>
      <w:r w:rsidR="0054246F">
        <w:rPr>
          <w:rFonts w:ascii="바탕" w:eastAsia="바탕" w:hAnsi="바탕" w:cs="Times New Roman" w:hint="eastAsia"/>
          <w:spacing w:val="0"/>
          <w:sz w:val="22"/>
          <w:szCs w:val="21"/>
        </w:rPr>
        <w:t>된다.</w:t>
      </w:r>
      <w:r w:rsidR="00C34EB9">
        <w:rPr>
          <w:rFonts w:ascii="바탕" w:eastAsia="바탕" w:hAnsi="바탕" w:cs="Times New Roman" w:hint="eastAsia"/>
          <w:spacing w:val="0"/>
          <w:sz w:val="22"/>
          <w:szCs w:val="21"/>
        </w:rPr>
        <w:t xml:space="preserve"> 즉 각각의 신호를 구분할 수 없기 때문에 굴절률 추출을 위한 수식을 세울 때 multiple reflection 에 의한 무한한 신호들을 모두 고려해야 하고 실험에서도 충분한 시간</w:t>
      </w:r>
      <w:r w:rsidR="009614F3">
        <w:rPr>
          <w:rFonts w:ascii="바탕" w:eastAsia="바탕" w:hAnsi="바탕" w:cs="Times New Roman" w:hint="eastAsia"/>
          <w:spacing w:val="0"/>
          <w:sz w:val="22"/>
          <w:szCs w:val="21"/>
        </w:rPr>
        <w:t xml:space="preserve"> </w:t>
      </w:r>
      <w:r w:rsidR="00C34EB9">
        <w:rPr>
          <w:rFonts w:ascii="바탕" w:eastAsia="바탕" w:hAnsi="바탕" w:cs="Times New Roman" w:hint="eastAsia"/>
          <w:spacing w:val="0"/>
          <w:sz w:val="22"/>
          <w:szCs w:val="21"/>
        </w:rPr>
        <w:t>동안 스캔</w:t>
      </w:r>
      <w:r w:rsidR="009614F3">
        <w:rPr>
          <w:rFonts w:ascii="바탕" w:eastAsia="바탕" w:hAnsi="바탕" w:cs="Times New Roman" w:hint="eastAsia"/>
          <w:spacing w:val="0"/>
          <w:sz w:val="22"/>
          <w:szCs w:val="21"/>
        </w:rPr>
        <w:t xml:space="preserve"> </w:t>
      </w:r>
      <w:r w:rsidR="00C34EB9">
        <w:rPr>
          <w:rFonts w:ascii="바탕" w:eastAsia="바탕" w:hAnsi="바탕" w:cs="Times New Roman" w:hint="eastAsia"/>
          <w:spacing w:val="0"/>
          <w:sz w:val="22"/>
          <w:szCs w:val="21"/>
        </w:rPr>
        <w:t>해야 한다.</w:t>
      </w:r>
      <w:r w:rsidR="00D40A5C">
        <w:rPr>
          <w:rFonts w:ascii="바탕" w:eastAsia="바탕" w:hAnsi="바탕" w:cs="Times New Roman" w:hint="eastAsia"/>
          <w:spacing w:val="0"/>
          <w:sz w:val="22"/>
          <w:szCs w:val="21"/>
        </w:rPr>
        <w:t xml:space="preserve"> 그림 4.5구조를 투과한 무한한 신호들을 모두 더하면, </w:t>
      </w:r>
      <w:r w:rsidR="0086017D" w:rsidRPr="00943D9F">
        <w:rPr>
          <w:rFonts w:ascii="바탕" w:eastAsia="바탕" w:hAnsi="바탕" w:cs="Times New Roman"/>
          <w:position w:val="-12"/>
          <w:sz w:val="22"/>
          <w:szCs w:val="21"/>
        </w:rPr>
        <w:object w:dxaOrig="520" w:dyaOrig="360">
          <v:shape id="_x0000_i1175" type="#_x0000_t75" style="width:26pt;height:18pt" o:ole="">
            <v:imagedata r:id="rId306" o:title=""/>
          </v:shape>
          <o:OLEObject Type="Embed" ProgID="Equation.DSMT4" ShapeID="_x0000_i1175" DrawAspect="Content" ObjectID="_1466451269" r:id="rId307"/>
        </w:object>
      </w:r>
      <w:r w:rsidR="0086017D">
        <w:rPr>
          <w:rFonts w:ascii="바탕" w:eastAsia="바탕" w:hAnsi="바탕" w:cs="Times New Roman" w:hint="eastAsia"/>
          <w:sz w:val="22"/>
          <w:szCs w:val="21"/>
        </w:rPr>
        <w:t xml:space="preserve"> 을 구할 수 있다.</w:t>
      </w:r>
    </w:p>
    <w:p w:rsidR="005328B6" w:rsidRDefault="00A514E9" w:rsidP="00D40A5C">
      <w:pPr>
        <w:pStyle w:val="hstyle0"/>
        <w:spacing w:before="240" w:line="360" w:lineRule="auto"/>
        <w:jc w:val="center"/>
        <w:rPr>
          <w:rFonts w:ascii="바탕" w:eastAsia="바탕" w:hAnsi="바탕" w:cs="Times New Roman"/>
          <w:spacing w:val="0"/>
          <w:sz w:val="22"/>
          <w:szCs w:val="21"/>
        </w:rPr>
      </w:pPr>
      <w:r>
        <w:rPr>
          <w:noProof/>
        </w:rPr>
        <mc:AlternateContent>
          <mc:Choice Requires="wps">
            <w:drawing>
              <wp:anchor distT="0" distB="0" distL="114300" distR="114300" simplePos="0" relativeHeight="251698176" behindDoc="0" locked="0" layoutInCell="1" allowOverlap="1" wp14:anchorId="1B626107" wp14:editId="2830FB5F">
                <wp:simplePos x="0" y="0"/>
                <wp:positionH relativeFrom="column">
                  <wp:posOffset>356870</wp:posOffset>
                </wp:positionH>
                <wp:positionV relativeFrom="paragraph">
                  <wp:posOffset>-1330325</wp:posOffset>
                </wp:positionV>
                <wp:extent cx="4038600" cy="635"/>
                <wp:effectExtent l="0" t="0" r="0" b="6350"/>
                <wp:wrapTopAndBottom/>
                <wp:docPr id="23" name="Text Box 23"/>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F55E44" w:rsidRDefault="00F55E44" w:rsidP="00A514E9">
                            <w:pPr>
                              <w:pStyle w:val="ae"/>
                              <w:spacing w:after="240"/>
                              <w:jc w:val="center"/>
                              <w:rPr>
                                <w:rFonts w:ascii="바탕" w:eastAsia="바탕" w:hAnsi="바탕"/>
                                <w:b w:val="0"/>
                                <w:sz w:val="22"/>
                                <w:szCs w:val="22"/>
                                <w:lang w:eastAsia="ko-KR"/>
                              </w:rPr>
                            </w:pPr>
                            <w:r w:rsidRPr="00CC5AEE">
                              <w:rPr>
                                <w:rFonts w:ascii="바탕" w:eastAsia="바탕" w:hAnsi="바탕"/>
                                <w:sz w:val="22"/>
                                <w:szCs w:val="22"/>
                                <w:lang w:eastAsia="ko-KR"/>
                              </w:rPr>
                              <w:t xml:space="preserve">그림 </w:t>
                            </w:r>
                            <w:r w:rsidRPr="00CC5AEE">
                              <w:rPr>
                                <w:rFonts w:ascii="바탕" w:eastAsia="바탕" w:hAnsi="바탕" w:hint="eastAsia"/>
                                <w:sz w:val="22"/>
                                <w:szCs w:val="22"/>
                                <w:lang w:eastAsia="ko-KR"/>
                              </w:rPr>
                              <w:t>4.5</w:t>
                            </w:r>
                            <w:r w:rsidRPr="00D448A8">
                              <w:rPr>
                                <w:rFonts w:ascii="바탕" w:eastAsia="바탕" w:hAnsi="바탕" w:hint="eastAsia"/>
                                <w:b w:val="0"/>
                                <w:sz w:val="44"/>
                                <w:szCs w:val="44"/>
                                <w:lang w:eastAsia="ko-KR"/>
                              </w:rPr>
                              <w:t xml:space="preserve"> </w:t>
                            </w:r>
                            <w:r w:rsidRPr="00A514E9">
                              <w:rPr>
                                <w:rFonts w:ascii="바탕" w:eastAsia="바탕" w:hAnsi="바탕" w:hint="eastAsia"/>
                                <w:b w:val="0"/>
                                <w:sz w:val="22"/>
                                <w:szCs w:val="22"/>
                                <w:lang w:eastAsia="ko-KR"/>
                              </w:rPr>
                              <w:t>Air-Quartz-Air 구조에서 빛의 전파</w:t>
                            </w:r>
                          </w:p>
                          <w:p w:rsidR="00F55E44" w:rsidRPr="00AB2BD6" w:rsidRDefault="00F55E44" w:rsidP="00AB2BD6">
                            <w:pPr>
                              <w:rPr>
                                <w:rFonts w:eastAsiaTheme="minorEastAsia"/>
                                <w:lang w:eastAsia="ko-K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B626107" id="Text Box 23" o:spid="_x0000_s1037" type="#_x0000_t202" style="position:absolute;left:0;text-align:left;margin-left:28.1pt;margin-top:-104.75pt;width:31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" stroked="f">
                <v:textbox style="mso-fit-shape-to-text:t" inset="0,0,0,0">
                  <w:txbxContent>
                    <w:p w:rsidR="00F55E44" w:rsidRDefault="00F55E44" w:rsidP="00A514E9">
                      <w:pPr>
                        <w:pStyle w:val="ae"/>
                        <w:spacing w:after="240"/>
                        <w:jc w:val="center"/>
                        <w:rPr>
                          <w:rFonts w:ascii="바탕" w:eastAsia="바탕" w:hAnsi="바탕"/>
                          <w:b w:val="0"/>
                          <w:sz w:val="22"/>
                          <w:szCs w:val="22"/>
                          <w:lang w:eastAsia="ko-KR"/>
                        </w:rPr>
                      </w:pPr>
                      <w:r w:rsidRPr="00CC5AEE">
                        <w:rPr>
                          <w:rFonts w:ascii="바탕" w:eastAsia="바탕" w:hAnsi="바탕"/>
                          <w:sz w:val="22"/>
                          <w:szCs w:val="22"/>
                          <w:lang w:eastAsia="ko-KR"/>
                        </w:rPr>
                        <w:t xml:space="preserve">그림 </w:t>
                      </w:r>
                      <w:r w:rsidRPr="00CC5AEE">
                        <w:rPr>
                          <w:rFonts w:ascii="바탕" w:eastAsia="바탕" w:hAnsi="바탕" w:hint="eastAsia"/>
                          <w:sz w:val="22"/>
                          <w:szCs w:val="22"/>
                          <w:lang w:eastAsia="ko-KR"/>
                        </w:rPr>
                        <w:t>4.5</w:t>
                      </w:r>
                      <w:r w:rsidRPr="00D448A8">
                        <w:rPr>
                          <w:rFonts w:ascii="바탕" w:eastAsia="바탕" w:hAnsi="바탕" w:hint="eastAsia"/>
                          <w:b w:val="0"/>
                          <w:sz w:val="44"/>
                          <w:szCs w:val="44"/>
                          <w:lang w:eastAsia="ko-KR"/>
                        </w:rPr>
                        <w:t xml:space="preserve"> </w:t>
                      </w:r>
                      <w:r w:rsidRPr="00A514E9">
                        <w:rPr>
                          <w:rFonts w:ascii="바탕" w:eastAsia="바탕" w:hAnsi="바탕" w:hint="eastAsia"/>
                          <w:b w:val="0"/>
                          <w:sz w:val="22"/>
                          <w:szCs w:val="22"/>
                          <w:lang w:eastAsia="ko-KR"/>
                        </w:rPr>
                        <w:t>Air-Quartz-Air 구조에서 빛의 전파</w:t>
                      </w:r>
                    </w:p>
                    <w:p w:rsidR="00F55E44" w:rsidRPr="00AB2BD6" w:rsidRDefault="00F55E44" w:rsidP="00AB2BD6">
                      <w:pPr>
                        <w:rPr>
                          <w:rFonts w:eastAsiaTheme="minorEastAsia"/>
                          <w:lang w:eastAsia="ko-KR"/>
                        </w:rPr>
                      </w:pPr>
                    </w:p>
                  </w:txbxContent>
                </v:textbox>
                <w10:wrap type="topAndBottom"/>
              </v:shape>
            </w:pict>
          </mc:Fallback>
        </mc:AlternateContent>
      </w:r>
      <w:r>
        <w:rPr>
          <w:rFonts w:ascii="바탕" w:eastAsia="바탕" w:hAnsi="바탕" w:cs="Times New Roman" w:hint="eastAsia"/>
          <w:noProof/>
          <w:spacing w:val="0"/>
          <w:sz w:val="22"/>
          <w:szCs w:val="21"/>
        </w:rPr>
        <w:drawing>
          <wp:anchor distT="0" distB="0" distL="114300" distR="114300" simplePos="0" relativeHeight="251696128" behindDoc="0" locked="0" layoutInCell="0" allowOverlap="0" wp14:anchorId="7A283D55" wp14:editId="74C5CD34">
            <wp:simplePos x="0" y="0"/>
            <wp:positionH relativeFrom="column">
              <wp:align>center</wp:align>
            </wp:positionH>
            <wp:positionV relativeFrom="paragraph">
              <wp:posOffset>-3302000</wp:posOffset>
            </wp:positionV>
            <wp:extent cx="4039200" cy="1915200"/>
            <wp:effectExtent l="0" t="0" r="0" b="0"/>
            <wp:wrapTopAndBottom/>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4.5.emf"/>
                    <pic:cNvPicPr/>
                  </pic:nvPicPr>
                  <pic:blipFill>
                    <a:blip r:embed="rId308" cstate="print">
                      <a:extLst>
                        <a:ext uri="{28A0092B-C50C-407E-A947-70E740481C1C}">
                          <a14:useLocalDpi xmlns:a14="http://schemas.microsoft.com/office/drawing/2010/main" val="0"/>
                        </a:ext>
                      </a:extLst>
                    </a:blip>
                    <a:stretch>
                      <a:fillRect/>
                    </a:stretch>
                  </pic:blipFill>
                  <pic:spPr>
                    <a:xfrm>
                      <a:off x="0" y="0"/>
                      <a:ext cx="4039200" cy="1915200"/>
                    </a:xfrm>
                    <a:prstGeom prst="rect">
                      <a:avLst/>
                    </a:prstGeom>
                  </pic:spPr>
                </pic:pic>
              </a:graphicData>
            </a:graphic>
            <wp14:sizeRelH relativeFrom="page">
              <wp14:pctWidth>0</wp14:pctWidth>
            </wp14:sizeRelH>
            <wp14:sizeRelV relativeFrom="page">
              <wp14:pctHeight>0</wp14:pctHeight>
            </wp14:sizeRelV>
          </wp:anchor>
        </w:drawing>
      </w:r>
      <w:r w:rsidR="00943D9F" w:rsidRPr="00D40A5C">
        <w:rPr>
          <w:rFonts w:ascii="바탕" w:eastAsia="바탕" w:hAnsi="바탕" w:cs="Times New Roman"/>
          <w:position w:val="-34"/>
          <w:sz w:val="22"/>
          <w:szCs w:val="21"/>
        </w:rPr>
        <w:object w:dxaOrig="2700" w:dyaOrig="780">
          <v:shape id="_x0000_i1176" type="#_x0000_t75" style="width:135pt;height:39pt" o:ole="">
            <v:imagedata r:id="rId309" o:title=""/>
          </v:shape>
          <o:OLEObject Type="Embed" ProgID="Equation.DSMT4" ShapeID="_x0000_i1176" DrawAspect="Content" ObjectID="_1466451270" r:id="rId310"/>
        </w:object>
      </w:r>
    </w:p>
    <w:p w:rsidR="005328B6" w:rsidRDefault="00943D9F" w:rsidP="0086017D">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lastRenderedPageBreak/>
        <w:t xml:space="preserve">THz-TDS 시스템을 통해 얻은 실험적인 투과 계수 </w:t>
      </w:r>
      <w:r w:rsidRPr="00943D9F">
        <w:rPr>
          <w:rFonts w:ascii="바탕" w:eastAsia="바탕" w:hAnsi="바탕" w:cs="Times New Roman"/>
          <w:position w:val="-16"/>
          <w:sz w:val="22"/>
          <w:szCs w:val="21"/>
        </w:rPr>
        <w:object w:dxaOrig="1140" w:dyaOrig="400">
          <v:shape id="_x0000_i1177" type="#_x0000_t75" style="width:57pt;height:20pt" o:ole="">
            <v:imagedata r:id="rId311" o:title=""/>
          </v:shape>
          <o:OLEObject Type="Embed" ProgID="Equation.DSMT4" ShapeID="_x0000_i1177" DrawAspect="Content" ObjectID="_1466451271" r:id="rId312"/>
        </w:object>
      </w:r>
      <w:r>
        <w:rPr>
          <w:rFonts w:ascii="바탕" w:eastAsia="바탕" w:hAnsi="바탕" w:cs="Times New Roman" w:hint="eastAsia"/>
          <w:sz w:val="22"/>
          <w:szCs w:val="21"/>
        </w:rPr>
        <w:t xml:space="preserve"> </w:t>
      </w:r>
      <w:r>
        <w:rPr>
          <w:rFonts w:ascii="바탕" w:eastAsia="바탕" w:hAnsi="바탕" w:cs="Times New Roman" w:hint="eastAsia"/>
          <w:spacing w:val="0"/>
          <w:sz w:val="22"/>
          <w:szCs w:val="21"/>
        </w:rPr>
        <w:t xml:space="preserve">와 수식적으로 구한 </w:t>
      </w:r>
      <w:r w:rsidRPr="00943D9F">
        <w:rPr>
          <w:rFonts w:ascii="바탕" w:eastAsia="바탕" w:hAnsi="바탕" w:cs="Times New Roman"/>
          <w:position w:val="-12"/>
          <w:sz w:val="22"/>
          <w:szCs w:val="21"/>
        </w:rPr>
        <w:object w:dxaOrig="520" w:dyaOrig="360">
          <v:shape id="_x0000_i1178" type="#_x0000_t75" style="width:26pt;height:18pt" o:ole="">
            <v:imagedata r:id="rId306" o:title=""/>
          </v:shape>
          <o:OLEObject Type="Embed" ProgID="Equation.DSMT4" ShapeID="_x0000_i1178" DrawAspect="Content" ObjectID="_1466451272" r:id="rId313"/>
        </w:object>
      </w:r>
      <w:r>
        <w:rPr>
          <w:rFonts w:ascii="바탕" w:eastAsia="바탕" w:hAnsi="바탕" w:cs="Times New Roman" w:hint="eastAsia"/>
          <w:sz w:val="22"/>
          <w:szCs w:val="21"/>
        </w:rPr>
        <w:t xml:space="preserve"> 이 일치해야 한다는 점을 이용해 n</w:t>
      </w:r>
      <w:r w:rsidR="00D40A5C">
        <w:rPr>
          <w:rFonts w:ascii="바탕" w:eastAsia="바탕" w:hAnsi="바탕" w:cs="Times New Roman" w:hint="eastAsia"/>
          <w:spacing w:val="0"/>
          <w:sz w:val="22"/>
          <w:szCs w:val="21"/>
        </w:rPr>
        <w:t>umerical analysis</w:t>
      </w:r>
      <w:r>
        <w:rPr>
          <w:rFonts w:ascii="바탕" w:eastAsia="바탕" w:hAnsi="바탕" w:cs="Times New Roman" w:hint="eastAsia"/>
          <w:spacing w:val="0"/>
          <w:sz w:val="22"/>
          <w:szCs w:val="21"/>
        </w:rPr>
        <w:t xml:space="preserve"> 방법의 하나인 Newton</w:t>
      </w:r>
      <w:r>
        <w:rPr>
          <w:rFonts w:ascii="바탕" w:eastAsia="바탕" w:hAnsi="바탕" w:cs="Times New Roman"/>
          <w:spacing w:val="0"/>
          <w:sz w:val="22"/>
          <w:szCs w:val="21"/>
        </w:rPr>
        <w:t>’</w:t>
      </w:r>
      <w:r>
        <w:rPr>
          <w:rFonts w:ascii="바탕" w:eastAsia="바탕" w:hAnsi="바탕" w:cs="Times New Roman" w:hint="eastAsia"/>
          <w:spacing w:val="0"/>
          <w:sz w:val="22"/>
          <w:szCs w:val="21"/>
        </w:rPr>
        <w:t>s method 를 이용하여 fused quartz 의 복소굴절률을 구했다</w:t>
      </w:r>
      <w:r w:rsidR="009B4409">
        <w:rPr>
          <w:rFonts w:ascii="바탕" w:eastAsia="바탕" w:hAnsi="바탕" w:cs="Times New Roman" w:hint="eastAsia"/>
          <w:spacing w:val="0"/>
          <w:sz w:val="22"/>
          <w:szCs w:val="21"/>
        </w:rPr>
        <w:t xml:space="preserve"> [36]</w:t>
      </w:r>
      <w:r>
        <w:rPr>
          <w:rFonts w:ascii="바탕" w:eastAsia="바탕" w:hAnsi="바탕" w:cs="Times New Roman" w:hint="eastAsia"/>
          <w:spacing w:val="0"/>
          <w:sz w:val="22"/>
          <w:szCs w:val="21"/>
        </w:rPr>
        <w:t>.</w:t>
      </w:r>
      <w:r w:rsidR="0086017D">
        <w:rPr>
          <w:rFonts w:ascii="바탕" w:eastAsia="바탕" w:hAnsi="바탕" w:cs="Times New Roman" w:hint="eastAsia"/>
          <w:spacing w:val="0"/>
          <w:sz w:val="22"/>
          <w:szCs w:val="21"/>
        </w:rPr>
        <w:t xml:space="preserve"> 여기서 우리는 한가지 더 주의해야 할 사항이 있다. 측정된 fused quartz 의 두께에 측정오차가 있을 수 있기 때문에 정확한 두께를 구하는 과정이 필요하다. Coutaz </w:t>
      </w:r>
      <w:r w:rsidR="009B4409">
        <w:rPr>
          <w:rFonts w:ascii="바탕" w:eastAsia="바탕" w:hAnsi="바탕" w:cs="Times New Roman" w:hint="eastAsia"/>
          <w:spacing w:val="0"/>
          <w:sz w:val="22"/>
          <w:szCs w:val="21"/>
        </w:rPr>
        <w:t xml:space="preserve">그룹에서 발표한 논문에 의하면, multiple reflection에 의한 신호들이 포함된 정보를 가지고 정확하지 않은 두께로 굴절률을 구하게 되면 주파수 영역에서의 굴절률에 oscillation이 생긴다 [37]. 따라서 fused quartz 의 두께를 변수로 두고 각 두께에 대한 굴절률을 얻어 가장 oscillation 이 적은 값을 fused quartz 의 두께로 했다. 그 값이 95 µm 이다. 그림 4.6은 </w:t>
      </w:r>
      <w:r w:rsidR="003E40B5">
        <w:rPr>
          <w:rFonts w:ascii="바탕" w:eastAsia="바탕" w:hAnsi="바탕" w:cs="Times New Roman" w:hint="eastAsia"/>
          <w:spacing w:val="0"/>
          <w:sz w:val="22"/>
          <w:szCs w:val="21"/>
        </w:rPr>
        <w:t xml:space="preserve">추출한 fused quartz 의 굴절률과 </w:t>
      </w:r>
      <w:r w:rsidR="00E30705">
        <w:rPr>
          <w:rFonts w:ascii="바탕" w:eastAsia="바탕" w:hAnsi="바탕" w:cs="Times New Roman" w:hint="eastAsia"/>
          <w:spacing w:val="0"/>
          <w:sz w:val="22"/>
          <w:szCs w:val="21"/>
        </w:rPr>
        <w:t>흡광 계수 (</w:t>
      </w:r>
      <w:r w:rsidR="003E40B5">
        <w:rPr>
          <w:rFonts w:ascii="바탕" w:eastAsia="바탕" w:hAnsi="바탕" w:cs="Times New Roman" w:hint="eastAsia"/>
          <w:spacing w:val="0"/>
          <w:sz w:val="22"/>
          <w:szCs w:val="21"/>
        </w:rPr>
        <w:t>extinction coefficient</w:t>
      </w:r>
      <w:r w:rsidR="00E30705">
        <w:rPr>
          <w:rFonts w:ascii="바탕" w:eastAsia="바탕" w:hAnsi="바탕" w:cs="Times New Roman" w:hint="eastAsia"/>
          <w:spacing w:val="0"/>
          <w:sz w:val="22"/>
          <w:szCs w:val="21"/>
        </w:rPr>
        <w:t>)</w:t>
      </w:r>
      <w:r w:rsidR="003E40B5">
        <w:rPr>
          <w:rFonts w:ascii="바탕" w:eastAsia="바탕" w:hAnsi="바탕" w:cs="Times New Roman" w:hint="eastAsia"/>
          <w:spacing w:val="0"/>
          <w:sz w:val="22"/>
          <w:szCs w:val="21"/>
        </w:rPr>
        <w:t xml:space="preserve"> 를 주파수 영역에서 나타낸 것이다.</w:t>
      </w:r>
    </w:p>
    <w:p w:rsidR="00AB2BD6" w:rsidRDefault="00AB2BD6" w:rsidP="00AB2BD6">
      <w:pPr>
        <w:pStyle w:val="hstyle0"/>
        <w:keepNext/>
        <w:spacing w:line="360" w:lineRule="auto"/>
      </w:pPr>
      <w:r>
        <w:rPr>
          <w:rFonts w:ascii="바탕" w:eastAsia="바탕" w:hAnsi="바탕" w:cs="Times New Roman" w:hint="eastAsia"/>
          <w:noProof/>
          <w:spacing w:val="0"/>
          <w:sz w:val="22"/>
          <w:szCs w:val="21"/>
        </w:rPr>
        <w:drawing>
          <wp:inline distT="0" distB="0" distL="0" distR="0" wp14:anchorId="635E304F" wp14:editId="2F70409C">
            <wp:extent cx="4751705" cy="22606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4.6.emf"/>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4751705" cy="2260600"/>
                    </a:xfrm>
                    <a:prstGeom prst="rect">
                      <a:avLst/>
                    </a:prstGeom>
                  </pic:spPr>
                </pic:pic>
              </a:graphicData>
            </a:graphic>
          </wp:inline>
        </w:drawing>
      </w:r>
    </w:p>
    <w:p w:rsidR="005328B6" w:rsidRPr="00AB2BD6" w:rsidRDefault="00AB2BD6" w:rsidP="00AB2BD6">
      <w:pPr>
        <w:pStyle w:val="ae"/>
        <w:jc w:val="center"/>
        <w:rPr>
          <w:rFonts w:ascii="바탕" w:eastAsia="바탕" w:hAnsi="바탕" w:cs="Times New Roman"/>
          <w:b w:val="0"/>
          <w:sz w:val="22"/>
          <w:szCs w:val="22"/>
          <w:lang w:eastAsia="ko-KR"/>
        </w:rPr>
      </w:pPr>
      <w:r w:rsidRPr="00CC5AEE">
        <w:rPr>
          <w:rFonts w:ascii="바탕" w:eastAsia="바탕" w:hAnsi="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hint="eastAsia"/>
          <w:sz w:val="22"/>
          <w:szCs w:val="22"/>
          <w:lang w:eastAsia="ko-KR"/>
        </w:rPr>
        <w:t>4.6</w:t>
      </w:r>
      <w:r w:rsidRPr="00AB2BD6">
        <w:rPr>
          <w:rFonts w:ascii="바탕" w:eastAsia="바탕" w:hAnsi="바탕" w:hint="eastAsia"/>
          <w:b w:val="0"/>
          <w:sz w:val="22"/>
          <w:szCs w:val="22"/>
          <w:lang w:eastAsia="ko-KR"/>
        </w:rPr>
        <w:t xml:space="preserve"> 추출한 fused </w:t>
      </w:r>
      <w:r w:rsidRPr="00AB2BD6">
        <w:rPr>
          <w:rFonts w:ascii="바탕" w:eastAsia="바탕" w:hAnsi="바탕"/>
          <w:b w:val="0"/>
          <w:sz w:val="22"/>
          <w:szCs w:val="22"/>
          <w:lang w:eastAsia="ko-KR"/>
        </w:rPr>
        <w:t>quartz</w:t>
      </w:r>
      <w:r w:rsidRPr="00AB2BD6">
        <w:rPr>
          <w:rFonts w:ascii="바탕" w:eastAsia="바탕" w:hAnsi="바탕" w:hint="eastAsia"/>
          <w:b w:val="0"/>
          <w:sz w:val="22"/>
          <w:szCs w:val="22"/>
          <w:lang w:eastAsia="ko-KR"/>
        </w:rPr>
        <w:t xml:space="preserve"> </w:t>
      </w:r>
      <w:r w:rsidR="00596BEC">
        <w:rPr>
          <w:rFonts w:ascii="바탕" w:eastAsia="바탕" w:hAnsi="바탕" w:hint="eastAsia"/>
          <w:b w:val="0"/>
          <w:sz w:val="22"/>
          <w:szCs w:val="22"/>
          <w:lang w:eastAsia="ko-KR"/>
        </w:rPr>
        <w:t xml:space="preserve">(a) </w:t>
      </w:r>
      <w:r w:rsidRPr="00AB2BD6">
        <w:rPr>
          <w:rFonts w:ascii="바탕" w:eastAsia="바탕" w:hAnsi="바탕" w:hint="eastAsia"/>
          <w:b w:val="0"/>
          <w:sz w:val="22"/>
          <w:szCs w:val="22"/>
          <w:lang w:eastAsia="ko-KR"/>
        </w:rPr>
        <w:t xml:space="preserve">굴절률과 </w:t>
      </w:r>
      <w:r w:rsidR="00596BEC">
        <w:rPr>
          <w:rFonts w:ascii="바탕" w:eastAsia="바탕" w:hAnsi="바탕" w:hint="eastAsia"/>
          <w:b w:val="0"/>
          <w:sz w:val="22"/>
          <w:szCs w:val="22"/>
          <w:lang w:eastAsia="ko-KR"/>
        </w:rPr>
        <w:t xml:space="preserve">(b) </w:t>
      </w:r>
      <w:r w:rsidR="00E30705">
        <w:rPr>
          <w:rFonts w:ascii="바탕" w:eastAsia="바탕" w:hAnsi="바탕" w:hint="eastAsia"/>
          <w:b w:val="0"/>
          <w:sz w:val="22"/>
          <w:szCs w:val="22"/>
          <w:lang w:eastAsia="ko-KR"/>
        </w:rPr>
        <w:t>흡광 계수</w:t>
      </w:r>
    </w:p>
    <w:p w:rsidR="005328B6" w:rsidRDefault="005328B6" w:rsidP="00C912F3">
      <w:pPr>
        <w:pStyle w:val="hstyle0"/>
        <w:spacing w:line="360" w:lineRule="auto"/>
        <w:rPr>
          <w:rFonts w:ascii="바탕" w:eastAsia="바탕" w:hAnsi="바탕" w:cs="Times New Roman"/>
          <w:spacing w:val="0"/>
          <w:sz w:val="22"/>
          <w:szCs w:val="21"/>
        </w:rPr>
      </w:pPr>
    </w:p>
    <w:p w:rsidR="005328B6" w:rsidRDefault="005328B6" w:rsidP="00C912F3">
      <w:pPr>
        <w:pStyle w:val="hstyle0"/>
        <w:spacing w:line="360" w:lineRule="auto"/>
        <w:rPr>
          <w:rFonts w:ascii="바탕" w:eastAsia="바탕" w:hAnsi="바탕" w:cs="Times New Roman"/>
          <w:spacing w:val="0"/>
          <w:sz w:val="22"/>
          <w:szCs w:val="21"/>
        </w:rPr>
      </w:pPr>
    </w:p>
    <w:p w:rsidR="00BE4AAC" w:rsidRDefault="00BE4AAC" w:rsidP="00BE4AAC">
      <w:pPr>
        <w:pStyle w:val="hstyle0"/>
        <w:spacing w:line="360" w:lineRule="auto"/>
        <w:rPr>
          <w:rFonts w:ascii="바탕" w:eastAsia="바탕" w:hAnsi="바탕" w:cs="Times New Roman"/>
          <w:spacing w:val="0"/>
          <w:sz w:val="22"/>
          <w:szCs w:val="21"/>
        </w:rPr>
      </w:pPr>
    </w:p>
    <w:p w:rsidR="00BE4AAC" w:rsidRPr="00857469" w:rsidRDefault="00BE4AAC" w:rsidP="00BE4AAC">
      <w:pPr>
        <w:pStyle w:val="hstyle0"/>
        <w:spacing w:line="360" w:lineRule="auto"/>
        <w:rPr>
          <w:rFonts w:ascii="바탕" w:eastAsia="바탕" w:hAnsi="바탕" w:cs="Times New Roman"/>
          <w:b/>
          <w:spacing w:val="0"/>
          <w:sz w:val="22"/>
          <w:szCs w:val="21"/>
        </w:rPr>
      </w:pPr>
      <w:r w:rsidRPr="00F65AE9">
        <w:rPr>
          <w:rFonts w:ascii="바탕" w:eastAsia="바탕" w:hAnsi="바탕" w:cs="Times New Roman" w:hint="eastAsia"/>
          <w:b/>
          <w:spacing w:val="0"/>
          <w:sz w:val="22"/>
          <w:szCs w:val="21"/>
        </w:rPr>
        <w:t>4.3.</w:t>
      </w:r>
      <w:r>
        <w:rPr>
          <w:rFonts w:ascii="바탕" w:eastAsia="바탕" w:hAnsi="바탕" w:cs="Times New Roman" w:hint="eastAsia"/>
          <w:b/>
          <w:spacing w:val="0"/>
          <w:sz w:val="22"/>
          <w:szCs w:val="21"/>
        </w:rPr>
        <w:t>2</w:t>
      </w:r>
      <w:r w:rsidRPr="00FC227F">
        <w:rPr>
          <w:rFonts w:ascii="바탕" w:eastAsia="바탕" w:hAnsi="바탕" w:cs="Times New Roman" w:hint="eastAsia"/>
          <w:b/>
          <w:spacing w:val="0"/>
          <w:sz w:val="44"/>
          <w:szCs w:val="44"/>
        </w:rPr>
        <w:t xml:space="preserve"> </w:t>
      </w:r>
      <w:r>
        <w:rPr>
          <w:rFonts w:ascii="바탕" w:eastAsia="바탕" w:hAnsi="바탕" w:cs="Times New Roman" w:hint="eastAsia"/>
          <w:b/>
          <w:spacing w:val="0"/>
          <w:sz w:val="22"/>
          <w:szCs w:val="21"/>
        </w:rPr>
        <w:t xml:space="preserve">Fused Quartz </w:t>
      </w:r>
      <w:r>
        <w:rPr>
          <w:rFonts w:ascii="바탕" w:eastAsia="바탕" w:hAnsi="바탕" w:cs="Times New Roman"/>
          <w:b/>
          <w:spacing w:val="0"/>
          <w:sz w:val="22"/>
          <w:szCs w:val="21"/>
        </w:rPr>
        <w:t>를</w:t>
      </w:r>
      <w:r>
        <w:rPr>
          <w:rFonts w:ascii="바탕" w:eastAsia="바탕" w:hAnsi="바탕" w:cs="Times New Roman" w:hint="eastAsia"/>
          <w:b/>
          <w:spacing w:val="0"/>
          <w:sz w:val="22"/>
          <w:szCs w:val="21"/>
        </w:rPr>
        <w:t xml:space="preserve"> 이용한 DBR 제작과 그 특성</w:t>
      </w:r>
    </w:p>
    <w:p w:rsidR="00BE4AAC" w:rsidRDefault="00BE4AAC" w:rsidP="00BE4AAC">
      <w:pPr>
        <w:pStyle w:val="hstyle0"/>
        <w:spacing w:line="360" w:lineRule="auto"/>
        <w:rPr>
          <w:rFonts w:ascii="바탕" w:eastAsia="바탕" w:hAnsi="바탕" w:cs="Times New Roman"/>
          <w:spacing w:val="0"/>
          <w:sz w:val="22"/>
          <w:szCs w:val="21"/>
        </w:rPr>
      </w:pPr>
    </w:p>
    <w:p w:rsidR="004C63EE" w:rsidRPr="004C63EE" w:rsidRDefault="004C63EE" w:rsidP="00BE4AAC">
      <w:pPr>
        <w:pStyle w:val="hstyle0"/>
        <w:spacing w:line="360" w:lineRule="auto"/>
        <w:rPr>
          <w:rFonts w:ascii="바탕" w:eastAsia="바탕" w:hAnsi="바탕" w:cs="Times New Roman"/>
          <w:i/>
          <w:spacing w:val="0"/>
          <w:sz w:val="22"/>
          <w:szCs w:val="21"/>
          <w:u w:val="single"/>
        </w:rPr>
      </w:pPr>
      <w:r w:rsidRPr="004C63EE">
        <w:rPr>
          <w:rFonts w:ascii="바탕" w:eastAsia="바탕" w:hAnsi="바탕" w:cs="Times New Roman" w:hint="eastAsia"/>
          <w:i/>
          <w:spacing w:val="0"/>
          <w:sz w:val="22"/>
          <w:szCs w:val="21"/>
          <w:u w:val="single"/>
        </w:rPr>
        <w:t xml:space="preserve">Fused quartz </w:t>
      </w:r>
      <w:r w:rsidRPr="004C63EE">
        <w:rPr>
          <w:rFonts w:ascii="바탕" w:eastAsia="바탕" w:hAnsi="바탕" w:cs="Times New Roman"/>
          <w:i/>
          <w:spacing w:val="0"/>
          <w:sz w:val="22"/>
          <w:szCs w:val="21"/>
          <w:u w:val="single"/>
        </w:rPr>
        <w:t>를</w:t>
      </w:r>
      <w:r w:rsidRPr="004C63EE">
        <w:rPr>
          <w:rFonts w:ascii="바탕" w:eastAsia="바탕" w:hAnsi="바탕" w:cs="Times New Roman" w:hint="eastAsia"/>
          <w:i/>
          <w:spacing w:val="0"/>
          <w:sz w:val="22"/>
          <w:szCs w:val="21"/>
          <w:u w:val="single"/>
        </w:rPr>
        <w:t xml:space="preserve"> 이용한 DBR 제작</w:t>
      </w:r>
    </w:p>
    <w:p w:rsidR="004C63EE" w:rsidRDefault="004C63EE" w:rsidP="00BE4AAC">
      <w:pPr>
        <w:pStyle w:val="hstyle0"/>
        <w:spacing w:line="360" w:lineRule="auto"/>
        <w:rPr>
          <w:rFonts w:ascii="바탕" w:eastAsia="바탕" w:hAnsi="바탕" w:cs="Times New Roman"/>
          <w:spacing w:val="0"/>
          <w:sz w:val="22"/>
          <w:szCs w:val="21"/>
        </w:rPr>
      </w:pPr>
    </w:p>
    <w:p w:rsidR="00B43E77" w:rsidRDefault="00BD21EA" w:rsidP="00AF2414">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Fused quartz 를 이용하여 높은 반사율을 가지는 DBR</w:t>
      </w:r>
      <w:r w:rsidR="004C63EE">
        <w:rPr>
          <w:rFonts w:ascii="바탕" w:eastAsia="바탕" w:hAnsi="바탕" w:cs="Times New Roman" w:hint="eastAsia"/>
          <w:spacing w:val="0"/>
          <w:sz w:val="22"/>
          <w:szCs w:val="21"/>
        </w:rPr>
        <w:t xml:space="preserve"> 을</w:t>
      </w:r>
      <w:r>
        <w:rPr>
          <w:rFonts w:ascii="바탕" w:eastAsia="바탕" w:hAnsi="바탕" w:cs="Times New Roman" w:hint="eastAsia"/>
          <w:spacing w:val="0"/>
          <w:sz w:val="22"/>
          <w:szCs w:val="21"/>
        </w:rPr>
        <w:t xml:space="preserve"> 두 개 제작했다. 그림 4.7은 실제 제작한 DBR 중 하나를 현미경으로 찍은 사진이다. 제작한 DBR 은 여섯 층의 fused quartz 와 다섯 층의 air gap 으로 구성된 5.5 pairs 구조이다. </w:t>
      </w:r>
    </w:p>
    <w:p w:rsidR="004C63EE" w:rsidRDefault="004C63EE" w:rsidP="004C63EE">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0.3 THz 를 공진주파수로 설계했기 때문에 DBR 각 층의 광학적 두께는 1/4 파장에 해당하는 250 µm 이다.</w:t>
      </w:r>
      <w:r w:rsidRPr="00B43E77">
        <w:rPr>
          <w:rFonts w:ascii="바탕" w:eastAsia="바탕" w:hAnsi="바탕" w:cs="Times New Roman" w:hint="eastAsia"/>
          <w:noProof/>
          <w:spacing w:val="0"/>
          <w:sz w:val="22"/>
          <w:szCs w:val="21"/>
        </w:rPr>
        <w:t xml:space="preserve"> </w:t>
      </w:r>
      <w:r>
        <w:rPr>
          <w:rFonts w:ascii="바탕" w:eastAsia="바탕" w:hAnsi="바탕" w:cs="Times New Roman" w:hint="eastAsia"/>
          <w:spacing w:val="0"/>
          <w:sz w:val="22"/>
          <w:szCs w:val="21"/>
        </w:rPr>
        <w:t xml:space="preserve"> 즉, 굴절률이 1인 air gap 의 두께는 250 µm, 0.3 THz 에서 굴절률이 약 1.94 인 fused quartz 의 두께는 대략 128 µm 가 되야 한다. 하지만 그림 4.8 에 나타낸 것과 같이 실제 제작한 DBR 각 층의 두께는 설계한 두께와 오차가 있다.</w:t>
      </w:r>
    </w:p>
    <w:p w:rsidR="00B43E77" w:rsidRDefault="00B43E77" w:rsidP="00AF2414">
      <w:pPr>
        <w:pStyle w:val="hstyle0"/>
        <w:spacing w:line="360" w:lineRule="auto"/>
        <w:ind w:firstLineChars="100" w:firstLine="220"/>
        <w:rPr>
          <w:rFonts w:ascii="바탕" w:eastAsia="바탕" w:hAnsi="바탕" w:cs="Times New Roman"/>
          <w:spacing w:val="0"/>
          <w:sz w:val="22"/>
          <w:szCs w:val="21"/>
        </w:rPr>
      </w:pPr>
    </w:p>
    <w:p w:rsidR="004C63EE" w:rsidRDefault="00B43E77" w:rsidP="004C63EE">
      <w:pPr>
        <w:pStyle w:val="hstyle0"/>
        <w:keepNext/>
        <w:spacing w:line="360" w:lineRule="auto"/>
        <w:ind w:firstLineChars="100" w:firstLine="220"/>
        <w:jc w:val="center"/>
      </w:pPr>
      <w:r>
        <w:rPr>
          <w:rFonts w:ascii="바탕" w:eastAsia="바탕" w:hAnsi="바탕" w:cs="Times New Roman" w:hint="eastAsia"/>
          <w:noProof/>
          <w:spacing w:val="0"/>
          <w:sz w:val="22"/>
          <w:szCs w:val="21"/>
        </w:rPr>
        <w:drawing>
          <wp:inline distT="0" distB="0" distL="0" distR="0" wp14:anchorId="006B6875" wp14:editId="3393046E">
            <wp:extent cx="3310917" cy="2078966"/>
            <wp:effectExtent l="0" t="0" r="381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4.7.emf"/>
                    <pic:cNvPicPr/>
                  </pic:nvPicPr>
                  <pic:blipFill>
                    <a:blip r:embed="rId315" cstate="print">
                      <a:extLst>
                        <a:ext uri="{28A0092B-C50C-407E-A947-70E740481C1C}">
                          <a14:useLocalDpi xmlns:a14="http://schemas.microsoft.com/office/drawing/2010/main" val="0"/>
                        </a:ext>
                      </a:extLst>
                    </a:blip>
                    <a:stretch>
                      <a:fillRect/>
                    </a:stretch>
                  </pic:blipFill>
                  <pic:spPr>
                    <a:xfrm>
                      <a:off x="0" y="0"/>
                      <a:ext cx="3309781" cy="2078253"/>
                    </a:xfrm>
                    <a:prstGeom prst="rect">
                      <a:avLst/>
                    </a:prstGeom>
                  </pic:spPr>
                </pic:pic>
              </a:graphicData>
            </a:graphic>
          </wp:inline>
        </w:drawing>
      </w:r>
    </w:p>
    <w:p w:rsidR="00B43E77" w:rsidRPr="004C63EE" w:rsidRDefault="004C63EE" w:rsidP="004C63EE">
      <w:pPr>
        <w:pStyle w:val="ae"/>
        <w:jc w:val="center"/>
        <w:rPr>
          <w:rFonts w:ascii="바탕" w:eastAsia="바탕" w:hAnsi="바탕" w:cs="Times New Roman"/>
          <w:b w:val="0"/>
          <w:sz w:val="22"/>
          <w:szCs w:val="22"/>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hint="eastAsia"/>
          <w:sz w:val="22"/>
          <w:szCs w:val="22"/>
          <w:lang w:eastAsia="ko-KR"/>
        </w:rPr>
        <w:t>4.7</w:t>
      </w:r>
      <w:r w:rsidRPr="004C63EE">
        <w:rPr>
          <w:rFonts w:ascii="바탕" w:eastAsia="바탕" w:hAnsi="바탕" w:hint="eastAsia"/>
          <w:b w:val="0"/>
          <w:sz w:val="22"/>
          <w:szCs w:val="22"/>
          <w:lang w:eastAsia="ko-KR"/>
        </w:rPr>
        <w:t xml:space="preserve"> 제작한 DBR 의 현미경 사진</w:t>
      </w:r>
    </w:p>
    <w:p w:rsidR="00B43E77" w:rsidRDefault="00B43E77" w:rsidP="00AF2414">
      <w:pPr>
        <w:pStyle w:val="hstyle0"/>
        <w:spacing w:line="360" w:lineRule="auto"/>
        <w:ind w:firstLineChars="100" w:firstLine="220"/>
        <w:rPr>
          <w:rFonts w:ascii="바탕" w:eastAsia="바탕" w:hAnsi="바탕" w:cs="Times New Roman"/>
          <w:spacing w:val="0"/>
          <w:sz w:val="22"/>
          <w:szCs w:val="21"/>
        </w:rPr>
      </w:pPr>
    </w:p>
    <w:p w:rsidR="004C63EE" w:rsidRDefault="00B43E77" w:rsidP="004C63EE">
      <w:pPr>
        <w:pStyle w:val="hstyle0"/>
        <w:keepNext/>
        <w:spacing w:line="360" w:lineRule="auto"/>
        <w:ind w:firstLineChars="100" w:firstLine="220"/>
        <w:jc w:val="center"/>
      </w:pPr>
      <w:r>
        <w:rPr>
          <w:rFonts w:ascii="바탕" w:eastAsia="바탕" w:hAnsi="바탕" w:cs="Times New Roman" w:hint="eastAsia"/>
          <w:noProof/>
          <w:spacing w:val="0"/>
          <w:sz w:val="22"/>
          <w:szCs w:val="21"/>
        </w:rPr>
        <w:drawing>
          <wp:inline distT="0" distB="0" distL="0" distR="0" wp14:anchorId="2A1DC515" wp14:editId="531E82CB">
            <wp:extent cx="2600784" cy="1897811"/>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4.8.emf"/>
                    <pic:cNvPicPr/>
                  </pic:nvPicPr>
                  <pic:blipFill>
                    <a:blip r:embed="rId316" cstate="print">
                      <a:extLst>
                        <a:ext uri="{28A0092B-C50C-407E-A947-70E740481C1C}">
                          <a14:useLocalDpi xmlns:a14="http://schemas.microsoft.com/office/drawing/2010/main" val="0"/>
                        </a:ext>
                      </a:extLst>
                    </a:blip>
                    <a:stretch>
                      <a:fillRect/>
                    </a:stretch>
                  </pic:blipFill>
                  <pic:spPr>
                    <a:xfrm>
                      <a:off x="0" y="0"/>
                      <a:ext cx="2607088" cy="1902411"/>
                    </a:xfrm>
                    <a:prstGeom prst="rect">
                      <a:avLst/>
                    </a:prstGeom>
                  </pic:spPr>
                </pic:pic>
              </a:graphicData>
            </a:graphic>
          </wp:inline>
        </w:drawing>
      </w:r>
    </w:p>
    <w:p w:rsidR="00B43E77" w:rsidRDefault="004C63EE" w:rsidP="004C63EE">
      <w:pPr>
        <w:pStyle w:val="ae"/>
        <w:jc w:val="center"/>
        <w:rPr>
          <w:rFonts w:ascii="바탕" w:eastAsia="바탕" w:hAnsi="바탕"/>
          <w:b w:val="0"/>
          <w:sz w:val="22"/>
          <w:szCs w:val="22"/>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hint="eastAsia"/>
          <w:sz w:val="22"/>
          <w:szCs w:val="22"/>
          <w:lang w:eastAsia="ko-KR"/>
        </w:rPr>
        <w:t>4.8</w:t>
      </w:r>
      <w:r w:rsidRPr="004C63EE">
        <w:rPr>
          <w:rFonts w:ascii="바탕" w:eastAsia="바탕" w:hAnsi="바탕" w:hint="eastAsia"/>
          <w:b w:val="0"/>
          <w:sz w:val="22"/>
          <w:szCs w:val="22"/>
          <w:lang w:eastAsia="ko-KR"/>
        </w:rPr>
        <w:t xml:space="preserve"> 실제 제작한 두 DBR 각 층의 측정 두께</w:t>
      </w:r>
    </w:p>
    <w:p w:rsidR="004C63EE" w:rsidRPr="004C63EE" w:rsidRDefault="004C63EE" w:rsidP="004C63EE">
      <w:pPr>
        <w:rPr>
          <w:rFonts w:eastAsiaTheme="minorEastAsia"/>
          <w:lang w:eastAsia="ko-KR"/>
        </w:rPr>
      </w:pPr>
    </w:p>
    <w:p w:rsidR="00AF2414" w:rsidRPr="00BD21EA" w:rsidRDefault="00AF2414" w:rsidP="004C63EE">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DBR 제작에 사용한 fused quartz 는 125 µm 두께</w:t>
      </w:r>
      <w:r w:rsidR="00B43E77">
        <w:rPr>
          <w:rFonts w:ascii="바탕" w:eastAsia="바탕" w:hAnsi="바탕" w:cs="Times New Roman" w:hint="eastAsia"/>
          <w:spacing w:val="0"/>
          <w:sz w:val="22"/>
          <w:szCs w:val="21"/>
        </w:rPr>
        <w:t>에</w:t>
      </w:r>
      <w:r>
        <w:rPr>
          <w:rFonts w:ascii="바탕" w:eastAsia="바탕" w:hAnsi="바탕" w:cs="Times New Roman" w:hint="eastAsia"/>
          <w:spacing w:val="0"/>
          <w:sz w:val="22"/>
          <w:szCs w:val="21"/>
        </w:rPr>
        <w:t xml:space="preserve"> ±5 µm 오차범위를 가진다. 크기는 1 cm x 1.25 cm 이고, 양면 모두 7 Å 이하의 표면 거칠기를 가지도록 </w:t>
      </w:r>
      <w:r w:rsidR="00125C36">
        <w:rPr>
          <w:rFonts w:ascii="바탕" w:eastAsia="바탕" w:hAnsi="바탕" w:cs="Times New Roman" w:hint="eastAsia"/>
          <w:spacing w:val="0"/>
          <w:sz w:val="22"/>
          <w:szCs w:val="21"/>
        </w:rPr>
        <w:t>연마</w:t>
      </w:r>
      <w:r>
        <w:rPr>
          <w:rFonts w:ascii="바탕" w:eastAsia="바탕" w:hAnsi="바탕" w:cs="Times New Roman" w:hint="eastAsia"/>
          <w:spacing w:val="0"/>
          <w:sz w:val="22"/>
          <w:szCs w:val="21"/>
        </w:rPr>
        <w:t xml:space="preserve">되어있다. </w:t>
      </w:r>
      <w:r>
        <w:rPr>
          <w:rFonts w:ascii="바탕" w:eastAsia="바탕" w:hAnsi="바탕" w:cs="Times New Roman"/>
          <w:spacing w:val="0"/>
          <w:sz w:val="22"/>
          <w:szCs w:val="21"/>
        </w:rPr>
        <w:t>A</w:t>
      </w:r>
      <w:r>
        <w:rPr>
          <w:rFonts w:ascii="바탕" w:eastAsia="바탕" w:hAnsi="바탕" w:cs="Times New Roman" w:hint="eastAsia"/>
          <w:spacing w:val="0"/>
          <w:sz w:val="22"/>
          <w:szCs w:val="21"/>
        </w:rPr>
        <w:t>ir gap 을 만들기 위해서</w:t>
      </w:r>
      <w:r w:rsidR="00B43E77">
        <w:rPr>
          <w:rFonts w:ascii="바탕" w:eastAsia="바탕" w:hAnsi="바탕" w:cs="Times New Roman" w:hint="eastAsia"/>
          <w:spacing w:val="0"/>
          <w:sz w:val="22"/>
          <w:szCs w:val="21"/>
        </w:rPr>
        <w:t>는</w:t>
      </w:r>
      <w:r>
        <w:rPr>
          <w:rFonts w:ascii="바탕" w:eastAsia="바탕" w:hAnsi="바탕" w:cs="Times New Roman" w:hint="eastAsia"/>
          <w:spacing w:val="0"/>
          <w:sz w:val="22"/>
          <w:szCs w:val="21"/>
        </w:rPr>
        <w:t xml:space="preserve"> </w:t>
      </w:r>
      <w:r w:rsidR="00E72818">
        <w:rPr>
          <w:rFonts w:ascii="바탕" w:eastAsia="바탕" w:hAnsi="바탕" w:cs="Times New Roman" w:hint="eastAsia"/>
          <w:spacing w:val="0"/>
          <w:sz w:val="22"/>
          <w:szCs w:val="21"/>
        </w:rPr>
        <w:t>t</w:t>
      </w:r>
      <w:r w:rsidR="00567263">
        <w:rPr>
          <w:rFonts w:ascii="바탕" w:eastAsia="바탕" w:hAnsi="바탕" w:cs="Times New Roman" w:hint="eastAsia"/>
          <w:spacing w:val="0"/>
          <w:sz w:val="22"/>
          <w:szCs w:val="21"/>
        </w:rPr>
        <w:t>eflon</w:t>
      </w:r>
      <w:r>
        <w:rPr>
          <w:rFonts w:ascii="바탕" w:eastAsia="바탕" w:hAnsi="바탕" w:cs="Times New Roman" w:hint="eastAsia"/>
          <w:spacing w:val="0"/>
          <w:sz w:val="22"/>
          <w:szCs w:val="21"/>
        </w:rPr>
        <w:t xml:space="preserve"> film 을 사용했다. </w:t>
      </w:r>
      <w:r w:rsidR="00B43E77">
        <w:rPr>
          <w:rFonts w:ascii="바탕" w:eastAsia="바탕" w:hAnsi="바탕" w:cs="Times New Roman" w:hint="eastAsia"/>
          <w:spacing w:val="0"/>
          <w:sz w:val="22"/>
          <w:szCs w:val="21"/>
        </w:rPr>
        <w:t>250</w:t>
      </w:r>
      <w:r w:rsidR="00B43E77" w:rsidRPr="00B43E77">
        <w:rPr>
          <w:rFonts w:ascii="바탕" w:eastAsia="바탕" w:hAnsi="바탕" w:cs="Times New Roman" w:hint="eastAsia"/>
          <w:spacing w:val="0"/>
          <w:sz w:val="22"/>
          <w:szCs w:val="21"/>
        </w:rPr>
        <w:t xml:space="preserve"> </w:t>
      </w:r>
      <w:r w:rsidR="00B43E77">
        <w:rPr>
          <w:rFonts w:ascii="바탕" w:eastAsia="바탕" w:hAnsi="바탕" w:cs="Times New Roman" w:hint="eastAsia"/>
          <w:spacing w:val="0"/>
          <w:sz w:val="22"/>
          <w:szCs w:val="21"/>
        </w:rPr>
        <w:t xml:space="preserve">µm 두께를 가지는 </w:t>
      </w:r>
      <w:r>
        <w:rPr>
          <w:rFonts w:ascii="바탕" w:eastAsia="바탕" w:hAnsi="바탕" w:cs="Times New Roman" w:hint="eastAsia"/>
          <w:spacing w:val="0"/>
          <w:sz w:val="22"/>
          <w:szCs w:val="21"/>
        </w:rPr>
        <w:t>air gap 을 만들기 위해 127 µm 의 두께</w:t>
      </w:r>
      <w:r w:rsidR="00B43E77">
        <w:rPr>
          <w:rFonts w:ascii="바탕" w:eastAsia="바탕" w:hAnsi="바탕" w:cs="Times New Roman" w:hint="eastAsia"/>
          <w:spacing w:val="0"/>
          <w:sz w:val="22"/>
          <w:szCs w:val="21"/>
        </w:rPr>
        <w:t>에</w:t>
      </w:r>
      <w:r>
        <w:rPr>
          <w:rFonts w:ascii="바탕" w:eastAsia="바탕" w:hAnsi="바탕" w:cs="Times New Roman" w:hint="eastAsia"/>
          <w:spacing w:val="0"/>
          <w:sz w:val="22"/>
          <w:szCs w:val="21"/>
        </w:rPr>
        <w:t xml:space="preserve"> ±10 % 의 오차범위를 가지는 </w:t>
      </w:r>
      <w:r w:rsidR="00E72818">
        <w:rPr>
          <w:rFonts w:ascii="바탕" w:eastAsia="바탕" w:hAnsi="바탕" w:cs="Times New Roman" w:hint="eastAsia"/>
          <w:spacing w:val="0"/>
          <w:sz w:val="22"/>
          <w:szCs w:val="21"/>
        </w:rPr>
        <w:t>t</w:t>
      </w:r>
      <w:r w:rsidR="00567263">
        <w:rPr>
          <w:rFonts w:ascii="바탕" w:eastAsia="바탕" w:hAnsi="바탕" w:cs="Times New Roman"/>
          <w:spacing w:val="0"/>
          <w:sz w:val="22"/>
          <w:szCs w:val="21"/>
        </w:rPr>
        <w:t>eflon</w:t>
      </w:r>
      <w:r w:rsidR="00B43E77">
        <w:rPr>
          <w:rFonts w:ascii="바탕" w:eastAsia="바탕" w:hAnsi="바탕" w:cs="Times New Roman" w:hint="eastAsia"/>
          <w:spacing w:val="0"/>
          <w:sz w:val="22"/>
          <w:szCs w:val="21"/>
        </w:rPr>
        <w:t xml:space="preserve"> film 두 장을 겹쳐 fused quartz 사이에 샌드위치 시킨 후, 접착제로 고정하였다.</w:t>
      </w:r>
    </w:p>
    <w:p w:rsidR="005328B6" w:rsidRPr="00E72818" w:rsidRDefault="005328B6" w:rsidP="00C912F3">
      <w:pPr>
        <w:pStyle w:val="hstyle0"/>
        <w:spacing w:line="360" w:lineRule="auto"/>
        <w:rPr>
          <w:rFonts w:ascii="바탕" w:eastAsia="바탕" w:hAnsi="바탕" w:cs="Times New Roman"/>
          <w:spacing w:val="0"/>
          <w:sz w:val="22"/>
          <w:szCs w:val="21"/>
        </w:rPr>
      </w:pPr>
    </w:p>
    <w:p w:rsidR="005328B6" w:rsidRPr="00D45D9B" w:rsidRDefault="00D45D9B" w:rsidP="00C912F3">
      <w:pPr>
        <w:pStyle w:val="hstyle0"/>
        <w:spacing w:line="360" w:lineRule="auto"/>
        <w:rPr>
          <w:rFonts w:ascii="바탕" w:eastAsia="바탕" w:hAnsi="바탕" w:cs="Times New Roman"/>
          <w:i/>
          <w:spacing w:val="0"/>
          <w:sz w:val="22"/>
          <w:szCs w:val="21"/>
          <w:u w:val="single"/>
        </w:rPr>
      </w:pPr>
      <w:r w:rsidRPr="00D45D9B">
        <w:rPr>
          <w:rFonts w:ascii="바탕" w:eastAsia="바탕" w:hAnsi="바탕" w:cs="Times New Roman" w:hint="eastAsia"/>
          <w:i/>
          <w:spacing w:val="0"/>
          <w:sz w:val="22"/>
          <w:szCs w:val="21"/>
          <w:u w:val="single"/>
        </w:rPr>
        <w:t xml:space="preserve">제작한 </w:t>
      </w:r>
      <w:r w:rsidR="004C63EE" w:rsidRPr="00D45D9B">
        <w:rPr>
          <w:rFonts w:ascii="바탕" w:eastAsia="바탕" w:hAnsi="바탕" w:cs="Times New Roman" w:hint="eastAsia"/>
          <w:i/>
          <w:spacing w:val="0"/>
          <w:sz w:val="22"/>
          <w:szCs w:val="21"/>
          <w:u w:val="single"/>
        </w:rPr>
        <w:t xml:space="preserve">DBR </w:t>
      </w:r>
      <w:r w:rsidRPr="00D45D9B">
        <w:rPr>
          <w:rFonts w:ascii="바탕" w:eastAsia="바탕" w:hAnsi="바탕" w:cs="Times New Roman" w:hint="eastAsia"/>
          <w:i/>
          <w:spacing w:val="0"/>
          <w:sz w:val="22"/>
          <w:szCs w:val="21"/>
          <w:u w:val="single"/>
        </w:rPr>
        <w:t>의 특성</w:t>
      </w:r>
    </w:p>
    <w:p w:rsidR="005328B6" w:rsidRDefault="005328B6" w:rsidP="00C912F3">
      <w:pPr>
        <w:pStyle w:val="hstyle0"/>
        <w:spacing w:line="360" w:lineRule="auto"/>
        <w:rPr>
          <w:rFonts w:ascii="바탕" w:eastAsia="바탕" w:hAnsi="바탕" w:cs="Times New Roman"/>
          <w:spacing w:val="0"/>
          <w:sz w:val="22"/>
          <w:szCs w:val="21"/>
        </w:rPr>
      </w:pPr>
    </w:p>
    <w:p w:rsidR="005328B6" w:rsidRPr="00833E1E" w:rsidRDefault="00F4281F" w:rsidP="009E0438">
      <w:pPr>
        <w:pStyle w:val="hstyle0"/>
        <w:spacing w:line="360" w:lineRule="auto"/>
        <w:ind w:firstLineChars="100" w:firstLine="220"/>
        <w:rPr>
          <w:rFonts w:ascii="바탕" w:eastAsia="바탕" w:hAnsi="바탕" w:cs="Times New Roman"/>
          <w:spacing w:val="0"/>
          <w:sz w:val="22"/>
          <w:szCs w:val="21"/>
          <w:lang w:val="en-AU"/>
        </w:rPr>
      </w:pPr>
      <w:r>
        <w:rPr>
          <w:rFonts w:ascii="바탕" w:eastAsia="바탕" w:hAnsi="바탕" w:cs="Times New Roman" w:hint="eastAsia"/>
          <w:spacing w:val="0"/>
          <w:sz w:val="22"/>
          <w:szCs w:val="21"/>
          <w:lang w:val="en-AU"/>
        </w:rPr>
        <w:t xml:space="preserve">그림 4.9 는 THz-TDS </w:t>
      </w:r>
      <w:r>
        <w:rPr>
          <w:rFonts w:ascii="바탕" w:eastAsia="바탕" w:hAnsi="바탕" w:cs="Times New Roman"/>
          <w:spacing w:val="0"/>
          <w:sz w:val="22"/>
          <w:szCs w:val="21"/>
          <w:lang w:val="en-AU"/>
        </w:rPr>
        <w:t>시스템</w:t>
      </w:r>
      <w:r>
        <w:rPr>
          <w:rFonts w:ascii="바탕" w:eastAsia="바탕" w:hAnsi="바탕" w:cs="Times New Roman" w:hint="eastAsia"/>
          <w:spacing w:val="0"/>
          <w:sz w:val="22"/>
          <w:szCs w:val="21"/>
          <w:lang w:val="en-AU"/>
        </w:rPr>
        <w:t>으로 측정한 DBR의 투과율과 전달행렬로 계산한 투과율을 비교한 그래</w:t>
      </w:r>
      <w:r w:rsidR="00833E1E">
        <w:rPr>
          <w:rFonts w:ascii="바탕" w:eastAsia="바탕" w:hAnsi="바탕" w:cs="Times New Roman" w:hint="eastAsia"/>
          <w:spacing w:val="0"/>
          <w:sz w:val="22"/>
          <w:szCs w:val="21"/>
          <w:lang w:val="en-AU"/>
        </w:rPr>
        <w:t xml:space="preserve">프이다. 정지밴드 (stop band) 영역에서 실험값과 계산값이 </w:t>
      </w:r>
      <w:r w:rsidR="00727442">
        <w:rPr>
          <w:rFonts w:ascii="바탕" w:eastAsia="바탕" w:hAnsi="바탕" w:cs="Times New Roman" w:hint="eastAsia"/>
          <w:spacing w:val="0"/>
          <w:sz w:val="22"/>
          <w:szCs w:val="21"/>
          <w:lang w:val="en-AU"/>
        </w:rPr>
        <w:t xml:space="preserve">잘 </w:t>
      </w:r>
      <w:r w:rsidR="00833E1E">
        <w:rPr>
          <w:rFonts w:ascii="바탕" w:eastAsia="바탕" w:hAnsi="바탕" w:cs="Times New Roman" w:hint="eastAsia"/>
          <w:spacing w:val="0"/>
          <w:sz w:val="22"/>
          <w:szCs w:val="21"/>
          <w:lang w:val="en-AU"/>
        </w:rPr>
        <w:t xml:space="preserve">일치하고 </w:t>
      </w:r>
      <w:r w:rsidR="00727442">
        <w:rPr>
          <w:rFonts w:ascii="바탕" w:eastAsia="바탕" w:hAnsi="바탕" w:cs="Times New Roman" w:hint="eastAsia"/>
          <w:spacing w:val="0"/>
          <w:sz w:val="22"/>
          <w:szCs w:val="21"/>
          <w:lang w:val="en-AU"/>
        </w:rPr>
        <w:t>매우</w:t>
      </w:r>
      <w:r w:rsidR="00833E1E">
        <w:rPr>
          <w:rFonts w:ascii="바탕" w:eastAsia="바탕" w:hAnsi="바탕" w:cs="Times New Roman" w:hint="eastAsia"/>
          <w:spacing w:val="0"/>
          <w:sz w:val="22"/>
          <w:szCs w:val="21"/>
          <w:lang w:val="en-AU"/>
        </w:rPr>
        <w:t xml:space="preserve"> 작은 투과율을 가진다. 또 같이 나타낸 0.3 THz 에 대해 이상적인 두께를 가지는 DBR 의 투과율도 정지밴드 영역의 값들은 전체적으로 거의 일치하고 단지 공진 주파수가 </w:t>
      </w:r>
      <w:r w:rsidR="00BE23F3">
        <w:rPr>
          <w:rFonts w:ascii="바탕" w:eastAsia="바탕" w:hAnsi="바탕" w:cs="Times New Roman" w:hint="eastAsia"/>
          <w:spacing w:val="0"/>
          <w:sz w:val="22"/>
          <w:szCs w:val="21"/>
          <w:lang w:val="en-AU"/>
        </w:rPr>
        <w:lastRenderedPageBreak/>
        <w:t>shift</w:t>
      </w:r>
      <w:r w:rsidR="00833E1E">
        <w:rPr>
          <w:rFonts w:ascii="바탕" w:eastAsia="바탕" w:hAnsi="바탕" w:cs="Times New Roman" w:hint="eastAsia"/>
          <w:spacing w:val="0"/>
          <w:sz w:val="22"/>
          <w:szCs w:val="21"/>
          <w:lang w:val="en-AU"/>
        </w:rPr>
        <w:t xml:space="preserve">된 결과임을 알 수 있다. 따라서 fused quartz와 </w:t>
      </w:r>
      <w:r w:rsidR="00E72818">
        <w:rPr>
          <w:rFonts w:ascii="바탕" w:eastAsia="바탕" w:hAnsi="바탕" w:cs="Times New Roman" w:hint="eastAsia"/>
          <w:spacing w:val="0"/>
          <w:sz w:val="22"/>
          <w:szCs w:val="21"/>
          <w:lang w:val="en-AU"/>
        </w:rPr>
        <w:t>t</w:t>
      </w:r>
      <w:r w:rsidR="00567263">
        <w:rPr>
          <w:rFonts w:ascii="바탕" w:eastAsia="바탕" w:hAnsi="바탕" w:cs="Times New Roman"/>
          <w:spacing w:val="0"/>
          <w:sz w:val="22"/>
          <w:szCs w:val="21"/>
          <w:lang w:val="en-AU"/>
        </w:rPr>
        <w:t>eflon</w:t>
      </w:r>
      <w:r w:rsidR="00833E1E">
        <w:rPr>
          <w:rFonts w:ascii="바탕" w:eastAsia="바탕" w:hAnsi="바탕" w:cs="Times New Roman" w:hint="eastAsia"/>
          <w:spacing w:val="0"/>
          <w:sz w:val="22"/>
          <w:szCs w:val="21"/>
          <w:lang w:val="en-AU"/>
        </w:rPr>
        <w:t xml:space="preserve"> film을 이용하여 DBR을 제작하는 것은 상당히 효과적인 방법임을 알 수 있고, 이 DBR은 </w:t>
      </w:r>
      <w:r w:rsidR="00833E1E">
        <w:rPr>
          <w:rFonts w:ascii="바탕" w:eastAsia="바탕" w:hAnsi="바탕" w:cs="Times New Roman"/>
          <w:spacing w:val="0"/>
          <w:sz w:val="22"/>
          <w:szCs w:val="21"/>
          <w:lang w:val="en-AU"/>
        </w:rPr>
        <w:t>정지밴드</w:t>
      </w:r>
      <w:r w:rsidR="00833E1E">
        <w:rPr>
          <w:rFonts w:ascii="바탕" w:eastAsia="바탕" w:hAnsi="바탕" w:cs="Times New Roman" w:hint="eastAsia"/>
          <w:spacing w:val="0"/>
          <w:sz w:val="22"/>
          <w:szCs w:val="21"/>
          <w:lang w:val="en-AU"/>
        </w:rPr>
        <w:t xml:space="preserve">에서 상당히 작은 투과율, 즉 상당히 큰 반사율을 가지므로 </w:t>
      </w:r>
      <w:r w:rsidR="005E2715" w:rsidRPr="00521C83">
        <w:rPr>
          <w:rFonts w:ascii="바탕" w:eastAsia="바탕" w:hAnsi="바탕" w:cs="Times New Roman" w:hint="eastAsia"/>
          <w:spacing w:val="0"/>
          <w:sz w:val="22"/>
          <w:szCs w:val="21"/>
        </w:rPr>
        <w:t>마이크로 공진기</w:t>
      </w:r>
      <w:r w:rsidR="00833E1E">
        <w:rPr>
          <w:rFonts w:ascii="바탕" w:eastAsia="바탕" w:hAnsi="바탕" w:cs="Times New Roman" w:hint="eastAsia"/>
          <w:spacing w:val="0"/>
          <w:sz w:val="22"/>
          <w:szCs w:val="21"/>
          <w:lang w:val="en-AU"/>
        </w:rPr>
        <w:t>를 구성하는 고 반사율 거울로 사용</w:t>
      </w:r>
      <w:r w:rsidR="009E0438">
        <w:rPr>
          <w:rFonts w:ascii="바탕" w:eastAsia="바탕" w:hAnsi="바탕" w:cs="Times New Roman" w:hint="eastAsia"/>
          <w:spacing w:val="0"/>
          <w:sz w:val="22"/>
          <w:szCs w:val="21"/>
          <w:lang w:val="en-AU"/>
        </w:rPr>
        <w:t>될</w:t>
      </w:r>
      <w:r w:rsidR="00833E1E">
        <w:rPr>
          <w:rFonts w:ascii="바탕" w:eastAsia="바탕" w:hAnsi="바탕" w:cs="Times New Roman" w:hint="eastAsia"/>
          <w:spacing w:val="0"/>
          <w:sz w:val="22"/>
          <w:szCs w:val="21"/>
          <w:lang w:val="en-AU"/>
        </w:rPr>
        <w:t xml:space="preserve"> 수 있다.</w:t>
      </w:r>
    </w:p>
    <w:p w:rsidR="009E0438" w:rsidRDefault="009E0438" w:rsidP="009E0438">
      <w:pPr>
        <w:pStyle w:val="hstyle0"/>
        <w:spacing w:before="240" w:line="360" w:lineRule="auto"/>
        <w:jc w:val="center"/>
        <w:rPr>
          <w:rFonts w:ascii="바탕" w:eastAsia="바탕" w:hAnsi="바탕" w:cs="Times New Roman"/>
          <w:spacing w:val="0"/>
          <w:sz w:val="22"/>
          <w:szCs w:val="21"/>
        </w:rPr>
      </w:pPr>
      <w:r>
        <w:rPr>
          <w:rFonts w:ascii="바탕" w:eastAsia="바탕" w:hAnsi="바탕" w:cs="Times New Roman" w:hint="eastAsia"/>
          <w:noProof/>
          <w:spacing w:val="0"/>
          <w:sz w:val="22"/>
          <w:szCs w:val="21"/>
        </w:rPr>
        <w:drawing>
          <wp:inline distT="0" distB="0" distL="0" distR="0" wp14:anchorId="548C84DE" wp14:editId="2DD21603">
            <wp:extent cx="3573139" cy="3634484"/>
            <wp:effectExtent l="0" t="0" r="0" b="444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4.9.emf"/>
                    <pic:cNvPicPr/>
                  </pic:nvPicPr>
                  <pic:blipFill>
                    <a:blip r:embed="rId317" cstate="print">
                      <a:extLst>
                        <a:ext uri="{28A0092B-C50C-407E-A947-70E740481C1C}">
                          <a14:useLocalDpi xmlns:a14="http://schemas.microsoft.com/office/drawing/2010/main" val="0"/>
                        </a:ext>
                      </a:extLst>
                    </a:blip>
                    <a:stretch>
                      <a:fillRect/>
                    </a:stretch>
                  </pic:blipFill>
                  <pic:spPr>
                    <a:xfrm>
                      <a:off x="0" y="0"/>
                      <a:ext cx="3573139" cy="3634484"/>
                    </a:xfrm>
                    <a:prstGeom prst="rect">
                      <a:avLst/>
                    </a:prstGeom>
                  </pic:spPr>
                </pic:pic>
              </a:graphicData>
            </a:graphic>
          </wp:inline>
        </w:drawing>
      </w:r>
    </w:p>
    <w:p w:rsidR="00727442" w:rsidRDefault="00727442" w:rsidP="00727442">
      <w:pPr>
        <w:pStyle w:val="ae"/>
        <w:spacing w:line="276" w:lineRule="auto"/>
        <w:jc w:val="both"/>
        <w:rPr>
          <w:rFonts w:ascii="바탕" w:eastAsia="바탕" w:hAnsi="바탕" w:cs="Times New Roman"/>
          <w:sz w:val="22"/>
          <w:szCs w:val="21"/>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hint="eastAsia"/>
          <w:sz w:val="22"/>
          <w:szCs w:val="22"/>
          <w:lang w:eastAsia="ko-KR"/>
        </w:rPr>
        <w:t>4.9</w:t>
      </w:r>
      <w:r>
        <w:rPr>
          <w:rFonts w:ascii="바탕" w:eastAsia="바탕" w:hAnsi="바탕" w:hint="eastAsia"/>
          <w:b w:val="0"/>
          <w:sz w:val="22"/>
          <w:szCs w:val="22"/>
          <w:lang w:eastAsia="ko-KR"/>
        </w:rPr>
        <w:t xml:space="preserve"> 제작한 DBR 이 가지는 투과율의 실험값과 계산값 그리고 이상적인 구조에서의 투과율 비교 (a) DBR #1, (b) DBR #2</w:t>
      </w:r>
    </w:p>
    <w:p w:rsidR="009E0438" w:rsidRDefault="009E0438" w:rsidP="009E0438">
      <w:pPr>
        <w:pStyle w:val="hstyle0"/>
        <w:keepNext/>
        <w:spacing w:before="240" w:line="360" w:lineRule="auto"/>
        <w:jc w:val="center"/>
      </w:pPr>
      <w:r>
        <w:rPr>
          <w:rFonts w:ascii="바탕" w:eastAsia="바탕" w:hAnsi="바탕" w:cs="Times New Roman"/>
          <w:noProof/>
          <w:spacing w:val="0"/>
          <w:sz w:val="22"/>
          <w:szCs w:val="21"/>
        </w:rPr>
        <w:drawing>
          <wp:inline distT="0" distB="0" distL="0" distR="0" wp14:anchorId="6FA33100" wp14:editId="629BCAE1">
            <wp:extent cx="4048125" cy="895350"/>
            <wp:effectExtent l="0" t="0" r="952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4.9-2.emf"/>
                    <pic:cNvPicPr/>
                  </pic:nvPicPr>
                  <pic:blipFill>
                    <a:blip r:embed="rId318" cstate="print">
                      <a:extLst>
                        <a:ext uri="{28A0092B-C50C-407E-A947-70E740481C1C}">
                          <a14:useLocalDpi xmlns:a14="http://schemas.microsoft.com/office/drawing/2010/main" val="0"/>
                        </a:ext>
                      </a:extLst>
                    </a:blip>
                    <a:stretch>
                      <a:fillRect/>
                    </a:stretch>
                  </pic:blipFill>
                  <pic:spPr>
                    <a:xfrm>
                      <a:off x="0" y="0"/>
                      <a:ext cx="4069149" cy="900000"/>
                    </a:xfrm>
                    <a:prstGeom prst="rect">
                      <a:avLst/>
                    </a:prstGeom>
                  </pic:spPr>
                </pic:pic>
              </a:graphicData>
            </a:graphic>
          </wp:inline>
        </w:drawing>
      </w:r>
    </w:p>
    <w:p w:rsidR="005A2707" w:rsidRDefault="00727442" w:rsidP="00727442">
      <w:pPr>
        <w:pStyle w:val="hstyle0"/>
        <w:spacing w:line="408" w:lineRule="auto"/>
        <w:jc w:val="center"/>
        <w:rPr>
          <w:rFonts w:ascii="바탕" w:eastAsia="바탕" w:hAnsi="바탕" w:cs="Times New Roman"/>
          <w:spacing w:val="0"/>
          <w:sz w:val="22"/>
          <w:szCs w:val="22"/>
        </w:rPr>
      </w:pPr>
      <w:r w:rsidRPr="00CC5AEE">
        <w:rPr>
          <w:rFonts w:ascii="바탕" w:eastAsia="바탕" w:hAnsi="바탕" w:cs="Times New Roman" w:hint="eastAsia"/>
          <w:b/>
          <w:spacing w:val="0"/>
          <w:sz w:val="22"/>
          <w:szCs w:val="22"/>
        </w:rPr>
        <w:t xml:space="preserve">표 </w:t>
      </w:r>
      <w:r w:rsidR="00B44026">
        <w:rPr>
          <w:rFonts w:ascii="바탕" w:eastAsia="바탕" w:hAnsi="바탕" w:cs="Times New Roman" w:hint="eastAsia"/>
          <w:b/>
          <w:spacing w:val="0"/>
          <w:sz w:val="22"/>
          <w:szCs w:val="22"/>
        </w:rPr>
        <w:t>4</w:t>
      </w:r>
      <w:r w:rsidRPr="00CC5AEE">
        <w:rPr>
          <w:rFonts w:ascii="바탕" w:eastAsia="바탕" w:hAnsi="바탕" w:cs="Times New Roman" w:hint="eastAsia"/>
          <w:b/>
          <w:spacing w:val="0"/>
          <w:sz w:val="22"/>
          <w:szCs w:val="22"/>
        </w:rPr>
        <w:t>.1</w:t>
      </w:r>
      <w:r>
        <w:rPr>
          <w:rFonts w:ascii="바탕" w:eastAsia="바탕" w:hAnsi="바탕" w:cs="Times New Roman" w:hint="eastAsia"/>
          <w:spacing w:val="0"/>
          <w:sz w:val="22"/>
          <w:szCs w:val="22"/>
        </w:rPr>
        <w:t xml:space="preserve"> 제작한 DBR 이 가지는 최소 투과율의 실험값과 계산값 비교</w:t>
      </w:r>
    </w:p>
    <w:p w:rsidR="00727442" w:rsidRDefault="00727442" w:rsidP="00727442">
      <w:pPr>
        <w:pStyle w:val="hstyle0"/>
        <w:spacing w:line="360" w:lineRule="auto"/>
        <w:ind w:left="567"/>
        <w:rPr>
          <w:rFonts w:ascii="바탕" w:eastAsia="바탕" w:hAnsi="바탕" w:cs="Times New Roman"/>
          <w:b/>
          <w:spacing w:val="0"/>
          <w:sz w:val="22"/>
          <w:szCs w:val="21"/>
        </w:rPr>
      </w:pPr>
    </w:p>
    <w:p w:rsidR="005A2707" w:rsidRDefault="005A2707" w:rsidP="008D0EEE">
      <w:pPr>
        <w:pStyle w:val="hstyle0"/>
        <w:numPr>
          <w:ilvl w:val="1"/>
          <w:numId w:val="20"/>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Band Edge Lasing 을 위한 DBR 설계</w:t>
      </w:r>
    </w:p>
    <w:p w:rsidR="005A2707" w:rsidRPr="00726947" w:rsidRDefault="005A2707" w:rsidP="005A2707">
      <w:pPr>
        <w:pStyle w:val="hstyle0"/>
        <w:spacing w:line="360" w:lineRule="auto"/>
        <w:rPr>
          <w:rFonts w:ascii="바탕" w:eastAsia="바탕" w:hAnsi="바탕" w:cs="Times New Roman"/>
          <w:spacing w:val="0"/>
          <w:sz w:val="22"/>
          <w:szCs w:val="21"/>
        </w:rPr>
      </w:pPr>
    </w:p>
    <w:p w:rsidR="005328B6" w:rsidRPr="00567B03" w:rsidRDefault="00BE23F3" w:rsidP="00BE23F3">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앞 절에서DBR이 정지밴드 내에서 높은 반사율을 가지기 때문에 공진기를 제작하는데 필요한 거울로 사용 가능함을 </w:t>
      </w:r>
      <w:r w:rsidR="006C28F9">
        <w:rPr>
          <w:rFonts w:ascii="바탕" w:eastAsia="바탕" w:hAnsi="바탕" w:cs="Times New Roman" w:hint="eastAsia"/>
          <w:spacing w:val="0"/>
          <w:sz w:val="22"/>
          <w:szCs w:val="21"/>
        </w:rPr>
        <w:t>볼 수 있었다</w:t>
      </w:r>
      <w:r>
        <w:rPr>
          <w:rFonts w:ascii="바탕" w:eastAsia="바탕" w:hAnsi="바탕" w:cs="Times New Roman" w:hint="eastAsia"/>
          <w:spacing w:val="0"/>
          <w:sz w:val="22"/>
          <w:szCs w:val="21"/>
        </w:rPr>
        <w:t>. 이</w:t>
      </w:r>
      <w:r w:rsidR="00567B03">
        <w:rPr>
          <w:rFonts w:ascii="바탕" w:eastAsia="바탕" w:hAnsi="바탕" w:cs="Times New Roman" w:hint="eastAsia"/>
          <w:spacing w:val="0"/>
          <w:sz w:val="22"/>
          <w:szCs w:val="21"/>
        </w:rPr>
        <w:t>번에는</w:t>
      </w:r>
      <w:r>
        <w:rPr>
          <w:rFonts w:ascii="바탕" w:eastAsia="바탕" w:hAnsi="바탕" w:cs="Times New Roman" w:hint="eastAsia"/>
          <w:spacing w:val="0"/>
          <w:sz w:val="22"/>
          <w:szCs w:val="21"/>
        </w:rPr>
        <w:t xml:space="preserve"> </w:t>
      </w:r>
      <w:r w:rsidR="00567B03">
        <w:rPr>
          <w:rFonts w:ascii="바탕" w:eastAsia="바탕" w:hAnsi="바탕" w:cs="Times New Roman" w:hint="eastAsia"/>
          <w:spacing w:val="0"/>
          <w:sz w:val="22"/>
          <w:szCs w:val="21"/>
        </w:rPr>
        <w:t xml:space="preserve">거울인 </w:t>
      </w:r>
      <w:r>
        <w:rPr>
          <w:rFonts w:ascii="바탕" w:eastAsia="바탕" w:hAnsi="바탕" w:cs="Times New Roman" w:hint="eastAsia"/>
          <w:spacing w:val="0"/>
          <w:sz w:val="22"/>
          <w:szCs w:val="21"/>
        </w:rPr>
        <w:t>DBR을</w:t>
      </w:r>
      <w:r w:rsidR="00366214">
        <w:rPr>
          <w:rFonts w:ascii="바탕" w:eastAsia="바탕" w:hAnsi="바탕" w:cs="Times New Roman" w:hint="eastAsia"/>
          <w:spacing w:val="0"/>
          <w:sz w:val="22"/>
          <w:szCs w:val="21"/>
        </w:rPr>
        <w:t xml:space="preserve"> 공진기처럼 빛의 증폭에 </w:t>
      </w:r>
      <w:r w:rsidR="00567B03">
        <w:rPr>
          <w:rFonts w:ascii="바탕" w:eastAsia="바탕" w:hAnsi="바탕" w:cs="Times New Roman" w:hint="eastAsia"/>
          <w:spacing w:val="0"/>
          <w:sz w:val="22"/>
          <w:szCs w:val="21"/>
        </w:rPr>
        <w:t>이용해보았다.</w:t>
      </w:r>
    </w:p>
    <w:p w:rsidR="005328B6" w:rsidRPr="00C302B1" w:rsidRDefault="00366214" w:rsidP="00C302B1">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그림 4.10은 DBR의 pair수에 따른 투과율과 광자상태밀도를</w:t>
      </w:r>
      <w:r w:rsidR="004B7998">
        <w:rPr>
          <w:rFonts w:ascii="바탕" w:eastAsia="바탕" w:hAnsi="바탕" w:cs="Times New Roman" w:hint="eastAsia"/>
          <w:spacing w:val="0"/>
          <w:sz w:val="22"/>
          <w:szCs w:val="21"/>
        </w:rPr>
        <w:t xml:space="preserve"> 계산하여</w:t>
      </w:r>
      <w:r>
        <w:rPr>
          <w:rFonts w:ascii="바탕" w:eastAsia="바탕" w:hAnsi="바탕" w:cs="Times New Roman" w:hint="eastAsia"/>
          <w:spacing w:val="0"/>
          <w:sz w:val="22"/>
          <w:szCs w:val="21"/>
        </w:rPr>
        <w:t xml:space="preserve"> 주파수 영역에서 나타낸 것이다. </w:t>
      </w:r>
      <w:r w:rsidR="004B7998">
        <w:rPr>
          <w:rFonts w:ascii="바탕" w:eastAsia="바탕" w:hAnsi="바탕" w:cs="Times New Roman" w:hint="eastAsia"/>
          <w:spacing w:val="0"/>
          <w:sz w:val="22"/>
          <w:szCs w:val="21"/>
        </w:rPr>
        <w:t xml:space="preserve">설계 시, 목표한 공진 주파수는 0.3 THz이다. </w:t>
      </w:r>
      <w:r>
        <w:rPr>
          <w:rFonts w:ascii="바탕" w:eastAsia="바탕" w:hAnsi="바탕" w:cs="Times New Roman" w:hint="eastAsia"/>
          <w:spacing w:val="0"/>
          <w:sz w:val="22"/>
          <w:szCs w:val="21"/>
        </w:rPr>
        <w:t>광자상태밀도를 복소 투과계수 (complex transmission coefficient) 로부터 유도하였기 때문에 투과율과 광자 상태밀도의 peak 이 잘 일치하는 것을 볼 수 있다.</w:t>
      </w:r>
      <w:r w:rsidR="004B7998">
        <w:rPr>
          <w:rFonts w:ascii="바탕" w:eastAsia="바탕" w:hAnsi="바탕" w:cs="Times New Roman" w:hint="eastAsia"/>
          <w:spacing w:val="0"/>
          <w:sz w:val="22"/>
          <w:szCs w:val="21"/>
        </w:rPr>
        <w:t xml:space="preserve"> DBR의 광자상태밀도 스펙트럼을 보면 정지밴드 내에서는 매우 작은 값을 가지고, 정지밴드 끝에서는 그 값이 매우 커</w:t>
      </w:r>
      <w:r w:rsidR="00C302B1">
        <w:rPr>
          <w:rFonts w:ascii="바탕" w:eastAsia="바탕" w:hAnsi="바탕" w:cs="Times New Roman" w:hint="eastAsia"/>
          <w:spacing w:val="0"/>
          <w:sz w:val="22"/>
          <w:szCs w:val="21"/>
        </w:rPr>
        <w:t>진다</w:t>
      </w:r>
      <w:r w:rsidR="009658E9">
        <w:rPr>
          <w:rFonts w:ascii="바탕" w:eastAsia="바탕" w:hAnsi="바탕" w:cs="Times New Roman" w:hint="eastAsia"/>
          <w:spacing w:val="0"/>
          <w:sz w:val="22"/>
          <w:szCs w:val="21"/>
        </w:rPr>
        <w:t xml:space="preserve"> [38]</w:t>
      </w:r>
      <w:r w:rsidR="004B7998">
        <w:rPr>
          <w:rFonts w:ascii="바탕" w:eastAsia="바탕" w:hAnsi="바탕" w:cs="Times New Roman" w:hint="eastAsia"/>
          <w:spacing w:val="0"/>
          <w:sz w:val="22"/>
          <w:szCs w:val="21"/>
        </w:rPr>
        <w:t xml:space="preserve">. 3.1절의 페르미 황금률에 의하면 </w:t>
      </w:r>
      <w:r w:rsidR="00D4458B">
        <w:rPr>
          <w:rFonts w:ascii="바탕" w:eastAsia="바탕" w:hAnsi="바탕" w:cs="Times New Roman" w:hint="eastAsia"/>
          <w:spacing w:val="0"/>
          <w:sz w:val="22"/>
          <w:szCs w:val="21"/>
        </w:rPr>
        <w:t>자발방출율</w:t>
      </w:r>
      <w:r w:rsidR="004B7998">
        <w:rPr>
          <w:rFonts w:ascii="바탕" w:eastAsia="바탕" w:hAnsi="바탕" w:cs="Times New Roman" w:hint="eastAsia"/>
          <w:spacing w:val="0"/>
          <w:sz w:val="22"/>
          <w:szCs w:val="21"/>
        </w:rPr>
        <w:t xml:space="preserve"> (spontaneous emission rate) 은 광자상태밀도에 비례하기 때문에 </w:t>
      </w:r>
      <w:r w:rsidR="0052636B">
        <w:rPr>
          <w:rFonts w:ascii="바탕" w:eastAsia="바탕" w:hAnsi="바탕" w:cs="Times New Roman" w:hint="eastAsia"/>
          <w:spacing w:val="0"/>
          <w:sz w:val="22"/>
          <w:szCs w:val="21"/>
        </w:rPr>
        <w:t>DBR 의 경우 정지밴드 영역에서 자발방출이 억제되고 정지밴드 끝에서는 매우 증가하는 것을 알 수 있다.</w:t>
      </w:r>
      <w:r w:rsidR="004B7998">
        <w:rPr>
          <w:rFonts w:ascii="바탕" w:eastAsia="바탕" w:hAnsi="바탕" w:cs="Times New Roman" w:hint="eastAsia"/>
          <w:spacing w:val="0"/>
          <w:sz w:val="22"/>
          <w:szCs w:val="21"/>
        </w:rPr>
        <w:t xml:space="preserve"> 전체 </w:t>
      </w:r>
      <w:r w:rsidR="00D4458B">
        <w:rPr>
          <w:rFonts w:ascii="바탕" w:eastAsia="바탕" w:hAnsi="바탕" w:cs="Times New Roman" w:hint="eastAsia"/>
          <w:spacing w:val="0"/>
          <w:sz w:val="22"/>
          <w:szCs w:val="21"/>
        </w:rPr>
        <w:t>자발방출율</w:t>
      </w:r>
      <w:r w:rsidR="004B7998">
        <w:rPr>
          <w:rFonts w:ascii="바탕" w:eastAsia="바탕" w:hAnsi="바탕" w:cs="Times New Roman" w:hint="eastAsia"/>
          <w:spacing w:val="0"/>
          <w:sz w:val="22"/>
          <w:szCs w:val="21"/>
        </w:rPr>
        <w:t xml:space="preserve">에 대한 발진모드에서의 자발방출의 비로 정의되는 자발방출 계수 (spontaneous emission factor) </w:t>
      </w:r>
      <w:r w:rsidR="0052636B">
        <w:rPr>
          <w:rFonts w:ascii="바탕" w:eastAsia="바탕" w:hAnsi="바탕" w:cs="Times New Roman" w:hint="eastAsia"/>
          <w:spacing w:val="0"/>
          <w:sz w:val="22"/>
          <w:szCs w:val="21"/>
        </w:rPr>
        <w:t xml:space="preserve">는 </w:t>
      </w:r>
      <w:r w:rsidR="00D4458B">
        <w:rPr>
          <w:rFonts w:ascii="바탕" w:eastAsia="바탕" w:hAnsi="바탕" w:cs="Times New Roman" w:hint="eastAsia"/>
          <w:spacing w:val="0"/>
          <w:sz w:val="22"/>
          <w:szCs w:val="21"/>
        </w:rPr>
        <w:t>자발방출율</w:t>
      </w:r>
      <w:r w:rsidR="0052636B">
        <w:rPr>
          <w:rFonts w:ascii="바탕" w:eastAsia="바탕" w:hAnsi="바탕" w:cs="Times New Roman" w:hint="eastAsia"/>
          <w:spacing w:val="0"/>
          <w:sz w:val="22"/>
          <w:szCs w:val="21"/>
        </w:rPr>
        <w:t>의 스펙트럼 선폭에 반비례하며 그 값이 클수록 낮은 문턱을 가지는 레이저를 설계할 수 있다</w:t>
      </w:r>
      <w:r w:rsidR="009658E9">
        <w:rPr>
          <w:rFonts w:ascii="바탕" w:eastAsia="바탕" w:hAnsi="바탕" w:cs="Times New Roman" w:hint="eastAsia"/>
          <w:spacing w:val="0"/>
          <w:sz w:val="22"/>
          <w:szCs w:val="21"/>
        </w:rPr>
        <w:t>[39]</w:t>
      </w:r>
      <w:r w:rsidR="0052636B">
        <w:rPr>
          <w:rFonts w:ascii="바탕" w:eastAsia="바탕" w:hAnsi="바탕" w:cs="Times New Roman" w:hint="eastAsia"/>
          <w:spacing w:val="0"/>
          <w:sz w:val="22"/>
          <w:szCs w:val="21"/>
        </w:rPr>
        <w:t xml:space="preserve">. </w:t>
      </w:r>
      <w:r w:rsidR="00C302B1">
        <w:rPr>
          <w:rFonts w:ascii="바탕" w:eastAsia="바탕" w:hAnsi="바탕" w:cs="Times New Roman" w:hint="eastAsia"/>
          <w:spacing w:val="0"/>
          <w:sz w:val="22"/>
          <w:szCs w:val="21"/>
        </w:rPr>
        <w:t>그래프를 보면 DBR 의 pair 수가 증가함에 따라 정지밴드 끝에서의 광자상태밀도는 그 값이 점점 커지고 스펙트럼 선폭 (spectral line width) 이 작아진다. 따라서 pair수가 큰 DBR을 band edge lasing에 활용할 경우 자발방출계수가 커지기 때문에 낮은 문턱 이득을 가지는 레이저를 설계할 수 있다.</w:t>
      </w:r>
    </w:p>
    <w:p w:rsidR="00C302B1" w:rsidRDefault="00366214" w:rsidP="00C302B1">
      <w:pPr>
        <w:pStyle w:val="hstyle0"/>
        <w:keepNext/>
        <w:spacing w:line="360" w:lineRule="auto"/>
        <w:jc w:val="center"/>
      </w:pPr>
      <w:r>
        <w:rPr>
          <w:rFonts w:ascii="바탕" w:eastAsia="바탕" w:hAnsi="바탕" w:cs="Times New Roman"/>
          <w:noProof/>
          <w:spacing w:val="0"/>
          <w:sz w:val="22"/>
          <w:szCs w:val="21"/>
        </w:rPr>
        <w:lastRenderedPageBreak/>
        <w:drawing>
          <wp:inline distT="0" distB="0" distL="0" distR="0" wp14:anchorId="27085817" wp14:editId="0628422D">
            <wp:extent cx="4752975" cy="2752725"/>
            <wp:effectExtent l="0" t="0" r="952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4.10.emf"/>
                    <pic:cNvPicPr/>
                  </pic:nvPicPr>
                  <pic:blipFill>
                    <a:blip r:embed="rId319" cstate="print">
                      <a:extLst>
                        <a:ext uri="{28A0092B-C50C-407E-A947-70E740481C1C}">
                          <a14:useLocalDpi xmlns:a14="http://schemas.microsoft.com/office/drawing/2010/main" val="0"/>
                        </a:ext>
                      </a:extLst>
                    </a:blip>
                    <a:stretch>
                      <a:fillRect/>
                    </a:stretch>
                  </pic:blipFill>
                  <pic:spPr>
                    <a:xfrm>
                      <a:off x="0" y="0"/>
                      <a:ext cx="4751705" cy="2751989"/>
                    </a:xfrm>
                    <a:prstGeom prst="rect">
                      <a:avLst/>
                    </a:prstGeom>
                  </pic:spPr>
                </pic:pic>
              </a:graphicData>
            </a:graphic>
          </wp:inline>
        </w:drawing>
      </w:r>
    </w:p>
    <w:p w:rsidR="005328B6" w:rsidRDefault="00C302B1" w:rsidP="00C302B1">
      <w:pPr>
        <w:pStyle w:val="ae"/>
        <w:jc w:val="center"/>
        <w:rPr>
          <w:rFonts w:ascii="바탕" w:eastAsia="바탕" w:hAnsi="바탕"/>
          <w:b w:val="0"/>
          <w:sz w:val="22"/>
          <w:szCs w:val="22"/>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hint="eastAsia"/>
          <w:sz w:val="22"/>
          <w:szCs w:val="22"/>
          <w:lang w:eastAsia="ko-KR"/>
        </w:rPr>
        <w:t>4.10</w:t>
      </w:r>
      <w:r w:rsidRPr="00D448A8">
        <w:rPr>
          <w:rFonts w:ascii="바탕" w:eastAsia="바탕" w:hAnsi="바탕" w:hint="eastAsia"/>
          <w:b w:val="0"/>
          <w:sz w:val="44"/>
          <w:szCs w:val="44"/>
          <w:lang w:eastAsia="ko-KR"/>
        </w:rPr>
        <w:t xml:space="preserve"> </w:t>
      </w:r>
      <w:r w:rsidRPr="00C302B1">
        <w:rPr>
          <w:rFonts w:ascii="바탕" w:eastAsia="바탕" w:hAnsi="바탕" w:hint="eastAsia"/>
          <w:b w:val="0"/>
          <w:sz w:val="22"/>
          <w:szCs w:val="22"/>
          <w:lang w:eastAsia="ko-KR"/>
        </w:rPr>
        <w:t>DBR pair 수에 따른 투과율과 광자상태밀도 스펙트럼</w:t>
      </w:r>
    </w:p>
    <w:p w:rsidR="00E43721" w:rsidRDefault="00E43721" w:rsidP="00E43721">
      <w:pPr>
        <w:rPr>
          <w:rFonts w:eastAsiaTheme="minorEastAsia"/>
          <w:lang w:eastAsia="ko-KR"/>
        </w:rPr>
      </w:pPr>
    </w:p>
    <w:p w:rsidR="00E43721" w:rsidRPr="00E43721" w:rsidRDefault="00E43721" w:rsidP="00E43721">
      <w:pPr>
        <w:rPr>
          <w:rFonts w:eastAsiaTheme="minorEastAsia"/>
          <w:lang w:eastAsia="ko-KR"/>
        </w:rPr>
      </w:pPr>
    </w:p>
    <w:p w:rsidR="009265F8" w:rsidRDefault="00E43721" w:rsidP="00E43721">
      <w:pPr>
        <w:pStyle w:val="hstyle0"/>
        <w:keepNext/>
        <w:spacing w:line="360" w:lineRule="auto"/>
        <w:jc w:val="center"/>
      </w:pPr>
      <w:r>
        <w:rPr>
          <w:noProof/>
        </w:rPr>
        <w:drawing>
          <wp:inline distT="0" distB="0" distL="0" distR="0">
            <wp:extent cx="4393870" cy="279070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4.11-2.emf"/>
                    <pic:cNvPicPr/>
                  </pic:nvPicPr>
                  <pic:blipFill>
                    <a:blip r:embed="rId320" cstate="print">
                      <a:extLst>
                        <a:ext uri="{28A0092B-C50C-407E-A947-70E740481C1C}">
                          <a14:useLocalDpi xmlns:a14="http://schemas.microsoft.com/office/drawing/2010/main" val="0"/>
                        </a:ext>
                      </a:extLst>
                    </a:blip>
                    <a:stretch>
                      <a:fillRect/>
                    </a:stretch>
                  </pic:blipFill>
                  <pic:spPr bwMode="auto">
                    <a:xfrm>
                      <a:off x="0" y="0"/>
                      <a:ext cx="4392891" cy="2790079"/>
                    </a:xfrm>
                    <a:prstGeom prst="rect">
                      <a:avLst/>
                    </a:prstGeom>
                    <a:ln>
                      <a:noFill/>
                    </a:ln>
                    <a:extLst>
                      <a:ext uri="{53640926-AAD7-44D8-BBD7-CCE9431645EC}">
                        <a14:shadowObscured xmlns:a14="http://schemas.microsoft.com/office/drawing/2010/main"/>
                      </a:ext>
                    </a:extLst>
                  </pic:spPr>
                </pic:pic>
              </a:graphicData>
            </a:graphic>
          </wp:inline>
        </w:drawing>
      </w:r>
    </w:p>
    <w:p w:rsidR="009265F8" w:rsidRPr="005E0436" w:rsidRDefault="009265F8" w:rsidP="009265F8">
      <w:pPr>
        <w:pStyle w:val="ae"/>
        <w:spacing w:line="276" w:lineRule="auto"/>
        <w:jc w:val="both"/>
        <w:rPr>
          <w:rFonts w:ascii="바탕" w:eastAsia="바탕" w:hAnsi="바탕" w:cs="Times New Roman"/>
          <w:b w:val="0"/>
          <w:sz w:val="22"/>
          <w:szCs w:val="22"/>
          <w:lang w:eastAsia="ko-KR"/>
        </w:rPr>
      </w:pPr>
      <w:r w:rsidRPr="00CC5AEE">
        <w:rPr>
          <w:rFonts w:ascii="바탕" w:eastAsia="바탕" w:hAnsi="바탕"/>
          <w:sz w:val="22"/>
          <w:szCs w:val="22"/>
          <w:lang w:eastAsia="ko-KR"/>
        </w:rPr>
        <w:t xml:space="preserve">그림 </w:t>
      </w:r>
      <w:r w:rsidRPr="00CC5AEE">
        <w:rPr>
          <w:rFonts w:ascii="바탕" w:eastAsia="바탕" w:hAnsi="바탕" w:hint="eastAsia"/>
          <w:sz w:val="22"/>
          <w:szCs w:val="22"/>
          <w:lang w:eastAsia="ko-KR"/>
        </w:rPr>
        <w:t>4.11</w:t>
      </w:r>
      <w:r w:rsidRPr="005E0436">
        <w:rPr>
          <w:rFonts w:ascii="바탕" w:eastAsia="바탕" w:hAnsi="바탕" w:hint="eastAsia"/>
          <w:b w:val="0"/>
          <w:sz w:val="22"/>
          <w:szCs w:val="22"/>
          <w:lang w:eastAsia="ko-KR"/>
        </w:rPr>
        <w:t xml:space="preserve"> </w:t>
      </w:r>
      <w:r w:rsidR="0090633A" w:rsidRPr="00626F33">
        <w:rPr>
          <w:rFonts w:ascii="바탕" w:eastAsia="바탕" w:hAnsi="바탕" w:cs="Times New Roman" w:hint="eastAsia"/>
          <w:b w:val="0"/>
          <w:sz w:val="22"/>
          <w:szCs w:val="21"/>
          <w:lang w:eastAsia="ko-KR"/>
        </w:rPr>
        <w:t>정지밴드</w:t>
      </w:r>
      <w:r w:rsidR="0090633A">
        <w:rPr>
          <w:rFonts w:ascii="바탕" w:eastAsia="바탕" w:hAnsi="바탕" w:cs="Times New Roman" w:hint="eastAsia"/>
          <w:b w:val="0"/>
          <w:sz w:val="22"/>
          <w:szCs w:val="21"/>
          <w:lang w:eastAsia="ko-KR"/>
        </w:rPr>
        <w:t xml:space="preserve"> </w:t>
      </w:r>
      <w:r w:rsidR="0090633A" w:rsidRPr="00626F33">
        <w:rPr>
          <w:rFonts w:ascii="바탕" w:eastAsia="바탕" w:hAnsi="바탕" w:cs="Times New Roman" w:hint="eastAsia"/>
          <w:b w:val="0"/>
          <w:sz w:val="22"/>
          <w:szCs w:val="21"/>
          <w:lang w:eastAsia="ko-KR"/>
        </w:rPr>
        <w:t>끝</w:t>
      </w:r>
      <w:r w:rsidR="0090633A">
        <w:rPr>
          <w:rFonts w:ascii="바탕" w:eastAsia="바탕" w:hAnsi="바탕" w:cs="Times New Roman" w:hint="eastAsia"/>
          <w:b w:val="0"/>
          <w:sz w:val="22"/>
          <w:szCs w:val="21"/>
          <w:lang w:eastAsia="ko-KR"/>
        </w:rPr>
        <w:t xml:space="preserve"> (stop band edge) 에</w:t>
      </w:r>
      <w:r w:rsidR="0090633A" w:rsidRPr="00626F33">
        <w:rPr>
          <w:rFonts w:ascii="바탕" w:eastAsia="바탕" w:hAnsi="바탕" w:cs="Times New Roman" w:hint="eastAsia"/>
          <w:b w:val="0"/>
          <w:sz w:val="22"/>
          <w:szCs w:val="21"/>
          <w:lang w:eastAsia="ko-KR"/>
        </w:rPr>
        <w:t>서</w:t>
      </w:r>
      <w:r w:rsidR="0090633A">
        <w:rPr>
          <w:rFonts w:ascii="바탕" w:eastAsia="바탕" w:hAnsi="바탕" w:cs="Times New Roman" w:hint="eastAsia"/>
          <w:b w:val="0"/>
          <w:sz w:val="22"/>
          <w:szCs w:val="21"/>
          <w:lang w:eastAsia="ko-KR"/>
        </w:rPr>
        <w:t xml:space="preserve"> </w:t>
      </w:r>
      <w:r w:rsidR="0090633A" w:rsidRPr="00626F33">
        <w:rPr>
          <w:rFonts w:ascii="바탕" w:eastAsia="바탕" w:hAnsi="바탕" w:cs="Times New Roman" w:hint="eastAsia"/>
          <w:b w:val="0"/>
          <w:sz w:val="22"/>
          <w:szCs w:val="21"/>
          <w:lang w:eastAsia="ko-KR"/>
        </w:rPr>
        <w:t>13.5 pairs DBR</w:t>
      </w:r>
      <w:r w:rsidR="0090633A">
        <w:rPr>
          <w:rFonts w:ascii="바탕" w:eastAsia="바탕" w:hAnsi="바탕" w:cs="Times New Roman" w:hint="eastAsia"/>
          <w:b w:val="0"/>
          <w:sz w:val="22"/>
          <w:szCs w:val="21"/>
          <w:lang w:eastAsia="ko-KR"/>
        </w:rPr>
        <w:t xml:space="preserve"> 내부의 공간적인 전기장 분포</w:t>
      </w:r>
    </w:p>
    <w:p w:rsidR="005328B6" w:rsidRPr="00CA6208" w:rsidRDefault="003D735F" w:rsidP="00747EBC">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lastRenderedPageBreak/>
        <w:t>그림 4.11은 13.5 pair</w:t>
      </w:r>
      <w:r w:rsidR="002057F0">
        <w:rPr>
          <w:rFonts w:ascii="바탕" w:eastAsia="바탕" w:hAnsi="바탕" w:cs="Times New Roman" w:hint="eastAsia"/>
          <w:spacing w:val="0"/>
          <w:sz w:val="22"/>
          <w:szCs w:val="21"/>
        </w:rPr>
        <w:t>s</w:t>
      </w:r>
      <w:r>
        <w:rPr>
          <w:rFonts w:ascii="바탕" w:eastAsia="바탕" w:hAnsi="바탕" w:cs="Times New Roman" w:hint="eastAsia"/>
          <w:spacing w:val="0"/>
          <w:sz w:val="22"/>
          <w:szCs w:val="21"/>
        </w:rPr>
        <w:t xml:space="preserve"> DBR 내부</w:t>
      </w:r>
      <w:r w:rsidR="005E0436">
        <w:rPr>
          <w:rFonts w:ascii="바탕" w:eastAsia="바탕" w:hAnsi="바탕" w:cs="Times New Roman" w:hint="eastAsia"/>
          <w:spacing w:val="0"/>
          <w:sz w:val="22"/>
          <w:szCs w:val="21"/>
        </w:rPr>
        <w:t xml:space="preserve"> </w:t>
      </w:r>
      <w:r>
        <w:rPr>
          <w:rFonts w:ascii="바탕" w:eastAsia="바탕" w:hAnsi="바탕" w:cs="Times New Roman" w:hint="eastAsia"/>
          <w:spacing w:val="0"/>
          <w:sz w:val="22"/>
          <w:szCs w:val="21"/>
        </w:rPr>
        <w:t>전기장</w:t>
      </w:r>
      <w:r w:rsidR="005E0436">
        <w:rPr>
          <w:rFonts w:ascii="바탕" w:eastAsia="바탕" w:hAnsi="바탕" w:cs="Times New Roman" w:hint="eastAsia"/>
          <w:spacing w:val="0"/>
          <w:sz w:val="22"/>
          <w:szCs w:val="21"/>
        </w:rPr>
        <w:t>의 공간적인</w:t>
      </w:r>
      <w:r>
        <w:rPr>
          <w:rFonts w:ascii="바탕" w:eastAsia="바탕" w:hAnsi="바탕" w:cs="Times New Roman" w:hint="eastAsia"/>
          <w:spacing w:val="0"/>
          <w:sz w:val="22"/>
          <w:szCs w:val="21"/>
        </w:rPr>
        <w:t xml:space="preserve"> 분포를 전달행렬을 이용하여 계산한 결과이다.</w:t>
      </w:r>
      <w:r w:rsidR="002057F0">
        <w:rPr>
          <w:rFonts w:ascii="바탕" w:eastAsia="바탕" w:hAnsi="바탕" w:cs="Times New Roman" w:hint="eastAsia"/>
          <w:spacing w:val="0"/>
          <w:sz w:val="22"/>
          <w:szCs w:val="21"/>
        </w:rPr>
        <w:t xml:space="preserve"> 빨간색은 정지밴드 끝 중에서 낮은 주파수 성분의 전기장을 파란색은 높은 주파수 성분의 전기장을 나타낸 것이다.</w:t>
      </w:r>
      <w:r w:rsidR="009265F8">
        <w:rPr>
          <w:rFonts w:ascii="바탕" w:eastAsia="바탕" w:hAnsi="바탕" w:cs="Times New Roman" w:hint="eastAsia"/>
          <w:spacing w:val="0"/>
          <w:sz w:val="22"/>
          <w:szCs w:val="21"/>
        </w:rPr>
        <w:t xml:space="preserve"> </w:t>
      </w:r>
      <w:r w:rsidR="00747EBC">
        <w:rPr>
          <w:rFonts w:ascii="바탕" w:eastAsia="바탕" w:hAnsi="바탕" w:cs="Times New Roman" w:hint="eastAsia"/>
          <w:spacing w:val="0"/>
          <w:sz w:val="22"/>
          <w:szCs w:val="21"/>
        </w:rPr>
        <w:t xml:space="preserve">흰색과 </w:t>
      </w:r>
      <w:r w:rsidR="009265F8">
        <w:rPr>
          <w:rFonts w:ascii="바탕" w:eastAsia="바탕" w:hAnsi="바탕" w:cs="Times New Roman" w:hint="eastAsia"/>
          <w:spacing w:val="0"/>
          <w:sz w:val="22"/>
          <w:szCs w:val="21"/>
        </w:rPr>
        <w:t xml:space="preserve">검은색으로 나타낸 영역은 </w:t>
      </w:r>
      <w:r w:rsidR="00747EBC">
        <w:rPr>
          <w:rFonts w:ascii="바탕" w:eastAsia="바탕" w:hAnsi="바탕" w:cs="Times New Roman" w:hint="eastAsia"/>
          <w:spacing w:val="0"/>
          <w:sz w:val="22"/>
          <w:szCs w:val="21"/>
        </w:rPr>
        <w:t xml:space="preserve">각각 air gap 과 </w:t>
      </w:r>
      <w:r w:rsidR="009265F8">
        <w:rPr>
          <w:rFonts w:ascii="바탕" w:eastAsia="바탕" w:hAnsi="바탕" w:cs="Times New Roman" w:hint="eastAsia"/>
          <w:spacing w:val="0"/>
          <w:sz w:val="22"/>
          <w:szCs w:val="21"/>
        </w:rPr>
        <w:t>fused quartz로 이루어진 매질</w:t>
      </w:r>
      <w:r w:rsidR="00747EBC">
        <w:rPr>
          <w:rFonts w:ascii="바탕" w:eastAsia="바탕" w:hAnsi="바탕" w:cs="Times New Roman" w:hint="eastAsia"/>
          <w:spacing w:val="0"/>
          <w:sz w:val="22"/>
          <w:szCs w:val="21"/>
        </w:rPr>
        <w:t>을 나타낸다. 그래프를 보면, 정지밴드의 낮은 주파수 성분의 전기장은 상대적으로 큰 굴절률을 가지는 fused quartz 영역의 중간에 강하게 모인다. 반면 정지밴드의 높은 주파수 성분의 전기장은 상대적으로 작은 굴절률을 가지는 air gap 영역의 중간에 강하게 모인다</w:t>
      </w:r>
      <w:r w:rsidR="009658E9">
        <w:rPr>
          <w:rFonts w:ascii="바탕" w:eastAsia="바탕" w:hAnsi="바탕" w:cs="Times New Roman" w:hint="eastAsia"/>
          <w:spacing w:val="0"/>
          <w:sz w:val="22"/>
          <w:szCs w:val="21"/>
        </w:rPr>
        <w:t xml:space="preserve"> [40]</w:t>
      </w:r>
      <w:r w:rsidR="00747EBC">
        <w:rPr>
          <w:rFonts w:ascii="바탕" w:eastAsia="바탕" w:hAnsi="바탕" w:cs="Times New Roman" w:hint="eastAsia"/>
          <w:spacing w:val="0"/>
          <w:sz w:val="22"/>
          <w:szCs w:val="21"/>
        </w:rPr>
        <w:t xml:space="preserve">. 따라서 만약 해당 주파수 (정지밴드 끝) 에서 이득을 가지는 얇은 필름을 </w:t>
      </w:r>
      <w:r w:rsidR="00B9344F">
        <w:rPr>
          <w:rFonts w:ascii="바탕" w:eastAsia="바탕" w:hAnsi="바탕" w:cs="Times New Roman" w:hint="eastAsia"/>
          <w:spacing w:val="0"/>
          <w:sz w:val="22"/>
          <w:szCs w:val="21"/>
        </w:rPr>
        <w:t xml:space="preserve">큰 굴절률 </w:t>
      </w:r>
      <w:r w:rsidR="00747EBC">
        <w:rPr>
          <w:rFonts w:ascii="바탕" w:eastAsia="바탕" w:hAnsi="바탕" w:cs="Times New Roman" w:hint="eastAsia"/>
          <w:spacing w:val="0"/>
          <w:sz w:val="22"/>
          <w:szCs w:val="21"/>
        </w:rPr>
        <w:t xml:space="preserve">또는 </w:t>
      </w:r>
      <w:r w:rsidR="00B9344F">
        <w:rPr>
          <w:rFonts w:ascii="바탕" w:eastAsia="바탕" w:hAnsi="바탕" w:cs="Times New Roman" w:hint="eastAsia"/>
          <w:spacing w:val="0"/>
          <w:sz w:val="22"/>
          <w:szCs w:val="21"/>
        </w:rPr>
        <w:t>작은 굴절률을 가지는 매질</w:t>
      </w:r>
      <w:r w:rsidR="00747EBC">
        <w:rPr>
          <w:rFonts w:ascii="바탕" w:eastAsia="바탕" w:hAnsi="바탕" w:cs="Times New Roman"/>
          <w:spacing w:val="0"/>
          <w:sz w:val="22"/>
          <w:szCs w:val="21"/>
        </w:rPr>
        <w:t>의</w:t>
      </w:r>
      <w:r w:rsidR="00747EBC">
        <w:rPr>
          <w:rFonts w:ascii="바탕" w:eastAsia="바탕" w:hAnsi="바탕" w:cs="Times New Roman" w:hint="eastAsia"/>
          <w:spacing w:val="0"/>
          <w:sz w:val="22"/>
          <w:szCs w:val="21"/>
        </w:rPr>
        <w:t xml:space="preserve"> 가운데 위치시킬 수 있다면 레이저 발진이 가능하게 된다. </w:t>
      </w:r>
      <w:r w:rsidR="00B9344F">
        <w:rPr>
          <w:rFonts w:ascii="바탕" w:eastAsia="바탕" w:hAnsi="바탕" w:cs="Times New Roman" w:hint="eastAsia"/>
          <w:spacing w:val="0"/>
          <w:sz w:val="22"/>
          <w:szCs w:val="21"/>
        </w:rPr>
        <w:t xml:space="preserve">얇은 필름을 매질 가운데 위치시키는 방법은 간단하다. 지금 설계한 두께 절반에 해당하는 같은 물질 두 개 사이에 얇은 필름을 샌드위치 시키면 된다. </w:t>
      </w:r>
      <w:r w:rsidR="00747EBC">
        <w:rPr>
          <w:rFonts w:ascii="바탕" w:eastAsia="바탕" w:hAnsi="바탕" w:cs="Times New Roman" w:hint="eastAsia"/>
          <w:spacing w:val="0"/>
          <w:sz w:val="22"/>
          <w:szCs w:val="21"/>
        </w:rPr>
        <w:t>여기서 이득을 가지는 물질을 얇은 필름으로 가정하는 이유는 자발방출계수가 이득매질의 부피에 반비례하기 때문이다. 따라서 얇은 필름을 사용</w:t>
      </w:r>
      <w:r w:rsidR="00B9344F">
        <w:rPr>
          <w:rFonts w:ascii="바탕" w:eastAsia="바탕" w:hAnsi="바탕" w:cs="Times New Roman" w:hint="eastAsia"/>
          <w:spacing w:val="0"/>
          <w:sz w:val="22"/>
          <w:szCs w:val="21"/>
        </w:rPr>
        <w:t>할수록</w:t>
      </w:r>
      <w:r w:rsidR="00747EBC">
        <w:rPr>
          <w:rFonts w:ascii="바탕" w:eastAsia="바탕" w:hAnsi="바탕" w:cs="Times New Roman" w:hint="eastAsia"/>
          <w:spacing w:val="0"/>
          <w:sz w:val="22"/>
          <w:szCs w:val="21"/>
        </w:rPr>
        <w:t xml:space="preserve"> </w:t>
      </w:r>
      <w:r w:rsidR="00B9344F">
        <w:rPr>
          <w:rFonts w:ascii="바탕" w:eastAsia="바탕" w:hAnsi="바탕" w:cs="Times New Roman" w:hint="eastAsia"/>
          <w:spacing w:val="0"/>
          <w:sz w:val="22"/>
          <w:szCs w:val="21"/>
        </w:rPr>
        <w:t xml:space="preserve">자발방출 계수가 커지기 때문에 </w:t>
      </w:r>
      <w:r w:rsidR="00747EBC">
        <w:rPr>
          <w:rFonts w:ascii="바탕" w:eastAsia="바탕" w:hAnsi="바탕" w:cs="Times New Roman" w:hint="eastAsia"/>
          <w:spacing w:val="0"/>
          <w:sz w:val="22"/>
          <w:szCs w:val="21"/>
        </w:rPr>
        <w:t>더 낮은 문턱 이득을 가지는 레이저 설계가 가능하다.</w:t>
      </w:r>
      <w:r w:rsidR="00B9344F">
        <w:rPr>
          <w:rFonts w:ascii="바탕" w:eastAsia="바탕" w:hAnsi="바탕" w:cs="Times New Roman" w:hint="eastAsia"/>
          <w:spacing w:val="0"/>
          <w:sz w:val="22"/>
          <w:szCs w:val="21"/>
        </w:rPr>
        <w:t xml:space="preserve"> 이제 DBR을 단순히 공진기 제작에 </w:t>
      </w:r>
      <w:r w:rsidR="00CA6208">
        <w:rPr>
          <w:rFonts w:ascii="바탕" w:eastAsia="바탕" w:hAnsi="바탕" w:cs="Times New Roman" w:hint="eastAsia"/>
          <w:spacing w:val="0"/>
          <w:sz w:val="22"/>
          <w:szCs w:val="21"/>
        </w:rPr>
        <w:t>필요한</w:t>
      </w:r>
      <w:r w:rsidR="00B9344F">
        <w:rPr>
          <w:rFonts w:ascii="바탕" w:eastAsia="바탕" w:hAnsi="바탕" w:cs="Times New Roman" w:hint="eastAsia"/>
          <w:spacing w:val="0"/>
          <w:sz w:val="22"/>
          <w:szCs w:val="21"/>
        </w:rPr>
        <w:t xml:space="preserve"> </w:t>
      </w:r>
      <w:r w:rsidR="00CA6208">
        <w:rPr>
          <w:rFonts w:ascii="바탕" w:eastAsia="바탕" w:hAnsi="바탕" w:cs="Times New Roman" w:hint="eastAsia"/>
          <w:spacing w:val="0"/>
          <w:sz w:val="22"/>
          <w:szCs w:val="21"/>
        </w:rPr>
        <w:t xml:space="preserve">높은 </w:t>
      </w:r>
      <w:r w:rsidR="00B9344F">
        <w:rPr>
          <w:rFonts w:ascii="바탕" w:eastAsia="바탕" w:hAnsi="바탕" w:cs="Times New Roman" w:hint="eastAsia"/>
          <w:spacing w:val="0"/>
          <w:sz w:val="22"/>
          <w:szCs w:val="21"/>
        </w:rPr>
        <w:t>반사</w:t>
      </w:r>
      <w:r w:rsidR="00CA6208">
        <w:rPr>
          <w:rFonts w:ascii="바탕" w:eastAsia="바탕" w:hAnsi="바탕" w:cs="Times New Roman" w:hint="eastAsia"/>
          <w:spacing w:val="0"/>
          <w:sz w:val="22"/>
          <w:szCs w:val="21"/>
        </w:rPr>
        <w:t>율을 갖는</w:t>
      </w:r>
      <w:r w:rsidR="00B9344F">
        <w:rPr>
          <w:rFonts w:ascii="바탕" w:eastAsia="바탕" w:hAnsi="바탕" w:cs="Times New Roman" w:hint="eastAsia"/>
          <w:spacing w:val="0"/>
          <w:sz w:val="22"/>
          <w:szCs w:val="21"/>
        </w:rPr>
        <w:t xml:space="preserve"> 거울</w:t>
      </w:r>
      <w:r w:rsidR="00CA6208">
        <w:rPr>
          <w:rFonts w:ascii="바탕" w:eastAsia="바탕" w:hAnsi="바탕" w:cs="Times New Roman" w:hint="eastAsia"/>
          <w:spacing w:val="0"/>
          <w:sz w:val="22"/>
          <w:szCs w:val="21"/>
        </w:rPr>
        <w:t>로 사용할 뿐만 아니라 그 자체를 직접 band edge lasing에 사용할 수 있음을 알 수 있다</w:t>
      </w:r>
      <w:r w:rsidR="009658E9">
        <w:rPr>
          <w:rFonts w:ascii="바탕" w:eastAsia="바탕" w:hAnsi="바탕" w:cs="Times New Roman" w:hint="eastAsia"/>
          <w:spacing w:val="0"/>
          <w:sz w:val="22"/>
          <w:szCs w:val="21"/>
        </w:rPr>
        <w:t xml:space="preserve"> [41]</w:t>
      </w:r>
      <w:r w:rsidR="00CA6208">
        <w:rPr>
          <w:rFonts w:ascii="바탕" w:eastAsia="바탕" w:hAnsi="바탕" w:cs="Times New Roman" w:hint="eastAsia"/>
          <w:spacing w:val="0"/>
          <w:sz w:val="22"/>
          <w:szCs w:val="21"/>
        </w:rPr>
        <w:t>.</w:t>
      </w:r>
    </w:p>
    <w:p w:rsidR="00A171D4" w:rsidRDefault="00A171D4" w:rsidP="00C912F3">
      <w:pPr>
        <w:pStyle w:val="hstyle0"/>
        <w:spacing w:line="360" w:lineRule="auto"/>
        <w:rPr>
          <w:rFonts w:ascii="바탕" w:eastAsia="바탕" w:hAnsi="바탕" w:cs="Times New Roman"/>
          <w:spacing w:val="0"/>
          <w:sz w:val="22"/>
          <w:szCs w:val="21"/>
        </w:rPr>
      </w:pPr>
      <w:r>
        <w:rPr>
          <w:rFonts w:ascii="바탕" w:eastAsia="바탕" w:hAnsi="바탕" w:cs="Times New Roman"/>
          <w:spacing w:val="0"/>
          <w:sz w:val="22"/>
          <w:szCs w:val="21"/>
        </w:rPr>
        <w:br w:type="page"/>
      </w:r>
    </w:p>
    <w:p w:rsidR="007E37FA" w:rsidRPr="002025D4" w:rsidRDefault="007E37FA" w:rsidP="007E37FA">
      <w:pPr>
        <w:pStyle w:val="hstyle0"/>
        <w:spacing w:line="408" w:lineRule="auto"/>
        <w:jc w:val="center"/>
        <w:rPr>
          <w:rFonts w:ascii="바탕" w:eastAsia="바탕" w:hAnsi="바탕" w:cs="Times New Roman"/>
          <w:spacing w:val="0"/>
          <w:sz w:val="28"/>
          <w:szCs w:val="28"/>
        </w:rPr>
      </w:pPr>
    </w:p>
    <w:p w:rsidR="007E37FA" w:rsidRPr="00EF430C" w:rsidRDefault="007E37FA" w:rsidP="008D0EEE">
      <w:pPr>
        <w:pStyle w:val="hstyle0"/>
        <w:numPr>
          <w:ilvl w:val="0"/>
          <w:numId w:val="2"/>
        </w:numPr>
        <w:spacing w:line="408" w:lineRule="auto"/>
        <w:jc w:val="center"/>
        <w:rPr>
          <w:rFonts w:ascii="바탕" w:eastAsia="바탕" w:hAnsi="바탕" w:cs="Times New Roman"/>
          <w:b/>
          <w:spacing w:val="0"/>
          <w:sz w:val="28"/>
          <w:szCs w:val="28"/>
        </w:rPr>
      </w:pPr>
      <w:r>
        <w:rPr>
          <w:rFonts w:ascii="바탕" w:eastAsia="바탕" w:hAnsi="바탕" w:cs="Times New Roman" w:hint="eastAsia"/>
          <w:b/>
          <w:spacing w:val="0"/>
          <w:sz w:val="28"/>
          <w:szCs w:val="28"/>
        </w:rPr>
        <w:t xml:space="preserve"> </w:t>
      </w:r>
      <w:r w:rsidR="005E2715">
        <w:rPr>
          <w:rFonts w:ascii="바탕" w:eastAsia="바탕" w:hAnsi="바탕" w:cs="Times New Roman" w:hint="eastAsia"/>
          <w:b/>
          <w:spacing w:val="0"/>
          <w:sz w:val="28"/>
          <w:szCs w:val="28"/>
        </w:rPr>
        <w:t>마이크로 공진기</w:t>
      </w:r>
      <w:r>
        <w:rPr>
          <w:rFonts w:ascii="바탕" w:eastAsia="바탕" w:hAnsi="바탕" w:cs="Times New Roman" w:hint="eastAsia"/>
          <w:b/>
          <w:spacing w:val="0"/>
          <w:sz w:val="28"/>
          <w:szCs w:val="28"/>
        </w:rPr>
        <w:t xml:space="preserve"> 설계</w:t>
      </w:r>
    </w:p>
    <w:p w:rsidR="007E37FA" w:rsidRPr="00F6387A" w:rsidRDefault="007E37FA" w:rsidP="007E37FA">
      <w:pPr>
        <w:pStyle w:val="hstyle0"/>
        <w:spacing w:line="408" w:lineRule="auto"/>
        <w:rPr>
          <w:rFonts w:ascii="바탕" w:eastAsia="바탕" w:hAnsi="바탕" w:cs="Times New Roman"/>
          <w:spacing w:val="0"/>
          <w:sz w:val="28"/>
          <w:szCs w:val="28"/>
        </w:rPr>
      </w:pPr>
    </w:p>
    <w:p w:rsidR="007E37FA" w:rsidRDefault="005E2715" w:rsidP="008D0EEE">
      <w:pPr>
        <w:pStyle w:val="hstyle0"/>
        <w:numPr>
          <w:ilvl w:val="1"/>
          <w:numId w:val="21"/>
        </w:numPr>
        <w:spacing w:line="360" w:lineRule="auto"/>
        <w:rPr>
          <w:rFonts w:ascii="바탕" w:eastAsia="바탕" w:hAnsi="바탕" w:cs="Times New Roman"/>
          <w:b/>
          <w:spacing w:val="0"/>
          <w:sz w:val="22"/>
          <w:szCs w:val="21"/>
        </w:rPr>
      </w:pPr>
      <w:r w:rsidRPr="005E2715">
        <w:rPr>
          <w:rFonts w:ascii="바탕" w:eastAsia="바탕" w:hAnsi="바탕" w:cs="Times New Roman" w:hint="eastAsia"/>
          <w:b/>
          <w:spacing w:val="0"/>
          <w:sz w:val="22"/>
          <w:szCs w:val="21"/>
        </w:rPr>
        <w:t>마이크로 공진기</w:t>
      </w:r>
      <w:r w:rsidR="001D6545" w:rsidRPr="005E2715">
        <w:rPr>
          <w:rFonts w:ascii="바탕" w:eastAsia="바탕" w:hAnsi="바탕" w:cs="Times New Roman" w:hint="eastAsia"/>
          <w:b/>
          <w:spacing w:val="0"/>
          <w:sz w:val="22"/>
          <w:szCs w:val="21"/>
        </w:rPr>
        <w:t>의</w:t>
      </w:r>
      <w:r w:rsidR="001D6545">
        <w:rPr>
          <w:rFonts w:ascii="바탕" w:eastAsia="바탕" w:hAnsi="바탕" w:cs="Times New Roman" w:hint="eastAsia"/>
          <w:b/>
          <w:spacing w:val="0"/>
          <w:sz w:val="22"/>
          <w:szCs w:val="21"/>
        </w:rPr>
        <w:t xml:space="preserve"> 구조와 특성</w:t>
      </w:r>
    </w:p>
    <w:p w:rsidR="00366214" w:rsidRPr="001D6545" w:rsidRDefault="00366214" w:rsidP="00C912F3">
      <w:pPr>
        <w:pStyle w:val="hstyle0"/>
        <w:spacing w:line="360" w:lineRule="auto"/>
        <w:rPr>
          <w:rFonts w:ascii="바탕" w:eastAsia="바탕" w:hAnsi="바탕" w:cs="Times New Roman"/>
          <w:spacing w:val="0"/>
          <w:sz w:val="22"/>
          <w:szCs w:val="21"/>
        </w:rPr>
      </w:pPr>
    </w:p>
    <w:p w:rsidR="005E0436" w:rsidRDefault="006E3929" w:rsidP="005D71E5">
      <w:pPr>
        <w:pStyle w:val="hstyle0"/>
        <w:keepNext/>
        <w:spacing w:line="360" w:lineRule="auto"/>
        <w:ind w:firstLineChars="100" w:firstLine="200"/>
        <w:rPr>
          <w:rFonts w:ascii="바탕" w:eastAsia="바탕" w:hAnsi="바탕" w:cs="Times New Roman"/>
          <w:spacing w:val="0"/>
          <w:sz w:val="22"/>
          <w:szCs w:val="21"/>
        </w:rPr>
      </w:pPr>
      <w:r>
        <w:rPr>
          <w:noProof/>
        </w:rPr>
        <mc:AlternateContent>
          <mc:Choice Requires="wps">
            <w:drawing>
              <wp:anchor distT="0" distB="0" distL="114300" distR="114300" simplePos="0" relativeHeight="251701248" behindDoc="0" locked="0" layoutInCell="1" allowOverlap="1" wp14:anchorId="1E672B1B" wp14:editId="76ED628D">
                <wp:simplePos x="0" y="0"/>
                <wp:positionH relativeFrom="column">
                  <wp:posOffset>322580</wp:posOffset>
                </wp:positionH>
                <wp:positionV relativeFrom="paragraph">
                  <wp:posOffset>4792980</wp:posOffset>
                </wp:positionV>
                <wp:extent cx="4156075" cy="635"/>
                <wp:effectExtent l="0" t="0" r="0" b="8890"/>
                <wp:wrapTopAndBottom/>
                <wp:docPr id="27" name="Text Box 27"/>
                <wp:cNvGraphicFramePr/>
                <a:graphic xmlns:a="http://schemas.openxmlformats.org/drawingml/2006/main">
                  <a:graphicData uri="http://schemas.microsoft.com/office/word/2010/wordprocessingShape">
                    <wps:wsp>
                      <wps:cNvSpPr txBox="1"/>
                      <wps:spPr>
                        <a:xfrm>
                          <a:off x="0" y="0"/>
                          <a:ext cx="4156075" cy="635"/>
                        </a:xfrm>
                        <a:prstGeom prst="rect">
                          <a:avLst/>
                        </a:prstGeom>
                        <a:solidFill>
                          <a:prstClr val="white"/>
                        </a:solidFill>
                        <a:ln>
                          <a:noFill/>
                        </a:ln>
                        <a:effectLst/>
                      </wps:spPr>
                      <wps:txbx>
                        <w:txbxContent>
                          <w:p w:rsidR="00F55E44" w:rsidRPr="006E3929" w:rsidRDefault="00F55E44" w:rsidP="006E3929">
                            <w:pPr>
                              <w:pStyle w:val="ae"/>
                              <w:jc w:val="center"/>
                              <w:rPr>
                                <w:rFonts w:ascii="바탕" w:eastAsia="바탕" w:hAnsi="바탕" w:cs="Times New Roman"/>
                                <w:b w:val="0"/>
                                <w:noProof/>
                                <w:color w:val="000000"/>
                                <w:kern w:val="0"/>
                                <w:sz w:val="22"/>
                                <w:szCs w:val="22"/>
                                <w:lang w:eastAsia="ko-KR"/>
                              </w:rPr>
                            </w:pPr>
                            <w:r w:rsidRPr="00CC5AEE">
                              <w:rPr>
                                <w:rFonts w:ascii="바탕" w:eastAsia="바탕" w:hAnsi="바탕" w:hint="eastAsia"/>
                                <w:sz w:val="22"/>
                                <w:szCs w:val="22"/>
                                <w:lang w:eastAsia="ko-KR"/>
                              </w:rPr>
                              <w:t>그림 5.1</w:t>
                            </w:r>
                            <w:r w:rsidRPr="00CE0E95">
                              <w:rPr>
                                <w:rFonts w:ascii="바탕" w:eastAsia="바탕" w:hAnsi="바탕" w:hint="eastAsia"/>
                                <w:b w:val="0"/>
                                <w:sz w:val="44"/>
                                <w:szCs w:val="44"/>
                                <w:lang w:eastAsia="ko-KR"/>
                              </w:rPr>
                              <w:t xml:space="preserve"> </w:t>
                            </w:r>
                            <w:r>
                              <w:rPr>
                                <w:rFonts w:ascii="바탕" w:eastAsia="바탕" w:hAnsi="바탕" w:hint="eastAsia"/>
                                <w:b w:val="0"/>
                                <w:sz w:val="22"/>
                                <w:szCs w:val="22"/>
                                <w:lang w:eastAsia="ko-KR"/>
                              </w:rPr>
                              <w:t xml:space="preserve">DBR 을 이용한 </w:t>
                            </w:r>
                            <w:r w:rsidRPr="005E2715">
                              <w:rPr>
                                <w:rFonts w:ascii="바탕" w:eastAsia="바탕" w:hAnsi="바탕" w:cs="Times New Roman" w:hint="eastAsia"/>
                                <w:b w:val="0"/>
                                <w:sz w:val="22"/>
                                <w:szCs w:val="21"/>
                                <w:lang w:eastAsia="ko-KR"/>
                              </w:rPr>
                              <w:t>마이크로 공진기</w:t>
                            </w:r>
                            <w:r>
                              <w:rPr>
                                <w:rFonts w:ascii="바탕" w:eastAsia="바탕" w:hAnsi="바탕" w:cs="Times New Roman" w:hint="eastAsia"/>
                                <w:sz w:val="22"/>
                                <w:szCs w:val="21"/>
                                <w:lang w:eastAsia="ko-KR"/>
                              </w:rPr>
                              <w:t xml:space="preserve"> </w:t>
                            </w:r>
                            <w:r>
                              <w:rPr>
                                <w:rFonts w:ascii="바탕" w:eastAsia="바탕" w:hAnsi="바탕" w:hint="eastAsia"/>
                                <w:b w:val="0"/>
                                <w:sz w:val="22"/>
                                <w:szCs w:val="22"/>
                                <w:lang w:eastAsia="ko-KR"/>
                              </w:rPr>
                              <w:t>구조와 빛의 전파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672B1B" id="Text Box 27" o:spid="_x0000_s1038" type="#_x0000_t202" style="position:absolute;left:0;text-align:left;margin-left:25.4pt;margin-top:377.4pt;width:327.25pt;height:.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JNgIAAHUEAAAOAAAAZHJzL2Uyb0RvYy54bWysVFFv2jAQfp+0/2D5fQTYo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" stroked="f">
                <v:textbox style="mso-fit-shape-to-text:t" inset="0,0,0,0">
                  <w:txbxContent>
                    <w:p w:rsidR="00F55E44" w:rsidRPr="006E3929" w:rsidRDefault="00F55E44" w:rsidP="006E3929">
                      <w:pPr>
                        <w:pStyle w:val="ae"/>
                        <w:jc w:val="center"/>
                        <w:rPr>
                          <w:rFonts w:ascii="바탕" w:eastAsia="바탕" w:hAnsi="바탕" w:cs="Times New Roman"/>
                          <w:b w:val="0"/>
                          <w:noProof/>
                          <w:color w:val="000000"/>
                          <w:kern w:val="0"/>
                          <w:sz w:val="22"/>
                          <w:szCs w:val="22"/>
                          <w:lang w:eastAsia="ko-KR"/>
                        </w:rPr>
                      </w:pPr>
                      <w:r w:rsidRPr="00CC5AEE">
                        <w:rPr>
                          <w:rFonts w:ascii="바탕" w:eastAsia="바탕" w:hAnsi="바탕" w:hint="eastAsia"/>
                          <w:sz w:val="22"/>
                          <w:szCs w:val="22"/>
                          <w:lang w:eastAsia="ko-KR"/>
                        </w:rPr>
                        <w:t>그림 5.1</w:t>
                      </w:r>
                      <w:r w:rsidRPr="00CE0E95">
                        <w:rPr>
                          <w:rFonts w:ascii="바탕" w:eastAsia="바탕" w:hAnsi="바탕" w:hint="eastAsia"/>
                          <w:b w:val="0"/>
                          <w:sz w:val="44"/>
                          <w:szCs w:val="44"/>
                          <w:lang w:eastAsia="ko-KR"/>
                        </w:rPr>
                        <w:t xml:space="preserve"> </w:t>
                      </w:r>
                      <w:r>
                        <w:rPr>
                          <w:rFonts w:ascii="바탕" w:eastAsia="바탕" w:hAnsi="바탕" w:hint="eastAsia"/>
                          <w:b w:val="0"/>
                          <w:sz w:val="22"/>
                          <w:szCs w:val="22"/>
                          <w:lang w:eastAsia="ko-KR"/>
                        </w:rPr>
                        <w:t xml:space="preserve">DBR 을 이용한 </w:t>
                      </w:r>
                      <w:r w:rsidRPr="005E2715">
                        <w:rPr>
                          <w:rFonts w:ascii="바탕" w:eastAsia="바탕" w:hAnsi="바탕" w:cs="Times New Roman" w:hint="eastAsia"/>
                          <w:b w:val="0"/>
                          <w:sz w:val="22"/>
                          <w:szCs w:val="21"/>
                          <w:lang w:eastAsia="ko-KR"/>
                        </w:rPr>
                        <w:t>마이크로 공진기</w:t>
                      </w:r>
                      <w:r>
                        <w:rPr>
                          <w:rFonts w:ascii="바탕" w:eastAsia="바탕" w:hAnsi="바탕" w:cs="Times New Roman" w:hint="eastAsia"/>
                          <w:sz w:val="22"/>
                          <w:szCs w:val="21"/>
                          <w:lang w:eastAsia="ko-KR"/>
                        </w:rPr>
                        <w:t xml:space="preserve"> </w:t>
                      </w:r>
                      <w:r>
                        <w:rPr>
                          <w:rFonts w:ascii="바탕" w:eastAsia="바탕" w:hAnsi="바탕" w:hint="eastAsia"/>
                          <w:b w:val="0"/>
                          <w:sz w:val="22"/>
                          <w:szCs w:val="22"/>
                          <w:lang w:eastAsia="ko-KR"/>
                        </w:rPr>
                        <w:t>구조와 빛의 전파</w:t>
                      </w:r>
                    </w:p>
                  </w:txbxContent>
                </v:textbox>
                <w10:wrap type="topAndBottom"/>
              </v:shape>
            </w:pict>
          </mc:Fallback>
        </mc:AlternateContent>
      </w:r>
      <w:r>
        <w:rPr>
          <w:rFonts w:ascii="바탕" w:eastAsia="바탕" w:hAnsi="바탕" w:cs="Times New Roman"/>
          <w:noProof/>
          <w:spacing w:val="0"/>
          <w:sz w:val="22"/>
          <w:szCs w:val="21"/>
        </w:rPr>
        <w:drawing>
          <wp:anchor distT="0" distB="0" distL="114300" distR="114300" simplePos="0" relativeHeight="251699200" behindDoc="0" locked="0" layoutInCell="0" allowOverlap="0" wp14:anchorId="0BEAC0D3" wp14:editId="47F40D08">
            <wp:simplePos x="0" y="0"/>
            <wp:positionH relativeFrom="column">
              <wp:align>center</wp:align>
            </wp:positionH>
            <wp:positionV relativeFrom="page">
              <wp:posOffset>5667375</wp:posOffset>
            </wp:positionV>
            <wp:extent cx="2966400" cy="1969200"/>
            <wp:effectExtent l="0" t="0" r="0" b="0"/>
            <wp:wrapTopAndBottom/>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5.1.emf"/>
                    <pic:cNvPicPr/>
                  </pic:nvPicPr>
                  <pic:blipFill>
                    <a:blip r:embed="rId321" cstate="print">
                      <a:extLst>
                        <a:ext uri="{28A0092B-C50C-407E-A947-70E740481C1C}">
                          <a14:useLocalDpi xmlns:a14="http://schemas.microsoft.com/office/drawing/2010/main" val="0"/>
                        </a:ext>
                      </a:extLst>
                    </a:blip>
                    <a:stretch>
                      <a:fillRect/>
                    </a:stretch>
                  </pic:blipFill>
                  <pic:spPr>
                    <a:xfrm>
                      <a:off x="0" y="0"/>
                      <a:ext cx="2966400" cy="1969200"/>
                    </a:xfrm>
                    <a:prstGeom prst="rect">
                      <a:avLst/>
                    </a:prstGeom>
                  </pic:spPr>
                </pic:pic>
              </a:graphicData>
            </a:graphic>
            <wp14:sizeRelH relativeFrom="page">
              <wp14:pctWidth>0</wp14:pctWidth>
            </wp14:sizeRelH>
            <wp14:sizeRelV relativeFrom="page">
              <wp14:pctHeight>0</wp14:pctHeight>
            </wp14:sizeRelV>
          </wp:anchor>
        </w:drawing>
      </w:r>
      <w:r w:rsidR="0024217C">
        <w:rPr>
          <w:rFonts w:ascii="바탕" w:eastAsia="바탕" w:hAnsi="바탕" w:cs="Times New Roman" w:hint="eastAsia"/>
          <w:spacing w:val="0"/>
          <w:sz w:val="22"/>
          <w:szCs w:val="21"/>
        </w:rPr>
        <w:t>1897년 Fabry와 Perot은 두 개의 평행판 사이의 multiple reflection을 이용한 새로운 간섭계를 제안하였다</w:t>
      </w:r>
      <w:r w:rsidR="00BA3DA6">
        <w:rPr>
          <w:rFonts w:ascii="바탕" w:eastAsia="바탕" w:hAnsi="바탕" w:cs="Times New Roman" w:hint="eastAsia"/>
          <w:spacing w:val="0"/>
          <w:sz w:val="22"/>
          <w:szCs w:val="21"/>
        </w:rPr>
        <w:t xml:space="preserve"> [42-44]</w:t>
      </w:r>
      <w:r w:rsidR="0024217C">
        <w:rPr>
          <w:rFonts w:ascii="바탕" w:eastAsia="바탕" w:hAnsi="바탕" w:cs="Times New Roman" w:hint="eastAsia"/>
          <w:spacing w:val="0"/>
          <w:sz w:val="22"/>
          <w:szCs w:val="21"/>
        </w:rPr>
        <w:t xml:space="preserve">. 기존의 two-beam간섭계와 달리, 매우 높은 분광 해상도 (spectral resolution) 을 가져 측정 정밀도를 향상시킬 수 있었다. </w:t>
      </w:r>
      <w:r w:rsidR="00BA3DA6">
        <w:rPr>
          <w:rFonts w:ascii="바탕" w:eastAsia="바탕" w:hAnsi="바탕" w:cs="Times New Roman" w:hint="eastAsia"/>
          <w:spacing w:val="0"/>
          <w:sz w:val="22"/>
          <w:szCs w:val="21"/>
        </w:rPr>
        <w:t xml:space="preserve">만약 두 거울 사이의 간격이 빛의 파장 범위 내에 있으면 이 간섭계를 </w:t>
      </w:r>
      <w:r w:rsidR="005E2715" w:rsidRPr="00521C83">
        <w:rPr>
          <w:rFonts w:ascii="바탕" w:eastAsia="바탕" w:hAnsi="바탕" w:cs="Times New Roman" w:hint="eastAsia"/>
          <w:spacing w:val="0"/>
          <w:sz w:val="22"/>
          <w:szCs w:val="21"/>
        </w:rPr>
        <w:t>마이크로 공진기</w:t>
      </w:r>
      <w:r w:rsidR="005E2715">
        <w:rPr>
          <w:rFonts w:ascii="바탕" w:eastAsia="바탕" w:hAnsi="바탕" w:cs="Times New Roman" w:hint="eastAsia"/>
          <w:spacing w:val="0"/>
          <w:sz w:val="22"/>
          <w:szCs w:val="21"/>
        </w:rPr>
        <w:t xml:space="preserve"> </w:t>
      </w:r>
      <w:r w:rsidR="00BA3DA6">
        <w:rPr>
          <w:rFonts w:ascii="바탕" w:eastAsia="바탕" w:hAnsi="바탕" w:cs="Times New Roman" w:hint="eastAsia"/>
          <w:spacing w:val="0"/>
          <w:sz w:val="22"/>
          <w:szCs w:val="21"/>
        </w:rPr>
        <w:t xml:space="preserve">라고 한다. </w:t>
      </w:r>
      <w:r w:rsidR="0061592E">
        <w:rPr>
          <w:rFonts w:ascii="바탕" w:eastAsia="바탕" w:hAnsi="바탕" w:cs="Times New Roman" w:hint="eastAsia"/>
          <w:spacing w:val="0"/>
          <w:sz w:val="22"/>
          <w:szCs w:val="21"/>
        </w:rPr>
        <w:t xml:space="preserve">그림 5.1과 같이 간단한 공진기인 두 개의 평행한 평면거울을 사용한 </w:t>
      </w:r>
      <w:r w:rsidR="005E2715" w:rsidRPr="00521C83">
        <w:rPr>
          <w:rFonts w:ascii="바탕" w:eastAsia="바탕" w:hAnsi="바탕" w:cs="Times New Roman" w:hint="eastAsia"/>
          <w:spacing w:val="0"/>
          <w:sz w:val="22"/>
          <w:szCs w:val="21"/>
        </w:rPr>
        <w:t>마이크로 공진기</w:t>
      </w:r>
      <w:r w:rsidR="0061592E">
        <w:rPr>
          <w:rFonts w:ascii="바탕" w:eastAsia="바탕" w:hAnsi="바탕" w:cs="Times New Roman" w:hint="eastAsia"/>
          <w:spacing w:val="0"/>
          <w:sz w:val="22"/>
          <w:szCs w:val="21"/>
        </w:rPr>
        <w:t xml:space="preserve">에 대해 </w:t>
      </w:r>
      <w:r w:rsidR="006C28F9">
        <w:rPr>
          <w:rFonts w:ascii="바탕" w:eastAsia="바탕" w:hAnsi="바탕" w:cs="Times New Roman" w:hint="eastAsia"/>
          <w:spacing w:val="0"/>
          <w:sz w:val="22"/>
          <w:szCs w:val="21"/>
        </w:rPr>
        <w:t>알아보았다</w:t>
      </w:r>
      <w:r w:rsidR="0061592E">
        <w:rPr>
          <w:rFonts w:ascii="바탕" w:eastAsia="바탕" w:hAnsi="바탕" w:cs="Times New Roman" w:hint="eastAsia"/>
          <w:spacing w:val="0"/>
          <w:sz w:val="22"/>
          <w:szCs w:val="21"/>
        </w:rPr>
        <w:t>.</w:t>
      </w:r>
      <w:r w:rsidR="00B45CC8">
        <w:rPr>
          <w:rFonts w:ascii="바탕" w:eastAsia="바탕" w:hAnsi="바탕" w:cs="Times New Roman" w:hint="eastAsia"/>
          <w:spacing w:val="0"/>
          <w:sz w:val="22"/>
          <w:szCs w:val="21"/>
        </w:rPr>
        <w:t xml:space="preserve"> </w:t>
      </w:r>
      <w:r w:rsidR="00944C4F">
        <w:rPr>
          <w:rFonts w:ascii="바탕" w:eastAsia="바탕" w:hAnsi="바탕" w:cs="Times New Roman" w:hint="eastAsia"/>
          <w:spacing w:val="0"/>
          <w:sz w:val="22"/>
          <w:szCs w:val="21"/>
        </w:rPr>
        <w:t xml:space="preserve">여기서 거울로 DBR을 이용하였다. </w:t>
      </w:r>
      <w:r w:rsidR="000F371C">
        <w:rPr>
          <w:rFonts w:ascii="바탕" w:eastAsia="바탕" w:hAnsi="바탕" w:cs="Times New Roman" w:hint="eastAsia"/>
          <w:spacing w:val="0"/>
          <w:sz w:val="22"/>
          <w:szCs w:val="21"/>
        </w:rPr>
        <w:t xml:space="preserve">두 거울 사이에서 multiple </w:t>
      </w:r>
      <w:r w:rsidR="000F371C">
        <w:rPr>
          <w:rFonts w:ascii="바탕" w:eastAsia="바탕" w:hAnsi="바탕" w:cs="Times New Roman"/>
          <w:spacing w:val="0"/>
          <w:sz w:val="22"/>
          <w:szCs w:val="21"/>
        </w:rPr>
        <w:t>reflection</w:t>
      </w:r>
      <w:r w:rsidR="000F371C">
        <w:rPr>
          <w:rFonts w:ascii="바탕" w:eastAsia="바탕" w:hAnsi="바탕" w:cs="Times New Roman" w:hint="eastAsia"/>
          <w:spacing w:val="0"/>
          <w:sz w:val="22"/>
          <w:szCs w:val="21"/>
        </w:rPr>
        <w:t xml:space="preserve">을 통해 빛이 증폭될 때, 거울에서 발생하는 손실을 최대한 줄이기 위해서 높은 반사율을 가진 거울이 </w:t>
      </w:r>
      <w:r w:rsidR="000F371C">
        <w:rPr>
          <w:rFonts w:ascii="바탕" w:eastAsia="바탕" w:hAnsi="바탕" w:cs="Times New Roman" w:hint="eastAsia"/>
          <w:spacing w:val="0"/>
          <w:sz w:val="22"/>
          <w:szCs w:val="21"/>
        </w:rPr>
        <w:lastRenderedPageBreak/>
        <w:t xml:space="preserve">필요하고 </w:t>
      </w:r>
      <w:r w:rsidR="00B45CC8">
        <w:rPr>
          <w:rFonts w:ascii="바탕" w:eastAsia="바탕" w:hAnsi="바탕" w:cs="Times New Roman" w:hint="eastAsia"/>
          <w:spacing w:val="0"/>
          <w:sz w:val="22"/>
          <w:szCs w:val="21"/>
        </w:rPr>
        <w:t>두 거울</w:t>
      </w:r>
      <w:r w:rsidR="000F371C">
        <w:rPr>
          <w:rFonts w:ascii="바탕" w:eastAsia="바탕" w:hAnsi="바탕" w:cs="Times New Roman" w:hint="eastAsia"/>
          <w:spacing w:val="0"/>
          <w:sz w:val="22"/>
          <w:szCs w:val="21"/>
        </w:rPr>
        <w:t>의</w:t>
      </w:r>
      <w:r w:rsidR="00B45CC8">
        <w:rPr>
          <w:rFonts w:ascii="바탕" w:eastAsia="바탕" w:hAnsi="바탕" w:cs="Times New Roman" w:hint="eastAsia"/>
          <w:spacing w:val="0"/>
          <w:sz w:val="22"/>
          <w:szCs w:val="21"/>
        </w:rPr>
        <w:t xml:space="preserve"> 표면</w:t>
      </w:r>
      <w:r w:rsidR="000F371C">
        <w:rPr>
          <w:rFonts w:ascii="바탕" w:eastAsia="바탕" w:hAnsi="바탕" w:cs="Times New Roman" w:hint="eastAsia"/>
          <w:spacing w:val="0"/>
          <w:sz w:val="22"/>
          <w:szCs w:val="21"/>
        </w:rPr>
        <w:t xml:space="preserve"> </w:t>
      </w:r>
      <w:r w:rsidR="00B45CC8">
        <w:rPr>
          <w:rFonts w:ascii="바탕" w:eastAsia="바탕" w:hAnsi="바탕" w:cs="Times New Roman" w:hint="eastAsia"/>
          <w:spacing w:val="0"/>
          <w:sz w:val="22"/>
          <w:szCs w:val="21"/>
        </w:rPr>
        <w:t xml:space="preserve">가공상태가 우수해야 빛의 산란이 줄어들어 손실이 적게 발생한다. 앞에서 DBR 제작 시, 양면이 </w:t>
      </w:r>
      <w:r w:rsidR="0011725D">
        <w:rPr>
          <w:rFonts w:ascii="바탕" w:eastAsia="바탕" w:hAnsi="바탕" w:cs="Times New Roman" w:hint="eastAsia"/>
          <w:spacing w:val="0"/>
          <w:sz w:val="22"/>
          <w:szCs w:val="21"/>
        </w:rPr>
        <w:t>연마</w:t>
      </w:r>
      <w:r w:rsidR="00B45CC8">
        <w:rPr>
          <w:rFonts w:ascii="바탕" w:eastAsia="바탕" w:hAnsi="바탕" w:cs="Times New Roman" w:hint="eastAsia"/>
          <w:spacing w:val="0"/>
          <w:sz w:val="22"/>
          <w:szCs w:val="21"/>
        </w:rPr>
        <w:t>된 fused quartz를 사용한 이유도 이런 이유 때문이다.</w:t>
      </w:r>
      <w:r w:rsidR="0024217C">
        <w:rPr>
          <w:rFonts w:ascii="바탕" w:eastAsia="바탕" w:hAnsi="바탕" w:cs="Times New Roman" w:hint="eastAsia"/>
          <w:spacing w:val="0"/>
          <w:sz w:val="22"/>
          <w:szCs w:val="21"/>
        </w:rPr>
        <w:t xml:space="preserve"> 그림 5.1 과 같은 </w:t>
      </w:r>
      <w:r w:rsidR="005E2715" w:rsidRPr="00521C83">
        <w:rPr>
          <w:rFonts w:ascii="바탕" w:eastAsia="바탕" w:hAnsi="바탕" w:cs="Times New Roman" w:hint="eastAsia"/>
          <w:spacing w:val="0"/>
          <w:sz w:val="22"/>
          <w:szCs w:val="21"/>
        </w:rPr>
        <w:t>마이크로 공진기</w:t>
      </w:r>
      <w:r w:rsidR="0024217C">
        <w:rPr>
          <w:rFonts w:ascii="바탕" w:eastAsia="바탕" w:hAnsi="바탕" w:cs="Times New Roman" w:hint="eastAsia"/>
          <w:spacing w:val="0"/>
          <w:sz w:val="22"/>
          <w:szCs w:val="21"/>
        </w:rPr>
        <w:t>의 투과율은 다음 식으로 나타낼 수 있다.</w:t>
      </w:r>
    </w:p>
    <w:p w:rsidR="005E0436" w:rsidRPr="0061592E" w:rsidRDefault="00F5628E" w:rsidP="0024217C">
      <w:pPr>
        <w:pStyle w:val="hstyle0"/>
        <w:spacing w:before="240" w:line="360" w:lineRule="auto"/>
        <w:jc w:val="center"/>
        <w:rPr>
          <w:rFonts w:ascii="바탕" w:eastAsia="바탕" w:hAnsi="바탕" w:cs="Times New Roman"/>
          <w:spacing w:val="0"/>
          <w:sz w:val="22"/>
          <w:szCs w:val="21"/>
        </w:rPr>
      </w:pPr>
      <w:r>
        <w:rPr>
          <w:noProof/>
        </w:rPr>
        <mc:AlternateContent>
          <mc:Choice Requires="wps">
            <w:drawing>
              <wp:anchor distT="0" distB="0" distL="114300" distR="114300" simplePos="0" relativeHeight="251715584" behindDoc="0" locked="0" layoutInCell="1" allowOverlap="1" wp14:anchorId="78A4D673" wp14:editId="66C40538">
                <wp:simplePos x="0" y="0"/>
                <wp:positionH relativeFrom="column">
                  <wp:posOffset>673100</wp:posOffset>
                </wp:positionH>
                <wp:positionV relativeFrom="paragraph">
                  <wp:posOffset>1179195</wp:posOffset>
                </wp:positionV>
                <wp:extent cx="3408680" cy="635"/>
                <wp:effectExtent l="0" t="0" r="1270" b="6350"/>
                <wp:wrapTopAndBottom/>
                <wp:docPr id="53" name="Text Box 53"/>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a:effectLst/>
                      </wps:spPr>
                      <wps:txbx>
                        <w:txbxContent>
                          <w:p w:rsidR="00F55E44" w:rsidRDefault="00F55E44" w:rsidP="00F5628E">
                            <w:pPr>
                              <w:pStyle w:val="hstyle0"/>
                              <w:spacing w:line="240" w:lineRule="auto"/>
                              <w:jc w:val="center"/>
                              <w:rPr>
                                <w:rFonts w:ascii="바탕" w:eastAsia="바탕" w:hAnsi="바탕" w:cs="Times New Roman"/>
                                <w:spacing w:val="0"/>
                                <w:sz w:val="22"/>
                                <w:szCs w:val="28"/>
                              </w:rPr>
                            </w:pPr>
                            <w:r w:rsidRPr="00CC5AEE">
                              <w:rPr>
                                <w:rFonts w:ascii="바탕" w:eastAsia="바탕" w:hAnsi="바탕" w:cs="Times New Roman" w:hint="eastAsia"/>
                                <w:b/>
                                <w:spacing w:val="0"/>
                                <w:sz w:val="22"/>
                                <w:szCs w:val="28"/>
                              </w:rPr>
                              <w:t>그림 5.2</w:t>
                            </w:r>
                            <w:r w:rsidRPr="005D71E5">
                              <w:rPr>
                                <w:rFonts w:ascii="바탕" w:eastAsia="바탕" w:hAnsi="바탕" w:cs="Times New Roman" w:hint="eastAsia"/>
                                <w:spacing w:val="0"/>
                                <w:sz w:val="44"/>
                                <w:szCs w:val="44"/>
                              </w:rPr>
                              <w:t xml:space="preserve"> </w:t>
                            </w:r>
                            <w:r w:rsidRPr="00521C83">
                              <w:rPr>
                                <w:rFonts w:ascii="바탕" w:eastAsia="바탕" w:hAnsi="바탕" w:cs="Times New Roman" w:hint="eastAsia"/>
                                <w:spacing w:val="0"/>
                                <w:sz w:val="22"/>
                                <w:szCs w:val="21"/>
                              </w:rPr>
                              <w:t>마이크로 공진기</w:t>
                            </w:r>
                            <w:r w:rsidRPr="005D71E5">
                              <w:rPr>
                                <w:rFonts w:ascii="바탕" w:eastAsia="바탕" w:hAnsi="바탕" w:cs="Times New Roman" w:hint="eastAsia"/>
                                <w:spacing w:val="0"/>
                                <w:sz w:val="22"/>
                                <w:szCs w:val="28"/>
                              </w:rPr>
                              <w:t>의 투과율 스펙트럼</w:t>
                            </w:r>
                          </w:p>
                          <w:p w:rsidR="00F55E44" w:rsidRPr="00D44B5F" w:rsidRDefault="00F55E44" w:rsidP="00F5628E">
                            <w:pPr>
                              <w:pStyle w:val="ae"/>
                              <w:spacing w:after="240"/>
                              <w:rPr>
                                <w:rFonts w:ascii="HY신명조" w:eastAsia="HY신명조" w:hAnsi="굴림" w:cs="굴림"/>
                                <w:noProof/>
                                <w:color w:val="000000"/>
                                <w:spacing w:val="8"/>
                                <w:kern w:val="0"/>
                                <w:lang w:eastAsia="ko-K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8A4D673" id="Text Box 53" o:spid="_x0000_s1039" type="#_x0000_t202" style="position:absolute;left:0;text-align:left;margin-left:53pt;margin-top:92.85pt;width:268.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qQhNQIAAHUEAAAOAAAAZHJzL2Uyb0RvYy54bWysVFFv2jAQfp+0/2D5fQTKi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" stroked="f">
                <v:textbox style="mso-fit-shape-to-text:t" inset="0,0,0,0">
                  <w:txbxContent>
                    <w:p w:rsidR="00F55E44" w:rsidRDefault="00F55E44" w:rsidP="00F5628E">
                      <w:pPr>
                        <w:pStyle w:val="hstyle0"/>
                        <w:spacing w:line="240" w:lineRule="auto"/>
                        <w:jc w:val="center"/>
                        <w:rPr>
                          <w:rFonts w:ascii="바탕" w:eastAsia="바탕" w:hAnsi="바탕" w:cs="Times New Roman"/>
                          <w:spacing w:val="0"/>
                          <w:sz w:val="22"/>
                          <w:szCs w:val="28"/>
                        </w:rPr>
                      </w:pPr>
                      <w:r w:rsidRPr="00CC5AEE">
                        <w:rPr>
                          <w:rFonts w:ascii="바탕" w:eastAsia="바탕" w:hAnsi="바탕" w:cs="Times New Roman" w:hint="eastAsia"/>
                          <w:b/>
                          <w:spacing w:val="0"/>
                          <w:sz w:val="22"/>
                          <w:szCs w:val="28"/>
                        </w:rPr>
                        <w:t>그림 5.2</w:t>
                      </w:r>
                      <w:r w:rsidRPr="005D71E5">
                        <w:rPr>
                          <w:rFonts w:ascii="바탕" w:eastAsia="바탕" w:hAnsi="바탕" w:cs="Times New Roman" w:hint="eastAsia"/>
                          <w:spacing w:val="0"/>
                          <w:sz w:val="44"/>
                          <w:szCs w:val="44"/>
                        </w:rPr>
                        <w:t xml:space="preserve"> </w:t>
                      </w:r>
                      <w:r w:rsidRPr="00521C83">
                        <w:rPr>
                          <w:rFonts w:ascii="바탕" w:eastAsia="바탕" w:hAnsi="바탕" w:cs="Times New Roman" w:hint="eastAsia"/>
                          <w:spacing w:val="0"/>
                          <w:sz w:val="22"/>
                          <w:szCs w:val="21"/>
                        </w:rPr>
                        <w:t>마이크로 공진기</w:t>
                      </w:r>
                      <w:r w:rsidRPr="005D71E5">
                        <w:rPr>
                          <w:rFonts w:ascii="바탕" w:eastAsia="바탕" w:hAnsi="바탕" w:cs="Times New Roman" w:hint="eastAsia"/>
                          <w:spacing w:val="0"/>
                          <w:sz w:val="22"/>
                          <w:szCs w:val="28"/>
                        </w:rPr>
                        <w:t>의 투과율 스펙트럼</w:t>
                      </w:r>
                    </w:p>
                    <w:p w:rsidR="00F55E44" w:rsidRPr="00D44B5F" w:rsidRDefault="00F55E44" w:rsidP="00F5628E">
                      <w:pPr>
                        <w:pStyle w:val="ae"/>
                        <w:spacing w:after="240"/>
                        <w:rPr>
                          <w:rFonts w:ascii="HY신명조" w:eastAsia="HY신명조" w:hAnsi="굴림" w:cs="굴림"/>
                          <w:noProof/>
                          <w:color w:val="000000"/>
                          <w:spacing w:val="8"/>
                          <w:kern w:val="0"/>
                          <w:lang w:eastAsia="ko-KR"/>
                        </w:rPr>
                      </w:pPr>
                    </w:p>
                  </w:txbxContent>
                </v:textbox>
                <w10:wrap type="topAndBottom"/>
              </v:shape>
            </w:pict>
          </mc:Fallback>
        </mc:AlternateContent>
      </w:r>
      <w:r w:rsidR="005D71E5">
        <w:rPr>
          <w:rFonts w:ascii="바탕" w:eastAsia="바탕" w:hAnsi="바탕" w:cs="Times New Roman"/>
          <w:noProof/>
          <w:sz w:val="22"/>
          <w:szCs w:val="21"/>
        </w:rPr>
        <w:drawing>
          <wp:anchor distT="0" distB="0" distL="114300" distR="114300" simplePos="0" relativeHeight="251711488" behindDoc="0" locked="0" layoutInCell="0" allowOverlap="0" wp14:anchorId="09091089" wp14:editId="3BCC0D6B">
            <wp:simplePos x="0" y="0"/>
            <wp:positionH relativeFrom="column">
              <wp:align>center</wp:align>
            </wp:positionH>
            <wp:positionV relativeFrom="page">
              <wp:posOffset>1368425</wp:posOffset>
            </wp:positionV>
            <wp:extent cx="3409200" cy="2102400"/>
            <wp:effectExtent l="0" t="0" r="0" b="0"/>
            <wp:wrapTopAndBottom/>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5.2.emf"/>
                    <pic:cNvPicPr/>
                  </pic:nvPicPr>
                  <pic:blipFill>
                    <a:blip r:embed="rId322" cstate="print">
                      <a:extLst>
                        <a:ext uri="{28A0092B-C50C-407E-A947-70E740481C1C}">
                          <a14:useLocalDpi xmlns:a14="http://schemas.microsoft.com/office/drawing/2010/main" val="0"/>
                        </a:ext>
                      </a:extLst>
                    </a:blip>
                    <a:stretch>
                      <a:fillRect/>
                    </a:stretch>
                  </pic:blipFill>
                  <pic:spPr>
                    <a:xfrm>
                      <a:off x="0" y="0"/>
                      <a:ext cx="3409200" cy="2102400"/>
                    </a:xfrm>
                    <a:prstGeom prst="rect">
                      <a:avLst/>
                    </a:prstGeom>
                  </pic:spPr>
                </pic:pic>
              </a:graphicData>
            </a:graphic>
            <wp14:sizeRelH relativeFrom="page">
              <wp14:pctWidth>0</wp14:pctWidth>
            </wp14:sizeRelH>
            <wp14:sizeRelV relativeFrom="page">
              <wp14:pctHeight>0</wp14:pctHeight>
            </wp14:sizeRelV>
          </wp:anchor>
        </w:drawing>
      </w:r>
      <w:r w:rsidR="0024217C" w:rsidRPr="0024217C">
        <w:rPr>
          <w:rFonts w:ascii="바탕" w:eastAsia="바탕" w:hAnsi="바탕" w:cs="Times New Roman"/>
          <w:position w:val="-50"/>
          <w:sz w:val="22"/>
          <w:szCs w:val="21"/>
        </w:rPr>
        <w:object w:dxaOrig="3739" w:dyaOrig="920">
          <v:shape id="_x0000_i1179" type="#_x0000_t75" style="width:186.95pt;height:46pt" o:ole="">
            <v:imagedata r:id="rId323" o:title=""/>
          </v:shape>
          <o:OLEObject Type="Embed" ProgID="Equation.DSMT4" ShapeID="_x0000_i1179" DrawAspect="Content" ObjectID="_1466451273" r:id="rId324"/>
        </w:object>
      </w:r>
    </w:p>
    <w:p w:rsidR="005E0436" w:rsidRDefault="0024217C" w:rsidP="00944C4F">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만약 </w:t>
      </w:r>
      <w:r w:rsidR="005E2715" w:rsidRPr="00521C83">
        <w:rPr>
          <w:rFonts w:ascii="바탕" w:eastAsia="바탕" w:hAnsi="바탕" w:cs="Times New Roman" w:hint="eastAsia"/>
          <w:spacing w:val="0"/>
          <w:sz w:val="22"/>
          <w:szCs w:val="21"/>
        </w:rPr>
        <w:t>마이크로 공진기</w:t>
      </w:r>
      <w:r>
        <w:rPr>
          <w:rFonts w:ascii="바탕" w:eastAsia="바탕" w:hAnsi="바탕" w:cs="Times New Roman" w:hint="eastAsia"/>
          <w:spacing w:val="0"/>
          <w:sz w:val="22"/>
          <w:szCs w:val="21"/>
        </w:rPr>
        <w:t>가 완전히 좌우대칭이고 손실이 없다</w:t>
      </w:r>
      <w:r w:rsidR="00944C4F">
        <w:rPr>
          <w:rFonts w:ascii="바탕" w:eastAsia="바탕" w:hAnsi="바탕" w:cs="Times New Roman" w:hint="eastAsia"/>
          <w:spacing w:val="0"/>
          <w:sz w:val="22"/>
          <w:szCs w:val="21"/>
        </w:rPr>
        <w:t>고 가정하면</w:t>
      </w:r>
      <w:r>
        <w:rPr>
          <w:rFonts w:ascii="바탕" w:eastAsia="바탕" w:hAnsi="바탕" w:cs="Times New Roman" w:hint="eastAsia"/>
          <w:spacing w:val="0"/>
          <w:sz w:val="22"/>
          <w:szCs w:val="21"/>
        </w:rPr>
        <w:t xml:space="preserve"> 공진모드에서의 투과율은 1이 된다.</w:t>
      </w:r>
      <w:r w:rsidR="00944C4F">
        <w:rPr>
          <w:rFonts w:ascii="바탕" w:eastAsia="바탕" w:hAnsi="바탕" w:cs="Times New Roman" w:hint="eastAsia"/>
          <w:spacing w:val="0"/>
          <w:sz w:val="22"/>
          <w:szCs w:val="21"/>
        </w:rPr>
        <w:t xml:space="preserve"> </w:t>
      </w:r>
      <w:r w:rsidR="005E2715" w:rsidRPr="00521C83">
        <w:rPr>
          <w:rFonts w:ascii="바탕" w:eastAsia="바탕" w:hAnsi="바탕" w:cs="Times New Roman" w:hint="eastAsia"/>
          <w:spacing w:val="0"/>
          <w:sz w:val="22"/>
          <w:szCs w:val="21"/>
        </w:rPr>
        <w:t>마이크로 공진기</w:t>
      </w:r>
      <w:r w:rsidR="00944C4F">
        <w:rPr>
          <w:rFonts w:ascii="바탕" w:eastAsia="바탕" w:hAnsi="바탕" w:cs="Times New Roman" w:hint="eastAsia"/>
          <w:spacing w:val="0"/>
          <w:sz w:val="22"/>
          <w:szCs w:val="21"/>
        </w:rPr>
        <w:t>가 공진기로 동작하려면 빛이 거울 사이를 왕복운동 했을 때 보강간섭이 일어나야 한다. 따라서 거울 사이의 거리는 반파장의 정수배가 되어야 한다.</w:t>
      </w:r>
    </w:p>
    <w:p w:rsidR="005E0436" w:rsidRPr="005E0436" w:rsidRDefault="008A06AC" w:rsidP="008A06AC">
      <w:pPr>
        <w:pStyle w:val="hstyle0"/>
        <w:spacing w:before="240" w:line="360" w:lineRule="auto"/>
        <w:jc w:val="center"/>
        <w:rPr>
          <w:rFonts w:ascii="바탕" w:eastAsia="바탕" w:hAnsi="바탕" w:cs="Times New Roman"/>
          <w:spacing w:val="0"/>
          <w:sz w:val="22"/>
          <w:szCs w:val="21"/>
        </w:rPr>
      </w:pPr>
      <w:r w:rsidRPr="008A06AC">
        <w:rPr>
          <w:rFonts w:ascii="바탕" w:eastAsia="바탕" w:hAnsi="바탕" w:cs="Times New Roman"/>
          <w:position w:val="-24"/>
          <w:sz w:val="22"/>
          <w:szCs w:val="21"/>
        </w:rPr>
        <w:object w:dxaOrig="1060" w:dyaOrig="620">
          <v:shape id="_x0000_i1180" type="#_x0000_t75" style="width:53pt;height:31pt" o:ole="">
            <v:imagedata r:id="rId325" o:title=""/>
          </v:shape>
          <o:OLEObject Type="Embed" ProgID="Equation.DSMT4" ShapeID="_x0000_i1180" DrawAspect="Content" ObjectID="_1466451274" r:id="rId326"/>
        </w:object>
      </w:r>
    </w:p>
    <w:p w:rsidR="00366214" w:rsidRDefault="008A06AC" w:rsidP="008A06AC">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lastRenderedPageBreak/>
        <w:t>이 조건에 의해 공진주파수는 아래와 같이 주어진다.</w:t>
      </w:r>
    </w:p>
    <w:p w:rsidR="00366214" w:rsidRDefault="008A06AC" w:rsidP="008A06AC">
      <w:pPr>
        <w:pStyle w:val="hstyle0"/>
        <w:spacing w:before="240" w:line="360" w:lineRule="auto"/>
        <w:jc w:val="center"/>
        <w:rPr>
          <w:rFonts w:ascii="바탕" w:eastAsia="바탕" w:hAnsi="바탕" w:cs="Times New Roman"/>
          <w:spacing w:val="0"/>
          <w:sz w:val="22"/>
          <w:szCs w:val="21"/>
        </w:rPr>
      </w:pPr>
      <w:r w:rsidRPr="008A06AC">
        <w:rPr>
          <w:rFonts w:ascii="바탕" w:eastAsia="바탕" w:hAnsi="바탕" w:cs="Times New Roman"/>
          <w:position w:val="-30"/>
          <w:sz w:val="22"/>
          <w:szCs w:val="21"/>
        </w:rPr>
        <w:object w:dxaOrig="1340" w:dyaOrig="680">
          <v:shape id="_x0000_i1181" type="#_x0000_t75" style="width:67pt;height:34pt" o:ole="">
            <v:imagedata r:id="rId327" o:title=""/>
          </v:shape>
          <o:OLEObject Type="Embed" ProgID="Equation.DSMT4" ShapeID="_x0000_i1181" DrawAspect="Content" ObjectID="_1466451275" r:id="rId328"/>
        </w:object>
      </w:r>
    </w:p>
    <w:p w:rsidR="00366214" w:rsidRDefault="008A06AC" w:rsidP="008A06AC">
      <w:pPr>
        <w:pStyle w:val="hstyle0"/>
        <w:spacing w:before="240" w:line="360" w:lineRule="auto"/>
        <w:ind w:firstLineChars="100" w:firstLine="220"/>
        <w:rPr>
          <w:rFonts w:ascii="바탕" w:eastAsia="바탕" w:hAnsi="바탕" w:cs="Times New Roman"/>
          <w:sz w:val="22"/>
          <w:szCs w:val="21"/>
        </w:rPr>
      </w:pPr>
      <w:r>
        <w:rPr>
          <w:rFonts w:ascii="바탕" w:eastAsia="바탕" w:hAnsi="바탕" w:cs="Times New Roman" w:hint="eastAsia"/>
          <w:spacing w:val="0"/>
          <w:sz w:val="22"/>
          <w:szCs w:val="21"/>
        </w:rPr>
        <w:t xml:space="preserve">여기서 </w:t>
      </w:r>
      <w:r w:rsidRPr="008A06AC">
        <w:rPr>
          <w:rFonts w:ascii="바탕" w:eastAsia="바탕" w:hAnsi="바탕" w:cs="Times New Roman"/>
          <w:position w:val="-12"/>
          <w:sz w:val="22"/>
          <w:szCs w:val="21"/>
        </w:rPr>
        <w:object w:dxaOrig="279" w:dyaOrig="360">
          <v:shape id="_x0000_i1182" type="#_x0000_t75" style="width:13.95pt;height:18pt" o:ole="">
            <v:imagedata r:id="rId329" o:title=""/>
          </v:shape>
          <o:OLEObject Type="Embed" ProgID="Equation.DSMT4" ShapeID="_x0000_i1182" DrawAspect="Content" ObjectID="_1466451276" r:id="rId330"/>
        </w:object>
      </w:r>
      <w:r>
        <w:rPr>
          <w:rFonts w:ascii="바탕" w:eastAsia="바탕" w:hAnsi="바탕" w:cs="Times New Roman" w:hint="eastAsia"/>
          <w:sz w:val="22"/>
          <w:szCs w:val="21"/>
        </w:rPr>
        <w:t>는 진공에서의 빛의 속도이다. 공진주파수 사이의 간격을 나타내는 free spectral range (FSR) 는 다음과 같다.</w:t>
      </w:r>
    </w:p>
    <w:p w:rsidR="008A06AC" w:rsidRDefault="008A06AC" w:rsidP="008A06AC">
      <w:pPr>
        <w:pStyle w:val="hstyle0"/>
        <w:spacing w:before="240" w:line="360" w:lineRule="auto"/>
        <w:ind w:firstLineChars="100" w:firstLine="220"/>
        <w:jc w:val="center"/>
        <w:rPr>
          <w:rFonts w:ascii="바탕" w:eastAsia="바탕" w:hAnsi="바탕" w:cs="Times New Roman"/>
          <w:sz w:val="22"/>
          <w:szCs w:val="21"/>
        </w:rPr>
      </w:pPr>
      <w:r w:rsidRPr="008A06AC">
        <w:rPr>
          <w:rFonts w:ascii="바탕" w:eastAsia="바탕" w:hAnsi="바탕" w:cs="Times New Roman"/>
          <w:position w:val="-30"/>
          <w:sz w:val="22"/>
          <w:szCs w:val="21"/>
        </w:rPr>
        <w:object w:dxaOrig="1280" w:dyaOrig="680">
          <v:shape id="_x0000_i1183" type="#_x0000_t75" style="width:64pt;height:34pt" o:ole="">
            <v:imagedata r:id="rId331" o:title=""/>
          </v:shape>
          <o:OLEObject Type="Embed" ProgID="Equation.DSMT4" ShapeID="_x0000_i1183" DrawAspect="Content" ObjectID="_1466451277" r:id="rId332"/>
        </w:object>
      </w:r>
    </w:p>
    <w:p w:rsidR="00906B0C" w:rsidRDefault="00906B0C" w:rsidP="005D71E5">
      <w:pPr>
        <w:pStyle w:val="hstyle0"/>
        <w:spacing w:before="240" w:line="360" w:lineRule="auto"/>
        <w:ind w:firstLineChars="100" w:firstLine="236"/>
        <w:jc w:val="center"/>
        <w:rPr>
          <w:rFonts w:ascii="바탕" w:eastAsia="바탕" w:hAnsi="바탕" w:cs="Times New Roman"/>
          <w:sz w:val="22"/>
          <w:szCs w:val="21"/>
        </w:rPr>
      </w:pPr>
    </w:p>
    <w:p w:rsidR="00906B0C" w:rsidRDefault="00906B0C" w:rsidP="005D71E5">
      <w:pPr>
        <w:pStyle w:val="hstyle0"/>
        <w:spacing w:before="240" w:line="360" w:lineRule="auto"/>
        <w:ind w:firstLineChars="100" w:firstLine="236"/>
        <w:jc w:val="center"/>
        <w:rPr>
          <w:rFonts w:ascii="바탕" w:eastAsia="바탕" w:hAnsi="바탕" w:cs="Times New Roman"/>
          <w:sz w:val="22"/>
          <w:szCs w:val="21"/>
        </w:rPr>
      </w:pPr>
      <w:r>
        <w:rPr>
          <w:rFonts w:ascii="바탕" w:eastAsia="바탕" w:hAnsi="바탕" w:cs="Times New Roman"/>
          <w:sz w:val="22"/>
          <w:szCs w:val="21"/>
        </w:rPr>
        <w:br w:type="page"/>
      </w:r>
    </w:p>
    <w:p w:rsidR="00906B0C" w:rsidRDefault="00906B0C" w:rsidP="00906B0C">
      <w:pPr>
        <w:pStyle w:val="hstyle0"/>
        <w:spacing w:line="408" w:lineRule="auto"/>
        <w:rPr>
          <w:rFonts w:ascii="바탕" w:eastAsia="바탕" w:hAnsi="바탕" w:cs="Times New Roman"/>
          <w:spacing w:val="0"/>
          <w:sz w:val="22"/>
          <w:szCs w:val="22"/>
        </w:rPr>
      </w:pPr>
    </w:p>
    <w:p w:rsidR="00906B0C" w:rsidRDefault="005E2715" w:rsidP="008D0EEE">
      <w:pPr>
        <w:pStyle w:val="hstyle0"/>
        <w:numPr>
          <w:ilvl w:val="1"/>
          <w:numId w:val="22"/>
        </w:numPr>
        <w:spacing w:line="360" w:lineRule="auto"/>
        <w:rPr>
          <w:rFonts w:ascii="바탕" w:eastAsia="바탕" w:hAnsi="바탕" w:cs="Times New Roman"/>
          <w:b/>
          <w:spacing w:val="0"/>
          <w:sz w:val="22"/>
          <w:szCs w:val="21"/>
        </w:rPr>
      </w:pPr>
      <w:r w:rsidRPr="005E2715">
        <w:rPr>
          <w:rFonts w:ascii="바탕" w:eastAsia="바탕" w:hAnsi="바탕" w:cs="Times New Roman" w:hint="eastAsia"/>
          <w:b/>
          <w:spacing w:val="0"/>
          <w:sz w:val="22"/>
          <w:szCs w:val="21"/>
        </w:rPr>
        <w:t>마이크로 공진기</w:t>
      </w:r>
      <w:r w:rsidR="00906B0C" w:rsidRPr="005E2715">
        <w:rPr>
          <w:rFonts w:ascii="바탕" w:eastAsia="바탕" w:hAnsi="바탕" w:cs="Times New Roman" w:hint="eastAsia"/>
          <w:b/>
          <w:spacing w:val="0"/>
          <w:sz w:val="22"/>
          <w:szCs w:val="21"/>
        </w:rPr>
        <w:t>의 성능을 나타내는</w:t>
      </w:r>
      <w:r w:rsidR="00906B0C">
        <w:rPr>
          <w:rFonts w:ascii="바탕" w:eastAsia="바탕" w:hAnsi="바탕" w:cs="Times New Roman" w:hint="eastAsia"/>
          <w:b/>
          <w:spacing w:val="0"/>
          <w:sz w:val="22"/>
          <w:szCs w:val="21"/>
        </w:rPr>
        <w:t xml:space="preserve"> 변수</w:t>
      </w:r>
    </w:p>
    <w:p w:rsidR="00906B0C" w:rsidRPr="001D6545" w:rsidRDefault="00906B0C" w:rsidP="00906B0C">
      <w:pPr>
        <w:pStyle w:val="hstyle0"/>
        <w:spacing w:line="360" w:lineRule="auto"/>
        <w:rPr>
          <w:rFonts w:ascii="바탕" w:eastAsia="바탕" w:hAnsi="바탕" w:cs="Times New Roman"/>
          <w:spacing w:val="0"/>
          <w:sz w:val="22"/>
          <w:szCs w:val="21"/>
        </w:rPr>
      </w:pPr>
    </w:p>
    <w:p w:rsidR="00504523" w:rsidRDefault="005E2715" w:rsidP="005E2715">
      <w:pPr>
        <w:pStyle w:val="hstyle0"/>
        <w:spacing w:line="360" w:lineRule="auto"/>
        <w:ind w:firstLineChars="100" w:firstLine="220"/>
        <w:rPr>
          <w:rFonts w:ascii="바탕" w:eastAsia="바탕" w:hAnsi="바탕" w:cs="Times New Roman"/>
          <w:sz w:val="22"/>
          <w:szCs w:val="21"/>
        </w:rPr>
      </w:pPr>
      <w:r w:rsidRPr="00521C83">
        <w:rPr>
          <w:rFonts w:ascii="바탕" w:eastAsia="바탕" w:hAnsi="바탕" w:cs="Times New Roman" w:hint="eastAsia"/>
          <w:spacing w:val="0"/>
          <w:sz w:val="22"/>
          <w:szCs w:val="21"/>
        </w:rPr>
        <w:t>마이크로 공진기</w:t>
      </w:r>
      <w:r w:rsidR="00AC216E">
        <w:rPr>
          <w:rFonts w:ascii="바탕" w:eastAsia="바탕" w:hAnsi="바탕" w:cs="Times New Roman" w:hint="eastAsia"/>
          <w:sz w:val="22"/>
          <w:szCs w:val="21"/>
        </w:rPr>
        <w:t>에서 손실이 존재</w:t>
      </w:r>
      <w:r w:rsidR="00504523">
        <w:rPr>
          <w:rFonts w:ascii="바탕" w:eastAsia="바탕" w:hAnsi="바탕" w:cs="Times New Roman" w:hint="eastAsia"/>
          <w:sz w:val="22"/>
          <w:szCs w:val="21"/>
        </w:rPr>
        <w:t>하는</w:t>
      </w:r>
      <w:r w:rsidR="00AC216E">
        <w:rPr>
          <w:rFonts w:ascii="바탕" w:eastAsia="바탕" w:hAnsi="바탕" w:cs="Times New Roman" w:hint="eastAsia"/>
          <w:sz w:val="22"/>
          <w:szCs w:val="21"/>
        </w:rPr>
        <w:t xml:space="preserve"> 경</w:t>
      </w:r>
      <w:r w:rsidR="006C28F9">
        <w:rPr>
          <w:rFonts w:ascii="바탕" w:eastAsia="바탕" w:hAnsi="바탕" w:cs="Times New Roman" w:hint="eastAsia"/>
          <w:sz w:val="22"/>
          <w:szCs w:val="21"/>
        </w:rPr>
        <w:t>우를 보면,</w:t>
      </w:r>
      <w:r w:rsidR="00504523">
        <w:rPr>
          <w:rFonts w:ascii="바탕" w:eastAsia="바탕" w:hAnsi="바탕" w:cs="Times New Roman" w:hint="eastAsia"/>
          <w:sz w:val="22"/>
          <w:szCs w:val="21"/>
        </w:rPr>
        <w:t xml:space="preserve"> 먼저 cavity를 구성하는 거울의 반사율이 1이 아니기 때문에 빛이 multiple reflection을 하면서 손실이 발생한다. 그리고 cavity를 구성하는 물질이 빛을 흡수해서 생기는 손실도 존재한다. 따라서 빛이 두 거울 사이를 왕복 운동한 이후의 세기를 다음과 같이 나타낼 수 있다.</w:t>
      </w:r>
    </w:p>
    <w:p w:rsidR="00504523" w:rsidRDefault="00504523" w:rsidP="00504523">
      <w:pPr>
        <w:pStyle w:val="hstyle0"/>
        <w:spacing w:before="240" w:line="360" w:lineRule="auto"/>
        <w:ind w:firstLineChars="100" w:firstLine="220"/>
        <w:jc w:val="center"/>
        <w:rPr>
          <w:rFonts w:ascii="바탕" w:eastAsia="바탕" w:hAnsi="바탕" w:cs="Times New Roman"/>
          <w:sz w:val="22"/>
          <w:szCs w:val="21"/>
        </w:rPr>
      </w:pPr>
      <w:r w:rsidRPr="00504523">
        <w:rPr>
          <w:rFonts w:ascii="바탕" w:eastAsia="바탕" w:hAnsi="바탕" w:cs="Times New Roman"/>
          <w:position w:val="-14"/>
          <w:sz w:val="22"/>
          <w:szCs w:val="21"/>
        </w:rPr>
        <w:object w:dxaOrig="2400" w:dyaOrig="400">
          <v:shape id="_x0000_i1184" type="#_x0000_t75" style="width:120pt;height:20pt" o:ole="">
            <v:imagedata r:id="rId333" o:title=""/>
          </v:shape>
          <o:OLEObject Type="Embed" ProgID="Equation.DSMT4" ShapeID="_x0000_i1184" DrawAspect="Content" ObjectID="_1466451278" r:id="rId334"/>
        </w:object>
      </w:r>
    </w:p>
    <w:p w:rsidR="008A06AC" w:rsidRDefault="00504523" w:rsidP="00504523">
      <w:pPr>
        <w:pStyle w:val="hstyle0"/>
        <w:spacing w:before="240" w:line="360" w:lineRule="auto"/>
        <w:ind w:firstLineChars="100" w:firstLine="236"/>
        <w:rPr>
          <w:rFonts w:ascii="바탕" w:eastAsia="바탕" w:hAnsi="바탕" w:cs="Times New Roman"/>
          <w:sz w:val="22"/>
          <w:szCs w:val="21"/>
        </w:rPr>
      </w:pPr>
      <w:r>
        <w:rPr>
          <w:rFonts w:ascii="바탕" w:eastAsia="바탕" w:hAnsi="바탕" w:cs="Times New Roman" w:hint="eastAsia"/>
          <w:sz w:val="22"/>
          <w:szCs w:val="21"/>
        </w:rPr>
        <w:t>이로부터 유효흡수계수 (effective absorption coefficient) 를 정의할 수 있다.</w:t>
      </w:r>
    </w:p>
    <w:p w:rsidR="00366214" w:rsidRDefault="00504523" w:rsidP="00504523">
      <w:pPr>
        <w:pStyle w:val="hstyle0"/>
        <w:spacing w:before="240" w:line="360" w:lineRule="auto"/>
        <w:jc w:val="center"/>
        <w:rPr>
          <w:rFonts w:ascii="바탕" w:eastAsia="바탕" w:hAnsi="바탕" w:cs="Times New Roman"/>
          <w:spacing w:val="0"/>
          <w:sz w:val="22"/>
          <w:szCs w:val="21"/>
        </w:rPr>
      </w:pPr>
      <w:r w:rsidRPr="00504523">
        <w:rPr>
          <w:rFonts w:ascii="바탕" w:eastAsia="바탕" w:hAnsi="바탕" w:cs="Times New Roman"/>
          <w:position w:val="-32"/>
          <w:sz w:val="22"/>
          <w:szCs w:val="21"/>
        </w:rPr>
        <w:object w:dxaOrig="2560" w:dyaOrig="760">
          <v:shape id="_x0000_i1185" type="#_x0000_t75" style="width:128pt;height:38pt" o:ole="">
            <v:imagedata r:id="rId335" o:title=""/>
          </v:shape>
          <o:OLEObject Type="Embed" ProgID="Equation.DSMT4" ShapeID="_x0000_i1185" DrawAspect="Content" ObjectID="_1466451279" r:id="rId336"/>
        </w:object>
      </w:r>
    </w:p>
    <w:p w:rsidR="00366214" w:rsidRPr="00504523" w:rsidRDefault="00504523" w:rsidP="008E53BF">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Cavity의 성능을 나타내는 변수로 photon lifetime, quality factor (Q-factor), finesse가 있다</w:t>
      </w:r>
      <w:r w:rsidR="00F13F62">
        <w:rPr>
          <w:rFonts w:ascii="바탕" w:eastAsia="바탕" w:hAnsi="바탕" w:cs="Times New Roman" w:hint="eastAsia"/>
          <w:spacing w:val="0"/>
          <w:sz w:val="22"/>
          <w:szCs w:val="21"/>
        </w:rPr>
        <w:t xml:space="preserve"> [45]</w:t>
      </w:r>
      <w:r>
        <w:rPr>
          <w:rFonts w:ascii="바탕" w:eastAsia="바탕" w:hAnsi="바탕" w:cs="Times New Roman" w:hint="eastAsia"/>
          <w:spacing w:val="0"/>
          <w:sz w:val="22"/>
          <w:szCs w:val="21"/>
        </w:rPr>
        <w:t>. 이 세가지 변수는 모두 cavity내부에서의 손실을 나타낸다.</w:t>
      </w:r>
      <w:r w:rsidR="008E53BF">
        <w:rPr>
          <w:rFonts w:ascii="바탕" w:eastAsia="바탕" w:hAnsi="바탕" w:cs="Times New Roman" w:hint="eastAsia"/>
          <w:spacing w:val="0"/>
          <w:sz w:val="22"/>
          <w:szCs w:val="21"/>
        </w:rPr>
        <w:t xml:space="preserve"> </w:t>
      </w:r>
    </w:p>
    <w:p w:rsidR="00366214" w:rsidRDefault="008E53BF" w:rsidP="006C28F9">
      <w:pPr>
        <w:pStyle w:val="hstyle0"/>
        <w:spacing w:before="240" w:line="360" w:lineRule="auto"/>
        <w:jc w:val="center"/>
        <w:rPr>
          <w:rFonts w:ascii="바탕" w:eastAsia="바탕" w:hAnsi="바탕" w:cs="Times New Roman"/>
          <w:spacing w:val="0"/>
          <w:sz w:val="22"/>
          <w:szCs w:val="21"/>
        </w:rPr>
      </w:pPr>
      <w:r w:rsidRPr="008E53BF">
        <w:rPr>
          <w:rFonts w:ascii="바탕" w:eastAsia="바탕" w:hAnsi="바탕" w:cs="Times New Roman"/>
          <w:position w:val="-34"/>
          <w:sz w:val="22"/>
          <w:szCs w:val="21"/>
        </w:rPr>
        <w:object w:dxaOrig="2920" w:dyaOrig="720">
          <v:shape id="_x0000_i1186" type="#_x0000_t75" style="width:146pt;height:36pt" o:ole="">
            <v:imagedata r:id="rId337" o:title=""/>
          </v:shape>
          <o:OLEObject Type="Embed" ProgID="Equation.DSMT4" ShapeID="_x0000_i1186" DrawAspect="Content" ObjectID="_1466451280" r:id="rId338"/>
        </w:object>
      </w:r>
    </w:p>
    <w:p w:rsidR="00773B19" w:rsidRDefault="008E53BF" w:rsidP="008E53BF">
      <w:pPr>
        <w:pStyle w:val="hstyle0"/>
        <w:spacing w:before="240" w:line="360" w:lineRule="auto"/>
        <w:jc w:val="center"/>
        <w:rPr>
          <w:rFonts w:ascii="바탕" w:eastAsia="바탕" w:hAnsi="바탕" w:cs="Times New Roman"/>
          <w:spacing w:val="0"/>
          <w:sz w:val="22"/>
          <w:szCs w:val="21"/>
        </w:rPr>
      </w:pPr>
      <w:r w:rsidRPr="008E53BF">
        <w:rPr>
          <w:rFonts w:ascii="바탕" w:eastAsia="바탕" w:hAnsi="바탕" w:cs="Times New Roman"/>
          <w:position w:val="-28"/>
          <w:sz w:val="22"/>
          <w:szCs w:val="21"/>
        </w:rPr>
        <w:object w:dxaOrig="4400" w:dyaOrig="700">
          <v:shape id="_x0000_i1187" type="#_x0000_t75" style="width:220pt;height:35pt" o:ole="">
            <v:imagedata r:id="rId339" o:title=""/>
          </v:shape>
          <o:OLEObject Type="Embed" ProgID="Equation.DSMT4" ShapeID="_x0000_i1187" DrawAspect="Content" ObjectID="_1466451281" r:id="rId340"/>
        </w:object>
      </w:r>
    </w:p>
    <w:p w:rsidR="00773B19" w:rsidRDefault="008E53BF" w:rsidP="008E53BF">
      <w:pPr>
        <w:pStyle w:val="hstyle0"/>
        <w:spacing w:before="240" w:line="360" w:lineRule="auto"/>
        <w:jc w:val="center"/>
        <w:rPr>
          <w:rFonts w:ascii="바탕" w:eastAsia="바탕" w:hAnsi="바탕" w:cs="Times New Roman"/>
          <w:spacing w:val="0"/>
          <w:sz w:val="22"/>
          <w:szCs w:val="21"/>
        </w:rPr>
      </w:pPr>
      <w:r w:rsidRPr="008E53BF">
        <w:rPr>
          <w:rFonts w:ascii="바탕" w:eastAsia="바탕" w:hAnsi="바탕" w:cs="Times New Roman"/>
          <w:position w:val="-30"/>
          <w:sz w:val="22"/>
          <w:szCs w:val="21"/>
        </w:rPr>
        <w:object w:dxaOrig="3019" w:dyaOrig="680">
          <v:shape id="_x0000_i1188" type="#_x0000_t75" style="width:150.95pt;height:34pt" o:ole="">
            <v:imagedata r:id="rId341" o:title=""/>
          </v:shape>
          <o:OLEObject Type="Embed" ProgID="Equation.DSMT4" ShapeID="_x0000_i1188" DrawAspect="Content" ObjectID="_1466451282" r:id="rId342"/>
        </w:object>
      </w:r>
    </w:p>
    <w:p w:rsidR="00D1702C" w:rsidRDefault="008E53BF" w:rsidP="008E53BF">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Photon lifetime은 얼마나 오래 cavity 내부에 머무르다가 밖으로 빠져나가는가를 나타내는 것으로 유효흡수계수에 반비례한다. Q-factor는 빛이 cavity 내부를 한번 왕복 운동할 때 잃은 에너지 비율에 의해 결정되며, 공진주파수와 반값 선폭 (full width at half maximum) 의 비로 나타낼 수 있다. Finesse 는 FSR과 반값 선폭의 비로 정의할 수 있다. 이 세가지 변수는 모두 cavity 내부에서의 손실을 나타내는 </w:t>
      </w:r>
      <w:r w:rsidR="00D1702C">
        <w:rPr>
          <w:rFonts w:ascii="바탕" w:eastAsia="바탕" w:hAnsi="바탕" w:cs="Times New Roman" w:hint="eastAsia"/>
          <w:spacing w:val="0"/>
          <w:sz w:val="22"/>
          <w:szCs w:val="21"/>
        </w:rPr>
        <w:t>방법이기 때문에 서로에 대해 식으로 표현할 수 있다.</w:t>
      </w:r>
    </w:p>
    <w:p w:rsidR="00D1702C" w:rsidRDefault="00D1702C" w:rsidP="00D1702C">
      <w:pPr>
        <w:pStyle w:val="hstyle0"/>
        <w:spacing w:before="240" w:line="360" w:lineRule="auto"/>
        <w:ind w:firstLineChars="100" w:firstLine="220"/>
        <w:jc w:val="center"/>
        <w:rPr>
          <w:rFonts w:ascii="바탕" w:eastAsia="바탕" w:hAnsi="바탕" w:cs="Times New Roman"/>
          <w:spacing w:val="0"/>
          <w:sz w:val="22"/>
          <w:szCs w:val="21"/>
        </w:rPr>
      </w:pPr>
      <w:r w:rsidRPr="00D1702C">
        <w:rPr>
          <w:rFonts w:ascii="바탕" w:eastAsia="바탕" w:hAnsi="바탕" w:cs="Times New Roman"/>
          <w:position w:val="-24"/>
          <w:sz w:val="22"/>
          <w:szCs w:val="21"/>
        </w:rPr>
        <w:object w:dxaOrig="4320" w:dyaOrig="620">
          <v:shape id="_x0000_i1189" type="#_x0000_t75" style="width:3in;height:31pt" o:ole="">
            <v:imagedata r:id="rId343" o:title=""/>
          </v:shape>
          <o:OLEObject Type="Embed" ProgID="Equation.DSMT4" ShapeID="_x0000_i1189" DrawAspect="Content" ObjectID="_1466451283" r:id="rId344"/>
        </w:object>
      </w:r>
    </w:p>
    <w:p w:rsidR="00773B19" w:rsidRPr="008E53BF" w:rsidRDefault="008E53BF" w:rsidP="008E53BF">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손실이 적을수록 </w:t>
      </w:r>
      <w:r w:rsidR="00D1702C">
        <w:rPr>
          <w:rFonts w:ascii="바탕" w:eastAsia="바탕" w:hAnsi="바탕" w:cs="Times New Roman" w:hint="eastAsia"/>
          <w:spacing w:val="0"/>
          <w:sz w:val="22"/>
          <w:szCs w:val="21"/>
        </w:rPr>
        <w:t xml:space="preserve">세 변수 </w:t>
      </w:r>
      <w:r>
        <w:rPr>
          <w:rFonts w:ascii="바탕" w:eastAsia="바탕" w:hAnsi="바탕" w:cs="Times New Roman" w:hint="eastAsia"/>
          <w:spacing w:val="0"/>
          <w:sz w:val="22"/>
          <w:szCs w:val="21"/>
        </w:rPr>
        <w:t>값</w:t>
      </w:r>
      <w:r w:rsidR="00D1702C">
        <w:rPr>
          <w:rFonts w:ascii="바탕" w:eastAsia="바탕" w:hAnsi="바탕" w:cs="Times New Roman" w:hint="eastAsia"/>
          <w:spacing w:val="0"/>
          <w:sz w:val="22"/>
          <w:szCs w:val="21"/>
        </w:rPr>
        <w:t>들</w:t>
      </w:r>
      <w:r>
        <w:rPr>
          <w:rFonts w:ascii="바탕" w:eastAsia="바탕" w:hAnsi="바탕" w:cs="Times New Roman" w:hint="eastAsia"/>
          <w:spacing w:val="0"/>
          <w:sz w:val="22"/>
          <w:szCs w:val="21"/>
        </w:rPr>
        <w:t>은 커</w:t>
      </w:r>
      <w:r w:rsidR="00D1702C">
        <w:rPr>
          <w:rFonts w:ascii="바탕" w:eastAsia="바탕" w:hAnsi="바탕" w:cs="Times New Roman" w:hint="eastAsia"/>
          <w:spacing w:val="0"/>
          <w:sz w:val="22"/>
          <w:szCs w:val="21"/>
        </w:rPr>
        <w:t>지고, 얼마나 성능이 뛰어난 cavity인지 판단하는 기준이 된다.</w:t>
      </w:r>
    </w:p>
    <w:p w:rsidR="0003296F" w:rsidRDefault="0003296F" w:rsidP="00C912F3">
      <w:pPr>
        <w:pStyle w:val="hstyle0"/>
        <w:spacing w:line="360" w:lineRule="auto"/>
        <w:rPr>
          <w:rFonts w:ascii="바탕" w:eastAsia="바탕" w:hAnsi="바탕" w:cs="Times New Roman"/>
          <w:spacing w:val="0"/>
          <w:sz w:val="22"/>
          <w:szCs w:val="21"/>
        </w:rPr>
      </w:pPr>
    </w:p>
    <w:p w:rsidR="00094BEE" w:rsidRDefault="00094BEE" w:rsidP="00C912F3">
      <w:pPr>
        <w:pStyle w:val="hstyle0"/>
        <w:spacing w:line="360" w:lineRule="auto"/>
        <w:rPr>
          <w:rFonts w:ascii="바탕" w:eastAsia="바탕" w:hAnsi="바탕" w:cs="Times New Roman"/>
          <w:spacing w:val="0"/>
          <w:sz w:val="22"/>
          <w:szCs w:val="21"/>
        </w:rPr>
      </w:pPr>
      <w:r>
        <w:rPr>
          <w:rFonts w:ascii="바탕" w:eastAsia="바탕" w:hAnsi="바탕" w:cs="Times New Roman"/>
          <w:spacing w:val="0"/>
          <w:sz w:val="22"/>
          <w:szCs w:val="21"/>
        </w:rPr>
        <w:br w:type="page"/>
      </w:r>
    </w:p>
    <w:p w:rsidR="00094BEE" w:rsidRDefault="00094BEE" w:rsidP="00094BEE">
      <w:pPr>
        <w:pStyle w:val="hstyle0"/>
        <w:spacing w:line="408" w:lineRule="auto"/>
        <w:rPr>
          <w:rFonts w:ascii="바탕" w:eastAsia="바탕" w:hAnsi="바탕" w:cs="Times New Roman"/>
          <w:spacing w:val="0"/>
          <w:sz w:val="22"/>
          <w:szCs w:val="22"/>
        </w:rPr>
      </w:pPr>
    </w:p>
    <w:p w:rsidR="00094BEE" w:rsidRDefault="00094BEE" w:rsidP="008D0EEE">
      <w:pPr>
        <w:pStyle w:val="hstyle0"/>
        <w:numPr>
          <w:ilvl w:val="1"/>
          <w:numId w:val="23"/>
        </w:numPr>
        <w:spacing w:line="360" w:lineRule="auto"/>
        <w:rPr>
          <w:rFonts w:ascii="바탕" w:eastAsia="바탕" w:hAnsi="바탕" w:cs="Times New Roman"/>
          <w:b/>
          <w:spacing w:val="0"/>
          <w:sz w:val="22"/>
          <w:szCs w:val="21"/>
        </w:rPr>
      </w:pPr>
      <w:r>
        <w:rPr>
          <w:rFonts w:ascii="바탕" w:eastAsia="바탕" w:hAnsi="바탕" w:cs="Times New Roman" w:hint="eastAsia"/>
          <w:b/>
          <w:spacing w:val="0"/>
          <w:sz w:val="22"/>
          <w:szCs w:val="21"/>
        </w:rPr>
        <w:t xml:space="preserve">공진주파수 Lasing을 위한 </w:t>
      </w:r>
      <w:r w:rsidR="005E2715" w:rsidRPr="005E2715">
        <w:rPr>
          <w:rFonts w:ascii="바탕" w:eastAsia="바탕" w:hAnsi="바탕" w:cs="Times New Roman" w:hint="eastAsia"/>
          <w:b/>
          <w:spacing w:val="0"/>
          <w:sz w:val="22"/>
          <w:szCs w:val="21"/>
        </w:rPr>
        <w:t>마이크로 공진기</w:t>
      </w:r>
      <w:r w:rsidR="005E2715">
        <w:rPr>
          <w:rFonts w:ascii="바탕" w:eastAsia="바탕" w:hAnsi="바탕" w:cs="Times New Roman" w:hint="eastAsia"/>
          <w:b/>
          <w:spacing w:val="0"/>
          <w:sz w:val="22"/>
          <w:szCs w:val="21"/>
        </w:rPr>
        <w:t xml:space="preserve"> </w:t>
      </w:r>
      <w:r w:rsidRPr="005E2715">
        <w:rPr>
          <w:rFonts w:ascii="바탕" w:eastAsia="바탕" w:hAnsi="바탕" w:cs="Times New Roman" w:hint="eastAsia"/>
          <w:b/>
          <w:spacing w:val="0"/>
          <w:sz w:val="22"/>
          <w:szCs w:val="21"/>
        </w:rPr>
        <w:t>설계</w:t>
      </w:r>
    </w:p>
    <w:p w:rsidR="00094BEE" w:rsidRPr="00094BEE" w:rsidRDefault="00094BEE" w:rsidP="00094BEE">
      <w:pPr>
        <w:pStyle w:val="hstyle0"/>
        <w:spacing w:line="360" w:lineRule="auto"/>
        <w:rPr>
          <w:rFonts w:ascii="바탕" w:eastAsia="바탕" w:hAnsi="바탕" w:cs="Times New Roman"/>
          <w:spacing w:val="0"/>
          <w:sz w:val="22"/>
          <w:szCs w:val="21"/>
        </w:rPr>
      </w:pPr>
    </w:p>
    <w:p w:rsidR="00825FA7" w:rsidRDefault="002215D3" w:rsidP="002215D3">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DBR은 정지밴드 내에서 높은 반사율을 가지기 때문에 공진기를 </w:t>
      </w:r>
      <w:r w:rsidR="00825FA7">
        <w:rPr>
          <w:rFonts w:ascii="바탕" w:eastAsia="바탕" w:hAnsi="바탕" w:cs="Times New Roman" w:hint="eastAsia"/>
          <w:spacing w:val="0"/>
          <w:sz w:val="22"/>
          <w:szCs w:val="21"/>
        </w:rPr>
        <w:t>구성하는 고 반사</w:t>
      </w:r>
      <w:r>
        <w:rPr>
          <w:rFonts w:ascii="바탕" w:eastAsia="바탕" w:hAnsi="바탕" w:cs="Times New Roman" w:hint="eastAsia"/>
          <w:spacing w:val="0"/>
          <w:sz w:val="22"/>
          <w:szCs w:val="21"/>
        </w:rPr>
        <w:t xml:space="preserve">거울로 사용 가능하다. </w:t>
      </w:r>
      <w:r w:rsidR="00825FA7">
        <w:rPr>
          <w:rFonts w:ascii="바탕" w:eastAsia="바탕" w:hAnsi="바탕" w:cs="Times New Roman" w:hint="eastAsia"/>
          <w:spacing w:val="0"/>
          <w:sz w:val="22"/>
          <w:szCs w:val="21"/>
        </w:rPr>
        <w:t xml:space="preserve">DBR을 거울로 사용한 </w:t>
      </w:r>
      <w:r w:rsidR="005E2715" w:rsidRPr="00521C83">
        <w:rPr>
          <w:rFonts w:ascii="바탕" w:eastAsia="바탕" w:hAnsi="바탕" w:cs="Times New Roman" w:hint="eastAsia"/>
          <w:spacing w:val="0"/>
          <w:sz w:val="22"/>
          <w:szCs w:val="21"/>
        </w:rPr>
        <w:t>마이크로 공진기</w:t>
      </w:r>
      <w:r w:rsidR="00825FA7">
        <w:rPr>
          <w:rFonts w:ascii="바탕" w:eastAsia="바탕" w:hAnsi="바탕" w:cs="Times New Roman" w:hint="eastAsia"/>
          <w:spacing w:val="0"/>
          <w:sz w:val="22"/>
          <w:szCs w:val="21"/>
        </w:rPr>
        <w:t xml:space="preserve">가 공진주파수 성분을 어떻게 증폭시킬 수 있는지, 레이저 동작을 위한 공진기로 활용될 수 있는지 </w:t>
      </w:r>
      <w:r w:rsidR="006C28F9">
        <w:rPr>
          <w:rFonts w:ascii="바탕" w:eastAsia="바탕" w:hAnsi="바탕" w:cs="Times New Roman" w:hint="eastAsia"/>
          <w:spacing w:val="0"/>
          <w:sz w:val="22"/>
          <w:szCs w:val="21"/>
        </w:rPr>
        <w:t>살펴보았다</w:t>
      </w:r>
      <w:r w:rsidR="00825FA7">
        <w:rPr>
          <w:rFonts w:ascii="바탕" w:eastAsia="바탕" w:hAnsi="바탕" w:cs="Times New Roman" w:hint="eastAsia"/>
          <w:spacing w:val="0"/>
          <w:sz w:val="22"/>
          <w:szCs w:val="21"/>
        </w:rPr>
        <w:t xml:space="preserve">. </w:t>
      </w:r>
    </w:p>
    <w:p w:rsidR="007D7F68" w:rsidRDefault="008762FE" w:rsidP="008762FE">
      <w:pPr>
        <w:pStyle w:val="hstyle0"/>
        <w:spacing w:before="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4.2 절에서 DBR 의 반사율은 DBR 을 구성하는 pair 수가 증가할수록 1에 가까워지는 것을 알 수 있었다. 따라서 DBR 을 사용한 </w:t>
      </w:r>
      <w:r w:rsidR="005E2715" w:rsidRPr="00521C83">
        <w:rPr>
          <w:rFonts w:ascii="바탕" w:eastAsia="바탕" w:hAnsi="바탕" w:cs="Times New Roman" w:hint="eastAsia"/>
          <w:spacing w:val="0"/>
          <w:sz w:val="22"/>
          <w:szCs w:val="21"/>
        </w:rPr>
        <w:t>마이크로 공진기</w:t>
      </w:r>
      <w:r w:rsidR="005E2715">
        <w:rPr>
          <w:rFonts w:ascii="바탕" w:eastAsia="바탕" w:hAnsi="바탕" w:cs="Times New Roman" w:hint="eastAsia"/>
          <w:spacing w:val="0"/>
          <w:sz w:val="22"/>
          <w:szCs w:val="21"/>
        </w:rPr>
        <w:t xml:space="preserve"> </w:t>
      </w:r>
      <w:r>
        <w:rPr>
          <w:rFonts w:ascii="바탕" w:eastAsia="바탕" w:hAnsi="바탕" w:cs="Times New Roman" w:hint="eastAsia"/>
          <w:spacing w:val="0"/>
          <w:sz w:val="22"/>
          <w:szCs w:val="21"/>
        </w:rPr>
        <w:t>역시 pair 수가 증가할수록 거울의 반사율이 커지기 때문에 multiple reflection에 의해 손실되는 에너지가 감소할 것이다. 앞 절에서 살펴본 세가지 변수 photon lifetime, Q-factor, finesse</w:t>
      </w:r>
      <w:r w:rsidR="007D7F68">
        <w:rPr>
          <w:rFonts w:ascii="바탕" w:eastAsia="바탕" w:hAnsi="바탕" w:cs="Times New Roman" w:hint="eastAsia"/>
          <w:spacing w:val="0"/>
          <w:sz w:val="22"/>
          <w:szCs w:val="21"/>
        </w:rPr>
        <w:t>는</w:t>
      </w:r>
      <w:r>
        <w:rPr>
          <w:rFonts w:ascii="바탕" w:eastAsia="바탕" w:hAnsi="바탕" w:cs="Times New Roman" w:hint="eastAsia"/>
          <w:spacing w:val="0"/>
          <w:sz w:val="22"/>
          <w:szCs w:val="21"/>
        </w:rPr>
        <w:t xml:space="preserve"> 모두 cavity의 손실에 반비례하기 때문에 그 값들이 pair 가 증가함에 따라 커질 것을 예상할 수 있다. 그림 5.3은 </w:t>
      </w:r>
      <w:r w:rsidR="005E2715" w:rsidRPr="00521C83">
        <w:rPr>
          <w:rFonts w:ascii="바탕" w:eastAsia="바탕" w:hAnsi="바탕" w:cs="Times New Roman" w:hint="eastAsia"/>
          <w:spacing w:val="0"/>
          <w:sz w:val="22"/>
          <w:szCs w:val="21"/>
        </w:rPr>
        <w:t>마이크로 공진기</w:t>
      </w:r>
      <w:r w:rsidR="005E2715">
        <w:rPr>
          <w:rFonts w:ascii="바탕" w:eastAsia="바탕" w:hAnsi="바탕" w:cs="Times New Roman" w:hint="eastAsia"/>
          <w:spacing w:val="0"/>
          <w:sz w:val="22"/>
          <w:szCs w:val="21"/>
        </w:rPr>
        <w:t xml:space="preserve"> </w:t>
      </w:r>
      <w:r>
        <w:rPr>
          <w:rFonts w:ascii="바탕" w:eastAsia="바탕" w:hAnsi="바탕" w:cs="Times New Roman" w:hint="eastAsia"/>
          <w:spacing w:val="0"/>
          <w:sz w:val="22"/>
          <w:szCs w:val="21"/>
        </w:rPr>
        <w:t>pair 수에 따른 투과율</w:t>
      </w:r>
      <w:r w:rsidR="00B44026">
        <w:rPr>
          <w:rFonts w:ascii="바탕" w:eastAsia="바탕" w:hAnsi="바탕" w:cs="Times New Roman" w:hint="eastAsia"/>
          <w:spacing w:val="0"/>
          <w:sz w:val="22"/>
          <w:szCs w:val="21"/>
        </w:rPr>
        <w:t>과</w:t>
      </w:r>
      <w:r>
        <w:rPr>
          <w:rFonts w:ascii="바탕" w:eastAsia="바탕" w:hAnsi="바탕" w:cs="Times New Roman" w:hint="eastAsia"/>
          <w:spacing w:val="0"/>
          <w:sz w:val="22"/>
          <w:szCs w:val="21"/>
        </w:rPr>
        <w:t xml:space="preserve"> 광자</w:t>
      </w:r>
      <w:r w:rsidR="00B44026">
        <w:rPr>
          <w:rFonts w:ascii="바탕" w:eastAsia="바탕" w:hAnsi="바탕" w:cs="Times New Roman" w:hint="eastAsia"/>
          <w:spacing w:val="0"/>
          <w:sz w:val="22"/>
          <w:szCs w:val="21"/>
        </w:rPr>
        <w:t xml:space="preserve"> </w:t>
      </w:r>
      <w:r>
        <w:rPr>
          <w:rFonts w:ascii="바탕" w:eastAsia="바탕" w:hAnsi="바탕" w:cs="Times New Roman" w:hint="eastAsia"/>
          <w:spacing w:val="0"/>
          <w:sz w:val="22"/>
          <w:szCs w:val="21"/>
        </w:rPr>
        <w:t>상태밀도를 주파수영역에서 나타낸 것이다. DBR 설계와 마찬가지로 서로 다른 굴절률을 가지는 두 물질은 공기와 fused quartz 이고, 목표한 공진 주파수는 0.3 THz이다.</w:t>
      </w:r>
      <w:r w:rsidR="007D7F68">
        <w:rPr>
          <w:rFonts w:ascii="바탕" w:eastAsia="바탕" w:hAnsi="바탕" w:cs="Times New Roman" w:hint="eastAsia"/>
          <w:spacing w:val="0"/>
          <w:sz w:val="22"/>
          <w:szCs w:val="21"/>
        </w:rPr>
        <w:t xml:space="preserve"> </w:t>
      </w:r>
      <w:r w:rsidR="00B44026">
        <w:rPr>
          <w:rFonts w:ascii="바탕" w:eastAsia="바탕" w:hAnsi="바탕" w:cs="Times New Roman" w:hint="eastAsia"/>
          <w:spacing w:val="0"/>
          <w:sz w:val="22"/>
          <w:szCs w:val="21"/>
        </w:rPr>
        <w:t>P</w:t>
      </w:r>
      <w:r w:rsidR="007D7F68">
        <w:rPr>
          <w:rFonts w:ascii="바탕" w:eastAsia="바탕" w:hAnsi="바탕" w:cs="Times New Roman" w:hint="eastAsia"/>
          <w:spacing w:val="0"/>
          <w:sz w:val="22"/>
          <w:szCs w:val="21"/>
        </w:rPr>
        <w:t xml:space="preserve">air 수가 증가할수록 </w:t>
      </w:r>
      <w:r w:rsidR="00B44026">
        <w:rPr>
          <w:rFonts w:ascii="바탕" w:eastAsia="바탕" w:hAnsi="바탕" w:cs="Times New Roman" w:hint="eastAsia"/>
          <w:spacing w:val="0"/>
          <w:sz w:val="22"/>
          <w:szCs w:val="21"/>
        </w:rPr>
        <w:t>공진주파수에서 투과율</w:t>
      </w:r>
      <w:r w:rsidR="00D41FAD">
        <w:rPr>
          <w:rFonts w:ascii="바탕" w:eastAsia="바탕" w:hAnsi="바탕" w:cs="Times New Roman" w:hint="eastAsia"/>
          <w:spacing w:val="0"/>
          <w:sz w:val="22"/>
          <w:szCs w:val="21"/>
        </w:rPr>
        <w:t>은 비록</w:t>
      </w:r>
      <w:r w:rsidR="00B44026">
        <w:rPr>
          <w:rFonts w:ascii="바탕" w:eastAsia="바탕" w:hAnsi="바탕" w:cs="Times New Roman" w:hint="eastAsia"/>
          <w:spacing w:val="0"/>
          <w:sz w:val="22"/>
          <w:szCs w:val="21"/>
        </w:rPr>
        <w:t xml:space="preserve"> 작아지지만</w:t>
      </w:r>
      <w:r w:rsidR="007D7F68">
        <w:rPr>
          <w:rFonts w:ascii="바탕" w:eastAsia="바탕" w:hAnsi="바탕" w:cs="Times New Roman" w:hint="eastAsia"/>
          <w:spacing w:val="0"/>
          <w:sz w:val="22"/>
          <w:szCs w:val="21"/>
        </w:rPr>
        <w:t>Q-factor</w:t>
      </w:r>
      <w:r w:rsidR="00B44026">
        <w:rPr>
          <w:rFonts w:ascii="바탕" w:eastAsia="바탕" w:hAnsi="바탕" w:cs="Times New Roman" w:hint="eastAsia"/>
          <w:spacing w:val="0"/>
          <w:sz w:val="22"/>
          <w:szCs w:val="21"/>
        </w:rPr>
        <w:t>는</w:t>
      </w:r>
      <w:r w:rsidR="007D7F68">
        <w:rPr>
          <w:rFonts w:ascii="바탕" w:eastAsia="바탕" w:hAnsi="바탕" w:cs="Times New Roman" w:hint="eastAsia"/>
          <w:spacing w:val="0"/>
          <w:sz w:val="22"/>
          <w:szCs w:val="21"/>
        </w:rPr>
        <w:t xml:space="preserve"> 커지는 것을 알 수 있다. </w:t>
      </w:r>
      <w:r w:rsidR="00B44026">
        <w:rPr>
          <w:rFonts w:ascii="바탕" w:eastAsia="바탕" w:hAnsi="바탕" w:cs="Times New Roman" w:hint="eastAsia"/>
          <w:spacing w:val="0"/>
          <w:sz w:val="22"/>
          <w:szCs w:val="21"/>
        </w:rPr>
        <w:t xml:space="preserve">일반적으로 pair 수가 증가하면 </w:t>
      </w:r>
      <w:r w:rsidR="00D41FAD">
        <w:rPr>
          <w:rFonts w:ascii="바탕" w:eastAsia="바탕" w:hAnsi="바탕" w:cs="Times New Roman" w:hint="eastAsia"/>
          <w:spacing w:val="0"/>
          <w:sz w:val="22"/>
          <w:szCs w:val="21"/>
        </w:rPr>
        <w:t xml:space="preserve">Q-factor와 함께 </w:t>
      </w:r>
      <w:r w:rsidR="00B44026">
        <w:rPr>
          <w:rFonts w:ascii="바탕" w:eastAsia="바탕" w:hAnsi="바탕" w:cs="Times New Roman" w:hint="eastAsia"/>
          <w:spacing w:val="0"/>
          <w:sz w:val="22"/>
          <w:szCs w:val="21"/>
        </w:rPr>
        <w:t xml:space="preserve">투과율도 증가해야 하지만 fused quartz 의extinction coefficient가 </w:t>
      </w:r>
      <w:r w:rsidR="00D41FAD">
        <w:rPr>
          <w:rFonts w:ascii="바탕" w:eastAsia="바탕" w:hAnsi="바탕" w:cs="Times New Roman" w:hint="eastAsia"/>
          <w:spacing w:val="0"/>
          <w:sz w:val="22"/>
          <w:szCs w:val="21"/>
        </w:rPr>
        <w:t>커서</w:t>
      </w:r>
      <w:r w:rsidR="00B44026">
        <w:rPr>
          <w:rFonts w:ascii="바탕" w:eastAsia="바탕" w:hAnsi="바탕" w:cs="Times New Roman" w:hint="eastAsia"/>
          <w:spacing w:val="0"/>
          <w:sz w:val="22"/>
          <w:szCs w:val="21"/>
        </w:rPr>
        <w:t xml:space="preserve"> 투과율이 감소한다. </w:t>
      </w:r>
      <w:r w:rsidR="007D7F68">
        <w:rPr>
          <w:rFonts w:ascii="바탕" w:eastAsia="바탕" w:hAnsi="바탕" w:cs="Times New Roman" w:hint="eastAsia"/>
          <w:spacing w:val="0"/>
          <w:sz w:val="22"/>
          <w:szCs w:val="21"/>
        </w:rPr>
        <w:t xml:space="preserve">Q-factor 가 커진다는 것은 손실이 줄어든다는 것이고, 따라서 문턱이득이 작아진다는 것을 의미한다. 따라서 더 낮은 이득을 가지는 물질로 레이저 동작을 할 수 있게 된다. </w:t>
      </w:r>
    </w:p>
    <w:p w:rsidR="00D41FAD" w:rsidRDefault="00D41FAD" w:rsidP="00D41FAD">
      <w:pPr>
        <w:pStyle w:val="hstyle0"/>
        <w:keepNext/>
        <w:spacing w:before="240" w:line="360" w:lineRule="auto"/>
        <w:ind w:firstLineChars="100" w:firstLine="200"/>
        <w:jc w:val="center"/>
      </w:pPr>
      <w:r>
        <w:rPr>
          <w:noProof/>
        </w:rPr>
        <w:lastRenderedPageBreak/>
        <w:drawing>
          <wp:inline distT="0" distB="0" distL="0" distR="0" wp14:anchorId="4D887F29" wp14:editId="08831D04">
            <wp:extent cx="4505140" cy="579600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5.3.emf"/>
                    <pic:cNvPicPr/>
                  </pic:nvPicPr>
                  <pic:blipFill>
                    <a:blip r:embed="rId345" cstate="print">
                      <a:extLst>
                        <a:ext uri="{28A0092B-C50C-407E-A947-70E740481C1C}">
                          <a14:useLocalDpi xmlns:a14="http://schemas.microsoft.com/office/drawing/2010/main" val="0"/>
                        </a:ext>
                      </a:extLst>
                    </a:blip>
                    <a:stretch>
                      <a:fillRect/>
                    </a:stretch>
                  </pic:blipFill>
                  <pic:spPr bwMode="auto">
                    <a:xfrm>
                      <a:off x="0" y="0"/>
                      <a:ext cx="4505140" cy="5796000"/>
                    </a:xfrm>
                    <a:prstGeom prst="rect">
                      <a:avLst/>
                    </a:prstGeom>
                    <a:ln>
                      <a:noFill/>
                    </a:ln>
                    <a:extLst>
                      <a:ext uri="{53640926-AAD7-44D8-BBD7-CCE9431645EC}">
                        <a14:shadowObscured xmlns:a14="http://schemas.microsoft.com/office/drawing/2010/main"/>
                      </a:ext>
                    </a:extLst>
                  </pic:spPr>
                </pic:pic>
              </a:graphicData>
            </a:graphic>
          </wp:inline>
        </w:drawing>
      </w:r>
    </w:p>
    <w:p w:rsidR="00D41FAD" w:rsidRPr="00895918" w:rsidRDefault="00D41FAD" w:rsidP="00D41FAD">
      <w:pPr>
        <w:pStyle w:val="ae"/>
        <w:spacing w:before="240" w:line="276" w:lineRule="auto"/>
        <w:ind w:leftChars="200" w:left="480"/>
        <w:rPr>
          <w:rFonts w:ascii="바탕" w:eastAsia="바탕" w:hAnsi="바탕"/>
          <w:b w:val="0"/>
          <w:sz w:val="22"/>
          <w:szCs w:val="22"/>
          <w:lang w:eastAsia="ko-KR"/>
        </w:rPr>
      </w:pPr>
      <w:r w:rsidRPr="00B44026">
        <w:rPr>
          <w:rFonts w:ascii="바탕" w:eastAsia="바탕" w:hAnsi="바탕" w:cs="바탕" w:hint="eastAsia"/>
          <w:sz w:val="22"/>
          <w:szCs w:val="22"/>
          <w:lang w:eastAsia="ko-KR"/>
        </w:rPr>
        <w:t>그림</w:t>
      </w:r>
      <w:r w:rsidRPr="00B44026">
        <w:rPr>
          <w:rFonts w:ascii="바탕" w:eastAsia="바탕" w:hAnsi="바탕" w:hint="eastAsia"/>
          <w:sz w:val="22"/>
          <w:szCs w:val="22"/>
          <w:lang w:eastAsia="ko-KR"/>
        </w:rPr>
        <w:t xml:space="preserve"> 5.3</w:t>
      </w:r>
      <w:r w:rsidRPr="00D10776">
        <w:rPr>
          <w:rFonts w:ascii="바탕" w:eastAsia="바탕" w:hAnsi="바탕" w:hint="eastAsia"/>
          <w:b w:val="0"/>
          <w:sz w:val="44"/>
          <w:szCs w:val="44"/>
          <w:lang w:eastAsia="ko-KR"/>
        </w:rPr>
        <w:t xml:space="preserve"> </w:t>
      </w:r>
      <w:r w:rsidR="005E2715" w:rsidRPr="005E2715">
        <w:rPr>
          <w:rFonts w:ascii="바탕" w:eastAsia="바탕" w:hAnsi="바탕" w:cs="Times New Roman" w:hint="eastAsia"/>
          <w:b w:val="0"/>
          <w:sz w:val="22"/>
          <w:szCs w:val="21"/>
          <w:lang w:eastAsia="ko-KR"/>
        </w:rPr>
        <w:t xml:space="preserve">마이크로 공진기 </w:t>
      </w:r>
      <w:r w:rsidRPr="005E2715">
        <w:rPr>
          <w:rFonts w:ascii="바탕" w:eastAsia="바탕" w:hAnsi="바탕" w:hint="eastAsia"/>
          <w:b w:val="0"/>
          <w:sz w:val="22"/>
          <w:szCs w:val="22"/>
          <w:lang w:eastAsia="ko-KR"/>
        </w:rPr>
        <w:t>pair</w:t>
      </w:r>
      <w:r w:rsidRPr="00895918">
        <w:rPr>
          <w:rFonts w:ascii="바탕" w:eastAsia="바탕" w:hAnsi="바탕" w:hint="eastAsia"/>
          <w:b w:val="0"/>
          <w:sz w:val="22"/>
          <w:szCs w:val="22"/>
          <w:lang w:eastAsia="ko-KR"/>
        </w:rPr>
        <w:t xml:space="preserve"> 수에 따른 투과율과 광자상태밀도</w:t>
      </w:r>
    </w:p>
    <w:p w:rsidR="00D41FAD" w:rsidRPr="00895918" w:rsidRDefault="00D41FAD" w:rsidP="00D41FAD">
      <w:pPr>
        <w:spacing w:line="276" w:lineRule="auto"/>
        <w:ind w:leftChars="200" w:left="480"/>
        <w:rPr>
          <w:rFonts w:ascii="바탕" w:eastAsia="바탕" w:hAnsi="바탕"/>
          <w:sz w:val="22"/>
          <w:szCs w:val="22"/>
          <w:lang w:eastAsia="ko-KR"/>
        </w:rPr>
      </w:pPr>
      <w:r w:rsidRPr="00895918">
        <w:rPr>
          <w:rFonts w:ascii="바탕" w:eastAsia="바탕" w:hAnsi="바탕" w:hint="eastAsia"/>
          <w:sz w:val="22"/>
          <w:szCs w:val="22"/>
          <w:lang w:eastAsia="ko-KR"/>
        </w:rPr>
        <w:t>(a) 정지밴드 영역에서의 투과율 (b) 공진주파수 근처에서의 투과율</w:t>
      </w:r>
      <w:r>
        <w:rPr>
          <w:rFonts w:ascii="바탕" w:eastAsia="바탕" w:hAnsi="바탕" w:hint="eastAsia"/>
          <w:sz w:val="22"/>
          <w:szCs w:val="22"/>
          <w:lang w:eastAsia="ko-KR"/>
        </w:rPr>
        <w:t xml:space="preserve"> (c) 공진주파수 근처에서의 광자상태밀도</w:t>
      </w:r>
    </w:p>
    <w:p w:rsidR="00526422" w:rsidRDefault="00526422" w:rsidP="00526422">
      <w:pPr>
        <w:pStyle w:val="hstyle0"/>
        <w:keepNext/>
        <w:spacing w:line="360" w:lineRule="auto"/>
        <w:ind w:firstLineChars="100" w:firstLine="220"/>
        <w:jc w:val="center"/>
      </w:pPr>
      <w:r>
        <w:rPr>
          <w:rFonts w:ascii="바탕" w:eastAsia="바탕" w:hAnsi="바탕" w:cs="Times New Roman" w:hint="eastAsia"/>
          <w:noProof/>
          <w:spacing w:val="0"/>
          <w:sz w:val="22"/>
          <w:szCs w:val="21"/>
        </w:rPr>
        <w:lastRenderedPageBreak/>
        <w:drawing>
          <wp:inline distT="0" distB="0" distL="0" distR="0" wp14:anchorId="076AF305" wp14:editId="2CF9A8D6">
            <wp:extent cx="2710343" cy="1042393"/>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5.3-2.emf"/>
                    <pic:cNvPicPr/>
                  </pic:nvPicPr>
                  <pic:blipFill>
                    <a:blip r:embed="rId346" cstate="print">
                      <a:extLst>
                        <a:ext uri="{28A0092B-C50C-407E-A947-70E740481C1C}">
                          <a14:useLocalDpi xmlns:a14="http://schemas.microsoft.com/office/drawing/2010/main" val="0"/>
                        </a:ext>
                      </a:extLst>
                    </a:blip>
                    <a:stretch>
                      <a:fillRect/>
                    </a:stretch>
                  </pic:blipFill>
                  <pic:spPr>
                    <a:xfrm>
                      <a:off x="0" y="0"/>
                      <a:ext cx="2710343" cy="1042393"/>
                    </a:xfrm>
                    <a:prstGeom prst="rect">
                      <a:avLst/>
                    </a:prstGeom>
                  </pic:spPr>
                </pic:pic>
              </a:graphicData>
            </a:graphic>
          </wp:inline>
        </w:drawing>
      </w:r>
    </w:p>
    <w:p w:rsidR="00526422" w:rsidRPr="005E2715" w:rsidRDefault="00526422" w:rsidP="00526422">
      <w:pPr>
        <w:pStyle w:val="ae"/>
        <w:spacing w:line="276" w:lineRule="auto"/>
        <w:jc w:val="both"/>
        <w:rPr>
          <w:rFonts w:ascii="바탕" w:eastAsia="바탕" w:hAnsi="바탕"/>
          <w:b w:val="0"/>
          <w:sz w:val="22"/>
          <w:lang w:eastAsia="ko-KR"/>
        </w:rPr>
      </w:pPr>
      <w:r w:rsidRPr="00526422">
        <w:rPr>
          <w:rFonts w:ascii="바탕" w:eastAsia="바탕" w:hAnsi="바탕" w:hint="eastAsia"/>
          <w:sz w:val="22"/>
          <w:lang w:eastAsia="ko-KR"/>
        </w:rPr>
        <w:t>표 5.1</w:t>
      </w:r>
      <w:r w:rsidRPr="00526422">
        <w:rPr>
          <w:rFonts w:ascii="바탕" w:eastAsia="바탕" w:hAnsi="바탕" w:hint="eastAsia"/>
          <w:b w:val="0"/>
          <w:sz w:val="22"/>
          <w:lang w:eastAsia="ko-KR"/>
        </w:rPr>
        <w:t xml:space="preserve"> </w:t>
      </w:r>
      <w:r w:rsidRPr="005E2715">
        <w:rPr>
          <w:rFonts w:ascii="바탕" w:eastAsia="바탕" w:hAnsi="바탕" w:hint="eastAsia"/>
          <w:b w:val="0"/>
          <w:sz w:val="22"/>
          <w:lang w:eastAsia="ko-KR"/>
        </w:rPr>
        <w:t xml:space="preserve">공진주파수에서 </w:t>
      </w:r>
      <w:r w:rsidR="005E2715" w:rsidRPr="005E2715">
        <w:rPr>
          <w:rFonts w:ascii="바탕" w:eastAsia="바탕" w:hAnsi="바탕" w:cs="Times New Roman" w:hint="eastAsia"/>
          <w:b w:val="0"/>
          <w:sz w:val="22"/>
          <w:szCs w:val="21"/>
          <w:lang w:eastAsia="ko-KR"/>
        </w:rPr>
        <w:t xml:space="preserve">마이크로 공진기 </w:t>
      </w:r>
      <w:r w:rsidRPr="005E2715">
        <w:rPr>
          <w:rFonts w:ascii="바탕" w:eastAsia="바탕" w:hAnsi="바탕" w:hint="eastAsia"/>
          <w:b w:val="0"/>
          <w:sz w:val="22"/>
          <w:lang w:eastAsia="ko-KR"/>
        </w:rPr>
        <w:t>pair 수에 따른 Q-factor 와 광자상태밀도</w:t>
      </w:r>
    </w:p>
    <w:p w:rsidR="00526422" w:rsidRDefault="00526422" w:rsidP="00526422">
      <w:pPr>
        <w:rPr>
          <w:rFonts w:eastAsiaTheme="minorEastAsia"/>
          <w:lang w:eastAsia="ko-KR"/>
        </w:rPr>
      </w:pPr>
    </w:p>
    <w:p w:rsidR="00526422" w:rsidRPr="00526422" w:rsidRDefault="00526422" w:rsidP="00526422">
      <w:pPr>
        <w:rPr>
          <w:rFonts w:eastAsiaTheme="minorEastAsia"/>
          <w:lang w:eastAsia="ko-KR"/>
        </w:rPr>
      </w:pPr>
    </w:p>
    <w:p w:rsidR="00526422" w:rsidRDefault="00567B03" w:rsidP="00526422">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그림 5.3의 광자상태밀도를 보면, DBR</w:t>
      </w:r>
      <w:r w:rsidR="007D7F68">
        <w:rPr>
          <w:rFonts w:ascii="바탕" w:eastAsia="바탕" w:hAnsi="바탕" w:cs="Times New Roman" w:hint="eastAsia"/>
          <w:spacing w:val="0"/>
          <w:sz w:val="22"/>
          <w:szCs w:val="21"/>
        </w:rPr>
        <w:t xml:space="preserve">의 경우 정지밴드영역 내의 모든 주파수영역에서 광자상태밀도가 매우 작았었는데, </w:t>
      </w:r>
      <w:r w:rsidR="005E2715" w:rsidRPr="00521C83">
        <w:rPr>
          <w:rFonts w:ascii="바탕" w:eastAsia="바탕" w:hAnsi="바탕" w:cs="Times New Roman" w:hint="eastAsia"/>
          <w:spacing w:val="0"/>
          <w:sz w:val="22"/>
          <w:szCs w:val="21"/>
        </w:rPr>
        <w:t>마이크로 공진기</w:t>
      </w:r>
      <w:r w:rsidR="007D7F68">
        <w:rPr>
          <w:rFonts w:ascii="바탕" w:eastAsia="바탕" w:hAnsi="바탕" w:cs="Times New Roman" w:hint="eastAsia"/>
          <w:spacing w:val="0"/>
          <w:sz w:val="22"/>
          <w:szCs w:val="21"/>
        </w:rPr>
        <w:t xml:space="preserve">의 경우에는 정지밴드 대부분의 영역에서 작은 광자상태밀도를 가지지만 공진주파수에서는 그 값이 매우 </w:t>
      </w:r>
      <w:r w:rsidR="00C63ED0">
        <w:rPr>
          <w:rFonts w:ascii="바탕" w:eastAsia="바탕" w:hAnsi="바탕" w:cs="Times New Roman" w:hint="eastAsia"/>
          <w:spacing w:val="0"/>
          <w:sz w:val="22"/>
          <w:szCs w:val="21"/>
        </w:rPr>
        <w:t>커진다</w:t>
      </w:r>
      <w:r w:rsidR="007D7F68">
        <w:rPr>
          <w:rFonts w:ascii="바탕" w:eastAsia="바탕" w:hAnsi="바탕" w:cs="Times New Roman" w:hint="eastAsia"/>
          <w:spacing w:val="0"/>
          <w:sz w:val="22"/>
          <w:szCs w:val="21"/>
        </w:rPr>
        <w:t xml:space="preserve">. </w:t>
      </w:r>
      <w:r w:rsidR="00C63ED0">
        <w:rPr>
          <w:rFonts w:ascii="바탕" w:eastAsia="바탕" w:hAnsi="바탕" w:cs="Times New Roman" w:hint="eastAsia"/>
          <w:spacing w:val="0"/>
          <w:sz w:val="22"/>
          <w:szCs w:val="21"/>
        </w:rPr>
        <w:t xml:space="preserve">그리고 pair수가 증가할수록 광자상태밀도 값이 커지게 된다. </w:t>
      </w:r>
      <w:r w:rsidR="006449AA">
        <w:rPr>
          <w:rFonts w:ascii="바탕" w:eastAsia="바탕" w:hAnsi="바탕" w:cs="Times New Roman" w:hint="eastAsia"/>
          <w:spacing w:val="0"/>
          <w:sz w:val="22"/>
          <w:szCs w:val="21"/>
        </w:rPr>
        <w:t xml:space="preserve">또 DBR 의 경우 9.5 pairs 구조에서 광자상태밀도의 최대값이 약5.6 정도였는데, </w:t>
      </w:r>
      <w:r w:rsidR="005E2715" w:rsidRPr="00521C83">
        <w:rPr>
          <w:rFonts w:ascii="바탕" w:eastAsia="바탕" w:hAnsi="바탕" w:cs="Times New Roman" w:hint="eastAsia"/>
          <w:spacing w:val="0"/>
          <w:sz w:val="22"/>
          <w:szCs w:val="21"/>
        </w:rPr>
        <w:t>마이크로 공진기</w:t>
      </w:r>
      <w:r w:rsidR="006449AA">
        <w:rPr>
          <w:rFonts w:ascii="바탕" w:eastAsia="바탕" w:hAnsi="바탕" w:cs="Times New Roman" w:hint="eastAsia"/>
          <w:spacing w:val="0"/>
          <w:sz w:val="22"/>
          <w:szCs w:val="21"/>
        </w:rPr>
        <w:t xml:space="preserve">에서는 </w:t>
      </w:r>
      <w:r w:rsidR="002A69F4">
        <w:rPr>
          <w:rFonts w:ascii="바탕" w:eastAsia="바탕" w:hAnsi="바탕" w:cs="Times New Roman" w:hint="eastAsia"/>
          <w:spacing w:val="0"/>
          <w:sz w:val="22"/>
          <w:szCs w:val="21"/>
        </w:rPr>
        <w:t>대략</w:t>
      </w:r>
      <w:r w:rsidR="006449AA">
        <w:rPr>
          <w:rFonts w:ascii="바탕" w:eastAsia="바탕" w:hAnsi="바탕" w:cs="Times New Roman" w:hint="eastAsia"/>
          <w:spacing w:val="0"/>
          <w:sz w:val="22"/>
          <w:szCs w:val="21"/>
        </w:rPr>
        <w:t xml:space="preserve"> 40의 최대값을 가진다. </w:t>
      </w:r>
      <w:r w:rsidR="00993669">
        <w:rPr>
          <w:rFonts w:ascii="바탕" w:eastAsia="바탕" w:hAnsi="바탕" w:cs="Times New Roman" w:hint="eastAsia"/>
          <w:spacing w:val="0"/>
          <w:sz w:val="22"/>
          <w:szCs w:val="21"/>
        </w:rPr>
        <w:t>이것은 페르미 황금률에 의해</w:t>
      </w:r>
      <w:r w:rsidR="00C63ED0">
        <w:rPr>
          <w:rFonts w:ascii="바탕" w:eastAsia="바탕" w:hAnsi="바탕" w:cs="Times New Roman" w:hint="eastAsia"/>
          <w:spacing w:val="0"/>
          <w:sz w:val="22"/>
          <w:szCs w:val="21"/>
        </w:rPr>
        <w:t xml:space="preserve"> 자발방출이 공진주파수에서 매우 많이 일어난다는 것을 의미하고</w:t>
      </w:r>
      <w:r w:rsidR="00E92879">
        <w:rPr>
          <w:rFonts w:ascii="바탕" w:eastAsia="바탕" w:hAnsi="바탕" w:cs="Times New Roman" w:hint="eastAsia"/>
          <w:spacing w:val="0"/>
          <w:sz w:val="22"/>
          <w:szCs w:val="21"/>
        </w:rPr>
        <w:t xml:space="preserve"> </w:t>
      </w:r>
      <w:r w:rsidR="00C63ED0">
        <w:rPr>
          <w:rFonts w:ascii="바탕" w:eastAsia="바탕" w:hAnsi="바탕" w:cs="Times New Roman" w:hint="eastAsia"/>
          <w:spacing w:val="0"/>
          <w:sz w:val="22"/>
          <w:szCs w:val="21"/>
        </w:rPr>
        <w:t xml:space="preserve">낮은 </w:t>
      </w:r>
      <w:r w:rsidR="00E92879">
        <w:rPr>
          <w:rFonts w:ascii="바탕" w:eastAsia="바탕" w:hAnsi="바탕" w:cs="Times New Roman" w:hint="eastAsia"/>
          <w:spacing w:val="0"/>
          <w:sz w:val="22"/>
          <w:szCs w:val="21"/>
        </w:rPr>
        <w:t>문턱을 가지는 레이저 동작을</w:t>
      </w:r>
      <w:r w:rsidR="00C63ED0">
        <w:rPr>
          <w:rFonts w:ascii="바탕" w:eastAsia="바탕" w:hAnsi="바탕" w:cs="Times New Roman" w:hint="eastAsia"/>
          <w:spacing w:val="0"/>
          <w:sz w:val="22"/>
          <w:szCs w:val="21"/>
        </w:rPr>
        <w:t xml:space="preserve"> 위해</w:t>
      </w:r>
      <w:r w:rsidR="00E92879">
        <w:rPr>
          <w:rFonts w:ascii="바탕" w:eastAsia="바탕" w:hAnsi="바탕" w:cs="Times New Roman" w:hint="eastAsia"/>
          <w:spacing w:val="0"/>
          <w:sz w:val="22"/>
          <w:szCs w:val="21"/>
        </w:rPr>
        <w:t xml:space="preserve"> 자발방출계수를 크게 하려면</w:t>
      </w:r>
      <w:r w:rsidR="00C63ED0">
        <w:rPr>
          <w:rFonts w:ascii="바탕" w:eastAsia="바탕" w:hAnsi="바탕" w:cs="Times New Roman" w:hint="eastAsia"/>
          <w:spacing w:val="0"/>
          <w:sz w:val="22"/>
          <w:szCs w:val="21"/>
        </w:rPr>
        <w:t xml:space="preserve"> 공진주파수를 레이저 발진모드로 이용해야 한다. </w:t>
      </w:r>
      <w:r w:rsidR="00E92879">
        <w:rPr>
          <w:rFonts w:ascii="바탕" w:eastAsia="바탕" w:hAnsi="바탕" w:cs="Times New Roman" w:hint="eastAsia"/>
          <w:spacing w:val="0"/>
          <w:sz w:val="22"/>
          <w:szCs w:val="21"/>
        </w:rPr>
        <w:t xml:space="preserve">즉, </w:t>
      </w:r>
      <w:r w:rsidR="005E2715" w:rsidRPr="00521C83">
        <w:rPr>
          <w:rFonts w:ascii="바탕" w:eastAsia="바탕" w:hAnsi="바탕" w:cs="Times New Roman" w:hint="eastAsia"/>
          <w:spacing w:val="0"/>
          <w:sz w:val="22"/>
          <w:szCs w:val="21"/>
        </w:rPr>
        <w:t>마이크로 공진기</w:t>
      </w:r>
      <w:r w:rsidR="00E92879">
        <w:rPr>
          <w:rFonts w:ascii="바탕" w:eastAsia="바탕" w:hAnsi="바탕" w:cs="Times New Roman" w:hint="eastAsia"/>
          <w:spacing w:val="0"/>
          <w:sz w:val="22"/>
          <w:szCs w:val="21"/>
        </w:rPr>
        <w:t>는 공진주파수 lasing에 이용될 수 있다.</w:t>
      </w:r>
      <w:r w:rsidR="00526422">
        <w:rPr>
          <w:rFonts w:ascii="바탕" w:eastAsia="바탕" w:hAnsi="바탕" w:cs="Times New Roman" w:hint="eastAsia"/>
          <w:spacing w:val="0"/>
          <w:sz w:val="22"/>
          <w:szCs w:val="21"/>
        </w:rPr>
        <w:t xml:space="preserve"> </w:t>
      </w:r>
    </w:p>
    <w:p w:rsidR="009A7E8C" w:rsidRDefault="00E92879" w:rsidP="00526422">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그림 5.4 는</w:t>
      </w:r>
      <w:r w:rsidR="00F22B7C">
        <w:rPr>
          <w:rFonts w:ascii="바탕" w:eastAsia="바탕" w:hAnsi="바탕" w:cs="Times New Roman" w:hint="eastAsia"/>
          <w:spacing w:val="0"/>
          <w:sz w:val="22"/>
          <w:szCs w:val="21"/>
        </w:rPr>
        <w:t xml:space="preserve"> 9.5 pairs </w:t>
      </w:r>
      <w:r w:rsidR="005E2715" w:rsidRPr="00521C83">
        <w:rPr>
          <w:rFonts w:ascii="바탕" w:eastAsia="바탕" w:hAnsi="바탕" w:cs="Times New Roman" w:hint="eastAsia"/>
          <w:spacing w:val="0"/>
          <w:sz w:val="22"/>
          <w:szCs w:val="21"/>
        </w:rPr>
        <w:t>마이크로 공진기</w:t>
      </w:r>
      <w:r w:rsidR="0007402F">
        <w:rPr>
          <w:rFonts w:ascii="바탕" w:eastAsia="바탕" w:hAnsi="바탕" w:cs="Times New Roman" w:hint="eastAsia"/>
          <w:spacing w:val="0"/>
          <w:sz w:val="22"/>
          <w:szCs w:val="21"/>
        </w:rPr>
        <w:t xml:space="preserve"> </w:t>
      </w:r>
      <w:r w:rsidR="007F00A1">
        <w:rPr>
          <w:rFonts w:ascii="바탕" w:eastAsia="바탕" w:hAnsi="바탕" w:cs="Times New Roman" w:hint="eastAsia"/>
          <w:spacing w:val="0"/>
          <w:sz w:val="22"/>
          <w:szCs w:val="21"/>
        </w:rPr>
        <w:t xml:space="preserve">구조와 </w:t>
      </w:r>
      <w:r w:rsidR="00F22B7C">
        <w:rPr>
          <w:rFonts w:ascii="바탕" w:eastAsia="바탕" w:hAnsi="바탕" w:cs="Times New Roman" w:hint="eastAsia"/>
          <w:spacing w:val="0"/>
          <w:sz w:val="22"/>
          <w:szCs w:val="21"/>
        </w:rPr>
        <w:t xml:space="preserve">내부 전기장의 공간적인 분포를 전달행렬을 이용하여 계산한 결과이다. 빨간색은 공진주파수 성분의 전기장, 파란색과 녹색은 정지밴드 끝의 전기장을 나타낸다. 흰색과 검은색으로 나타낸 영역은 각각 air gap과 fused </w:t>
      </w:r>
      <w:r w:rsidR="00F22B7C">
        <w:rPr>
          <w:rFonts w:ascii="바탕" w:eastAsia="바탕" w:hAnsi="바탕" w:cs="Times New Roman"/>
          <w:spacing w:val="0"/>
          <w:sz w:val="22"/>
          <w:szCs w:val="21"/>
        </w:rPr>
        <w:t>quartz</w:t>
      </w:r>
      <w:r w:rsidR="00F22B7C">
        <w:rPr>
          <w:rFonts w:ascii="바탕" w:eastAsia="바탕" w:hAnsi="바탕" w:cs="Times New Roman" w:hint="eastAsia"/>
          <w:spacing w:val="0"/>
          <w:sz w:val="22"/>
          <w:szCs w:val="21"/>
        </w:rPr>
        <w:t xml:space="preserve">로 이루어진 매질을 의미한다. 그래프를 보면, 먼저 </w:t>
      </w:r>
      <w:r w:rsidR="00F22B7C">
        <w:rPr>
          <w:rFonts w:ascii="바탕" w:eastAsia="바탕" w:hAnsi="바탕" w:cs="Times New Roman"/>
          <w:spacing w:val="0"/>
          <w:sz w:val="22"/>
          <w:szCs w:val="21"/>
        </w:rPr>
        <w:t>공진주파수</w:t>
      </w:r>
      <w:r w:rsidR="00F22B7C">
        <w:rPr>
          <w:rFonts w:ascii="바탕" w:eastAsia="바탕" w:hAnsi="바탕" w:cs="Times New Roman" w:hint="eastAsia"/>
          <w:spacing w:val="0"/>
          <w:sz w:val="22"/>
          <w:szCs w:val="21"/>
        </w:rPr>
        <w:t>의 전기장에 비해 정지밴드 끝의 전기장</w:t>
      </w:r>
      <w:r w:rsidR="00370503">
        <w:rPr>
          <w:rFonts w:ascii="바탕" w:eastAsia="바탕" w:hAnsi="바탕" w:cs="Times New Roman" w:hint="eastAsia"/>
          <w:spacing w:val="0"/>
          <w:sz w:val="22"/>
          <w:szCs w:val="21"/>
        </w:rPr>
        <w:t>은</w:t>
      </w:r>
      <w:r w:rsidR="00F22B7C">
        <w:rPr>
          <w:rFonts w:ascii="바탕" w:eastAsia="바탕" w:hAnsi="바탕" w:cs="Times New Roman" w:hint="eastAsia"/>
          <w:spacing w:val="0"/>
          <w:sz w:val="22"/>
          <w:szCs w:val="21"/>
        </w:rPr>
        <w:t xml:space="preserve"> 작아서 DBR과 달리 </w:t>
      </w:r>
      <w:r w:rsidR="005E2715" w:rsidRPr="00521C83">
        <w:rPr>
          <w:rFonts w:ascii="바탕" w:eastAsia="바탕" w:hAnsi="바탕" w:cs="Times New Roman" w:hint="eastAsia"/>
          <w:spacing w:val="0"/>
          <w:sz w:val="22"/>
          <w:szCs w:val="21"/>
        </w:rPr>
        <w:t>마이크로 공진기</w:t>
      </w:r>
      <w:r w:rsidR="00F22B7C">
        <w:rPr>
          <w:rFonts w:ascii="바탕" w:eastAsia="바탕" w:hAnsi="바탕" w:cs="Times New Roman" w:hint="eastAsia"/>
          <w:spacing w:val="0"/>
          <w:sz w:val="22"/>
          <w:szCs w:val="21"/>
        </w:rPr>
        <w:t>는 band edge lasing에 부적합하다는 것을 알 수 있다</w:t>
      </w:r>
      <w:r w:rsidR="0007402F">
        <w:rPr>
          <w:rFonts w:ascii="바탕" w:eastAsia="바탕" w:hAnsi="바탕" w:cs="Times New Roman" w:hint="eastAsia"/>
          <w:spacing w:val="0"/>
          <w:sz w:val="22"/>
          <w:szCs w:val="21"/>
        </w:rPr>
        <w:t>. 공진 주파</w:t>
      </w:r>
    </w:p>
    <w:p w:rsidR="009A7E8C" w:rsidRDefault="00526422" w:rsidP="009A7E8C">
      <w:pPr>
        <w:pStyle w:val="hstyle0"/>
        <w:spacing w:line="360" w:lineRule="auto"/>
        <w:rPr>
          <w:rFonts w:ascii="바탕" w:eastAsia="바탕" w:hAnsi="바탕" w:cs="Times New Roman"/>
          <w:spacing w:val="0"/>
          <w:sz w:val="22"/>
          <w:szCs w:val="21"/>
        </w:rPr>
      </w:pPr>
      <w:r>
        <w:rPr>
          <w:rFonts w:ascii="바탕" w:eastAsia="바탕" w:hAnsi="바탕" w:cs="Times New Roman" w:hint="eastAsia"/>
          <w:noProof/>
          <w:spacing w:val="0"/>
          <w:sz w:val="22"/>
          <w:szCs w:val="21"/>
        </w:rPr>
        <w:lastRenderedPageBreak/>
        <w:drawing>
          <wp:inline distT="0" distB="0" distL="0" distR="0">
            <wp:extent cx="4625975" cy="2775585"/>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5.4-2.emf"/>
                    <pic:cNvPicPr/>
                  </pic:nvPicPr>
                  <pic:blipFill>
                    <a:blip r:embed="rId347" cstate="print">
                      <a:extLst>
                        <a:ext uri="{28A0092B-C50C-407E-A947-70E740481C1C}">
                          <a14:useLocalDpi xmlns:a14="http://schemas.microsoft.com/office/drawing/2010/main" val="0"/>
                        </a:ext>
                      </a:extLst>
                    </a:blip>
                    <a:stretch>
                      <a:fillRect/>
                    </a:stretch>
                  </pic:blipFill>
                  <pic:spPr>
                    <a:xfrm>
                      <a:off x="0" y="0"/>
                      <a:ext cx="4625975" cy="2775585"/>
                    </a:xfrm>
                    <a:prstGeom prst="rect">
                      <a:avLst/>
                    </a:prstGeom>
                  </pic:spPr>
                </pic:pic>
              </a:graphicData>
            </a:graphic>
          </wp:inline>
        </w:drawing>
      </w:r>
    </w:p>
    <w:p w:rsidR="009A7E8C" w:rsidRPr="006E3A76" w:rsidRDefault="009A7E8C" w:rsidP="009A7E8C">
      <w:pPr>
        <w:pStyle w:val="hstyle0"/>
        <w:spacing w:line="276" w:lineRule="auto"/>
        <w:rPr>
          <w:rFonts w:ascii="바탕" w:eastAsia="바탕" w:hAnsi="바탕"/>
          <w:sz w:val="22"/>
          <w:szCs w:val="22"/>
        </w:rPr>
      </w:pPr>
      <w:r w:rsidRPr="006E3A76">
        <w:rPr>
          <w:rFonts w:ascii="바탕" w:eastAsia="바탕" w:hAnsi="바탕" w:cs="Times New Roman" w:hint="eastAsia"/>
          <w:b/>
          <w:spacing w:val="0"/>
          <w:sz w:val="22"/>
          <w:szCs w:val="22"/>
        </w:rPr>
        <w:t>그림 5.4</w:t>
      </w:r>
      <w:r w:rsidRPr="006E3A76">
        <w:rPr>
          <w:rFonts w:ascii="바탕" w:eastAsia="바탕" w:hAnsi="바탕" w:cs="Times New Roman" w:hint="eastAsia"/>
          <w:spacing w:val="0"/>
          <w:sz w:val="22"/>
          <w:szCs w:val="22"/>
        </w:rPr>
        <w:t xml:space="preserve"> </w:t>
      </w:r>
      <w:r w:rsidRPr="006E3A76">
        <w:rPr>
          <w:rFonts w:ascii="바탕" w:eastAsia="바탕" w:hAnsi="바탕" w:hint="eastAsia"/>
          <w:sz w:val="22"/>
          <w:szCs w:val="22"/>
        </w:rPr>
        <w:t xml:space="preserve">공진주파수와 정지밴드 끝에서 9.5 pairs </w:t>
      </w:r>
      <w:r w:rsidR="005E2715" w:rsidRPr="00521C83">
        <w:rPr>
          <w:rFonts w:ascii="바탕" w:eastAsia="바탕" w:hAnsi="바탕" w:cs="Times New Roman" w:hint="eastAsia"/>
          <w:spacing w:val="0"/>
          <w:sz w:val="22"/>
          <w:szCs w:val="21"/>
        </w:rPr>
        <w:t>마이크로 공진기</w:t>
      </w:r>
      <w:r w:rsidR="005E2715">
        <w:rPr>
          <w:rFonts w:ascii="바탕" w:eastAsia="바탕" w:hAnsi="바탕" w:cs="Times New Roman" w:hint="eastAsia"/>
          <w:spacing w:val="0"/>
          <w:sz w:val="22"/>
          <w:szCs w:val="21"/>
        </w:rPr>
        <w:t xml:space="preserve"> </w:t>
      </w:r>
      <w:r w:rsidRPr="006E3A76">
        <w:rPr>
          <w:rFonts w:ascii="바탕" w:eastAsia="바탕" w:hAnsi="바탕" w:hint="eastAsia"/>
          <w:sz w:val="22"/>
          <w:szCs w:val="22"/>
        </w:rPr>
        <w:t>내부의 공간적인 전기장 분포</w:t>
      </w:r>
    </w:p>
    <w:p w:rsidR="009A7E8C" w:rsidRPr="006E3A76" w:rsidRDefault="009A7E8C" w:rsidP="009A7E8C">
      <w:pPr>
        <w:pStyle w:val="hstyle0"/>
        <w:spacing w:line="240" w:lineRule="auto"/>
        <w:rPr>
          <w:rFonts w:ascii="바탕" w:eastAsia="바탕" w:hAnsi="바탕"/>
          <w:sz w:val="22"/>
          <w:szCs w:val="22"/>
        </w:rPr>
      </w:pPr>
    </w:p>
    <w:p w:rsidR="009A7E8C" w:rsidRDefault="009A7E8C" w:rsidP="009A7E8C">
      <w:pPr>
        <w:pStyle w:val="hstyle0"/>
        <w:spacing w:line="360" w:lineRule="auto"/>
        <w:rPr>
          <w:rFonts w:ascii="바탕" w:eastAsia="바탕" w:hAnsi="바탕" w:cs="Times New Roman"/>
          <w:spacing w:val="0"/>
          <w:sz w:val="22"/>
          <w:szCs w:val="21"/>
        </w:rPr>
      </w:pPr>
      <w:r>
        <w:rPr>
          <w:rFonts w:ascii="바탕" w:eastAsia="바탕" w:hAnsi="바탕" w:cs="Times New Roman" w:hint="eastAsia"/>
          <w:noProof/>
          <w:spacing w:val="0"/>
          <w:sz w:val="22"/>
          <w:szCs w:val="21"/>
        </w:rPr>
        <w:drawing>
          <wp:inline distT="0" distB="0" distL="0" distR="0" wp14:anchorId="12029167" wp14:editId="0790CD80">
            <wp:extent cx="4751705" cy="272034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5.5.emf"/>
                    <pic:cNvPicPr/>
                  </pic:nvPicPr>
                  <pic:blipFill>
                    <a:blip r:embed="rId348" cstate="print">
                      <a:extLst>
                        <a:ext uri="{28A0092B-C50C-407E-A947-70E740481C1C}">
                          <a14:useLocalDpi xmlns:a14="http://schemas.microsoft.com/office/drawing/2010/main" val="0"/>
                        </a:ext>
                      </a:extLst>
                    </a:blip>
                    <a:stretch>
                      <a:fillRect/>
                    </a:stretch>
                  </pic:blipFill>
                  <pic:spPr>
                    <a:xfrm>
                      <a:off x="0" y="0"/>
                      <a:ext cx="4751705" cy="2720340"/>
                    </a:xfrm>
                    <a:prstGeom prst="rect">
                      <a:avLst/>
                    </a:prstGeom>
                  </pic:spPr>
                </pic:pic>
              </a:graphicData>
            </a:graphic>
          </wp:inline>
        </w:drawing>
      </w:r>
    </w:p>
    <w:p w:rsidR="009A7E8C" w:rsidRPr="006E3A76" w:rsidRDefault="009A7E8C" w:rsidP="009A7E8C">
      <w:pPr>
        <w:pStyle w:val="hstyle0"/>
        <w:spacing w:line="276" w:lineRule="auto"/>
        <w:rPr>
          <w:rFonts w:ascii="바탕" w:eastAsia="바탕" w:hAnsi="바탕"/>
          <w:sz w:val="22"/>
          <w:szCs w:val="22"/>
        </w:rPr>
      </w:pPr>
      <w:r w:rsidRPr="006E3A76">
        <w:rPr>
          <w:rFonts w:ascii="바탕" w:eastAsia="바탕" w:hAnsi="바탕" w:cs="Times New Roman" w:hint="eastAsia"/>
          <w:b/>
          <w:spacing w:val="0"/>
          <w:sz w:val="22"/>
          <w:szCs w:val="22"/>
        </w:rPr>
        <w:t>그림 5.5</w:t>
      </w:r>
      <w:r w:rsidRPr="006E3A76">
        <w:rPr>
          <w:rFonts w:ascii="바탕" w:eastAsia="바탕" w:hAnsi="바탕" w:cs="Times New Roman" w:hint="eastAsia"/>
          <w:spacing w:val="0"/>
          <w:sz w:val="22"/>
          <w:szCs w:val="22"/>
        </w:rPr>
        <w:t xml:space="preserve"> 기존의 </w:t>
      </w:r>
      <w:r w:rsidRPr="006E3A76">
        <w:rPr>
          <w:rFonts w:ascii="바탕" w:eastAsia="바탕" w:hAnsi="바탕" w:hint="eastAsia"/>
          <w:sz w:val="22"/>
          <w:szCs w:val="22"/>
        </w:rPr>
        <w:t xml:space="preserve">9.5 pairs </w:t>
      </w:r>
      <w:r w:rsidR="005E2715" w:rsidRPr="00521C83">
        <w:rPr>
          <w:rFonts w:ascii="바탕" w:eastAsia="바탕" w:hAnsi="바탕" w:cs="Times New Roman" w:hint="eastAsia"/>
          <w:spacing w:val="0"/>
          <w:sz w:val="22"/>
          <w:szCs w:val="21"/>
        </w:rPr>
        <w:t>마이크로 공진기</w:t>
      </w:r>
      <w:r w:rsidRPr="006E3A76">
        <w:rPr>
          <w:rFonts w:ascii="바탕" w:eastAsia="바탕" w:hAnsi="바탕" w:hint="eastAsia"/>
          <w:sz w:val="22"/>
          <w:szCs w:val="22"/>
        </w:rPr>
        <w:t xml:space="preserve">의 두 거울 사이에 </w:t>
      </w:r>
      <w:r w:rsidR="005E2715">
        <w:rPr>
          <w:rFonts w:ascii="바탕" w:eastAsia="바탕" w:hAnsi="바탕" w:hint="eastAsia"/>
          <w:sz w:val="22"/>
          <w:szCs w:val="22"/>
        </w:rPr>
        <w:t>기판을</w:t>
      </w:r>
      <w:r w:rsidRPr="006E3A76">
        <w:rPr>
          <w:rFonts w:ascii="바탕" w:eastAsia="바탕" w:hAnsi="바탕" w:hint="eastAsia"/>
          <w:sz w:val="22"/>
          <w:szCs w:val="22"/>
        </w:rPr>
        <w:t xml:space="preserve"> 삽입한 최적화 구조와 공진주파수에서 전기장의 공간적 분포</w:t>
      </w:r>
    </w:p>
    <w:p w:rsidR="00B42762" w:rsidRDefault="006113A8" w:rsidP="009A7E8C">
      <w:pPr>
        <w:pStyle w:val="hstyle0"/>
        <w:spacing w:line="360" w:lineRule="auto"/>
        <w:rPr>
          <w:rFonts w:ascii="바탕" w:eastAsia="바탕" w:hAnsi="바탕" w:cs="Times New Roman"/>
          <w:spacing w:val="0"/>
          <w:sz w:val="22"/>
          <w:szCs w:val="21"/>
        </w:rPr>
      </w:pPr>
      <w:r>
        <w:rPr>
          <w:rFonts w:ascii="바탕" w:eastAsia="바탕" w:hAnsi="바탕" w:cs="Times New Roman" w:hint="eastAsia"/>
          <w:spacing w:val="0"/>
          <w:sz w:val="22"/>
          <w:szCs w:val="21"/>
        </w:rPr>
        <w:lastRenderedPageBreak/>
        <w:t xml:space="preserve">수에서 전기장의 분포를 보면, 두 거울 사이의 air gap 영역의 중간에 전기장이 매우 강하게 모이는 것을 볼 수 있다. </w:t>
      </w:r>
      <w:r w:rsidR="00B42762">
        <w:rPr>
          <w:rFonts w:ascii="바탕" w:eastAsia="바탕" w:hAnsi="바탕" w:cs="Times New Roman" w:hint="eastAsia"/>
          <w:spacing w:val="0"/>
          <w:sz w:val="22"/>
          <w:szCs w:val="21"/>
        </w:rPr>
        <w:t xml:space="preserve">또한 그림 5.4에서 </w:t>
      </w:r>
      <w:r w:rsidR="00B42762" w:rsidRPr="00B42762">
        <w:rPr>
          <w:rFonts w:ascii="바탕" w:eastAsia="바탕" w:hAnsi="바탕" w:cs="Times New Roman" w:hint="eastAsia"/>
          <w:spacing w:val="0"/>
          <w:sz w:val="22"/>
          <w:szCs w:val="21"/>
        </w:rPr>
        <w:t>②</w:t>
      </w:r>
      <w:r w:rsidR="00B42762">
        <w:rPr>
          <w:rFonts w:ascii="바탕" w:eastAsia="바탕" w:hAnsi="바탕" w:cs="Times New Roman" w:hint="eastAsia"/>
          <w:spacing w:val="0"/>
          <w:sz w:val="22"/>
          <w:szCs w:val="21"/>
        </w:rPr>
        <w:t xml:space="preserve"> 와 </w:t>
      </w:r>
      <w:r w:rsidR="00B42762" w:rsidRPr="00B42762">
        <w:rPr>
          <w:rFonts w:ascii="바탕" w:eastAsia="바탕" w:hAnsi="바탕" w:cs="Times New Roman" w:hint="eastAsia"/>
          <w:spacing w:val="0"/>
          <w:sz w:val="22"/>
          <w:szCs w:val="21"/>
        </w:rPr>
        <w:t>③</w:t>
      </w:r>
      <w:r w:rsidR="00B42762">
        <w:rPr>
          <w:rFonts w:ascii="바탕" w:eastAsia="바탕" w:hAnsi="바탕" w:cs="Times New Roman" w:hint="eastAsia"/>
          <w:spacing w:val="0"/>
          <w:sz w:val="22"/>
          <w:szCs w:val="21"/>
        </w:rPr>
        <w:t xml:space="preserve"> 으로 나타낸 곳에서도 전기장이 비교적 강하게 모이는 것을 볼 수 있다. </w:t>
      </w:r>
      <w:r>
        <w:rPr>
          <w:rFonts w:ascii="바탕" w:eastAsia="바탕" w:hAnsi="바탕" w:cs="Times New Roman" w:hint="eastAsia"/>
          <w:spacing w:val="0"/>
          <w:sz w:val="22"/>
          <w:szCs w:val="21"/>
        </w:rPr>
        <w:t>따라서 만약 공진주파수 (</w:t>
      </w:r>
      <w:r w:rsidR="006D29AB">
        <w:rPr>
          <w:rFonts w:ascii="바탕" w:eastAsia="바탕" w:hAnsi="바탕" w:cs="Times New Roman" w:hint="eastAsia"/>
          <w:spacing w:val="0"/>
          <w:sz w:val="22"/>
          <w:szCs w:val="21"/>
        </w:rPr>
        <w:t xml:space="preserve">이 구조에서는 </w:t>
      </w:r>
      <w:r>
        <w:rPr>
          <w:rFonts w:ascii="바탕" w:eastAsia="바탕" w:hAnsi="바탕" w:cs="Times New Roman" w:hint="eastAsia"/>
          <w:spacing w:val="0"/>
          <w:sz w:val="22"/>
          <w:szCs w:val="21"/>
        </w:rPr>
        <w:t xml:space="preserve">0.3 THz) 에서 이득을 가지는 얇은 </w:t>
      </w:r>
      <w:r w:rsidRPr="006113A8">
        <w:rPr>
          <w:rFonts w:ascii="바탕" w:eastAsia="바탕" w:hAnsi="바탕" w:cs="Times New Roman" w:hint="eastAsia"/>
          <w:spacing w:val="0"/>
          <w:sz w:val="22"/>
          <w:szCs w:val="21"/>
        </w:rPr>
        <w:t xml:space="preserve">필름을 </w:t>
      </w:r>
      <w:r w:rsidR="00B42762" w:rsidRPr="006113A8">
        <w:rPr>
          <w:rFonts w:ascii="바탕" w:eastAsia="바탕" w:hAnsi="바탕" w:cs="Times New Roman" w:hint="eastAsia"/>
          <w:spacing w:val="0"/>
          <w:sz w:val="22"/>
          <w:szCs w:val="21"/>
        </w:rPr>
        <w:t>①</w:t>
      </w:r>
      <w:r w:rsidR="00B42762">
        <w:rPr>
          <w:rFonts w:ascii="바탕" w:eastAsia="바탕" w:hAnsi="바탕" w:cs="Times New Roman" w:hint="eastAsia"/>
          <w:spacing w:val="0"/>
          <w:sz w:val="22"/>
          <w:szCs w:val="21"/>
        </w:rPr>
        <w:t xml:space="preserve">, </w:t>
      </w:r>
      <w:r w:rsidR="00B42762" w:rsidRPr="00B42762">
        <w:rPr>
          <w:rFonts w:ascii="바탕" w:eastAsia="바탕" w:hAnsi="바탕" w:cs="Times New Roman" w:hint="eastAsia"/>
          <w:spacing w:val="0"/>
          <w:sz w:val="22"/>
          <w:szCs w:val="21"/>
        </w:rPr>
        <w:t>②</w:t>
      </w:r>
      <w:r w:rsidR="00B42762">
        <w:rPr>
          <w:rFonts w:ascii="바탕" w:eastAsia="바탕" w:hAnsi="바탕" w:cs="Times New Roman" w:hint="eastAsia"/>
          <w:spacing w:val="0"/>
          <w:sz w:val="22"/>
          <w:szCs w:val="21"/>
        </w:rPr>
        <w:t xml:space="preserve">, </w:t>
      </w:r>
      <w:r w:rsidR="00B42762" w:rsidRPr="00B42762">
        <w:rPr>
          <w:rFonts w:ascii="바탕" w:eastAsia="바탕" w:hAnsi="바탕" w:cs="Times New Roman" w:hint="eastAsia"/>
          <w:spacing w:val="0"/>
          <w:sz w:val="22"/>
          <w:szCs w:val="21"/>
        </w:rPr>
        <w:t>③</w:t>
      </w:r>
      <w:r w:rsidR="00B42762">
        <w:rPr>
          <w:rFonts w:ascii="바탕" w:eastAsia="바탕" w:hAnsi="바탕" w:cs="Times New Roman" w:hint="eastAsia"/>
          <w:spacing w:val="0"/>
          <w:sz w:val="22"/>
          <w:szCs w:val="21"/>
        </w:rPr>
        <w:t xml:space="preserve"> </w:t>
      </w:r>
      <w:r>
        <w:rPr>
          <w:rFonts w:ascii="바탕" w:eastAsia="바탕" w:hAnsi="바탕" w:cs="Times New Roman" w:hint="eastAsia"/>
          <w:spacing w:val="0"/>
          <w:sz w:val="22"/>
          <w:szCs w:val="21"/>
        </w:rPr>
        <w:t xml:space="preserve">위치에 놓을 수 있다면 효과적인 레이저 발진이 가능하게 된다. </w:t>
      </w:r>
      <w:r w:rsidR="009E47FB">
        <w:rPr>
          <w:rFonts w:ascii="바탕" w:eastAsia="바탕" w:hAnsi="바탕" w:cs="Times New Roman" w:hint="eastAsia"/>
          <w:spacing w:val="0"/>
          <w:sz w:val="22"/>
          <w:szCs w:val="21"/>
        </w:rPr>
        <w:t xml:space="preserve">만약 </w:t>
      </w:r>
      <w:r w:rsidR="00B42762">
        <w:rPr>
          <w:rFonts w:ascii="바탕" w:eastAsia="바탕" w:hAnsi="바탕" w:cs="Times New Roman" w:hint="eastAsia"/>
          <w:spacing w:val="0"/>
          <w:sz w:val="22"/>
          <w:szCs w:val="21"/>
        </w:rPr>
        <w:t>이득매질이</w:t>
      </w:r>
      <w:r w:rsidR="009E47FB">
        <w:rPr>
          <w:rFonts w:ascii="바탕" w:eastAsia="바탕" w:hAnsi="바탕" w:cs="Times New Roman" w:hint="eastAsia"/>
          <w:spacing w:val="0"/>
          <w:sz w:val="22"/>
          <w:szCs w:val="21"/>
        </w:rPr>
        <w:t xml:space="preserve">0.3 THz가 아닌 다른 주파수에서 큰 이득을 가진다면 거울 사이의 거리를 조절하여 공진모드를 변화시키면 된다. </w:t>
      </w:r>
    </w:p>
    <w:p w:rsidR="00605814" w:rsidRDefault="00B42762" w:rsidP="00526422">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먼저</w:t>
      </w:r>
      <w:r w:rsidR="001062B0">
        <w:rPr>
          <w:rFonts w:ascii="바탕" w:eastAsia="바탕" w:hAnsi="바탕" w:cs="Times New Roman" w:hint="eastAsia"/>
          <w:spacing w:val="0"/>
          <w:sz w:val="22"/>
          <w:szCs w:val="21"/>
        </w:rPr>
        <w:t xml:space="preserve"> </w:t>
      </w:r>
      <w:r w:rsidR="005E2715" w:rsidRPr="00521C83">
        <w:rPr>
          <w:rFonts w:ascii="바탕" w:eastAsia="바탕" w:hAnsi="바탕" w:cs="Times New Roman" w:hint="eastAsia"/>
          <w:spacing w:val="0"/>
          <w:sz w:val="22"/>
          <w:szCs w:val="21"/>
        </w:rPr>
        <w:t>마이크로 공진기</w:t>
      </w:r>
      <w:r w:rsidR="005E2715">
        <w:rPr>
          <w:rFonts w:ascii="바탕" w:eastAsia="바탕" w:hAnsi="바탕" w:cs="Times New Roman" w:hint="eastAsia"/>
          <w:spacing w:val="0"/>
          <w:sz w:val="22"/>
          <w:szCs w:val="21"/>
        </w:rPr>
        <w:t xml:space="preserve"> </w:t>
      </w:r>
      <w:r w:rsidR="001062B0">
        <w:rPr>
          <w:rFonts w:ascii="바탕" w:eastAsia="바탕" w:hAnsi="바탕" w:cs="Times New Roman" w:hint="eastAsia"/>
          <w:spacing w:val="0"/>
          <w:sz w:val="22"/>
          <w:szCs w:val="21"/>
        </w:rPr>
        <w:t xml:space="preserve">내부에서 가장 강한 전기장이 모이는 </w:t>
      </w:r>
      <w:r w:rsidR="006113A8" w:rsidRPr="006113A8">
        <w:rPr>
          <w:rFonts w:ascii="바탕" w:eastAsia="바탕" w:hAnsi="바탕" w:cs="Times New Roman" w:hint="eastAsia"/>
          <w:spacing w:val="0"/>
          <w:sz w:val="22"/>
          <w:szCs w:val="21"/>
        </w:rPr>
        <w:t>①</w:t>
      </w:r>
      <w:r>
        <w:rPr>
          <w:rFonts w:ascii="바탕" w:eastAsia="바탕" w:hAnsi="바탕" w:cs="Times New Roman" w:hint="eastAsia"/>
          <w:spacing w:val="0"/>
          <w:sz w:val="22"/>
          <w:szCs w:val="21"/>
        </w:rPr>
        <w:t xml:space="preserve"> </w:t>
      </w:r>
      <w:r w:rsidR="006113A8">
        <w:rPr>
          <w:rFonts w:ascii="바탕" w:eastAsia="바탕" w:hAnsi="바탕" w:cs="Times New Roman" w:hint="eastAsia"/>
          <w:spacing w:val="0"/>
          <w:sz w:val="22"/>
          <w:szCs w:val="21"/>
        </w:rPr>
        <w:t>번 위치</w:t>
      </w:r>
      <w:r>
        <w:rPr>
          <w:rFonts w:ascii="바탕" w:eastAsia="바탕" w:hAnsi="바탕" w:cs="Times New Roman" w:hint="eastAsia"/>
          <w:spacing w:val="0"/>
          <w:sz w:val="22"/>
          <w:szCs w:val="21"/>
        </w:rPr>
        <w:t>에 이득매질을 삽입하여 공진주파수 성분을 발진시키는</w:t>
      </w:r>
      <w:r w:rsidR="001062B0">
        <w:rPr>
          <w:rFonts w:ascii="바탕" w:eastAsia="바탕" w:hAnsi="바탕" w:cs="Times New Roman" w:hint="eastAsia"/>
          <w:spacing w:val="0"/>
          <w:sz w:val="22"/>
          <w:szCs w:val="21"/>
        </w:rPr>
        <w:t xml:space="preserve"> 방법을 생각해보았다. </w:t>
      </w:r>
      <w:r w:rsidR="001062B0" w:rsidRPr="006113A8">
        <w:rPr>
          <w:rFonts w:ascii="바탕" w:eastAsia="바탕" w:hAnsi="바탕" w:cs="Times New Roman" w:hint="eastAsia"/>
          <w:spacing w:val="0"/>
          <w:sz w:val="22"/>
          <w:szCs w:val="21"/>
        </w:rPr>
        <w:t>①</w:t>
      </w:r>
      <w:r w:rsidR="001062B0">
        <w:rPr>
          <w:rFonts w:ascii="바탕" w:eastAsia="바탕" w:hAnsi="바탕" w:cs="Times New Roman" w:hint="eastAsia"/>
          <w:spacing w:val="0"/>
          <w:sz w:val="22"/>
          <w:szCs w:val="21"/>
        </w:rPr>
        <w:t xml:space="preserve"> 번 위치는</w:t>
      </w:r>
      <w:r w:rsidR="006113A8">
        <w:rPr>
          <w:rFonts w:ascii="바탕" w:eastAsia="바탕" w:hAnsi="바탕" w:cs="Times New Roman" w:hint="eastAsia"/>
          <w:spacing w:val="0"/>
          <w:sz w:val="22"/>
          <w:szCs w:val="21"/>
        </w:rPr>
        <w:t xml:space="preserve"> 공기로 채워진 공간이기 때문에 얇은 필름을 공중에 띄울 수 없다. 따라서 우리는 얇은 필름을 고정시킬 </w:t>
      </w:r>
      <w:r w:rsidR="0007402F">
        <w:rPr>
          <w:rFonts w:ascii="바탕" w:eastAsia="바탕" w:hAnsi="바탕" w:cs="Times New Roman" w:hint="eastAsia"/>
          <w:spacing w:val="0"/>
          <w:sz w:val="22"/>
          <w:szCs w:val="21"/>
        </w:rPr>
        <w:t>기판 (</w:t>
      </w:r>
      <w:r w:rsidR="006113A8">
        <w:rPr>
          <w:rFonts w:ascii="바탕" w:eastAsia="바탕" w:hAnsi="바탕" w:cs="Times New Roman" w:hint="eastAsia"/>
          <w:spacing w:val="0"/>
          <w:sz w:val="22"/>
          <w:szCs w:val="21"/>
        </w:rPr>
        <w:t>substrate</w:t>
      </w:r>
      <w:r w:rsidR="0007402F">
        <w:rPr>
          <w:rFonts w:ascii="바탕" w:eastAsia="바탕" w:hAnsi="바탕" w:cs="Times New Roman" w:hint="eastAsia"/>
          <w:spacing w:val="0"/>
          <w:sz w:val="22"/>
          <w:szCs w:val="21"/>
        </w:rPr>
        <w:t>) 이</w:t>
      </w:r>
      <w:r w:rsidR="006113A8">
        <w:rPr>
          <w:rFonts w:ascii="바탕" w:eastAsia="바탕" w:hAnsi="바탕" w:cs="Times New Roman" w:hint="eastAsia"/>
          <w:spacing w:val="0"/>
          <w:sz w:val="22"/>
          <w:szCs w:val="21"/>
        </w:rPr>
        <w:t xml:space="preserve"> 필요하다. </w:t>
      </w:r>
      <w:r w:rsidR="007F00A1">
        <w:rPr>
          <w:rFonts w:ascii="바탕" w:eastAsia="바탕" w:hAnsi="바탕" w:cs="Times New Roman" w:hint="eastAsia"/>
          <w:spacing w:val="0"/>
          <w:sz w:val="22"/>
          <w:szCs w:val="21"/>
        </w:rPr>
        <w:t xml:space="preserve">그림 5.5는 이득을 가지는 얇은 필름을 </w:t>
      </w:r>
      <w:r w:rsidR="005E2715" w:rsidRPr="00521C83">
        <w:rPr>
          <w:rFonts w:ascii="바탕" w:eastAsia="바탕" w:hAnsi="바탕" w:cs="Times New Roman" w:hint="eastAsia"/>
          <w:spacing w:val="0"/>
          <w:sz w:val="22"/>
          <w:szCs w:val="21"/>
        </w:rPr>
        <w:t>마이크로 공진기</w:t>
      </w:r>
      <w:r w:rsidR="007F00A1">
        <w:rPr>
          <w:rFonts w:ascii="바탕" w:eastAsia="바탕" w:hAnsi="바탕" w:cs="Times New Roman" w:hint="eastAsia"/>
          <w:spacing w:val="0"/>
          <w:sz w:val="22"/>
          <w:szCs w:val="21"/>
        </w:rPr>
        <w:t xml:space="preserve">의 두 거울 사이에 위치시키기 위해, </w:t>
      </w:r>
      <w:r w:rsidR="00724CA2">
        <w:rPr>
          <w:rFonts w:ascii="바탕" w:eastAsia="바탕" w:hAnsi="바탕" w:cs="Times New Roman" w:hint="eastAsia"/>
          <w:spacing w:val="0"/>
          <w:sz w:val="22"/>
          <w:szCs w:val="21"/>
        </w:rPr>
        <w:t xml:space="preserve">기존의 9.5 pairs </w:t>
      </w:r>
      <w:r w:rsidR="005E2715" w:rsidRPr="00521C83">
        <w:rPr>
          <w:rFonts w:ascii="바탕" w:eastAsia="바탕" w:hAnsi="바탕" w:cs="Times New Roman" w:hint="eastAsia"/>
          <w:spacing w:val="0"/>
          <w:sz w:val="22"/>
          <w:szCs w:val="21"/>
        </w:rPr>
        <w:t>마이크로 공진기</w:t>
      </w:r>
      <w:r w:rsidR="00724CA2">
        <w:rPr>
          <w:rFonts w:ascii="바탕" w:eastAsia="바탕" w:hAnsi="바탕" w:cs="Times New Roman" w:hint="eastAsia"/>
          <w:spacing w:val="0"/>
          <w:sz w:val="22"/>
          <w:szCs w:val="21"/>
        </w:rPr>
        <w:t>에</w:t>
      </w:r>
      <w:r w:rsidR="005E2715">
        <w:rPr>
          <w:rFonts w:ascii="바탕" w:eastAsia="바탕" w:hAnsi="바탕" w:cs="Times New Roman" w:hint="eastAsia"/>
          <w:spacing w:val="0"/>
          <w:sz w:val="22"/>
          <w:szCs w:val="21"/>
        </w:rPr>
        <w:t xml:space="preserve"> 기판</w:t>
      </w:r>
      <w:r w:rsidR="0007402F">
        <w:rPr>
          <w:rFonts w:ascii="바탕" w:eastAsia="바탕" w:hAnsi="바탕" w:cs="Times New Roman" w:hint="eastAsia"/>
          <w:spacing w:val="0"/>
          <w:sz w:val="22"/>
          <w:szCs w:val="21"/>
        </w:rPr>
        <w:t>을</w:t>
      </w:r>
      <w:r w:rsidR="007F00A1">
        <w:rPr>
          <w:rFonts w:ascii="바탕" w:eastAsia="바탕" w:hAnsi="바탕" w:cs="Times New Roman" w:hint="eastAsia"/>
          <w:spacing w:val="0"/>
          <w:sz w:val="22"/>
          <w:szCs w:val="21"/>
        </w:rPr>
        <w:t xml:space="preserve"> 삽입한 구조를 나타낸 것이다. 그리고 공진주파수에서 전기장의 공간적인 분포</w:t>
      </w:r>
      <w:r w:rsidR="00370503">
        <w:rPr>
          <w:rFonts w:ascii="바탕" w:eastAsia="바탕" w:hAnsi="바탕" w:cs="Times New Roman" w:hint="eastAsia"/>
          <w:spacing w:val="0"/>
          <w:sz w:val="22"/>
          <w:szCs w:val="21"/>
        </w:rPr>
        <w:t xml:space="preserve">도 아래에 함께 </w:t>
      </w:r>
      <w:r w:rsidR="007F00A1">
        <w:rPr>
          <w:rFonts w:ascii="바탕" w:eastAsia="바탕" w:hAnsi="바탕" w:cs="Times New Roman" w:hint="eastAsia"/>
          <w:spacing w:val="0"/>
          <w:sz w:val="22"/>
          <w:szCs w:val="21"/>
        </w:rPr>
        <w:t>나타</w:t>
      </w:r>
      <w:r w:rsidR="00370503">
        <w:rPr>
          <w:rFonts w:ascii="바탕" w:eastAsia="바탕" w:hAnsi="바탕" w:cs="Times New Roman" w:hint="eastAsia"/>
          <w:spacing w:val="0"/>
          <w:sz w:val="22"/>
          <w:szCs w:val="21"/>
        </w:rPr>
        <w:t>냈</w:t>
      </w:r>
      <w:r w:rsidR="007F00A1">
        <w:rPr>
          <w:rFonts w:ascii="바탕" w:eastAsia="바탕" w:hAnsi="바탕" w:cs="Times New Roman" w:hint="eastAsia"/>
          <w:spacing w:val="0"/>
          <w:sz w:val="22"/>
          <w:szCs w:val="21"/>
        </w:rPr>
        <w:t xml:space="preserve">다. </w:t>
      </w:r>
      <w:r w:rsidR="0007402F">
        <w:rPr>
          <w:rFonts w:ascii="바탕" w:eastAsia="바탕" w:hAnsi="바탕" w:cs="Times New Roman" w:hint="eastAsia"/>
          <w:spacing w:val="0"/>
          <w:sz w:val="22"/>
          <w:szCs w:val="21"/>
        </w:rPr>
        <w:t>기판으로</w:t>
      </w:r>
      <w:r w:rsidR="007F00A1">
        <w:rPr>
          <w:rFonts w:ascii="바탕" w:eastAsia="바탕" w:hAnsi="바탕" w:cs="Times New Roman" w:hint="eastAsia"/>
          <w:spacing w:val="0"/>
          <w:sz w:val="22"/>
          <w:szCs w:val="21"/>
        </w:rPr>
        <w:t xml:space="preserve"> 50 µm 두께의 fused quartz를 사용한다고 가정하고, </w:t>
      </w:r>
      <w:r w:rsidR="0007402F">
        <w:rPr>
          <w:rFonts w:ascii="바탕" w:eastAsia="바탕" w:hAnsi="바탕" w:cs="Times New Roman" w:hint="eastAsia"/>
          <w:spacing w:val="0"/>
          <w:sz w:val="22"/>
          <w:szCs w:val="21"/>
        </w:rPr>
        <w:t xml:space="preserve">기판 </w:t>
      </w:r>
      <w:r w:rsidR="007F00A1">
        <w:rPr>
          <w:rFonts w:ascii="바탕" w:eastAsia="바탕" w:hAnsi="바탕" w:cs="Times New Roman" w:hint="eastAsia"/>
          <w:spacing w:val="0"/>
          <w:sz w:val="22"/>
          <w:szCs w:val="21"/>
        </w:rPr>
        <w:t xml:space="preserve">표면에 전기장이 가장 강하게 모이는 조건을 구한 결과가 그림에서 나타낸 값이다. 왼쪽 거울과 </w:t>
      </w:r>
      <w:r w:rsidR="0007402F">
        <w:rPr>
          <w:rFonts w:ascii="바탕" w:eastAsia="바탕" w:hAnsi="바탕" w:cs="Times New Roman" w:hint="eastAsia"/>
          <w:spacing w:val="0"/>
          <w:sz w:val="22"/>
          <w:szCs w:val="21"/>
        </w:rPr>
        <w:t xml:space="preserve">기판 </w:t>
      </w:r>
      <w:r w:rsidR="007F00A1">
        <w:rPr>
          <w:rFonts w:ascii="바탕" w:eastAsia="바탕" w:hAnsi="바탕" w:cs="Times New Roman" w:hint="eastAsia"/>
          <w:spacing w:val="0"/>
          <w:sz w:val="22"/>
          <w:szCs w:val="21"/>
        </w:rPr>
        <w:t xml:space="preserve">사이의 간격, </w:t>
      </w:r>
      <w:r w:rsidR="0007402F">
        <w:rPr>
          <w:rFonts w:ascii="바탕" w:eastAsia="바탕" w:hAnsi="바탕" w:cs="Times New Roman" w:hint="eastAsia"/>
          <w:spacing w:val="0"/>
          <w:sz w:val="22"/>
          <w:szCs w:val="21"/>
        </w:rPr>
        <w:t>기판과</w:t>
      </w:r>
      <w:r w:rsidR="007F00A1">
        <w:rPr>
          <w:rFonts w:ascii="바탕" w:eastAsia="바탕" w:hAnsi="바탕" w:cs="Times New Roman" w:hint="eastAsia"/>
          <w:spacing w:val="0"/>
          <w:sz w:val="22"/>
          <w:szCs w:val="21"/>
        </w:rPr>
        <w:t xml:space="preserve"> 오른쪽 거울 사이의 간격을 변수로 두고 그 값을 변화시켜가면서 최적화한 </w:t>
      </w:r>
      <w:r w:rsidR="00DF33D7">
        <w:rPr>
          <w:rFonts w:ascii="바탕" w:eastAsia="바탕" w:hAnsi="바탕" w:cs="Times New Roman" w:hint="eastAsia"/>
          <w:spacing w:val="0"/>
          <w:sz w:val="22"/>
          <w:szCs w:val="21"/>
        </w:rPr>
        <w:t>구조이</w:t>
      </w:r>
      <w:r w:rsidR="007F00A1">
        <w:rPr>
          <w:rFonts w:ascii="바탕" w:eastAsia="바탕" w:hAnsi="바탕" w:cs="Times New Roman" w:hint="eastAsia"/>
          <w:spacing w:val="0"/>
          <w:sz w:val="22"/>
          <w:szCs w:val="21"/>
        </w:rPr>
        <w:t>다.</w:t>
      </w:r>
      <w:r w:rsidR="00DF33D7">
        <w:rPr>
          <w:rFonts w:ascii="바탕" w:eastAsia="바탕" w:hAnsi="바탕" w:cs="Times New Roman" w:hint="eastAsia"/>
          <w:spacing w:val="0"/>
          <w:sz w:val="22"/>
          <w:szCs w:val="21"/>
        </w:rPr>
        <w:t xml:space="preserve"> </w:t>
      </w:r>
      <w:r w:rsidR="0007402F">
        <w:rPr>
          <w:rFonts w:ascii="바탕" w:eastAsia="바탕" w:hAnsi="바탕" w:cs="Times New Roman" w:hint="eastAsia"/>
          <w:spacing w:val="0"/>
          <w:sz w:val="22"/>
          <w:szCs w:val="21"/>
        </w:rPr>
        <w:t>기판을</w:t>
      </w:r>
      <w:r w:rsidR="00DF33D7">
        <w:rPr>
          <w:rFonts w:ascii="바탕" w:eastAsia="바탕" w:hAnsi="바탕" w:cs="Times New Roman" w:hint="eastAsia"/>
          <w:spacing w:val="0"/>
          <w:sz w:val="22"/>
          <w:szCs w:val="21"/>
        </w:rPr>
        <w:t xml:space="preserve"> 삽입함으로써 이상적인 공진구조에서 벗어나 그림 5.4에서 보았던 기존 </w:t>
      </w:r>
      <w:r w:rsidR="005E2715" w:rsidRPr="00521C83">
        <w:rPr>
          <w:rFonts w:ascii="바탕" w:eastAsia="바탕" w:hAnsi="바탕" w:cs="Times New Roman" w:hint="eastAsia"/>
          <w:spacing w:val="0"/>
          <w:sz w:val="22"/>
          <w:szCs w:val="21"/>
        </w:rPr>
        <w:t>마이크로 공진기</w:t>
      </w:r>
      <w:r w:rsidR="00DF33D7">
        <w:rPr>
          <w:rFonts w:ascii="바탕" w:eastAsia="바탕" w:hAnsi="바탕" w:cs="Times New Roman" w:hint="eastAsia"/>
          <w:spacing w:val="0"/>
          <w:sz w:val="22"/>
          <w:szCs w:val="21"/>
        </w:rPr>
        <w:t xml:space="preserve">에 비해 작은 전기장이 형성되지만 여전히 입사한 빛에 </w:t>
      </w:r>
      <w:r w:rsidR="00370503">
        <w:rPr>
          <w:rFonts w:ascii="바탕" w:eastAsia="바탕" w:hAnsi="바탕" w:cs="Times New Roman" w:hint="eastAsia"/>
          <w:spacing w:val="0"/>
          <w:sz w:val="22"/>
          <w:szCs w:val="21"/>
        </w:rPr>
        <w:t>비</w:t>
      </w:r>
      <w:r w:rsidR="00DF33D7">
        <w:rPr>
          <w:rFonts w:ascii="바탕" w:eastAsia="바탕" w:hAnsi="바탕" w:cs="Times New Roman" w:hint="eastAsia"/>
          <w:spacing w:val="0"/>
          <w:sz w:val="22"/>
          <w:szCs w:val="21"/>
        </w:rPr>
        <w:t xml:space="preserve">해 8배나 큰 빛이 </w:t>
      </w:r>
      <w:r w:rsidR="0007402F">
        <w:rPr>
          <w:rFonts w:ascii="바탕" w:eastAsia="바탕" w:hAnsi="바탕" w:cs="Times New Roman" w:hint="eastAsia"/>
          <w:spacing w:val="0"/>
          <w:sz w:val="22"/>
          <w:szCs w:val="21"/>
        </w:rPr>
        <w:t xml:space="preserve">기판 </w:t>
      </w:r>
      <w:r w:rsidR="00DF33D7">
        <w:rPr>
          <w:rFonts w:ascii="바탕" w:eastAsia="바탕" w:hAnsi="바탕" w:cs="Times New Roman" w:hint="eastAsia"/>
          <w:spacing w:val="0"/>
          <w:sz w:val="22"/>
          <w:szCs w:val="21"/>
        </w:rPr>
        <w:t>표면 (green line 위치) 에 모인다.</w:t>
      </w:r>
      <w:r w:rsidR="00186E9A">
        <w:rPr>
          <w:rFonts w:ascii="바탕" w:eastAsia="바탕" w:hAnsi="바탕" w:cs="Times New Roman" w:hint="eastAsia"/>
          <w:spacing w:val="0"/>
          <w:sz w:val="22"/>
          <w:szCs w:val="21"/>
        </w:rPr>
        <w:t xml:space="preserve"> 따라서 0.3 THz에서 이득을 가지는 얇은 필름을 위에서 설계한 구조의</w:t>
      </w:r>
      <w:r w:rsidR="0007402F">
        <w:rPr>
          <w:rFonts w:ascii="바탕" w:eastAsia="바탕" w:hAnsi="바탕" w:cs="Times New Roman" w:hint="eastAsia"/>
          <w:spacing w:val="0"/>
          <w:sz w:val="22"/>
          <w:szCs w:val="21"/>
        </w:rPr>
        <w:t xml:space="preserve"> 기판 </w:t>
      </w:r>
      <w:r w:rsidR="00186E9A">
        <w:rPr>
          <w:rFonts w:ascii="바탕" w:eastAsia="바탕" w:hAnsi="바탕" w:cs="Times New Roman" w:hint="eastAsia"/>
          <w:spacing w:val="0"/>
          <w:sz w:val="22"/>
          <w:szCs w:val="21"/>
        </w:rPr>
        <w:t xml:space="preserve">표면에 부착하게 되면 공진주파수에서 lasing이 가능하게 </w:t>
      </w:r>
      <w:r w:rsidR="00370503">
        <w:rPr>
          <w:rFonts w:ascii="바탕" w:eastAsia="바탕" w:hAnsi="바탕" w:cs="Times New Roman" w:hint="eastAsia"/>
          <w:spacing w:val="0"/>
          <w:sz w:val="22"/>
          <w:szCs w:val="21"/>
        </w:rPr>
        <w:t>된다.</w:t>
      </w:r>
      <w:r w:rsidR="001359A6">
        <w:rPr>
          <w:rFonts w:ascii="바탕" w:eastAsia="바탕" w:hAnsi="바탕" w:cs="Times New Roman" w:hint="eastAsia"/>
          <w:spacing w:val="0"/>
          <w:sz w:val="22"/>
          <w:szCs w:val="21"/>
        </w:rPr>
        <w:t xml:space="preserve"> </w:t>
      </w:r>
      <w:r w:rsidR="001359A6">
        <w:rPr>
          <w:rFonts w:ascii="바탕" w:eastAsia="바탕" w:hAnsi="바탕" w:cs="Times New Roman" w:hint="eastAsia"/>
          <w:spacing w:val="0"/>
          <w:sz w:val="22"/>
          <w:szCs w:val="21"/>
        </w:rPr>
        <w:lastRenderedPageBreak/>
        <w:t xml:space="preserve">만약 이득을 가지는 얇은 필름의 두께가 3.8 </w:t>
      </w:r>
      <w:r w:rsidR="001359A6" w:rsidRPr="001359A6">
        <w:rPr>
          <w:rFonts w:ascii="바탕" w:eastAsia="바탕" w:hAnsi="바탕" w:cs="Times New Roman" w:hint="eastAsia"/>
          <w:spacing w:val="0"/>
          <w:sz w:val="22"/>
          <w:szCs w:val="21"/>
        </w:rPr>
        <w:t>Å</w:t>
      </w:r>
      <w:r w:rsidR="001359A6">
        <w:rPr>
          <w:rFonts w:ascii="바탕" w:eastAsia="바탕" w:hAnsi="바탕" w:cs="Times New Roman" w:hint="eastAsia"/>
          <w:spacing w:val="0"/>
          <w:sz w:val="22"/>
          <w:szCs w:val="21"/>
        </w:rPr>
        <w:t>로 아주 얇다고 가정하고 문턱이득을 구하면, 다음 값을 가진다.</w:t>
      </w:r>
    </w:p>
    <w:p w:rsidR="001359A6" w:rsidRDefault="001359A6" w:rsidP="001359A6">
      <w:pPr>
        <w:pStyle w:val="hstyle0"/>
        <w:spacing w:before="240" w:line="360" w:lineRule="auto"/>
        <w:ind w:firstLineChars="100" w:firstLine="220"/>
        <w:jc w:val="center"/>
        <w:rPr>
          <w:rFonts w:ascii="바탕" w:eastAsia="바탕" w:hAnsi="바탕" w:cs="Times New Roman"/>
          <w:sz w:val="22"/>
          <w:szCs w:val="21"/>
        </w:rPr>
      </w:pPr>
      <w:r w:rsidRPr="001359A6">
        <w:rPr>
          <w:rFonts w:ascii="바탕" w:eastAsia="바탕" w:hAnsi="바탕" w:cs="Times New Roman"/>
          <w:position w:val="-32"/>
          <w:sz w:val="22"/>
          <w:szCs w:val="21"/>
        </w:rPr>
        <w:object w:dxaOrig="3940" w:dyaOrig="760">
          <v:shape id="_x0000_i1190" type="#_x0000_t75" style="width:197pt;height:38pt" o:ole="">
            <v:imagedata r:id="rId349" o:title=""/>
          </v:shape>
          <o:OLEObject Type="Embed" ProgID="Equation.DSMT4" ShapeID="_x0000_i1190" DrawAspect="Content" ObjectID="_1466451284" r:id="rId350"/>
        </w:object>
      </w:r>
    </w:p>
    <w:p w:rsidR="001359A6" w:rsidRPr="007F00A1" w:rsidRDefault="007B5CAB" w:rsidP="001359A6">
      <w:pPr>
        <w:pStyle w:val="hstyle0"/>
        <w:spacing w:before="240" w:line="360" w:lineRule="auto"/>
        <w:ind w:firstLineChars="100" w:firstLine="220"/>
        <w:rPr>
          <w:rFonts w:ascii="바탕" w:eastAsia="바탕" w:hAnsi="바탕" w:cs="Times New Roman"/>
          <w:spacing w:val="0"/>
          <w:sz w:val="22"/>
          <w:szCs w:val="21"/>
        </w:rPr>
      </w:pPr>
      <w:r w:rsidRPr="007B5CAB">
        <w:rPr>
          <w:rFonts w:ascii="바탕" w:eastAsia="바탕" w:hAnsi="바탕" w:cs="Times New Roman"/>
          <w:position w:val="-6"/>
          <w:sz w:val="22"/>
          <w:szCs w:val="21"/>
        </w:rPr>
        <w:object w:dxaOrig="220" w:dyaOrig="279">
          <v:shape id="_x0000_i1191" type="#_x0000_t75" style="width:11pt;height:13.95pt" o:ole="">
            <v:imagedata r:id="rId351" o:title=""/>
          </v:shape>
          <o:OLEObject Type="Embed" ProgID="Equation.DSMT4" ShapeID="_x0000_i1191" DrawAspect="Content" ObjectID="_1466451285" r:id="rId352"/>
        </w:object>
      </w:r>
      <w:r>
        <w:rPr>
          <w:rFonts w:ascii="바탕" w:eastAsia="바탕" w:hAnsi="바탕" w:cs="Times New Roman" w:hint="eastAsia"/>
          <w:sz w:val="22"/>
          <w:szCs w:val="21"/>
        </w:rPr>
        <w:t xml:space="preserve">는 이득매질의 두께, </w:t>
      </w:r>
      <w:r w:rsidRPr="007B5CAB">
        <w:rPr>
          <w:rFonts w:ascii="바탕" w:eastAsia="바탕" w:hAnsi="바탕" w:cs="Times New Roman"/>
          <w:position w:val="-12"/>
          <w:sz w:val="22"/>
          <w:szCs w:val="21"/>
        </w:rPr>
        <w:object w:dxaOrig="279" w:dyaOrig="360">
          <v:shape id="_x0000_i1192" type="#_x0000_t75" style="width:13.95pt;height:18pt" o:ole="">
            <v:imagedata r:id="rId353" o:title=""/>
          </v:shape>
          <o:OLEObject Type="Embed" ProgID="Equation.DSMT4" ShapeID="_x0000_i1192" DrawAspect="Content" ObjectID="_1466451286" r:id="rId354"/>
        </w:object>
      </w:r>
      <w:r>
        <w:rPr>
          <w:rFonts w:ascii="바탕" w:eastAsia="바탕" w:hAnsi="바탕" w:cs="Times New Roman" w:hint="eastAsia"/>
          <w:sz w:val="22"/>
          <w:szCs w:val="21"/>
        </w:rPr>
        <w:t xml:space="preserve">과 </w:t>
      </w:r>
      <w:r w:rsidRPr="007B5CAB">
        <w:rPr>
          <w:rFonts w:ascii="바탕" w:eastAsia="바탕" w:hAnsi="바탕" w:cs="Times New Roman"/>
          <w:position w:val="-12"/>
          <w:sz w:val="22"/>
          <w:szCs w:val="21"/>
        </w:rPr>
        <w:object w:dxaOrig="320" w:dyaOrig="360">
          <v:shape id="_x0000_i1193" type="#_x0000_t75" style="width:16pt;height:18pt" o:ole="">
            <v:imagedata r:id="rId355" o:title=""/>
          </v:shape>
          <o:OLEObject Type="Embed" ProgID="Equation.DSMT4" ShapeID="_x0000_i1193" DrawAspect="Content" ObjectID="_1466451287" r:id="rId356"/>
        </w:object>
      </w:r>
      <w:r>
        <w:rPr>
          <w:rFonts w:ascii="바탕" w:eastAsia="바탕" w:hAnsi="바탕" w:cs="Times New Roman" w:hint="eastAsia"/>
          <w:sz w:val="22"/>
          <w:szCs w:val="21"/>
        </w:rPr>
        <w:t xml:space="preserve">는 각각 이득매질 왼쪽과 오른쪽 거울의 반사율이다. </w:t>
      </w:r>
      <w:r w:rsidR="001359A6">
        <w:rPr>
          <w:rFonts w:ascii="바탕" w:eastAsia="바탕" w:hAnsi="바탕" w:cs="Times New Roman" w:hint="eastAsia"/>
          <w:spacing w:val="0"/>
          <w:sz w:val="22"/>
          <w:szCs w:val="21"/>
        </w:rPr>
        <w:t>문턱이득은 이득매질의 두께에 반비례하기 때문에 더 두꺼운 물질을 사용하면 더 작은 문턱이득을 가지게 된다.</w:t>
      </w:r>
      <w:r>
        <w:rPr>
          <w:rFonts w:ascii="바탕" w:eastAsia="바탕" w:hAnsi="바탕" w:cs="Times New Roman" w:hint="eastAsia"/>
          <w:spacing w:val="0"/>
          <w:sz w:val="22"/>
          <w:szCs w:val="21"/>
        </w:rPr>
        <w:t xml:space="preserve"> 그리고 pair 수를 더 늘려 두 거울의 반사율을 크게 하면 더 낮은 문턱이득을 얻을 수 있다.</w:t>
      </w:r>
    </w:p>
    <w:p w:rsidR="00CD50AD" w:rsidRDefault="001062B0" w:rsidP="00D41FAD">
      <w:pPr>
        <w:pStyle w:val="hstyle0"/>
        <w:spacing w:after="240"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다음으로</w:t>
      </w:r>
      <w:r w:rsidR="0048789F">
        <w:rPr>
          <w:rFonts w:ascii="바탕" w:eastAsia="바탕" w:hAnsi="바탕" w:cs="Times New Roman" w:hint="eastAsia"/>
          <w:spacing w:val="0"/>
          <w:sz w:val="22"/>
          <w:szCs w:val="21"/>
        </w:rPr>
        <w:t xml:space="preserve"> 그림 5.4</w:t>
      </w:r>
      <w:r w:rsidR="007B5CAB">
        <w:rPr>
          <w:rFonts w:ascii="바탕" w:eastAsia="바탕" w:hAnsi="바탕" w:cs="Times New Roman" w:hint="eastAsia"/>
          <w:spacing w:val="0"/>
          <w:sz w:val="22"/>
          <w:szCs w:val="21"/>
        </w:rPr>
        <w:t>의</w:t>
      </w:r>
      <w:r w:rsidR="00370503">
        <w:rPr>
          <w:rFonts w:ascii="바탕" w:eastAsia="바탕" w:hAnsi="바탕" w:cs="Times New Roman" w:hint="eastAsia"/>
          <w:spacing w:val="0"/>
          <w:sz w:val="22"/>
          <w:szCs w:val="21"/>
        </w:rPr>
        <w:t xml:space="preserve"> </w:t>
      </w:r>
      <w:r w:rsidR="0048789F">
        <w:rPr>
          <w:rFonts w:ascii="바탕" w:eastAsia="바탕" w:hAnsi="바탕" w:cs="Times New Roman" w:hint="eastAsia"/>
          <w:spacing w:val="0"/>
          <w:sz w:val="22"/>
          <w:szCs w:val="21"/>
        </w:rPr>
        <w:t xml:space="preserve">기존 </w:t>
      </w:r>
      <w:r w:rsidR="005E2715" w:rsidRPr="00521C83">
        <w:rPr>
          <w:rFonts w:ascii="바탕" w:eastAsia="바탕" w:hAnsi="바탕" w:cs="Times New Roman" w:hint="eastAsia"/>
          <w:spacing w:val="0"/>
          <w:sz w:val="22"/>
          <w:szCs w:val="21"/>
        </w:rPr>
        <w:t>마이크로 공진기</w:t>
      </w:r>
      <w:r w:rsidR="005E2715">
        <w:rPr>
          <w:rFonts w:ascii="바탕" w:eastAsia="바탕" w:hAnsi="바탕" w:cs="Times New Roman" w:hint="eastAsia"/>
          <w:spacing w:val="0"/>
          <w:sz w:val="22"/>
          <w:szCs w:val="21"/>
        </w:rPr>
        <w:t xml:space="preserve"> </w:t>
      </w:r>
      <w:r w:rsidR="00370503">
        <w:rPr>
          <w:rFonts w:ascii="바탕" w:eastAsia="바탕" w:hAnsi="바탕" w:cs="Times New Roman" w:hint="eastAsia"/>
          <w:spacing w:val="0"/>
          <w:sz w:val="22"/>
          <w:szCs w:val="21"/>
        </w:rPr>
        <w:t xml:space="preserve">구조에서 </w:t>
      </w:r>
      <w:r w:rsidR="00883944">
        <w:rPr>
          <w:rFonts w:ascii="바탕" w:eastAsia="바탕" w:hAnsi="바탕" w:cs="Times New Roman" w:hint="eastAsia"/>
          <w:spacing w:val="0"/>
          <w:sz w:val="22"/>
          <w:szCs w:val="21"/>
        </w:rPr>
        <w:t xml:space="preserve">공진주파수에 대해 </w:t>
      </w:r>
      <w:r w:rsidR="00370503">
        <w:rPr>
          <w:rFonts w:ascii="바탕" w:eastAsia="바탕" w:hAnsi="바탕" w:cs="Times New Roman" w:hint="eastAsia"/>
          <w:spacing w:val="0"/>
          <w:sz w:val="22"/>
          <w:szCs w:val="21"/>
        </w:rPr>
        <w:t>두 번째로 전기장이 강하게 모</w:t>
      </w:r>
      <w:r w:rsidR="007B5CAB">
        <w:rPr>
          <w:rFonts w:ascii="바탕" w:eastAsia="바탕" w:hAnsi="바탕" w:cs="Times New Roman" w:hint="eastAsia"/>
          <w:spacing w:val="0"/>
          <w:sz w:val="22"/>
          <w:szCs w:val="21"/>
        </w:rPr>
        <w:t>이는</w:t>
      </w:r>
      <w:r w:rsidR="00370503">
        <w:rPr>
          <w:rFonts w:ascii="바탕" w:eastAsia="바탕" w:hAnsi="바탕" w:cs="Times New Roman" w:hint="eastAsia"/>
          <w:spacing w:val="0"/>
          <w:sz w:val="22"/>
          <w:szCs w:val="21"/>
        </w:rPr>
        <w:t xml:space="preserve"> </w:t>
      </w:r>
      <w:r w:rsidR="00370503" w:rsidRPr="00370503">
        <w:rPr>
          <w:rFonts w:ascii="바탕" w:eastAsia="바탕" w:hAnsi="바탕" w:cs="Times New Roman" w:hint="eastAsia"/>
          <w:spacing w:val="0"/>
          <w:sz w:val="22"/>
          <w:szCs w:val="21"/>
        </w:rPr>
        <w:t>②</w:t>
      </w:r>
      <w:r w:rsidR="00370503">
        <w:rPr>
          <w:rFonts w:ascii="바탕" w:eastAsia="바탕" w:hAnsi="바탕" w:cs="Times New Roman" w:hint="eastAsia"/>
          <w:spacing w:val="0"/>
          <w:sz w:val="22"/>
          <w:szCs w:val="21"/>
        </w:rPr>
        <w:t xml:space="preserve">번 </w:t>
      </w:r>
      <w:r>
        <w:rPr>
          <w:rFonts w:ascii="바탕" w:eastAsia="바탕" w:hAnsi="바탕" w:cs="Times New Roman" w:hint="eastAsia"/>
          <w:spacing w:val="0"/>
          <w:sz w:val="22"/>
          <w:szCs w:val="21"/>
        </w:rPr>
        <w:t xml:space="preserve">위치에 이득매질을 삽입하여 공진주파수 성분을 발진시키는 방법을 생각해보았다. </w:t>
      </w:r>
      <w:r w:rsidR="00883944">
        <w:rPr>
          <w:rFonts w:ascii="바탕" w:eastAsia="바탕" w:hAnsi="바탕" w:cs="Times New Roman" w:hint="eastAsia"/>
          <w:spacing w:val="0"/>
          <w:sz w:val="22"/>
          <w:szCs w:val="21"/>
        </w:rPr>
        <w:t xml:space="preserve">그림 5.6은 기존의 9.5 pairs </w:t>
      </w:r>
      <w:r w:rsidR="005E2715" w:rsidRPr="00521C83">
        <w:rPr>
          <w:rFonts w:ascii="바탕" w:eastAsia="바탕" w:hAnsi="바탕" w:cs="Times New Roman" w:hint="eastAsia"/>
          <w:spacing w:val="0"/>
          <w:sz w:val="22"/>
          <w:szCs w:val="21"/>
        </w:rPr>
        <w:t>마이크로 공진기</w:t>
      </w:r>
      <w:r w:rsidR="005E2715">
        <w:rPr>
          <w:rFonts w:ascii="바탕" w:eastAsia="바탕" w:hAnsi="바탕" w:cs="Times New Roman" w:hint="eastAsia"/>
          <w:spacing w:val="0"/>
          <w:sz w:val="22"/>
          <w:szCs w:val="21"/>
        </w:rPr>
        <w:t xml:space="preserve"> </w:t>
      </w:r>
      <w:r w:rsidR="00883944">
        <w:rPr>
          <w:rFonts w:ascii="바탕" w:eastAsia="바탕" w:hAnsi="바탕" w:cs="Times New Roman" w:hint="eastAsia"/>
          <w:spacing w:val="0"/>
          <w:sz w:val="22"/>
          <w:szCs w:val="21"/>
        </w:rPr>
        <w:t xml:space="preserve">구조와 새롭게 설계한 구조를 나타내고, 각각의 구조에서 전기장의 공간적인 분포를 나타낸 것이다. </w:t>
      </w:r>
      <w:r w:rsidR="00D53545">
        <w:rPr>
          <w:rFonts w:ascii="바탕" w:eastAsia="바탕" w:hAnsi="바탕" w:cs="Times New Roman" w:hint="eastAsia"/>
          <w:spacing w:val="0"/>
          <w:sz w:val="22"/>
          <w:szCs w:val="21"/>
        </w:rPr>
        <w:t xml:space="preserve">새롭게 설계한 구조는 3.8 </w:t>
      </w:r>
      <w:r w:rsidR="00D53545" w:rsidRPr="001359A6">
        <w:rPr>
          <w:rFonts w:ascii="바탕" w:eastAsia="바탕" w:hAnsi="바탕" w:cs="Times New Roman" w:hint="eastAsia"/>
          <w:spacing w:val="0"/>
          <w:sz w:val="22"/>
          <w:szCs w:val="21"/>
        </w:rPr>
        <w:t>Å</w:t>
      </w:r>
      <w:r w:rsidR="00D53545">
        <w:rPr>
          <w:rFonts w:ascii="바탕" w:eastAsia="바탕" w:hAnsi="바탕" w:cs="Times New Roman" w:hint="eastAsia"/>
          <w:spacing w:val="0"/>
          <w:sz w:val="22"/>
          <w:szCs w:val="21"/>
        </w:rPr>
        <w:t xml:space="preserve">의 두께를 가지고 </w:t>
      </w:r>
      <w:r w:rsidR="00D53545" w:rsidRPr="00D53545">
        <w:rPr>
          <w:rFonts w:ascii="바탕" w:eastAsia="바탕" w:hAnsi="바탕" w:cs="Times New Roman"/>
          <w:position w:val="-10"/>
          <w:sz w:val="22"/>
          <w:szCs w:val="21"/>
        </w:rPr>
        <w:object w:dxaOrig="1560" w:dyaOrig="380">
          <v:shape id="_x0000_i1194" type="#_x0000_t75" style="width:78pt;height:19pt" o:ole="">
            <v:imagedata r:id="rId357" o:title=""/>
          </v:shape>
          <o:OLEObject Type="Embed" ProgID="Equation.DSMT4" ShapeID="_x0000_i1194" DrawAspect="Content" ObjectID="_1466451288" r:id="rId358"/>
        </w:object>
      </w:r>
      <w:r w:rsidR="00D53545">
        <w:rPr>
          <w:rFonts w:ascii="바탕" w:eastAsia="바탕" w:hAnsi="바탕" w:cs="Times New Roman" w:hint="eastAsia"/>
          <w:sz w:val="22"/>
          <w:szCs w:val="21"/>
        </w:rPr>
        <w:t xml:space="preserve"> 의 전기전도율을 가지는 그래핀을 </w:t>
      </w:r>
      <w:r w:rsidR="005E2715" w:rsidRPr="00521C83">
        <w:rPr>
          <w:rFonts w:ascii="바탕" w:eastAsia="바탕" w:hAnsi="바탕" w:cs="Times New Roman" w:hint="eastAsia"/>
          <w:spacing w:val="0"/>
          <w:sz w:val="22"/>
          <w:szCs w:val="21"/>
        </w:rPr>
        <w:t>마이크로 공진기</w:t>
      </w:r>
      <w:r w:rsidR="00D53545">
        <w:rPr>
          <w:rFonts w:ascii="바탕" w:eastAsia="바탕" w:hAnsi="바탕" w:cs="Times New Roman"/>
          <w:sz w:val="22"/>
          <w:szCs w:val="21"/>
        </w:rPr>
        <w:t>의</w:t>
      </w:r>
      <w:r w:rsidR="00D53545">
        <w:rPr>
          <w:rFonts w:ascii="바탕" w:eastAsia="바탕" w:hAnsi="바탕" w:cs="Times New Roman" w:hint="eastAsia"/>
          <w:sz w:val="22"/>
          <w:szCs w:val="21"/>
        </w:rPr>
        <w:t xml:space="preserve"> 두 거울에 부착한 형태이다. 두 구조에 대해 전기장의 공간분포를 살펴보면 기존구조에 비해 설계한 </w:t>
      </w:r>
      <w:r w:rsidR="005E2715" w:rsidRPr="00521C83">
        <w:rPr>
          <w:rFonts w:ascii="바탕" w:eastAsia="바탕" w:hAnsi="바탕" w:cs="Times New Roman" w:hint="eastAsia"/>
          <w:spacing w:val="0"/>
          <w:sz w:val="22"/>
          <w:szCs w:val="21"/>
        </w:rPr>
        <w:t>마이크로 공진기</w:t>
      </w:r>
      <w:r w:rsidR="00D53545">
        <w:rPr>
          <w:rFonts w:ascii="바탕" w:eastAsia="바탕" w:hAnsi="바탕" w:cs="Times New Roman" w:hint="eastAsia"/>
          <w:sz w:val="22"/>
          <w:szCs w:val="21"/>
        </w:rPr>
        <w:t xml:space="preserve">의 green line 위치에서 전기장이 더 커진 것을 알 수 있다. </w:t>
      </w:r>
      <w:r w:rsidR="0043596F">
        <w:rPr>
          <w:rFonts w:ascii="바탕" w:eastAsia="바탕" w:hAnsi="바탕" w:cs="Times New Roman" w:hint="eastAsia"/>
          <w:sz w:val="22"/>
          <w:szCs w:val="21"/>
        </w:rPr>
        <w:t xml:space="preserve">또 두 구조에 대해 문턱이득을 구하면, 기본구조는 </w:t>
      </w:r>
      <w:r w:rsidR="0043596F" w:rsidRPr="00D53545">
        <w:rPr>
          <w:rFonts w:ascii="바탕" w:eastAsia="바탕" w:hAnsi="바탕" w:cs="Times New Roman"/>
          <w:position w:val="-10"/>
          <w:sz w:val="22"/>
          <w:szCs w:val="21"/>
        </w:rPr>
        <w:object w:dxaOrig="1700" w:dyaOrig="380">
          <v:shape id="_x0000_i1195" type="#_x0000_t75" style="width:85pt;height:19pt" o:ole="">
            <v:imagedata r:id="rId359" o:title=""/>
          </v:shape>
          <o:OLEObject Type="Embed" ProgID="Equation.DSMT4" ShapeID="_x0000_i1195" DrawAspect="Content" ObjectID="_1466451289" r:id="rId360"/>
        </w:object>
      </w:r>
      <w:r w:rsidR="0043596F">
        <w:rPr>
          <w:rFonts w:ascii="바탕" w:eastAsia="바탕" w:hAnsi="바탕" w:cs="Times New Roman" w:hint="eastAsia"/>
          <w:sz w:val="22"/>
          <w:szCs w:val="21"/>
        </w:rPr>
        <w:t xml:space="preserve">, 설계한 구조는 </w:t>
      </w:r>
      <w:r w:rsidR="0043596F" w:rsidRPr="00D53545">
        <w:rPr>
          <w:rFonts w:ascii="바탕" w:eastAsia="바탕" w:hAnsi="바탕" w:cs="Times New Roman"/>
          <w:position w:val="-10"/>
          <w:sz w:val="22"/>
          <w:szCs w:val="21"/>
        </w:rPr>
        <w:object w:dxaOrig="1700" w:dyaOrig="380">
          <v:shape id="_x0000_i1196" type="#_x0000_t75" style="width:85pt;height:19pt" o:ole="">
            <v:imagedata r:id="rId361" o:title=""/>
          </v:shape>
          <o:OLEObject Type="Embed" ProgID="Equation.DSMT4" ShapeID="_x0000_i1196" DrawAspect="Content" ObjectID="_1466451290" r:id="rId362"/>
        </w:object>
      </w:r>
      <w:r w:rsidR="0043596F">
        <w:rPr>
          <w:rFonts w:ascii="바탕" w:eastAsia="바탕" w:hAnsi="바탕" w:cs="Times New Roman" w:hint="eastAsia"/>
          <w:sz w:val="22"/>
          <w:szCs w:val="21"/>
        </w:rPr>
        <w:t xml:space="preserve"> 의 문턱이득을 가진다. 따라서 설계한 구조가 </w:t>
      </w:r>
      <w:r w:rsidR="00195568">
        <w:rPr>
          <w:rFonts w:ascii="바탕" w:eastAsia="바탕" w:hAnsi="바탕" w:cs="Times New Roman" w:hint="eastAsia"/>
          <w:sz w:val="22"/>
          <w:szCs w:val="21"/>
        </w:rPr>
        <w:t xml:space="preserve">더 큰 </w:t>
      </w:r>
      <w:r w:rsidR="0043596F">
        <w:rPr>
          <w:rFonts w:ascii="바탕" w:eastAsia="바탕" w:hAnsi="바탕" w:cs="Times New Roman" w:hint="eastAsia"/>
          <w:sz w:val="22"/>
          <w:szCs w:val="21"/>
        </w:rPr>
        <w:t>전기장</w:t>
      </w:r>
      <w:r w:rsidR="00195568">
        <w:rPr>
          <w:rFonts w:ascii="바탕" w:eastAsia="바탕" w:hAnsi="바탕" w:cs="Times New Roman" w:hint="eastAsia"/>
          <w:sz w:val="22"/>
          <w:szCs w:val="21"/>
        </w:rPr>
        <w:t>과</w:t>
      </w:r>
      <w:r w:rsidR="0043596F">
        <w:rPr>
          <w:rFonts w:ascii="바탕" w:eastAsia="바탕" w:hAnsi="바탕" w:cs="Times New Roman" w:hint="eastAsia"/>
          <w:sz w:val="22"/>
          <w:szCs w:val="21"/>
        </w:rPr>
        <w:t xml:space="preserve"> </w:t>
      </w:r>
      <w:r w:rsidR="00CD50AD">
        <w:rPr>
          <w:rFonts w:ascii="바탕" w:eastAsia="바탕" w:hAnsi="바탕" w:cs="Times New Roman" w:hint="eastAsia"/>
          <w:sz w:val="22"/>
          <w:szCs w:val="21"/>
        </w:rPr>
        <w:t xml:space="preserve">더 </w:t>
      </w:r>
      <w:r w:rsidR="00195568">
        <w:rPr>
          <w:rFonts w:ascii="바탕" w:eastAsia="바탕" w:hAnsi="바탕" w:cs="Times New Roman" w:hint="eastAsia"/>
          <w:sz w:val="22"/>
          <w:szCs w:val="21"/>
        </w:rPr>
        <w:t xml:space="preserve">낮은 </w:t>
      </w:r>
      <w:r w:rsidR="0043596F">
        <w:rPr>
          <w:rFonts w:ascii="바탕" w:eastAsia="바탕" w:hAnsi="바탕" w:cs="Times New Roman" w:hint="eastAsia"/>
          <w:sz w:val="22"/>
          <w:szCs w:val="21"/>
        </w:rPr>
        <w:t>문턱이득</w:t>
      </w:r>
      <w:r w:rsidR="00195568">
        <w:rPr>
          <w:rFonts w:ascii="바탕" w:eastAsia="바탕" w:hAnsi="바탕" w:cs="Times New Roman" w:hint="eastAsia"/>
          <w:sz w:val="22"/>
          <w:szCs w:val="21"/>
        </w:rPr>
        <w:t>을 가지기 때문에 더 효과적인 레이저 발진을 할 수 있다.</w:t>
      </w:r>
    </w:p>
    <w:p w:rsidR="00CD50AD" w:rsidRDefault="001359A6" w:rsidP="00CD50AD">
      <w:pPr>
        <w:pStyle w:val="hstyle0"/>
        <w:keepNext/>
        <w:spacing w:line="360" w:lineRule="auto"/>
      </w:pPr>
      <w:r>
        <w:rPr>
          <w:rFonts w:ascii="바탕" w:eastAsia="바탕" w:hAnsi="바탕" w:cs="Times New Roman" w:hint="eastAsia"/>
          <w:noProof/>
          <w:spacing w:val="0"/>
          <w:sz w:val="22"/>
          <w:szCs w:val="21"/>
        </w:rPr>
        <w:lastRenderedPageBreak/>
        <w:drawing>
          <wp:inline distT="0" distB="0" distL="0" distR="0" wp14:anchorId="18B59FB8" wp14:editId="0ABD1A8E">
            <wp:extent cx="4697646" cy="2802577"/>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5.6-2.emf"/>
                    <pic:cNvPicPr/>
                  </pic:nvPicPr>
                  <pic:blipFill rotWithShape="1">
                    <a:blip r:embed="rId363" cstate="print">
                      <a:extLst>
                        <a:ext uri="{28A0092B-C50C-407E-A947-70E740481C1C}">
                          <a14:useLocalDpi xmlns:a14="http://schemas.microsoft.com/office/drawing/2010/main" val="0"/>
                        </a:ext>
                      </a:extLst>
                    </a:blip>
                    <a:srcRect l="1119" b="3279"/>
                    <a:stretch/>
                  </pic:blipFill>
                  <pic:spPr bwMode="auto">
                    <a:xfrm>
                      <a:off x="0" y="0"/>
                      <a:ext cx="4698554" cy="2803119"/>
                    </a:xfrm>
                    <a:prstGeom prst="rect">
                      <a:avLst/>
                    </a:prstGeom>
                    <a:ln>
                      <a:noFill/>
                    </a:ln>
                    <a:extLst>
                      <a:ext uri="{53640926-AAD7-44D8-BBD7-CCE9431645EC}">
                        <a14:shadowObscured xmlns:a14="http://schemas.microsoft.com/office/drawing/2010/main"/>
                      </a:ext>
                    </a:extLst>
                  </pic:spPr>
                </pic:pic>
              </a:graphicData>
            </a:graphic>
          </wp:inline>
        </w:drawing>
      </w:r>
    </w:p>
    <w:p w:rsidR="00D1701F" w:rsidRDefault="00CD50AD" w:rsidP="00D41FAD">
      <w:pPr>
        <w:pStyle w:val="ae"/>
        <w:spacing w:line="276" w:lineRule="auto"/>
        <w:jc w:val="both"/>
        <w:rPr>
          <w:rFonts w:ascii="바탕" w:eastAsia="바탕" w:hAnsi="바탕" w:cs="Times New Roman"/>
          <w:sz w:val="22"/>
          <w:szCs w:val="21"/>
          <w:lang w:eastAsia="ko-KR"/>
        </w:rPr>
      </w:pPr>
      <w:r w:rsidRPr="00CC5AEE">
        <w:rPr>
          <w:rFonts w:ascii="바탕" w:eastAsia="바탕" w:hAnsi="바탕" w:cs="바탕" w:hint="eastAsia"/>
          <w:sz w:val="22"/>
          <w:szCs w:val="22"/>
          <w:lang w:eastAsia="ko-KR"/>
        </w:rPr>
        <w:t>그림</w:t>
      </w:r>
      <w:r w:rsidRPr="00CC5AEE">
        <w:rPr>
          <w:rFonts w:ascii="바탕" w:eastAsia="바탕" w:hAnsi="바탕"/>
          <w:sz w:val="22"/>
          <w:szCs w:val="22"/>
          <w:lang w:eastAsia="ko-KR"/>
        </w:rPr>
        <w:t xml:space="preserve"> </w:t>
      </w:r>
      <w:r w:rsidRPr="00CC5AEE">
        <w:rPr>
          <w:rFonts w:ascii="바탕" w:eastAsia="바탕" w:hAnsi="바탕" w:hint="eastAsia"/>
          <w:sz w:val="22"/>
          <w:szCs w:val="22"/>
          <w:lang w:eastAsia="ko-KR"/>
        </w:rPr>
        <w:t>5.6</w:t>
      </w:r>
      <w:r w:rsidRPr="00CD50AD">
        <w:rPr>
          <w:rFonts w:ascii="바탕" w:eastAsia="바탕" w:hAnsi="바탕" w:hint="eastAsia"/>
          <w:b w:val="0"/>
          <w:sz w:val="22"/>
          <w:szCs w:val="22"/>
          <w:lang w:eastAsia="ko-KR"/>
        </w:rPr>
        <w:t xml:space="preserve"> 기존의 9.5 pairs </w:t>
      </w:r>
      <w:r w:rsidR="00EF0AFF">
        <w:rPr>
          <w:rFonts w:ascii="바탕" w:eastAsia="바탕" w:hAnsi="바탕" w:hint="eastAsia"/>
          <w:b w:val="0"/>
          <w:sz w:val="22"/>
          <w:szCs w:val="22"/>
          <w:lang w:eastAsia="ko-KR"/>
        </w:rPr>
        <w:t xml:space="preserve">마이크로 공진기 </w:t>
      </w:r>
      <w:r w:rsidRPr="00CD50AD">
        <w:rPr>
          <w:rFonts w:ascii="바탕" w:eastAsia="바탕" w:hAnsi="바탕" w:hint="eastAsia"/>
          <w:b w:val="0"/>
          <w:sz w:val="22"/>
          <w:szCs w:val="22"/>
          <w:lang w:eastAsia="ko-KR"/>
        </w:rPr>
        <w:t>구조와 새롭게 설계한 구조, 그리고 각 구조에서 전기장의 공간</w:t>
      </w:r>
      <w:r w:rsidR="00E30705">
        <w:rPr>
          <w:rFonts w:ascii="바탕" w:eastAsia="바탕" w:hAnsi="바탕" w:hint="eastAsia"/>
          <w:b w:val="0"/>
          <w:sz w:val="22"/>
          <w:szCs w:val="22"/>
          <w:lang w:eastAsia="ko-KR"/>
        </w:rPr>
        <w:t xml:space="preserve">적인 </w:t>
      </w:r>
      <w:r w:rsidRPr="00CD50AD">
        <w:rPr>
          <w:rFonts w:ascii="바탕" w:eastAsia="바탕" w:hAnsi="바탕" w:hint="eastAsia"/>
          <w:b w:val="0"/>
          <w:sz w:val="22"/>
          <w:szCs w:val="22"/>
          <w:lang w:eastAsia="ko-KR"/>
        </w:rPr>
        <w:t>분포</w:t>
      </w:r>
      <w:r w:rsidR="00D1701F">
        <w:rPr>
          <w:rFonts w:ascii="바탕" w:eastAsia="바탕" w:hAnsi="바탕" w:cs="Times New Roman"/>
          <w:sz w:val="22"/>
          <w:szCs w:val="21"/>
          <w:lang w:eastAsia="ko-KR"/>
        </w:rPr>
        <w:br w:type="page"/>
      </w:r>
    </w:p>
    <w:p w:rsidR="00D1701F" w:rsidRPr="002025D4" w:rsidRDefault="00D1701F" w:rsidP="00D1701F">
      <w:pPr>
        <w:pStyle w:val="hstyle0"/>
        <w:spacing w:line="408" w:lineRule="auto"/>
        <w:jc w:val="center"/>
        <w:rPr>
          <w:rFonts w:ascii="바탕" w:eastAsia="바탕" w:hAnsi="바탕" w:cs="Times New Roman"/>
          <w:spacing w:val="0"/>
          <w:sz w:val="28"/>
          <w:szCs w:val="28"/>
        </w:rPr>
      </w:pPr>
    </w:p>
    <w:p w:rsidR="00D1701F" w:rsidRPr="00EF430C" w:rsidRDefault="00D1701F" w:rsidP="008D0EEE">
      <w:pPr>
        <w:pStyle w:val="hstyle0"/>
        <w:numPr>
          <w:ilvl w:val="0"/>
          <w:numId w:val="2"/>
        </w:numPr>
        <w:spacing w:line="408" w:lineRule="auto"/>
        <w:jc w:val="center"/>
        <w:rPr>
          <w:rFonts w:ascii="바탕" w:eastAsia="바탕" w:hAnsi="바탕" w:cs="Times New Roman"/>
          <w:b/>
          <w:spacing w:val="0"/>
          <w:sz w:val="28"/>
          <w:szCs w:val="28"/>
        </w:rPr>
      </w:pPr>
      <w:r>
        <w:rPr>
          <w:rFonts w:ascii="바탕" w:eastAsia="바탕" w:hAnsi="바탕" w:cs="Times New Roman" w:hint="eastAsia"/>
          <w:b/>
          <w:spacing w:val="0"/>
          <w:sz w:val="28"/>
          <w:szCs w:val="28"/>
        </w:rPr>
        <w:t xml:space="preserve"> 결론</w:t>
      </w:r>
    </w:p>
    <w:p w:rsidR="00D1701F" w:rsidRPr="00F6387A" w:rsidRDefault="00D1701F" w:rsidP="00D1701F">
      <w:pPr>
        <w:pStyle w:val="hstyle0"/>
        <w:spacing w:line="408" w:lineRule="auto"/>
        <w:rPr>
          <w:rFonts w:ascii="바탕" w:eastAsia="바탕" w:hAnsi="바탕" w:cs="Times New Roman"/>
          <w:spacing w:val="0"/>
          <w:sz w:val="28"/>
          <w:szCs w:val="28"/>
        </w:rPr>
      </w:pPr>
    </w:p>
    <w:p w:rsidR="001359A6" w:rsidRDefault="00050F90" w:rsidP="00CB737D">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본 논문에서는 테라헤르츠 레이저를 개발하기 위한 기초연구로 </w:t>
      </w:r>
      <w:r w:rsidR="00CB737D">
        <w:rPr>
          <w:rFonts w:ascii="바탕" w:eastAsia="바탕" w:hAnsi="바탕" w:cs="Times New Roman" w:hint="eastAsia"/>
          <w:spacing w:val="0"/>
          <w:sz w:val="22"/>
          <w:szCs w:val="21"/>
        </w:rPr>
        <w:t xml:space="preserve">테라헤르츠 대역에서 공진기로 동작하는 </w:t>
      </w:r>
      <w:r>
        <w:rPr>
          <w:rFonts w:ascii="바탕" w:eastAsia="바탕" w:hAnsi="바탕" w:cs="Times New Roman" w:hint="eastAsia"/>
          <w:spacing w:val="0"/>
          <w:sz w:val="22"/>
          <w:szCs w:val="21"/>
        </w:rPr>
        <w:t xml:space="preserve">DBR </w:t>
      </w:r>
      <w:r w:rsidRPr="00EF0AFF">
        <w:rPr>
          <w:rFonts w:ascii="바탕" w:eastAsia="바탕" w:hAnsi="바탕" w:cs="Times New Roman" w:hint="eastAsia"/>
          <w:spacing w:val="0"/>
          <w:sz w:val="22"/>
          <w:szCs w:val="21"/>
        </w:rPr>
        <w:t xml:space="preserve">과 </w:t>
      </w:r>
      <w:r w:rsidR="00EF0AFF" w:rsidRPr="00EF0AFF">
        <w:rPr>
          <w:rFonts w:ascii="바탕" w:eastAsia="바탕" w:hAnsi="바탕" w:hint="eastAsia"/>
          <w:sz w:val="22"/>
          <w:szCs w:val="22"/>
        </w:rPr>
        <w:t>마이크로 공진기</w:t>
      </w:r>
      <w:r w:rsidR="00CB737D" w:rsidRPr="00EF0AFF">
        <w:rPr>
          <w:rFonts w:ascii="바탕" w:eastAsia="바탕" w:hAnsi="바탕" w:cs="Times New Roman" w:hint="eastAsia"/>
          <w:spacing w:val="0"/>
          <w:sz w:val="22"/>
          <w:szCs w:val="21"/>
        </w:rPr>
        <w:t>를</w:t>
      </w:r>
      <w:r w:rsidR="00CB737D">
        <w:rPr>
          <w:rFonts w:ascii="바탕" w:eastAsia="바탕" w:hAnsi="바탕" w:cs="Times New Roman" w:hint="eastAsia"/>
          <w:spacing w:val="0"/>
          <w:sz w:val="22"/>
          <w:szCs w:val="21"/>
        </w:rPr>
        <w:t xml:space="preserve"> 설계하였다.</w:t>
      </w:r>
    </w:p>
    <w:p w:rsidR="00F25A9D" w:rsidRDefault="00567263" w:rsidP="00F25A9D">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먼저 f</w:t>
      </w:r>
      <w:r w:rsidR="00CB737D">
        <w:rPr>
          <w:rFonts w:ascii="바탕" w:eastAsia="바탕" w:hAnsi="바탕" w:cs="Times New Roman" w:hint="eastAsia"/>
          <w:spacing w:val="0"/>
          <w:sz w:val="22"/>
          <w:szCs w:val="21"/>
        </w:rPr>
        <w:t xml:space="preserve">used quartz를 이용하여 실제 DBR을 제작하였고 그 특성을 테라헤르츠 시간영역 분광법으로 측정하였다. 제작한 DBR은 정지밴드 영역에서 높은 반사율을 가지기 때문에 </w:t>
      </w:r>
      <w:r w:rsidR="00EF0AFF" w:rsidRPr="00EF0AFF">
        <w:rPr>
          <w:rFonts w:ascii="바탕" w:eastAsia="바탕" w:hAnsi="바탕" w:hint="eastAsia"/>
          <w:sz w:val="22"/>
          <w:szCs w:val="22"/>
        </w:rPr>
        <w:t>마이크로 공진기</w:t>
      </w:r>
      <w:r w:rsidR="00CB737D">
        <w:rPr>
          <w:rFonts w:ascii="바탕" w:eastAsia="바탕" w:hAnsi="바탕" w:cs="Times New Roman" w:hint="eastAsia"/>
          <w:spacing w:val="0"/>
          <w:sz w:val="22"/>
          <w:szCs w:val="21"/>
        </w:rPr>
        <w:t xml:space="preserve">의 거울로 사용 가능하다. 또한 실험으로 측정한 투과율과 계산한 투과율 스펙트럼이 거의 일치하기 때문에 단순히 이론적인 설계뿐만이 아니라 </w:t>
      </w:r>
      <w:r w:rsidR="00F25A9D">
        <w:rPr>
          <w:rFonts w:ascii="바탕" w:eastAsia="바탕" w:hAnsi="바탕" w:cs="Times New Roman" w:hint="eastAsia"/>
          <w:spacing w:val="0"/>
          <w:sz w:val="22"/>
          <w:szCs w:val="21"/>
        </w:rPr>
        <w:t xml:space="preserve">실제로 소자를 제작하는 관점에서 </w:t>
      </w:r>
      <w:r>
        <w:rPr>
          <w:rFonts w:ascii="바탕" w:eastAsia="바탕" w:hAnsi="바탕" w:cs="Times New Roman" w:hint="eastAsia"/>
          <w:spacing w:val="0"/>
          <w:sz w:val="22"/>
          <w:szCs w:val="21"/>
          <w:lang w:val="en-AU"/>
        </w:rPr>
        <w:t>fused quartz와 teflon film을 이용하여 DBR을 제작하는</w:t>
      </w:r>
      <w:r>
        <w:rPr>
          <w:rFonts w:ascii="바탕" w:eastAsia="바탕" w:hAnsi="바탕" w:cs="Times New Roman" w:hint="eastAsia"/>
          <w:spacing w:val="0"/>
          <w:sz w:val="22"/>
          <w:szCs w:val="21"/>
        </w:rPr>
        <w:t xml:space="preserve"> </w:t>
      </w:r>
      <w:r w:rsidR="00F25A9D">
        <w:rPr>
          <w:rFonts w:ascii="바탕" w:eastAsia="바탕" w:hAnsi="바탕" w:cs="Times New Roman" w:hint="eastAsia"/>
          <w:spacing w:val="0"/>
          <w:sz w:val="22"/>
          <w:szCs w:val="21"/>
        </w:rPr>
        <w:t>방법은 매우 효과적이라 할 수 있다.</w:t>
      </w:r>
    </w:p>
    <w:p w:rsidR="00567263" w:rsidRDefault="00567263" w:rsidP="00567263">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또한 DBR과 </w:t>
      </w:r>
      <w:r w:rsidR="00EF0AFF" w:rsidRPr="00EF0AFF">
        <w:rPr>
          <w:rFonts w:ascii="바탕" w:eastAsia="바탕" w:hAnsi="바탕" w:hint="eastAsia"/>
          <w:sz w:val="22"/>
          <w:szCs w:val="22"/>
        </w:rPr>
        <w:t>마이크로 공진기</w:t>
      </w:r>
      <w:r>
        <w:rPr>
          <w:rFonts w:ascii="바탕" w:eastAsia="바탕" w:hAnsi="바탕" w:cs="Times New Roman" w:hint="eastAsia"/>
          <w:spacing w:val="0"/>
          <w:sz w:val="22"/>
          <w:szCs w:val="21"/>
        </w:rPr>
        <w:t>의 광자상태밀도 스펙트럼</w:t>
      </w:r>
      <w:r w:rsidR="00016F34">
        <w:rPr>
          <w:rFonts w:ascii="바탕" w:eastAsia="바탕" w:hAnsi="바탕" w:cs="Times New Roman" w:hint="eastAsia"/>
          <w:spacing w:val="0"/>
          <w:sz w:val="22"/>
          <w:szCs w:val="21"/>
        </w:rPr>
        <w:t>을 통해 레이저 발진에 이용할 수 있는 주파수</w:t>
      </w:r>
      <w:r w:rsidR="005D3849">
        <w:rPr>
          <w:rFonts w:ascii="바탕" w:eastAsia="바탕" w:hAnsi="바탕" w:cs="Times New Roman" w:hint="eastAsia"/>
          <w:spacing w:val="0"/>
          <w:sz w:val="22"/>
          <w:szCs w:val="21"/>
        </w:rPr>
        <w:t>를</w:t>
      </w:r>
      <w:r w:rsidR="00016F34">
        <w:rPr>
          <w:rFonts w:ascii="바탕" w:eastAsia="바탕" w:hAnsi="바탕" w:cs="Times New Roman" w:hint="eastAsia"/>
          <w:spacing w:val="0"/>
          <w:sz w:val="22"/>
          <w:szCs w:val="21"/>
        </w:rPr>
        <w:t xml:space="preserve"> 찾</w:t>
      </w:r>
      <w:r w:rsidR="005D3849">
        <w:rPr>
          <w:rFonts w:ascii="바탕" w:eastAsia="바탕" w:hAnsi="바탕" w:cs="Times New Roman" w:hint="eastAsia"/>
          <w:spacing w:val="0"/>
          <w:sz w:val="22"/>
          <w:szCs w:val="21"/>
        </w:rPr>
        <w:t>았</w:t>
      </w:r>
      <w:r w:rsidR="00016F34">
        <w:rPr>
          <w:rFonts w:ascii="바탕" w:eastAsia="바탕" w:hAnsi="바탕" w:cs="Times New Roman" w:hint="eastAsia"/>
          <w:spacing w:val="0"/>
          <w:sz w:val="22"/>
          <w:szCs w:val="21"/>
        </w:rPr>
        <w:t>고, 해당</w:t>
      </w:r>
      <w:r>
        <w:rPr>
          <w:rFonts w:ascii="바탕" w:eastAsia="바탕" w:hAnsi="바탕" w:cs="Times New Roman" w:hint="eastAsia"/>
          <w:spacing w:val="0"/>
          <w:sz w:val="22"/>
          <w:szCs w:val="21"/>
        </w:rPr>
        <w:t xml:space="preserve"> 주파수에 대해 구조 내부에서 전기장의 공간분포를 확인함으로써 </w:t>
      </w:r>
      <w:r w:rsidR="00016F34">
        <w:rPr>
          <w:rFonts w:ascii="바탕" w:eastAsia="바탕" w:hAnsi="바탕" w:cs="Times New Roman" w:hint="eastAsia"/>
          <w:spacing w:val="0"/>
          <w:sz w:val="22"/>
          <w:szCs w:val="21"/>
        </w:rPr>
        <w:t xml:space="preserve">레이저 동작을 위해 </w:t>
      </w:r>
      <w:r>
        <w:rPr>
          <w:rFonts w:ascii="바탕" w:eastAsia="바탕" w:hAnsi="바탕" w:cs="Times New Roman" w:hint="eastAsia"/>
          <w:spacing w:val="0"/>
          <w:sz w:val="22"/>
          <w:szCs w:val="21"/>
        </w:rPr>
        <w:t xml:space="preserve">이득매질을 삽입해야 하는 위치를 </w:t>
      </w:r>
      <w:r w:rsidR="00F44283">
        <w:rPr>
          <w:rFonts w:ascii="바탕" w:eastAsia="바탕" w:hAnsi="바탕" w:cs="Times New Roman" w:hint="eastAsia"/>
          <w:spacing w:val="0"/>
          <w:sz w:val="22"/>
          <w:szCs w:val="21"/>
        </w:rPr>
        <w:t>결정하였다</w:t>
      </w:r>
      <w:r>
        <w:rPr>
          <w:rFonts w:ascii="바탕" w:eastAsia="바탕" w:hAnsi="바탕" w:cs="Times New Roman" w:hint="eastAsia"/>
          <w:spacing w:val="0"/>
          <w:sz w:val="22"/>
          <w:szCs w:val="21"/>
        </w:rPr>
        <w:t>.</w:t>
      </w:r>
    </w:p>
    <w:p w:rsidR="00567263" w:rsidRDefault="00F25A9D" w:rsidP="00016F34">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DBR</w:t>
      </w:r>
      <w:r w:rsidR="00567263">
        <w:rPr>
          <w:rFonts w:ascii="바탕" w:eastAsia="바탕" w:hAnsi="바탕" w:cs="Times New Roman" w:hint="eastAsia"/>
          <w:spacing w:val="0"/>
          <w:sz w:val="22"/>
          <w:szCs w:val="21"/>
        </w:rPr>
        <w:t>의 경우,</w:t>
      </w:r>
      <w:r>
        <w:rPr>
          <w:rFonts w:ascii="바탕" w:eastAsia="바탕" w:hAnsi="바탕" w:cs="Times New Roman" w:hint="eastAsia"/>
          <w:spacing w:val="0"/>
          <w:sz w:val="22"/>
          <w:szCs w:val="21"/>
        </w:rPr>
        <w:t xml:space="preserve"> 정지밴드 끝에서 광자상태밀도 값이 </w:t>
      </w:r>
      <w:r w:rsidR="00016F34">
        <w:rPr>
          <w:rFonts w:ascii="바탕" w:eastAsia="바탕" w:hAnsi="바탕" w:cs="Times New Roman" w:hint="eastAsia"/>
          <w:spacing w:val="0"/>
          <w:sz w:val="22"/>
          <w:szCs w:val="21"/>
        </w:rPr>
        <w:t>크고</w:t>
      </w:r>
      <w:r>
        <w:rPr>
          <w:rFonts w:ascii="바탕" w:eastAsia="바탕" w:hAnsi="바탕" w:cs="Times New Roman" w:hint="eastAsia"/>
          <w:spacing w:val="0"/>
          <w:sz w:val="22"/>
          <w:szCs w:val="21"/>
        </w:rPr>
        <w:t>, 스펙트럼 선폭이 좁</w:t>
      </w:r>
      <w:r w:rsidR="005D3849">
        <w:rPr>
          <w:rFonts w:ascii="바탕" w:eastAsia="바탕" w:hAnsi="바탕" w:cs="Times New Roman" w:hint="eastAsia"/>
          <w:spacing w:val="0"/>
          <w:sz w:val="22"/>
          <w:szCs w:val="21"/>
        </w:rPr>
        <w:t>았</w:t>
      </w:r>
      <w:r>
        <w:rPr>
          <w:rFonts w:ascii="바탕" w:eastAsia="바탕" w:hAnsi="바탕" w:cs="Times New Roman" w:hint="eastAsia"/>
          <w:spacing w:val="0"/>
          <w:sz w:val="22"/>
          <w:szCs w:val="21"/>
        </w:rPr>
        <w:t xml:space="preserve">다. </w:t>
      </w:r>
      <w:r w:rsidR="00567263">
        <w:rPr>
          <w:rFonts w:ascii="바탕" w:eastAsia="바탕" w:hAnsi="바탕" w:cs="Times New Roman" w:hint="eastAsia"/>
          <w:spacing w:val="0"/>
          <w:sz w:val="22"/>
          <w:szCs w:val="21"/>
        </w:rPr>
        <w:t>이것은</w:t>
      </w:r>
      <w:r>
        <w:rPr>
          <w:rFonts w:ascii="바탕" w:eastAsia="바탕" w:hAnsi="바탕" w:cs="Times New Roman" w:hint="eastAsia"/>
          <w:spacing w:val="0"/>
          <w:sz w:val="22"/>
          <w:szCs w:val="21"/>
        </w:rPr>
        <w:t xml:space="preserve"> 정지밴드 끝에서 자발방출이 활발</w:t>
      </w:r>
      <w:r w:rsidR="00016F34">
        <w:rPr>
          <w:rFonts w:ascii="바탕" w:eastAsia="바탕" w:hAnsi="바탕" w:cs="Times New Roman" w:hint="eastAsia"/>
          <w:spacing w:val="0"/>
          <w:sz w:val="22"/>
          <w:szCs w:val="21"/>
        </w:rPr>
        <w:t>하게</w:t>
      </w:r>
      <w:r>
        <w:rPr>
          <w:rFonts w:ascii="바탕" w:eastAsia="바탕" w:hAnsi="바탕" w:cs="Times New Roman" w:hint="eastAsia"/>
          <w:spacing w:val="0"/>
          <w:sz w:val="22"/>
          <w:szCs w:val="21"/>
        </w:rPr>
        <w:t xml:space="preserve"> 일어나고 자발방출계수가</w:t>
      </w:r>
      <w:r w:rsidR="00567263">
        <w:rPr>
          <w:rFonts w:ascii="바탕" w:eastAsia="바탕" w:hAnsi="바탕" w:cs="Times New Roman" w:hint="eastAsia"/>
          <w:spacing w:val="0"/>
          <w:sz w:val="22"/>
          <w:szCs w:val="21"/>
        </w:rPr>
        <w:t xml:space="preserve"> 커진다는 것을 의미한다.</w:t>
      </w:r>
      <w:r>
        <w:rPr>
          <w:rFonts w:ascii="바탕" w:eastAsia="바탕" w:hAnsi="바탕" w:cs="Times New Roman" w:hint="eastAsia"/>
          <w:spacing w:val="0"/>
          <w:sz w:val="22"/>
          <w:szCs w:val="21"/>
        </w:rPr>
        <w:t xml:space="preserve"> </w:t>
      </w:r>
      <w:r w:rsidR="00567263">
        <w:rPr>
          <w:rFonts w:ascii="바탕" w:eastAsia="바탕" w:hAnsi="바탕" w:cs="Times New Roman" w:hint="eastAsia"/>
          <w:spacing w:val="0"/>
          <w:sz w:val="22"/>
          <w:szCs w:val="21"/>
        </w:rPr>
        <w:t xml:space="preserve">따라서 </w:t>
      </w:r>
      <w:r>
        <w:rPr>
          <w:rFonts w:ascii="바탕" w:eastAsia="바탕" w:hAnsi="바탕" w:cs="Times New Roman" w:hint="eastAsia"/>
          <w:spacing w:val="0"/>
          <w:sz w:val="22"/>
          <w:szCs w:val="21"/>
        </w:rPr>
        <w:t xml:space="preserve">DBR을 </w:t>
      </w:r>
      <w:r w:rsidR="00BC5944">
        <w:rPr>
          <w:rFonts w:ascii="바탕" w:eastAsia="바탕" w:hAnsi="바탕" w:cs="Times New Roman" w:hint="eastAsia"/>
          <w:spacing w:val="0"/>
          <w:sz w:val="22"/>
          <w:szCs w:val="21"/>
        </w:rPr>
        <w:t>밴드 끝</w:t>
      </w:r>
      <w:r w:rsidR="00567263">
        <w:rPr>
          <w:rFonts w:ascii="바탕" w:eastAsia="바탕" w:hAnsi="바탕" w:cs="Times New Roman" w:hint="eastAsia"/>
          <w:spacing w:val="0"/>
          <w:sz w:val="22"/>
          <w:szCs w:val="21"/>
        </w:rPr>
        <w:t xml:space="preserve"> 주파수의 lasing에 이용할 수 있다. 전기장의 공간분포를 보면, </w:t>
      </w:r>
      <w:r w:rsidR="00016F34">
        <w:rPr>
          <w:rFonts w:ascii="바탕" w:eastAsia="바탕" w:hAnsi="바탕" w:cs="Times New Roman" w:hint="eastAsia"/>
          <w:spacing w:val="0"/>
          <w:sz w:val="22"/>
          <w:szCs w:val="21"/>
        </w:rPr>
        <w:t xml:space="preserve">정지밴드 끝의 낮은 주파수 성분의 전기장은 상대적으로 큰 굴절률을 가지는 fused quartz 영역의 중간에 강하게 모이고 정지밴드의 높은 주파수 </w:t>
      </w:r>
      <w:r w:rsidR="00016F34">
        <w:rPr>
          <w:rFonts w:ascii="바탕" w:eastAsia="바탕" w:hAnsi="바탕" w:cs="Times New Roman" w:hint="eastAsia"/>
          <w:spacing w:val="0"/>
          <w:sz w:val="22"/>
          <w:szCs w:val="21"/>
        </w:rPr>
        <w:lastRenderedPageBreak/>
        <w:t xml:space="preserve">성분의 전기장은 상대적으로 작은 굴절률을 가지는 air gap 영역의 중간에 강하게 </w:t>
      </w:r>
      <w:r w:rsidR="005D3849">
        <w:rPr>
          <w:rFonts w:ascii="바탕" w:eastAsia="바탕" w:hAnsi="바탕" w:cs="Times New Roman" w:hint="eastAsia"/>
          <w:spacing w:val="0"/>
          <w:sz w:val="22"/>
          <w:szCs w:val="21"/>
        </w:rPr>
        <w:t>모였</w:t>
      </w:r>
      <w:r w:rsidR="00016F34">
        <w:rPr>
          <w:rFonts w:ascii="바탕" w:eastAsia="바탕" w:hAnsi="바탕" w:cs="Times New Roman" w:hint="eastAsia"/>
          <w:spacing w:val="0"/>
          <w:sz w:val="22"/>
          <w:szCs w:val="21"/>
        </w:rPr>
        <w:t>다. 따라서 만약 정지밴드 끝에 해당하는 주파수에서 이득을 가지는 얇은 필름을 큰 굴절률 또는 작은 굴절률을 가지는 매질</w:t>
      </w:r>
      <w:r w:rsidR="00016F34">
        <w:rPr>
          <w:rFonts w:ascii="바탕" w:eastAsia="바탕" w:hAnsi="바탕" w:cs="Times New Roman"/>
          <w:spacing w:val="0"/>
          <w:sz w:val="22"/>
          <w:szCs w:val="21"/>
        </w:rPr>
        <w:t>의</w:t>
      </w:r>
      <w:r w:rsidR="00016F34">
        <w:rPr>
          <w:rFonts w:ascii="바탕" w:eastAsia="바탕" w:hAnsi="바탕" w:cs="Times New Roman" w:hint="eastAsia"/>
          <w:spacing w:val="0"/>
          <w:sz w:val="22"/>
          <w:szCs w:val="21"/>
        </w:rPr>
        <w:t xml:space="preserve"> 가운데 위치시킬 수 있다면 레이저 발진이 가능하게 된다.</w:t>
      </w:r>
    </w:p>
    <w:p w:rsidR="00016F34" w:rsidRDefault="00EF0AFF" w:rsidP="00EF0AFF">
      <w:pPr>
        <w:pStyle w:val="hstyle0"/>
        <w:spacing w:line="360" w:lineRule="auto"/>
        <w:ind w:firstLineChars="100" w:firstLine="236"/>
        <w:rPr>
          <w:rFonts w:ascii="바탕" w:eastAsia="바탕" w:hAnsi="바탕" w:cs="Times New Roman"/>
          <w:spacing w:val="0"/>
          <w:sz w:val="22"/>
          <w:szCs w:val="21"/>
        </w:rPr>
      </w:pPr>
      <w:r w:rsidRPr="00EF0AFF">
        <w:rPr>
          <w:rFonts w:ascii="바탕" w:eastAsia="바탕" w:hAnsi="바탕" w:hint="eastAsia"/>
          <w:sz w:val="22"/>
          <w:szCs w:val="22"/>
        </w:rPr>
        <w:t>마이크로 공진기</w:t>
      </w:r>
      <w:r w:rsidR="008F220D">
        <w:rPr>
          <w:rFonts w:ascii="바탕" w:eastAsia="바탕" w:hAnsi="바탕" w:cs="Times New Roman" w:hint="eastAsia"/>
          <w:spacing w:val="0"/>
          <w:sz w:val="22"/>
          <w:szCs w:val="21"/>
        </w:rPr>
        <w:t>의 경우</w:t>
      </w:r>
      <w:r w:rsidR="0049320C">
        <w:rPr>
          <w:rFonts w:ascii="바탕" w:eastAsia="바탕" w:hAnsi="바탕" w:cs="Times New Roman" w:hint="eastAsia"/>
          <w:spacing w:val="0"/>
          <w:sz w:val="22"/>
          <w:szCs w:val="21"/>
        </w:rPr>
        <w:t>에는 공진주파수에서 광자상태밀도 값이 크고, 스펙트럼 선폭이 좁</w:t>
      </w:r>
      <w:r w:rsidR="005D3849">
        <w:rPr>
          <w:rFonts w:ascii="바탕" w:eastAsia="바탕" w:hAnsi="바탕" w:cs="Times New Roman" w:hint="eastAsia"/>
          <w:spacing w:val="0"/>
          <w:sz w:val="22"/>
          <w:szCs w:val="21"/>
        </w:rPr>
        <w:t>았</w:t>
      </w:r>
      <w:r w:rsidR="0049320C">
        <w:rPr>
          <w:rFonts w:ascii="바탕" w:eastAsia="바탕" w:hAnsi="바탕" w:cs="Times New Roman" w:hint="eastAsia"/>
          <w:spacing w:val="0"/>
          <w:sz w:val="22"/>
          <w:szCs w:val="21"/>
        </w:rPr>
        <w:t xml:space="preserve">다. 따라서 </w:t>
      </w:r>
      <w:r w:rsidRPr="00EF0AFF">
        <w:rPr>
          <w:rFonts w:ascii="바탕" w:eastAsia="바탕" w:hAnsi="바탕" w:hint="eastAsia"/>
          <w:sz w:val="22"/>
          <w:szCs w:val="22"/>
        </w:rPr>
        <w:t>마이크로 공진기</w:t>
      </w:r>
      <w:r w:rsidR="0049320C">
        <w:rPr>
          <w:rFonts w:ascii="바탕" w:eastAsia="바탕" w:hAnsi="바탕" w:cs="Times New Roman" w:hint="eastAsia"/>
          <w:spacing w:val="0"/>
          <w:sz w:val="22"/>
          <w:szCs w:val="21"/>
        </w:rPr>
        <w:t xml:space="preserve">는 </w:t>
      </w:r>
      <w:r w:rsidR="00D4458B">
        <w:rPr>
          <w:rFonts w:ascii="바탕" w:eastAsia="바탕" w:hAnsi="바탕" w:cs="Times New Roman" w:hint="eastAsia"/>
          <w:spacing w:val="0"/>
          <w:sz w:val="22"/>
          <w:szCs w:val="21"/>
        </w:rPr>
        <w:t>자발방출율</w:t>
      </w:r>
      <w:r w:rsidR="005D3849">
        <w:rPr>
          <w:rFonts w:ascii="바탕" w:eastAsia="바탕" w:hAnsi="바탕" w:cs="Times New Roman" w:hint="eastAsia"/>
          <w:spacing w:val="0"/>
          <w:sz w:val="22"/>
          <w:szCs w:val="21"/>
        </w:rPr>
        <w:t xml:space="preserve">이 큰 </w:t>
      </w:r>
      <w:r w:rsidR="0049320C">
        <w:rPr>
          <w:rFonts w:ascii="바탕" w:eastAsia="바탕" w:hAnsi="바탕" w:cs="Times New Roman" w:hint="eastAsia"/>
          <w:spacing w:val="0"/>
          <w:sz w:val="22"/>
          <w:szCs w:val="21"/>
        </w:rPr>
        <w:t>공진</w:t>
      </w:r>
      <w:r w:rsidR="00E30C9D">
        <w:rPr>
          <w:rFonts w:ascii="바탕" w:eastAsia="바탕" w:hAnsi="바탕" w:cs="Times New Roman" w:hint="eastAsia"/>
          <w:spacing w:val="0"/>
          <w:sz w:val="22"/>
          <w:szCs w:val="21"/>
        </w:rPr>
        <w:t xml:space="preserve"> </w:t>
      </w:r>
      <w:r w:rsidR="0049320C">
        <w:rPr>
          <w:rFonts w:ascii="바탕" w:eastAsia="바탕" w:hAnsi="바탕" w:cs="Times New Roman" w:hint="eastAsia"/>
          <w:spacing w:val="0"/>
          <w:sz w:val="22"/>
          <w:szCs w:val="21"/>
        </w:rPr>
        <w:t xml:space="preserve">주파수를 lasing 해야 </w:t>
      </w:r>
      <w:r w:rsidR="005D3849">
        <w:rPr>
          <w:rFonts w:ascii="바탕" w:eastAsia="바탕" w:hAnsi="바탕" w:cs="Times New Roman" w:hint="eastAsia"/>
          <w:spacing w:val="0"/>
          <w:sz w:val="22"/>
          <w:szCs w:val="21"/>
        </w:rPr>
        <w:t xml:space="preserve">낮은 문턱을 가지는 레이저 발진을 얻을 수 있다. </w:t>
      </w:r>
      <w:r w:rsidR="0049320C">
        <w:rPr>
          <w:rFonts w:ascii="바탕" w:eastAsia="바탕" w:hAnsi="바탕" w:cs="Times New Roman" w:hint="eastAsia"/>
          <w:spacing w:val="0"/>
          <w:sz w:val="22"/>
          <w:szCs w:val="21"/>
        </w:rPr>
        <w:t>전기장의 공간분포를 보면,</w:t>
      </w:r>
      <w:r w:rsidR="005D3849">
        <w:rPr>
          <w:rFonts w:ascii="바탕" w:eastAsia="바탕" w:hAnsi="바탕" w:cs="Times New Roman" w:hint="eastAsia"/>
          <w:spacing w:val="0"/>
          <w:sz w:val="22"/>
          <w:szCs w:val="21"/>
        </w:rPr>
        <w:t xml:space="preserve"> 두 거울 사이의 air gap 영역 중간에 전기장이 매우 강하게 </w:t>
      </w:r>
      <w:r w:rsidR="001354C1">
        <w:rPr>
          <w:rFonts w:ascii="바탕" w:eastAsia="바탕" w:hAnsi="바탕" w:cs="Times New Roman" w:hint="eastAsia"/>
          <w:spacing w:val="0"/>
          <w:sz w:val="22"/>
          <w:szCs w:val="21"/>
        </w:rPr>
        <w:t>모였다</w:t>
      </w:r>
      <w:r w:rsidR="005D3849">
        <w:rPr>
          <w:rFonts w:ascii="바탕" w:eastAsia="바탕" w:hAnsi="바탕" w:cs="Times New Roman" w:hint="eastAsia"/>
          <w:spacing w:val="0"/>
          <w:sz w:val="22"/>
          <w:szCs w:val="21"/>
        </w:rPr>
        <w:t xml:space="preserve">. 이득을 가지는 얇은 필름을 이곳에 위치시키기 위해 </w:t>
      </w:r>
      <w:r w:rsidRPr="00EF0AFF">
        <w:rPr>
          <w:rFonts w:ascii="바탕" w:eastAsia="바탕" w:hAnsi="바탕" w:hint="eastAsia"/>
          <w:sz w:val="22"/>
          <w:szCs w:val="22"/>
        </w:rPr>
        <w:t>마이크로 공진기</w:t>
      </w:r>
      <w:r w:rsidR="005D3849">
        <w:rPr>
          <w:rFonts w:ascii="바탕" w:eastAsia="바탕" w:hAnsi="바탕" w:cs="Times New Roman" w:hint="eastAsia"/>
          <w:spacing w:val="0"/>
          <w:sz w:val="22"/>
          <w:szCs w:val="21"/>
        </w:rPr>
        <w:t xml:space="preserve">의 두 거울 사이에 </w:t>
      </w:r>
      <w:r w:rsidR="0007402F">
        <w:rPr>
          <w:rFonts w:ascii="바탕" w:eastAsia="바탕" w:hAnsi="바탕" w:cs="Times New Roman" w:hint="eastAsia"/>
          <w:spacing w:val="0"/>
          <w:sz w:val="22"/>
          <w:szCs w:val="21"/>
        </w:rPr>
        <w:t>기판을</w:t>
      </w:r>
      <w:r w:rsidR="005D3849">
        <w:rPr>
          <w:rFonts w:ascii="바탕" w:eastAsia="바탕" w:hAnsi="바탕" w:cs="Times New Roman" w:hint="eastAsia"/>
          <w:spacing w:val="0"/>
          <w:sz w:val="22"/>
          <w:szCs w:val="21"/>
        </w:rPr>
        <w:t xml:space="preserve"> 삽입한 구조를 설계하였다. </w:t>
      </w:r>
      <w:r w:rsidR="00CF0372">
        <w:rPr>
          <w:rFonts w:ascii="바탕" w:eastAsia="바탕" w:hAnsi="바탕" w:cs="Times New Roman" w:hint="eastAsia"/>
          <w:spacing w:val="0"/>
          <w:sz w:val="22"/>
          <w:szCs w:val="21"/>
        </w:rPr>
        <w:t>그리고</w:t>
      </w:r>
      <w:r w:rsidR="001354C1">
        <w:rPr>
          <w:rFonts w:ascii="바탕" w:eastAsia="바탕" w:hAnsi="바탕" w:cs="Times New Roman" w:hint="eastAsia"/>
          <w:spacing w:val="0"/>
          <w:sz w:val="22"/>
          <w:szCs w:val="21"/>
        </w:rPr>
        <w:t xml:space="preserve"> 두 번째로 </w:t>
      </w:r>
      <w:r w:rsidR="0091669B">
        <w:rPr>
          <w:rFonts w:ascii="바탕" w:eastAsia="바탕" w:hAnsi="바탕" w:cs="Times New Roman" w:hint="eastAsia"/>
          <w:spacing w:val="0"/>
          <w:sz w:val="22"/>
          <w:szCs w:val="21"/>
        </w:rPr>
        <w:t>전기장이 강하게 모이는 위치에서 효</w:t>
      </w:r>
      <w:r w:rsidR="0075396B">
        <w:rPr>
          <w:rFonts w:ascii="바탕" w:eastAsia="바탕" w:hAnsi="바탕" w:cs="Times New Roman" w:hint="eastAsia"/>
          <w:spacing w:val="0"/>
          <w:sz w:val="22"/>
          <w:szCs w:val="21"/>
        </w:rPr>
        <w:t>율</w:t>
      </w:r>
      <w:r w:rsidR="0091669B">
        <w:rPr>
          <w:rFonts w:ascii="바탕" w:eastAsia="바탕" w:hAnsi="바탕" w:cs="Times New Roman" w:hint="eastAsia"/>
          <w:spacing w:val="0"/>
          <w:sz w:val="22"/>
          <w:szCs w:val="21"/>
        </w:rPr>
        <w:t xml:space="preserve">적인 레이저 발진을 하기 위해 그래핀을 </w:t>
      </w:r>
      <w:r w:rsidRPr="00EF0AFF">
        <w:rPr>
          <w:rFonts w:ascii="바탕" w:eastAsia="바탕" w:hAnsi="바탕" w:hint="eastAsia"/>
          <w:sz w:val="22"/>
          <w:szCs w:val="22"/>
        </w:rPr>
        <w:t>마이크로 공진기</w:t>
      </w:r>
      <w:r w:rsidR="0091669B">
        <w:rPr>
          <w:rFonts w:ascii="바탕" w:eastAsia="바탕" w:hAnsi="바탕" w:cs="Times New Roman" w:hint="eastAsia"/>
          <w:spacing w:val="0"/>
          <w:sz w:val="22"/>
          <w:szCs w:val="21"/>
        </w:rPr>
        <w:t>의 두 거울에 부착한 구조를 설계하였다.</w:t>
      </w:r>
      <w:r w:rsidR="0075396B">
        <w:rPr>
          <w:rFonts w:ascii="바탕" w:eastAsia="바탕" w:hAnsi="바탕" w:cs="Times New Roman" w:hint="eastAsia"/>
          <w:spacing w:val="0"/>
          <w:sz w:val="22"/>
          <w:szCs w:val="21"/>
        </w:rPr>
        <w:t xml:space="preserve"> 설계한 구조들을 이용하면 공진주파수 lasing에 </w:t>
      </w:r>
      <w:r w:rsidRPr="00EF0AFF">
        <w:rPr>
          <w:rFonts w:ascii="바탕" w:eastAsia="바탕" w:hAnsi="바탕" w:hint="eastAsia"/>
          <w:sz w:val="22"/>
          <w:szCs w:val="22"/>
        </w:rPr>
        <w:t>마이크로 공진기</w:t>
      </w:r>
      <w:r w:rsidR="0075396B">
        <w:rPr>
          <w:rFonts w:ascii="바탕" w:eastAsia="바탕" w:hAnsi="바탕" w:cs="Times New Roman" w:hint="eastAsia"/>
          <w:spacing w:val="0"/>
          <w:sz w:val="22"/>
          <w:szCs w:val="21"/>
        </w:rPr>
        <w:t>를 활용할 수 있다.</w:t>
      </w:r>
    </w:p>
    <w:p w:rsidR="006113A8" w:rsidRPr="00E30C9D" w:rsidRDefault="00E30C9D" w:rsidP="00F775F0">
      <w:pPr>
        <w:pStyle w:val="hstyle0"/>
        <w:spacing w:line="360" w:lineRule="auto"/>
        <w:ind w:firstLineChars="100" w:firstLine="220"/>
        <w:rPr>
          <w:rFonts w:ascii="바탕" w:eastAsia="바탕" w:hAnsi="바탕" w:cs="Times New Roman"/>
          <w:spacing w:val="0"/>
          <w:sz w:val="22"/>
          <w:szCs w:val="21"/>
        </w:rPr>
      </w:pPr>
      <w:r>
        <w:rPr>
          <w:rFonts w:ascii="바탕" w:eastAsia="바탕" w:hAnsi="바탕" w:cs="Times New Roman" w:hint="eastAsia"/>
          <w:spacing w:val="0"/>
          <w:sz w:val="22"/>
          <w:szCs w:val="21"/>
        </w:rPr>
        <w:t xml:space="preserve">이처럼 주파수영역과 공간영역에서 DBR과 </w:t>
      </w:r>
      <w:r w:rsidR="00EF0AFF" w:rsidRPr="00EF0AFF">
        <w:rPr>
          <w:rFonts w:ascii="바탕" w:eastAsia="바탕" w:hAnsi="바탕" w:hint="eastAsia"/>
          <w:sz w:val="22"/>
          <w:szCs w:val="22"/>
        </w:rPr>
        <w:t>마이크로 공진기</w:t>
      </w:r>
      <w:r>
        <w:rPr>
          <w:rFonts w:ascii="바탕" w:eastAsia="바탕" w:hAnsi="바탕" w:cs="Times New Roman" w:hint="eastAsia"/>
          <w:spacing w:val="0"/>
          <w:sz w:val="22"/>
          <w:szCs w:val="21"/>
        </w:rPr>
        <w:t>의 특성을 살펴봄으로써 레이저 동작이 가능한 주파수와 이득매질</w:t>
      </w:r>
      <w:r w:rsidR="0075396B">
        <w:rPr>
          <w:rFonts w:ascii="바탕" w:eastAsia="바탕" w:hAnsi="바탕" w:cs="Times New Roman" w:hint="eastAsia"/>
          <w:spacing w:val="0"/>
          <w:sz w:val="22"/>
          <w:szCs w:val="21"/>
        </w:rPr>
        <w:t>이</w:t>
      </w:r>
      <w:r>
        <w:rPr>
          <w:rFonts w:ascii="바탕" w:eastAsia="바탕" w:hAnsi="바탕" w:cs="Times New Roman" w:hint="eastAsia"/>
          <w:spacing w:val="0"/>
          <w:sz w:val="22"/>
          <w:szCs w:val="21"/>
        </w:rPr>
        <w:t xml:space="preserve"> </w:t>
      </w:r>
      <w:r w:rsidR="0075396B">
        <w:rPr>
          <w:rFonts w:ascii="바탕" w:eastAsia="바탕" w:hAnsi="바탕" w:cs="Times New Roman" w:hint="eastAsia"/>
          <w:spacing w:val="0"/>
          <w:sz w:val="22"/>
          <w:szCs w:val="21"/>
        </w:rPr>
        <w:t>있어</w:t>
      </w:r>
      <w:r>
        <w:rPr>
          <w:rFonts w:ascii="바탕" w:eastAsia="바탕" w:hAnsi="바탕" w:cs="Times New Roman" w:hint="eastAsia"/>
          <w:spacing w:val="0"/>
          <w:sz w:val="22"/>
          <w:szCs w:val="21"/>
        </w:rPr>
        <w:t>야 할 위치를 알 수 있었다.</w:t>
      </w:r>
      <w:r w:rsidR="00F775F0">
        <w:rPr>
          <w:rFonts w:ascii="바탕" w:eastAsia="바탕" w:hAnsi="바탕" w:cs="Times New Roman" w:hint="eastAsia"/>
          <w:spacing w:val="0"/>
          <w:sz w:val="22"/>
          <w:szCs w:val="21"/>
        </w:rPr>
        <w:t xml:space="preserve"> 테라헤르츠 대역에서 이득을 가지는 물질이 발견</w:t>
      </w:r>
      <w:r w:rsidR="00EC14D0">
        <w:rPr>
          <w:rFonts w:ascii="바탕" w:eastAsia="바탕" w:hAnsi="바탕" w:cs="Times New Roman" w:hint="eastAsia"/>
          <w:spacing w:val="0"/>
          <w:sz w:val="22"/>
          <w:szCs w:val="21"/>
        </w:rPr>
        <w:t>된다면</w:t>
      </w:r>
      <w:r w:rsidR="00F775F0">
        <w:rPr>
          <w:rFonts w:ascii="바탕" w:eastAsia="바탕" w:hAnsi="바탕" w:cs="Times New Roman" w:hint="eastAsia"/>
          <w:spacing w:val="0"/>
          <w:sz w:val="22"/>
          <w:szCs w:val="21"/>
        </w:rPr>
        <w:t xml:space="preserve"> </w:t>
      </w:r>
      <w:r w:rsidR="00CF0372">
        <w:rPr>
          <w:rFonts w:ascii="바탕" w:eastAsia="바탕" w:hAnsi="바탕" w:cs="Times New Roman" w:hint="eastAsia"/>
          <w:spacing w:val="0"/>
          <w:sz w:val="22"/>
          <w:szCs w:val="21"/>
        </w:rPr>
        <w:t xml:space="preserve">본 연구결과를 활용하여 </w:t>
      </w:r>
      <w:r w:rsidR="00F775F0">
        <w:rPr>
          <w:rFonts w:ascii="바탕" w:eastAsia="바탕" w:hAnsi="바탕" w:cs="Times New Roman" w:hint="eastAsia"/>
          <w:spacing w:val="0"/>
          <w:sz w:val="22"/>
          <w:szCs w:val="21"/>
        </w:rPr>
        <w:t>테라헤르츠 레이저를 개발할 수 있다.</w:t>
      </w:r>
    </w:p>
    <w:p w:rsidR="00D1702C" w:rsidRDefault="00D1702C" w:rsidP="00C912F3">
      <w:pPr>
        <w:pStyle w:val="hstyle0"/>
        <w:spacing w:line="360" w:lineRule="auto"/>
        <w:rPr>
          <w:rFonts w:ascii="바탕" w:eastAsia="바탕" w:hAnsi="바탕" w:cs="Times New Roman"/>
          <w:spacing w:val="0"/>
          <w:sz w:val="22"/>
          <w:szCs w:val="21"/>
        </w:rPr>
      </w:pPr>
    </w:p>
    <w:p w:rsidR="004865D4" w:rsidRPr="00F6387A" w:rsidRDefault="004865D4" w:rsidP="002025D4">
      <w:pPr>
        <w:pStyle w:val="hstyle0"/>
        <w:spacing w:line="408" w:lineRule="auto"/>
        <w:jc w:val="center"/>
        <w:rPr>
          <w:rFonts w:ascii="Times New Roman" w:hAnsi="Times New Roman" w:cs="Times New Roman"/>
          <w:spacing w:val="0"/>
          <w:sz w:val="28"/>
          <w:szCs w:val="28"/>
        </w:rPr>
      </w:pPr>
    </w:p>
    <w:p w:rsidR="004865D4" w:rsidRPr="008C78A8" w:rsidRDefault="004865D4" w:rsidP="0036494F">
      <w:pPr>
        <w:autoSpaceDE/>
        <w:autoSpaceDN/>
        <w:spacing w:line="408" w:lineRule="auto"/>
        <w:jc w:val="center"/>
        <w:rPr>
          <w:rFonts w:ascii="Times New Roman" w:eastAsia="Arial Unicode MS" w:hAnsi="Times New Roman" w:cs="Times New Roman"/>
          <w:b/>
          <w:bCs/>
          <w:color w:val="000000"/>
          <w:kern w:val="0"/>
          <w:sz w:val="27"/>
          <w:szCs w:val="27"/>
          <w:lang w:val="en-US" w:eastAsia="ko-KR"/>
        </w:rPr>
      </w:pPr>
      <w:r w:rsidRPr="008C78A8">
        <w:rPr>
          <w:rFonts w:ascii="Times New Roman" w:hAnsi="Times New Roman" w:cs="Times New Roman"/>
          <w:b/>
          <w:bCs/>
          <w:sz w:val="27"/>
          <w:szCs w:val="27"/>
          <w:lang w:eastAsia="ko-KR"/>
        </w:rPr>
        <w:br w:type="page"/>
      </w:r>
    </w:p>
    <w:p w:rsidR="00D81CDD" w:rsidRDefault="00D81CDD" w:rsidP="004865D4">
      <w:pPr>
        <w:pStyle w:val="hstyle0"/>
        <w:ind w:left="300" w:right="300"/>
        <w:jc w:val="center"/>
        <w:rPr>
          <w:rFonts w:ascii="Times New Roman" w:eastAsia="Arial Unicode MS" w:hAnsi="Times New Roman" w:cs="Times New Roman"/>
          <w:b/>
          <w:bCs/>
          <w:spacing w:val="0"/>
          <w:sz w:val="28"/>
          <w:szCs w:val="28"/>
        </w:rPr>
      </w:pPr>
    </w:p>
    <w:p w:rsidR="004865D4" w:rsidRPr="009846B8" w:rsidRDefault="004865D4" w:rsidP="004865D4">
      <w:pPr>
        <w:pStyle w:val="hstyle0"/>
        <w:ind w:left="300" w:right="300"/>
        <w:jc w:val="center"/>
        <w:rPr>
          <w:rFonts w:ascii="Times New Roman" w:hAnsi="Times New Roman" w:cs="Times New Roman"/>
          <w:spacing w:val="0"/>
          <w:sz w:val="28"/>
          <w:szCs w:val="28"/>
        </w:rPr>
      </w:pPr>
      <w:r w:rsidRPr="009846B8">
        <w:rPr>
          <w:rFonts w:ascii="Times New Roman" w:eastAsia="Arial Unicode MS" w:hAnsi="Times New Roman" w:cs="Times New Roman"/>
          <w:b/>
          <w:bCs/>
          <w:spacing w:val="0"/>
          <w:sz w:val="28"/>
          <w:szCs w:val="28"/>
        </w:rPr>
        <w:t>REFERENCES</w:t>
      </w:r>
    </w:p>
    <w:p w:rsidR="004865D4" w:rsidRPr="008C78A8" w:rsidRDefault="004865D4" w:rsidP="004865D4">
      <w:pPr>
        <w:pStyle w:val="hstyle0"/>
        <w:ind w:left="300" w:right="300"/>
        <w:rPr>
          <w:rFonts w:ascii="Times New Roman" w:hAnsi="Times New Roman" w:cs="Times New Roman"/>
          <w:spacing w:val="0"/>
        </w:rPr>
      </w:pPr>
    </w:p>
    <w:p w:rsidR="0043231F" w:rsidRDefault="00EC25CA"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kern w:val="0"/>
          <w:sz w:val="22"/>
        </w:rPr>
      </w:pPr>
      <w:r w:rsidRPr="006E5D10">
        <w:rPr>
          <w:rFonts w:ascii="Times New Roman" w:eastAsia="바탕" w:hAnsi="Times New Roman" w:cs="Times New Roman"/>
          <w:b/>
          <w:kern w:val="0"/>
          <w:sz w:val="22"/>
          <w:lang w:eastAsia="ko-KR"/>
        </w:rPr>
        <w:t>Thrane</w:t>
      </w:r>
      <w:r w:rsidR="0043231F">
        <w:rPr>
          <w:rFonts w:ascii="Times New Roman" w:eastAsia="바탕" w:hAnsi="Times New Roman" w:cs="Times New Roman" w:hint="eastAsia"/>
          <w:b/>
          <w:kern w:val="0"/>
          <w:sz w:val="22"/>
          <w:lang w:eastAsia="ko-KR"/>
        </w:rPr>
        <w:t xml:space="preserve"> L.</w:t>
      </w:r>
      <w:r w:rsidRPr="006E5D10">
        <w:rPr>
          <w:rFonts w:ascii="Times New Roman" w:eastAsia="바탕" w:hAnsi="Times New Roman" w:cs="Times New Roman"/>
          <w:b/>
          <w:kern w:val="0"/>
          <w:sz w:val="22"/>
          <w:lang w:eastAsia="ko-KR"/>
        </w:rPr>
        <w:t>, Jacobsen</w:t>
      </w:r>
      <w:r w:rsidR="0043231F">
        <w:rPr>
          <w:rFonts w:ascii="Times New Roman" w:eastAsia="바탕" w:hAnsi="Times New Roman" w:cs="Times New Roman" w:hint="eastAsia"/>
          <w:b/>
          <w:kern w:val="0"/>
          <w:sz w:val="22"/>
          <w:lang w:eastAsia="ko-KR"/>
        </w:rPr>
        <w:t xml:space="preserve"> </w:t>
      </w:r>
      <w:r w:rsidR="0043231F" w:rsidRPr="006E5D10">
        <w:rPr>
          <w:rFonts w:ascii="Times New Roman" w:eastAsia="바탕" w:hAnsi="Times New Roman" w:cs="Times New Roman"/>
          <w:b/>
          <w:kern w:val="0"/>
          <w:sz w:val="22"/>
          <w:lang w:eastAsia="ko-KR"/>
        </w:rPr>
        <w:t>R. H.</w:t>
      </w:r>
      <w:r w:rsidRPr="006E5D10">
        <w:rPr>
          <w:rFonts w:ascii="Times New Roman" w:eastAsia="바탕" w:hAnsi="Times New Roman" w:cs="Times New Roman"/>
          <w:b/>
          <w:kern w:val="0"/>
          <w:sz w:val="22"/>
          <w:lang w:eastAsia="ko-KR"/>
        </w:rPr>
        <w:t>, Jepsen</w:t>
      </w:r>
      <w:r w:rsidR="0043231F">
        <w:rPr>
          <w:rFonts w:ascii="Times New Roman" w:eastAsia="바탕" w:hAnsi="Times New Roman" w:cs="Times New Roman" w:hint="eastAsia"/>
          <w:b/>
          <w:kern w:val="0"/>
          <w:sz w:val="22"/>
          <w:lang w:eastAsia="ko-KR"/>
        </w:rPr>
        <w:t xml:space="preserve"> </w:t>
      </w:r>
      <w:r w:rsidR="0043231F">
        <w:rPr>
          <w:rFonts w:ascii="Times New Roman" w:eastAsia="바탕" w:hAnsi="Times New Roman" w:cs="Times New Roman"/>
          <w:b/>
          <w:kern w:val="0"/>
          <w:sz w:val="22"/>
          <w:lang w:eastAsia="ko-KR"/>
        </w:rPr>
        <w:t>P. U</w:t>
      </w:r>
      <w:r w:rsidR="0043231F">
        <w:rPr>
          <w:rFonts w:ascii="Times New Roman" w:eastAsia="바탕" w:hAnsi="Times New Roman" w:cs="Times New Roman" w:hint="eastAsia"/>
          <w:b/>
          <w:kern w:val="0"/>
          <w:sz w:val="22"/>
          <w:lang w:eastAsia="ko-KR"/>
        </w:rPr>
        <w:t>. and</w:t>
      </w:r>
      <w:r w:rsidRPr="006E5D10">
        <w:rPr>
          <w:rFonts w:ascii="Times New Roman" w:eastAsia="바탕" w:hAnsi="Times New Roman" w:cs="Times New Roman"/>
          <w:b/>
          <w:kern w:val="0"/>
          <w:sz w:val="22"/>
          <w:lang w:eastAsia="ko-KR"/>
        </w:rPr>
        <w:t xml:space="preserve"> Keiding</w:t>
      </w:r>
      <w:r w:rsidR="0043231F">
        <w:rPr>
          <w:rFonts w:ascii="Times New Roman" w:eastAsia="바탕" w:hAnsi="Times New Roman" w:cs="Times New Roman" w:hint="eastAsia"/>
          <w:b/>
          <w:kern w:val="0"/>
          <w:sz w:val="22"/>
          <w:lang w:eastAsia="ko-KR"/>
        </w:rPr>
        <w:t xml:space="preserve"> </w:t>
      </w:r>
      <w:r w:rsidR="0043231F" w:rsidRPr="006E5D10">
        <w:rPr>
          <w:rFonts w:ascii="Times New Roman" w:eastAsia="바탕" w:hAnsi="Times New Roman" w:cs="Times New Roman"/>
          <w:b/>
          <w:kern w:val="0"/>
          <w:sz w:val="22"/>
          <w:lang w:eastAsia="ko-KR"/>
        </w:rPr>
        <w:t>S. R.</w:t>
      </w:r>
      <w:r w:rsidRPr="006E5D10">
        <w:rPr>
          <w:rFonts w:ascii="Times New Roman" w:eastAsia="바탕" w:hAnsi="Times New Roman" w:cs="Times New Roman"/>
          <w:b/>
          <w:kern w:val="0"/>
          <w:sz w:val="22"/>
          <w:lang w:eastAsia="ko-KR"/>
        </w:rPr>
        <w:t xml:space="preserve">, </w:t>
      </w:r>
      <w:r w:rsidR="00BA3DA6">
        <w:rPr>
          <w:rFonts w:ascii="Times New Roman" w:eastAsia="바탕" w:hAnsi="Times New Roman" w:cs="Times New Roman"/>
          <w:b/>
          <w:kern w:val="0"/>
          <w:sz w:val="22"/>
          <w:lang w:eastAsia="ko-KR"/>
        </w:rPr>
        <w:t>“</w:t>
      </w:r>
      <w:r w:rsidRPr="006E5D10">
        <w:rPr>
          <w:rFonts w:ascii="Times New Roman" w:eastAsia="바탕" w:hAnsi="Times New Roman" w:cs="Times New Roman"/>
          <w:b/>
          <w:kern w:val="0"/>
          <w:sz w:val="22"/>
          <w:lang w:eastAsia="ko-KR"/>
        </w:rPr>
        <w:t>THz re</w:t>
      </w:r>
      <w:r w:rsidRPr="006E5D10">
        <w:rPr>
          <w:rFonts w:ascii="Times New Roman" w:eastAsia="바탕" w:hAnsi="Times New Roman" w:cs="Times New Roman"/>
          <w:b/>
          <w:kern w:val="0"/>
          <w:sz w:val="22"/>
        </w:rPr>
        <w:t>flection spectroscopy of liquid water</w:t>
      </w:r>
      <w:r w:rsidR="0043231F">
        <w:rPr>
          <w:rFonts w:ascii="Times New Roman" w:eastAsia="바탕" w:hAnsi="Times New Roman" w:cs="Times New Roman"/>
          <w:b/>
          <w:kern w:val="0"/>
          <w:sz w:val="22"/>
        </w:rPr>
        <w:t>.”</w:t>
      </w:r>
      <w:r w:rsidRPr="006E5D10">
        <w:rPr>
          <w:rFonts w:ascii="Times New Roman" w:eastAsia="바탕" w:hAnsi="Times New Roman" w:cs="Times New Roman"/>
          <w:b/>
          <w:kern w:val="0"/>
          <w:sz w:val="22"/>
        </w:rPr>
        <w:t xml:space="preserve"> </w:t>
      </w:r>
    </w:p>
    <w:p w:rsidR="00EC25CA" w:rsidRPr="006E5D10" w:rsidRDefault="00EC25CA" w:rsidP="0043231F">
      <w:pPr>
        <w:pStyle w:val="ad"/>
        <w:widowControl w:val="0"/>
        <w:adjustRightInd w:val="0"/>
        <w:spacing w:line="408" w:lineRule="auto"/>
        <w:ind w:leftChars="0" w:left="426"/>
        <w:jc w:val="both"/>
        <w:rPr>
          <w:rFonts w:ascii="Times New Roman" w:eastAsia="바탕" w:hAnsi="Times New Roman" w:cs="Times New Roman"/>
          <w:b/>
          <w:kern w:val="0"/>
          <w:sz w:val="22"/>
          <w:lang w:eastAsia="ko-KR"/>
        </w:rPr>
      </w:pPr>
      <w:r w:rsidRPr="006E5D10">
        <w:rPr>
          <w:rFonts w:ascii="Times New Roman" w:eastAsia="바탕" w:hAnsi="Times New Roman" w:cs="Times New Roman"/>
          <w:b/>
          <w:kern w:val="0"/>
          <w:sz w:val="22"/>
        </w:rPr>
        <w:t>Chem</w:t>
      </w:r>
      <w:r w:rsidR="0043231F">
        <w:rPr>
          <w:rFonts w:ascii="Times New Roman" w:eastAsia="바탕" w:hAnsi="Times New Roman" w:cs="Times New Roman" w:hint="eastAsia"/>
          <w:b/>
          <w:kern w:val="0"/>
          <w:sz w:val="22"/>
          <w:lang w:eastAsia="ko-KR"/>
        </w:rPr>
        <w:t>ical</w:t>
      </w:r>
      <w:r w:rsidRPr="006E5D10">
        <w:rPr>
          <w:rFonts w:ascii="Times New Roman" w:eastAsia="바탕" w:hAnsi="Times New Roman" w:cs="Times New Roman"/>
          <w:b/>
          <w:kern w:val="0"/>
          <w:sz w:val="22"/>
        </w:rPr>
        <w:t xml:space="preserve"> Phys</w:t>
      </w:r>
      <w:r w:rsidR="0043231F">
        <w:rPr>
          <w:rFonts w:ascii="Times New Roman" w:eastAsia="바탕" w:hAnsi="Times New Roman" w:cs="Times New Roman" w:hint="eastAsia"/>
          <w:b/>
          <w:kern w:val="0"/>
          <w:sz w:val="22"/>
          <w:lang w:eastAsia="ko-KR"/>
        </w:rPr>
        <w:t>ics</w:t>
      </w:r>
      <w:r w:rsidRPr="006E5D10">
        <w:rPr>
          <w:rFonts w:ascii="Times New Roman" w:eastAsia="바탕" w:hAnsi="Times New Roman" w:cs="Times New Roman"/>
          <w:b/>
          <w:kern w:val="0"/>
          <w:sz w:val="22"/>
        </w:rPr>
        <w:t xml:space="preserve"> Lett</w:t>
      </w:r>
      <w:r w:rsidR="0043231F">
        <w:rPr>
          <w:rFonts w:ascii="Times New Roman" w:eastAsia="바탕" w:hAnsi="Times New Roman" w:cs="Times New Roman" w:hint="eastAsia"/>
          <w:b/>
          <w:kern w:val="0"/>
          <w:sz w:val="22"/>
          <w:lang w:eastAsia="ko-KR"/>
        </w:rPr>
        <w:t>ers</w:t>
      </w:r>
      <w:r w:rsidRPr="006E5D10">
        <w:rPr>
          <w:rFonts w:ascii="Times New Roman" w:eastAsia="바탕" w:hAnsi="Times New Roman" w:cs="Times New Roman"/>
          <w:b/>
          <w:kern w:val="0"/>
          <w:sz w:val="22"/>
        </w:rPr>
        <w:t xml:space="preserve">, </w:t>
      </w:r>
      <w:r w:rsidR="0043231F">
        <w:rPr>
          <w:rFonts w:ascii="Times New Roman" w:eastAsia="바탕" w:hAnsi="Times New Roman" w:cs="Times New Roman" w:hint="eastAsia"/>
          <w:b/>
          <w:kern w:val="0"/>
          <w:sz w:val="22"/>
          <w:lang w:eastAsia="ko-KR"/>
        </w:rPr>
        <w:t>Vol.</w:t>
      </w:r>
      <w:r w:rsidRPr="006E5D10">
        <w:rPr>
          <w:rFonts w:ascii="Times New Roman" w:eastAsia="바탕" w:hAnsi="Times New Roman" w:cs="Times New Roman"/>
          <w:b/>
          <w:kern w:val="0"/>
          <w:sz w:val="22"/>
        </w:rPr>
        <w:t xml:space="preserve">240, </w:t>
      </w:r>
      <w:r w:rsidR="0043231F">
        <w:rPr>
          <w:rFonts w:ascii="Times New Roman" w:eastAsia="바탕" w:hAnsi="Times New Roman" w:cs="Times New Roman" w:hint="eastAsia"/>
          <w:b/>
          <w:kern w:val="0"/>
          <w:sz w:val="22"/>
          <w:lang w:eastAsia="ko-KR"/>
        </w:rPr>
        <w:t>No.4, 1995, pp.</w:t>
      </w:r>
      <w:r w:rsidRPr="006E5D10">
        <w:rPr>
          <w:rFonts w:ascii="Times New Roman" w:eastAsia="바탕" w:hAnsi="Times New Roman" w:cs="Times New Roman"/>
          <w:b/>
          <w:kern w:val="0"/>
          <w:sz w:val="22"/>
        </w:rPr>
        <w:t>330-333</w:t>
      </w:r>
      <w:r w:rsidR="00CB6244">
        <w:rPr>
          <w:rFonts w:ascii="Times New Roman" w:eastAsia="바탕" w:hAnsi="Times New Roman" w:cs="Times New Roman" w:hint="eastAsia"/>
          <w:b/>
          <w:kern w:val="0"/>
          <w:sz w:val="22"/>
          <w:lang w:eastAsia="ko-KR"/>
        </w:rPr>
        <w:t>.</w:t>
      </w:r>
    </w:p>
    <w:p w:rsidR="00EC25CA" w:rsidRPr="006E5D10" w:rsidRDefault="00EC25CA" w:rsidP="00EC25CA">
      <w:pPr>
        <w:adjustRightInd w:val="0"/>
        <w:spacing w:line="408" w:lineRule="auto"/>
        <w:ind w:left="426"/>
        <w:jc w:val="both"/>
        <w:rPr>
          <w:rFonts w:ascii="Times New Roman" w:eastAsia="바탕" w:hAnsi="Times New Roman" w:cs="Times New Roman"/>
          <w:b/>
          <w:kern w:val="0"/>
          <w:sz w:val="22"/>
          <w:szCs w:val="22"/>
        </w:rPr>
      </w:pPr>
    </w:p>
    <w:p w:rsidR="0043231F" w:rsidRDefault="00EC25CA"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kern w:val="0"/>
          <w:sz w:val="22"/>
        </w:rPr>
      </w:pPr>
      <w:r w:rsidRPr="006E5D10">
        <w:rPr>
          <w:rFonts w:ascii="Times New Roman" w:eastAsia="바탕" w:hAnsi="Times New Roman" w:cs="Times New Roman"/>
          <w:b/>
          <w:kern w:val="0"/>
          <w:sz w:val="22"/>
        </w:rPr>
        <w:t xml:space="preserve">Ronne </w:t>
      </w:r>
      <w:r w:rsidR="0043231F" w:rsidRPr="006E5D10">
        <w:rPr>
          <w:rFonts w:ascii="Times New Roman" w:eastAsia="바탕" w:hAnsi="Times New Roman" w:cs="Times New Roman"/>
          <w:b/>
          <w:kern w:val="0"/>
          <w:sz w:val="22"/>
        </w:rPr>
        <w:t>C.</w:t>
      </w:r>
      <w:r w:rsidR="0043231F">
        <w:rPr>
          <w:rFonts w:ascii="Times New Roman" w:eastAsia="바탕" w:hAnsi="Times New Roman" w:cs="Times New Roman" w:hint="eastAsia"/>
          <w:b/>
          <w:kern w:val="0"/>
          <w:sz w:val="22"/>
          <w:lang w:eastAsia="ko-KR"/>
        </w:rPr>
        <w:t>, Thrane L.</w:t>
      </w:r>
      <w:r w:rsidRPr="006E5D10">
        <w:rPr>
          <w:rFonts w:ascii="Times New Roman" w:eastAsia="바탕" w:hAnsi="Times New Roman" w:cs="Times New Roman"/>
          <w:b/>
          <w:kern w:val="0"/>
          <w:sz w:val="22"/>
        </w:rPr>
        <w:t>,</w:t>
      </w:r>
      <w:r w:rsidR="0043231F">
        <w:rPr>
          <w:rFonts w:ascii="Times New Roman" w:eastAsia="바탕" w:hAnsi="Times New Roman" w:cs="Times New Roman" w:hint="eastAsia"/>
          <w:b/>
          <w:kern w:val="0"/>
          <w:sz w:val="22"/>
          <w:lang w:eastAsia="ko-KR"/>
        </w:rPr>
        <w:t xml:space="preserve"> Astrand P., Wallqvist A., Mikkelsen K. V. and Keiding S. R.,</w:t>
      </w:r>
      <w:r w:rsidRPr="006E5D10">
        <w:rPr>
          <w:rFonts w:ascii="Times New Roman" w:eastAsia="바탕" w:hAnsi="Times New Roman" w:cs="Times New Roman"/>
          <w:b/>
          <w:kern w:val="0"/>
          <w:sz w:val="22"/>
        </w:rPr>
        <w:t xml:space="preserve"> </w:t>
      </w:r>
      <w:r w:rsidR="00BA3DA6">
        <w:rPr>
          <w:rFonts w:ascii="Times New Roman" w:eastAsia="바탕" w:hAnsi="Times New Roman" w:cs="Times New Roman"/>
          <w:b/>
          <w:kern w:val="0"/>
          <w:sz w:val="22"/>
        </w:rPr>
        <w:t>“</w:t>
      </w:r>
      <w:r w:rsidRPr="006E5D10">
        <w:rPr>
          <w:rFonts w:ascii="Times New Roman" w:eastAsia="바탕" w:hAnsi="Times New Roman" w:cs="Times New Roman"/>
          <w:b/>
          <w:kern w:val="0"/>
          <w:sz w:val="22"/>
        </w:rPr>
        <w:t>Investigation of the temperature dependence of dielectric relaxation in liquid water by THz reflection spectroscopy and molecular dynamics simulation</w:t>
      </w:r>
      <w:r w:rsidR="0043231F">
        <w:rPr>
          <w:rFonts w:ascii="Times New Roman" w:eastAsia="바탕" w:hAnsi="Times New Roman" w:cs="Times New Roman"/>
          <w:b/>
          <w:kern w:val="0"/>
          <w:sz w:val="22"/>
        </w:rPr>
        <w:t>.”</w:t>
      </w:r>
      <w:r w:rsidRPr="006E5D10">
        <w:rPr>
          <w:rFonts w:ascii="Times New Roman" w:eastAsia="바탕" w:hAnsi="Times New Roman" w:cs="Times New Roman"/>
          <w:b/>
          <w:kern w:val="0"/>
          <w:sz w:val="22"/>
        </w:rPr>
        <w:t xml:space="preserve"> </w:t>
      </w:r>
    </w:p>
    <w:p w:rsidR="00EC25CA" w:rsidRPr="006E5D10" w:rsidRDefault="0043231F" w:rsidP="0043231F">
      <w:pPr>
        <w:pStyle w:val="ad"/>
        <w:widowControl w:val="0"/>
        <w:adjustRightInd w:val="0"/>
        <w:spacing w:line="408" w:lineRule="auto"/>
        <w:ind w:leftChars="0" w:left="426"/>
        <w:jc w:val="both"/>
        <w:rPr>
          <w:rFonts w:ascii="Times New Roman" w:eastAsia="바탕" w:hAnsi="Times New Roman" w:cs="Times New Roman"/>
          <w:b/>
          <w:kern w:val="0"/>
          <w:sz w:val="22"/>
          <w:lang w:eastAsia="ko-KR"/>
        </w:rPr>
      </w:pPr>
      <w:r>
        <w:rPr>
          <w:rFonts w:ascii="Times New Roman" w:eastAsia="바탕" w:hAnsi="Times New Roman" w:cs="Times New Roman" w:hint="eastAsia"/>
          <w:b/>
          <w:kern w:val="0"/>
          <w:sz w:val="22"/>
          <w:lang w:eastAsia="ko-KR"/>
        </w:rPr>
        <w:t xml:space="preserve">The </w:t>
      </w:r>
      <w:r w:rsidR="00EC25CA" w:rsidRPr="006E5D10">
        <w:rPr>
          <w:rFonts w:ascii="Times New Roman" w:eastAsia="바탕" w:hAnsi="Times New Roman" w:cs="Times New Roman"/>
          <w:b/>
          <w:kern w:val="0"/>
          <w:sz w:val="22"/>
        </w:rPr>
        <w:t>J</w:t>
      </w:r>
      <w:r>
        <w:rPr>
          <w:rFonts w:ascii="Times New Roman" w:eastAsia="바탕" w:hAnsi="Times New Roman" w:cs="Times New Roman" w:hint="eastAsia"/>
          <w:b/>
          <w:kern w:val="0"/>
          <w:sz w:val="22"/>
          <w:lang w:eastAsia="ko-KR"/>
        </w:rPr>
        <w:t>ournal of</w:t>
      </w:r>
      <w:r w:rsidR="00EC25CA" w:rsidRPr="006E5D10">
        <w:rPr>
          <w:rFonts w:ascii="Times New Roman" w:eastAsia="바탕" w:hAnsi="Times New Roman" w:cs="Times New Roman"/>
          <w:b/>
          <w:kern w:val="0"/>
          <w:sz w:val="22"/>
        </w:rPr>
        <w:t xml:space="preserve"> Chem</w:t>
      </w:r>
      <w:r>
        <w:rPr>
          <w:rFonts w:ascii="Times New Roman" w:eastAsia="바탕" w:hAnsi="Times New Roman" w:cs="Times New Roman" w:hint="eastAsia"/>
          <w:b/>
          <w:kern w:val="0"/>
          <w:sz w:val="22"/>
          <w:lang w:eastAsia="ko-KR"/>
        </w:rPr>
        <w:t>ical</w:t>
      </w:r>
      <w:r w:rsidR="00EC25CA" w:rsidRPr="006E5D10">
        <w:rPr>
          <w:rFonts w:ascii="Times New Roman" w:eastAsia="바탕" w:hAnsi="Times New Roman" w:cs="Times New Roman"/>
          <w:b/>
          <w:kern w:val="0"/>
          <w:sz w:val="22"/>
        </w:rPr>
        <w:t xml:space="preserve"> Phys</w:t>
      </w:r>
      <w:r>
        <w:rPr>
          <w:rFonts w:ascii="Times New Roman" w:eastAsia="바탕" w:hAnsi="Times New Roman" w:cs="Times New Roman" w:hint="eastAsia"/>
          <w:b/>
          <w:kern w:val="0"/>
          <w:sz w:val="22"/>
          <w:lang w:eastAsia="ko-KR"/>
        </w:rPr>
        <w:t>ics</w:t>
      </w:r>
      <w:r w:rsidR="00EC25CA" w:rsidRPr="006E5D10">
        <w:rPr>
          <w:rFonts w:ascii="Times New Roman" w:eastAsia="바탕" w:hAnsi="Times New Roman" w:cs="Times New Roman"/>
          <w:b/>
          <w:kern w:val="0"/>
          <w:sz w:val="22"/>
        </w:rPr>
        <w:t xml:space="preserve">, </w:t>
      </w:r>
      <w:r>
        <w:rPr>
          <w:rFonts w:ascii="Times New Roman" w:eastAsia="바탕" w:hAnsi="Times New Roman" w:cs="Times New Roman" w:hint="eastAsia"/>
          <w:b/>
          <w:kern w:val="0"/>
          <w:sz w:val="22"/>
          <w:lang w:eastAsia="ko-KR"/>
        </w:rPr>
        <w:t>Vol.</w:t>
      </w:r>
      <w:r w:rsidR="00EC25CA" w:rsidRPr="006E5D10">
        <w:rPr>
          <w:rFonts w:ascii="Times New Roman" w:eastAsia="바탕" w:hAnsi="Times New Roman" w:cs="Times New Roman"/>
          <w:b/>
          <w:kern w:val="0"/>
          <w:sz w:val="22"/>
        </w:rPr>
        <w:t xml:space="preserve">107, </w:t>
      </w:r>
      <w:r>
        <w:rPr>
          <w:rFonts w:ascii="Times New Roman" w:eastAsia="바탕" w:hAnsi="Times New Roman" w:cs="Times New Roman" w:hint="eastAsia"/>
          <w:b/>
          <w:kern w:val="0"/>
          <w:sz w:val="22"/>
          <w:lang w:eastAsia="ko-KR"/>
        </w:rPr>
        <w:t>No.14, 1997, p</w:t>
      </w:r>
      <w:r w:rsidR="00EC25CA" w:rsidRPr="006E5D10">
        <w:rPr>
          <w:rFonts w:ascii="Times New Roman" w:eastAsia="바탕" w:hAnsi="Times New Roman" w:cs="Times New Roman"/>
          <w:b/>
          <w:kern w:val="0"/>
          <w:sz w:val="22"/>
        </w:rPr>
        <w:t>p</w:t>
      </w:r>
      <w:r>
        <w:rPr>
          <w:rFonts w:ascii="Times New Roman" w:eastAsia="바탕" w:hAnsi="Times New Roman" w:cs="Times New Roman" w:hint="eastAsia"/>
          <w:b/>
          <w:kern w:val="0"/>
          <w:sz w:val="22"/>
          <w:lang w:eastAsia="ko-KR"/>
        </w:rPr>
        <w:t>.</w:t>
      </w:r>
      <w:r w:rsidR="00EC25CA" w:rsidRPr="006E5D10">
        <w:rPr>
          <w:rFonts w:ascii="Times New Roman" w:eastAsia="바탕" w:hAnsi="Times New Roman" w:cs="Times New Roman"/>
          <w:b/>
          <w:kern w:val="0"/>
          <w:sz w:val="22"/>
        </w:rPr>
        <w:t>5319-5331</w:t>
      </w:r>
      <w:r w:rsidR="00CB6244">
        <w:rPr>
          <w:rFonts w:ascii="Times New Roman" w:eastAsia="바탕" w:hAnsi="Times New Roman" w:cs="Times New Roman" w:hint="eastAsia"/>
          <w:b/>
          <w:kern w:val="0"/>
          <w:sz w:val="22"/>
          <w:lang w:eastAsia="ko-KR"/>
        </w:rPr>
        <w:t>.</w:t>
      </w:r>
    </w:p>
    <w:p w:rsidR="00EC25CA" w:rsidRPr="006E5D10" w:rsidRDefault="00EC25CA" w:rsidP="00EC25CA">
      <w:pPr>
        <w:adjustRightInd w:val="0"/>
        <w:spacing w:line="408" w:lineRule="auto"/>
        <w:ind w:left="426"/>
        <w:jc w:val="both"/>
        <w:rPr>
          <w:rFonts w:ascii="Times New Roman" w:eastAsia="바탕" w:hAnsi="Times New Roman" w:cs="Times New Roman"/>
          <w:b/>
          <w:kern w:val="0"/>
          <w:sz w:val="22"/>
          <w:szCs w:val="22"/>
        </w:rPr>
      </w:pPr>
    </w:p>
    <w:p w:rsidR="0043231F" w:rsidRDefault="00EC25CA"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kern w:val="0"/>
          <w:sz w:val="22"/>
        </w:rPr>
      </w:pPr>
      <w:r w:rsidRPr="006E5D10">
        <w:rPr>
          <w:rFonts w:ascii="Times New Roman" w:eastAsia="바탕" w:hAnsi="Times New Roman" w:cs="Times New Roman"/>
          <w:b/>
          <w:kern w:val="0"/>
          <w:sz w:val="22"/>
        </w:rPr>
        <w:t>Upadhya</w:t>
      </w:r>
      <w:r w:rsidR="0043231F">
        <w:rPr>
          <w:rFonts w:ascii="Times New Roman" w:eastAsia="바탕" w:hAnsi="Times New Roman" w:cs="Times New Roman" w:hint="eastAsia"/>
          <w:b/>
          <w:kern w:val="0"/>
          <w:sz w:val="22"/>
          <w:lang w:eastAsia="ko-KR"/>
        </w:rPr>
        <w:t xml:space="preserve"> </w:t>
      </w:r>
      <w:r w:rsidR="0043231F" w:rsidRPr="006E5D10">
        <w:rPr>
          <w:rFonts w:ascii="Times New Roman" w:eastAsia="바탕" w:hAnsi="Times New Roman" w:cs="Times New Roman"/>
          <w:b/>
          <w:kern w:val="0"/>
          <w:sz w:val="22"/>
        </w:rPr>
        <w:t>P. C.</w:t>
      </w:r>
      <w:r w:rsidRPr="006E5D10">
        <w:rPr>
          <w:rFonts w:ascii="Times New Roman" w:eastAsia="바탕" w:hAnsi="Times New Roman" w:cs="Times New Roman"/>
          <w:b/>
          <w:kern w:val="0"/>
          <w:sz w:val="22"/>
        </w:rPr>
        <w:t>, Shen</w:t>
      </w:r>
      <w:r w:rsidR="0043231F">
        <w:rPr>
          <w:rFonts w:ascii="Times New Roman" w:eastAsia="바탕" w:hAnsi="Times New Roman" w:cs="Times New Roman" w:hint="eastAsia"/>
          <w:b/>
          <w:kern w:val="0"/>
          <w:sz w:val="22"/>
          <w:lang w:eastAsia="ko-KR"/>
        </w:rPr>
        <w:t xml:space="preserve"> </w:t>
      </w:r>
      <w:r w:rsidR="0043231F" w:rsidRPr="006E5D10">
        <w:rPr>
          <w:rFonts w:ascii="Times New Roman" w:eastAsia="바탕" w:hAnsi="Times New Roman" w:cs="Times New Roman"/>
          <w:b/>
          <w:kern w:val="0"/>
          <w:sz w:val="22"/>
        </w:rPr>
        <w:t>Y. C.</w:t>
      </w:r>
      <w:r w:rsidRPr="006E5D10">
        <w:rPr>
          <w:rFonts w:ascii="Times New Roman" w:eastAsia="바탕" w:hAnsi="Times New Roman" w:cs="Times New Roman"/>
          <w:b/>
          <w:kern w:val="0"/>
          <w:sz w:val="22"/>
        </w:rPr>
        <w:t xml:space="preserve">, Davies </w:t>
      </w:r>
      <w:r w:rsidR="0043231F" w:rsidRPr="006E5D10">
        <w:rPr>
          <w:rFonts w:ascii="Times New Roman" w:eastAsia="바탕" w:hAnsi="Times New Roman" w:cs="Times New Roman"/>
          <w:b/>
          <w:kern w:val="0"/>
          <w:sz w:val="22"/>
        </w:rPr>
        <w:t>A. G.</w:t>
      </w:r>
      <w:r w:rsidR="0043231F">
        <w:rPr>
          <w:rFonts w:ascii="Times New Roman" w:eastAsia="바탕" w:hAnsi="Times New Roman" w:cs="Times New Roman" w:hint="eastAsia"/>
          <w:b/>
          <w:kern w:val="0"/>
          <w:sz w:val="22"/>
          <w:lang w:eastAsia="ko-KR"/>
        </w:rPr>
        <w:t xml:space="preserve"> </w:t>
      </w:r>
      <w:r w:rsidRPr="006E5D10">
        <w:rPr>
          <w:rFonts w:ascii="Times New Roman" w:eastAsia="바탕" w:hAnsi="Times New Roman" w:cs="Times New Roman"/>
          <w:b/>
          <w:kern w:val="0"/>
          <w:sz w:val="22"/>
        </w:rPr>
        <w:t>and Linfield</w:t>
      </w:r>
      <w:r w:rsidR="0043231F">
        <w:rPr>
          <w:rFonts w:ascii="Times New Roman" w:eastAsia="바탕" w:hAnsi="Times New Roman" w:cs="Times New Roman" w:hint="eastAsia"/>
          <w:b/>
          <w:kern w:val="0"/>
          <w:sz w:val="22"/>
          <w:lang w:eastAsia="ko-KR"/>
        </w:rPr>
        <w:t xml:space="preserve"> </w:t>
      </w:r>
      <w:r w:rsidR="0043231F" w:rsidRPr="006E5D10">
        <w:rPr>
          <w:rFonts w:ascii="Times New Roman" w:eastAsia="바탕" w:hAnsi="Times New Roman" w:cs="Times New Roman"/>
          <w:b/>
          <w:kern w:val="0"/>
          <w:sz w:val="22"/>
        </w:rPr>
        <w:t>E.H.</w:t>
      </w:r>
      <w:r w:rsidRPr="006E5D10">
        <w:rPr>
          <w:rFonts w:ascii="Times New Roman" w:eastAsia="바탕" w:hAnsi="Times New Roman" w:cs="Times New Roman"/>
          <w:b/>
          <w:kern w:val="0"/>
          <w:sz w:val="22"/>
        </w:rPr>
        <w:t xml:space="preserve">, </w:t>
      </w:r>
      <w:r w:rsidR="00BA3DA6">
        <w:rPr>
          <w:rFonts w:ascii="Times New Roman" w:eastAsia="바탕" w:hAnsi="Times New Roman" w:cs="Times New Roman"/>
          <w:b/>
          <w:kern w:val="0"/>
          <w:sz w:val="22"/>
        </w:rPr>
        <w:t>“</w:t>
      </w:r>
      <w:r w:rsidRPr="006E5D10">
        <w:rPr>
          <w:rFonts w:ascii="Times New Roman" w:eastAsia="바탕" w:hAnsi="Times New Roman" w:cs="Times New Roman"/>
          <w:b/>
          <w:kern w:val="0"/>
          <w:sz w:val="22"/>
        </w:rPr>
        <w:t>Terahertz Time-Domain Spectroscopy of Glucose and Uric Acid</w:t>
      </w:r>
      <w:r w:rsidR="0043231F">
        <w:rPr>
          <w:rFonts w:ascii="Times New Roman" w:eastAsia="바탕" w:hAnsi="Times New Roman" w:cs="Times New Roman"/>
          <w:b/>
          <w:kern w:val="0"/>
          <w:sz w:val="22"/>
        </w:rPr>
        <w:t>.”</w:t>
      </w:r>
      <w:r w:rsidRPr="006E5D10">
        <w:rPr>
          <w:rFonts w:ascii="Times New Roman" w:eastAsia="바탕" w:hAnsi="Times New Roman" w:cs="Times New Roman"/>
          <w:b/>
          <w:kern w:val="0"/>
          <w:sz w:val="22"/>
        </w:rPr>
        <w:t xml:space="preserve"> </w:t>
      </w:r>
    </w:p>
    <w:p w:rsidR="00EC25CA" w:rsidRPr="006E5D10" w:rsidRDefault="00EC25CA" w:rsidP="0043231F">
      <w:pPr>
        <w:pStyle w:val="ad"/>
        <w:widowControl w:val="0"/>
        <w:adjustRightInd w:val="0"/>
        <w:spacing w:line="408" w:lineRule="auto"/>
        <w:ind w:leftChars="0" w:left="426"/>
        <w:jc w:val="both"/>
        <w:rPr>
          <w:rFonts w:ascii="Times New Roman" w:eastAsia="바탕" w:hAnsi="Times New Roman" w:cs="Times New Roman"/>
          <w:b/>
          <w:kern w:val="0"/>
          <w:sz w:val="22"/>
          <w:lang w:eastAsia="ko-KR"/>
        </w:rPr>
      </w:pPr>
      <w:r w:rsidRPr="006E5D10">
        <w:rPr>
          <w:rFonts w:ascii="Times New Roman" w:eastAsia="바탕" w:hAnsi="Times New Roman" w:cs="Times New Roman"/>
          <w:b/>
          <w:kern w:val="0"/>
          <w:sz w:val="22"/>
        </w:rPr>
        <w:t>J</w:t>
      </w:r>
      <w:r w:rsidR="0043231F">
        <w:rPr>
          <w:rFonts w:ascii="Times New Roman" w:eastAsia="바탕" w:hAnsi="Times New Roman" w:cs="Times New Roman" w:hint="eastAsia"/>
          <w:b/>
          <w:kern w:val="0"/>
          <w:sz w:val="22"/>
          <w:lang w:eastAsia="ko-KR"/>
        </w:rPr>
        <w:t xml:space="preserve">ournal of </w:t>
      </w:r>
      <w:r w:rsidRPr="006E5D10">
        <w:rPr>
          <w:rFonts w:ascii="Times New Roman" w:eastAsia="바탕" w:hAnsi="Times New Roman" w:cs="Times New Roman"/>
          <w:b/>
          <w:kern w:val="0"/>
          <w:sz w:val="22"/>
        </w:rPr>
        <w:t>Biolog</w:t>
      </w:r>
      <w:r w:rsidR="009751A4">
        <w:rPr>
          <w:rFonts w:ascii="Times New Roman" w:eastAsia="바탕" w:hAnsi="Times New Roman" w:cs="Times New Roman" w:hint="eastAsia"/>
          <w:b/>
          <w:kern w:val="0"/>
          <w:sz w:val="22"/>
          <w:lang w:eastAsia="ko-KR"/>
        </w:rPr>
        <w:t>i</w:t>
      </w:r>
      <w:r w:rsidRPr="006E5D10">
        <w:rPr>
          <w:rFonts w:ascii="Times New Roman" w:eastAsia="바탕" w:hAnsi="Times New Roman" w:cs="Times New Roman"/>
          <w:b/>
          <w:kern w:val="0"/>
          <w:sz w:val="22"/>
        </w:rPr>
        <w:t>cal Phys</w:t>
      </w:r>
      <w:r w:rsidR="0043231F">
        <w:rPr>
          <w:rFonts w:ascii="Times New Roman" w:eastAsia="바탕" w:hAnsi="Times New Roman" w:cs="Times New Roman" w:hint="eastAsia"/>
          <w:b/>
          <w:kern w:val="0"/>
          <w:sz w:val="22"/>
          <w:lang w:eastAsia="ko-KR"/>
        </w:rPr>
        <w:t>ics</w:t>
      </w:r>
      <w:r w:rsidRPr="006E5D10">
        <w:rPr>
          <w:rFonts w:ascii="Times New Roman" w:eastAsia="바탕" w:hAnsi="Times New Roman" w:cs="Times New Roman"/>
          <w:b/>
          <w:kern w:val="0"/>
          <w:sz w:val="22"/>
        </w:rPr>
        <w:t xml:space="preserve">, </w:t>
      </w:r>
      <w:r w:rsidR="0043231F">
        <w:rPr>
          <w:rFonts w:ascii="Times New Roman" w:eastAsia="바탕" w:hAnsi="Times New Roman" w:cs="Times New Roman" w:hint="eastAsia"/>
          <w:b/>
          <w:kern w:val="0"/>
          <w:sz w:val="22"/>
          <w:lang w:eastAsia="ko-KR"/>
        </w:rPr>
        <w:t>Vol.</w:t>
      </w:r>
      <w:r w:rsidRPr="006E5D10">
        <w:rPr>
          <w:rFonts w:ascii="Times New Roman" w:eastAsia="바탕" w:hAnsi="Times New Roman" w:cs="Times New Roman"/>
          <w:b/>
          <w:kern w:val="0"/>
          <w:sz w:val="22"/>
        </w:rPr>
        <w:t xml:space="preserve">29, </w:t>
      </w:r>
      <w:r w:rsidR="009751A4">
        <w:rPr>
          <w:rFonts w:ascii="Times New Roman" w:eastAsia="바탕" w:hAnsi="Times New Roman" w:cs="Times New Roman" w:hint="eastAsia"/>
          <w:b/>
          <w:kern w:val="0"/>
          <w:sz w:val="22"/>
          <w:lang w:eastAsia="ko-KR"/>
        </w:rPr>
        <w:t xml:space="preserve">No.2-3, </w:t>
      </w:r>
      <w:r w:rsidR="0043231F">
        <w:rPr>
          <w:rFonts w:ascii="Times New Roman" w:eastAsia="바탕" w:hAnsi="Times New Roman" w:cs="Times New Roman" w:hint="eastAsia"/>
          <w:b/>
          <w:kern w:val="0"/>
          <w:sz w:val="22"/>
          <w:lang w:eastAsia="ko-KR"/>
        </w:rPr>
        <w:t>2003, p</w:t>
      </w:r>
      <w:r w:rsidRPr="006E5D10">
        <w:rPr>
          <w:rFonts w:ascii="Times New Roman" w:eastAsia="바탕" w:hAnsi="Times New Roman" w:cs="Times New Roman"/>
          <w:b/>
          <w:kern w:val="0"/>
          <w:sz w:val="22"/>
        </w:rPr>
        <w:t>p</w:t>
      </w:r>
      <w:r w:rsidR="0043231F">
        <w:rPr>
          <w:rFonts w:ascii="Times New Roman" w:eastAsia="바탕" w:hAnsi="Times New Roman" w:cs="Times New Roman" w:hint="eastAsia"/>
          <w:b/>
          <w:kern w:val="0"/>
          <w:sz w:val="22"/>
          <w:lang w:eastAsia="ko-KR"/>
        </w:rPr>
        <w:t>.</w:t>
      </w:r>
      <w:r w:rsidR="0043231F">
        <w:rPr>
          <w:rFonts w:ascii="Times New Roman" w:eastAsia="바탕" w:hAnsi="Times New Roman" w:cs="Times New Roman"/>
          <w:b/>
          <w:kern w:val="0"/>
          <w:sz w:val="22"/>
        </w:rPr>
        <w:t>117-121</w:t>
      </w:r>
      <w:r w:rsidR="00CB6244">
        <w:rPr>
          <w:rFonts w:ascii="Times New Roman" w:eastAsia="바탕" w:hAnsi="Times New Roman" w:cs="Times New Roman" w:hint="eastAsia"/>
          <w:b/>
          <w:kern w:val="0"/>
          <w:sz w:val="22"/>
          <w:lang w:eastAsia="ko-KR"/>
        </w:rPr>
        <w:t>.</w:t>
      </w:r>
    </w:p>
    <w:p w:rsidR="00EC25CA" w:rsidRPr="006E5D10" w:rsidRDefault="00EC25CA" w:rsidP="00EC25CA">
      <w:pPr>
        <w:adjustRightInd w:val="0"/>
        <w:spacing w:line="408" w:lineRule="auto"/>
        <w:ind w:left="426"/>
        <w:jc w:val="both"/>
        <w:rPr>
          <w:rFonts w:ascii="Times New Roman" w:eastAsia="바탕" w:hAnsi="Times New Roman" w:cs="Times New Roman"/>
          <w:b/>
          <w:kern w:val="0"/>
          <w:sz w:val="22"/>
          <w:szCs w:val="22"/>
        </w:rPr>
      </w:pPr>
    </w:p>
    <w:p w:rsidR="009751A4" w:rsidRDefault="00EC25CA"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kern w:val="0"/>
          <w:sz w:val="22"/>
        </w:rPr>
      </w:pPr>
      <w:r w:rsidRPr="006E5D10">
        <w:rPr>
          <w:rFonts w:ascii="Times New Roman" w:eastAsia="바탕" w:hAnsi="Times New Roman" w:cs="Times New Roman"/>
          <w:b/>
          <w:kern w:val="0"/>
          <w:sz w:val="22"/>
        </w:rPr>
        <w:t>Taday</w:t>
      </w:r>
      <w:r w:rsidR="009751A4">
        <w:rPr>
          <w:rFonts w:ascii="Times New Roman" w:eastAsia="바탕" w:hAnsi="Times New Roman" w:cs="Times New Roman" w:hint="eastAsia"/>
          <w:b/>
          <w:kern w:val="0"/>
          <w:sz w:val="22"/>
          <w:lang w:eastAsia="ko-KR"/>
        </w:rPr>
        <w:t xml:space="preserve"> </w:t>
      </w:r>
      <w:r w:rsidR="009751A4" w:rsidRPr="006E5D10">
        <w:rPr>
          <w:rFonts w:ascii="Times New Roman" w:eastAsia="바탕" w:hAnsi="Times New Roman" w:cs="Times New Roman"/>
          <w:b/>
          <w:kern w:val="0"/>
          <w:sz w:val="22"/>
        </w:rPr>
        <w:t>P. F.</w:t>
      </w:r>
      <w:r w:rsidRPr="006E5D10">
        <w:rPr>
          <w:rFonts w:ascii="Times New Roman" w:eastAsia="바탕" w:hAnsi="Times New Roman" w:cs="Times New Roman"/>
          <w:b/>
          <w:kern w:val="0"/>
          <w:sz w:val="22"/>
        </w:rPr>
        <w:t xml:space="preserve">, Bradley </w:t>
      </w:r>
      <w:r w:rsidR="009751A4" w:rsidRPr="006E5D10">
        <w:rPr>
          <w:rFonts w:ascii="Times New Roman" w:eastAsia="바탕" w:hAnsi="Times New Roman" w:cs="Times New Roman"/>
          <w:b/>
          <w:kern w:val="0"/>
          <w:sz w:val="22"/>
        </w:rPr>
        <w:t>I. V.</w:t>
      </w:r>
      <w:r w:rsidR="009751A4">
        <w:rPr>
          <w:rFonts w:ascii="Times New Roman" w:eastAsia="바탕" w:hAnsi="Times New Roman" w:cs="Times New Roman" w:hint="eastAsia"/>
          <w:b/>
          <w:kern w:val="0"/>
          <w:sz w:val="22"/>
          <w:lang w:eastAsia="ko-KR"/>
        </w:rPr>
        <w:t xml:space="preserve"> </w:t>
      </w:r>
      <w:r w:rsidRPr="006E5D10">
        <w:rPr>
          <w:rFonts w:ascii="Times New Roman" w:eastAsia="바탕" w:hAnsi="Times New Roman" w:cs="Times New Roman"/>
          <w:b/>
          <w:kern w:val="0"/>
          <w:sz w:val="22"/>
        </w:rPr>
        <w:t>and Arnone</w:t>
      </w:r>
      <w:r w:rsidR="009751A4">
        <w:rPr>
          <w:rFonts w:ascii="Times New Roman" w:eastAsia="바탕" w:hAnsi="Times New Roman" w:cs="Times New Roman" w:hint="eastAsia"/>
          <w:b/>
          <w:kern w:val="0"/>
          <w:sz w:val="22"/>
          <w:lang w:eastAsia="ko-KR"/>
        </w:rPr>
        <w:t xml:space="preserve"> </w:t>
      </w:r>
      <w:r w:rsidR="009751A4" w:rsidRPr="006E5D10">
        <w:rPr>
          <w:rFonts w:ascii="Times New Roman" w:eastAsia="바탕" w:hAnsi="Times New Roman" w:cs="Times New Roman"/>
          <w:b/>
          <w:kern w:val="0"/>
          <w:sz w:val="22"/>
        </w:rPr>
        <w:t>D. D.</w:t>
      </w:r>
      <w:r w:rsidRPr="006E5D10">
        <w:rPr>
          <w:rFonts w:ascii="Times New Roman" w:eastAsia="바탕" w:hAnsi="Times New Roman" w:cs="Times New Roman"/>
          <w:b/>
          <w:kern w:val="0"/>
          <w:sz w:val="22"/>
        </w:rPr>
        <w:t xml:space="preserve">, </w:t>
      </w:r>
      <w:r w:rsidR="00BA3DA6">
        <w:rPr>
          <w:rFonts w:ascii="Times New Roman" w:eastAsia="바탕" w:hAnsi="Times New Roman" w:cs="Times New Roman"/>
          <w:b/>
          <w:kern w:val="0"/>
          <w:sz w:val="22"/>
        </w:rPr>
        <w:t>“</w:t>
      </w:r>
      <w:r w:rsidRPr="006E5D10">
        <w:rPr>
          <w:rFonts w:ascii="Times New Roman" w:eastAsia="바탕" w:hAnsi="Times New Roman" w:cs="Times New Roman"/>
          <w:b/>
          <w:kern w:val="0"/>
          <w:sz w:val="22"/>
        </w:rPr>
        <w:t>Terahertz Pulse Spectroscopy of Biological Materials: L-Glutamic Acid</w:t>
      </w:r>
      <w:r w:rsidR="0043231F">
        <w:rPr>
          <w:rFonts w:ascii="Times New Roman" w:eastAsia="바탕" w:hAnsi="Times New Roman" w:cs="Times New Roman"/>
          <w:b/>
          <w:kern w:val="0"/>
          <w:sz w:val="22"/>
        </w:rPr>
        <w:t>.”</w:t>
      </w:r>
      <w:r w:rsidRPr="006E5D10">
        <w:rPr>
          <w:rFonts w:ascii="Times New Roman" w:eastAsia="바탕" w:hAnsi="Times New Roman" w:cs="Times New Roman"/>
          <w:b/>
          <w:kern w:val="0"/>
          <w:sz w:val="22"/>
        </w:rPr>
        <w:t xml:space="preserve"> </w:t>
      </w:r>
    </w:p>
    <w:p w:rsidR="00EC25CA" w:rsidRPr="006E5D10" w:rsidRDefault="009751A4" w:rsidP="009751A4">
      <w:pPr>
        <w:pStyle w:val="ad"/>
        <w:widowControl w:val="0"/>
        <w:adjustRightInd w:val="0"/>
        <w:spacing w:line="408" w:lineRule="auto"/>
        <w:ind w:leftChars="0" w:left="426"/>
        <w:jc w:val="both"/>
        <w:rPr>
          <w:rFonts w:ascii="Times New Roman" w:eastAsia="바탕" w:hAnsi="Times New Roman" w:cs="Times New Roman"/>
          <w:b/>
          <w:kern w:val="0"/>
          <w:sz w:val="22"/>
          <w:lang w:eastAsia="ko-KR"/>
        </w:rPr>
      </w:pPr>
      <w:r w:rsidRPr="006E5D10">
        <w:rPr>
          <w:rFonts w:ascii="Times New Roman" w:eastAsia="바탕" w:hAnsi="Times New Roman" w:cs="Times New Roman"/>
          <w:b/>
          <w:kern w:val="0"/>
          <w:sz w:val="22"/>
        </w:rPr>
        <w:t>J</w:t>
      </w:r>
      <w:r>
        <w:rPr>
          <w:rFonts w:ascii="Times New Roman" w:eastAsia="바탕" w:hAnsi="Times New Roman" w:cs="Times New Roman" w:hint="eastAsia"/>
          <w:b/>
          <w:kern w:val="0"/>
          <w:sz w:val="22"/>
          <w:lang w:eastAsia="ko-KR"/>
        </w:rPr>
        <w:t xml:space="preserve">ournal of </w:t>
      </w:r>
      <w:r w:rsidRPr="006E5D10">
        <w:rPr>
          <w:rFonts w:ascii="Times New Roman" w:eastAsia="바탕" w:hAnsi="Times New Roman" w:cs="Times New Roman"/>
          <w:b/>
          <w:kern w:val="0"/>
          <w:sz w:val="22"/>
        </w:rPr>
        <w:t>Biolog</w:t>
      </w:r>
      <w:r>
        <w:rPr>
          <w:rFonts w:ascii="Times New Roman" w:eastAsia="바탕" w:hAnsi="Times New Roman" w:cs="Times New Roman" w:hint="eastAsia"/>
          <w:b/>
          <w:kern w:val="0"/>
          <w:sz w:val="22"/>
          <w:lang w:eastAsia="ko-KR"/>
        </w:rPr>
        <w:t>i</w:t>
      </w:r>
      <w:r w:rsidRPr="006E5D10">
        <w:rPr>
          <w:rFonts w:ascii="Times New Roman" w:eastAsia="바탕" w:hAnsi="Times New Roman" w:cs="Times New Roman"/>
          <w:b/>
          <w:kern w:val="0"/>
          <w:sz w:val="22"/>
        </w:rPr>
        <w:t>cal Phys</w:t>
      </w:r>
      <w:r>
        <w:rPr>
          <w:rFonts w:ascii="Times New Roman" w:eastAsia="바탕" w:hAnsi="Times New Roman" w:cs="Times New Roman" w:hint="eastAsia"/>
          <w:b/>
          <w:kern w:val="0"/>
          <w:sz w:val="22"/>
          <w:lang w:eastAsia="ko-KR"/>
        </w:rPr>
        <w:t>ics</w:t>
      </w:r>
      <w:r w:rsidR="00EC25CA" w:rsidRPr="006E5D10">
        <w:rPr>
          <w:rFonts w:ascii="Times New Roman" w:eastAsia="바탕" w:hAnsi="Times New Roman" w:cs="Times New Roman"/>
          <w:b/>
          <w:kern w:val="0"/>
          <w:sz w:val="22"/>
        </w:rPr>
        <w:t xml:space="preserve">, </w:t>
      </w:r>
      <w:r>
        <w:rPr>
          <w:rFonts w:ascii="Times New Roman" w:eastAsia="바탕" w:hAnsi="Times New Roman" w:cs="Times New Roman" w:hint="eastAsia"/>
          <w:b/>
          <w:kern w:val="0"/>
          <w:sz w:val="22"/>
          <w:lang w:eastAsia="ko-KR"/>
        </w:rPr>
        <w:t>Vol.</w:t>
      </w:r>
      <w:r w:rsidR="00EC25CA" w:rsidRPr="006E5D10">
        <w:rPr>
          <w:rFonts w:ascii="Times New Roman" w:eastAsia="바탕" w:hAnsi="Times New Roman" w:cs="Times New Roman"/>
          <w:b/>
          <w:kern w:val="0"/>
          <w:sz w:val="22"/>
        </w:rPr>
        <w:t>29,</w:t>
      </w:r>
      <w:r>
        <w:rPr>
          <w:rFonts w:ascii="Times New Roman" w:eastAsia="바탕" w:hAnsi="Times New Roman" w:cs="Times New Roman" w:hint="eastAsia"/>
          <w:b/>
          <w:kern w:val="0"/>
          <w:sz w:val="22"/>
          <w:lang w:eastAsia="ko-KR"/>
        </w:rPr>
        <w:t xml:space="preserve"> No.2-3, 2003, p</w:t>
      </w:r>
      <w:r w:rsidR="00EC25CA" w:rsidRPr="006E5D10">
        <w:rPr>
          <w:rFonts w:ascii="Times New Roman" w:eastAsia="바탕" w:hAnsi="Times New Roman" w:cs="Times New Roman"/>
          <w:b/>
          <w:kern w:val="0"/>
          <w:sz w:val="22"/>
        </w:rPr>
        <w:t>p</w:t>
      </w:r>
      <w:r>
        <w:rPr>
          <w:rFonts w:ascii="Times New Roman" w:eastAsia="바탕" w:hAnsi="Times New Roman" w:cs="Times New Roman" w:hint="eastAsia"/>
          <w:b/>
          <w:kern w:val="0"/>
          <w:sz w:val="22"/>
          <w:lang w:eastAsia="ko-KR"/>
        </w:rPr>
        <w:t>.</w:t>
      </w:r>
      <w:r w:rsidR="00EC25CA" w:rsidRPr="006E5D10">
        <w:rPr>
          <w:rFonts w:ascii="Times New Roman" w:eastAsia="바탕" w:hAnsi="Times New Roman" w:cs="Times New Roman"/>
          <w:b/>
          <w:kern w:val="0"/>
          <w:sz w:val="22"/>
        </w:rPr>
        <w:t>109-115</w:t>
      </w:r>
      <w:r w:rsidR="00CB6244">
        <w:rPr>
          <w:rFonts w:ascii="Times New Roman" w:eastAsia="바탕" w:hAnsi="Times New Roman" w:cs="Times New Roman" w:hint="eastAsia"/>
          <w:b/>
          <w:kern w:val="0"/>
          <w:sz w:val="22"/>
          <w:lang w:eastAsia="ko-KR"/>
        </w:rPr>
        <w:t>.</w:t>
      </w:r>
    </w:p>
    <w:p w:rsidR="00EC25CA" w:rsidRPr="006E5D10" w:rsidRDefault="00EC25CA" w:rsidP="00EC25CA">
      <w:pPr>
        <w:adjustRightInd w:val="0"/>
        <w:spacing w:line="408" w:lineRule="auto"/>
        <w:ind w:left="426"/>
        <w:jc w:val="both"/>
        <w:rPr>
          <w:rFonts w:ascii="Times New Roman" w:eastAsia="바탕" w:hAnsi="Times New Roman" w:cs="Times New Roman"/>
          <w:b/>
          <w:kern w:val="0"/>
          <w:sz w:val="22"/>
          <w:szCs w:val="22"/>
        </w:rPr>
      </w:pPr>
    </w:p>
    <w:p w:rsidR="009751A4" w:rsidRPr="009751A4" w:rsidRDefault="00EC25CA"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b/>
          <w:kern w:val="0"/>
          <w:sz w:val="22"/>
        </w:rPr>
        <w:t>Globus</w:t>
      </w:r>
      <w:r w:rsidR="009751A4">
        <w:rPr>
          <w:rFonts w:ascii="Times New Roman" w:eastAsia="바탕" w:hAnsi="Times New Roman" w:cs="Times New Roman" w:hint="eastAsia"/>
          <w:b/>
          <w:kern w:val="0"/>
          <w:sz w:val="22"/>
          <w:lang w:eastAsia="ko-KR"/>
        </w:rPr>
        <w:t xml:space="preserve"> </w:t>
      </w:r>
      <w:r w:rsidR="009751A4" w:rsidRPr="006E5D10">
        <w:rPr>
          <w:rFonts w:ascii="Times New Roman" w:eastAsia="바탕" w:hAnsi="Times New Roman" w:cs="Times New Roman"/>
          <w:b/>
          <w:kern w:val="0"/>
          <w:sz w:val="22"/>
        </w:rPr>
        <w:t>T. R.</w:t>
      </w:r>
      <w:r w:rsidRPr="006E5D10">
        <w:rPr>
          <w:rFonts w:ascii="Times New Roman" w:eastAsia="바탕" w:hAnsi="Times New Roman" w:cs="Times New Roman"/>
          <w:b/>
          <w:kern w:val="0"/>
          <w:sz w:val="22"/>
        </w:rPr>
        <w:t>, Woodlard</w:t>
      </w:r>
      <w:r w:rsidR="009751A4">
        <w:rPr>
          <w:rFonts w:ascii="Times New Roman" w:eastAsia="바탕" w:hAnsi="Times New Roman" w:cs="Times New Roman" w:hint="eastAsia"/>
          <w:b/>
          <w:kern w:val="0"/>
          <w:sz w:val="22"/>
          <w:lang w:eastAsia="ko-KR"/>
        </w:rPr>
        <w:t xml:space="preserve"> </w:t>
      </w:r>
      <w:r w:rsidR="009751A4" w:rsidRPr="006E5D10">
        <w:rPr>
          <w:rFonts w:ascii="Times New Roman" w:eastAsia="바탕" w:hAnsi="Times New Roman" w:cs="Times New Roman"/>
          <w:b/>
          <w:kern w:val="0"/>
          <w:sz w:val="22"/>
        </w:rPr>
        <w:t>D. L.</w:t>
      </w:r>
      <w:r w:rsidRPr="006E5D10">
        <w:rPr>
          <w:rFonts w:ascii="Times New Roman" w:eastAsia="바탕" w:hAnsi="Times New Roman" w:cs="Times New Roman"/>
          <w:b/>
          <w:kern w:val="0"/>
          <w:sz w:val="22"/>
        </w:rPr>
        <w:t>, Khromova</w:t>
      </w:r>
      <w:r w:rsidR="009751A4">
        <w:rPr>
          <w:rFonts w:ascii="Times New Roman" w:eastAsia="바탕" w:hAnsi="Times New Roman" w:cs="Times New Roman" w:hint="eastAsia"/>
          <w:b/>
          <w:kern w:val="0"/>
          <w:sz w:val="22"/>
          <w:lang w:eastAsia="ko-KR"/>
        </w:rPr>
        <w:t xml:space="preserve"> </w:t>
      </w:r>
      <w:r w:rsidR="009751A4" w:rsidRPr="006E5D10">
        <w:rPr>
          <w:rFonts w:ascii="Times New Roman" w:eastAsia="바탕" w:hAnsi="Times New Roman" w:cs="Times New Roman"/>
          <w:b/>
          <w:kern w:val="0"/>
          <w:sz w:val="22"/>
        </w:rPr>
        <w:t>T.</w:t>
      </w:r>
      <w:r w:rsidRPr="006E5D10">
        <w:rPr>
          <w:rFonts w:ascii="Times New Roman" w:eastAsia="바탕" w:hAnsi="Times New Roman" w:cs="Times New Roman"/>
          <w:b/>
          <w:kern w:val="0"/>
          <w:sz w:val="22"/>
        </w:rPr>
        <w:t xml:space="preserve"> and Samuels</w:t>
      </w:r>
      <w:r w:rsidR="009751A4">
        <w:rPr>
          <w:rFonts w:ascii="Times New Roman" w:eastAsia="바탕" w:hAnsi="Times New Roman" w:cs="Times New Roman" w:hint="eastAsia"/>
          <w:b/>
          <w:kern w:val="0"/>
          <w:sz w:val="22"/>
          <w:lang w:eastAsia="ko-KR"/>
        </w:rPr>
        <w:t xml:space="preserve"> </w:t>
      </w:r>
      <w:r w:rsidR="009751A4" w:rsidRPr="006E5D10">
        <w:rPr>
          <w:rFonts w:ascii="Times New Roman" w:eastAsia="바탕" w:hAnsi="Times New Roman" w:cs="Times New Roman"/>
          <w:b/>
          <w:kern w:val="0"/>
          <w:sz w:val="22"/>
        </w:rPr>
        <w:t>A. C.</w:t>
      </w:r>
      <w:r w:rsidRPr="006E5D10">
        <w:rPr>
          <w:rFonts w:ascii="Times New Roman" w:eastAsia="바탕" w:hAnsi="Times New Roman" w:cs="Times New Roman"/>
          <w:b/>
          <w:kern w:val="0"/>
          <w:sz w:val="22"/>
        </w:rPr>
        <w:t xml:space="preserve">, </w:t>
      </w:r>
      <w:r w:rsidR="00BA3DA6">
        <w:rPr>
          <w:rFonts w:ascii="Times New Roman" w:eastAsia="바탕" w:hAnsi="Times New Roman" w:cs="Times New Roman"/>
          <w:b/>
          <w:kern w:val="0"/>
          <w:sz w:val="22"/>
        </w:rPr>
        <w:t>“</w:t>
      </w:r>
      <w:r w:rsidRPr="006E5D10">
        <w:rPr>
          <w:rFonts w:ascii="Times New Roman" w:eastAsia="바탕" w:hAnsi="Times New Roman" w:cs="Times New Roman"/>
          <w:b/>
          <w:kern w:val="0"/>
          <w:sz w:val="22"/>
        </w:rPr>
        <w:t>THz-Spectroscopy of Biological Molecules</w:t>
      </w:r>
      <w:r w:rsidR="0043231F">
        <w:rPr>
          <w:rFonts w:ascii="Times New Roman" w:eastAsia="바탕" w:hAnsi="Times New Roman" w:cs="Times New Roman"/>
          <w:b/>
          <w:kern w:val="0"/>
          <w:sz w:val="22"/>
        </w:rPr>
        <w:t>.”</w:t>
      </w:r>
    </w:p>
    <w:p w:rsidR="00EC25CA" w:rsidRPr="006E5D10" w:rsidRDefault="009751A4" w:rsidP="009751A4">
      <w:pPr>
        <w:pStyle w:val="ad"/>
        <w:widowControl w:val="0"/>
        <w:adjustRightInd w:val="0"/>
        <w:spacing w:line="408" w:lineRule="auto"/>
        <w:ind w:leftChars="0" w:left="426"/>
        <w:jc w:val="both"/>
        <w:rPr>
          <w:rFonts w:ascii="Times New Roman" w:eastAsia="바탕" w:hAnsi="Times New Roman" w:cs="Times New Roman"/>
          <w:b/>
          <w:sz w:val="22"/>
          <w:lang w:eastAsia="ko-KR"/>
        </w:rPr>
      </w:pPr>
      <w:r w:rsidRPr="006E5D10">
        <w:rPr>
          <w:rFonts w:ascii="Times New Roman" w:eastAsia="바탕" w:hAnsi="Times New Roman" w:cs="Times New Roman"/>
          <w:b/>
          <w:kern w:val="0"/>
          <w:sz w:val="22"/>
        </w:rPr>
        <w:t>J</w:t>
      </w:r>
      <w:r>
        <w:rPr>
          <w:rFonts w:ascii="Times New Roman" w:eastAsia="바탕" w:hAnsi="Times New Roman" w:cs="Times New Roman" w:hint="eastAsia"/>
          <w:b/>
          <w:kern w:val="0"/>
          <w:sz w:val="22"/>
          <w:lang w:eastAsia="ko-KR"/>
        </w:rPr>
        <w:t xml:space="preserve">ournal of </w:t>
      </w:r>
      <w:r w:rsidRPr="006E5D10">
        <w:rPr>
          <w:rFonts w:ascii="Times New Roman" w:eastAsia="바탕" w:hAnsi="Times New Roman" w:cs="Times New Roman"/>
          <w:b/>
          <w:kern w:val="0"/>
          <w:sz w:val="22"/>
        </w:rPr>
        <w:t>Biolog</w:t>
      </w:r>
      <w:r>
        <w:rPr>
          <w:rFonts w:ascii="Times New Roman" w:eastAsia="바탕" w:hAnsi="Times New Roman" w:cs="Times New Roman" w:hint="eastAsia"/>
          <w:b/>
          <w:kern w:val="0"/>
          <w:sz w:val="22"/>
          <w:lang w:eastAsia="ko-KR"/>
        </w:rPr>
        <w:t>i</w:t>
      </w:r>
      <w:r w:rsidRPr="006E5D10">
        <w:rPr>
          <w:rFonts w:ascii="Times New Roman" w:eastAsia="바탕" w:hAnsi="Times New Roman" w:cs="Times New Roman"/>
          <w:b/>
          <w:kern w:val="0"/>
          <w:sz w:val="22"/>
        </w:rPr>
        <w:t>cal Phys</w:t>
      </w:r>
      <w:r>
        <w:rPr>
          <w:rFonts w:ascii="Times New Roman" w:eastAsia="바탕" w:hAnsi="Times New Roman" w:cs="Times New Roman" w:hint="eastAsia"/>
          <w:b/>
          <w:kern w:val="0"/>
          <w:sz w:val="22"/>
          <w:lang w:eastAsia="ko-KR"/>
        </w:rPr>
        <w:t>ics</w:t>
      </w:r>
      <w:r w:rsidRPr="006E5D10">
        <w:rPr>
          <w:rFonts w:ascii="Times New Roman" w:eastAsia="바탕" w:hAnsi="Times New Roman" w:cs="Times New Roman"/>
          <w:b/>
          <w:kern w:val="0"/>
          <w:sz w:val="22"/>
        </w:rPr>
        <w:t xml:space="preserve">, </w:t>
      </w:r>
      <w:r>
        <w:rPr>
          <w:rFonts w:ascii="Times New Roman" w:eastAsia="바탕" w:hAnsi="Times New Roman" w:cs="Times New Roman" w:hint="eastAsia"/>
          <w:b/>
          <w:kern w:val="0"/>
          <w:sz w:val="22"/>
          <w:lang w:eastAsia="ko-KR"/>
        </w:rPr>
        <w:t>Vol.</w:t>
      </w:r>
      <w:r w:rsidRPr="006E5D10">
        <w:rPr>
          <w:rFonts w:ascii="Times New Roman" w:eastAsia="바탕" w:hAnsi="Times New Roman" w:cs="Times New Roman"/>
          <w:b/>
          <w:kern w:val="0"/>
          <w:sz w:val="22"/>
        </w:rPr>
        <w:t>29,</w:t>
      </w:r>
      <w:r>
        <w:rPr>
          <w:rFonts w:ascii="Times New Roman" w:eastAsia="바탕" w:hAnsi="Times New Roman" w:cs="Times New Roman" w:hint="eastAsia"/>
          <w:b/>
          <w:kern w:val="0"/>
          <w:sz w:val="22"/>
          <w:lang w:eastAsia="ko-KR"/>
        </w:rPr>
        <w:t xml:space="preserve"> No.2-3, 2003, p</w:t>
      </w:r>
      <w:r w:rsidR="00EC25CA" w:rsidRPr="006E5D10">
        <w:rPr>
          <w:rFonts w:ascii="Times New Roman" w:eastAsia="바탕" w:hAnsi="Times New Roman" w:cs="Times New Roman"/>
          <w:b/>
          <w:kern w:val="0"/>
          <w:sz w:val="22"/>
        </w:rPr>
        <w:t>p</w:t>
      </w:r>
      <w:r>
        <w:rPr>
          <w:rFonts w:ascii="Times New Roman" w:eastAsia="바탕" w:hAnsi="Times New Roman" w:cs="Times New Roman" w:hint="eastAsia"/>
          <w:b/>
          <w:kern w:val="0"/>
          <w:sz w:val="22"/>
          <w:lang w:eastAsia="ko-KR"/>
        </w:rPr>
        <w:t>.</w:t>
      </w:r>
      <w:r w:rsidR="00EC25CA" w:rsidRPr="006E5D10">
        <w:rPr>
          <w:rFonts w:ascii="Times New Roman" w:eastAsia="바탕" w:hAnsi="Times New Roman" w:cs="Times New Roman"/>
          <w:b/>
          <w:kern w:val="0"/>
          <w:sz w:val="22"/>
        </w:rPr>
        <w:t>89-100</w:t>
      </w:r>
      <w:r w:rsidR="00CB6244">
        <w:rPr>
          <w:rFonts w:ascii="Times New Roman" w:eastAsia="바탕" w:hAnsi="Times New Roman" w:cs="Times New Roman" w:hint="eastAsia"/>
          <w:b/>
          <w:kern w:val="0"/>
          <w:sz w:val="22"/>
          <w:lang w:eastAsia="ko-KR"/>
        </w:rPr>
        <w:t>.</w:t>
      </w:r>
    </w:p>
    <w:p w:rsidR="009751A4" w:rsidRDefault="00EC25CA"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kern w:val="0"/>
          <w:sz w:val="22"/>
        </w:rPr>
      </w:pPr>
      <w:r w:rsidRPr="006E5D10">
        <w:rPr>
          <w:rFonts w:ascii="Times New Roman" w:eastAsia="바탕" w:hAnsi="Times New Roman" w:cs="Times New Roman"/>
          <w:b/>
          <w:kern w:val="0"/>
          <w:sz w:val="22"/>
        </w:rPr>
        <w:lastRenderedPageBreak/>
        <w:t>Auston</w:t>
      </w:r>
      <w:r w:rsidR="009751A4">
        <w:rPr>
          <w:rFonts w:ascii="Times New Roman" w:eastAsia="바탕" w:hAnsi="Times New Roman" w:cs="Times New Roman" w:hint="eastAsia"/>
          <w:b/>
          <w:kern w:val="0"/>
          <w:sz w:val="22"/>
          <w:lang w:eastAsia="ko-KR"/>
        </w:rPr>
        <w:t xml:space="preserve"> </w:t>
      </w:r>
      <w:r w:rsidR="009751A4" w:rsidRPr="006E5D10">
        <w:rPr>
          <w:rFonts w:ascii="Times New Roman" w:eastAsia="바탕" w:hAnsi="Times New Roman" w:cs="Times New Roman"/>
          <w:b/>
          <w:kern w:val="0"/>
          <w:sz w:val="22"/>
        </w:rPr>
        <w:t>D. H.</w:t>
      </w:r>
      <w:r w:rsidRPr="006E5D10">
        <w:rPr>
          <w:rFonts w:ascii="Times New Roman" w:eastAsia="바탕" w:hAnsi="Times New Roman" w:cs="Times New Roman"/>
          <w:b/>
          <w:kern w:val="0"/>
          <w:sz w:val="22"/>
        </w:rPr>
        <w:t>, Cheung</w:t>
      </w:r>
      <w:r w:rsidR="009751A4" w:rsidRPr="009751A4">
        <w:rPr>
          <w:rFonts w:ascii="Times New Roman" w:eastAsia="바탕" w:hAnsi="Times New Roman" w:cs="Times New Roman"/>
          <w:b/>
          <w:kern w:val="0"/>
          <w:sz w:val="22"/>
        </w:rPr>
        <w:t xml:space="preserve"> </w:t>
      </w:r>
      <w:r w:rsidR="009751A4" w:rsidRPr="006E5D10">
        <w:rPr>
          <w:rFonts w:ascii="Times New Roman" w:eastAsia="바탕" w:hAnsi="Times New Roman" w:cs="Times New Roman"/>
          <w:b/>
          <w:kern w:val="0"/>
          <w:sz w:val="22"/>
        </w:rPr>
        <w:t>K. P.</w:t>
      </w:r>
      <w:r w:rsidR="009751A4">
        <w:rPr>
          <w:rFonts w:ascii="Times New Roman" w:eastAsia="바탕" w:hAnsi="Times New Roman" w:cs="Times New Roman" w:hint="eastAsia"/>
          <w:b/>
          <w:kern w:val="0"/>
          <w:sz w:val="22"/>
          <w:lang w:eastAsia="ko-KR"/>
        </w:rPr>
        <w:t xml:space="preserve"> and</w:t>
      </w:r>
      <w:r w:rsidRPr="006E5D10">
        <w:rPr>
          <w:rFonts w:ascii="Times New Roman" w:eastAsia="바탕" w:hAnsi="Times New Roman" w:cs="Times New Roman"/>
          <w:b/>
          <w:kern w:val="0"/>
          <w:sz w:val="22"/>
        </w:rPr>
        <w:t xml:space="preserve"> Smith</w:t>
      </w:r>
      <w:r w:rsidR="009751A4" w:rsidRPr="009751A4">
        <w:rPr>
          <w:rFonts w:ascii="Times New Roman" w:eastAsia="바탕" w:hAnsi="Times New Roman" w:cs="Times New Roman"/>
          <w:b/>
          <w:kern w:val="0"/>
          <w:sz w:val="22"/>
        </w:rPr>
        <w:t xml:space="preserve"> </w:t>
      </w:r>
      <w:r w:rsidR="009751A4" w:rsidRPr="006E5D10">
        <w:rPr>
          <w:rFonts w:ascii="Times New Roman" w:eastAsia="바탕" w:hAnsi="Times New Roman" w:cs="Times New Roman"/>
          <w:b/>
          <w:kern w:val="0"/>
          <w:sz w:val="22"/>
        </w:rPr>
        <w:t>P. R.</w:t>
      </w:r>
      <w:r w:rsidRPr="006E5D10">
        <w:rPr>
          <w:rFonts w:ascii="Times New Roman" w:eastAsia="바탕" w:hAnsi="Times New Roman" w:cs="Times New Roman"/>
          <w:b/>
          <w:kern w:val="0"/>
          <w:sz w:val="22"/>
        </w:rPr>
        <w:t xml:space="preserve">, </w:t>
      </w:r>
      <w:r w:rsidR="00BA3DA6">
        <w:rPr>
          <w:rFonts w:ascii="Times New Roman" w:eastAsia="바탕" w:hAnsi="Times New Roman" w:cs="Times New Roman"/>
          <w:b/>
          <w:kern w:val="0"/>
          <w:sz w:val="22"/>
        </w:rPr>
        <w:t>“</w:t>
      </w:r>
      <w:r w:rsidR="009751A4">
        <w:rPr>
          <w:rFonts w:ascii="Times New Roman" w:eastAsia="바탕" w:hAnsi="Times New Roman" w:cs="Times New Roman"/>
          <w:b/>
          <w:kern w:val="0"/>
          <w:sz w:val="22"/>
        </w:rPr>
        <w:t xml:space="preserve">Picosecond photoconducting </w:t>
      </w:r>
      <w:r w:rsidR="009751A4">
        <w:rPr>
          <w:rFonts w:ascii="Times New Roman" w:eastAsia="바탕" w:hAnsi="Times New Roman" w:cs="Times New Roman" w:hint="eastAsia"/>
          <w:b/>
          <w:kern w:val="0"/>
          <w:sz w:val="22"/>
          <w:lang w:eastAsia="ko-KR"/>
        </w:rPr>
        <w:t>H</w:t>
      </w:r>
      <w:r w:rsidRPr="006E5D10">
        <w:rPr>
          <w:rFonts w:ascii="Times New Roman" w:eastAsia="바탕" w:hAnsi="Times New Roman" w:cs="Times New Roman"/>
          <w:b/>
          <w:kern w:val="0"/>
          <w:sz w:val="22"/>
        </w:rPr>
        <w:t>ertzian dipoles</w:t>
      </w:r>
      <w:r w:rsidR="0043231F">
        <w:rPr>
          <w:rFonts w:ascii="Times New Roman" w:eastAsia="바탕" w:hAnsi="Times New Roman" w:cs="Times New Roman"/>
          <w:b/>
          <w:kern w:val="0"/>
          <w:sz w:val="22"/>
        </w:rPr>
        <w:t>.”</w:t>
      </w:r>
      <w:r w:rsidRPr="006E5D10">
        <w:rPr>
          <w:rFonts w:ascii="Times New Roman" w:eastAsia="바탕" w:hAnsi="Times New Roman" w:cs="Times New Roman"/>
          <w:b/>
          <w:kern w:val="0"/>
          <w:sz w:val="22"/>
        </w:rPr>
        <w:t xml:space="preserve"> </w:t>
      </w:r>
    </w:p>
    <w:p w:rsidR="00EC25CA" w:rsidRDefault="00EC25CA" w:rsidP="009751A4">
      <w:pPr>
        <w:pStyle w:val="ad"/>
        <w:widowControl w:val="0"/>
        <w:adjustRightInd w:val="0"/>
        <w:spacing w:line="408" w:lineRule="auto"/>
        <w:ind w:leftChars="0" w:left="426"/>
        <w:jc w:val="both"/>
        <w:rPr>
          <w:rFonts w:ascii="Times New Roman" w:eastAsia="바탕" w:hAnsi="Times New Roman" w:cs="Times New Roman"/>
          <w:b/>
          <w:kern w:val="0"/>
          <w:sz w:val="22"/>
          <w:lang w:eastAsia="ko-KR"/>
        </w:rPr>
      </w:pPr>
      <w:r w:rsidRPr="006E5D10">
        <w:rPr>
          <w:rFonts w:ascii="Times New Roman" w:eastAsia="바탕" w:hAnsi="Times New Roman" w:cs="Times New Roman"/>
          <w:b/>
          <w:kern w:val="0"/>
          <w:sz w:val="22"/>
        </w:rPr>
        <w:t>Appl</w:t>
      </w:r>
      <w:r w:rsidR="009751A4">
        <w:rPr>
          <w:rFonts w:ascii="Times New Roman" w:eastAsia="바탕" w:hAnsi="Times New Roman" w:cs="Times New Roman" w:hint="eastAsia"/>
          <w:b/>
          <w:kern w:val="0"/>
          <w:sz w:val="22"/>
          <w:lang w:eastAsia="ko-KR"/>
        </w:rPr>
        <w:t>ied</w:t>
      </w:r>
      <w:r w:rsidRPr="006E5D10">
        <w:rPr>
          <w:rFonts w:ascii="Times New Roman" w:eastAsia="바탕" w:hAnsi="Times New Roman" w:cs="Times New Roman"/>
          <w:b/>
          <w:kern w:val="0"/>
          <w:sz w:val="22"/>
        </w:rPr>
        <w:t xml:space="preserve"> Phys</w:t>
      </w:r>
      <w:r w:rsidR="009751A4">
        <w:rPr>
          <w:rFonts w:ascii="Times New Roman" w:eastAsia="바탕" w:hAnsi="Times New Roman" w:cs="Times New Roman" w:hint="eastAsia"/>
          <w:b/>
          <w:kern w:val="0"/>
          <w:sz w:val="22"/>
          <w:lang w:eastAsia="ko-KR"/>
        </w:rPr>
        <w:t>ics</w:t>
      </w:r>
      <w:r w:rsidRPr="006E5D10">
        <w:rPr>
          <w:rFonts w:ascii="Times New Roman" w:eastAsia="바탕" w:hAnsi="Times New Roman" w:cs="Times New Roman"/>
          <w:b/>
          <w:kern w:val="0"/>
          <w:sz w:val="22"/>
        </w:rPr>
        <w:t xml:space="preserve"> Lett</w:t>
      </w:r>
      <w:r w:rsidR="009751A4">
        <w:rPr>
          <w:rFonts w:ascii="Times New Roman" w:eastAsia="바탕" w:hAnsi="Times New Roman" w:cs="Times New Roman" w:hint="eastAsia"/>
          <w:b/>
          <w:kern w:val="0"/>
          <w:sz w:val="22"/>
          <w:lang w:eastAsia="ko-KR"/>
        </w:rPr>
        <w:t>ers</w:t>
      </w:r>
      <w:r w:rsidRPr="006E5D10">
        <w:rPr>
          <w:rFonts w:ascii="Times New Roman" w:eastAsia="바탕" w:hAnsi="Times New Roman" w:cs="Times New Roman"/>
          <w:b/>
          <w:kern w:val="0"/>
          <w:sz w:val="22"/>
        </w:rPr>
        <w:t xml:space="preserve">, </w:t>
      </w:r>
      <w:r w:rsidR="009751A4">
        <w:rPr>
          <w:rFonts w:ascii="Times New Roman" w:eastAsia="바탕" w:hAnsi="Times New Roman" w:cs="Times New Roman" w:hint="eastAsia"/>
          <w:b/>
          <w:kern w:val="0"/>
          <w:sz w:val="22"/>
          <w:lang w:eastAsia="ko-KR"/>
        </w:rPr>
        <w:t>Vol.</w:t>
      </w:r>
      <w:r w:rsidRPr="006E5D10">
        <w:rPr>
          <w:rFonts w:ascii="Times New Roman" w:eastAsia="바탕" w:hAnsi="Times New Roman" w:cs="Times New Roman"/>
          <w:b/>
          <w:kern w:val="0"/>
          <w:sz w:val="22"/>
        </w:rPr>
        <w:t>45</w:t>
      </w:r>
      <w:r w:rsidR="009751A4">
        <w:rPr>
          <w:rFonts w:ascii="Times New Roman" w:eastAsia="바탕" w:hAnsi="Times New Roman" w:cs="Times New Roman" w:hint="eastAsia"/>
          <w:b/>
          <w:kern w:val="0"/>
          <w:sz w:val="22"/>
          <w:lang w:eastAsia="ko-KR"/>
        </w:rPr>
        <w:t>, No.</w:t>
      </w:r>
      <w:r w:rsidRPr="006E5D10">
        <w:rPr>
          <w:rFonts w:ascii="Times New Roman" w:eastAsia="바탕" w:hAnsi="Times New Roman" w:cs="Times New Roman"/>
          <w:b/>
          <w:kern w:val="0"/>
          <w:sz w:val="22"/>
        </w:rPr>
        <w:t>3,</w:t>
      </w:r>
      <w:r w:rsidR="009751A4">
        <w:rPr>
          <w:rFonts w:ascii="Times New Roman" w:eastAsia="바탕" w:hAnsi="Times New Roman" w:cs="Times New Roman" w:hint="eastAsia"/>
          <w:b/>
          <w:kern w:val="0"/>
          <w:sz w:val="22"/>
          <w:lang w:eastAsia="ko-KR"/>
        </w:rPr>
        <w:t xml:space="preserve"> 1984, p</w:t>
      </w:r>
      <w:r w:rsidRPr="006E5D10">
        <w:rPr>
          <w:rFonts w:ascii="Times New Roman" w:eastAsia="바탕" w:hAnsi="Times New Roman" w:cs="Times New Roman"/>
          <w:b/>
          <w:kern w:val="0"/>
          <w:sz w:val="22"/>
        </w:rPr>
        <w:t>p</w:t>
      </w:r>
      <w:r w:rsidR="009751A4">
        <w:rPr>
          <w:rFonts w:ascii="Times New Roman" w:eastAsia="바탕" w:hAnsi="Times New Roman" w:cs="Times New Roman" w:hint="eastAsia"/>
          <w:b/>
          <w:kern w:val="0"/>
          <w:sz w:val="22"/>
          <w:lang w:eastAsia="ko-KR"/>
        </w:rPr>
        <w:t>.</w:t>
      </w:r>
      <w:r w:rsidRPr="006E5D10">
        <w:rPr>
          <w:rFonts w:ascii="Times New Roman" w:eastAsia="바탕" w:hAnsi="Times New Roman" w:cs="Times New Roman"/>
          <w:b/>
          <w:kern w:val="0"/>
          <w:sz w:val="22"/>
        </w:rPr>
        <w:t>284-286</w:t>
      </w:r>
      <w:r w:rsidR="00CB6244">
        <w:rPr>
          <w:rFonts w:ascii="Times New Roman" w:eastAsia="바탕" w:hAnsi="Times New Roman" w:cs="Times New Roman" w:hint="eastAsia"/>
          <w:b/>
          <w:kern w:val="0"/>
          <w:sz w:val="22"/>
          <w:lang w:eastAsia="ko-KR"/>
        </w:rPr>
        <w:t>.</w:t>
      </w:r>
    </w:p>
    <w:p w:rsidR="009751A4" w:rsidRPr="006E5D10" w:rsidRDefault="009751A4" w:rsidP="009751A4">
      <w:pPr>
        <w:pStyle w:val="ad"/>
        <w:widowControl w:val="0"/>
        <w:adjustRightInd w:val="0"/>
        <w:spacing w:line="408" w:lineRule="auto"/>
        <w:ind w:leftChars="0" w:left="426"/>
        <w:jc w:val="both"/>
        <w:rPr>
          <w:rFonts w:ascii="Times New Roman" w:eastAsia="바탕" w:hAnsi="Times New Roman" w:cs="Times New Roman"/>
          <w:b/>
          <w:kern w:val="0"/>
          <w:sz w:val="22"/>
        </w:rPr>
      </w:pPr>
    </w:p>
    <w:p w:rsidR="009751A4" w:rsidRDefault="00EC25CA"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kern w:val="0"/>
          <w:sz w:val="22"/>
        </w:rPr>
      </w:pPr>
      <w:r w:rsidRPr="006E5D10">
        <w:rPr>
          <w:rFonts w:ascii="Times New Roman" w:eastAsia="바탕" w:hAnsi="Times New Roman" w:cs="Times New Roman"/>
          <w:b/>
          <w:kern w:val="0"/>
          <w:sz w:val="22"/>
        </w:rPr>
        <w:t>Auston</w:t>
      </w:r>
      <w:r w:rsidR="009751A4" w:rsidRPr="009751A4">
        <w:rPr>
          <w:rFonts w:ascii="Times New Roman" w:eastAsia="바탕" w:hAnsi="Times New Roman" w:cs="Times New Roman"/>
          <w:b/>
          <w:kern w:val="0"/>
          <w:sz w:val="22"/>
        </w:rPr>
        <w:t xml:space="preserve"> </w:t>
      </w:r>
      <w:r w:rsidR="009751A4" w:rsidRPr="006E5D10">
        <w:rPr>
          <w:rFonts w:ascii="Times New Roman" w:eastAsia="바탕" w:hAnsi="Times New Roman" w:cs="Times New Roman"/>
          <w:b/>
          <w:kern w:val="0"/>
          <w:sz w:val="22"/>
        </w:rPr>
        <w:t>D. H.</w:t>
      </w:r>
      <w:r w:rsidR="009751A4">
        <w:rPr>
          <w:rFonts w:ascii="Times New Roman" w:eastAsia="바탕" w:hAnsi="Times New Roman" w:cs="Times New Roman" w:hint="eastAsia"/>
          <w:b/>
          <w:kern w:val="0"/>
          <w:sz w:val="22"/>
          <w:lang w:eastAsia="ko-KR"/>
        </w:rPr>
        <w:t xml:space="preserve"> and</w:t>
      </w:r>
      <w:r w:rsidRPr="006E5D10">
        <w:rPr>
          <w:rFonts w:ascii="Times New Roman" w:eastAsia="바탕" w:hAnsi="Times New Roman" w:cs="Times New Roman"/>
          <w:b/>
          <w:kern w:val="0"/>
          <w:sz w:val="22"/>
        </w:rPr>
        <w:t xml:space="preserve"> Nuss</w:t>
      </w:r>
      <w:r w:rsidR="009751A4" w:rsidRPr="009751A4">
        <w:rPr>
          <w:rFonts w:ascii="Times New Roman" w:eastAsia="바탕" w:hAnsi="Times New Roman" w:cs="Times New Roman"/>
          <w:b/>
          <w:kern w:val="0"/>
          <w:sz w:val="22"/>
        </w:rPr>
        <w:t xml:space="preserve"> </w:t>
      </w:r>
      <w:r w:rsidR="009751A4" w:rsidRPr="006E5D10">
        <w:rPr>
          <w:rFonts w:ascii="Times New Roman" w:eastAsia="바탕" w:hAnsi="Times New Roman" w:cs="Times New Roman"/>
          <w:b/>
          <w:kern w:val="0"/>
          <w:sz w:val="22"/>
        </w:rPr>
        <w:t>M. C.</w:t>
      </w:r>
      <w:r w:rsidRPr="006E5D10">
        <w:rPr>
          <w:rFonts w:ascii="Times New Roman" w:eastAsia="바탕" w:hAnsi="Times New Roman" w:cs="Times New Roman"/>
          <w:b/>
          <w:kern w:val="0"/>
          <w:sz w:val="22"/>
        </w:rPr>
        <w:t xml:space="preserve">, </w:t>
      </w:r>
      <w:r w:rsidR="00BA3DA6">
        <w:rPr>
          <w:rFonts w:ascii="Times New Roman" w:eastAsia="바탕" w:hAnsi="Times New Roman" w:cs="Times New Roman"/>
          <w:b/>
          <w:kern w:val="0"/>
          <w:sz w:val="22"/>
        </w:rPr>
        <w:t>“</w:t>
      </w:r>
      <w:r w:rsidRPr="006E5D10">
        <w:rPr>
          <w:rFonts w:ascii="Times New Roman" w:eastAsia="바탕" w:hAnsi="Times New Roman" w:cs="Times New Roman"/>
          <w:b/>
          <w:kern w:val="0"/>
          <w:sz w:val="22"/>
        </w:rPr>
        <w:t>Electrooptic</w:t>
      </w:r>
      <w:r w:rsidR="009751A4">
        <w:rPr>
          <w:rFonts w:ascii="Times New Roman" w:eastAsia="바탕" w:hAnsi="Times New Roman" w:cs="Times New Roman" w:hint="eastAsia"/>
          <w:b/>
          <w:kern w:val="0"/>
          <w:sz w:val="22"/>
          <w:lang w:eastAsia="ko-KR"/>
        </w:rPr>
        <w:t>al</w:t>
      </w:r>
      <w:r w:rsidRPr="006E5D10">
        <w:rPr>
          <w:rFonts w:ascii="Times New Roman" w:eastAsia="바탕" w:hAnsi="Times New Roman" w:cs="Times New Roman"/>
          <w:b/>
          <w:kern w:val="0"/>
          <w:sz w:val="22"/>
        </w:rPr>
        <w:t xml:space="preserve"> generation and detection of femtosecond electrical transients</w:t>
      </w:r>
      <w:r w:rsidR="0043231F">
        <w:rPr>
          <w:rFonts w:ascii="Times New Roman" w:eastAsia="바탕" w:hAnsi="Times New Roman" w:cs="Times New Roman"/>
          <w:b/>
          <w:kern w:val="0"/>
          <w:sz w:val="22"/>
        </w:rPr>
        <w:t>.”</w:t>
      </w:r>
      <w:r w:rsidRPr="006E5D10">
        <w:rPr>
          <w:rFonts w:ascii="Times New Roman" w:eastAsia="바탕" w:hAnsi="Times New Roman" w:cs="Times New Roman"/>
          <w:b/>
          <w:kern w:val="0"/>
          <w:sz w:val="22"/>
        </w:rPr>
        <w:t xml:space="preserve"> </w:t>
      </w:r>
    </w:p>
    <w:p w:rsidR="00EC25CA" w:rsidRPr="006E5D10" w:rsidRDefault="009751A4" w:rsidP="009751A4">
      <w:pPr>
        <w:pStyle w:val="ad"/>
        <w:widowControl w:val="0"/>
        <w:adjustRightInd w:val="0"/>
        <w:spacing w:line="408" w:lineRule="auto"/>
        <w:ind w:leftChars="0" w:left="426"/>
        <w:jc w:val="both"/>
        <w:rPr>
          <w:rFonts w:ascii="Times New Roman" w:eastAsia="바탕" w:hAnsi="Times New Roman" w:cs="Times New Roman"/>
          <w:b/>
          <w:kern w:val="0"/>
          <w:sz w:val="22"/>
          <w:lang w:eastAsia="ko-KR"/>
        </w:rPr>
      </w:pPr>
      <w:r w:rsidRPr="006E5D10">
        <w:rPr>
          <w:rFonts w:ascii="Times New Roman" w:eastAsia="바탕" w:hAnsi="Times New Roman" w:cs="Times New Roman"/>
          <w:b/>
          <w:kern w:val="0"/>
          <w:sz w:val="22"/>
        </w:rPr>
        <w:t>IEEE J</w:t>
      </w:r>
      <w:r>
        <w:rPr>
          <w:rFonts w:ascii="Times New Roman" w:eastAsia="바탕" w:hAnsi="Times New Roman" w:cs="Times New Roman" w:hint="eastAsia"/>
          <w:b/>
          <w:kern w:val="0"/>
          <w:sz w:val="22"/>
          <w:lang w:eastAsia="ko-KR"/>
        </w:rPr>
        <w:t>ournal of</w:t>
      </w:r>
      <w:r w:rsidRPr="006E5D10">
        <w:rPr>
          <w:rFonts w:ascii="Times New Roman" w:eastAsia="바탕" w:hAnsi="Times New Roman" w:cs="Times New Roman"/>
          <w:b/>
          <w:kern w:val="0"/>
          <w:sz w:val="22"/>
        </w:rPr>
        <w:t xml:space="preserve"> </w:t>
      </w:r>
      <w:r w:rsidR="00EC25CA" w:rsidRPr="006E5D10">
        <w:rPr>
          <w:rFonts w:ascii="Times New Roman" w:eastAsia="바탕" w:hAnsi="Times New Roman" w:cs="Times New Roman"/>
          <w:b/>
          <w:kern w:val="0"/>
          <w:sz w:val="22"/>
        </w:rPr>
        <w:t>Quantum Electron</w:t>
      </w:r>
      <w:r>
        <w:rPr>
          <w:rFonts w:ascii="Times New Roman" w:eastAsia="바탕" w:hAnsi="Times New Roman" w:cs="Times New Roman" w:hint="eastAsia"/>
          <w:b/>
          <w:kern w:val="0"/>
          <w:sz w:val="22"/>
          <w:lang w:eastAsia="ko-KR"/>
        </w:rPr>
        <w:t>ics</w:t>
      </w:r>
      <w:r w:rsidR="00EC25CA" w:rsidRPr="006E5D10">
        <w:rPr>
          <w:rFonts w:ascii="Times New Roman" w:eastAsia="바탕" w:hAnsi="Times New Roman" w:cs="Times New Roman"/>
          <w:b/>
          <w:kern w:val="0"/>
          <w:sz w:val="22"/>
        </w:rPr>
        <w:t xml:space="preserve">, </w:t>
      </w:r>
      <w:r>
        <w:rPr>
          <w:rFonts w:ascii="Times New Roman" w:eastAsia="바탕" w:hAnsi="Times New Roman" w:cs="Times New Roman" w:hint="eastAsia"/>
          <w:b/>
          <w:kern w:val="0"/>
          <w:sz w:val="22"/>
          <w:lang w:eastAsia="ko-KR"/>
        </w:rPr>
        <w:t>Vol.</w:t>
      </w:r>
      <w:r w:rsidR="00EC25CA" w:rsidRPr="006E5D10">
        <w:rPr>
          <w:rFonts w:ascii="Times New Roman" w:eastAsia="바탕" w:hAnsi="Times New Roman" w:cs="Times New Roman"/>
          <w:b/>
          <w:kern w:val="0"/>
          <w:sz w:val="22"/>
        </w:rPr>
        <w:t>24,</w:t>
      </w:r>
      <w:r>
        <w:rPr>
          <w:rFonts w:ascii="Times New Roman" w:eastAsia="바탕" w:hAnsi="Times New Roman" w:cs="Times New Roman" w:hint="eastAsia"/>
          <w:b/>
          <w:kern w:val="0"/>
          <w:sz w:val="22"/>
          <w:lang w:eastAsia="ko-KR"/>
        </w:rPr>
        <w:t xml:space="preserve"> No.2, 1988, p</w:t>
      </w:r>
      <w:r>
        <w:rPr>
          <w:rFonts w:ascii="Times New Roman" w:eastAsia="바탕" w:hAnsi="Times New Roman" w:cs="Times New Roman"/>
          <w:b/>
          <w:kern w:val="0"/>
          <w:sz w:val="22"/>
        </w:rPr>
        <w:t>p184-187</w:t>
      </w:r>
      <w:r w:rsidR="00CB6244">
        <w:rPr>
          <w:rFonts w:ascii="Times New Roman" w:eastAsia="바탕" w:hAnsi="Times New Roman" w:cs="Times New Roman" w:hint="eastAsia"/>
          <w:b/>
          <w:kern w:val="0"/>
          <w:sz w:val="22"/>
          <w:lang w:eastAsia="ko-KR"/>
        </w:rPr>
        <w:t>.</w:t>
      </w:r>
    </w:p>
    <w:p w:rsidR="00EC25CA" w:rsidRPr="006E5D10" w:rsidRDefault="00EC25CA" w:rsidP="00EC25CA">
      <w:pPr>
        <w:adjustRightInd w:val="0"/>
        <w:spacing w:line="408" w:lineRule="auto"/>
        <w:ind w:left="426"/>
        <w:jc w:val="both"/>
        <w:rPr>
          <w:rFonts w:ascii="Times New Roman" w:eastAsia="바탕" w:hAnsi="Times New Roman" w:cs="Times New Roman"/>
          <w:b/>
          <w:kern w:val="0"/>
          <w:sz w:val="22"/>
          <w:szCs w:val="22"/>
        </w:rPr>
      </w:pPr>
    </w:p>
    <w:p w:rsidR="009751A4" w:rsidRDefault="00EC25CA" w:rsidP="008D0EEE">
      <w:pPr>
        <w:pStyle w:val="ad"/>
        <w:widowControl w:val="0"/>
        <w:numPr>
          <w:ilvl w:val="0"/>
          <w:numId w:val="4"/>
        </w:numPr>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b/>
          <w:sz w:val="22"/>
        </w:rPr>
        <w:t>Smith</w:t>
      </w:r>
      <w:r w:rsidR="009751A4" w:rsidRPr="009751A4">
        <w:rPr>
          <w:rFonts w:ascii="Times New Roman" w:eastAsia="바탕" w:hAnsi="Times New Roman" w:cs="Times New Roman"/>
          <w:b/>
          <w:sz w:val="22"/>
        </w:rPr>
        <w:t xml:space="preserve"> </w:t>
      </w:r>
      <w:r w:rsidR="009751A4" w:rsidRPr="006E5D10">
        <w:rPr>
          <w:rFonts w:ascii="Times New Roman" w:eastAsia="바탕" w:hAnsi="Times New Roman" w:cs="Times New Roman"/>
          <w:b/>
          <w:sz w:val="22"/>
        </w:rPr>
        <w:t>P. R.</w:t>
      </w:r>
      <w:r w:rsidRPr="006E5D10">
        <w:rPr>
          <w:rFonts w:ascii="Times New Roman" w:eastAsia="바탕" w:hAnsi="Times New Roman" w:cs="Times New Roman"/>
          <w:b/>
          <w:sz w:val="22"/>
        </w:rPr>
        <w:t>, Auston</w:t>
      </w:r>
      <w:r w:rsidR="009751A4" w:rsidRPr="009751A4">
        <w:rPr>
          <w:rFonts w:ascii="Times New Roman" w:eastAsia="바탕" w:hAnsi="Times New Roman" w:cs="Times New Roman"/>
          <w:b/>
          <w:sz w:val="22"/>
        </w:rPr>
        <w:t xml:space="preserve"> </w:t>
      </w:r>
      <w:r w:rsidR="009751A4" w:rsidRPr="006E5D10">
        <w:rPr>
          <w:rFonts w:ascii="Times New Roman" w:eastAsia="바탕" w:hAnsi="Times New Roman" w:cs="Times New Roman"/>
          <w:b/>
          <w:sz w:val="22"/>
        </w:rPr>
        <w:t>D. H.</w:t>
      </w:r>
      <w:r w:rsidRPr="006E5D10">
        <w:rPr>
          <w:rFonts w:ascii="Times New Roman" w:eastAsia="바탕" w:hAnsi="Times New Roman" w:cs="Times New Roman"/>
          <w:b/>
          <w:sz w:val="22"/>
        </w:rPr>
        <w:t xml:space="preserve"> and Nuss</w:t>
      </w:r>
      <w:r w:rsidR="009751A4">
        <w:rPr>
          <w:rFonts w:ascii="Times New Roman" w:eastAsia="바탕" w:hAnsi="Times New Roman" w:cs="Times New Roman" w:hint="eastAsia"/>
          <w:b/>
          <w:sz w:val="22"/>
          <w:lang w:eastAsia="ko-KR"/>
        </w:rPr>
        <w:t xml:space="preserve"> </w:t>
      </w:r>
      <w:r w:rsidR="009751A4" w:rsidRPr="006E5D10">
        <w:rPr>
          <w:rFonts w:ascii="Times New Roman" w:eastAsia="바탕" w:hAnsi="Times New Roman" w:cs="Times New Roman"/>
          <w:b/>
          <w:sz w:val="22"/>
        </w:rPr>
        <w:t>M. C.</w:t>
      </w:r>
      <w:r w:rsidRPr="006E5D10">
        <w:rPr>
          <w:rFonts w:ascii="Times New Roman" w:eastAsia="바탕" w:hAnsi="Times New Roman" w:cs="Times New Roman"/>
          <w:b/>
          <w:sz w:val="22"/>
        </w:rPr>
        <w:t xml:space="preserve">, </w:t>
      </w:r>
      <w:r w:rsidR="00BA3DA6">
        <w:rPr>
          <w:rFonts w:ascii="Times New Roman" w:eastAsia="바탕" w:hAnsi="Times New Roman" w:cs="Times New Roman"/>
          <w:b/>
          <w:sz w:val="22"/>
        </w:rPr>
        <w:t>“</w:t>
      </w:r>
      <w:r w:rsidR="009751A4">
        <w:rPr>
          <w:rFonts w:ascii="Times New Roman" w:eastAsia="바탕" w:hAnsi="Times New Roman" w:cs="Times New Roman"/>
          <w:b/>
          <w:sz w:val="22"/>
        </w:rPr>
        <w:t xml:space="preserve">Subpicosecond </w:t>
      </w:r>
      <w:r w:rsidR="009751A4">
        <w:rPr>
          <w:rFonts w:ascii="Times New Roman" w:eastAsia="바탕" w:hAnsi="Times New Roman" w:cs="Times New Roman" w:hint="eastAsia"/>
          <w:b/>
          <w:sz w:val="22"/>
          <w:lang w:eastAsia="ko-KR"/>
        </w:rPr>
        <w:t>p</w:t>
      </w:r>
      <w:r w:rsidR="009751A4">
        <w:rPr>
          <w:rFonts w:ascii="Times New Roman" w:eastAsia="바탕" w:hAnsi="Times New Roman" w:cs="Times New Roman"/>
          <w:b/>
          <w:sz w:val="22"/>
        </w:rPr>
        <w:t xml:space="preserve">hotoconducting </w:t>
      </w:r>
      <w:r w:rsidR="009751A4">
        <w:rPr>
          <w:rFonts w:ascii="Times New Roman" w:eastAsia="바탕" w:hAnsi="Times New Roman" w:cs="Times New Roman" w:hint="eastAsia"/>
          <w:b/>
          <w:sz w:val="22"/>
          <w:lang w:eastAsia="ko-KR"/>
        </w:rPr>
        <w:t>d</w:t>
      </w:r>
      <w:r w:rsidR="009751A4">
        <w:rPr>
          <w:rFonts w:ascii="Times New Roman" w:eastAsia="바탕" w:hAnsi="Times New Roman" w:cs="Times New Roman"/>
          <w:b/>
          <w:sz w:val="22"/>
        </w:rPr>
        <w:t xml:space="preserve">ipole </w:t>
      </w:r>
      <w:r w:rsidR="009751A4">
        <w:rPr>
          <w:rFonts w:ascii="Times New Roman" w:eastAsia="바탕" w:hAnsi="Times New Roman" w:cs="Times New Roman" w:hint="eastAsia"/>
          <w:b/>
          <w:sz w:val="22"/>
          <w:lang w:eastAsia="ko-KR"/>
        </w:rPr>
        <w:t>a</w:t>
      </w:r>
      <w:r w:rsidRPr="006E5D10">
        <w:rPr>
          <w:rFonts w:ascii="Times New Roman" w:eastAsia="바탕" w:hAnsi="Times New Roman" w:cs="Times New Roman"/>
          <w:b/>
          <w:sz w:val="22"/>
        </w:rPr>
        <w:t>ntennas</w:t>
      </w:r>
      <w:r w:rsidR="0043231F">
        <w:rPr>
          <w:rFonts w:ascii="Times New Roman" w:eastAsia="바탕" w:hAnsi="Times New Roman" w:cs="Times New Roman"/>
          <w:b/>
          <w:sz w:val="22"/>
        </w:rPr>
        <w:t>.”</w:t>
      </w:r>
      <w:r w:rsidRPr="006E5D10">
        <w:rPr>
          <w:rFonts w:ascii="Times New Roman" w:eastAsia="바탕" w:hAnsi="Times New Roman" w:cs="Times New Roman"/>
          <w:b/>
          <w:sz w:val="22"/>
        </w:rPr>
        <w:t xml:space="preserve"> </w:t>
      </w:r>
    </w:p>
    <w:p w:rsidR="00EC25CA" w:rsidRPr="006E5D10" w:rsidRDefault="009751A4" w:rsidP="009751A4">
      <w:pPr>
        <w:pStyle w:val="ad"/>
        <w:widowControl w:val="0"/>
        <w:spacing w:line="408" w:lineRule="auto"/>
        <w:ind w:leftChars="0" w:left="426"/>
        <w:jc w:val="both"/>
        <w:rPr>
          <w:rFonts w:ascii="Times New Roman" w:eastAsia="바탕" w:hAnsi="Times New Roman" w:cs="Times New Roman"/>
          <w:b/>
          <w:sz w:val="22"/>
          <w:lang w:eastAsia="ko-KR"/>
        </w:rPr>
      </w:pPr>
      <w:r w:rsidRPr="006E5D10">
        <w:rPr>
          <w:rFonts w:ascii="Times New Roman" w:eastAsia="바탕" w:hAnsi="Times New Roman" w:cs="Times New Roman"/>
          <w:b/>
          <w:kern w:val="0"/>
          <w:sz w:val="22"/>
        </w:rPr>
        <w:t>IEEE J</w:t>
      </w:r>
      <w:r>
        <w:rPr>
          <w:rFonts w:ascii="Times New Roman" w:eastAsia="바탕" w:hAnsi="Times New Roman" w:cs="Times New Roman" w:hint="eastAsia"/>
          <w:b/>
          <w:kern w:val="0"/>
          <w:sz w:val="22"/>
          <w:lang w:eastAsia="ko-KR"/>
        </w:rPr>
        <w:t>ournal of</w:t>
      </w:r>
      <w:r w:rsidRPr="006E5D10">
        <w:rPr>
          <w:rFonts w:ascii="Times New Roman" w:eastAsia="바탕" w:hAnsi="Times New Roman" w:cs="Times New Roman"/>
          <w:b/>
          <w:kern w:val="0"/>
          <w:sz w:val="22"/>
        </w:rPr>
        <w:t xml:space="preserve"> Quantum Electron</w:t>
      </w:r>
      <w:r>
        <w:rPr>
          <w:rFonts w:ascii="Times New Roman" w:eastAsia="바탕" w:hAnsi="Times New Roman" w:cs="Times New Roman" w:hint="eastAsia"/>
          <w:b/>
          <w:kern w:val="0"/>
          <w:sz w:val="22"/>
          <w:lang w:eastAsia="ko-KR"/>
        </w:rPr>
        <w:t>ics</w:t>
      </w:r>
      <w:r>
        <w:rPr>
          <w:rFonts w:ascii="Times New Roman" w:eastAsia="바탕" w:hAnsi="Times New Roman" w:cs="Times New Roman"/>
          <w:b/>
          <w:sz w:val="22"/>
        </w:rPr>
        <w:t xml:space="preserve">, </w:t>
      </w:r>
      <w:r>
        <w:rPr>
          <w:rFonts w:ascii="Times New Roman" w:eastAsia="바탕" w:hAnsi="Times New Roman" w:cs="Times New Roman" w:hint="eastAsia"/>
          <w:b/>
          <w:sz w:val="22"/>
          <w:lang w:eastAsia="ko-KR"/>
        </w:rPr>
        <w:t>V</w:t>
      </w:r>
      <w:r>
        <w:rPr>
          <w:rFonts w:ascii="Times New Roman" w:eastAsia="바탕" w:hAnsi="Times New Roman" w:cs="Times New Roman"/>
          <w:b/>
          <w:sz w:val="22"/>
        </w:rPr>
        <w:t>ol.</w:t>
      </w:r>
      <w:r w:rsidR="00EC25CA" w:rsidRPr="006E5D10">
        <w:rPr>
          <w:rFonts w:ascii="Times New Roman" w:eastAsia="바탕" w:hAnsi="Times New Roman" w:cs="Times New Roman"/>
          <w:b/>
          <w:sz w:val="22"/>
        </w:rPr>
        <w:t xml:space="preserve">24, </w:t>
      </w:r>
      <w:r w:rsidR="00865A13">
        <w:rPr>
          <w:rFonts w:ascii="Times New Roman" w:eastAsia="바탕" w:hAnsi="Times New Roman" w:cs="Times New Roman" w:hint="eastAsia"/>
          <w:b/>
          <w:sz w:val="22"/>
          <w:lang w:eastAsia="ko-KR"/>
        </w:rPr>
        <w:t>No.2, 1988, p</w:t>
      </w:r>
      <w:r w:rsidR="00EC25CA" w:rsidRPr="006E5D10">
        <w:rPr>
          <w:rFonts w:ascii="Times New Roman" w:eastAsia="바탕" w:hAnsi="Times New Roman" w:cs="Times New Roman"/>
          <w:b/>
          <w:sz w:val="22"/>
        </w:rPr>
        <w:t>p</w:t>
      </w:r>
      <w:r w:rsidR="00865A13">
        <w:rPr>
          <w:rFonts w:ascii="Times New Roman" w:eastAsia="바탕" w:hAnsi="Times New Roman" w:cs="Times New Roman" w:hint="eastAsia"/>
          <w:b/>
          <w:sz w:val="22"/>
          <w:lang w:eastAsia="ko-KR"/>
        </w:rPr>
        <w:t>.</w:t>
      </w:r>
      <w:r w:rsidR="00EC25CA" w:rsidRPr="006E5D10">
        <w:rPr>
          <w:rFonts w:ascii="Times New Roman" w:eastAsia="바탕" w:hAnsi="Times New Roman" w:cs="Times New Roman"/>
          <w:b/>
          <w:sz w:val="22"/>
        </w:rPr>
        <w:t>255-260</w:t>
      </w:r>
      <w:r w:rsidR="00CB6244">
        <w:rPr>
          <w:rFonts w:ascii="Times New Roman" w:eastAsia="바탕" w:hAnsi="Times New Roman" w:cs="Times New Roman" w:hint="eastAsia"/>
          <w:b/>
          <w:sz w:val="22"/>
          <w:lang w:eastAsia="ko-KR"/>
        </w:rPr>
        <w:t>.</w:t>
      </w:r>
    </w:p>
    <w:p w:rsidR="00EC25CA" w:rsidRPr="006E5D10" w:rsidRDefault="00EC25CA" w:rsidP="00EC25CA">
      <w:pPr>
        <w:spacing w:line="408" w:lineRule="auto"/>
        <w:ind w:left="426"/>
        <w:jc w:val="both"/>
        <w:rPr>
          <w:rFonts w:ascii="Times New Roman" w:eastAsia="바탕" w:hAnsi="Times New Roman" w:cs="Times New Roman"/>
          <w:b/>
          <w:sz w:val="22"/>
        </w:rPr>
      </w:pPr>
    </w:p>
    <w:p w:rsidR="009843F6" w:rsidRDefault="00EC25CA" w:rsidP="008D0EEE">
      <w:pPr>
        <w:pStyle w:val="ad"/>
        <w:widowControl w:val="0"/>
        <w:numPr>
          <w:ilvl w:val="0"/>
          <w:numId w:val="4"/>
        </w:numPr>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b/>
          <w:sz w:val="22"/>
        </w:rPr>
        <w:t>Sakai</w:t>
      </w:r>
      <w:r w:rsidR="00865A13">
        <w:rPr>
          <w:rFonts w:ascii="Times New Roman" w:eastAsia="바탕" w:hAnsi="Times New Roman" w:cs="Times New Roman" w:hint="eastAsia"/>
          <w:b/>
          <w:sz w:val="22"/>
          <w:lang w:eastAsia="ko-KR"/>
        </w:rPr>
        <w:t xml:space="preserve"> </w:t>
      </w:r>
      <w:r w:rsidR="009843F6">
        <w:rPr>
          <w:rFonts w:ascii="Times New Roman" w:eastAsia="바탕" w:hAnsi="Times New Roman" w:cs="Times New Roman" w:hint="eastAsia"/>
          <w:b/>
          <w:sz w:val="22"/>
          <w:lang w:eastAsia="ko-KR"/>
        </w:rPr>
        <w:t>K</w:t>
      </w:r>
      <w:r w:rsidR="00865A13">
        <w:rPr>
          <w:rFonts w:ascii="Times New Roman" w:eastAsia="바탕" w:hAnsi="Times New Roman" w:cs="Times New Roman" w:hint="eastAsia"/>
          <w:b/>
          <w:sz w:val="22"/>
          <w:lang w:eastAsia="ko-KR"/>
        </w:rPr>
        <w:t>.</w:t>
      </w:r>
      <w:r w:rsidRPr="006E5D10">
        <w:rPr>
          <w:rFonts w:ascii="Times New Roman" w:eastAsia="바탕" w:hAnsi="Times New Roman" w:cs="Times New Roman"/>
          <w:b/>
          <w:sz w:val="22"/>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b/>
          <w:sz w:val="22"/>
        </w:rPr>
        <w:t>Terahertz Optoelectronics</w:t>
      </w:r>
      <w:r w:rsidR="0043231F">
        <w:rPr>
          <w:rFonts w:ascii="Times New Roman" w:eastAsia="바탕" w:hAnsi="Times New Roman" w:cs="Times New Roman"/>
          <w:b/>
          <w:sz w:val="22"/>
          <w:lang w:eastAsia="ko-KR"/>
        </w:rPr>
        <w:t>.”</w:t>
      </w:r>
      <w:r w:rsidRPr="006E5D10">
        <w:rPr>
          <w:rFonts w:ascii="Times New Roman" w:eastAsia="바탕" w:hAnsi="Times New Roman" w:cs="Times New Roman"/>
          <w:b/>
          <w:sz w:val="22"/>
        </w:rPr>
        <w:t xml:space="preserve"> </w:t>
      </w:r>
    </w:p>
    <w:p w:rsidR="00EC25CA" w:rsidRPr="006E5D10" w:rsidRDefault="00FA40C7" w:rsidP="009843F6">
      <w:pPr>
        <w:pStyle w:val="ad"/>
        <w:widowControl w:val="0"/>
        <w:spacing w:line="408" w:lineRule="auto"/>
        <w:ind w:leftChars="0" w:left="426"/>
        <w:jc w:val="both"/>
        <w:rPr>
          <w:rFonts w:ascii="Times New Roman" w:eastAsia="바탕" w:hAnsi="Times New Roman" w:cs="Times New Roman"/>
          <w:b/>
          <w:sz w:val="22"/>
          <w:lang w:eastAsia="ko-KR"/>
        </w:rPr>
      </w:pPr>
      <w:r w:rsidRPr="006E5D10">
        <w:rPr>
          <w:rFonts w:ascii="Times New Roman" w:eastAsia="바탕" w:hAnsi="Times New Roman" w:cs="Times New Roman"/>
          <w:b/>
          <w:sz w:val="22"/>
        </w:rPr>
        <w:t>Springer, 2005</w:t>
      </w:r>
      <w:r w:rsidR="00CB6244">
        <w:rPr>
          <w:rFonts w:ascii="Times New Roman" w:eastAsia="바탕" w:hAnsi="Times New Roman" w:cs="Times New Roman" w:hint="eastAsia"/>
          <w:b/>
          <w:sz w:val="22"/>
          <w:lang w:eastAsia="ko-KR"/>
        </w:rPr>
        <w:t>.</w:t>
      </w:r>
    </w:p>
    <w:p w:rsidR="00EC25CA" w:rsidRPr="006E5D10" w:rsidRDefault="00EC25CA" w:rsidP="00EC25CA">
      <w:pPr>
        <w:adjustRightInd w:val="0"/>
        <w:spacing w:line="408" w:lineRule="auto"/>
        <w:ind w:left="426"/>
        <w:jc w:val="both"/>
        <w:rPr>
          <w:rFonts w:ascii="Times New Roman" w:eastAsia="바탕" w:hAnsi="Times New Roman" w:cs="Times New Roman"/>
          <w:b/>
          <w:sz w:val="22"/>
          <w:szCs w:val="22"/>
        </w:rPr>
      </w:pPr>
    </w:p>
    <w:p w:rsidR="00865A13" w:rsidRDefault="00EC25CA" w:rsidP="008D0EEE">
      <w:pPr>
        <w:pStyle w:val="ad"/>
        <w:widowControl w:val="0"/>
        <w:numPr>
          <w:ilvl w:val="0"/>
          <w:numId w:val="4"/>
        </w:numPr>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b/>
          <w:sz w:val="22"/>
        </w:rPr>
        <w:t>Rice</w:t>
      </w:r>
      <w:r w:rsidR="00865A13" w:rsidRPr="00865A13">
        <w:rPr>
          <w:rFonts w:ascii="Times New Roman" w:eastAsia="바탕" w:hAnsi="Times New Roman" w:cs="Times New Roman"/>
          <w:b/>
          <w:sz w:val="22"/>
        </w:rPr>
        <w:t xml:space="preserve"> </w:t>
      </w:r>
      <w:r w:rsidR="00865A13" w:rsidRPr="006E5D10">
        <w:rPr>
          <w:rFonts w:ascii="Times New Roman" w:eastAsia="바탕" w:hAnsi="Times New Roman" w:cs="Times New Roman"/>
          <w:b/>
          <w:sz w:val="22"/>
        </w:rPr>
        <w:t>A.</w:t>
      </w:r>
      <w:r w:rsidRPr="006E5D10">
        <w:rPr>
          <w:rFonts w:ascii="Times New Roman" w:eastAsia="바탕" w:hAnsi="Times New Roman" w:cs="Times New Roman"/>
          <w:b/>
          <w:sz w:val="22"/>
        </w:rPr>
        <w:t>, Jin</w:t>
      </w:r>
      <w:r w:rsidR="00865A13" w:rsidRPr="00865A13">
        <w:rPr>
          <w:rFonts w:ascii="Times New Roman" w:eastAsia="바탕" w:hAnsi="Times New Roman" w:cs="Times New Roman"/>
          <w:b/>
          <w:sz w:val="22"/>
        </w:rPr>
        <w:t xml:space="preserve"> </w:t>
      </w:r>
      <w:r w:rsidR="00865A13" w:rsidRPr="006E5D10">
        <w:rPr>
          <w:rFonts w:ascii="Times New Roman" w:eastAsia="바탕" w:hAnsi="Times New Roman" w:cs="Times New Roman"/>
          <w:b/>
          <w:sz w:val="22"/>
        </w:rPr>
        <w:t>Y.</w:t>
      </w:r>
      <w:r w:rsidRPr="006E5D10">
        <w:rPr>
          <w:rFonts w:ascii="Times New Roman" w:eastAsia="바탕" w:hAnsi="Times New Roman" w:cs="Times New Roman"/>
          <w:b/>
          <w:sz w:val="22"/>
        </w:rPr>
        <w:t>, Ma</w:t>
      </w:r>
      <w:r w:rsidR="00865A13" w:rsidRPr="00865A13">
        <w:rPr>
          <w:rFonts w:ascii="Times New Roman" w:eastAsia="바탕" w:hAnsi="Times New Roman" w:cs="Times New Roman"/>
          <w:b/>
          <w:sz w:val="22"/>
        </w:rPr>
        <w:t xml:space="preserve"> </w:t>
      </w:r>
      <w:r w:rsidR="00865A13" w:rsidRPr="006E5D10">
        <w:rPr>
          <w:rFonts w:ascii="Times New Roman" w:eastAsia="바탕" w:hAnsi="Times New Roman" w:cs="Times New Roman"/>
          <w:b/>
          <w:sz w:val="22"/>
        </w:rPr>
        <w:t>X.F.</w:t>
      </w:r>
      <w:r w:rsidRPr="006E5D10">
        <w:rPr>
          <w:rFonts w:ascii="Times New Roman" w:eastAsia="바탕" w:hAnsi="Times New Roman" w:cs="Times New Roman"/>
          <w:b/>
          <w:sz w:val="22"/>
        </w:rPr>
        <w:t>, Bliss</w:t>
      </w:r>
      <w:r w:rsidR="00865A13" w:rsidRPr="00865A13">
        <w:rPr>
          <w:rFonts w:ascii="Times New Roman" w:eastAsia="바탕" w:hAnsi="Times New Roman" w:cs="Times New Roman"/>
          <w:b/>
          <w:sz w:val="22"/>
        </w:rPr>
        <w:t xml:space="preserve"> </w:t>
      </w:r>
      <w:r w:rsidR="00865A13" w:rsidRPr="006E5D10">
        <w:rPr>
          <w:rFonts w:ascii="Times New Roman" w:eastAsia="바탕" w:hAnsi="Times New Roman" w:cs="Times New Roman"/>
          <w:b/>
          <w:sz w:val="22"/>
        </w:rPr>
        <w:t>D.</w:t>
      </w:r>
      <w:r w:rsidRPr="006E5D10">
        <w:rPr>
          <w:rFonts w:ascii="Times New Roman" w:eastAsia="바탕" w:hAnsi="Times New Roman" w:cs="Times New Roman"/>
          <w:b/>
          <w:sz w:val="22"/>
        </w:rPr>
        <w:t>, Larkin</w:t>
      </w:r>
      <w:r w:rsidR="00865A13" w:rsidRPr="00865A13">
        <w:rPr>
          <w:rFonts w:ascii="Times New Roman" w:eastAsia="바탕" w:hAnsi="Times New Roman" w:cs="Times New Roman"/>
          <w:b/>
          <w:sz w:val="22"/>
        </w:rPr>
        <w:t xml:space="preserve"> </w:t>
      </w:r>
      <w:r w:rsidR="00865A13" w:rsidRPr="006E5D10">
        <w:rPr>
          <w:rFonts w:ascii="Times New Roman" w:eastAsia="바탕" w:hAnsi="Times New Roman" w:cs="Times New Roman"/>
          <w:b/>
          <w:sz w:val="22"/>
        </w:rPr>
        <w:t>J.</w:t>
      </w:r>
      <w:r w:rsidRPr="006E5D10">
        <w:rPr>
          <w:rFonts w:ascii="Times New Roman" w:eastAsia="바탕" w:hAnsi="Times New Roman" w:cs="Times New Roman"/>
          <w:b/>
          <w:sz w:val="22"/>
        </w:rPr>
        <w:t>, Alexanderand</w:t>
      </w:r>
      <w:r w:rsidR="00865A13">
        <w:rPr>
          <w:rFonts w:ascii="Times New Roman" w:eastAsia="바탕" w:hAnsi="Times New Roman" w:cs="Times New Roman" w:hint="eastAsia"/>
          <w:b/>
          <w:sz w:val="22"/>
          <w:lang w:eastAsia="ko-KR"/>
        </w:rPr>
        <w:t xml:space="preserve"> </w:t>
      </w:r>
      <w:r w:rsidR="00865A13" w:rsidRPr="006E5D10">
        <w:rPr>
          <w:rFonts w:ascii="Times New Roman" w:eastAsia="바탕" w:hAnsi="Times New Roman" w:cs="Times New Roman"/>
          <w:b/>
          <w:sz w:val="22"/>
        </w:rPr>
        <w:t>M.</w:t>
      </w:r>
      <w:r w:rsidRPr="006E5D10">
        <w:rPr>
          <w:rFonts w:ascii="Times New Roman" w:eastAsia="바탕" w:hAnsi="Times New Roman" w:cs="Times New Roman"/>
          <w:b/>
          <w:sz w:val="22"/>
        </w:rPr>
        <w:t xml:space="preserve"> and Zhang</w:t>
      </w:r>
      <w:r w:rsidR="00865A13">
        <w:rPr>
          <w:rFonts w:ascii="Times New Roman" w:eastAsia="바탕" w:hAnsi="Times New Roman" w:cs="Times New Roman" w:hint="eastAsia"/>
          <w:b/>
          <w:sz w:val="22"/>
          <w:lang w:eastAsia="ko-KR"/>
        </w:rPr>
        <w:t xml:space="preserve"> </w:t>
      </w:r>
      <w:r w:rsidR="00865A13" w:rsidRPr="006E5D10">
        <w:rPr>
          <w:rFonts w:ascii="Times New Roman" w:eastAsia="바탕" w:hAnsi="Times New Roman" w:cs="Times New Roman"/>
          <w:b/>
          <w:sz w:val="22"/>
        </w:rPr>
        <w:t>X.-C.</w:t>
      </w:r>
      <w:r w:rsidRPr="006E5D10">
        <w:rPr>
          <w:rFonts w:ascii="Times New Roman" w:eastAsia="바탕" w:hAnsi="Times New Roman" w:cs="Times New Roman"/>
          <w:b/>
          <w:sz w:val="22"/>
        </w:rPr>
        <w:t xml:space="preserve">, </w:t>
      </w:r>
      <w:r w:rsidR="00BA3DA6">
        <w:rPr>
          <w:rFonts w:ascii="Times New Roman" w:eastAsia="바탕" w:hAnsi="Times New Roman" w:cs="Times New Roman"/>
          <w:b/>
          <w:sz w:val="22"/>
        </w:rPr>
        <w:t>“</w:t>
      </w:r>
      <w:r w:rsidRPr="006E5D10">
        <w:rPr>
          <w:rFonts w:ascii="Times New Roman" w:eastAsia="바탕" w:hAnsi="Times New Roman" w:cs="Times New Roman"/>
          <w:b/>
          <w:sz w:val="22"/>
        </w:rPr>
        <w:t xml:space="preserve">Terahertz optical rectification from </w:t>
      </w:r>
      <w:r w:rsidR="00865A13">
        <w:rPr>
          <w:rFonts w:ascii="Times New Roman" w:eastAsia="바탕" w:hAnsi="Times New Roman" w:cs="Times New Roman" w:hint="eastAsia"/>
          <w:b/>
          <w:sz w:val="22"/>
          <w:lang w:eastAsia="ko-KR"/>
        </w:rPr>
        <w:t>&lt;110&gt;</w:t>
      </w:r>
      <w:r w:rsidRPr="006E5D10">
        <w:rPr>
          <w:rFonts w:ascii="Times New Roman" w:eastAsia="바탕" w:hAnsi="Times New Roman" w:cs="Times New Roman"/>
          <w:b/>
          <w:sz w:val="22"/>
        </w:rPr>
        <w:t xml:space="preserve"> zinc-blende crystals</w:t>
      </w:r>
      <w:r w:rsidR="0043231F">
        <w:rPr>
          <w:rFonts w:ascii="Times New Roman" w:eastAsia="바탕" w:hAnsi="Times New Roman" w:cs="Times New Roman"/>
          <w:b/>
          <w:sz w:val="22"/>
        </w:rPr>
        <w:t>.”</w:t>
      </w:r>
    </w:p>
    <w:p w:rsidR="00EC25CA" w:rsidRPr="006E5D10" w:rsidRDefault="00865A13" w:rsidP="00865A13">
      <w:pPr>
        <w:pStyle w:val="ad"/>
        <w:widowControl w:val="0"/>
        <w:spacing w:line="408" w:lineRule="auto"/>
        <w:ind w:leftChars="0" w:left="426"/>
        <w:jc w:val="both"/>
        <w:rPr>
          <w:rFonts w:ascii="Times New Roman" w:eastAsia="바탕" w:hAnsi="Times New Roman" w:cs="Times New Roman"/>
          <w:b/>
          <w:sz w:val="22"/>
          <w:lang w:eastAsia="ko-KR"/>
        </w:rPr>
      </w:pPr>
      <w:r w:rsidRPr="006E5D10">
        <w:rPr>
          <w:rFonts w:ascii="Times New Roman" w:eastAsia="바탕" w:hAnsi="Times New Roman" w:cs="Times New Roman"/>
          <w:b/>
          <w:kern w:val="0"/>
          <w:sz w:val="22"/>
        </w:rPr>
        <w:t>Appl</w:t>
      </w:r>
      <w:r>
        <w:rPr>
          <w:rFonts w:ascii="Times New Roman" w:eastAsia="바탕" w:hAnsi="Times New Roman" w:cs="Times New Roman" w:hint="eastAsia"/>
          <w:b/>
          <w:kern w:val="0"/>
          <w:sz w:val="22"/>
          <w:lang w:eastAsia="ko-KR"/>
        </w:rPr>
        <w:t>ied</w:t>
      </w:r>
      <w:r w:rsidRPr="006E5D10">
        <w:rPr>
          <w:rFonts w:ascii="Times New Roman" w:eastAsia="바탕" w:hAnsi="Times New Roman" w:cs="Times New Roman"/>
          <w:b/>
          <w:kern w:val="0"/>
          <w:sz w:val="22"/>
        </w:rPr>
        <w:t xml:space="preserve"> Phys</w:t>
      </w:r>
      <w:r>
        <w:rPr>
          <w:rFonts w:ascii="Times New Roman" w:eastAsia="바탕" w:hAnsi="Times New Roman" w:cs="Times New Roman" w:hint="eastAsia"/>
          <w:b/>
          <w:kern w:val="0"/>
          <w:sz w:val="22"/>
          <w:lang w:eastAsia="ko-KR"/>
        </w:rPr>
        <w:t>ics</w:t>
      </w:r>
      <w:r w:rsidRPr="006E5D10">
        <w:rPr>
          <w:rFonts w:ascii="Times New Roman" w:eastAsia="바탕" w:hAnsi="Times New Roman" w:cs="Times New Roman"/>
          <w:b/>
          <w:kern w:val="0"/>
          <w:sz w:val="22"/>
        </w:rPr>
        <w:t xml:space="preserve"> Lett</w:t>
      </w:r>
      <w:r>
        <w:rPr>
          <w:rFonts w:ascii="Times New Roman" w:eastAsia="바탕" w:hAnsi="Times New Roman" w:cs="Times New Roman" w:hint="eastAsia"/>
          <w:b/>
          <w:kern w:val="0"/>
          <w:sz w:val="22"/>
          <w:lang w:eastAsia="ko-KR"/>
        </w:rPr>
        <w:t>ers</w:t>
      </w:r>
      <w:r w:rsidR="00EC25CA" w:rsidRPr="006E5D10">
        <w:rPr>
          <w:rFonts w:ascii="Times New Roman" w:eastAsia="바탕" w:hAnsi="Times New Roman" w:cs="Times New Roman"/>
          <w:b/>
          <w:sz w:val="22"/>
        </w:rPr>
        <w:t xml:space="preserve">, </w:t>
      </w:r>
      <w:r>
        <w:rPr>
          <w:rFonts w:ascii="Times New Roman" w:eastAsia="바탕" w:hAnsi="Times New Roman" w:cs="Times New Roman" w:hint="eastAsia"/>
          <w:b/>
          <w:sz w:val="22"/>
          <w:lang w:eastAsia="ko-KR"/>
        </w:rPr>
        <w:t>V</w:t>
      </w:r>
      <w:r w:rsidR="00EC25CA" w:rsidRPr="006E5D10">
        <w:rPr>
          <w:rFonts w:ascii="Times New Roman" w:eastAsia="바탕" w:hAnsi="Times New Roman" w:cs="Times New Roman"/>
          <w:b/>
          <w:sz w:val="22"/>
        </w:rPr>
        <w:t>ol.64,</w:t>
      </w:r>
      <w:r>
        <w:rPr>
          <w:rFonts w:ascii="Times New Roman" w:eastAsia="바탕" w:hAnsi="Times New Roman" w:cs="Times New Roman" w:hint="eastAsia"/>
          <w:b/>
          <w:sz w:val="22"/>
          <w:lang w:eastAsia="ko-KR"/>
        </w:rPr>
        <w:t xml:space="preserve"> No.11, 1994,</w:t>
      </w:r>
      <w:r w:rsidR="00EC25CA" w:rsidRPr="006E5D10">
        <w:rPr>
          <w:rFonts w:ascii="Times New Roman" w:eastAsia="바탕" w:hAnsi="Times New Roman" w:cs="Times New Roman"/>
          <w:b/>
          <w:sz w:val="22"/>
        </w:rPr>
        <w:t xml:space="preserve"> </w:t>
      </w:r>
      <w:r>
        <w:rPr>
          <w:rFonts w:ascii="Times New Roman" w:eastAsia="바탕" w:hAnsi="Times New Roman" w:cs="Times New Roman" w:hint="eastAsia"/>
          <w:b/>
          <w:sz w:val="22"/>
          <w:lang w:eastAsia="ko-KR"/>
        </w:rPr>
        <w:t>pp.</w:t>
      </w:r>
      <w:r>
        <w:rPr>
          <w:rFonts w:ascii="Times New Roman" w:eastAsia="바탕" w:hAnsi="Times New Roman" w:cs="Times New Roman"/>
          <w:b/>
          <w:sz w:val="22"/>
        </w:rPr>
        <w:t>1324</w:t>
      </w:r>
      <w:r>
        <w:rPr>
          <w:rFonts w:ascii="Times New Roman" w:eastAsia="바탕" w:hAnsi="Times New Roman" w:cs="Times New Roman" w:hint="eastAsia"/>
          <w:b/>
          <w:sz w:val="22"/>
          <w:lang w:eastAsia="ko-KR"/>
        </w:rPr>
        <w:t>-1326</w:t>
      </w:r>
      <w:r w:rsidR="00CB6244">
        <w:rPr>
          <w:rFonts w:ascii="Times New Roman" w:eastAsia="바탕" w:hAnsi="Times New Roman" w:cs="Times New Roman" w:hint="eastAsia"/>
          <w:b/>
          <w:sz w:val="22"/>
          <w:lang w:eastAsia="ko-KR"/>
        </w:rPr>
        <w:t>.</w:t>
      </w:r>
    </w:p>
    <w:p w:rsidR="00EC25CA" w:rsidRPr="006E5D10" w:rsidRDefault="00EC25CA" w:rsidP="00EC25CA">
      <w:pPr>
        <w:spacing w:line="408" w:lineRule="auto"/>
        <w:ind w:left="426"/>
        <w:jc w:val="both"/>
        <w:rPr>
          <w:rFonts w:ascii="Times New Roman" w:eastAsia="바탕" w:hAnsi="Times New Roman" w:cs="Times New Roman"/>
          <w:b/>
          <w:sz w:val="22"/>
          <w:szCs w:val="22"/>
        </w:rPr>
      </w:pPr>
    </w:p>
    <w:p w:rsidR="00865A13" w:rsidRDefault="00EC25CA"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b/>
          <w:sz w:val="22"/>
        </w:rPr>
        <w:t>Verghese</w:t>
      </w:r>
      <w:r w:rsidR="00865A13" w:rsidRPr="00865A13">
        <w:rPr>
          <w:rFonts w:ascii="Times New Roman" w:eastAsia="바탕" w:hAnsi="Times New Roman" w:cs="Times New Roman"/>
          <w:b/>
          <w:sz w:val="22"/>
        </w:rPr>
        <w:t xml:space="preserve"> </w:t>
      </w:r>
      <w:r w:rsidR="00865A13" w:rsidRPr="006E5D10">
        <w:rPr>
          <w:rFonts w:ascii="Times New Roman" w:eastAsia="바탕" w:hAnsi="Times New Roman" w:cs="Times New Roman"/>
          <w:b/>
          <w:sz w:val="22"/>
        </w:rPr>
        <w:t>S.</w:t>
      </w:r>
      <w:r w:rsidRPr="006E5D10">
        <w:rPr>
          <w:rFonts w:ascii="Times New Roman" w:eastAsia="바탕" w:hAnsi="Times New Roman" w:cs="Times New Roman"/>
          <w:b/>
          <w:sz w:val="22"/>
        </w:rPr>
        <w:t>, Mclntosh</w:t>
      </w:r>
      <w:r w:rsidR="00865A13" w:rsidRPr="00865A13">
        <w:rPr>
          <w:rFonts w:ascii="Times New Roman" w:eastAsia="바탕" w:hAnsi="Times New Roman" w:cs="Times New Roman"/>
          <w:b/>
          <w:sz w:val="22"/>
        </w:rPr>
        <w:t xml:space="preserve"> </w:t>
      </w:r>
      <w:r w:rsidR="00865A13" w:rsidRPr="006E5D10">
        <w:rPr>
          <w:rFonts w:ascii="Times New Roman" w:eastAsia="바탕" w:hAnsi="Times New Roman" w:cs="Times New Roman"/>
          <w:b/>
          <w:sz w:val="22"/>
        </w:rPr>
        <w:t>K. A.</w:t>
      </w:r>
      <w:r w:rsidRPr="006E5D10">
        <w:rPr>
          <w:rFonts w:ascii="Times New Roman" w:eastAsia="바탕" w:hAnsi="Times New Roman" w:cs="Times New Roman"/>
          <w:b/>
          <w:sz w:val="22"/>
        </w:rPr>
        <w:t>, Calwa</w:t>
      </w:r>
      <w:r w:rsidR="00865A13" w:rsidRPr="00865A13">
        <w:rPr>
          <w:rFonts w:ascii="Times New Roman" w:eastAsia="바탕" w:hAnsi="Times New Roman" w:cs="Times New Roman"/>
          <w:b/>
          <w:sz w:val="22"/>
        </w:rPr>
        <w:t xml:space="preserve"> </w:t>
      </w:r>
      <w:r w:rsidR="00865A13" w:rsidRPr="006E5D10">
        <w:rPr>
          <w:rFonts w:ascii="Times New Roman" w:eastAsia="바탕" w:hAnsi="Times New Roman" w:cs="Times New Roman"/>
          <w:b/>
          <w:sz w:val="22"/>
        </w:rPr>
        <w:t>S.</w:t>
      </w:r>
      <w:r w:rsidRPr="006E5D10">
        <w:rPr>
          <w:rFonts w:ascii="Times New Roman" w:eastAsia="바탕" w:hAnsi="Times New Roman" w:cs="Times New Roman"/>
          <w:b/>
          <w:sz w:val="22"/>
        </w:rPr>
        <w:t>, Dinatale</w:t>
      </w:r>
      <w:r w:rsidR="00865A13" w:rsidRPr="00865A13">
        <w:rPr>
          <w:rFonts w:ascii="Times New Roman" w:eastAsia="바탕" w:hAnsi="Times New Roman" w:cs="Times New Roman"/>
          <w:b/>
          <w:sz w:val="22"/>
        </w:rPr>
        <w:t xml:space="preserve"> </w:t>
      </w:r>
      <w:r w:rsidR="00865A13" w:rsidRPr="006E5D10">
        <w:rPr>
          <w:rFonts w:ascii="Times New Roman" w:eastAsia="바탕" w:hAnsi="Times New Roman" w:cs="Times New Roman"/>
          <w:b/>
          <w:sz w:val="22"/>
        </w:rPr>
        <w:t>W. F</w:t>
      </w:r>
      <w:r w:rsidRPr="006E5D10">
        <w:rPr>
          <w:rFonts w:ascii="Times New Roman" w:eastAsia="바탕" w:hAnsi="Times New Roman" w:cs="Times New Roman"/>
          <w:b/>
          <w:sz w:val="22"/>
        </w:rPr>
        <w:t>, Duerr</w:t>
      </w:r>
      <w:r w:rsidR="00865A13" w:rsidRPr="00865A13">
        <w:rPr>
          <w:rFonts w:ascii="Times New Roman" w:eastAsia="바탕" w:hAnsi="Times New Roman" w:cs="Times New Roman"/>
          <w:b/>
          <w:sz w:val="22"/>
        </w:rPr>
        <w:t xml:space="preserve"> </w:t>
      </w:r>
      <w:r w:rsidR="00865A13" w:rsidRPr="006E5D10">
        <w:rPr>
          <w:rFonts w:ascii="Times New Roman" w:eastAsia="바탕" w:hAnsi="Times New Roman" w:cs="Times New Roman"/>
          <w:b/>
          <w:sz w:val="22"/>
        </w:rPr>
        <w:t>E. K.</w:t>
      </w:r>
      <w:r w:rsidRPr="006E5D10">
        <w:rPr>
          <w:rFonts w:ascii="Times New Roman" w:eastAsia="바탕" w:hAnsi="Times New Roman" w:cs="Times New Roman"/>
          <w:b/>
          <w:sz w:val="22"/>
        </w:rPr>
        <w:t>, Molvar</w:t>
      </w:r>
      <w:r w:rsidR="00865A13" w:rsidRPr="00865A13">
        <w:rPr>
          <w:rFonts w:ascii="Times New Roman" w:eastAsia="바탕" w:hAnsi="Times New Roman" w:cs="Times New Roman"/>
          <w:b/>
          <w:sz w:val="22"/>
        </w:rPr>
        <w:t xml:space="preserve"> </w:t>
      </w:r>
      <w:r w:rsidR="00865A13" w:rsidRPr="006E5D10">
        <w:rPr>
          <w:rFonts w:ascii="Times New Roman" w:eastAsia="바탕" w:hAnsi="Times New Roman" w:cs="Times New Roman"/>
          <w:b/>
          <w:sz w:val="22"/>
        </w:rPr>
        <w:t>K. A.</w:t>
      </w:r>
      <w:r w:rsidRPr="006E5D10">
        <w:rPr>
          <w:rFonts w:ascii="Times New Roman" w:eastAsia="바탕" w:hAnsi="Times New Roman" w:cs="Times New Roman"/>
          <w:b/>
          <w:sz w:val="22"/>
        </w:rPr>
        <w:t xml:space="preserve">, </w:t>
      </w:r>
      <w:r w:rsidR="00BA3DA6">
        <w:rPr>
          <w:rFonts w:ascii="Times New Roman" w:eastAsia="바탕" w:hAnsi="Times New Roman" w:cs="Times New Roman"/>
          <w:b/>
          <w:sz w:val="22"/>
        </w:rPr>
        <w:t>“</w:t>
      </w:r>
      <w:r w:rsidRPr="006E5D10">
        <w:rPr>
          <w:rFonts w:ascii="Times New Roman" w:eastAsia="바탕" w:hAnsi="Times New Roman" w:cs="Times New Roman"/>
          <w:b/>
          <w:sz w:val="22"/>
        </w:rPr>
        <w:t>Generation and detection of coherent terahertz waves using two photomixers</w:t>
      </w:r>
      <w:r w:rsidR="0043231F">
        <w:rPr>
          <w:rFonts w:ascii="Times New Roman" w:eastAsia="바탕" w:hAnsi="Times New Roman" w:cs="Times New Roman"/>
          <w:b/>
          <w:sz w:val="22"/>
        </w:rPr>
        <w:t>.”</w:t>
      </w:r>
      <w:r w:rsidRPr="006E5D10">
        <w:rPr>
          <w:rFonts w:ascii="Times New Roman" w:eastAsia="바탕" w:hAnsi="Times New Roman" w:cs="Times New Roman"/>
          <w:b/>
          <w:sz w:val="22"/>
        </w:rPr>
        <w:t xml:space="preserve"> </w:t>
      </w:r>
    </w:p>
    <w:p w:rsidR="00EC25CA" w:rsidRPr="006E5D10" w:rsidRDefault="00865A13" w:rsidP="00865A13">
      <w:pPr>
        <w:pStyle w:val="ad"/>
        <w:widowControl w:val="0"/>
        <w:adjustRightInd w:val="0"/>
        <w:spacing w:line="408" w:lineRule="auto"/>
        <w:ind w:leftChars="0" w:left="426"/>
        <w:jc w:val="both"/>
        <w:rPr>
          <w:rFonts w:ascii="Times New Roman" w:eastAsia="바탕" w:hAnsi="Times New Roman" w:cs="Times New Roman"/>
          <w:b/>
          <w:sz w:val="22"/>
          <w:lang w:eastAsia="ko-KR"/>
        </w:rPr>
      </w:pPr>
      <w:r w:rsidRPr="006E5D10">
        <w:rPr>
          <w:rFonts w:ascii="Times New Roman" w:eastAsia="바탕" w:hAnsi="Times New Roman" w:cs="Times New Roman"/>
          <w:b/>
          <w:kern w:val="0"/>
          <w:sz w:val="22"/>
        </w:rPr>
        <w:t>Appl</w:t>
      </w:r>
      <w:r>
        <w:rPr>
          <w:rFonts w:ascii="Times New Roman" w:eastAsia="바탕" w:hAnsi="Times New Roman" w:cs="Times New Roman" w:hint="eastAsia"/>
          <w:b/>
          <w:kern w:val="0"/>
          <w:sz w:val="22"/>
          <w:lang w:eastAsia="ko-KR"/>
        </w:rPr>
        <w:t>ied</w:t>
      </w:r>
      <w:r w:rsidRPr="006E5D10">
        <w:rPr>
          <w:rFonts w:ascii="Times New Roman" w:eastAsia="바탕" w:hAnsi="Times New Roman" w:cs="Times New Roman"/>
          <w:b/>
          <w:kern w:val="0"/>
          <w:sz w:val="22"/>
        </w:rPr>
        <w:t xml:space="preserve"> Phys</w:t>
      </w:r>
      <w:r>
        <w:rPr>
          <w:rFonts w:ascii="Times New Roman" w:eastAsia="바탕" w:hAnsi="Times New Roman" w:cs="Times New Roman" w:hint="eastAsia"/>
          <w:b/>
          <w:kern w:val="0"/>
          <w:sz w:val="22"/>
          <w:lang w:eastAsia="ko-KR"/>
        </w:rPr>
        <w:t>ics</w:t>
      </w:r>
      <w:r w:rsidRPr="006E5D10">
        <w:rPr>
          <w:rFonts w:ascii="Times New Roman" w:eastAsia="바탕" w:hAnsi="Times New Roman" w:cs="Times New Roman"/>
          <w:b/>
          <w:kern w:val="0"/>
          <w:sz w:val="22"/>
        </w:rPr>
        <w:t xml:space="preserve"> Lett</w:t>
      </w:r>
      <w:r>
        <w:rPr>
          <w:rFonts w:ascii="Times New Roman" w:eastAsia="바탕" w:hAnsi="Times New Roman" w:cs="Times New Roman" w:hint="eastAsia"/>
          <w:b/>
          <w:kern w:val="0"/>
          <w:sz w:val="22"/>
          <w:lang w:eastAsia="ko-KR"/>
        </w:rPr>
        <w:t>ers,</w:t>
      </w:r>
      <w:r w:rsidRPr="006E5D10">
        <w:rPr>
          <w:rFonts w:ascii="Times New Roman" w:eastAsia="바탕" w:hAnsi="Times New Roman" w:cs="Times New Roman"/>
          <w:b/>
          <w:sz w:val="22"/>
        </w:rPr>
        <w:t xml:space="preserve"> </w:t>
      </w:r>
      <w:r>
        <w:rPr>
          <w:rFonts w:ascii="Times New Roman" w:eastAsia="바탕" w:hAnsi="Times New Roman" w:cs="Times New Roman" w:hint="eastAsia"/>
          <w:b/>
          <w:sz w:val="22"/>
          <w:lang w:eastAsia="ko-KR"/>
        </w:rPr>
        <w:t>Vol.</w:t>
      </w:r>
      <w:r w:rsidR="00EC25CA" w:rsidRPr="006E5D10">
        <w:rPr>
          <w:rFonts w:ascii="Times New Roman" w:eastAsia="바탕" w:hAnsi="Times New Roman" w:cs="Times New Roman"/>
          <w:b/>
          <w:sz w:val="22"/>
        </w:rPr>
        <w:t xml:space="preserve">73, </w:t>
      </w:r>
      <w:r>
        <w:rPr>
          <w:rFonts w:ascii="Times New Roman" w:eastAsia="바탕" w:hAnsi="Times New Roman" w:cs="Times New Roman" w:hint="eastAsia"/>
          <w:b/>
          <w:sz w:val="22"/>
          <w:lang w:eastAsia="ko-KR"/>
        </w:rPr>
        <w:t>No.26, 1998, pp.</w:t>
      </w:r>
      <w:r w:rsidR="00EC25CA" w:rsidRPr="006E5D10">
        <w:rPr>
          <w:rFonts w:ascii="Times New Roman" w:eastAsia="바탕" w:hAnsi="Times New Roman" w:cs="Times New Roman"/>
          <w:b/>
          <w:sz w:val="22"/>
        </w:rPr>
        <w:t>3824-3826</w:t>
      </w:r>
      <w:r w:rsidR="00CB6244">
        <w:rPr>
          <w:rFonts w:ascii="Times New Roman" w:eastAsia="바탕" w:hAnsi="Times New Roman" w:cs="Times New Roman" w:hint="eastAsia"/>
          <w:b/>
          <w:sz w:val="22"/>
          <w:lang w:eastAsia="ko-KR"/>
        </w:rPr>
        <w:t>.</w:t>
      </w:r>
    </w:p>
    <w:p w:rsidR="00EC25CA" w:rsidRPr="006E5D10" w:rsidRDefault="00EC25CA" w:rsidP="00EC25CA">
      <w:pPr>
        <w:adjustRightInd w:val="0"/>
        <w:spacing w:line="408" w:lineRule="auto"/>
        <w:ind w:left="426"/>
        <w:jc w:val="both"/>
        <w:rPr>
          <w:rFonts w:ascii="Times New Roman" w:eastAsia="바탕" w:hAnsi="Times New Roman" w:cs="Times New Roman"/>
          <w:b/>
          <w:sz w:val="22"/>
          <w:szCs w:val="22"/>
        </w:rPr>
      </w:pPr>
    </w:p>
    <w:p w:rsidR="00865A13" w:rsidRDefault="00EC25CA"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kern w:val="0"/>
          <w:sz w:val="22"/>
        </w:rPr>
      </w:pPr>
      <w:r w:rsidRPr="006E5D10">
        <w:rPr>
          <w:rFonts w:ascii="Times New Roman" w:eastAsia="바탕" w:hAnsi="Times New Roman" w:cs="Times New Roman"/>
          <w:b/>
          <w:kern w:val="0"/>
          <w:sz w:val="22"/>
        </w:rPr>
        <w:t>Chansungsan</w:t>
      </w:r>
      <w:r w:rsidR="00865A13">
        <w:rPr>
          <w:rFonts w:ascii="Times New Roman" w:eastAsia="바탕" w:hAnsi="Times New Roman" w:cs="Times New Roman" w:hint="eastAsia"/>
          <w:b/>
          <w:kern w:val="0"/>
          <w:sz w:val="22"/>
          <w:lang w:eastAsia="ko-KR"/>
        </w:rPr>
        <w:t xml:space="preserve"> </w:t>
      </w:r>
      <w:r w:rsidR="00865A13" w:rsidRPr="006E5D10">
        <w:rPr>
          <w:rFonts w:ascii="Times New Roman" w:eastAsia="바탕" w:hAnsi="Times New Roman" w:cs="Times New Roman"/>
          <w:b/>
          <w:kern w:val="0"/>
          <w:sz w:val="22"/>
        </w:rPr>
        <w:t>C.</w:t>
      </w:r>
      <w:r w:rsidRPr="006E5D10">
        <w:rPr>
          <w:rFonts w:ascii="Times New Roman" w:eastAsia="바탕" w:hAnsi="Times New Roman" w:cs="Times New Roman"/>
          <w:b/>
          <w:kern w:val="0"/>
          <w:sz w:val="22"/>
        </w:rPr>
        <w:t>, Tsang</w:t>
      </w:r>
      <w:r w:rsidR="00865A13" w:rsidRPr="00865A13">
        <w:rPr>
          <w:rFonts w:ascii="Times New Roman" w:eastAsia="바탕" w:hAnsi="Times New Roman" w:cs="Times New Roman"/>
          <w:b/>
          <w:kern w:val="0"/>
          <w:sz w:val="22"/>
        </w:rPr>
        <w:t xml:space="preserve"> </w:t>
      </w:r>
      <w:r w:rsidR="00865A13" w:rsidRPr="006E5D10">
        <w:rPr>
          <w:rFonts w:ascii="Times New Roman" w:eastAsia="바탕" w:hAnsi="Times New Roman" w:cs="Times New Roman"/>
          <w:b/>
          <w:kern w:val="0"/>
          <w:sz w:val="22"/>
        </w:rPr>
        <w:t>L.</w:t>
      </w:r>
      <w:r w:rsidRPr="006E5D10">
        <w:rPr>
          <w:rFonts w:ascii="Times New Roman" w:eastAsia="바탕" w:hAnsi="Times New Roman" w:cs="Times New Roman"/>
          <w:b/>
          <w:kern w:val="0"/>
          <w:sz w:val="22"/>
        </w:rPr>
        <w:t xml:space="preserve"> </w:t>
      </w:r>
      <w:r w:rsidR="00865A13">
        <w:rPr>
          <w:rFonts w:ascii="Times New Roman" w:eastAsia="바탕" w:hAnsi="Times New Roman" w:cs="Times New Roman" w:hint="eastAsia"/>
          <w:b/>
          <w:kern w:val="0"/>
          <w:sz w:val="22"/>
          <w:lang w:eastAsia="ko-KR"/>
        </w:rPr>
        <w:t>and</w:t>
      </w:r>
      <w:r w:rsidRPr="006E5D10">
        <w:rPr>
          <w:rFonts w:ascii="Times New Roman" w:eastAsia="바탕" w:hAnsi="Times New Roman" w:cs="Times New Roman"/>
          <w:b/>
          <w:kern w:val="0"/>
          <w:sz w:val="22"/>
        </w:rPr>
        <w:t xml:space="preserve"> Chuang</w:t>
      </w:r>
      <w:r w:rsidR="00865A13" w:rsidRPr="00865A13">
        <w:rPr>
          <w:rFonts w:ascii="Times New Roman" w:eastAsia="바탕" w:hAnsi="Times New Roman" w:cs="Times New Roman"/>
          <w:b/>
          <w:kern w:val="0"/>
          <w:sz w:val="22"/>
        </w:rPr>
        <w:t xml:space="preserve"> </w:t>
      </w:r>
      <w:r w:rsidR="00865A13" w:rsidRPr="006E5D10">
        <w:rPr>
          <w:rFonts w:ascii="Times New Roman" w:eastAsia="바탕" w:hAnsi="Times New Roman" w:cs="Times New Roman"/>
          <w:b/>
          <w:kern w:val="0"/>
          <w:sz w:val="22"/>
        </w:rPr>
        <w:t>S. L.</w:t>
      </w:r>
      <w:r w:rsidRPr="006E5D10">
        <w:rPr>
          <w:rFonts w:ascii="Times New Roman" w:eastAsia="바탕" w:hAnsi="Times New Roman" w:cs="Times New Roman"/>
          <w:b/>
          <w:kern w:val="0"/>
          <w:sz w:val="22"/>
        </w:rPr>
        <w:t xml:space="preserve">, </w:t>
      </w:r>
      <w:r w:rsidR="00BA3DA6">
        <w:rPr>
          <w:rFonts w:ascii="Times New Roman" w:eastAsia="바탕" w:hAnsi="Times New Roman" w:cs="Times New Roman"/>
          <w:b/>
          <w:kern w:val="0"/>
          <w:sz w:val="22"/>
        </w:rPr>
        <w:t>“</w:t>
      </w:r>
      <w:r w:rsidRPr="006E5D10">
        <w:rPr>
          <w:rFonts w:ascii="Times New Roman" w:eastAsia="바탕" w:hAnsi="Times New Roman" w:cs="Times New Roman"/>
          <w:b/>
          <w:kern w:val="0"/>
          <w:sz w:val="22"/>
        </w:rPr>
        <w:t xml:space="preserve">Coherent terahertz </w:t>
      </w:r>
      <w:r w:rsidRPr="006E5D10">
        <w:rPr>
          <w:rFonts w:ascii="Times New Roman" w:eastAsia="바탕" w:hAnsi="Times New Roman" w:cs="Times New Roman"/>
          <w:b/>
          <w:kern w:val="0"/>
          <w:sz w:val="22"/>
        </w:rPr>
        <w:lastRenderedPageBreak/>
        <w:t>emission form coupled quantum wells with exciton effects</w:t>
      </w:r>
      <w:r w:rsidR="0043231F">
        <w:rPr>
          <w:rFonts w:ascii="Times New Roman" w:eastAsia="바탕" w:hAnsi="Times New Roman" w:cs="Times New Roman"/>
          <w:b/>
          <w:kern w:val="0"/>
          <w:sz w:val="22"/>
        </w:rPr>
        <w:t>.”</w:t>
      </w:r>
      <w:r w:rsidRPr="006E5D10">
        <w:rPr>
          <w:rFonts w:ascii="Times New Roman" w:eastAsia="바탕" w:hAnsi="Times New Roman" w:cs="Times New Roman"/>
          <w:b/>
          <w:kern w:val="0"/>
          <w:sz w:val="22"/>
        </w:rPr>
        <w:t xml:space="preserve"> </w:t>
      </w:r>
    </w:p>
    <w:p w:rsidR="00EC25CA" w:rsidRPr="00865A13" w:rsidRDefault="00EC25CA" w:rsidP="00865A13">
      <w:pPr>
        <w:pStyle w:val="ad"/>
        <w:widowControl w:val="0"/>
        <w:adjustRightInd w:val="0"/>
        <w:spacing w:line="408" w:lineRule="auto"/>
        <w:ind w:leftChars="0" w:left="426"/>
        <w:jc w:val="both"/>
        <w:rPr>
          <w:rFonts w:ascii="Times New Roman" w:eastAsia="바탕" w:hAnsi="Times New Roman" w:cs="Times New Roman"/>
          <w:b/>
          <w:kern w:val="0"/>
          <w:sz w:val="22"/>
          <w:lang w:eastAsia="ko-KR"/>
        </w:rPr>
      </w:pPr>
      <w:r w:rsidRPr="006E5D10">
        <w:rPr>
          <w:rFonts w:ascii="Times New Roman" w:eastAsia="바탕" w:hAnsi="Times New Roman" w:cs="Times New Roman"/>
          <w:b/>
          <w:kern w:val="0"/>
          <w:sz w:val="22"/>
        </w:rPr>
        <w:t>J</w:t>
      </w:r>
      <w:r w:rsidR="00865A13">
        <w:rPr>
          <w:rFonts w:ascii="Times New Roman" w:eastAsia="바탕" w:hAnsi="Times New Roman" w:cs="Times New Roman" w:hint="eastAsia"/>
          <w:b/>
          <w:kern w:val="0"/>
          <w:sz w:val="22"/>
          <w:lang w:eastAsia="ko-KR"/>
        </w:rPr>
        <w:t>ournal of the Optical Society of America B, Vol.</w:t>
      </w:r>
      <w:r w:rsidRPr="00865A13">
        <w:rPr>
          <w:rFonts w:ascii="Times New Roman" w:eastAsia="바탕" w:hAnsi="Times New Roman" w:cs="Times New Roman"/>
          <w:b/>
          <w:kern w:val="0"/>
          <w:sz w:val="22"/>
        </w:rPr>
        <w:t xml:space="preserve">11, </w:t>
      </w:r>
      <w:r w:rsidR="00865A13">
        <w:rPr>
          <w:rFonts w:ascii="Times New Roman" w:eastAsia="바탕" w:hAnsi="Times New Roman" w:cs="Times New Roman" w:hint="eastAsia"/>
          <w:b/>
          <w:kern w:val="0"/>
          <w:sz w:val="22"/>
          <w:lang w:eastAsia="ko-KR"/>
        </w:rPr>
        <w:t>No.12, 1994, pp.2</w:t>
      </w:r>
      <w:r w:rsidRPr="00865A13">
        <w:rPr>
          <w:rFonts w:ascii="Times New Roman" w:eastAsia="바탕" w:hAnsi="Times New Roman" w:cs="Times New Roman"/>
          <w:b/>
          <w:kern w:val="0"/>
          <w:sz w:val="22"/>
        </w:rPr>
        <w:t>508</w:t>
      </w:r>
      <w:r w:rsidR="00865A13">
        <w:rPr>
          <w:rFonts w:ascii="Times New Roman" w:eastAsia="바탕" w:hAnsi="Times New Roman" w:cs="Times New Roman" w:hint="eastAsia"/>
          <w:b/>
          <w:kern w:val="0"/>
          <w:sz w:val="22"/>
          <w:lang w:eastAsia="ko-KR"/>
        </w:rPr>
        <w:t>-2018</w:t>
      </w:r>
      <w:r w:rsidR="00CB6244">
        <w:rPr>
          <w:rFonts w:ascii="Times New Roman" w:eastAsia="바탕" w:hAnsi="Times New Roman" w:cs="Times New Roman" w:hint="eastAsia"/>
          <w:b/>
          <w:kern w:val="0"/>
          <w:sz w:val="22"/>
          <w:lang w:eastAsia="ko-KR"/>
        </w:rPr>
        <w:t>.</w:t>
      </w:r>
    </w:p>
    <w:p w:rsidR="00EC25CA" w:rsidRPr="006E5D10" w:rsidRDefault="00EC25CA" w:rsidP="00EC25CA">
      <w:pPr>
        <w:adjustRightInd w:val="0"/>
        <w:spacing w:line="408" w:lineRule="auto"/>
        <w:ind w:left="426"/>
        <w:jc w:val="both"/>
        <w:rPr>
          <w:rFonts w:ascii="Times New Roman" w:eastAsia="바탕" w:hAnsi="Times New Roman" w:cs="Times New Roman"/>
          <w:b/>
          <w:kern w:val="0"/>
          <w:sz w:val="22"/>
          <w:szCs w:val="22"/>
        </w:rPr>
      </w:pPr>
    </w:p>
    <w:p w:rsidR="00865A13" w:rsidRPr="00865A13" w:rsidRDefault="00EC25CA"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b/>
          <w:kern w:val="0"/>
          <w:sz w:val="22"/>
        </w:rPr>
        <w:t>Cha</w:t>
      </w:r>
      <w:r w:rsidR="00865A13" w:rsidRPr="00865A13">
        <w:rPr>
          <w:rFonts w:ascii="Times New Roman" w:eastAsia="바탕" w:hAnsi="Times New Roman" w:cs="Times New Roman"/>
          <w:b/>
          <w:kern w:val="0"/>
          <w:sz w:val="22"/>
        </w:rPr>
        <w:t xml:space="preserve"> </w:t>
      </w:r>
      <w:r w:rsidR="00865A13" w:rsidRPr="006E5D10">
        <w:rPr>
          <w:rFonts w:ascii="Times New Roman" w:eastAsia="바탕" w:hAnsi="Times New Roman" w:cs="Times New Roman"/>
          <w:b/>
          <w:kern w:val="0"/>
          <w:sz w:val="22"/>
        </w:rPr>
        <w:t>H. J.</w:t>
      </w:r>
      <w:r w:rsidRPr="006E5D10">
        <w:rPr>
          <w:rFonts w:ascii="Times New Roman" w:eastAsia="바탕" w:hAnsi="Times New Roman" w:cs="Times New Roman"/>
          <w:b/>
          <w:kern w:val="0"/>
          <w:sz w:val="22"/>
        </w:rPr>
        <w:t>, Jeong</w:t>
      </w:r>
      <w:r w:rsidR="00865A13" w:rsidRPr="00865A13">
        <w:rPr>
          <w:rFonts w:ascii="Times New Roman" w:eastAsia="바탕" w:hAnsi="Times New Roman" w:cs="Times New Roman"/>
          <w:b/>
          <w:kern w:val="0"/>
          <w:sz w:val="22"/>
        </w:rPr>
        <w:t xml:space="preserve"> </w:t>
      </w:r>
      <w:r w:rsidR="00865A13" w:rsidRPr="006E5D10">
        <w:rPr>
          <w:rFonts w:ascii="Times New Roman" w:eastAsia="바탕" w:hAnsi="Times New Roman" w:cs="Times New Roman"/>
          <w:b/>
          <w:kern w:val="0"/>
          <w:sz w:val="22"/>
        </w:rPr>
        <w:t>Y. U.</w:t>
      </w:r>
      <w:r w:rsidRPr="006E5D10">
        <w:rPr>
          <w:rFonts w:ascii="Times New Roman" w:eastAsia="바탕" w:hAnsi="Times New Roman" w:cs="Times New Roman"/>
          <w:b/>
          <w:kern w:val="0"/>
          <w:sz w:val="22"/>
        </w:rPr>
        <w:t>, Park</w:t>
      </w:r>
      <w:r w:rsidR="00865A13" w:rsidRPr="00865A13">
        <w:rPr>
          <w:rFonts w:ascii="Times New Roman" w:eastAsia="바탕" w:hAnsi="Times New Roman" w:cs="Times New Roman"/>
          <w:b/>
          <w:kern w:val="0"/>
          <w:sz w:val="22"/>
        </w:rPr>
        <w:t xml:space="preserve"> </w:t>
      </w:r>
      <w:r w:rsidR="00865A13" w:rsidRPr="006E5D10">
        <w:rPr>
          <w:rFonts w:ascii="Times New Roman" w:eastAsia="바탕" w:hAnsi="Times New Roman" w:cs="Times New Roman"/>
          <w:b/>
          <w:kern w:val="0"/>
          <w:sz w:val="22"/>
        </w:rPr>
        <w:t>S. H.</w:t>
      </w:r>
      <w:r w:rsidR="00865A13">
        <w:rPr>
          <w:rFonts w:ascii="Times New Roman" w:eastAsia="바탕" w:hAnsi="Times New Roman" w:cs="Times New Roman" w:hint="eastAsia"/>
          <w:b/>
          <w:kern w:val="0"/>
          <w:sz w:val="22"/>
          <w:lang w:eastAsia="ko-KR"/>
        </w:rPr>
        <w:t xml:space="preserve"> and</w:t>
      </w:r>
      <w:r w:rsidRPr="006E5D10">
        <w:rPr>
          <w:rFonts w:ascii="Times New Roman" w:eastAsia="바탕" w:hAnsi="Times New Roman" w:cs="Times New Roman"/>
          <w:b/>
          <w:kern w:val="0"/>
          <w:sz w:val="22"/>
        </w:rPr>
        <w:t xml:space="preserve"> Lee</w:t>
      </w:r>
      <w:r w:rsidR="00865A13" w:rsidRPr="00865A13">
        <w:rPr>
          <w:rFonts w:ascii="Times New Roman" w:eastAsia="바탕" w:hAnsi="Times New Roman" w:cs="Times New Roman"/>
          <w:b/>
          <w:kern w:val="0"/>
          <w:sz w:val="22"/>
        </w:rPr>
        <w:t xml:space="preserve"> </w:t>
      </w:r>
      <w:r w:rsidR="00865A13" w:rsidRPr="006E5D10">
        <w:rPr>
          <w:rFonts w:ascii="Times New Roman" w:eastAsia="바탕" w:hAnsi="Times New Roman" w:cs="Times New Roman"/>
          <w:b/>
          <w:kern w:val="0"/>
          <w:sz w:val="22"/>
        </w:rPr>
        <w:t>B. C.</w:t>
      </w:r>
      <w:r w:rsidRPr="006E5D10">
        <w:rPr>
          <w:rFonts w:ascii="Times New Roman" w:eastAsia="바탕" w:hAnsi="Times New Roman" w:cs="Times New Roman"/>
          <w:b/>
          <w:kern w:val="0"/>
          <w:sz w:val="22"/>
        </w:rPr>
        <w:t xml:space="preserve">, </w:t>
      </w:r>
      <w:r w:rsidR="00BA3DA6">
        <w:rPr>
          <w:rFonts w:ascii="Times New Roman" w:eastAsia="바탕" w:hAnsi="Times New Roman" w:cs="Times New Roman"/>
          <w:b/>
          <w:kern w:val="0"/>
          <w:sz w:val="22"/>
        </w:rPr>
        <w:t>“</w:t>
      </w:r>
      <w:r w:rsidRPr="006E5D10">
        <w:rPr>
          <w:rFonts w:ascii="Times New Roman" w:eastAsia="바탕" w:hAnsi="Times New Roman" w:cs="Times New Roman"/>
          <w:b/>
          <w:kern w:val="0"/>
          <w:sz w:val="22"/>
        </w:rPr>
        <w:t>Power Spectrum and Coherence Length Measurements of a Compact Terahertz Free-Electron Laser</w:t>
      </w:r>
      <w:r w:rsidR="0043231F">
        <w:rPr>
          <w:rFonts w:ascii="Times New Roman" w:eastAsia="바탕" w:hAnsi="Times New Roman" w:cs="Times New Roman"/>
          <w:b/>
          <w:kern w:val="0"/>
          <w:sz w:val="22"/>
        </w:rPr>
        <w:t>.”</w:t>
      </w:r>
    </w:p>
    <w:p w:rsidR="00EC25CA" w:rsidRDefault="00865A13" w:rsidP="00865A13">
      <w:pPr>
        <w:pStyle w:val="ad"/>
        <w:widowControl w:val="0"/>
        <w:adjustRightInd w:val="0"/>
        <w:spacing w:line="408" w:lineRule="auto"/>
        <w:ind w:leftChars="0" w:left="426"/>
        <w:jc w:val="both"/>
        <w:rPr>
          <w:rFonts w:ascii="Times New Roman" w:eastAsia="바탕" w:hAnsi="Times New Roman" w:cs="Times New Roman"/>
          <w:b/>
          <w:kern w:val="0"/>
          <w:sz w:val="22"/>
          <w:lang w:eastAsia="ko-KR"/>
        </w:rPr>
      </w:pPr>
      <w:r>
        <w:rPr>
          <w:rFonts w:ascii="Times New Roman" w:eastAsia="바탕" w:hAnsi="Times New Roman" w:cs="Times New Roman" w:hint="eastAsia"/>
          <w:b/>
          <w:kern w:val="0"/>
          <w:sz w:val="22"/>
          <w:lang w:eastAsia="ko-KR"/>
        </w:rPr>
        <w:t xml:space="preserve">Journal of the Korean physical Society, </w:t>
      </w:r>
      <w:r w:rsidR="00EC25CA" w:rsidRPr="006E5D10">
        <w:rPr>
          <w:rFonts w:ascii="Times New Roman" w:eastAsia="바탕" w:hAnsi="Times New Roman" w:cs="Times New Roman"/>
          <w:b/>
          <w:kern w:val="0"/>
          <w:sz w:val="22"/>
        </w:rPr>
        <w:t xml:space="preserve">Vol.47, No.5, </w:t>
      </w:r>
      <w:r>
        <w:rPr>
          <w:rFonts w:ascii="Times New Roman" w:eastAsia="바탕" w:hAnsi="Times New Roman" w:cs="Times New Roman" w:hint="eastAsia"/>
          <w:b/>
          <w:kern w:val="0"/>
          <w:sz w:val="22"/>
          <w:lang w:eastAsia="ko-KR"/>
        </w:rPr>
        <w:t>2005, p</w:t>
      </w:r>
      <w:r w:rsidR="00EC25CA" w:rsidRPr="006E5D10">
        <w:rPr>
          <w:rFonts w:ascii="Times New Roman" w:eastAsia="바탕" w:hAnsi="Times New Roman" w:cs="Times New Roman"/>
          <w:b/>
          <w:kern w:val="0"/>
          <w:sz w:val="22"/>
        </w:rPr>
        <w:t>p</w:t>
      </w:r>
      <w:r>
        <w:rPr>
          <w:rFonts w:ascii="Times New Roman" w:eastAsia="바탕" w:hAnsi="Times New Roman" w:cs="Times New Roman" w:hint="eastAsia"/>
          <w:b/>
          <w:kern w:val="0"/>
          <w:sz w:val="22"/>
          <w:lang w:eastAsia="ko-KR"/>
        </w:rPr>
        <w:t>.</w:t>
      </w:r>
      <w:r w:rsidR="00EC25CA" w:rsidRPr="006E5D10">
        <w:rPr>
          <w:rFonts w:ascii="Times New Roman" w:eastAsia="바탕" w:hAnsi="Times New Roman" w:cs="Times New Roman"/>
          <w:b/>
          <w:kern w:val="0"/>
          <w:sz w:val="22"/>
        </w:rPr>
        <w:t>798-802</w:t>
      </w:r>
      <w:r w:rsidR="00CB6244">
        <w:rPr>
          <w:rFonts w:ascii="Times New Roman" w:eastAsia="바탕" w:hAnsi="Times New Roman" w:cs="Times New Roman" w:hint="eastAsia"/>
          <w:b/>
          <w:kern w:val="0"/>
          <w:sz w:val="22"/>
          <w:lang w:eastAsia="ko-KR"/>
        </w:rPr>
        <w:t>.</w:t>
      </w:r>
    </w:p>
    <w:p w:rsidR="00865A13" w:rsidRPr="006E5D10" w:rsidRDefault="00865A13" w:rsidP="00865A13">
      <w:pPr>
        <w:pStyle w:val="ad"/>
        <w:widowControl w:val="0"/>
        <w:adjustRightInd w:val="0"/>
        <w:spacing w:line="408" w:lineRule="auto"/>
        <w:ind w:leftChars="0" w:left="426"/>
        <w:jc w:val="both"/>
        <w:rPr>
          <w:rFonts w:ascii="Times New Roman" w:eastAsia="바탕" w:hAnsi="Times New Roman" w:cs="Times New Roman"/>
          <w:b/>
          <w:sz w:val="22"/>
          <w:lang w:eastAsia="ko-KR"/>
        </w:rPr>
      </w:pPr>
    </w:p>
    <w:p w:rsidR="00865A13" w:rsidRDefault="00D03293"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Franken</w:t>
      </w:r>
      <w:r w:rsidR="00865A13">
        <w:rPr>
          <w:rFonts w:ascii="Times New Roman" w:eastAsia="바탕" w:hAnsi="Times New Roman" w:cs="Times New Roman" w:hint="eastAsia"/>
          <w:b/>
          <w:sz w:val="22"/>
          <w:lang w:eastAsia="ko-KR"/>
        </w:rPr>
        <w:t xml:space="preserve"> </w:t>
      </w:r>
      <w:r w:rsidR="00865A13" w:rsidRPr="006E5D10">
        <w:rPr>
          <w:rFonts w:ascii="Times New Roman" w:eastAsia="바탕" w:hAnsi="Times New Roman" w:cs="Times New Roman" w:hint="eastAsia"/>
          <w:b/>
          <w:sz w:val="22"/>
          <w:lang w:eastAsia="ko-KR"/>
        </w:rPr>
        <w:t>P. A.</w:t>
      </w:r>
      <w:r w:rsidR="00865A13">
        <w:rPr>
          <w:rFonts w:ascii="Times New Roman" w:eastAsia="바탕" w:hAnsi="Times New Roman" w:cs="Times New Roman" w:hint="eastAsia"/>
          <w:b/>
          <w:sz w:val="22"/>
          <w:lang w:eastAsia="ko-KR"/>
        </w:rPr>
        <w:t xml:space="preserve"> and</w:t>
      </w:r>
      <w:r w:rsidRPr="006E5D10">
        <w:rPr>
          <w:rFonts w:ascii="Times New Roman" w:eastAsia="바탕" w:hAnsi="Times New Roman" w:cs="Times New Roman" w:hint="eastAsia"/>
          <w:b/>
          <w:sz w:val="22"/>
          <w:lang w:eastAsia="ko-KR"/>
        </w:rPr>
        <w:t xml:space="preserve"> Sands</w:t>
      </w:r>
      <w:r w:rsidR="00865A13">
        <w:rPr>
          <w:rFonts w:ascii="Times New Roman" w:eastAsia="바탕" w:hAnsi="Times New Roman" w:cs="Times New Roman" w:hint="eastAsia"/>
          <w:b/>
          <w:sz w:val="22"/>
          <w:lang w:eastAsia="ko-KR"/>
        </w:rPr>
        <w:t xml:space="preserve"> </w:t>
      </w:r>
      <w:r w:rsidR="00865A13" w:rsidRPr="006E5D10">
        <w:rPr>
          <w:rFonts w:ascii="Times New Roman" w:eastAsia="바탕" w:hAnsi="Times New Roman" w:cs="Times New Roman" w:hint="eastAsia"/>
          <w:b/>
          <w:sz w:val="22"/>
          <w:lang w:eastAsia="ko-KR"/>
        </w:rPr>
        <w:t>R. H.</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The LASER, Light Amplification by Stimulated Emission of Radiation</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D03293" w:rsidRPr="006E5D10" w:rsidRDefault="00D03293" w:rsidP="00865A13">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Ann Arbor</w:t>
      </w:r>
      <w:r w:rsidR="009843F6">
        <w:rPr>
          <w:rFonts w:ascii="Times New Roman" w:eastAsia="바탕" w:hAnsi="Times New Roman" w:cs="Times New Roman" w:hint="eastAsia"/>
          <w:b/>
          <w:sz w:val="22"/>
          <w:lang w:eastAsia="ko-KR"/>
        </w:rPr>
        <w:t>,</w:t>
      </w:r>
      <w:r w:rsidRPr="006E5D10">
        <w:rPr>
          <w:rFonts w:ascii="Times New Roman" w:eastAsia="바탕" w:hAnsi="Times New Roman" w:cs="Times New Roman" w:hint="eastAsia"/>
          <w:b/>
          <w:sz w:val="22"/>
          <w:lang w:eastAsia="ko-KR"/>
        </w:rPr>
        <w:t xml:space="preserve"> 1959</w:t>
      </w:r>
      <w:r w:rsidR="00CB6244">
        <w:rPr>
          <w:rFonts w:ascii="Times New Roman" w:eastAsia="바탕" w:hAnsi="Times New Roman" w:cs="Times New Roman" w:hint="eastAsia"/>
          <w:b/>
          <w:sz w:val="22"/>
          <w:lang w:eastAsia="ko-KR"/>
        </w:rPr>
        <w:t>.</w:t>
      </w:r>
    </w:p>
    <w:p w:rsidR="00D03293" w:rsidRPr="006E5D10" w:rsidRDefault="00D03293" w:rsidP="00D03293">
      <w:pPr>
        <w:pStyle w:val="ad"/>
        <w:ind w:left="960"/>
        <w:rPr>
          <w:rFonts w:ascii="Times New Roman" w:eastAsia="바탕" w:hAnsi="Times New Roman" w:cs="Times New Roman"/>
          <w:b/>
          <w:sz w:val="22"/>
        </w:rPr>
      </w:pPr>
    </w:p>
    <w:p w:rsidR="009843F6" w:rsidRDefault="00D03293"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Ingle</w:t>
      </w:r>
      <w:r w:rsidR="009843F6" w:rsidRPr="009843F6">
        <w:rPr>
          <w:rFonts w:ascii="Times New Roman" w:eastAsia="바탕" w:hAnsi="Times New Roman" w:cs="Times New Roman" w:hint="eastAsia"/>
          <w:b/>
          <w:sz w:val="22"/>
          <w:lang w:eastAsia="ko-KR"/>
        </w:rPr>
        <w:t xml:space="preserve"> </w:t>
      </w:r>
      <w:r w:rsidR="009843F6" w:rsidRPr="006E5D10">
        <w:rPr>
          <w:rFonts w:ascii="Times New Roman" w:eastAsia="바탕" w:hAnsi="Times New Roman" w:cs="Times New Roman" w:hint="eastAsia"/>
          <w:b/>
          <w:sz w:val="22"/>
          <w:lang w:eastAsia="ko-KR"/>
        </w:rPr>
        <w:t xml:space="preserve">J. D. </w:t>
      </w:r>
      <w:r w:rsidR="009843F6">
        <w:rPr>
          <w:rFonts w:ascii="Times New Roman" w:eastAsia="바탕" w:hAnsi="Times New Roman" w:cs="Times New Roman" w:hint="eastAsia"/>
          <w:b/>
          <w:sz w:val="22"/>
          <w:lang w:eastAsia="ko-KR"/>
        </w:rPr>
        <w:t>and</w:t>
      </w:r>
      <w:r w:rsidRPr="006E5D10">
        <w:rPr>
          <w:rFonts w:ascii="Times New Roman" w:eastAsia="바탕" w:hAnsi="Times New Roman" w:cs="Times New Roman" w:hint="eastAsia"/>
          <w:b/>
          <w:sz w:val="22"/>
          <w:lang w:eastAsia="ko-KR"/>
        </w:rPr>
        <w:t xml:space="preserve"> Crouch</w:t>
      </w:r>
      <w:r w:rsidR="009843F6" w:rsidRPr="009843F6">
        <w:rPr>
          <w:rFonts w:ascii="Times New Roman" w:eastAsia="바탕" w:hAnsi="Times New Roman" w:cs="Times New Roman" w:hint="eastAsia"/>
          <w:b/>
          <w:sz w:val="22"/>
          <w:lang w:eastAsia="ko-KR"/>
        </w:rPr>
        <w:t xml:space="preserve"> </w:t>
      </w:r>
      <w:r w:rsidR="009843F6" w:rsidRPr="006E5D10">
        <w:rPr>
          <w:rFonts w:ascii="Times New Roman" w:eastAsia="바탕" w:hAnsi="Times New Roman" w:cs="Times New Roman" w:hint="eastAsia"/>
          <w:b/>
          <w:sz w:val="22"/>
          <w:lang w:eastAsia="ko-KR"/>
        </w:rPr>
        <w:t>S. R.</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Spectrochemical Analysis</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D03293" w:rsidRPr="006E5D10" w:rsidRDefault="00D03293" w:rsidP="009843F6">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Prentice Hall</w:t>
      </w:r>
      <w:r w:rsidR="009843F6">
        <w:rPr>
          <w:rFonts w:ascii="Times New Roman" w:eastAsia="바탕" w:hAnsi="Times New Roman" w:cs="Times New Roman" w:hint="eastAsia"/>
          <w:b/>
          <w:sz w:val="22"/>
          <w:lang w:eastAsia="ko-KR"/>
        </w:rPr>
        <w:t xml:space="preserve"> PTR</w:t>
      </w:r>
      <w:r w:rsidRPr="006E5D10">
        <w:rPr>
          <w:rFonts w:ascii="Times New Roman" w:eastAsia="바탕" w:hAnsi="Times New Roman" w:cs="Times New Roman" w:hint="eastAsia"/>
          <w:b/>
          <w:sz w:val="22"/>
          <w:lang w:eastAsia="ko-KR"/>
        </w:rPr>
        <w:t>, 1988</w:t>
      </w:r>
      <w:r w:rsidR="00CB6244">
        <w:rPr>
          <w:rFonts w:ascii="Times New Roman" w:eastAsia="바탕" w:hAnsi="Times New Roman" w:cs="Times New Roman" w:hint="eastAsia"/>
          <w:b/>
          <w:sz w:val="22"/>
          <w:lang w:eastAsia="ko-KR"/>
        </w:rPr>
        <w:t>.</w:t>
      </w:r>
    </w:p>
    <w:p w:rsidR="005C552A" w:rsidRPr="006E5D10" w:rsidRDefault="005C552A" w:rsidP="005C552A">
      <w:pPr>
        <w:pStyle w:val="ad"/>
        <w:ind w:left="960"/>
        <w:rPr>
          <w:rFonts w:ascii="Times New Roman" w:eastAsia="바탕" w:hAnsi="Times New Roman" w:cs="Times New Roman"/>
          <w:b/>
          <w:sz w:val="22"/>
        </w:rPr>
      </w:pPr>
    </w:p>
    <w:p w:rsidR="009843F6" w:rsidRDefault="005C552A"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Fain</w:t>
      </w:r>
      <w:r w:rsidR="009843F6" w:rsidRPr="009843F6">
        <w:rPr>
          <w:rFonts w:ascii="Times New Roman" w:eastAsia="바탕" w:hAnsi="Times New Roman" w:cs="Times New Roman" w:hint="eastAsia"/>
          <w:b/>
          <w:sz w:val="22"/>
          <w:lang w:eastAsia="ko-KR"/>
        </w:rPr>
        <w:t xml:space="preserve"> </w:t>
      </w:r>
      <w:r w:rsidR="009843F6" w:rsidRPr="006E5D10">
        <w:rPr>
          <w:rFonts w:ascii="Times New Roman" w:eastAsia="바탕" w:hAnsi="Times New Roman" w:cs="Times New Roman" w:hint="eastAsia"/>
          <w:b/>
          <w:sz w:val="22"/>
          <w:lang w:eastAsia="ko-KR"/>
        </w:rPr>
        <w:t>B.</w:t>
      </w:r>
      <w:r w:rsidR="009843F6">
        <w:rPr>
          <w:rFonts w:ascii="Times New Roman" w:eastAsia="바탕" w:hAnsi="Times New Roman" w:cs="Times New Roman" w:hint="eastAsia"/>
          <w:b/>
          <w:sz w:val="22"/>
          <w:lang w:eastAsia="ko-KR"/>
        </w:rPr>
        <w:t xml:space="preserve"> and</w:t>
      </w:r>
      <w:r w:rsidRPr="006E5D10">
        <w:rPr>
          <w:rFonts w:ascii="Times New Roman" w:eastAsia="바탕" w:hAnsi="Times New Roman" w:cs="Times New Roman" w:hint="eastAsia"/>
          <w:b/>
          <w:sz w:val="22"/>
          <w:lang w:eastAsia="ko-KR"/>
        </w:rPr>
        <w:t xml:space="preserve"> Milonni</w:t>
      </w:r>
      <w:r w:rsidR="009843F6" w:rsidRPr="009843F6">
        <w:rPr>
          <w:rFonts w:ascii="Times New Roman" w:eastAsia="바탕" w:hAnsi="Times New Roman" w:cs="Times New Roman" w:hint="eastAsia"/>
          <w:b/>
          <w:sz w:val="22"/>
          <w:lang w:eastAsia="ko-KR"/>
        </w:rPr>
        <w:t xml:space="preserve"> </w:t>
      </w:r>
      <w:r w:rsidR="009843F6" w:rsidRPr="006E5D10">
        <w:rPr>
          <w:rFonts w:ascii="Times New Roman" w:eastAsia="바탕" w:hAnsi="Times New Roman" w:cs="Times New Roman" w:hint="eastAsia"/>
          <w:b/>
          <w:sz w:val="22"/>
          <w:lang w:eastAsia="ko-KR"/>
        </w:rPr>
        <w:t>P. W.</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Classical stimulated emission</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5C552A" w:rsidRPr="006E5D10" w:rsidRDefault="005C552A" w:rsidP="009843F6">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Journal of the Optical Society of Amer</w:t>
      </w:r>
      <w:r w:rsidR="009843F6">
        <w:rPr>
          <w:rFonts w:ascii="Times New Roman" w:eastAsia="바탕" w:hAnsi="Times New Roman" w:cs="Times New Roman" w:hint="eastAsia"/>
          <w:b/>
          <w:sz w:val="22"/>
          <w:lang w:eastAsia="ko-KR"/>
        </w:rPr>
        <w:t>ica B, Vol.</w:t>
      </w:r>
      <w:r w:rsidRPr="006E5D10">
        <w:rPr>
          <w:rFonts w:ascii="Times New Roman" w:eastAsia="바탕" w:hAnsi="Times New Roman" w:cs="Times New Roman" w:hint="eastAsia"/>
          <w:b/>
          <w:sz w:val="22"/>
          <w:lang w:eastAsia="ko-KR"/>
        </w:rPr>
        <w:t xml:space="preserve">4, </w:t>
      </w:r>
      <w:r w:rsidR="009843F6">
        <w:rPr>
          <w:rFonts w:ascii="Times New Roman" w:eastAsia="바탕" w:hAnsi="Times New Roman" w:cs="Times New Roman" w:hint="eastAsia"/>
          <w:b/>
          <w:sz w:val="22"/>
          <w:lang w:eastAsia="ko-KR"/>
        </w:rPr>
        <w:t>No.</w:t>
      </w:r>
      <w:r w:rsidRPr="006E5D10">
        <w:rPr>
          <w:rFonts w:ascii="Times New Roman" w:eastAsia="바탕" w:hAnsi="Times New Roman" w:cs="Times New Roman" w:hint="eastAsia"/>
          <w:b/>
          <w:sz w:val="22"/>
          <w:lang w:eastAsia="ko-KR"/>
        </w:rPr>
        <w:t xml:space="preserve">1, </w:t>
      </w:r>
      <w:r w:rsidR="009843F6">
        <w:rPr>
          <w:rFonts w:ascii="Times New Roman" w:eastAsia="바탕" w:hAnsi="Times New Roman" w:cs="Times New Roman" w:hint="eastAsia"/>
          <w:b/>
          <w:sz w:val="22"/>
          <w:lang w:eastAsia="ko-KR"/>
        </w:rPr>
        <w:t>1987, p</w:t>
      </w:r>
      <w:r w:rsidRPr="006E5D10">
        <w:rPr>
          <w:rFonts w:ascii="Times New Roman" w:eastAsia="바탕" w:hAnsi="Times New Roman" w:cs="Times New Roman" w:hint="eastAsia"/>
          <w:b/>
          <w:sz w:val="22"/>
          <w:lang w:eastAsia="ko-KR"/>
        </w:rPr>
        <w:t>p</w:t>
      </w:r>
      <w:r w:rsidR="009843F6">
        <w:rPr>
          <w:rFonts w:ascii="Times New Roman" w:eastAsia="바탕" w:hAnsi="Times New Roman" w:cs="Times New Roman" w:hint="eastAsia"/>
          <w:b/>
          <w:sz w:val="22"/>
          <w:lang w:eastAsia="ko-KR"/>
        </w:rPr>
        <w:t>.</w:t>
      </w:r>
      <w:r w:rsidRPr="006E5D10">
        <w:rPr>
          <w:rFonts w:ascii="Times New Roman" w:eastAsia="바탕" w:hAnsi="Times New Roman" w:cs="Times New Roman" w:hint="eastAsia"/>
          <w:b/>
          <w:sz w:val="22"/>
          <w:lang w:eastAsia="ko-KR"/>
        </w:rPr>
        <w:t>78-85</w:t>
      </w:r>
      <w:r w:rsidR="00CB6244">
        <w:rPr>
          <w:rFonts w:ascii="Times New Roman" w:eastAsia="바탕" w:hAnsi="Times New Roman" w:cs="Times New Roman" w:hint="eastAsia"/>
          <w:b/>
          <w:sz w:val="22"/>
          <w:lang w:eastAsia="ko-KR"/>
        </w:rPr>
        <w:t>.</w:t>
      </w:r>
    </w:p>
    <w:p w:rsidR="00D03293" w:rsidRPr="006E5D10" w:rsidRDefault="00D03293" w:rsidP="00D03293">
      <w:pPr>
        <w:pStyle w:val="ad"/>
        <w:ind w:left="960"/>
        <w:rPr>
          <w:rFonts w:ascii="Times New Roman" w:eastAsia="바탕" w:hAnsi="Times New Roman" w:cs="Times New Roman"/>
          <w:b/>
          <w:sz w:val="22"/>
        </w:rPr>
      </w:pPr>
    </w:p>
    <w:p w:rsidR="009843F6" w:rsidRDefault="001B72AF"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Loudon</w:t>
      </w:r>
      <w:r w:rsidR="009843F6" w:rsidRPr="009843F6">
        <w:rPr>
          <w:rFonts w:ascii="Times New Roman" w:eastAsia="바탕" w:hAnsi="Times New Roman" w:cs="Times New Roman" w:hint="eastAsia"/>
          <w:b/>
          <w:sz w:val="22"/>
          <w:lang w:eastAsia="ko-KR"/>
        </w:rPr>
        <w:t xml:space="preserve"> </w:t>
      </w:r>
      <w:r w:rsidR="009843F6" w:rsidRPr="006E5D10">
        <w:rPr>
          <w:rFonts w:ascii="Times New Roman" w:eastAsia="바탕" w:hAnsi="Times New Roman" w:cs="Times New Roman" w:hint="eastAsia"/>
          <w:b/>
          <w:sz w:val="22"/>
          <w:lang w:eastAsia="ko-KR"/>
        </w:rPr>
        <w:t>R.</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005C552A" w:rsidRPr="006E5D10">
        <w:rPr>
          <w:rFonts w:ascii="Times New Roman" w:eastAsia="바탕" w:hAnsi="Times New Roman" w:cs="Times New Roman" w:hint="eastAsia"/>
          <w:b/>
          <w:sz w:val="22"/>
          <w:lang w:eastAsia="ko-KR"/>
        </w:rPr>
        <w:t>The Quantum Theory of Light</w:t>
      </w:r>
      <w:r w:rsidR="00BA3DA6">
        <w:rPr>
          <w:rFonts w:ascii="Times New Roman" w:eastAsia="바탕" w:hAnsi="Times New Roman" w:cs="Times New Roman"/>
          <w:b/>
          <w:sz w:val="22"/>
          <w:lang w:eastAsia="ko-KR"/>
        </w:rPr>
        <w:t>”</w:t>
      </w:r>
    </w:p>
    <w:p w:rsidR="00D03293" w:rsidRPr="006E5D10" w:rsidRDefault="005C552A" w:rsidP="009843F6">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Oxford Univer</w:t>
      </w:r>
      <w:r w:rsidR="00FA40C7" w:rsidRPr="006E5D10">
        <w:rPr>
          <w:rFonts w:ascii="Times New Roman" w:eastAsia="바탕" w:hAnsi="Times New Roman" w:cs="Times New Roman" w:hint="eastAsia"/>
          <w:b/>
          <w:sz w:val="22"/>
          <w:lang w:eastAsia="ko-KR"/>
        </w:rPr>
        <w:t>sity Press</w:t>
      </w:r>
      <w:r w:rsidR="00E75A5A">
        <w:rPr>
          <w:rFonts w:ascii="Times New Roman" w:eastAsia="바탕" w:hAnsi="Times New Roman" w:cs="Times New Roman" w:hint="eastAsia"/>
          <w:b/>
          <w:sz w:val="22"/>
          <w:lang w:eastAsia="ko-KR"/>
        </w:rPr>
        <w:t>, 2000</w:t>
      </w:r>
      <w:r w:rsidR="00CB6244">
        <w:rPr>
          <w:rFonts w:ascii="Times New Roman" w:eastAsia="바탕" w:hAnsi="Times New Roman" w:cs="Times New Roman" w:hint="eastAsia"/>
          <w:b/>
          <w:sz w:val="22"/>
          <w:lang w:eastAsia="ko-KR"/>
        </w:rPr>
        <w:t>.</w:t>
      </w:r>
    </w:p>
    <w:p w:rsidR="007C49EC" w:rsidRPr="006E5D10" w:rsidRDefault="007C49EC" w:rsidP="007C49EC">
      <w:pPr>
        <w:pStyle w:val="ad"/>
        <w:ind w:left="960"/>
        <w:rPr>
          <w:rFonts w:ascii="Times New Roman" w:eastAsia="바탕" w:hAnsi="Times New Roman" w:cs="Times New Roman"/>
          <w:b/>
          <w:sz w:val="22"/>
        </w:rPr>
      </w:pPr>
    </w:p>
    <w:p w:rsidR="00E75A5A" w:rsidRDefault="007C49EC"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Wilmsen</w:t>
      </w:r>
      <w:r w:rsidR="009843F6" w:rsidRPr="009843F6">
        <w:rPr>
          <w:rFonts w:ascii="Times New Roman" w:eastAsia="바탕" w:hAnsi="Times New Roman" w:cs="Times New Roman" w:hint="eastAsia"/>
          <w:b/>
          <w:sz w:val="22"/>
          <w:lang w:eastAsia="ko-KR"/>
        </w:rPr>
        <w:t xml:space="preserve"> </w:t>
      </w:r>
      <w:r w:rsidR="009843F6" w:rsidRPr="006E5D10">
        <w:rPr>
          <w:rFonts w:ascii="Times New Roman" w:eastAsia="바탕" w:hAnsi="Times New Roman" w:cs="Times New Roman" w:hint="eastAsia"/>
          <w:b/>
          <w:sz w:val="22"/>
          <w:lang w:eastAsia="ko-KR"/>
        </w:rPr>
        <w:t>C.</w:t>
      </w:r>
      <w:r w:rsidRPr="006E5D10">
        <w:rPr>
          <w:rFonts w:ascii="Times New Roman" w:eastAsia="바탕" w:hAnsi="Times New Roman" w:cs="Times New Roman" w:hint="eastAsia"/>
          <w:b/>
          <w:sz w:val="22"/>
          <w:lang w:eastAsia="ko-KR"/>
        </w:rPr>
        <w:t>, Temkin</w:t>
      </w:r>
      <w:r w:rsidR="009843F6" w:rsidRPr="009843F6">
        <w:rPr>
          <w:rFonts w:ascii="Times New Roman" w:eastAsia="바탕" w:hAnsi="Times New Roman" w:cs="Times New Roman" w:hint="eastAsia"/>
          <w:b/>
          <w:sz w:val="22"/>
          <w:lang w:eastAsia="ko-KR"/>
        </w:rPr>
        <w:t xml:space="preserve"> </w:t>
      </w:r>
      <w:r w:rsidR="009843F6" w:rsidRPr="006E5D10">
        <w:rPr>
          <w:rFonts w:ascii="Times New Roman" w:eastAsia="바탕" w:hAnsi="Times New Roman" w:cs="Times New Roman" w:hint="eastAsia"/>
          <w:b/>
          <w:sz w:val="22"/>
          <w:lang w:eastAsia="ko-KR"/>
        </w:rPr>
        <w:t>H.</w:t>
      </w:r>
      <w:r w:rsidR="009843F6">
        <w:rPr>
          <w:rFonts w:ascii="Times New Roman" w:eastAsia="바탕" w:hAnsi="Times New Roman" w:cs="Times New Roman" w:hint="eastAsia"/>
          <w:b/>
          <w:sz w:val="22"/>
          <w:lang w:eastAsia="ko-KR"/>
        </w:rPr>
        <w:t xml:space="preserve"> and</w:t>
      </w:r>
      <w:r w:rsidRPr="006E5D10">
        <w:rPr>
          <w:rFonts w:ascii="Times New Roman" w:eastAsia="바탕" w:hAnsi="Times New Roman" w:cs="Times New Roman" w:hint="eastAsia"/>
          <w:b/>
          <w:sz w:val="22"/>
          <w:lang w:eastAsia="ko-KR"/>
        </w:rPr>
        <w:t xml:space="preserve"> Coldren</w:t>
      </w:r>
      <w:r w:rsidR="009843F6" w:rsidRPr="009843F6">
        <w:rPr>
          <w:rFonts w:ascii="Times New Roman" w:eastAsia="바탕" w:hAnsi="Times New Roman" w:cs="Times New Roman" w:hint="eastAsia"/>
          <w:b/>
          <w:sz w:val="22"/>
          <w:lang w:eastAsia="ko-KR"/>
        </w:rPr>
        <w:t xml:space="preserve"> </w:t>
      </w:r>
      <w:r w:rsidR="009843F6" w:rsidRPr="006E5D10">
        <w:rPr>
          <w:rFonts w:ascii="Times New Roman" w:eastAsia="바탕" w:hAnsi="Times New Roman" w:cs="Times New Roman" w:hint="eastAsia"/>
          <w:b/>
          <w:sz w:val="22"/>
          <w:lang w:eastAsia="ko-KR"/>
        </w:rPr>
        <w:t>L. A.</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Vertical-Cavity Surface-Emitting Lasers</w:t>
      </w:r>
      <w:r w:rsidRPr="006E5D10">
        <w:rPr>
          <w:rFonts w:ascii="Times New Roman" w:eastAsia="바탕" w:hAnsi="Times New Roman" w:cs="Times New Roman"/>
          <w:b/>
          <w:sz w:val="22"/>
          <w:lang w:eastAsia="ko-KR"/>
        </w:rPr>
        <w:t>: design, fabrication, characterization, and applications</w:t>
      </w:r>
      <w:r w:rsidR="0043231F">
        <w:rPr>
          <w:rFonts w:ascii="Times New Roman" w:eastAsia="바탕" w:hAnsi="Times New Roman" w:cs="Times New Roman"/>
          <w:b/>
          <w:sz w:val="22"/>
          <w:lang w:eastAsia="ko-KR"/>
        </w:rPr>
        <w:t>.”</w:t>
      </w:r>
    </w:p>
    <w:p w:rsidR="007C49EC" w:rsidRPr="006E5D10" w:rsidRDefault="007C49EC" w:rsidP="00E75A5A">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Cambridge</w:t>
      </w:r>
      <w:r w:rsidR="00E75A5A">
        <w:rPr>
          <w:rFonts w:ascii="Times New Roman" w:eastAsia="바탕" w:hAnsi="Times New Roman" w:cs="Times New Roman" w:hint="eastAsia"/>
          <w:b/>
          <w:sz w:val="22"/>
          <w:lang w:eastAsia="ko-KR"/>
        </w:rPr>
        <w:t xml:space="preserve"> University Press</w:t>
      </w:r>
      <w:r w:rsidRPr="006E5D10">
        <w:rPr>
          <w:rFonts w:ascii="Times New Roman" w:eastAsia="바탕" w:hAnsi="Times New Roman" w:cs="Times New Roman" w:hint="eastAsia"/>
          <w:b/>
          <w:sz w:val="22"/>
          <w:lang w:eastAsia="ko-KR"/>
        </w:rPr>
        <w:t xml:space="preserve">, </w:t>
      </w:r>
      <w:r w:rsidR="00E75A5A">
        <w:rPr>
          <w:rFonts w:ascii="Times New Roman" w:eastAsia="바탕" w:hAnsi="Times New Roman" w:cs="Times New Roman" w:hint="eastAsia"/>
          <w:b/>
          <w:sz w:val="22"/>
          <w:lang w:eastAsia="ko-KR"/>
        </w:rPr>
        <w:t>2001</w:t>
      </w:r>
      <w:r w:rsidR="00CB6244">
        <w:rPr>
          <w:rFonts w:ascii="Times New Roman" w:eastAsia="바탕" w:hAnsi="Times New Roman" w:cs="Times New Roman" w:hint="eastAsia"/>
          <w:b/>
          <w:sz w:val="22"/>
          <w:lang w:eastAsia="ko-KR"/>
        </w:rPr>
        <w:t>.</w:t>
      </w:r>
    </w:p>
    <w:p w:rsidR="007C49EC" w:rsidRPr="006E5D10" w:rsidRDefault="007C49EC" w:rsidP="007C49EC">
      <w:pPr>
        <w:pStyle w:val="ad"/>
        <w:ind w:left="960"/>
        <w:rPr>
          <w:rFonts w:ascii="Times New Roman" w:eastAsia="바탕" w:hAnsi="Times New Roman" w:cs="Times New Roman"/>
          <w:b/>
          <w:sz w:val="22"/>
        </w:rPr>
      </w:pPr>
    </w:p>
    <w:p w:rsidR="00E75A5A" w:rsidRDefault="007C49EC"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Verdeyen</w:t>
      </w:r>
      <w:r w:rsidR="00E75A5A" w:rsidRPr="00E75A5A">
        <w:rPr>
          <w:rFonts w:ascii="Times New Roman" w:eastAsia="바탕" w:hAnsi="Times New Roman" w:cs="Times New Roman" w:hint="eastAsia"/>
          <w:b/>
          <w:sz w:val="22"/>
          <w:lang w:eastAsia="ko-KR"/>
        </w:rPr>
        <w:t xml:space="preserve"> </w:t>
      </w:r>
      <w:r w:rsidR="00E75A5A" w:rsidRPr="006E5D10">
        <w:rPr>
          <w:rFonts w:ascii="Times New Roman" w:eastAsia="바탕" w:hAnsi="Times New Roman" w:cs="Times New Roman" w:hint="eastAsia"/>
          <w:b/>
          <w:sz w:val="22"/>
          <w:lang w:eastAsia="ko-KR"/>
        </w:rPr>
        <w:t>J. T.</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Laser electronics</w:t>
      </w:r>
      <w:r w:rsidR="0043231F">
        <w:rPr>
          <w:rFonts w:ascii="Times New Roman" w:eastAsia="바탕" w:hAnsi="Times New Roman" w:cs="Times New Roman"/>
          <w:b/>
          <w:sz w:val="22"/>
          <w:lang w:eastAsia="ko-KR"/>
        </w:rPr>
        <w:t>.”</w:t>
      </w:r>
    </w:p>
    <w:p w:rsidR="007C49EC" w:rsidRPr="006E5D10" w:rsidRDefault="007C49EC" w:rsidP="00E75A5A">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lastRenderedPageBreak/>
        <w:t>Pren</w:t>
      </w:r>
      <w:r w:rsidR="00495D11" w:rsidRPr="006E5D10">
        <w:rPr>
          <w:rFonts w:ascii="Times New Roman" w:eastAsia="바탕" w:hAnsi="Times New Roman" w:cs="Times New Roman" w:hint="eastAsia"/>
          <w:b/>
          <w:sz w:val="22"/>
          <w:lang w:eastAsia="ko-KR"/>
        </w:rPr>
        <w:t>tice-</w:t>
      </w:r>
      <w:r w:rsidRPr="006E5D10">
        <w:rPr>
          <w:rFonts w:ascii="Times New Roman" w:eastAsia="바탕" w:hAnsi="Times New Roman" w:cs="Times New Roman" w:hint="eastAsia"/>
          <w:b/>
          <w:sz w:val="22"/>
          <w:lang w:eastAsia="ko-KR"/>
        </w:rPr>
        <w:t>Hall, 199</w:t>
      </w:r>
      <w:r w:rsidR="00E75A5A">
        <w:rPr>
          <w:rFonts w:ascii="Times New Roman" w:eastAsia="바탕" w:hAnsi="Times New Roman" w:cs="Times New Roman" w:hint="eastAsia"/>
          <w:b/>
          <w:sz w:val="22"/>
          <w:lang w:eastAsia="ko-KR"/>
        </w:rPr>
        <w:t>5</w:t>
      </w:r>
      <w:r w:rsidR="00CB6244">
        <w:rPr>
          <w:rFonts w:ascii="Times New Roman" w:eastAsia="바탕" w:hAnsi="Times New Roman" w:cs="Times New Roman" w:hint="eastAsia"/>
          <w:b/>
          <w:sz w:val="22"/>
          <w:lang w:eastAsia="ko-KR"/>
        </w:rPr>
        <w:t>.</w:t>
      </w:r>
    </w:p>
    <w:p w:rsidR="002674FD" w:rsidRPr="006E5D10" w:rsidRDefault="002674FD" w:rsidP="002674FD">
      <w:pPr>
        <w:pStyle w:val="ad"/>
        <w:ind w:left="960"/>
        <w:rPr>
          <w:rFonts w:ascii="Times New Roman" w:eastAsia="바탕" w:hAnsi="Times New Roman" w:cs="Times New Roman"/>
          <w:b/>
          <w:sz w:val="22"/>
        </w:rPr>
      </w:pPr>
    </w:p>
    <w:p w:rsidR="002674FD" w:rsidRPr="006E5D10" w:rsidRDefault="002674FD"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Purcell</w:t>
      </w:r>
      <w:r w:rsidR="00E75A5A">
        <w:rPr>
          <w:rFonts w:ascii="Times New Roman" w:eastAsia="바탕" w:hAnsi="Times New Roman" w:cs="Times New Roman" w:hint="eastAsia"/>
          <w:b/>
          <w:sz w:val="22"/>
          <w:lang w:eastAsia="ko-KR"/>
        </w:rPr>
        <w:t xml:space="preserve"> </w:t>
      </w:r>
      <w:r w:rsidR="00E75A5A" w:rsidRPr="006E5D10">
        <w:rPr>
          <w:rFonts w:ascii="Times New Roman" w:eastAsia="바탕" w:hAnsi="Times New Roman" w:cs="Times New Roman" w:hint="eastAsia"/>
          <w:b/>
          <w:sz w:val="22"/>
          <w:lang w:eastAsia="ko-KR"/>
        </w:rPr>
        <w:t>E. M.</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Spontaneous emission probabilities at radio frequencies</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Phys</w:t>
      </w:r>
      <w:r w:rsidR="00E75A5A">
        <w:rPr>
          <w:rFonts w:ascii="Times New Roman" w:eastAsia="바탕" w:hAnsi="Times New Roman" w:cs="Times New Roman" w:hint="eastAsia"/>
          <w:b/>
          <w:sz w:val="22"/>
          <w:lang w:eastAsia="ko-KR"/>
        </w:rPr>
        <w:t>ical</w:t>
      </w:r>
      <w:r w:rsidRPr="006E5D10">
        <w:rPr>
          <w:rFonts w:ascii="Times New Roman" w:eastAsia="바탕" w:hAnsi="Times New Roman" w:cs="Times New Roman" w:hint="eastAsia"/>
          <w:b/>
          <w:sz w:val="22"/>
          <w:lang w:eastAsia="ko-KR"/>
        </w:rPr>
        <w:t xml:space="preserve"> Rev</w:t>
      </w:r>
      <w:r w:rsidR="00E75A5A">
        <w:rPr>
          <w:rFonts w:ascii="Times New Roman" w:eastAsia="바탕" w:hAnsi="Times New Roman" w:cs="Times New Roman" w:hint="eastAsia"/>
          <w:b/>
          <w:sz w:val="22"/>
          <w:lang w:eastAsia="ko-KR"/>
        </w:rPr>
        <w:t>iew,</w:t>
      </w:r>
      <w:r w:rsidRPr="006E5D10">
        <w:rPr>
          <w:rFonts w:ascii="Times New Roman" w:eastAsia="바탕" w:hAnsi="Times New Roman" w:cs="Times New Roman" w:hint="eastAsia"/>
          <w:b/>
          <w:sz w:val="22"/>
          <w:lang w:eastAsia="ko-KR"/>
        </w:rPr>
        <w:t xml:space="preserve"> </w:t>
      </w:r>
      <w:r w:rsidR="00E75A5A">
        <w:rPr>
          <w:rFonts w:ascii="Times New Roman" w:eastAsia="바탕" w:hAnsi="Times New Roman" w:cs="Times New Roman" w:hint="eastAsia"/>
          <w:b/>
          <w:sz w:val="22"/>
          <w:lang w:eastAsia="ko-KR"/>
        </w:rPr>
        <w:t>Vol.</w:t>
      </w:r>
      <w:r w:rsidRPr="006E5D10">
        <w:rPr>
          <w:rFonts w:ascii="Times New Roman" w:eastAsia="바탕" w:hAnsi="Times New Roman" w:cs="Times New Roman" w:hint="eastAsia"/>
          <w:b/>
          <w:sz w:val="22"/>
          <w:lang w:eastAsia="ko-KR"/>
        </w:rPr>
        <w:t xml:space="preserve">69, </w:t>
      </w:r>
      <w:r w:rsidR="00E75A5A">
        <w:rPr>
          <w:rFonts w:ascii="Times New Roman" w:eastAsia="바탕" w:hAnsi="Times New Roman" w:cs="Times New Roman" w:hint="eastAsia"/>
          <w:b/>
          <w:sz w:val="22"/>
          <w:lang w:eastAsia="ko-KR"/>
        </w:rPr>
        <w:t>No.12-13, 1946, pp.</w:t>
      </w:r>
      <w:r w:rsidRPr="006E5D10">
        <w:rPr>
          <w:rFonts w:ascii="Times New Roman" w:eastAsia="바탕" w:hAnsi="Times New Roman" w:cs="Times New Roman" w:hint="eastAsia"/>
          <w:b/>
          <w:sz w:val="22"/>
          <w:lang w:eastAsia="ko-KR"/>
        </w:rPr>
        <w:t>681</w:t>
      </w:r>
      <w:r w:rsidR="00CB6244">
        <w:rPr>
          <w:rFonts w:ascii="Times New Roman" w:eastAsia="바탕" w:hAnsi="Times New Roman" w:cs="Times New Roman" w:hint="eastAsia"/>
          <w:b/>
          <w:sz w:val="22"/>
          <w:lang w:eastAsia="ko-KR"/>
        </w:rPr>
        <w:t>.</w:t>
      </w:r>
    </w:p>
    <w:p w:rsidR="002674FD" w:rsidRPr="006E5D10" w:rsidRDefault="002674FD" w:rsidP="002674FD">
      <w:pPr>
        <w:pStyle w:val="ad"/>
        <w:ind w:left="960"/>
        <w:rPr>
          <w:rFonts w:ascii="Times New Roman" w:eastAsia="바탕" w:hAnsi="Times New Roman" w:cs="Times New Roman"/>
          <w:b/>
          <w:sz w:val="22"/>
        </w:rPr>
      </w:pPr>
    </w:p>
    <w:p w:rsidR="00CF4E76" w:rsidRDefault="00E75A5A" w:rsidP="00CF4E76">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Berman</w:t>
      </w:r>
      <w:r>
        <w:rPr>
          <w:rFonts w:ascii="Times New Roman" w:eastAsia="바탕" w:hAnsi="Times New Roman" w:cs="Times New Roman" w:hint="eastAsia"/>
          <w:b/>
          <w:sz w:val="22"/>
          <w:lang w:eastAsia="ko-KR"/>
        </w:rPr>
        <w:t xml:space="preserve"> P.</w:t>
      </w:r>
      <w:r w:rsidRPr="006E5D10">
        <w:rPr>
          <w:rFonts w:ascii="Times New Roman" w:eastAsia="바탕" w:hAnsi="Times New Roman" w:cs="Times New Roman" w:hint="eastAsia"/>
          <w:b/>
          <w:sz w:val="22"/>
          <w:lang w:eastAsia="ko-KR"/>
        </w:rPr>
        <w:t xml:space="preserve"> R</w:t>
      </w:r>
      <w:r>
        <w:rPr>
          <w:rFonts w:ascii="Times New Roman" w:eastAsia="바탕" w:hAnsi="Times New Roman" w:cs="Times New Roman" w:hint="eastAsia"/>
          <w:b/>
          <w:sz w:val="22"/>
          <w:lang w:eastAsia="ko-KR"/>
        </w:rPr>
        <w:t>.</w:t>
      </w:r>
      <w:r w:rsidR="002674FD"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002674FD" w:rsidRPr="006E5D10">
        <w:rPr>
          <w:rFonts w:ascii="Times New Roman" w:eastAsia="바탕" w:hAnsi="Times New Roman" w:cs="Times New Roman" w:hint="eastAsia"/>
          <w:b/>
          <w:sz w:val="22"/>
          <w:lang w:eastAsia="ko-KR"/>
        </w:rPr>
        <w:t>Cavity Quantum Electrodynamics</w:t>
      </w:r>
      <w:r w:rsidR="0043231F">
        <w:rPr>
          <w:rFonts w:ascii="Times New Roman" w:eastAsia="바탕" w:hAnsi="Times New Roman" w:cs="Times New Roman"/>
          <w:b/>
          <w:sz w:val="22"/>
          <w:lang w:eastAsia="ko-KR"/>
        </w:rPr>
        <w:t>.”</w:t>
      </w:r>
      <w:r w:rsidR="002674FD" w:rsidRPr="00CF4E76">
        <w:rPr>
          <w:rFonts w:ascii="Times New Roman" w:eastAsia="바탕" w:hAnsi="Times New Roman" w:cs="Times New Roman" w:hint="eastAsia"/>
          <w:b/>
          <w:sz w:val="22"/>
          <w:lang w:eastAsia="ko-KR"/>
        </w:rPr>
        <w:t xml:space="preserve"> </w:t>
      </w:r>
    </w:p>
    <w:p w:rsidR="002674FD" w:rsidRPr="00CF4E76" w:rsidRDefault="00CF4E76" w:rsidP="00CF4E76">
      <w:pPr>
        <w:pStyle w:val="ad"/>
        <w:widowControl w:val="0"/>
        <w:adjustRightInd w:val="0"/>
        <w:spacing w:line="408" w:lineRule="auto"/>
        <w:ind w:leftChars="0" w:left="426"/>
        <w:jc w:val="both"/>
        <w:rPr>
          <w:rFonts w:ascii="Times New Roman" w:eastAsia="바탕" w:hAnsi="Times New Roman" w:cs="Times New Roman"/>
          <w:b/>
          <w:sz w:val="22"/>
        </w:rPr>
      </w:pPr>
      <w:r>
        <w:rPr>
          <w:rFonts w:ascii="Times New Roman" w:eastAsia="바탕" w:hAnsi="Times New Roman" w:cs="Times New Roman" w:hint="eastAsia"/>
          <w:b/>
          <w:sz w:val="22"/>
          <w:lang w:eastAsia="ko-KR"/>
        </w:rPr>
        <w:t>Academic Press, 1994</w:t>
      </w:r>
      <w:r w:rsidR="00CB6244">
        <w:rPr>
          <w:rFonts w:ascii="Times New Roman" w:eastAsia="바탕" w:hAnsi="Times New Roman" w:cs="Times New Roman" w:hint="eastAsia"/>
          <w:b/>
          <w:sz w:val="22"/>
          <w:lang w:eastAsia="ko-KR"/>
        </w:rPr>
        <w:t>.</w:t>
      </w:r>
    </w:p>
    <w:p w:rsidR="002674FD" w:rsidRPr="006E5D10" w:rsidRDefault="002674FD" w:rsidP="002674FD">
      <w:pPr>
        <w:pStyle w:val="ad"/>
        <w:ind w:left="960"/>
        <w:rPr>
          <w:rFonts w:ascii="Times New Roman" w:eastAsia="바탕" w:hAnsi="Times New Roman" w:cs="Times New Roman"/>
          <w:b/>
          <w:sz w:val="22"/>
        </w:rPr>
      </w:pPr>
    </w:p>
    <w:p w:rsidR="00E4755E" w:rsidRDefault="002674FD"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Jhe</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W.</w:t>
      </w:r>
      <w:r w:rsidRPr="006E5D10">
        <w:rPr>
          <w:rFonts w:ascii="Times New Roman" w:eastAsia="바탕" w:hAnsi="Times New Roman" w:cs="Times New Roman" w:hint="eastAsia"/>
          <w:b/>
          <w:sz w:val="22"/>
          <w:lang w:eastAsia="ko-KR"/>
        </w:rPr>
        <w:t>, Anderson</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A.</w:t>
      </w:r>
      <w:r w:rsidRPr="006E5D10">
        <w:rPr>
          <w:rFonts w:ascii="Times New Roman" w:eastAsia="바탕" w:hAnsi="Times New Roman" w:cs="Times New Roman" w:hint="eastAsia"/>
          <w:b/>
          <w:sz w:val="22"/>
          <w:lang w:eastAsia="ko-KR"/>
        </w:rPr>
        <w:t>, Hinds</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E. A.</w:t>
      </w:r>
      <w:r w:rsidRPr="006E5D10">
        <w:rPr>
          <w:rFonts w:ascii="Times New Roman" w:eastAsia="바탕" w:hAnsi="Times New Roman" w:cs="Times New Roman" w:hint="eastAsia"/>
          <w:b/>
          <w:sz w:val="22"/>
          <w:lang w:eastAsia="ko-KR"/>
        </w:rPr>
        <w:t>, Meschede</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D.</w:t>
      </w:r>
      <w:r w:rsidRPr="006E5D10">
        <w:rPr>
          <w:rFonts w:ascii="Times New Roman" w:eastAsia="바탕" w:hAnsi="Times New Roman" w:cs="Times New Roman" w:hint="eastAsia"/>
          <w:b/>
          <w:sz w:val="22"/>
          <w:lang w:eastAsia="ko-KR"/>
        </w:rPr>
        <w:t>, Moi</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L.</w:t>
      </w:r>
      <w:r w:rsidRPr="006E5D10">
        <w:rPr>
          <w:rFonts w:ascii="Times New Roman" w:eastAsia="바탕" w:hAnsi="Times New Roman" w:cs="Times New Roman" w:hint="eastAsia"/>
          <w:b/>
          <w:sz w:val="22"/>
          <w:lang w:eastAsia="ko-KR"/>
        </w:rPr>
        <w:t xml:space="preserve"> and Haroche</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S.</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Suppression of spontaneous decay at optical frequencies: Test of vacuum-field anisotropy in confined space</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2674FD" w:rsidRPr="006E5D10" w:rsidRDefault="002674FD" w:rsidP="00E4755E">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Phys</w:t>
      </w:r>
      <w:r w:rsidR="00E4755E">
        <w:rPr>
          <w:rFonts w:ascii="Times New Roman" w:eastAsia="바탕" w:hAnsi="Times New Roman" w:cs="Times New Roman" w:hint="eastAsia"/>
          <w:b/>
          <w:sz w:val="22"/>
          <w:lang w:eastAsia="ko-KR"/>
        </w:rPr>
        <w:t>ical</w:t>
      </w:r>
      <w:r w:rsidRPr="006E5D10">
        <w:rPr>
          <w:rFonts w:ascii="Times New Roman" w:eastAsia="바탕" w:hAnsi="Times New Roman" w:cs="Times New Roman" w:hint="eastAsia"/>
          <w:b/>
          <w:sz w:val="22"/>
          <w:lang w:eastAsia="ko-KR"/>
        </w:rPr>
        <w:t xml:space="preserve"> Rev</w:t>
      </w:r>
      <w:r w:rsidR="00E4755E">
        <w:rPr>
          <w:rFonts w:ascii="Times New Roman" w:eastAsia="바탕" w:hAnsi="Times New Roman" w:cs="Times New Roman" w:hint="eastAsia"/>
          <w:b/>
          <w:sz w:val="22"/>
          <w:lang w:eastAsia="ko-KR"/>
        </w:rPr>
        <w:t>iew</w:t>
      </w:r>
      <w:r w:rsidRPr="006E5D10">
        <w:rPr>
          <w:rFonts w:ascii="Times New Roman" w:eastAsia="바탕" w:hAnsi="Times New Roman" w:cs="Times New Roman" w:hint="eastAsia"/>
          <w:b/>
          <w:sz w:val="22"/>
          <w:lang w:eastAsia="ko-KR"/>
        </w:rPr>
        <w:t xml:space="preserve"> Lett</w:t>
      </w:r>
      <w:r w:rsidR="00E4755E">
        <w:rPr>
          <w:rFonts w:ascii="Times New Roman" w:eastAsia="바탕" w:hAnsi="Times New Roman" w:cs="Times New Roman" w:hint="eastAsia"/>
          <w:b/>
          <w:sz w:val="22"/>
          <w:lang w:eastAsia="ko-KR"/>
        </w:rPr>
        <w:t>ers,</w:t>
      </w:r>
      <w:r w:rsidRPr="006E5D10">
        <w:rPr>
          <w:rFonts w:ascii="Times New Roman" w:eastAsia="바탕" w:hAnsi="Times New Roman" w:cs="Times New Roman" w:hint="eastAsia"/>
          <w:b/>
          <w:sz w:val="22"/>
          <w:lang w:eastAsia="ko-KR"/>
        </w:rPr>
        <w:t xml:space="preserve"> </w:t>
      </w:r>
      <w:r w:rsidR="00E4755E">
        <w:rPr>
          <w:rFonts w:ascii="Times New Roman" w:eastAsia="바탕" w:hAnsi="Times New Roman" w:cs="Times New Roman" w:hint="eastAsia"/>
          <w:b/>
          <w:sz w:val="22"/>
          <w:lang w:eastAsia="ko-KR"/>
        </w:rPr>
        <w:t>Vol.</w:t>
      </w:r>
      <w:r w:rsidRPr="006E5D10">
        <w:rPr>
          <w:rFonts w:ascii="Times New Roman" w:eastAsia="바탕" w:hAnsi="Times New Roman" w:cs="Times New Roman" w:hint="eastAsia"/>
          <w:b/>
          <w:sz w:val="22"/>
          <w:lang w:eastAsia="ko-KR"/>
        </w:rPr>
        <w:t xml:space="preserve">58, </w:t>
      </w:r>
      <w:r w:rsidR="00E4755E">
        <w:rPr>
          <w:rFonts w:ascii="Times New Roman" w:eastAsia="바탕" w:hAnsi="Times New Roman" w:cs="Times New Roman" w:hint="eastAsia"/>
          <w:b/>
          <w:sz w:val="22"/>
          <w:lang w:eastAsia="ko-KR"/>
        </w:rPr>
        <w:t>No.7, 1987, pp.666-669</w:t>
      </w:r>
      <w:r w:rsidR="00CB6244">
        <w:rPr>
          <w:rFonts w:ascii="Times New Roman" w:eastAsia="바탕" w:hAnsi="Times New Roman" w:cs="Times New Roman" w:hint="eastAsia"/>
          <w:b/>
          <w:sz w:val="22"/>
          <w:lang w:eastAsia="ko-KR"/>
        </w:rPr>
        <w:t>.</w:t>
      </w:r>
    </w:p>
    <w:p w:rsidR="006E53CF" w:rsidRPr="006E5D10" w:rsidRDefault="006E53CF" w:rsidP="006E53CF">
      <w:pPr>
        <w:pStyle w:val="ad"/>
        <w:ind w:left="960"/>
        <w:rPr>
          <w:rFonts w:ascii="Times New Roman" w:eastAsia="바탕" w:hAnsi="Times New Roman" w:cs="Times New Roman"/>
          <w:b/>
          <w:sz w:val="22"/>
        </w:rPr>
      </w:pPr>
    </w:p>
    <w:p w:rsidR="00E4755E" w:rsidRDefault="006E53CF"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Yablonovitch</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E.</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Inhibited spontaneous emission in solid-state physics and electronics</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6E53CF" w:rsidRPr="006E5D10" w:rsidRDefault="00E4755E" w:rsidP="00E4755E">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Phys</w:t>
      </w:r>
      <w:r>
        <w:rPr>
          <w:rFonts w:ascii="Times New Roman" w:eastAsia="바탕" w:hAnsi="Times New Roman" w:cs="Times New Roman" w:hint="eastAsia"/>
          <w:b/>
          <w:sz w:val="22"/>
          <w:lang w:eastAsia="ko-KR"/>
        </w:rPr>
        <w:t>ical</w:t>
      </w:r>
      <w:r w:rsidRPr="006E5D10">
        <w:rPr>
          <w:rFonts w:ascii="Times New Roman" w:eastAsia="바탕" w:hAnsi="Times New Roman" w:cs="Times New Roman" w:hint="eastAsia"/>
          <w:b/>
          <w:sz w:val="22"/>
          <w:lang w:eastAsia="ko-KR"/>
        </w:rPr>
        <w:t xml:space="preserve"> Rev</w:t>
      </w:r>
      <w:r>
        <w:rPr>
          <w:rFonts w:ascii="Times New Roman" w:eastAsia="바탕" w:hAnsi="Times New Roman" w:cs="Times New Roman" w:hint="eastAsia"/>
          <w:b/>
          <w:sz w:val="22"/>
          <w:lang w:eastAsia="ko-KR"/>
        </w:rPr>
        <w:t>iew</w:t>
      </w:r>
      <w:r w:rsidRPr="006E5D10">
        <w:rPr>
          <w:rFonts w:ascii="Times New Roman" w:eastAsia="바탕" w:hAnsi="Times New Roman" w:cs="Times New Roman" w:hint="eastAsia"/>
          <w:b/>
          <w:sz w:val="22"/>
          <w:lang w:eastAsia="ko-KR"/>
        </w:rPr>
        <w:t xml:space="preserve"> Lett</w:t>
      </w:r>
      <w:r>
        <w:rPr>
          <w:rFonts w:ascii="Times New Roman" w:eastAsia="바탕" w:hAnsi="Times New Roman" w:cs="Times New Roman" w:hint="eastAsia"/>
          <w:b/>
          <w:sz w:val="22"/>
          <w:lang w:eastAsia="ko-KR"/>
        </w:rPr>
        <w:t>ers,</w:t>
      </w:r>
      <w:r w:rsidRPr="006E5D10">
        <w:rPr>
          <w:rFonts w:ascii="Times New Roman" w:eastAsia="바탕" w:hAnsi="Times New Roman" w:cs="Times New Roman" w:hint="eastAsia"/>
          <w:b/>
          <w:sz w:val="22"/>
          <w:lang w:eastAsia="ko-KR"/>
        </w:rPr>
        <w:t xml:space="preserve"> </w:t>
      </w:r>
      <w:r>
        <w:rPr>
          <w:rFonts w:ascii="Times New Roman" w:eastAsia="바탕" w:hAnsi="Times New Roman" w:cs="Times New Roman" w:hint="eastAsia"/>
          <w:b/>
          <w:sz w:val="22"/>
          <w:lang w:eastAsia="ko-KR"/>
        </w:rPr>
        <w:t>Vol</w:t>
      </w:r>
      <w:r w:rsidR="006E53CF" w:rsidRPr="006E5D10">
        <w:rPr>
          <w:rFonts w:ascii="Times New Roman" w:eastAsia="바탕" w:hAnsi="Times New Roman" w:cs="Times New Roman" w:hint="eastAsia"/>
          <w:b/>
          <w:sz w:val="22"/>
          <w:lang w:eastAsia="ko-KR"/>
        </w:rPr>
        <w:t xml:space="preserve">.58, </w:t>
      </w:r>
      <w:r>
        <w:rPr>
          <w:rFonts w:ascii="Times New Roman" w:eastAsia="바탕" w:hAnsi="Times New Roman" w:cs="Times New Roman" w:hint="eastAsia"/>
          <w:b/>
          <w:sz w:val="22"/>
          <w:lang w:eastAsia="ko-KR"/>
        </w:rPr>
        <w:t>No.20, 1987, pp.</w:t>
      </w:r>
      <w:r w:rsidR="006E53CF" w:rsidRPr="006E5D10">
        <w:rPr>
          <w:rFonts w:ascii="Times New Roman" w:eastAsia="바탕" w:hAnsi="Times New Roman" w:cs="Times New Roman" w:hint="eastAsia"/>
          <w:b/>
          <w:sz w:val="22"/>
          <w:lang w:eastAsia="ko-KR"/>
        </w:rPr>
        <w:t>2059</w:t>
      </w:r>
      <w:r>
        <w:rPr>
          <w:rFonts w:ascii="Times New Roman" w:eastAsia="바탕" w:hAnsi="Times New Roman" w:cs="Times New Roman" w:hint="eastAsia"/>
          <w:b/>
          <w:sz w:val="22"/>
          <w:lang w:eastAsia="ko-KR"/>
        </w:rPr>
        <w:t>-2062</w:t>
      </w:r>
      <w:r w:rsidR="00CB6244">
        <w:rPr>
          <w:rFonts w:ascii="Times New Roman" w:eastAsia="바탕" w:hAnsi="Times New Roman" w:cs="Times New Roman" w:hint="eastAsia"/>
          <w:b/>
          <w:sz w:val="22"/>
          <w:lang w:eastAsia="ko-KR"/>
        </w:rPr>
        <w:t>.</w:t>
      </w:r>
    </w:p>
    <w:p w:rsidR="006E53CF" w:rsidRPr="006E5D10" w:rsidRDefault="006E53CF" w:rsidP="006E53CF">
      <w:pPr>
        <w:pStyle w:val="ad"/>
        <w:ind w:left="960"/>
        <w:rPr>
          <w:rFonts w:ascii="Times New Roman" w:eastAsia="바탕" w:hAnsi="Times New Roman" w:cs="Times New Roman"/>
          <w:b/>
          <w:sz w:val="22"/>
        </w:rPr>
      </w:pPr>
    </w:p>
    <w:p w:rsidR="00E4755E" w:rsidRDefault="006E53CF"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John</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S.</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Strong localization of photons in certain disordered dielectric superlattices</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6E53CF" w:rsidRPr="006E5D10" w:rsidRDefault="00E4755E" w:rsidP="00E4755E">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Phys</w:t>
      </w:r>
      <w:r>
        <w:rPr>
          <w:rFonts w:ascii="Times New Roman" w:eastAsia="바탕" w:hAnsi="Times New Roman" w:cs="Times New Roman" w:hint="eastAsia"/>
          <w:b/>
          <w:sz w:val="22"/>
          <w:lang w:eastAsia="ko-KR"/>
        </w:rPr>
        <w:t>ical</w:t>
      </w:r>
      <w:r w:rsidRPr="006E5D10">
        <w:rPr>
          <w:rFonts w:ascii="Times New Roman" w:eastAsia="바탕" w:hAnsi="Times New Roman" w:cs="Times New Roman" w:hint="eastAsia"/>
          <w:b/>
          <w:sz w:val="22"/>
          <w:lang w:eastAsia="ko-KR"/>
        </w:rPr>
        <w:t xml:space="preserve"> Rev</w:t>
      </w:r>
      <w:r>
        <w:rPr>
          <w:rFonts w:ascii="Times New Roman" w:eastAsia="바탕" w:hAnsi="Times New Roman" w:cs="Times New Roman" w:hint="eastAsia"/>
          <w:b/>
          <w:sz w:val="22"/>
          <w:lang w:eastAsia="ko-KR"/>
        </w:rPr>
        <w:t>iew</w:t>
      </w:r>
      <w:r w:rsidRPr="006E5D10">
        <w:rPr>
          <w:rFonts w:ascii="Times New Roman" w:eastAsia="바탕" w:hAnsi="Times New Roman" w:cs="Times New Roman" w:hint="eastAsia"/>
          <w:b/>
          <w:sz w:val="22"/>
          <w:lang w:eastAsia="ko-KR"/>
        </w:rPr>
        <w:t xml:space="preserve"> Lett</w:t>
      </w:r>
      <w:r>
        <w:rPr>
          <w:rFonts w:ascii="Times New Roman" w:eastAsia="바탕" w:hAnsi="Times New Roman" w:cs="Times New Roman" w:hint="eastAsia"/>
          <w:b/>
          <w:sz w:val="22"/>
          <w:lang w:eastAsia="ko-KR"/>
        </w:rPr>
        <w:t>ers, Vol.</w:t>
      </w:r>
      <w:r w:rsidR="006E53CF" w:rsidRPr="006E5D10">
        <w:rPr>
          <w:rFonts w:ascii="Times New Roman" w:eastAsia="바탕" w:hAnsi="Times New Roman" w:cs="Times New Roman" w:hint="eastAsia"/>
          <w:b/>
          <w:sz w:val="22"/>
          <w:lang w:eastAsia="ko-KR"/>
        </w:rPr>
        <w:t>58,</w:t>
      </w:r>
      <w:r>
        <w:rPr>
          <w:rFonts w:ascii="Times New Roman" w:eastAsia="바탕" w:hAnsi="Times New Roman" w:cs="Times New Roman" w:hint="eastAsia"/>
          <w:b/>
          <w:sz w:val="22"/>
          <w:lang w:eastAsia="ko-KR"/>
        </w:rPr>
        <w:t xml:space="preserve"> No.23, 1987, pp.</w:t>
      </w:r>
      <w:r w:rsidR="006E53CF" w:rsidRPr="006E5D10">
        <w:rPr>
          <w:rFonts w:ascii="Times New Roman" w:eastAsia="바탕" w:hAnsi="Times New Roman" w:cs="Times New Roman" w:hint="eastAsia"/>
          <w:b/>
          <w:sz w:val="22"/>
          <w:lang w:eastAsia="ko-KR"/>
        </w:rPr>
        <w:t>2486</w:t>
      </w:r>
      <w:r>
        <w:rPr>
          <w:rFonts w:ascii="Times New Roman" w:eastAsia="바탕" w:hAnsi="Times New Roman" w:cs="Times New Roman" w:hint="eastAsia"/>
          <w:b/>
          <w:sz w:val="22"/>
          <w:lang w:eastAsia="ko-KR"/>
        </w:rPr>
        <w:t>-2489</w:t>
      </w:r>
      <w:r w:rsidR="00CB6244">
        <w:rPr>
          <w:rFonts w:ascii="Times New Roman" w:eastAsia="바탕" w:hAnsi="Times New Roman" w:cs="Times New Roman" w:hint="eastAsia"/>
          <w:b/>
          <w:sz w:val="22"/>
          <w:lang w:eastAsia="ko-KR"/>
        </w:rPr>
        <w:t>.</w:t>
      </w:r>
    </w:p>
    <w:p w:rsidR="006E53CF" w:rsidRPr="006E5D10" w:rsidRDefault="006E53CF" w:rsidP="006E53CF">
      <w:pPr>
        <w:pStyle w:val="ad"/>
        <w:ind w:left="960"/>
        <w:rPr>
          <w:rFonts w:ascii="Times New Roman" w:eastAsia="바탕" w:hAnsi="Times New Roman" w:cs="Times New Roman"/>
          <w:b/>
          <w:sz w:val="22"/>
        </w:rPr>
      </w:pPr>
    </w:p>
    <w:p w:rsidR="00E4755E" w:rsidRDefault="006E53CF"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Ho</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K. M.</w:t>
      </w:r>
      <w:r w:rsidRPr="006E5D10">
        <w:rPr>
          <w:rFonts w:ascii="Times New Roman" w:eastAsia="바탕" w:hAnsi="Times New Roman" w:cs="Times New Roman" w:hint="eastAsia"/>
          <w:b/>
          <w:sz w:val="22"/>
          <w:lang w:eastAsia="ko-KR"/>
        </w:rPr>
        <w:t>, Chan</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C. T.</w:t>
      </w:r>
      <w:r w:rsidRPr="006E5D10">
        <w:rPr>
          <w:rFonts w:ascii="Times New Roman" w:eastAsia="바탕" w:hAnsi="Times New Roman" w:cs="Times New Roman" w:hint="eastAsia"/>
          <w:b/>
          <w:sz w:val="22"/>
          <w:lang w:eastAsia="ko-KR"/>
        </w:rPr>
        <w:t xml:space="preserve"> and Soukoulis</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C. M.</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Existence of a photonic gap in periodic dielectric structures</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6E53CF" w:rsidRPr="00E4755E" w:rsidRDefault="00E4755E" w:rsidP="00E4755E">
      <w:pPr>
        <w:pStyle w:val="ad"/>
        <w:widowControl w:val="0"/>
        <w:adjustRightInd w:val="0"/>
        <w:spacing w:line="408" w:lineRule="auto"/>
        <w:ind w:leftChars="0" w:left="426"/>
        <w:jc w:val="both"/>
        <w:rPr>
          <w:rFonts w:ascii="Times New Roman" w:eastAsia="바탕" w:hAnsi="Times New Roman" w:cs="Times New Roman"/>
          <w:b/>
          <w:sz w:val="22"/>
          <w:lang w:eastAsia="ko-KR"/>
        </w:rPr>
      </w:pPr>
      <w:r w:rsidRPr="006E5D10">
        <w:rPr>
          <w:rFonts w:ascii="Times New Roman" w:eastAsia="바탕" w:hAnsi="Times New Roman" w:cs="Times New Roman" w:hint="eastAsia"/>
          <w:b/>
          <w:sz w:val="22"/>
          <w:lang w:eastAsia="ko-KR"/>
        </w:rPr>
        <w:t>Phys</w:t>
      </w:r>
      <w:r>
        <w:rPr>
          <w:rFonts w:ascii="Times New Roman" w:eastAsia="바탕" w:hAnsi="Times New Roman" w:cs="Times New Roman" w:hint="eastAsia"/>
          <w:b/>
          <w:sz w:val="22"/>
          <w:lang w:eastAsia="ko-KR"/>
        </w:rPr>
        <w:t>ical</w:t>
      </w:r>
      <w:r w:rsidRPr="006E5D10">
        <w:rPr>
          <w:rFonts w:ascii="Times New Roman" w:eastAsia="바탕" w:hAnsi="Times New Roman" w:cs="Times New Roman" w:hint="eastAsia"/>
          <w:b/>
          <w:sz w:val="22"/>
          <w:lang w:eastAsia="ko-KR"/>
        </w:rPr>
        <w:t xml:space="preserve"> Rev</w:t>
      </w:r>
      <w:r>
        <w:rPr>
          <w:rFonts w:ascii="Times New Roman" w:eastAsia="바탕" w:hAnsi="Times New Roman" w:cs="Times New Roman" w:hint="eastAsia"/>
          <w:b/>
          <w:sz w:val="22"/>
          <w:lang w:eastAsia="ko-KR"/>
        </w:rPr>
        <w:t>iew</w:t>
      </w:r>
      <w:r w:rsidRPr="006E5D10">
        <w:rPr>
          <w:rFonts w:ascii="Times New Roman" w:eastAsia="바탕" w:hAnsi="Times New Roman" w:cs="Times New Roman" w:hint="eastAsia"/>
          <w:b/>
          <w:sz w:val="22"/>
          <w:lang w:eastAsia="ko-KR"/>
        </w:rPr>
        <w:t xml:space="preserve"> Lett</w:t>
      </w:r>
      <w:r>
        <w:rPr>
          <w:rFonts w:ascii="Times New Roman" w:eastAsia="바탕" w:hAnsi="Times New Roman" w:cs="Times New Roman" w:hint="eastAsia"/>
          <w:b/>
          <w:sz w:val="22"/>
          <w:lang w:eastAsia="ko-KR"/>
        </w:rPr>
        <w:t>ers, Vol.62</w:t>
      </w:r>
      <w:r w:rsidRPr="006E5D10">
        <w:rPr>
          <w:rFonts w:ascii="Times New Roman" w:eastAsia="바탕" w:hAnsi="Times New Roman" w:cs="Times New Roman" w:hint="eastAsia"/>
          <w:b/>
          <w:sz w:val="22"/>
          <w:lang w:eastAsia="ko-KR"/>
        </w:rPr>
        <w:t>,</w:t>
      </w:r>
      <w:r>
        <w:rPr>
          <w:rFonts w:ascii="Times New Roman" w:eastAsia="바탕" w:hAnsi="Times New Roman" w:cs="Times New Roman" w:hint="eastAsia"/>
          <w:b/>
          <w:sz w:val="22"/>
          <w:lang w:eastAsia="ko-KR"/>
        </w:rPr>
        <w:t xml:space="preserve"> No.25, 1990, pp.3152-3155</w:t>
      </w:r>
      <w:r w:rsidR="00CB6244">
        <w:rPr>
          <w:rFonts w:ascii="Times New Roman" w:eastAsia="바탕" w:hAnsi="Times New Roman" w:cs="Times New Roman" w:hint="eastAsia"/>
          <w:b/>
          <w:sz w:val="22"/>
          <w:lang w:eastAsia="ko-KR"/>
        </w:rPr>
        <w:t>.</w:t>
      </w:r>
    </w:p>
    <w:p w:rsidR="00C4271B" w:rsidRPr="00E4755E" w:rsidRDefault="00C4271B" w:rsidP="00C4271B">
      <w:pPr>
        <w:pStyle w:val="ad"/>
        <w:ind w:left="960"/>
        <w:rPr>
          <w:rFonts w:ascii="Times New Roman" w:eastAsia="바탕" w:hAnsi="Times New Roman" w:cs="Times New Roman"/>
          <w:b/>
          <w:sz w:val="22"/>
        </w:rPr>
      </w:pPr>
    </w:p>
    <w:p w:rsidR="00E4755E" w:rsidRDefault="00F0584F"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Pr>
          <w:rFonts w:ascii="Times New Roman" w:eastAsia="바탕" w:hAnsi="Times New Roman" w:cs="Times New Roman" w:hint="eastAsia"/>
          <w:b/>
          <w:sz w:val="22"/>
          <w:lang w:eastAsia="ko-KR"/>
        </w:rPr>
        <w:t>Yamam</w:t>
      </w:r>
      <w:r w:rsidR="00C4271B" w:rsidRPr="006E5D10">
        <w:rPr>
          <w:rFonts w:ascii="Times New Roman" w:eastAsia="바탕" w:hAnsi="Times New Roman" w:cs="Times New Roman" w:hint="eastAsia"/>
          <w:b/>
          <w:sz w:val="22"/>
          <w:lang w:eastAsia="ko-KR"/>
        </w:rPr>
        <w:t>oto</w:t>
      </w:r>
      <w:r w:rsidR="00E4755E" w:rsidRPr="00E4755E">
        <w:rPr>
          <w:rFonts w:ascii="Times New Roman" w:eastAsia="바탕" w:hAnsi="Times New Roman" w:cs="Times New Roman" w:hint="eastAsia"/>
          <w:b/>
          <w:sz w:val="22"/>
          <w:lang w:eastAsia="ko-KR"/>
        </w:rPr>
        <w:t xml:space="preserve"> </w:t>
      </w:r>
      <w:r w:rsidR="00E4755E">
        <w:rPr>
          <w:rFonts w:ascii="Times New Roman" w:eastAsia="바탕" w:hAnsi="Times New Roman" w:cs="Times New Roman" w:hint="eastAsia"/>
          <w:b/>
          <w:sz w:val="22"/>
          <w:lang w:eastAsia="ko-KR"/>
        </w:rPr>
        <w:t>Y. and</w:t>
      </w:r>
      <w:r w:rsidR="00C4271B" w:rsidRPr="006E5D10">
        <w:rPr>
          <w:rFonts w:ascii="Times New Roman" w:eastAsia="바탕" w:hAnsi="Times New Roman" w:cs="Times New Roman" w:hint="eastAsia"/>
          <w:b/>
          <w:sz w:val="22"/>
          <w:lang w:eastAsia="ko-KR"/>
        </w:rPr>
        <w:t xml:space="preserve"> Slusher</w:t>
      </w:r>
      <w:r w:rsidR="00E4755E" w:rsidRPr="00E4755E">
        <w:rPr>
          <w:rFonts w:ascii="Times New Roman" w:eastAsia="바탕" w:hAnsi="Times New Roman" w:cs="Times New Roman" w:hint="eastAsia"/>
          <w:b/>
          <w:sz w:val="22"/>
          <w:lang w:eastAsia="ko-KR"/>
        </w:rPr>
        <w:t xml:space="preserve"> </w:t>
      </w:r>
      <w:r w:rsidR="00E4755E" w:rsidRPr="006E5D10">
        <w:rPr>
          <w:rFonts w:ascii="Times New Roman" w:eastAsia="바탕" w:hAnsi="Times New Roman" w:cs="Times New Roman" w:hint="eastAsia"/>
          <w:b/>
          <w:sz w:val="22"/>
          <w:lang w:eastAsia="ko-KR"/>
        </w:rPr>
        <w:t>R. E.</w:t>
      </w:r>
      <w:r w:rsidR="00C4271B"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00E4755E">
        <w:rPr>
          <w:rFonts w:ascii="Times New Roman" w:eastAsia="바탕" w:hAnsi="Times New Roman" w:cs="Times New Roman" w:hint="eastAsia"/>
          <w:b/>
          <w:sz w:val="22"/>
          <w:lang w:eastAsia="ko-KR"/>
        </w:rPr>
        <w:t>O</w:t>
      </w:r>
      <w:r w:rsidR="00C4271B" w:rsidRPr="006E5D10">
        <w:rPr>
          <w:rFonts w:ascii="Times New Roman" w:eastAsia="바탕" w:hAnsi="Times New Roman" w:cs="Times New Roman" w:hint="eastAsia"/>
          <w:b/>
          <w:sz w:val="22"/>
          <w:lang w:eastAsia="ko-KR"/>
        </w:rPr>
        <w:t>ptical Processes in Microcavities</w:t>
      </w:r>
      <w:r w:rsidR="0043231F">
        <w:rPr>
          <w:rFonts w:ascii="Times New Roman" w:eastAsia="바탕" w:hAnsi="Times New Roman" w:cs="Times New Roman"/>
          <w:b/>
          <w:sz w:val="22"/>
          <w:lang w:eastAsia="ko-KR"/>
        </w:rPr>
        <w:t>.”</w:t>
      </w:r>
      <w:r w:rsidR="00C4271B" w:rsidRPr="006E5D10">
        <w:rPr>
          <w:rFonts w:ascii="Times New Roman" w:eastAsia="바탕" w:hAnsi="Times New Roman" w:cs="Times New Roman" w:hint="eastAsia"/>
          <w:b/>
          <w:sz w:val="22"/>
          <w:lang w:eastAsia="ko-KR"/>
        </w:rPr>
        <w:t xml:space="preserve"> </w:t>
      </w:r>
    </w:p>
    <w:p w:rsidR="00C4271B" w:rsidRPr="006E5D10" w:rsidRDefault="00C4271B" w:rsidP="00E4755E">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 xml:space="preserve">Physics Today, </w:t>
      </w:r>
      <w:r w:rsidR="00E4755E">
        <w:rPr>
          <w:rFonts w:ascii="Times New Roman" w:eastAsia="바탕" w:hAnsi="Times New Roman" w:cs="Times New Roman" w:hint="eastAsia"/>
          <w:b/>
          <w:sz w:val="22"/>
          <w:lang w:eastAsia="ko-KR"/>
        </w:rPr>
        <w:t>Vol.46, No.3, 1993, p</w:t>
      </w:r>
      <w:r w:rsidRPr="006E5D10">
        <w:rPr>
          <w:rFonts w:ascii="Times New Roman" w:eastAsia="바탕" w:hAnsi="Times New Roman" w:cs="Times New Roman" w:hint="eastAsia"/>
          <w:b/>
          <w:sz w:val="22"/>
          <w:lang w:eastAsia="ko-KR"/>
        </w:rPr>
        <w:t>p. 66</w:t>
      </w:r>
      <w:r w:rsidR="00E4755E">
        <w:rPr>
          <w:rFonts w:ascii="Times New Roman" w:eastAsia="바탕" w:hAnsi="Times New Roman" w:cs="Times New Roman" w:hint="eastAsia"/>
          <w:b/>
          <w:sz w:val="22"/>
          <w:lang w:eastAsia="ko-KR"/>
        </w:rPr>
        <w:t>-73</w:t>
      </w:r>
      <w:r w:rsidR="00CB6244">
        <w:rPr>
          <w:rFonts w:ascii="Times New Roman" w:eastAsia="바탕" w:hAnsi="Times New Roman" w:cs="Times New Roman" w:hint="eastAsia"/>
          <w:b/>
          <w:sz w:val="22"/>
          <w:lang w:eastAsia="ko-KR"/>
        </w:rPr>
        <w:t>.</w:t>
      </w:r>
    </w:p>
    <w:p w:rsidR="000C3B89" w:rsidRDefault="0033256E"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lastRenderedPageBreak/>
        <w:t>Saleh</w:t>
      </w:r>
      <w:r w:rsidR="000C3B89" w:rsidRPr="000C3B89">
        <w:rPr>
          <w:rFonts w:ascii="Times New Roman" w:eastAsia="바탕" w:hAnsi="Times New Roman" w:cs="Times New Roman" w:hint="eastAsia"/>
          <w:b/>
          <w:sz w:val="22"/>
          <w:lang w:eastAsia="ko-KR"/>
        </w:rPr>
        <w:t xml:space="preserve"> </w:t>
      </w:r>
      <w:r w:rsidR="000C3B89" w:rsidRPr="006E5D10">
        <w:rPr>
          <w:rFonts w:ascii="Times New Roman" w:eastAsia="바탕" w:hAnsi="Times New Roman" w:cs="Times New Roman" w:hint="eastAsia"/>
          <w:b/>
          <w:sz w:val="22"/>
          <w:lang w:eastAsia="ko-KR"/>
        </w:rPr>
        <w:t>B. E. A.</w:t>
      </w:r>
      <w:r w:rsidR="000C3B89">
        <w:rPr>
          <w:rFonts w:ascii="Times New Roman" w:eastAsia="바탕" w:hAnsi="Times New Roman" w:cs="Times New Roman" w:hint="eastAsia"/>
          <w:b/>
          <w:sz w:val="22"/>
          <w:lang w:eastAsia="ko-KR"/>
        </w:rPr>
        <w:t xml:space="preserve"> and</w:t>
      </w:r>
      <w:r w:rsidRPr="006E5D10">
        <w:rPr>
          <w:rFonts w:ascii="Times New Roman" w:eastAsia="바탕" w:hAnsi="Times New Roman" w:cs="Times New Roman" w:hint="eastAsia"/>
          <w:b/>
          <w:sz w:val="22"/>
          <w:lang w:eastAsia="ko-KR"/>
        </w:rPr>
        <w:t xml:space="preserve"> Teich</w:t>
      </w:r>
      <w:r w:rsidR="000C3B89" w:rsidRPr="000C3B89">
        <w:rPr>
          <w:rFonts w:ascii="Times New Roman" w:eastAsia="바탕" w:hAnsi="Times New Roman" w:cs="Times New Roman" w:hint="eastAsia"/>
          <w:b/>
          <w:sz w:val="22"/>
          <w:lang w:eastAsia="ko-KR"/>
        </w:rPr>
        <w:t xml:space="preserve"> </w:t>
      </w:r>
      <w:r w:rsidR="000C3B89" w:rsidRPr="006E5D10">
        <w:rPr>
          <w:rFonts w:ascii="Times New Roman" w:eastAsia="바탕" w:hAnsi="Times New Roman" w:cs="Times New Roman" w:hint="eastAsia"/>
          <w:b/>
          <w:sz w:val="22"/>
          <w:lang w:eastAsia="ko-KR"/>
        </w:rPr>
        <w:t>M. C.</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Fundamentals of Photonics</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6A7C7B" w:rsidRPr="006E5D10" w:rsidRDefault="0033256E" w:rsidP="000C3B89">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Wiley , 2007</w:t>
      </w:r>
      <w:r w:rsidR="00CB6244">
        <w:rPr>
          <w:rFonts w:ascii="Times New Roman" w:eastAsia="바탕" w:hAnsi="Times New Roman" w:cs="Times New Roman" w:hint="eastAsia"/>
          <w:b/>
          <w:sz w:val="22"/>
          <w:lang w:eastAsia="ko-KR"/>
        </w:rPr>
        <w:t>.</w:t>
      </w:r>
    </w:p>
    <w:p w:rsidR="0033256E" w:rsidRPr="006E5D10" w:rsidRDefault="0033256E" w:rsidP="0033256E">
      <w:pPr>
        <w:pStyle w:val="ad"/>
        <w:ind w:left="960"/>
        <w:rPr>
          <w:rFonts w:ascii="Times New Roman" w:eastAsia="바탕" w:hAnsi="Times New Roman" w:cs="Times New Roman"/>
          <w:b/>
          <w:sz w:val="22"/>
        </w:rPr>
      </w:pPr>
    </w:p>
    <w:p w:rsidR="00676F2D" w:rsidRDefault="0033256E"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Suematsu</w:t>
      </w:r>
      <w:r w:rsidR="00676F2D" w:rsidRPr="00676F2D">
        <w:rPr>
          <w:rFonts w:ascii="Times New Roman" w:eastAsia="바탕" w:hAnsi="Times New Roman" w:cs="Times New Roman" w:hint="eastAsia"/>
          <w:b/>
          <w:sz w:val="22"/>
          <w:lang w:eastAsia="ko-KR"/>
        </w:rPr>
        <w:t xml:space="preserve"> </w:t>
      </w:r>
      <w:r w:rsidR="00676F2D" w:rsidRPr="006E5D10">
        <w:rPr>
          <w:rFonts w:ascii="Times New Roman" w:eastAsia="바탕" w:hAnsi="Times New Roman" w:cs="Times New Roman" w:hint="eastAsia"/>
          <w:b/>
          <w:sz w:val="22"/>
          <w:lang w:eastAsia="ko-KR"/>
        </w:rPr>
        <w:t>Y.</w:t>
      </w:r>
      <w:r w:rsidR="00676F2D">
        <w:rPr>
          <w:rFonts w:ascii="Times New Roman" w:eastAsia="바탕" w:hAnsi="Times New Roman" w:cs="Times New Roman" w:hint="eastAsia"/>
          <w:b/>
          <w:sz w:val="22"/>
          <w:lang w:eastAsia="ko-KR"/>
        </w:rPr>
        <w:t xml:space="preserve"> and</w:t>
      </w:r>
      <w:r w:rsidRPr="006E5D10">
        <w:rPr>
          <w:rFonts w:ascii="Times New Roman" w:eastAsia="바탕" w:hAnsi="Times New Roman" w:cs="Times New Roman" w:hint="eastAsia"/>
          <w:b/>
          <w:sz w:val="22"/>
          <w:lang w:eastAsia="ko-KR"/>
        </w:rPr>
        <w:t xml:space="preserve"> Furuya</w:t>
      </w:r>
      <w:r w:rsidR="00676F2D" w:rsidRPr="00676F2D">
        <w:rPr>
          <w:rFonts w:ascii="Times New Roman" w:eastAsia="바탕" w:hAnsi="Times New Roman" w:cs="Times New Roman" w:hint="eastAsia"/>
          <w:b/>
          <w:sz w:val="22"/>
          <w:lang w:eastAsia="ko-KR"/>
        </w:rPr>
        <w:t xml:space="preserve"> </w:t>
      </w:r>
      <w:r w:rsidR="00676F2D" w:rsidRPr="006E5D10">
        <w:rPr>
          <w:rFonts w:ascii="Times New Roman" w:eastAsia="바탕" w:hAnsi="Times New Roman" w:cs="Times New Roman" w:hint="eastAsia"/>
          <w:b/>
          <w:sz w:val="22"/>
          <w:lang w:eastAsia="ko-KR"/>
        </w:rPr>
        <w:t>K.</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Theoretical spontaneous emission factor of injection lasers</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33256E" w:rsidRPr="006E5D10" w:rsidRDefault="00676F2D" w:rsidP="00676F2D">
      <w:pPr>
        <w:pStyle w:val="ad"/>
        <w:widowControl w:val="0"/>
        <w:adjustRightInd w:val="0"/>
        <w:spacing w:line="408" w:lineRule="auto"/>
        <w:ind w:leftChars="0" w:left="426"/>
        <w:jc w:val="both"/>
        <w:rPr>
          <w:rFonts w:ascii="Times New Roman" w:eastAsia="바탕" w:hAnsi="Times New Roman" w:cs="Times New Roman"/>
          <w:b/>
          <w:sz w:val="22"/>
        </w:rPr>
      </w:pPr>
      <w:r>
        <w:rPr>
          <w:rFonts w:ascii="Times New Roman" w:eastAsia="바탕" w:hAnsi="Times New Roman" w:cs="Times New Roman" w:hint="eastAsia"/>
          <w:b/>
          <w:sz w:val="22"/>
          <w:lang w:eastAsia="ko-KR"/>
        </w:rPr>
        <w:t>Institute of Electronics and Communication Engineers of Japan Transactions</w:t>
      </w:r>
      <w:r w:rsidR="0033256E" w:rsidRPr="006E5D10">
        <w:rPr>
          <w:rFonts w:ascii="Times New Roman" w:eastAsia="바탕" w:hAnsi="Times New Roman" w:cs="Times New Roman" w:hint="eastAsia"/>
          <w:b/>
          <w:sz w:val="22"/>
          <w:lang w:eastAsia="ko-KR"/>
        </w:rPr>
        <w:t xml:space="preserve">, </w:t>
      </w:r>
      <w:r>
        <w:rPr>
          <w:rFonts w:ascii="Times New Roman" w:eastAsia="바탕" w:hAnsi="Times New Roman" w:cs="Times New Roman" w:hint="eastAsia"/>
          <w:b/>
          <w:sz w:val="22"/>
          <w:lang w:eastAsia="ko-KR"/>
        </w:rPr>
        <w:t>V</w:t>
      </w:r>
      <w:r w:rsidR="0033256E" w:rsidRPr="006E5D10">
        <w:rPr>
          <w:rFonts w:ascii="Times New Roman" w:eastAsia="바탕" w:hAnsi="Times New Roman" w:cs="Times New Roman" w:hint="eastAsia"/>
          <w:b/>
          <w:sz w:val="22"/>
          <w:lang w:eastAsia="ko-KR"/>
        </w:rPr>
        <w:t>ol.</w:t>
      </w:r>
      <w:r>
        <w:rPr>
          <w:rFonts w:ascii="Times New Roman" w:eastAsia="바탕" w:hAnsi="Times New Roman" w:cs="Times New Roman" w:hint="eastAsia"/>
          <w:b/>
          <w:sz w:val="22"/>
          <w:lang w:eastAsia="ko-KR"/>
        </w:rPr>
        <w:t>E</w:t>
      </w:r>
      <w:r w:rsidR="0033256E" w:rsidRPr="006E5D10">
        <w:rPr>
          <w:rFonts w:ascii="Times New Roman" w:eastAsia="바탕" w:hAnsi="Times New Roman" w:cs="Times New Roman" w:hint="eastAsia"/>
          <w:b/>
          <w:sz w:val="22"/>
          <w:lang w:eastAsia="ko-KR"/>
        </w:rPr>
        <w:t>60,</w:t>
      </w:r>
      <w:r>
        <w:rPr>
          <w:rFonts w:ascii="Times New Roman" w:eastAsia="바탕" w:hAnsi="Times New Roman" w:cs="Times New Roman" w:hint="eastAsia"/>
          <w:b/>
          <w:sz w:val="22"/>
          <w:lang w:eastAsia="ko-KR"/>
        </w:rPr>
        <w:t xml:space="preserve"> No.9, 1977, p</w:t>
      </w:r>
      <w:r w:rsidR="0033256E" w:rsidRPr="006E5D10">
        <w:rPr>
          <w:rFonts w:ascii="Times New Roman" w:eastAsia="바탕" w:hAnsi="Times New Roman" w:cs="Times New Roman" w:hint="eastAsia"/>
          <w:b/>
          <w:sz w:val="22"/>
          <w:lang w:eastAsia="ko-KR"/>
        </w:rPr>
        <w:t>p</w:t>
      </w:r>
      <w:r>
        <w:rPr>
          <w:rFonts w:ascii="Times New Roman" w:eastAsia="바탕" w:hAnsi="Times New Roman" w:cs="Times New Roman" w:hint="eastAsia"/>
          <w:b/>
          <w:sz w:val="22"/>
          <w:lang w:eastAsia="ko-KR"/>
        </w:rPr>
        <w:t>.467-472</w:t>
      </w:r>
      <w:r w:rsidR="00CB6244">
        <w:rPr>
          <w:rFonts w:ascii="Times New Roman" w:eastAsia="바탕" w:hAnsi="Times New Roman" w:cs="Times New Roman" w:hint="eastAsia"/>
          <w:b/>
          <w:sz w:val="22"/>
          <w:lang w:eastAsia="ko-KR"/>
        </w:rPr>
        <w:t>.</w:t>
      </w:r>
    </w:p>
    <w:p w:rsidR="0033256E" w:rsidRPr="006E5D10" w:rsidRDefault="0033256E" w:rsidP="0033256E">
      <w:pPr>
        <w:pStyle w:val="ad"/>
        <w:ind w:left="960"/>
        <w:rPr>
          <w:rFonts w:ascii="Times New Roman" w:eastAsia="바탕" w:hAnsi="Times New Roman" w:cs="Times New Roman"/>
          <w:b/>
          <w:sz w:val="22"/>
        </w:rPr>
      </w:pPr>
    </w:p>
    <w:p w:rsidR="0033256E" w:rsidRPr="006E5D10" w:rsidRDefault="0033256E"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Yu</w:t>
      </w:r>
      <w:r w:rsidR="00612425" w:rsidRPr="00612425">
        <w:rPr>
          <w:rFonts w:ascii="Times New Roman" w:eastAsia="바탕" w:hAnsi="Times New Roman" w:cs="Times New Roman" w:hint="eastAsia"/>
          <w:b/>
          <w:sz w:val="22"/>
          <w:lang w:eastAsia="ko-KR"/>
        </w:rPr>
        <w:t xml:space="preserve"> </w:t>
      </w:r>
      <w:r w:rsidR="00612425" w:rsidRPr="006E5D10">
        <w:rPr>
          <w:rFonts w:ascii="Times New Roman" w:eastAsia="바탕" w:hAnsi="Times New Roman" w:cs="Times New Roman" w:hint="eastAsia"/>
          <w:b/>
          <w:sz w:val="22"/>
          <w:lang w:eastAsia="ko-KR"/>
        </w:rPr>
        <w:t>S. F.</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Analysis and Design of Vertical Cavity Surface Emitting Lasers</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r w:rsidR="00612425">
        <w:rPr>
          <w:rFonts w:ascii="Times New Roman" w:eastAsia="바탕" w:hAnsi="Times New Roman" w:cs="Times New Roman" w:hint="eastAsia"/>
          <w:b/>
          <w:sz w:val="22"/>
          <w:lang w:eastAsia="ko-KR"/>
        </w:rPr>
        <w:t xml:space="preserve">John </w:t>
      </w:r>
      <w:r w:rsidRPr="006E5D10">
        <w:rPr>
          <w:rFonts w:ascii="Times New Roman" w:eastAsia="바탕" w:hAnsi="Times New Roman" w:cs="Times New Roman" w:hint="eastAsia"/>
          <w:b/>
          <w:sz w:val="22"/>
          <w:lang w:eastAsia="ko-KR"/>
        </w:rPr>
        <w:t>Wiley</w:t>
      </w:r>
      <w:r w:rsidR="00612425">
        <w:rPr>
          <w:rFonts w:ascii="Times New Roman" w:eastAsia="바탕" w:hAnsi="Times New Roman" w:cs="Times New Roman" w:hint="eastAsia"/>
          <w:b/>
          <w:sz w:val="22"/>
          <w:lang w:eastAsia="ko-KR"/>
        </w:rPr>
        <w:t xml:space="preserve"> &amp; Sons</w:t>
      </w:r>
      <w:r w:rsidRPr="006E5D10">
        <w:rPr>
          <w:rFonts w:ascii="Times New Roman" w:eastAsia="바탕" w:hAnsi="Times New Roman" w:cs="Times New Roman" w:hint="eastAsia"/>
          <w:b/>
          <w:sz w:val="22"/>
          <w:lang w:eastAsia="ko-KR"/>
        </w:rPr>
        <w:t>, 2003</w:t>
      </w:r>
      <w:r w:rsidR="00CB6244">
        <w:rPr>
          <w:rFonts w:ascii="Times New Roman" w:eastAsia="바탕" w:hAnsi="Times New Roman" w:cs="Times New Roman" w:hint="eastAsia"/>
          <w:b/>
          <w:sz w:val="22"/>
          <w:lang w:eastAsia="ko-KR"/>
        </w:rPr>
        <w:t>.</w:t>
      </w:r>
    </w:p>
    <w:p w:rsidR="00F44709" w:rsidRPr="006E5D10" w:rsidRDefault="00F44709" w:rsidP="00F44709">
      <w:pPr>
        <w:pStyle w:val="ad"/>
        <w:ind w:left="960"/>
        <w:rPr>
          <w:rFonts w:ascii="Times New Roman" w:eastAsia="바탕" w:hAnsi="Times New Roman" w:cs="Times New Roman"/>
          <w:b/>
          <w:sz w:val="22"/>
        </w:rPr>
      </w:pPr>
    </w:p>
    <w:p w:rsidR="00612425" w:rsidRDefault="00F44709"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Fermi</w:t>
      </w:r>
      <w:r w:rsidR="00612425" w:rsidRPr="00612425">
        <w:rPr>
          <w:rFonts w:ascii="Times New Roman" w:eastAsia="바탕" w:hAnsi="Times New Roman" w:cs="Times New Roman" w:hint="eastAsia"/>
          <w:b/>
          <w:sz w:val="22"/>
          <w:lang w:eastAsia="ko-KR"/>
        </w:rPr>
        <w:t xml:space="preserve"> </w:t>
      </w:r>
      <w:r w:rsidR="00612425" w:rsidRPr="006E5D10">
        <w:rPr>
          <w:rFonts w:ascii="Times New Roman" w:eastAsia="바탕" w:hAnsi="Times New Roman" w:cs="Times New Roman" w:hint="eastAsia"/>
          <w:b/>
          <w:sz w:val="22"/>
          <w:lang w:eastAsia="ko-KR"/>
        </w:rPr>
        <w:t>E.</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Nuclear Physics</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F44709" w:rsidRPr="006E5D10" w:rsidRDefault="00F44709" w:rsidP="00612425">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University of Chicago Press, 1950</w:t>
      </w:r>
      <w:r w:rsidR="00CB6244">
        <w:rPr>
          <w:rFonts w:ascii="Times New Roman" w:eastAsia="바탕" w:hAnsi="Times New Roman" w:cs="Times New Roman" w:hint="eastAsia"/>
          <w:b/>
          <w:sz w:val="22"/>
          <w:lang w:eastAsia="ko-KR"/>
        </w:rPr>
        <w:t>.</w:t>
      </w:r>
    </w:p>
    <w:p w:rsidR="007A1904" w:rsidRPr="006E5D10" w:rsidRDefault="007A1904" w:rsidP="007A1904">
      <w:pPr>
        <w:pStyle w:val="ad"/>
        <w:ind w:left="960"/>
        <w:rPr>
          <w:rFonts w:ascii="Times New Roman" w:eastAsia="바탕" w:hAnsi="Times New Roman" w:cs="Times New Roman"/>
          <w:b/>
          <w:sz w:val="22"/>
        </w:rPr>
      </w:pPr>
    </w:p>
    <w:p w:rsidR="00612425" w:rsidRDefault="007B3A48"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Treschev</w:t>
      </w:r>
      <w:r w:rsidR="00612425" w:rsidRPr="00612425">
        <w:rPr>
          <w:rFonts w:ascii="Times New Roman" w:eastAsia="바탕" w:hAnsi="Times New Roman" w:cs="Times New Roman" w:hint="eastAsia"/>
          <w:b/>
          <w:sz w:val="22"/>
          <w:lang w:eastAsia="ko-KR"/>
        </w:rPr>
        <w:t xml:space="preserve"> </w:t>
      </w:r>
      <w:r w:rsidR="00612425" w:rsidRPr="006E5D10">
        <w:rPr>
          <w:rFonts w:ascii="Times New Roman" w:eastAsia="바탕" w:hAnsi="Times New Roman" w:cs="Times New Roman" w:hint="eastAsia"/>
          <w:b/>
          <w:sz w:val="22"/>
          <w:lang w:eastAsia="ko-KR"/>
        </w:rPr>
        <w:t>D.</w:t>
      </w:r>
      <w:r w:rsidR="00612425">
        <w:rPr>
          <w:rFonts w:ascii="Times New Roman" w:eastAsia="바탕" w:hAnsi="Times New Roman" w:cs="Times New Roman" w:hint="eastAsia"/>
          <w:b/>
          <w:sz w:val="22"/>
          <w:lang w:eastAsia="ko-KR"/>
        </w:rPr>
        <w:t xml:space="preserve"> and</w:t>
      </w:r>
      <w:r w:rsidRPr="006E5D10">
        <w:rPr>
          <w:rFonts w:ascii="Times New Roman" w:eastAsia="바탕" w:hAnsi="Times New Roman" w:cs="Times New Roman" w:hint="eastAsia"/>
          <w:b/>
          <w:sz w:val="22"/>
          <w:lang w:eastAsia="ko-KR"/>
        </w:rPr>
        <w:t xml:space="preserve"> Zubelevich</w:t>
      </w:r>
      <w:r w:rsidR="00612425" w:rsidRPr="00612425">
        <w:rPr>
          <w:rFonts w:ascii="Times New Roman" w:eastAsia="바탕" w:hAnsi="Times New Roman" w:cs="Times New Roman" w:hint="eastAsia"/>
          <w:b/>
          <w:sz w:val="22"/>
          <w:lang w:eastAsia="ko-KR"/>
        </w:rPr>
        <w:t xml:space="preserve"> </w:t>
      </w:r>
      <w:r w:rsidR="00612425" w:rsidRPr="006E5D10">
        <w:rPr>
          <w:rFonts w:ascii="Times New Roman" w:eastAsia="바탕" w:hAnsi="Times New Roman" w:cs="Times New Roman" w:hint="eastAsia"/>
          <w:b/>
          <w:sz w:val="22"/>
          <w:lang w:eastAsia="ko-KR"/>
        </w:rPr>
        <w:t>O.</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Introduction to the Perturbation Theory of Hamiltonian Systems</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7A1904" w:rsidRPr="006E5D10" w:rsidRDefault="007B3A48" w:rsidP="00612425">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Springer, 2009</w:t>
      </w:r>
      <w:r w:rsidR="00CB6244">
        <w:rPr>
          <w:rFonts w:ascii="Times New Roman" w:eastAsia="바탕" w:hAnsi="Times New Roman" w:cs="Times New Roman" w:hint="eastAsia"/>
          <w:b/>
          <w:sz w:val="22"/>
          <w:lang w:eastAsia="ko-KR"/>
        </w:rPr>
        <w:t>.</w:t>
      </w:r>
    </w:p>
    <w:p w:rsidR="006E5D10" w:rsidRPr="006E5D10" w:rsidRDefault="006E5D10" w:rsidP="00DA0FAE">
      <w:pPr>
        <w:pStyle w:val="ad"/>
        <w:ind w:left="960"/>
        <w:rPr>
          <w:rFonts w:ascii="Times New Roman" w:eastAsia="바탕" w:hAnsi="Times New Roman" w:cs="Times New Roman"/>
          <w:b/>
          <w:sz w:val="22"/>
          <w:lang w:eastAsia="ko-KR"/>
        </w:rPr>
      </w:pPr>
    </w:p>
    <w:p w:rsidR="00612425" w:rsidRDefault="00BB2B6F"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Bendickson</w:t>
      </w:r>
      <w:r w:rsidR="00612425" w:rsidRPr="00612425">
        <w:rPr>
          <w:rFonts w:ascii="Times New Roman" w:eastAsia="바탕" w:hAnsi="Times New Roman" w:cs="Times New Roman" w:hint="eastAsia"/>
          <w:b/>
          <w:sz w:val="22"/>
          <w:lang w:eastAsia="ko-KR"/>
        </w:rPr>
        <w:t xml:space="preserve"> </w:t>
      </w:r>
      <w:r w:rsidR="00612425" w:rsidRPr="006E5D10">
        <w:rPr>
          <w:rFonts w:ascii="Times New Roman" w:eastAsia="바탕" w:hAnsi="Times New Roman" w:cs="Times New Roman" w:hint="eastAsia"/>
          <w:b/>
          <w:sz w:val="22"/>
          <w:lang w:eastAsia="ko-KR"/>
        </w:rPr>
        <w:t>J. M.</w:t>
      </w:r>
      <w:r w:rsidR="00612425">
        <w:rPr>
          <w:rFonts w:ascii="Times New Roman" w:eastAsia="바탕" w:hAnsi="Times New Roman" w:cs="Times New Roman" w:hint="eastAsia"/>
          <w:b/>
          <w:sz w:val="22"/>
          <w:lang w:eastAsia="ko-KR"/>
        </w:rPr>
        <w:t xml:space="preserve"> and</w:t>
      </w:r>
      <w:r w:rsidRPr="006E5D10">
        <w:rPr>
          <w:rFonts w:ascii="Times New Roman" w:eastAsia="바탕" w:hAnsi="Times New Roman" w:cs="Times New Roman" w:hint="eastAsia"/>
          <w:b/>
          <w:sz w:val="22"/>
          <w:lang w:eastAsia="ko-KR"/>
        </w:rPr>
        <w:t xml:space="preserve"> Dowling</w:t>
      </w:r>
      <w:r w:rsidR="00612425" w:rsidRPr="00612425">
        <w:rPr>
          <w:rFonts w:ascii="Times New Roman" w:eastAsia="바탕" w:hAnsi="Times New Roman" w:cs="Times New Roman" w:hint="eastAsia"/>
          <w:b/>
          <w:sz w:val="22"/>
          <w:lang w:eastAsia="ko-KR"/>
        </w:rPr>
        <w:t xml:space="preserve"> </w:t>
      </w:r>
      <w:r w:rsidR="00612425" w:rsidRPr="006E5D10">
        <w:rPr>
          <w:rFonts w:ascii="Times New Roman" w:eastAsia="바탕" w:hAnsi="Times New Roman" w:cs="Times New Roman" w:hint="eastAsia"/>
          <w:b/>
          <w:sz w:val="22"/>
          <w:lang w:eastAsia="ko-KR"/>
        </w:rPr>
        <w:t>J. P.</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Analytic expressions for the electromagnetic mode density in finite, one-dimensional, photonic band-gap structures</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DA0FAE" w:rsidRPr="006E5D10" w:rsidRDefault="00BB2B6F" w:rsidP="00612425">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Phys</w:t>
      </w:r>
      <w:r w:rsidR="00612425">
        <w:rPr>
          <w:rFonts w:ascii="Times New Roman" w:eastAsia="바탕" w:hAnsi="Times New Roman" w:cs="Times New Roman" w:hint="eastAsia"/>
          <w:b/>
          <w:sz w:val="22"/>
          <w:lang w:eastAsia="ko-KR"/>
        </w:rPr>
        <w:t>ical</w:t>
      </w:r>
      <w:r w:rsidRPr="006E5D10">
        <w:rPr>
          <w:rFonts w:ascii="Times New Roman" w:eastAsia="바탕" w:hAnsi="Times New Roman" w:cs="Times New Roman" w:hint="eastAsia"/>
          <w:b/>
          <w:sz w:val="22"/>
          <w:lang w:eastAsia="ko-KR"/>
        </w:rPr>
        <w:t xml:space="preserve"> Rev</w:t>
      </w:r>
      <w:r w:rsidR="00612425">
        <w:rPr>
          <w:rFonts w:ascii="Times New Roman" w:eastAsia="바탕" w:hAnsi="Times New Roman" w:cs="Times New Roman" w:hint="eastAsia"/>
          <w:b/>
          <w:sz w:val="22"/>
          <w:lang w:eastAsia="ko-KR"/>
        </w:rPr>
        <w:t>iew</w:t>
      </w:r>
      <w:r w:rsidRPr="006E5D10">
        <w:rPr>
          <w:rFonts w:ascii="Times New Roman" w:eastAsia="바탕" w:hAnsi="Times New Roman" w:cs="Times New Roman" w:hint="eastAsia"/>
          <w:b/>
          <w:sz w:val="22"/>
          <w:lang w:eastAsia="ko-KR"/>
        </w:rPr>
        <w:t xml:space="preserve"> E</w:t>
      </w:r>
      <w:r w:rsidR="00612425">
        <w:rPr>
          <w:rFonts w:ascii="Times New Roman" w:eastAsia="바탕" w:hAnsi="Times New Roman" w:cs="Times New Roman" w:hint="eastAsia"/>
          <w:b/>
          <w:sz w:val="22"/>
          <w:lang w:eastAsia="ko-KR"/>
        </w:rPr>
        <w:t>, Vol.</w:t>
      </w:r>
      <w:r w:rsidRPr="006E5D10">
        <w:rPr>
          <w:rFonts w:ascii="Times New Roman" w:eastAsia="바탕" w:hAnsi="Times New Roman" w:cs="Times New Roman" w:hint="eastAsia"/>
          <w:b/>
          <w:sz w:val="22"/>
          <w:lang w:eastAsia="ko-KR"/>
        </w:rPr>
        <w:t xml:space="preserve">53, </w:t>
      </w:r>
      <w:r w:rsidR="00612425">
        <w:rPr>
          <w:rFonts w:ascii="Times New Roman" w:eastAsia="바탕" w:hAnsi="Times New Roman" w:cs="Times New Roman" w:hint="eastAsia"/>
          <w:b/>
          <w:sz w:val="22"/>
          <w:lang w:eastAsia="ko-KR"/>
        </w:rPr>
        <w:t>No.4, 1996, pp.</w:t>
      </w:r>
      <w:r w:rsidRPr="006E5D10">
        <w:rPr>
          <w:rFonts w:ascii="Times New Roman" w:eastAsia="바탕" w:hAnsi="Times New Roman" w:cs="Times New Roman" w:hint="eastAsia"/>
          <w:b/>
          <w:sz w:val="22"/>
          <w:lang w:eastAsia="ko-KR"/>
        </w:rPr>
        <w:t>4107</w:t>
      </w:r>
      <w:r w:rsidR="00612425">
        <w:rPr>
          <w:rFonts w:ascii="Times New Roman" w:eastAsia="바탕" w:hAnsi="Times New Roman" w:cs="Times New Roman" w:hint="eastAsia"/>
          <w:b/>
          <w:sz w:val="22"/>
          <w:lang w:eastAsia="ko-KR"/>
        </w:rPr>
        <w:t>-4121</w:t>
      </w:r>
      <w:r w:rsidR="00CB6244">
        <w:rPr>
          <w:rFonts w:ascii="Times New Roman" w:eastAsia="바탕" w:hAnsi="Times New Roman" w:cs="Times New Roman" w:hint="eastAsia"/>
          <w:b/>
          <w:sz w:val="22"/>
          <w:lang w:eastAsia="ko-KR"/>
        </w:rPr>
        <w:t>.</w:t>
      </w:r>
    </w:p>
    <w:p w:rsidR="00BB2B6F" w:rsidRPr="006E5D10" w:rsidRDefault="00BB2B6F" w:rsidP="00BB2B6F">
      <w:pPr>
        <w:pStyle w:val="ad"/>
        <w:ind w:left="960"/>
        <w:rPr>
          <w:rFonts w:ascii="Times New Roman" w:eastAsia="바탕" w:hAnsi="Times New Roman" w:cs="Times New Roman"/>
          <w:b/>
          <w:sz w:val="22"/>
        </w:rPr>
      </w:pPr>
    </w:p>
    <w:p w:rsidR="00A17DD6" w:rsidRDefault="00BB2B6F"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Zhukovsky</w:t>
      </w:r>
      <w:r w:rsidR="00A17DD6" w:rsidRPr="00A17DD6">
        <w:rPr>
          <w:rFonts w:ascii="Times New Roman" w:eastAsia="바탕" w:hAnsi="Times New Roman" w:cs="Times New Roman" w:hint="eastAsia"/>
          <w:b/>
          <w:sz w:val="22"/>
          <w:lang w:eastAsia="ko-KR"/>
        </w:rPr>
        <w:t xml:space="preserve"> </w:t>
      </w:r>
      <w:r w:rsidR="00A17DD6" w:rsidRPr="006E5D10">
        <w:rPr>
          <w:rFonts w:ascii="Times New Roman" w:eastAsia="바탕" w:hAnsi="Times New Roman" w:cs="Times New Roman" w:hint="eastAsia"/>
          <w:b/>
          <w:sz w:val="22"/>
          <w:lang w:eastAsia="ko-KR"/>
        </w:rPr>
        <w:t>S. V.</w:t>
      </w:r>
      <w:r w:rsidR="00A17DD6">
        <w:rPr>
          <w:rFonts w:ascii="Times New Roman" w:eastAsia="바탕" w:hAnsi="Times New Roman" w:cs="Times New Roman" w:hint="eastAsia"/>
          <w:b/>
          <w:sz w:val="22"/>
          <w:lang w:eastAsia="ko-KR"/>
        </w:rPr>
        <w:t xml:space="preserve"> and</w:t>
      </w:r>
      <w:r w:rsidRPr="006E5D10">
        <w:rPr>
          <w:rFonts w:ascii="Times New Roman" w:eastAsia="바탕" w:hAnsi="Times New Roman" w:cs="Times New Roman" w:hint="eastAsia"/>
          <w:b/>
          <w:sz w:val="22"/>
          <w:lang w:eastAsia="ko-KR"/>
        </w:rPr>
        <w:t xml:space="preserve"> Gaponenko</w:t>
      </w:r>
      <w:r w:rsidR="00A17DD6" w:rsidRPr="00A17DD6">
        <w:rPr>
          <w:rFonts w:ascii="Times New Roman" w:eastAsia="바탕" w:hAnsi="Times New Roman" w:cs="Times New Roman" w:hint="eastAsia"/>
          <w:b/>
          <w:sz w:val="22"/>
          <w:lang w:eastAsia="ko-KR"/>
        </w:rPr>
        <w:t xml:space="preserve"> </w:t>
      </w:r>
      <w:r w:rsidR="00A17DD6" w:rsidRPr="006E5D10">
        <w:rPr>
          <w:rFonts w:ascii="Times New Roman" w:eastAsia="바탕" w:hAnsi="Times New Roman" w:cs="Times New Roman" w:hint="eastAsia"/>
          <w:b/>
          <w:sz w:val="22"/>
          <w:lang w:eastAsia="ko-KR"/>
        </w:rPr>
        <w:t>S. V.</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Constraints on transmission, dispersion, and density of states in dielectric multilayers and stepwise potential barriers with an arbitrary layer arrangement</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BB2B6F" w:rsidRPr="006E5D10" w:rsidRDefault="00A17DD6" w:rsidP="00A17DD6">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Phys</w:t>
      </w:r>
      <w:r>
        <w:rPr>
          <w:rFonts w:ascii="Times New Roman" w:eastAsia="바탕" w:hAnsi="Times New Roman" w:cs="Times New Roman" w:hint="eastAsia"/>
          <w:b/>
          <w:sz w:val="22"/>
          <w:lang w:eastAsia="ko-KR"/>
        </w:rPr>
        <w:t>ical</w:t>
      </w:r>
      <w:r w:rsidRPr="006E5D10">
        <w:rPr>
          <w:rFonts w:ascii="Times New Roman" w:eastAsia="바탕" w:hAnsi="Times New Roman" w:cs="Times New Roman" w:hint="eastAsia"/>
          <w:b/>
          <w:sz w:val="22"/>
          <w:lang w:eastAsia="ko-KR"/>
        </w:rPr>
        <w:t xml:space="preserve"> Rev</w:t>
      </w:r>
      <w:r>
        <w:rPr>
          <w:rFonts w:ascii="Times New Roman" w:eastAsia="바탕" w:hAnsi="Times New Roman" w:cs="Times New Roman" w:hint="eastAsia"/>
          <w:b/>
          <w:sz w:val="22"/>
          <w:lang w:eastAsia="ko-KR"/>
        </w:rPr>
        <w:t>iew</w:t>
      </w:r>
      <w:r w:rsidRPr="006E5D10">
        <w:rPr>
          <w:rFonts w:ascii="Times New Roman" w:eastAsia="바탕" w:hAnsi="Times New Roman" w:cs="Times New Roman" w:hint="eastAsia"/>
          <w:b/>
          <w:sz w:val="22"/>
          <w:lang w:eastAsia="ko-KR"/>
        </w:rPr>
        <w:t xml:space="preserve"> E</w:t>
      </w:r>
      <w:r>
        <w:rPr>
          <w:rFonts w:ascii="Times New Roman" w:eastAsia="바탕" w:hAnsi="Times New Roman" w:cs="Times New Roman" w:hint="eastAsia"/>
          <w:b/>
          <w:sz w:val="22"/>
          <w:lang w:eastAsia="ko-KR"/>
        </w:rPr>
        <w:t>, Vol.</w:t>
      </w:r>
      <w:r w:rsidR="00BB2B6F" w:rsidRPr="006E5D10">
        <w:rPr>
          <w:rFonts w:ascii="Times New Roman" w:eastAsia="바탕" w:hAnsi="Times New Roman" w:cs="Times New Roman" w:hint="eastAsia"/>
          <w:b/>
          <w:sz w:val="22"/>
          <w:lang w:eastAsia="ko-KR"/>
        </w:rPr>
        <w:t>77,</w:t>
      </w:r>
      <w:r>
        <w:rPr>
          <w:rFonts w:ascii="Times New Roman" w:eastAsia="바탕" w:hAnsi="Times New Roman" w:cs="Times New Roman" w:hint="eastAsia"/>
          <w:b/>
          <w:sz w:val="22"/>
          <w:lang w:eastAsia="ko-KR"/>
        </w:rPr>
        <w:t xml:space="preserve"> No.</w:t>
      </w:r>
      <w:r w:rsidR="00BB2B6F" w:rsidRPr="006E5D10">
        <w:rPr>
          <w:rFonts w:ascii="Times New Roman" w:eastAsia="바탕" w:hAnsi="Times New Roman" w:cs="Times New Roman" w:hint="eastAsia"/>
          <w:b/>
          <w:sz w:val="22"/>
          <w:lang w:eastAsia="ko-KR"/>
        </w:rPr>
        <w:t>046602, 2008</w:t>
      </w:r>
      <w:r>
        <w:rPr>
          <w:rFonts w:ascii="Times New Roman" w:eastAsia="바탕" w:hAnsi="Times New Roman" w:cs="Times New Roman" w:hint="eastAsia"/>
          <w:b/>
          <w:sz w:val="22"/>
          <w:lang w:eastAsia="ko-KR"/>
        </w:rPr>
        <w:t>, pp.1-10</w:t>
      </w:r>
      <w:r w:rsidR="00CB6244">
        <w:rPr>
          <w:rFonts w:ascii="Times New Roman" w:eastAsia="바탕" w:hAnsi="Times New Roman" w:cs="Times New Roman" w:hint="eastAsia"/>
          <w:b/>
          <w:sz w:val="22"/>
          <w:lang w:eastAsia="ko-KR"/>
        </w:rPr>
        <w:t>.</w:t>
      </w:r>
    </w:p>
    <w:p w:rsidR="001C688F" w:rsidRDefault="00075389"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lastRenderedPageBreak/>
        <w:t>Chuang</w:t>
      </w:r>
      <w:r w:rsidR="001C688F" w:rsidRPr="001C688F">
        <w:rPr>
          <w:rFonts w:ascii="Times New Roman" w:eastAsia="바탕" w:hAnsi="Times New Roman" w:cs="Times New Roman" w:hint="eastAsia"/>
          <w:b/>
          <w:sz w:val="22"/>
          <w:lang w:eastAsia="ko-KR"/>
        </w:rPr>
        <w:t xml:space="preserve"> </w:t>
      </w:r>
      <w:r w:rsidR="001C688F" w:rsidRPr="006E5D10">
        <w:rPr>
          <w:rFonts w:ascii="Times New Roman" w:eastAsia="바탕" w:hAnsi="Times New Roman" w:cs="Times New Roman" w:hint="eastAsia"/>
          <w:b/>
          <w:sz w:val="22"/>
          <w:lang w:eastAsia="ko-KR"/>
        </w:rPr>
        <w:t>S. L.</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Physics of Optoelectronic Devices</w:t>
      </w:r>
      <w:r w:rsidR="0043231F">
        <w:rPr>
          <w:rFonts w:ascii="Times New Roman" w:eastAsia="바탕" w:hAnsi="Times New Roman" w:cs="Times New Roman"/>
          <w:b/>
          <w:sz w:val="22"/>
          <w:lang w:eastAsia="ko-KR"/>
        </w:rPr>
        <w:t>.”</w:t>
      </w:r>
      <w:r w:rsidR="00E425AD" w:rsidRPr="006E5D10">
        <w:rPr>
          <w:rFonts w:ascii="Times New Roman" w:eastAsia="바탕" w:hAnsi="Times New Roman" w:cs="Times New Roman" w:hint="eastAsia"/>
          <w:b/>
          <w:sz w:val="22"/>
          <w:lang w:eastAsia="ko-KR"/>
        </w:rPr>
        <w:t xml:space="preserve"> </w:t>
      </w:r>
    </w:p>
    <w:p w:rsidR="00075389" w:rsidRPr="006E5D10" w:rsidRDefault="00E425AD" w:rsidP="001C688F">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Wiley, 1995</w:t>
      </w:r>
      <w:r w:rsidR="00CB6244">
        <w:rPr>
          <w:rFonts w:ascii="Times New Roman" w:eastAsia="바탕" w:hAnsi="Times New Roman" w:cs="Times New Roman" w:hint="eastAsia"/>
          <w:b/>
          <w:sz w:val="22"/>
          <w:lang w:eastAsia="ko-KR"/>
        </w:rPr>
        <w:t>.</w:t>
      </w:r>
    </w:p>
    <w:p w:rsidR="00FC3550" w:rsidRPr="006E5D10" w:rsidRDefault="00FC3550" w:rsidP="00FC3550">
      <w:pPr>
        <w:pStyle w:val="ad"/>
        <w:ind w:left="960"/>
        <w:rPr>
          <w:rFonts w:ascii="Times New Roman" w:eastAsia="바탕" w:hAnsi="Times New Roman" w:cs="Times New Roman"/>
          <w:b/>
          <w:sz w:val="22"/>
        </w:rPr>
      </w:pPr>
    </w:p>
    <w:p w:rsidR="001C688F" w:rsidRDefault="00F273BD"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Sheppard</w:t>
      </w:r>
      <w:r w:rsidR="001C688F" w:rsidRPr="001C688F">
        <w:rPr>
          <w:rFonts w:ascii="Times New Roman" w:eastAsia="바탕" w:hAnsi="Times New Roman" w:cs="Times New Roman" w:hint="eastAsia"/>
          <w:b/>
          <w:sz w:val="22"/>
          <w:lang w:eastAsia="ko-KR"/>
        </w:rPr>
        <w:t xml:space="preserve"> </w:t>
      </w:r>
      <w:r w:rsidR="001C688F" w:rsidRPr="006E5D10">
        <w:rPr>
          <w:rFonts w:ascii="Times New Roman" w:eastAsia="바탕" w:hAnsi="Times New Roman" w:cs="Times New Roman" w:hint="eastAsia"/>
          <w:b/>
          <w:sz w:val="22"/>
          <w:lang w:eastAsia="ko-KR"/>
        </w:rPr>
        <w:t>C. J. R.</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Approximate calculation of the reflection coefficient from a stratified medium</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FC3550" w:rsidRPr="006E5D10" w:rsidRDefault="00F273BD" w:rsidP="001C688F">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 xml:space="preserve">Pure </w:t>
      </w:r>
      <w:r w:rsidRPr="006E5D10">
        <w:rPr>
          <w:rFonts w:ascii="Times New Roman" w:eastAsia="바탕" w:hAnsi="Times New Roman" w:cs="Times New Roman"/>
          <w:b/>
          <w:sz w:val="22"/>
          <w:lang w:eastAsia="ko-KR"/>
        </w:rPr>
        <w:t>and</w:t>
      </w:r>
      <w:r w:rsidRPr="006E5D10">
        <w:rPr>
          <w:rFonts w:ascii="Times New Roman" w:eastAsia="바탕" w:hAnsi="Times New Roman" w:cs="Times New Roman" w:hint="eastAsia"/>
          <w:b/>
          <w:sz w:val="22"/>
          <w:lang w:eastAsia="ko-KR"/>
        </w:rPr>
        <w:t xml:space="preserve"> Applied Optics: Journal of </w:t>
      </w:r>
      <w:r w:rsidR="002A6DA1" w:rsidRPr="006E5D10">
        <w:rPr>
          <w:rFonts w:ascii="Times New Roman" w:eastAsia="바탕" w:hAnsi="Times New Roman" w:cs="Times New Roman" w:hint="eastAsia"/>
          <w:b/>
          <w:sz w:val="22"/>
          <w:lang w:eastAsia="ko-KR"/>
        </w:rPr>
        <w:t>the European Optical Society Part A</w:t>
      </w:r>
      <w:r w:rsidR="001C688F">
        <w:rPr>
          <w:rFonts w:ascii="Times New Roman" w:eastAsia="바탕" w:hAnsi="Times New Roman" w:cs="Times New Roman" w:hint="eastAsia"/>
          <w:b/>
          <w:sz w:val="22"/>
          <w:lang w:eastAsia="ko-KR"/>
        </w:rPr>
        <w:t>, Vol.</w:t>
      </w:r>
      <w:r w:rsidR="002A6DA1" w:rsidRPr="006E5D10">
        <w:rPr>
          <w:rFonts w:ascii="Times New Roman" w:eastAsia="바탕" w:hAnsi="Times New Roman" w:cs="Times New Roman" w:hint="eastAsia"/>
          <w:b/>
          <w:sz w:val="22"/>
          <w:lang w:eastAsia="ko-KR"/>
        </w:rPr>
        <w:t xml:space="preserve">4, </w:t>
      </w:r>
      <w:r w:rsidR="001C688F">
        <w:rPr>
          <w:rFonts w:ascii="Times New Roman" w:eastAsia="바탕" w:hAnsi="Times New Roman" w:cs="Times New Roman" w:hint="eastAsia"/>
          <w:b/>
          <w:sz w:val="22"/>
          <w:lang w:eastAsia="ko-KR"/>
        </w:rPr>
        <w:t>No.5, 1995, pp.665-669</w:t>
      </w:r>
      <w:r w:rsidR="00CB6244">
        <w:rPr>
          <w:rFonts w:ascii="Times New Roman" w:eastAsia="바탕" w:hAnsi="Times New Roman" w:cs="Times New Roman" w:hint="eastAsia"/>
          <w:b/>
          <w:sz w:val="22"/>
          <w:lang w:eastAsia="ko-KR"/>
        </w:rPr>
        <w:t>.</w:t>
      </w:r>
    </w:p>
    <w:p w:rsidR="005328B6" w:rsidRPr="006E5D10" w:rsidRDefault="005328B6" w:rsidP="005328B6">
      <w:pPr>
        <w:pStyle w:val="ad"/>
        <w:ind w:left="960"/>
        <w:rPr>
          <w:rFonts w:ascii="Times New Roman" w:eastAsia="바탕" w:hAnsi="Times New Roman" w:cs="Times New Roman"/>
          <w:b/>
          <w:sz w:val="22"/>
        </w:rPr>
      </w:pPr>
    </w:p>
    <w:p w:rsidR="001C688F" w:rsidRDefault="00493FA0"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Kelley</w:t>
      </w:r>
      <w:r w:rsidR="001C688F" w:rsidRPr="001C688F">
        <w:rPr>
          <w:rFonts w:ascii="Times New Roman" w:eastAsia="바탕" w:hAnsi="Times New Roman" w:cs="Times New Roman" w:hint="eastAsia"/>
          <w:b/>
          <w:sz w:val="22"/>
          <w:lang w:eastAsia="ko-KR"/>
        </w:rPr>
        <w:t xml:space="preserve"> </w:t>
      </w:r>
      <w:r w:rsidR="001C688F" w:rsidRPr="006E5D10">
        <w:rPr>
          <w:rFonts w:ascii="Times New Roman" w:eastAsia="바탕" w:hAnsi="Times New Roman" w:cs="Times New Roman" w:hint="eastAsia"/>
          <w:b/>
          <w:sz w:val="22"/>
          <w:lang w:eastAsia="ko-KR"/>
        </w:rPr>
        <w:t>C. T.</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Solving Nonlinear Equations with Newton</w:t>
      </w:r>
      <w:r w:rsidRPr="006E5D10">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s Method</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5328B6" w:rsidRPr="006E5D10" w:rsidRDefault="001C688F" w:rsidP="001C688F">
      <w:pPr>
        <w:pStyle w:val="ad"/>
        <w:widowControl w:val="0"/>
        <w:adjustRightInd w:val="0"/>
        <w:spacing w:line="408" w:lineRule="auto"/>
        <w:ind w:leftChars="0" w:left="426"/>
        <w:jc w:val="both"/>
        <w:rPr>
          <w:rFonts w:ascii="Times New Roman" w:eastAsia="바탕" w:hAnsi="Times New Roman" w:cs="Times New Roman"/>
          <w:b/>
          <w:sz w:val="22"/>
        </w:rPr>
      </w:pPr>
      <w:r>
        <w:rPr>
          <w:rFonts w:ascii="Times New Roman" w:eastAsia="바탕" w:hAnsi="Times New Roman" w:cs="Times New Roman" w:hint="eastAsia"/>
          <w:b/>
          <w:sz w:val="22"/>
          <w:lang w:eastAsia="ko-KR"/>
        </w:rPr>
        <w:t>Society for Industrial and Applied Mathematics</w:t>
      </w:r>
      <w:r w:rsidR="00493FA0" w:rsidRPr="006E5D10">
        <w:rPr>
          <w:rFonts w:ascii="Times New Roman" w:eastAsia="바탕" w:hAnsi="Times New Roman" w:cs="Times New Roman" w:hint="eastAsia"/>
          <w:b/>
          <w:sz w:val="22"/>
          <w:lang w:eastAsia="ko-KR"/>
        </w:rPr>
        <w:t>, 2003</w:t>
      </w:r>
      <w:r w:rsidR="00CB6244">
        <w:rPr>
          <w:rFonts w:ascii="Times New Roman" w:eastAsia="바탕" w:hAnsi="Times New Roman" w:cs="Times New Roman" w:hint="eastAsia"/>
          <w:b/>
          <w:sz w:val="22"/>
          <w:lang w:eastAsia="ko-KR"/>
        </w:rPr>
        <w:t>.</w:t>
      </w:r>
    </w:p>
    <w:p w:rsidR="00493FA0" w:rsidRPr="006E5D10" w:rsidRDefault="00493FA0" w:rsidP="00493FA0">
      <w:pPr>
        <w:pStyle w:val="ad"/>
        <w:ind w:left="960"/>
        <w:rPr>
          <w:rFonts w:ascii="Times New Roman" w:eastAsia="바탕" w:hAnsi="Times New Roman" w:cs="Times New Roman"/>
          <w:b/>
          <w:sz w:val="22"/>
        </w:rPr>
      </w:pPr>
    </w:p>
    <w:p w:rsidR="001C688F" w:rsidRDefault="00493FA0"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Duvillaret</w:t>
      </w:r>
      <w:r w:rsidR="001C688F" w:rsidRPr="001C688F">
        <w:rPr>
          <w:rFonts w:ascii="Times New Roman" w:eastAsia="바탕" w:hAnsi="Times New Roman" w:cs="Times New Roman" w:hint="eastAsia"/>
          <w:b/>
          <w:sz w:val="22"/>
          <w:lang w:eastAsia="ko-KR"/>
        </w:rPr>
        <w:t xml:space="preserve"> </w:t>
      </w:r>
      <w:r w:rsidR="001C688F" w:rsidRPr="006E5D10">
        <w:rPr>
          <w:rFonts w:ascii="Times New Roman" w:eastAsia="바탕" w:hAnsi="Times New Roman" w:cs="Times New Roman" w:hint="eastAsia"/>
          <w:b/>
          <w:sz w:val="22"/>
          <w:lang w:eastAsia="ko-KR"/>
        </w:rPr>
        <w:t>L.</w:t>
      </w:r>
      <w:r w:rsidRPr="006E5D10">
        <w:rPr>
          <w:rFonts w:ascii="Times New Roman" w:eastAsia="바탕" w:hAnsi="Times New Roman" w:cs="Times New Roman" w:hint="eastAsia"/>
          <w:b/>
          <w:sz w:val="22"/>
          <w:lang w:eastAsia="ko-KR"/>
        </w:rPr>
        <w:t>, Garet</w:t>
      </w:r>
      <w:r w:rsidR="001C688F" w:rsidRPr="001C688F">
        <w:rPr>
          <w:rFonts w:ascii="Times New Roman" w:eastAsia="바탕" w:hAnsi="Times New Roman" w:cs="Times New Roman" w:hint="eastAsia"/>
          <w:b/>
          <w:sz w:val="22"/>
          <w:lang w:eastAsia="ko-KR"/>
        </w:rPr>
        <w:t xml:space="preserve"> </w:t>
      </w:r>
      <w:r w:rsidR="001C688F" w:rsidRPr="006E5D10">
        <w:rPr>
          <w:rFonts w:ascii="Times New Roman" w:eastAsia="바탕" w:hAnsi="Times New Roman" w:cs="Times New Roman" w:hint="eastAsia"/>
          <w:b/>
          <w:sz w:val="22"/>
          <w:lang w:eastAsia="ko-KR"/>
        </w:rPr>
        <w:t>F.</w:t>
      </w:r>
      <w:r w:rsidR="001C688F">
        <w:rPr>
          <w:rFonts w:ascii="Times New Roman" w:eastAsia="바탕" w:hAnsi="Times New Roman" w:cs="Times New Roman" w:hint="eastAsia"/>
          <w:b/>
          <w:sz w:val="22"/>
          <w:lang w:eastAsia="ko-KR"/>
        </w:rPr>
        <w:t xml:space="preserve"> and</w:t>
      </w:r>
      <w:r w:rsidRPr="006E5D10">
        <w:rPr>
          <w:rFonts w:ascii="Times New Roman" w:eastAsia="바탕" w:hAnsi="Times New Roman" w:cs="Times New Roman" w:hint="eastAsia"/>
          <w:b/>
          <w:sz w:val="22"/>
          <w:lang w:eastAsia="ko-KR"/>
        </w:rPr>
        <w:t xml:space="preserve"> Coutaz</w:t>
      </w:r>
      <w:r w:rsidR="001C688F" w:rsidRPr="001C688F">
        <w:rPr>
          <w:rFonts w:ascii="Times New Roman" w:eastAsia="바탕" w:hAnsi="Times New Roman" w:cs="Times New Roman" w:hint="eastAsia"/>
          <w:b/>
          <w:sz w:val="22"/>
          <w:lang w:eastAsia="ko-KR"/>
        </w:rPr>
        <w:t xml:space="preserve"> </w:t>
      </w:r>
      <w:r w:rsidR="001C688F" w:rsidRPr="006E5D10">
        <w:rPr>
          <w:rFonts w:ascii="Times New Roman" w:eastAsia="바탕" w:hAnsi="Times New Roman" w:cs="Times New Roman" w:hint="eastAsia"/>
          <w:b/>
          <w:sz w:val="22"/>
          <w:lang w:eastAsia="ko-KR"/>
        </w:rPr>
        <w:t>J.</w:t>
      </w:r>
      <w:r w:rsidR="001C688F">
        <w:rPr>
          <w:rFonts w:ascii="Times New Roman" w:eastAsia="바탕" w:hAnsi="Times New Roman" w:cs="Times New Roman" w:hint="eastAsia"/>
          <w:b/>
          <w:sz w:val="22"/>
          <w:lang w:eastAsia="ko-KR"/>
        </w:rPr>
        <w:t xml:space="preserve"> </w:t>
      </w:r>
      <w:r w:rsidR="001C688F" w:rsidRPr="006E5D10">
        <w:rPr>
          <w:rFonts w:ascii="Times New Roman" w:eastAsia="바탕" w:hAnsi="Times New Roman" w:cs="Times New Roman" w:hint="eastAsia"/>
          <w:b/>
          <w:sz w:val="22"/>
          <w:lang w:eastAsia="ko-KR"/>
        </w:rPr>
        <w:t>L.</w:t>
      </w:r>
      <w:r w:rsidRPr="006E5D10">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Highly Precise Determination of Optical Constants and Sample Thickness in Terahertz Time-Domain Sepctroscopy</w:t>
      </w:r>
      <w:r w:rsidR="0043231F">
        <w:rPr>
          <w:rFonts w:ascii="Times New Roman" w:eastAsia="바탕" w:hAnsi="Times New Roman" w:cs="Times New Roman"/>
          <w:b/>
          <w:sz w:val="22"/>
          <w:lang w:eastAsia="ko-KR"/>
        </w:rPr>
        <w:t>.”</w:t>
      </w:r>
      <w:r w:rsidRPr="006E5D10">
        <w:rPr>
          <w:rFonts w:ascii="Times New Roman" w:eastAsia="바탕" w:hAnsi="Times New Roman" w:cs="Times New Roman" w:hint="eastAsia"/>
          <w:b/>
          <w:sz w:val="22"/>
          <w:lang w:eastAsia="ko-KR"/>
        </w:rPr>
        <w:t xml:space="preserve"> </w:t>
      </w:r>
    </w:p>
    <w:p w:rsidR="00493FA0" w:rsidRDefault="00493FA0" w:rsidP="001C688F">
      <w:pPr>
        <w:pStyle w:val="ad"/>
        <w:widowControl w:val="0"/>
        <w:adjustRightInd w:val="0"/>
        <w:spacing w:line="408" w:lineRule="auto"/>
        <w:ind w:leftChars="0" w:left="426"/>
        <w:jc w:val="both"/>
        <w:rPr>
          <w:rFonts w:ascii="Times New Roman" w:eastAsia="바탕" w:hAnsi="Times New Roman" w:cs="Times New Roman"/>
          <w:b/>
          <w:sz w:val="22"/>
        </w:rPr>
      </w:pPr>
      <w:r w:rsidRPr="006E5D10">
        <w:rPr>
          <w:rFonts w:ascii="Times New Roman" w:eastAsia="바탕" w:hAnsi="Times New Roman" w:cs="Times New Roman" w:hint="eastAsia"/>
          <w:b/>
          <w:sz w:val="22"/>
          <w:lang w:eastAsia="ko-KR"/>
        </w:rPr>
        <w:t>Appl</w:t>
      </w:r>
      <w:r w:rsidR="001C688F">
        <w:rPr>
          <w:rFonts w:ascii="Times New Roman" w:eastAsia="바탕" w:hAnsi="Times New Roman" w:cs="Times New Roman" w:hint="eastAsia"/>
          <w:b/>
          <w:sz w:val="22"/>
          <w:lang w:eastAsia="ko-KR"/>
        </w:rPr>
        <w:t>ied</w:t>
      </w:r>
      <w:r w:rsidRPr="006E5D10">
        <w:rPr>
          <w:rFonts w:ascii="Times New Roman" w:eastAsia="바탕" w:hAnsi="Times New Roman" w:cs="Times New Roman" w:hint="eastAsia"/>
          <w:b/>
          <w:sz w:val="22"/>
          <w:lang w:eastAsia="ko-KR"/>
        </w:rPr>
        <w:t xml:space="preserve"> Opt</w:t>
      </w:r>
      <w:r w:rsidR="001C688F">
        <w:rPr>
          <w:rFonts w:ascii="Times New Roman" w:eastAsia="바탕" w:hAnsi="Times New Roman" w:cs="Times New Roman" w:hint="eastAsia"/>
          <w:b/>
          <w:sz w:val="22"/>
          <w:lang w:eastAsia="ko-KR"/>
        </w:rPr>
        <w:t>ics,</w:t>
      </w:r>
      <w:r w:rsidRPr="006E5D10">
        <w:rPr>
          <w:rFonts w:ascii="Times New Roman" w:eastAsia="바탕" w:hAnsi="Times New Roman" w:cs="Times New Roman" w:hint="eastAsia"/>
          <w:b/>
          <w:sz w:val="22"/>
          <w:lang w:eastAsia="ko-KR"/>
        </w:rPr>
        <w:t xml:space="preserve"> Vol.38, </w:t>
      </w:r>
      <w:r w:rsidR="001C688F">
        <w:rPr>
          <w:rFonts w:ascii="Times New Roman" w:eastAsia="바탕" w:hAnsi="Times New Roman" w:cs="Times New Roman" w:hint="eastAsia"/>
          <w:b/>
          <w:sz w:val="22"/>
          <w:lang w:eastAsia="ko-KR"/>
        </w:rPr>
        <w:t>No.</w:t>
      </w:r>
      <w:r w:rsidRPr="006E5D10">
        <w:rPr>
          <w:rFonts w:ascii="Times New Roman" w:eastAsia="바탕" w:hAnsi="Times New Roman" w:cs="Times New Roman" w:hint="eastAsia"/>
          <w:b/>
          <w:sz w:val="22"/>
          <w:lang w:eastAsia="ko-KR"/>
        </w:rPr>
        <w:t>2,</w:t>
      </w:r>
      <w:r w:rsidR="001C688F">
        <w:rPr>
          <w:rFonts w:ascii="Times New Roman" w:eastAsia="바탕" w:hAnsi="Times New Roman" w:cs="Times New Roman" w:hint="eastAsia"/>
          <w:b/>
          <w:sz w:val="22"/>
          <w:lang w:eastAsia="ko-KR"/>
        </w:rPr>
        <w:t xml:space="preserve"> 1999, p</w:t>
      </w:r>
      <w:r w:rsidRPr="006E5D10">
        <w:rPr>
          <w:rFonts w:ascii="Times New Roman" w:eastAsia="바탕" w:hAnsi="Times New Roman" w:cs="Times New Roman" w:hint="eastAsia"/>
          <w:b/>
          <w:sz w:val="22"/>
          <w:lang w:eastAsia="ko-KR"/>
        </w:rPr>
        <w:t>p</w:t>
      </w:r>
      <w:r w:rsidR="001C688F">
        <w:rPr>
          <w:rFonts w:ascii="Times New Roman" w:eastAsia="바탕" w:hAnsi="Times New Roman" w:cs="Times New Roman" w:hint="eastAsia"/>
          <w:b/>
          <w:sz w:val="22"/>
          <w:lang w:eastAsia="ko-KR"/>
        </w:rPr>
        <w:t>.409-415</w:t>
      </w:r>
      <w:r w:rsidR="00CB6244">
        <w:rPr>
          <w:rFonts w:ascii="Times New Roman" w:eastAsia="바탕" w:hAnsi="Times New Roman" w:cs="Times New Roman" w:hint="eastAsia"/>
          <w:b/>
          <w:sz w:val="22"/>
          <w:lang w:eastAsia="ko-KR"/>
        </w:rPr>
        <w:t>.</w:t>
      </w:r>
    </w:p>
    <w:p w:rsidR="009658E9" w:rsidRPr="009658E9" w:rsidRDefault="009658E9" w:rsidP="009658E9">
      <w:pPr>
        <w:pStyle w:val="ad"/>
        <w:ind w:left="960"/>
        <w:rPr>
          <w:rFonts w:ascii="Times New Roman" w:eastAsia="바탕" w:hAnsi="Times New Roman" w:cs="Times New Roman"/>
          <w:b/>
          <w:sz w:val="22"/>
        </w:rPr>
      </w:pPr>
    </w:p>
    <w:p w:rsidR="0066523F" w:rsidRDefault="009658E9"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Pr>
          <w:rFonts w:ascii="Times New Roman" w:eastAsia="바탕" w:hAnsi="Times New Roman" w:cs="Times New Roman" w:hint="eastAsia"/>
          <w:b/>
          <w:sz w:val="22"/>
          <w:lang w:eastAsia="ko-KR"/>
        </w:rPr>
        <w:t>Tocci</w:t>
      </w:r>
      <w:r w:rsidR="0066523F" w:rsidRPr="0066523F">
        <w:rPr>
          <w:rFonts w:ascii="Times New Roman" w:eastAsia="바탕" w:hAnsi="Times New Roman" w:cs="Times New Roman" w:hint="eastAsia"/>
          <w:b/>
          <w:sz w:val="22"/>
          <w:lang w:eastAsia="ko-KR"/>
        </w:rPr>
        <w:t xml:space="preserve"> </w:t>
      </w:r>
      <w:r w:rsidR="0066523F">
        <w:rPr>
          <w:rFonts w:ascii="Times New Roman" w:eastAsia="바탕" w:hAnsi="Times New Roman" w:cs="Times New Roman" w:hint="eastAsia"/>
          <w:b/>
          <w:sz w:val="22"/>
          <w:lang w:eastAsia="ko-KR"/>
        </w:rPr>
        <w:t>M. D. and</w:t>
      </w:r>
      <w:r>
        <w:rPr>
          <w:rFonts w:ascii="Times New Roman" w:eastAsia="바탕" w:hAnsi="Times New Roman" w:cs="Times New Roman" w:hint="eastAsia"/>
          <w:b/>
          <w:sz w:val="22"/>
          <w:lang w:eastAsia="ko-KR"/>
        </w:rPr>
        <w:t xml:space="preserve"> Scalora</w:t>
      </w:r>
      <w:r w:rsidR="0066523F" w:rsidRPr="0066523F">
        <w:rPr>
          <w:rFonts w:ascii="Times New Roman" w:eastAsia="바탕" w:hAnsi="Times New Roman" w:cs="Times New Roman" w:hint="eastAsia"/>
          <w:b/>
          <w:sz w:val="22"/>
          <w:lang w:eastAsia="ko-KR"/>
        </w:rPr>
        <w:t xml:space="preserve"> </w:t>
      </w:r>
      <w:r w:rsidR="0066523F">
        <w:rPr>
          <w:rFonts w:ascii="Times New Roman" w:eastAsia="바탕" w:hAnsi="Times New Roman" w:cs="Times New Roman" w:hint="eastAsia"/>
          <w:b/>
          <w:sz w:val="22"/>
          <w:lang w:eastAsia="ko-KR"/>
        </w:rPr>
        <w:t>M.</w:t>
      </w:r>
      <w:r>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Pr>
          <w:rFonts w:ascii="Times New Roman" w:eastAsia="바탕" w:hAnsi="Times New Roman" w:cs="Times New Roman" w:hint="eastAsia"/>
          <w:b/>
          <w:sz w:val="22"/>
          <w:lang w:eastAsia="ko-KR"/>
        </w:rPr>
        <w:t>Measurement of spontaneous-emission enhancement near the one-dimensional photonic band edge of semiconductor heterostructures</w:t>
      </w:r>
      <w:r w:rsidR="0043231F">
        <w:rPr>
          <w:rFonts w:ascii="Times New Roman" w:eastAsia="바탕" w:hAnsi="Times New Roman" w:cs="Times New Roman"/>
          <w:b/>
          <w:sz w:val="22"/>
          <w:lang w:eastAsia="ko-KR"/>
        </w:rPr>
        <w:t>.”</w:t>
      </w:r>
      <w:r>
        <w:rPr>
          <w:rFonts w:ascii="Times New Roman" w:eastAsia="바탕" w:hAnsi="Times New Roman" w:cs="Times New Roman" w:hint="eastAsia"/>
          <w:b/>
          <w:sz w:val="22"/>
          <w:lang w:eastAsia="ko-KR"/>
        </w:rPr>
        <w:t xml:space="preserve"> </w:t>
      </w:r>
    </w:p>
    <w:p w:rsidR="009658E9" w:rsidRDefault="009658E9" w:rsidP="0066523F">
      <w:pPr>
        <w:pStyle w:val="ad"/>
        <w:widowControl w:val="0"/>
        <w:adjustRightInd w:val="0"/>
        <w:spacing w:line="408" w:lineRule="auto"/>
        <w:ind w:leftChars="0" w:left="426"/>
        <w:jc w:val="both"/>
        <w:rPr>
          <w:rFonts w:ascii="Times New Roman" w:eastAsia="바탕" w:hAnsi="Times New Roman" w:cs="Times New Roman"/>
          <w:b/>
          <w:sz w:val="22"/>
        </w:rPr>
      </w:pPr>
      <w:r>
        <w:rPr>
          <w:rFonts w:ascii="Times New Roman" w:eastAsia="바탕" w:hAnsi="Times New Roman" w:cs="Times New Roman" w:hint="eastAsia"/>
          <w:b/>
          <w:sz w:val="22"/>
          <w:lang w:eastAsia="ko-KR"/>
        </w:rPr>
        <w:t>Phys</w:t>
      </w:r>
      <w:r w:rsidR="0066523F">
        <w:rPr>
          <w:rFonts w:ascii="Times New Roman" w:eastAsia="바탕" w:hAnsi="Times New Roman" w:cs="Times New Roman" w:hint="eastAsia"/>
          <w:b/>
          <w:sz w:val="22"/>
          <w:lang w:eastAsia="ko-KR"/>
        </w:rPr>
        <w:t>ical</w:t>
      </w:r>
      <w:r>
        <w:rPr>
          <w:rFonts w:ascii="Times New Roman" w:eastAsia="바탕" w:hAnsi="Times New Roman" w:cs="Times New Roman" w:hint="eastAsia"/>
          <w:b/>
          <w:sz w:val="22"/>
          <w:lang w:eastAsia="ko-KR"/>
        </w:rPr>
        <w:t xml:space="preserve"> Rev</w:t>
      </w:r>
      <w:r w:rsidR="0066523F">
        <w:rPr>
          <w:rFonts w:ascii="Times New Roman" w:eastAsia="바탕" w:hAnsi="Times New Roman" w:cs="Times New Roman" w:hint="eastAsia"/>
          <w:b/>
          <w:sz w:val="22"/>
          <w:lang w:eastAsia="ko-KR"/>
        </w:rPr>
        <w:t>iew</w:t>
      </w:r>
      <w:r>
        <w:rPr>
          <w:rFonts w:ascii="Times New Roman" w:eastAsia="바탕" w:hAnsi="Times New Roman" w:cs="Times New Roman" w:hint="eastAsia"/>
          <w:b/>
          <w:sz w:val="22"/>
          <w:lang w:eastAsia="ko-KR"/>
        </w:rPr>
        <w:t xml:space="preserve"> A</w:t>
      </w:r>
      <w:r w:rsidR="0066523F">
        <w:rPr>
          <w:rFonts w:ascii="Times New Roman" w:eastAsia="바탕" w:hAnsi="Times New Roman" w:cs="Times New Roman" w:hint="eastAsia"/>
          <w:b/>
          <w:sz w:val="22"/>
          <w:lang w:eastAsia="ko-KR"/>
        </w:rPr>
        <w:t>, Vol.</w:t>
      </w:r>
      <w:r>
        <w:rPr>
          <w:rFonts w:ascii="Times New Roman" w:eastAsia="바탕" w:hAnsi="Times New Roman" w:cs="Times New Roman" w:hint="eastAsia"/>
          <w:b/>
          <w:sz w:val="22"/>
          <w:lang w:eastAsia="ko-KR"/>
        </w:rPr>
        <w:t xml:space="preserve">53, </w:t>
      </w:r>
      <w:r w:rsidR="0066523F">
        <w:rPr>
          <w:rFonts w:ascii="Times New Roman" w:eastAsia="바탕" w:hAnsi="Times New Roman" w:cs="Times New Roman" w:hint="eastAsia"/>
          <w:b/>
          <w:sz w:val="22"/>
          <w:lang w:eastAsia="ko-KR"/>
        </w:rPr>
        <w:t xml:space="preserve">No.4, </w:t>
      </w:r>
      <w:r>
        <w:rPr>
          <w:rFonts w:ascii="Times New Roman" w:eastAsia="바탕" w:hAnsi="Times New Roman" w:cs="Times New Roman" w:hint="eastAsia"/>
          <w:b/>
          <w:sz w:val="22"/>
          <w:lang w:eastAsia="ko-KR"/>
        </w:rPr>
        <w:t>1996</w:t>
      </w:r>
      <w:r w:rsidR="0066523F">
        <w:rPr>
          <w:rFonts w:ascii="Times New Roman" w:eastAsia="바탕" w:hAnsi="Times New Roman" w:cs="Times New Roman" w:hint="eastAsia"/>
          <w:b/>
          <w:sz w:val="22"/>
          <w:lang w:eastAsia="ko-KR"/>
        </w:rPr>
        <w:t>, pp.2800-2803</w:t>
      </w:r>
      <w:r w:rsidR="00CB6244">
        <w:rPr>
          <w:rFonts w:ascii="Times New Roman" w:eastAsia="바탕" w:hAnsi="Times New Roman" w:cs="Times New Roman" w:hint="eastAsia"/>
          <w:b/>
          <w:sz w:val="22"/>
          <w:lang w:eastAsia="ko-KR"/>
        </w:rPr>
        <w:t>.</w:t>
      </w:r>
    </w:p>
    <w:p w:rsidR="009658E9" w:rsidRPr="009658E9" w:rsidRDefault="009658E9" w:rsidP="009658E9">
      <w:pPr>
        <w:pStyle w:val="ad"/>
        <w:ind w:left="960"/>
        <w:rPr>
          <w:rFonts w:ascii="Times New Roman" w:eastAsia="바탕" w:hAnsi="Times New Roman" w:cs="Times New Roman"/>
          <w:b/>
          <w:sz w:val="22"/>
        </w:rPr>
      </w:pPr>
    </w:p>
    <w:p w:rsidR="001532B6" w:rsidRDefault="009658E9"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Pr>
          <w:rFonts w:ascii="Times New Roman" w:eastAsia="바탕" w:hAnsi="Times New Roman" w:cs="Times New Roman" w:hint="eastAsia"/>
          <w:b/>
          <w:sz w:val="22"/>
          <w:lang w:eastAsia="ko-KR"/>
        </w:rPr>
        <w:t>Kopp</w:t>
      </w:r>
      <w:r w:rsidR="001532B6" w:rsidRPr="001532B6">
        <w:rPr>
          <w:rFonts w:ascii="Times New Roman" w:eastAsia="바탕" w:hAnsi="Times New Roman" w:cs="Times New Roman" w:hint="eastAsia"/>
          <w:b/>
          <w:sz w:val="22"/>
          <w:lang w:eastAsia="ko-KR"/>
        </w:rPr>
        <w:t xml:space="preserve"> </w:t>
      </w:r>
      <w:r w:rsidR="001532B6">
        <w:rPr>
          <w:rFonts w:ascii="Times New Roman" w:eastAsia="바탕" w:hAnsi="Times New Roman" w:cs="Times New Roman" w:hint="eastAsia"/>
          <w:b/>
          <w:sz w:val="22"/>
          <w:lang w:eastAsia="ko-KR"/>
        </w:rPr>
        <w:t>V. I.</w:t>
      </w:r>
      <w:r>
        <w:rPr>
          <w:rFonts w:ascii="Times New Roman" w:eastAsia="바탕" w:hAnsi="Times New Roman" w:cs="Times New Roman" w:hint="eastAsia"/>
          <w:b/>
          <w:sz w:val="22"/>
          <w:lang w:eastAsia="ko-KR"/>
        </w:rPr>
        <w:t>, Fan</w:t>
      </w:r>
      <w:r w:rsidR="001532B6" w:rsidRPr="001532B6">
        <w:rPr>
          <w:rFonts w:ascii="Times New Roman" w:eastAsia="바탕" w:hAnsi="Times New Roman" w:cs="Times New Roman" w:hint="eastAsia"/>
          <w:b/>
          <w:sz w:val="22"/>
          <w:lang w:eastAsia="ko-KR"/>
        </w:rPr>
        <w:t xml:space="preserve"> </w:t>
      </w:r>
      <w:r w:rsidR="001532B6">
        <w:rPr>
          <w:rFonts w:ascii="Times New Roman" w:eastAsia="바탕" w:hAnsi="Times New Roman" w:cs="Times New Roman" w:hint="eastAsia"/>
          <w:b/>
          <w:sz w:val="22"/>
          <w:lang w:eastAsia="ko-KR"/>
        </w:rPr>
        <w:t>B.</w:t>
      </w:r>
      <w:r>
        <w:rPr>
          <w:rFonts w:ascii="Times New Roman" w:eastAsia="바탕" w:hAnsi="Times New Roman" w:cs="Times New Roman" w:hint="eastAsia"/>
          <w:b/>
          <w:sz w:val="22"/>
          <w:lang w:eastAsia="ko-KR"/>
        </w:rPr>
        <w:t>, Vithana</w:t>
      </w:r>
      <w:r w:rsidR="001532B6" w:rsidRPr="001532B6">
        <w:rPr>
          <w:rFonts w:ascii="Times New Roman" w:eastAsia="바탕" w:hAnsi="Times New Roman" w:cs="Times New Roman" w:hint="eastAsia"/>
          <w:b/>
          <w:sz w:val="22"/>
          <w:lang w:eastAsia="ko-KR"/>
        </w:rPr>
        <w:t xml:space="preserve"> </w:t>
      </w:r>
      <w:r w:rsidR="001532B6">
        <w:rPr>
          <w:rFonts w:ascii="Times New Roman" w:eastAsia="바탕" w:hAnsi="Times New Roman" w:cs="Times New Roman" w:hint="eastAsia"/>
          <w:b/>
          <w:sz w:val="22"/>
          <w:lang w:eastAsia="ko-KR"/>
        </w:rPr>
        <w:t>H. K. M. and</w:t>
      </w:r>
      <w:r>
        <w:rPr>
          <w:rFonts w:ascii="Times New Roman" w:eastAsia="바탕" w:hAnsi="Times New Roman" w:cs="Times New Roman" w:hint="eastAsia"/>
          <w:b/>
          <w:sz w:val="22"/>
          <w:lang w:eastAsia="ko-KR"/>
        </w:rPr>
        <w:t xml:space="preserve"> Genack</w:t>
      </w:r>
      <w:r w:rsidR="001532B6" w:rsidRPr="001532B6">
        <w:rPr>
          <w:rFonts w:ascii="Times New Roman" w:eastAsia="바탕" w:hAnsi="Times New Roman" w:cs="Times New Roman" w:hint="eastAsia"/>
          <w:b/>
          <w:sz w:val="22"/>
          <w:lang w:eastAsia="ko-KR"/>
        </w:rPr>
        <w:t xml:space="preserve"> </w:t>
      </w:r>
      <w:r w:rsidR="001532B6">
        <w:rPr>
          <w:rFonts w:ascii="Times New Roman" w:eastAsia="바탕" w:hAnsi="Times New Roman" w:cs="Times New Roman" w:hint="eastAsia"/>
          <w:b/>
          <w:sz w:val="22"/>
          <w:lang w:eastAsia="ko-KR"/>
        </w:rPr>
        <w:t>A. Z.</w:t>
      </w:r>
      <w:r>
        <w:rPr>
          <w:rFonts w:ascii="Times New Roman" w:eastAsia="바탕" w:hAnsi="Times New Roman" w:cs="Times New Roman" w:hint="eastAsia"/>
          <w:b/>
          <w:sz w:val="22"/>
          <w:lang w:eastAsia="ko-KR"/>
        </w:rPr>
        <w:t xml:space="preserve">, </w:t>
      </w:r>
      <w:r w:rsidR="00BA3DA6">
        <w:rPr>
          <w:rFonts w:ascii="Times New Roman" w:eastAsia="바탕" w:hAnsi="Times New Roman" w:cs="Times New Roman"/>
          <w:b/>
          <w:sz w:val="22"/>
          <w:lang w:eastAsia="ko-KR"/>
        </w:rPr>
        <w:t>“</w:t>
      </w:r>
      <w:r>
        <w:rPr>
          <w:rFonts w:ascii="Times New Roman" w:eastAsia="바탕" w:hAnsi="Times New Roman" w:cs="Times New Roman" w:hint="eastAsia"/>
          <w:b/>
          <w:sz w:val="22"/>
          <w:lang w:eastAsia="ko-KR"/>
        </w:rPr>
        <w:t>Low-threshold lasing at the edge of a photonic stop band in cholesteric liquid crystals</w:t>
      </w:r>
      <w:r w:rsidR="0043231F">
        <w:rPr>
          <w:rFonts w:ascii="Times New Roman" w:eastAsia="바탕" w:hAnsi="Times New Roman" w:cs="Times New Roman"/>
          <w:b/>
          <w:sz w:val="22"/>
          <w:lang w:eastAsia="ko-KR"/>
        </w:rPr>
        <w:t>.”</w:t>
      </w:r>
    </w:p>
    <w:p w:rsidR="009658E9" w:rsidRPr="009658E9" w:rsidRDefault="009658E9" w:rsidP="001532B6">
      <w:pPr>
        <w:pStyle w:val="ad"/>
        <w:widowControl w:val="0"/>
        <w:adjustRightInd w:val="0"/>
        <w:spacing w:line="408" w:lineRule="auto"/>
        <w:ind w:leftChars="0" w:left="426"/>
        <w:jc w:val="both"/>
        <w:rPr>
          <w:rFonts w:ascii="Times New Roman" w:eastAsia="바탕" w:hAnsi="Times New Roman" w:cs="Times New Roman"/>
          <w:b/>
          <w:sz w:val="22"/>
        </w:rPr>
      </w:pPr>
      <w:r>
        <w:rPr>
          <w:rFonts w:ascii="Times New Roman" w:eastAsia="바탕" w:hAnsi="Times New Roman" w:cs="Times New Roman" w:hint="eastAsia"/>
          <w:b/>
          <w:sz w:val="22"/>
          <w:lang w:eastAsia="ko-KR"/>
        </w:rPr>
        <w:t>Optics Letters, Vol.23, No.21, 1998</w:t>
      </w:r>
      <w:r w:rsidR="001532B6">
        <w:rPr>
          <w:rFonts w:ascii="Times New Roman" w:eastAsia="바탕" w:hAnsi="Times New Roman" w:cs="Times New Roman" w:hint="eastAsia"/>
          <w:b/>
          <w:sz w:val="22"/>
          <w:lang w:eastAsia="ko-KR"/>
        </w:rPr>
        <w:t>, pp.1707-1709</w:t>
      </w:r>
      <w:r w:rsidR="00CB6244">
        <w:rPr>
          <w:rFonts w:ascii="Times New Roman" w:eastAsia="바탕" w:hAnsi="Times New Roman" w:cs="Times New Roman" w:hint="eastAsia"/>
          <w:b/>
          <w:sz w:val="22"/>
          <w:lang w:eastAsia="ko-KR"/>
        </w:rPr>
        <w:t>.</w:t>
      </w:r>
    </w:p>
    <w:p w:rsidR="0059306D" w:rsidRPr="00050F90" w:rsidRDefault="0059306D" w:rsidP="0059306D">
      <w:pPr>
        <w:pStyle w:val="ad"/>
        <w:ind w:left="960"/>
        <w:rPr>
          <w:rFonts w:ascii="Times New Roman" w:eastAsia="바탕" w:hAnsi="Times New Roman" w:cs="Times New Roman"/>
          <w:b/>
          <w:sz w:val="22"/>
        </w:rPr>
      </w:pPr>
    </w:p>
    <w:p w:rsidR="001532B6" w:rsidRDefault="00A171D4"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050F90">
        <w:rPr>
          <w:rFonts w:ascii="Times New Roman" w:eastAsia="바탕" w:hAnsi="Times New Roman" w:cs="Times New Roman"/>
          <w:b/>
          <w:sz w:val="22"/>
          <w:lang w:eastAsia="ko-KR"/>
        </w:rPr>
        <w:t>Scalora</w:t>
      </w:r>
      <w:r w:rsidR="001532B6" w:rsidRPr="001532B6">
        <w:rPr>
          <w:rFonts w:ascii="Times New Roman" w:eastAsia="바탕" w:hAnsi="Times New Roman" w:cs="Times New Roman"/>
          <w:b/>
          <w:sz w:val="22"/>
          <w:lang w:eastAsia="ko-KR"/>
        </w:rPr>
        <w:t xml:space="preserve"> </w:t>
      </w:r>
      <w:r w:rsidR="001532B6" w:rsidRPr="00050F90">
        <w:rPr>
          <w:rFonts w:ascii="Times New Roman" w:eastAsia="바탕" w:hAnsi="Times New Roman" w:cs="Times New Roman"/>
          <w:b/>
          <w:sz w:val="22"/>
          <w:lang w:eastAsia="ko-KR"/>
        </w:rPr>
        <w:t>M.</w:t>
      </w:r>
      <w:r w:rsidRPr="00050F90">
        <w:rPr>
          <w:rFonts w:ascii="Times New Roman" w:eastAsia="바탕" w:hAnsi="Times New Roman" w:cs="Times New Roman"/>
          <w:b/>
          <w:sz w:val="22"/>
          <w:lang w:eastAsia="ko-KR"/>
        </w:rPr>
        <w:t>, Dowling</w:t>
      </w:r>
      <w:r w:rsidR="001532B6" w:rsidRPr="001532B6">
        <w:rPr>
          <w:rFonts w:ascii="Times New Roman" w:eastAsia="바탕" w:hAnsi="Times New Roman" w:cs="Times New Roman"/>
          <w:b/>
          <w:sz w:val="22"/>
          <w:lang w:eastAsia="ko-KR"/>
        </w:rPr>
        <w:t xml:space="preserve"> </w:t>
      </w:r>
      <w:r w:rsidR="001532B6" w:rsidRPr="00050F90">
        <w:rPr>
          <w:rFonts w:ascii="Times New Roman" w:eastAsia="바탕" w:hAnsi="Times New Roman" w:cs="Times New Roman"/>
          <w:b/>
          <w:sz w:val="22"/>
          <w:lang w:eastAsia="ko-KR"/>
        </w:rPr>
        <w:t>J. P.</w:t>
      </w:r>
      <w:r w:rsidR="001532B6">
        <w:rPr>
          <w:rFonts w:ascii="Times New Roman" w:eastAsia="바탕" w:hAnsi="Times New Roman" w:cs="Times New Roman" w:hint="eastAsia"/>
          <w:b/>
          <w:sz w:val="22"/>
          <w:lang w:eastAsia="ko-KR"/>
        </w:rPr>
        <w:t xml:space="preserve"> and</w:t>
      </w:r>
      <w:r w:rsidRPr="00050F90">
        <w:rPr>
          <w:rFonts w:ascii="Times New Roman" w:eastAsia="바탕" w:hAnsi="Times New Roman" w:cs="Times New Roman"/>
          <w:b/>
          <w:sz w:val="22"/>
          <w:lang w:eastAsia="ko-KR"/>
        </w:rPr>
        <w:t xml:space="preserve"> Tocci</w:t>
      </w:r>
      <w:r w:rsidR="001532B6" w:rsidRPr="001532B6">
        <w:rPr>
          <w:rFonts w:ascii="Times New Roman" w:eastAsia="바탕" w:hAnsi="Times New Roman" w:cs="Times New Roman"/>
          <w:b/>
          <w:sz w:val="22"/>
          <w:lang w:eastAsia="ko-KR"/>
        </w:rPr>
        <w:t xml:space="preserve"> </w:t>
      </w:r>
      <w:r w:rsidR="001532B6" w:rsidRPr="00050F90">
        <w:rPr>
          <w:rFonts w:ascii="Times New Roman" w:eastAsia="바탕" w:hAnsi="Times New Roman" w:cs="Times New Roman"/>
          <w:b/>
          <w:sz w:val="22"/>
          <w:lang w:eastAsia="ko-KR"/>
        </w:rPr>
        <w:t>M.</w:t>
      </w:r>
      <w:r w:rsidRPr="00050F90">
        <w:rPr>
          <w:rFonts w:ascii="Times New Roman" w:eastAsia="바탕" w:hAnsi="Times New Roman" w:cs="Times New Roman"/>
          <w:b/>
          <w:sz w:val="22"/>
          <w:lang w:eastAsia="ko-KR"/>
        </w:rPr>
        <w:t xml:space="preserve">, </w:t>
      </w:r>
      <w:r w:rsidR="00BA3DA6" w:rsidRPr="00050F90">
        <w:rPr>
          <w:rFonts w:ascii="Times New Roman" w:eastAsia="바탕" w:hAnsi="Times New Roman" w:cs="Times New Roman"/>
          <w:b/>
          <w:sz w:val="22"/>
          <w:lang w:eastAsia="ko-KR"/>
        </w:rPr>
        <w:t>“</w:t>
      </w:r>
      <w:r w:rsidRPr="00050F90">
        <w:rPr>
          <w:rFonts w:ascii="Times New Roman" w:eastAsia="바탕" w:hAnsi="Times New Roman" w:cs="Times New Roman"/>
          <w:b/>
          <w:sz w:val="22"/>
          <w:lang w:eastAsia="ko-KR"/>
        </w:rPr>
        <w:t>Dipole emission rates in one-dimensional photonic band-gap materials</w:t>
      </w:r>
      <w:r w:rsidR="0043231F">
        <w:rPr>
          <w:rFonts w:ascii="Times New Roman" w:eastAsia="바탕" w:hAnsi="Times New Roman" w:cs="Times New Roman"/>
          <w:b/>
          <w:sz w:val="22"/>
          <w:lang w:eastAsia="ko-KR"/>
        </w:rPr>
        <w:t>.”</w:t>
      </w:r>
      <w:r w:rsidRPr="00050F90">
        <w:rPr>
          <w:rFonts w:ascii="Times New Roman" w:eastAsia="바탕" w:hAnsi="Times New Roman" w:cs="Times New Roman"/>
          <w:b/>
          <w:sz w:val="22"/>
          <w:lang w:eastAsia="ko-KR"/>
        </w:rPr>
        <w:t xml:space="preserve"> </w:t>
      </w:r>
    </w:p>
    <w:p w:rsidR="0059306D" w:rsidRPr="00050F90" w:rsidRDefault="00A171D4" w:rsidP="001532B6">
      <w:pPr>
        <w:pStyle w:val="ad"/>
        <w:widowControl w:val="0"/>
        <w:adjustRightInd w:val="0"/>
        <w:spacing w:line="408" w:lineRule="auto"/>
        <w:ind w:leftChars="0" w:left="426"/>
        <w:jc w:val="both"/>
        <w:rPr>
          <w:rFonts w:ascii="Times New Roman" w:eastAsia="바탕" w:hAnsi="Times New Roman" w:cs="Times New Roman"/>
          <w:b/>
          <w:sz w:val="22"/>
        </w:rPr>
      </w:pPr>
      <w:r w:rsidRPr="00050F90">
        <w:rPr>
          <w:rFonts w:ascii="Times New Roman" w:eastAsia="바탕" w:hAnsi="Times New Roman" w:cs="Times New Roman"/>
          <w:b/>
          <w:sz w:val="22"/>
          <w:lang w:eastAsia="ko-KR"/>
        </w:rPr>
        <w:lastRenderedPageBreak/>
        <w:t>Appl</w:t>
      </w:r>
      <w:r w:rsidR="001532B6">
        <w:rPr>
          <w:rFonts w:ascii="Times New Roman" w:eastAsia="바탕" w:hAnsi="Times New Roman" w:cs="Times New Roman" w:hint="eastAsia"/>
          <w:b/>
          <w:sz w:val="22"/>
          <w:lang w:eastAsia="ko-KR"/>
        </w:rPr>
        <w:t>ied</w:t>
      </w:r>
      <w:r w:rsidRPr="00050F90">
        <w:rPr>
          <w:rFonts w:ascii="Times New Roman" w:eastAsia="바탕" w:hAnsi="Times New Roman" w:cs="Times New Roman"/>
          <w:b/>
          <w:sz w:val="22"/>
          <w:lang w:eastAsia="ko-KR"/>
        </w:rPr>
        <w:t xml:space="preserve"> Phys</w:t>
      </w:r>
      <w:r w:rsidR="001532B6">
        <w:rPr>
          <w:rFonts w:ascii="Times New Roman" w:eastAsia="바탕" w:hAnsi="Times New Roman" w:cs="Times New Roman" w:hint="eastAsia"/>
          <w:b/>
          <w:sz w:val="22"/>
          <w:lang w:eastAsia="ko-KR"/>
        </w:rPr>
        <w:t>ics</w:t>
      </w:r>
      <w:r w:rsidRPr="00050F90">
        <w:rPr>
          <w:rFonts w:ascii="Times New Roman" w:eastAsia="바탕" w:hAnsi="Times New Roman" w:cs="Times New Roman"/>
          <w:b/>
          <w:sz w:val="22"/>
          <w:lang w:eastAsia="ko-KR"/>
        </w:rPr>
        <w:t xml:space="preserve"> B</w:t>
      </w:r>
      <w:r w:rsidR="001532B6">
        <w:rPr>
          <w:rFonts w:ascii="Times New Roman" w:eastAsia="바탕" w:hAnsi="Times New Roman" w:cs="Times New Roman" w:hint="eastAsia"/>
          <w:b/>
          <w:sz w:val="22"/>
          <w:lang w:eastAsia="ko-KR"/>
        </w:rPr>
        <w:t>, Vol.</w:t>
      </w:r>
      <w:r w:rsidRPr="00050F90">
        <w:rPr>
          <w:rFonts w:ascii="Times New Roman" w:eastAsia="바탕" w:hAnsi="Times New Roman" w:cs="Times New Roman"/>
          <w:b/>
          <w:sz w:val="22"/>
          <w:lang w:eastAsia="ko-KR"/>
        </w:rPr>
        <w:t>60,</w:t>
      </w:r>
      <w:r w:rsidR="000305CB">
        <w:rPr>
          <w:rFonts w:ascii="Times New Roman" w:eastAsia="바탕" w:hAnsi="Times New Roman" w:cs="Times New Roman" w:hint="eastAsia"/>
          <w:b/>
          <w:sz w:val="22"/>
          <w:lang w:eastAsia="ko-KR"/>
        </w:rPr>
        <w:t xml:space="preserve"> No.2-3,</w:t>
      </w:r>
      <w:r w:rsidRPr="00050F90">
        <w:rPr>
          <w:rFonts w:ascii="Times New Roman" w:eastAsia="바탕" w:hAnsi="Times New Roman" w:cs="Times New Roman"/>
          <w:b/>
          <w:sz w:val="22"/>
          <w:lang w:eastAsia="ko-KR"/>
        </w:rPr>
        <w:t xml:space="preserve"> </w:t>
      </w:r>
      <w:r w:rsidR="001532B6">
        <w:rPr>
          <w:rFonts w:ascii="Times New Roman" w:eastAsia="바탕" w:hAnsi="Times New Roman" w:cs="Times New Roman" w:hint="eastAsia"/>
          <w:b/>
          <w:sz w:val="22"/>
          <w:lang w:eastAsia="ko-KR"/>
        </w:rPr>
        <w:t xml:space="preserve">1995, </w:t>
      </w:r>
      <w:r w:rsidRPr="00050F90">
        <w:rPr>
          <w:rFonts w:ascii="Times New Roman" w:eastAsia="바탕" w:hAnsi="Times New Roman" w:cs="Times New Roman"/>
          <w:b/>
          <w:sz w:val="22"/>
          <w:lang w:eastAsia="ko-KR"/>
        </w:rPr>
        <w:t>S57-S61</w:t>
      </w:r>
      <w:r w:rsidR="00CB6244">
        <w:rPr>
          <w:rFonts w:ascii="Times New Roman" w:eastAsia="바탕" w:hAnsi="Times New Roman" w:cs="Times New Roman" w:hint="eastAsia"/>
          <w:b/>
          <w:sz w:val="22"/>
          <w:lang w:eastAsia="ko-KR"/>
        </w:rPr>
        <w:t>.</w:t>
      </w:r>
    </w:p>
    <w:p w:rsidR="00A171D4" w:rsidRPr="00050F90" w:rsidRDefault="00A171D4" w:rsidP="00A171D4">
      <w:pPr>
        <w:pStyle w:val="ad"/>
        <w:ind w:left="960"/>
        <w:rPr>
          <w:rFonts w:ascii="Times New Roman" w:eastAsia="바탕" w:hAnsi="Times New Roman" w:cs="Times New Roman"/>
          <w:b/>
          <w:sz w:val="22"/>
        </w:rPr>
      </w:pPr>
    </w:p>
    <w:p w:rsidR="000305CB" w:rsidRDefault="00A171D4"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050F90">
        <w:rPr>
          <w:rFonts w:ascii="Times New Roman" w:eastAsia="바탕" w:hAnsi="Times New Roman" w:cs="Times New Roman"/>
          <w:b/>
          <w:sz w:val="22"/>
          <w:lang w:eastAsia="ko-KR"/>
        </w:rPr>
        <w:t>Dowling</w:t>
      </w:r>
      <w:r w:rsidR="000305CB" w:rsidRPr="000305CB">
        <w:rPr>
          <w:rFonts w:ascii="Times New Roman" w:eastAsia="바탕" w:hAnsi="Times New Roman" w:cs="Times New Roman"/>
          <w:b/>
          <w:sz w:val="22"/>
          <w:lang w:eastAsia="ko-KR"/>
        </w:rPr>
        <w:t xml:space="preserve"> </w:t>
      </w:r>
      <w:r w:rsidR="000305CB" w:rsidRPr="00050F90">
        <w:rPr>
          <w:rFonts w:ascii="Times New Roman" w:eastAsia="바탕" w:hAnsi="Times New Roman" w:cs="Times New Roman"/>
          <w:b/>
          <w:sz w:val="22"/>
          <w:lang w:eastAsia="ko-KR"/>
        </w:rPr>
        <w:t>J. P.</w:t>
      </w:r>
      <w:r w:rsidRPr="00050F90">
        <w:rPr>
          <w:rFonts w:ascii="Times New Roman" w:eastAsia="바탕" w:hAnsi="Times New Roman" w:cs="Times New Roman"/>
          <w:b/>
          <w:sz w:val="22"/>
          <w:lang w:eastAsia="ko-KR"/>
        </w:rPr>
        <w:t>, Scalora</w:t>
      </w:r>
      <w:r w:rsidR="000305CB" w:rsidRPr="000305CB">
        <w:rPr>
          <w:rFonts w:ascii="Times New Roman" w:eastAsia="바탕" w:hAnsi="Times New Roman" w:cs="Times New Roman"/>
          <w:b/>
          <w:sz w:val="22"/>
          <w:lang w:eastAsia="ko-KR"/>
        </w:rPr>
        <w:t xml:space="preserve"> </w:t>
      </w:r>
      <w:r w:rsidR="000305CB" w:rsidRPr="00050F90">
        <w:rPr>
          <w:rFonts w:ascii="Times New Roman" w:eastAsia="바탕" w:hAnsi="Times New Roman" w:cs="Times New Roman"/>
          <w:b/>
          <w:sz w:val="22"/>
          <w:lang w:eastAsia="ko-KR"/>
        </w:rPr>
        <w:t>M.</w:t>
      </w:r>
      <w:r w:rsidRPr="00050F90">
        <w:rPr>
          <w:rFonts w:ascii="Times New Roman" w:eastAsia="바탕" w:hAnsi="Times New Roman" w:cs="Times New Roman"/>
          <w:b/>
          <w:sz w:val="22"/>
          <w:lang w:eastAsia="ko-KR"/>
        </w:rPr>
        <w:t>, Bloemer</w:t>
      </w:r>
      <w:r w:rsidR="000305CB" w:rsidRPr="000305CB">
        <w:rPr>
          <w:rFonts w:ascii="Times New Roman" w:eastAsia="바탕" w:hAnsi="Times New Roman" w:cs="Times New Roman"/>
          <w:b/>
          <w:sz w:val="22"/>
          <w:lang w:eastAsia="ko-KR"/>
        </w:rPr>
        <w:t xml:space="preserve"> </w:t>
      </w:r>
      <w:r w:rsidR="000305CB" w:rsidRPr="00050F90">
        <w:rPr>
          <w:rFonts w:ascii="Times New Roman" w:eastAsia="바탕" w:hAnsi="Times New Roman" w:cs="Times New Roman"/>
          <w:b/>
          <w:sz w:val="22"/>
          <w:lang w:eastAsia="ko-KR"/>
        </w:rPr>
        <w:t>M. J.</w:t>
      </w:r>
      <w:r w:rsidR="000305CB">
        <w:rPr>
          <w:rFonts w:ascii="Times New Roman" w:eastAsia="바탕" w:hAnsi="Times New Roman" w:cs="Times New Roman" w:hint="eastAsia"/>
          <w:b/>
          <w:sz w:val="22"/>
          <w:lang w:eastAsia="ko-KR"/>
        </w:rPr>
        <w:t xml:space="preserve"> and</w:t>
      </w:r>
      <w:r w:rsidRPr="00050F90">
        <w:rPr>
          <w:rFonts w:ascii="Times New Roman" w:eastAsia="바탕" w:hAnsi="Times New Roman" w:cs="Times New Roman"/>
          <w:b/>
          <w:sz w:val="22"/>
          <w:lang w:eastAsia="ko-KR"/>
        </w:rPr>
        <w:t xml:space="preserve"> Bowden</w:t>
      </w:r>
      <w:r w:rsidR="000305CB" w:rsidRPr="000305CB">
        <w:rPr>
          <w:rFonts w:ascii="Times New Roman" w:eastAsia="바탕" w:hAnsi="Times New Roman" w:cs="Times New Roman"/>
          <w:b/>
          <w:sz w:val="22"/>
          <w:lang w:eastAsia="ko-KR"/>
        </w:rPr>
        <w:t xml:space="preserve"> </w:t>
      </w:r>
      <w:r w:rsidR="000305CB" w:rsidRPr="00050F90">
        <w:rPr>
          <w:rFonts w:ascii="Times New Roman" w:eastAsia="바탕" w:hAnsi="Times New Roman" w:cs="Times New Roman"/>
          <w:b/>
          <w:sz w:val="22"/>
          <w:lang w:eastAsia="ko-KR"/>
        </w:rPr>
        <w:t>C. M.</w:t>
      </w:r>
      <w:r w:rsidRPr="00050F90">
        <w:rPr>
          <w:rFonts w:ascii="Times New Roman" w:eastAsia="바탕" w:hAnsi="Times New Roman" w:cs="Times New Roman"/>
          <w:b/>
          <w:sz w:val="22"/>
          <w:lang w:eastAsia="ko-KR"/>
        </w:rPr>
        <w:t xml:space="preserve">, </w:t>
      </w:r>
      <w:r w:rsidR="00BA3DA6" w:rsidRPr="00050F90">
        <w:rPr>
          <w:rFonts w:ascii="Times New Roman" w:eastAsia="바탕" w:hAnsi="Times New Roman" w:cs="Times New Roman"/>
          <w:b/>
          <w:sz w:val="22"/>
          <w:lang w:eastAsia="ko-KR"/>
        </w:rPr>
        <w:t>“</w:t>
      </w:r>
      <w:r w:rsidRPr="00050F90">
        <w:rPr>
          <w:rFonts w:ascii="Times New Roman" w:eastAsia="바탕" w:hAnsi="Times New Roman" w:cs="Times New Roman"/>
          <w:b/>
          <w:sz w:val="22"/>
          <w:lang w:eastAsia="ko-KR"/>
        </w:rPr>
        <w:t>The photonic band edge laser: A new approach to gain enhancement</w:t>
      </w:r>
      <w:r w:rsidR="0043231F">
        <w:rPr>
          <w:rFonts w:ascii="Times New Roman" w:eastAsia="바탕" w:hAnsi="Times New Roman" w:cs="Times New Roman"/>
          <w:b/>
          <w:sz w:val="22"/>
          <w:lang w:eastAsia="ko-KR"/>
        </w:rPr>
        <w:t>.”</w:t>
      </w:r>
      <w:r w:rsidRPr="00050F90">
        <w:rPr>
          <w:rFonts w:ascii="Times New Roman" w:eastAsia="바탕" w:hAnsi="Times New Roman" w:cs="Times New Roman"/>
          <w:b/>
          <w:sz w:val="22"/>
          <w:lang w:eastAsia="ko-KR"/>
        </w:rPr>
        <w:t xml:space="preserve"> </w:t>
      </w:r>
    </w:p>
    <w:p w:rsidR="00A171D4" w:rsidRPr="00050F90" w:rsidRDefault="00A171D4" w:rsidP="000305CB">
      <w:pPr>
        <w:pStyle w:val="ad"/>
        <w:widowControl w:val="0"/>
        <w:adjustRightInd w:val="0"/>
        <w:spacing w:line="408" w:lineRule="auto"/>
        <w:ind w:leftChars="0" w:left="426"/>
        <w:jc w:val="both"/>
        <w:rPr>
          <w:rFonts w:ascii="Times New Roman" w:eastAsia="바탕" w:hAnsi="Times New Roman" w:cs="Times New Roman"/>
          <w:b/>
          <w:sz w:val="22"/>
        </w:rPr>
      </w:pPr>
      <w:r w:rsidRPr="00050F90">
        <w:rPr>
          <w:rFonts w:ascii="Times New Roman" w:eastAsia="바탕" w:hAnsi="Times New Roman" w:cs="Times New Roman"/>
          <w:b/>
          <w:sz w:val="22"/>
          <w:lang w:eastAsia="ko-KR"/>
        </w:rPr>
        <w:t>J</w:t>
      </w:r>
      <w:r w:rsidR="000305CB">
        <w:rPr>
          <w:rFonts w:ascii="Times New Roman" w:eastAsia="바탕" w:hAnsi="Times New Roman" w:cs="Times New Roman" w:hint="eastAsia"/>
          <w:b/>
          <w:sz w:val="22"/>
          <w:lang w:eastAsia="ko-KR"/>
        </w:rPr>
        <w:t>ournal</w:t>
      </w:r>
      <w:r w:rsidRPr="00050F90">
        <w:rPr>
          <w:rFonts w:ascii="Times New Roman" w:eastAsia="바탕" w:hAnsi="Times New Roman" w:cs="Times New Roman"/>
          <w:b/>
          <w:sz w:val="22"/>
          <w:lang w:eastAsia="ko-KR"/>
        </w:rPr>
        <w:t xml:space="preserve"> </w:t>
      </w:r>
      <w:r w:rsidR="000305CB">
        <w:rPr>
          <w:rFonts w:ascii="Times New Roman" w:eastAsia="바탕" w:hAnsi="Times New Roman" w:cs="Times New Roman" w:hint="eastAsia"/>
          <w:b/>
          <w:sz w:val="22"/>
          <w:lang w:eastAsia="ko-KR"/>
        </w:rPr>
        <w:t xml:space="preserve">of </w:t>
      </w:r>
      <w:r w:rsidRPr="00050F90">
        <w:rPr>
          <w:rFonts w:ascii="Times New Roman" w:eastAsia="바탕" w:hAnsi="Times New Roman" w:cs="Times New Roman"/>
          <w:b/>
          <w:sz w:val="22"/>
          <w:lang w:eastAsia="ko-KR"/>
        </w:rPr>
        <w:t>Appl</w:t>
      </w:r>
      <w:r w:rsidR="000305CB">
        <w:rPr>
          <w:rFonts w:ascii="Times New Roman" w:eastAsia="바탕" w:hAnsi="Times New Roman" w:cs="Times New Roman" w:hint="eastAsia"/>
          <w:b/>
          <w:sz w:val="22"/>
          <w:lang w:eastAsia="ko-KR"/>
        </w:rPr>
        <w:t>ied</w:t>
      </w:r>
      <w:r w:rsidRPr="00050F90">
        <w:rPr>
          <w:rFonts w:ascii="Times New Roman" w:eastAsia="바탕" w:hAnsi="Times New Roman" w:cs="Times New Roman"/>
          <w:b/>
          <w:sz w:val="22"/>
          <w:lang w:eastAsia="ko-KR"/>
        </w:rPr>
        <w:t xml:space="preserve"> Phys</w:t>
      </w:r>
      <w:r w:rsidR="000305CB">
        <w:rPr>
          <w:rFonts w:ascii="Times New Roman" w:eastAsia="바탕" w:hAnsi="Times New Roman" w:cs="Times New Roman" w:hint="eastAsia"/>
          <w:b/>
          <w:sz w:val="22"/>
          <w:lang w:eastAsia="ko-KR"/>
        </w:rPr>
        <w:t>ics, Vol.</w:t>
      </w:r>
      <w:r w:rsidRPr="00050F90">
        <w:rPr>
          <w:rFonts w:ascii="Times New Roman" w:eastAsia="바탕" w:hAnsi="Times New Roman" w:cs="Times New Roman"/>
          <w:b/>
          <w:sz w:val="22"/>
          <w:lang w:eastAsia="ko-KR"/>
        </w:rPr>
        <w:t>75</w:t>
      </w:r>
      <w:r w:rsidR="000305CB">
        <w:rPr>
          <w:rFonts w:ascii="Times New Roman" w:eastAsia="바탕" w:hAnsi="Times New Roman" w:cs="Times New Roman" w:hint="eastAsia"/>
          <w:b/>
          <w:sz w:val="22"/>
          <w:lang w:eastAsia="ko-KR"/>
        </w:rPr>
        <w:t>, No.</w:t>
      </w:r>
      <w:r w:rsidRPr="00050F90">
        <w:rPr>
          <w:rFonts w:ascii="Times New Roman" w:eastAsia="바탕" w:hAnsi="Times New Roman" w:cs="Times New Roman"/>
          <w:b/>
          <w:sz w:val="22"/>
          <w:lang w:eastAsia="ko-KR"/>
        </w:rPr>
        <w:t>4, 1994</w:t>
      </w:r>
      <w:r w:rsidR="000305CB">
        <w:rPr>
          <w:rFonts w:ascii="Times New Roman" w:eastAsia="바탕" w:hAnsi="Times New Roman" w:cs="Times New Roman" w:hint="eastAsia"/>
          <w:b/>
          <w:sz w:val="22"/>
          <w:lang w:eastAsia="ko-KR"/>
        </w:rPr>
        <w:t>, pp.1896-1899</w:t>
      </w:r>
      <w:r w:rsidR="00CB6244">
        <w:rPr>
          <w:rFonts w:ascii="Times New Roman" w:eastAsia="바탕" w:hAnsi="Times New Roman" w:cs="Times New Roman" w:hint="eastAsia"/>
          <w:b/>
          <w:sz w:val="22"/>
          <w:lang w:eastAsia="ko-KR"/>
        </w:rPr>
        <w:t>.</w:t>
      </w:r>
    </w:p>
    <w:p w:rsidR="009658E9" w:rsidRPr="00050F90" w:rsidRDefault="009658E9" w:rsidP="009658E9">
      <w:pPr>
        <w:pStyle w:val="ad"/>
        <w:ind w:left="960"/>
        <w:rPr>
          <w:rFonts w:ascii="Times New Roman" w:eastAsia="바탕" w:hAnsi="Times New Roman" w:cs="Times New Roman"/>
          <w:b/>
          <w:sz w:val="22"/>
        </w:rPr>
      </w:pPr>
    </w:p>
    <w:p w:rsidR="000305CB" w:rsidRDefault="00BA3DA6"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050F90">
        <w:rPr>
          <w:rFonts w:ascii="Times New Roman" w:eastAsia="바탕" w:hAnsi="Times New Roman" w:cs="Times New Roman"/>
          <w:b/>
          <w:sz w:val="22"/>
          <w:lang w:eastAsia="ko-KR"/>
        </w:rPr>
        <w:t>Fabry</w:t>
      </w:r>
      <w:r w:rsidR="000305CB" w:rsidRPr="000305CB">
        <w:rPr>
          <w:rFonts w:ascii="Times New Roman" w:eastAsia="바탕" w:hAnsi="Times New Roman" w:cs="Times New Roman"/>
          <w:b/>
          <w:sz w:val="22"/>
          <w:lang w:eastAsia="ko-KR"/>
        </w:rPr>
        <w:t xml:space="preserve"> </w:t>
      </w:r>
      <w:r w:rsidR="000305CB" w:rsidRPr="00050F90">
        <w:rPr>
          <w:rFonts w:ascii="Times New Roman" w:eastAsia="바탕" w:hAnsi="Times New Roman" w:cs="Times New Roman"/>
          <w:b/>
          <w:sz w:val="22"/>
          <w:lang w:eastAsia="ko-KR"/>
        </w:rPr>
        <w:t>C.</w:t>
      </w:r>
      <w:r w:rsidR="000305CB">
        <w:rPr>
          <w:rFonts w:ascii="Times New Roman" w:eastAsia="바탕" w:hAnsi="Times New Roman" w:cs="Times New Roman" w:hint="eastAsia"/>
          <w:b/>
          <w:sz w:val="22"/>
          <w:lang w:eastAsia="ko-KR"/>
        </w:rPr>
        <w:t xml:space="preserve"> and</w:t>
      </w:r>
      <w:r w:rsidRPr="00050F90">
        <w:rPr>
          <w:rFonts w:ascii="Times New Roman" w:eastAsia="바탕" w:hAnsi="Times New Roman" w:cs="Times New Roman"/>
          <w:b/>
          <w:sz w:val="22"/>
          <w:lang w:eastAsia="ko-KR"/>
        </w:rPr>
        <w:t xml:space="preserve"> Perot</w:t>
      </w:r>
      <w:r w:rsidR="000305CB" w:rsidRPr="000305CB">
        <w:rPr>
          <w:rFonts w:ascii="Times New Roman" w:eastAsia="바탕" w:hAnsi="Times New Roman" w:cs="Times New Roman"/>
          <w:b/>
          <w:sz w:val="22"/>
          <w:lang w:eastAsia="ko-KR"/>
        </w:rPr>
        <w:t xml:space="preserve"> </w:t>
      </w:r>
      <w:r w:rsidR="000305CB" w:rsidRPr="00050F90">
        <w:rPr>
          <w:rFonts w:ascii="Times New Roman" w:eastAsia="바탕" w:hAnsi="Times New Roman" w:cs="Times New Roman"/>
          <w:b/>
          <w:sz w:val="22"/>
          <w:lang w:eastAsia="ko-KR"/>
        </w:rPr>
        <w:t>A.</w:t>
      </w:r>
      <w:r w:rsidRPr="00050F90">
        <w:rPr>
          <w:rFonts w:ascii="Times New Roman" w:eastAsia="바탕" w:hAnsi="Times New Roman" w:cs="Times New Roman"/>
          <w:b/>
          <w:sz w:val="22"/>
          <w:lang w:eastAsia="ko-KR"/>
        </w:rPr>
        <w:t>, “Sur les franges des lames minces argentées et leur application à la mesure de petites épaisseurs d’air</w:t>
      </w:r>
      <w:r w:rsidR="0043231F">
        <w:rPr>
          <w:rFonts w:ascii="Times New Roman" w:eastAsia="바탕" w:hAnsi="Times New Roman" w:cs="Times New Roman"/>
          <w:b/>
          <w:sz w:val="22"/>
          <w:lang w:eastAsia="ko-KR"/>
        </w:rPr>
        <w:t>.”</w:t>
      </w:r>
      <w:r w:rsidRPr="00050F90">
        <w:rPr>
          <w:rFonts w:ascii="Times New Roman" w:eastAsia="바탕" w:hAnsi="Times New Roman" w:cs="Times New Roman"/>
          <w:b/>
          <w:sz w:val="22"/>
          <w:lang w:eastAsia="ko-KR"/>
        </w:rPr>
        <w:t xml:space="preserve"> </w:t>
      </w:r>
    </w:p>
    <w:p w:rsidR="009658E9" w:rsidRPr="00050F90" w:rsidRDefault="000305CB" w:rsidP="000305CB">
      <w:pPr>
        <w:pStyle w:val="ad"/>
        <w:widowControl w:val="0"/>
        <w:adjustRightInd w:val="0"/>
        <w:spacing w:line="408" w:lineRule="auto"/>
        <w:ind w:leftChars="0" w:left="426"/>
        <w:jc w:val="both"/>
        <w:rPr>
          <w:rFonts w:ascii="Times New Roman" w:eastAsia="바탕" w:hAnsi="Times New Roman" w:cs="Times New Roman"/>
          <w:b/>
          <w:sz w:val="22"/>
        </w:rPr>
      </w:pPr>
      <w:r>
        <w:rPr>
          <w:rFonts w:ascii="Times New Roman" w:eastAsia="바탕" w:hAnsi="Times New Roman" w:cs="Times New Roman" w:hint="eastAsia"/>
          <w:b/>
          <w:sz w:val="22"/>
          <w:lang w:eastAsia="ko-KR"/>
        </w:rPr>
        <w:t>Annales de Chimie et de Physique, Vol.12</w:t>
      </w:r>
      <w:r w:rsidR="00BA3DA6" w:rsidRPr="00050F90">
        <w:rPr>
          <w:rFonts w:ascii="Times New Roman" w:eastAsia="바탕" w:hAnsi="Times New Roman" w:cs="Times New Roman"/>
          <w:b/>
          <w:sz w:val="22"/>
          <w:lang w:eastAsia="ko-KR"/>
        </w:rPr>
        <w:t>,</w:t>
      </w:r>
      <w:r>
        <w:rPr>
          <w:rFonts w:ascii="Times New Roman" w:eastAsia="바탕" w:hAnsi="Times New Roman" w:cs="Times New Roman" w:hint="eastAsia"/>
          <w:b/>
          <w:sz w:val="22"/>
          <w:lang w:eastAsia="ko-KR"/>
        </w:rPr>
        <w:t xml:space="preserve"> </w:t>
      </w:r>
      <w:r w:rsidR="00BA3DA6" w:rsidRPr="00050F90">
        <w:rPr>
          <w:rFonts w:ascii="Times New Roman" w:eastAsia="바탕" w:hAnsi="Times New Roman" w:cs="Times New Roman"/>
          <w:b/>
          <w:sz w:val="22"/>
          <w:lang w:eastAsia="ko-KR"/>
        </w:rPr>
        <w:t>1897</w:t>
      </w:r>
      <w:r>
        <w:rPr>
          <w:rFonts w:ascii="Times New Roman" w:eastAsia="바탕" w:hAnsi="Times New Roman" w:cs="Times New Roman" w:hint="eastAsia"/>
          <w:b/>
          <w:sz w:val="22"/>
          <w:lang w:eastAsia="ko-KR"/>
        </w:rPr>
        <w:t>, pp.459-501</w:t>
      </w:r>
      <w:r w:rsidR="00CB6244">
        <w:rPr>
          <w:rFonts w:ascii="Times New Roman" w:eastAsia="바탕" w:hAnsi="Times New Roman" w:cs="Times New Roman" w:hint="eastAsia"/>
          <w:b/>
          <w:sz w:val="22"/>
          <w:lang w:eastAsia="ko-KR"/>
        </w:rPr>
        <w:t>.</w:t>
      </w:r>
    </w:p>
    <w:p w:rsidR="00BA3DA6" w:rsidRPr="00050F90" w:rsidRDefault="00BA3DA6" w:rsidP="00BA3DA6">
      <w:pPr>
        <w:pStyle w:val="ad"/>
        <w:ind w:left="960"/>
        <w:rPr>
          <w:rFonts w:ascii="Times New Roman" w:eastAsia="바탕" w:hAnsi="Times New Roman" w:cs="Times New Roman"/>
          <w:b/>
          <w:sz w:val="22"/>
          <w:lang w:eastAsia="ko-KR"/>
        </w:rPr>
      </w:pPr>
    </w:p>
    <w:p w:rsidR="000305CB" w:rsidRDefault="000305CB"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050F90">
        <w:rPr>
          <w:rFonts w:ascii="Times New Roman" w:eastAsia="바탕" w:hAnsi="Times New Roman" w:cs="Times New Roman"/>
          <w:b/>
          <w:sz w:val="22"/>
          <w:lang w:eastAsia="ko-KR"/>
        </w:rPr>
        <w:t>Fabry</w:t>
      </w:r>
      <w:r w:rsidRPr="000305CB">
        <w:rPr>
          <w:rFonts w:ascii="Times New Roman" w:eastAsia="바탕" w:hAnsi="Times New Roman" w:cs="Times New Roman"/>
          <w:b/>
          <w:sz w:val="22"/>
          <w:lang w:eastAsia="ko-KR"/>
        </w:rPr>
        <w:t xml:space="preserve"> </w:t>
      </w:r>
      <w:r w:rsidRPr="00050F90">
        <w:rPr>
          <w:rFonts w:ascii="Times New Roman" w:eastAsia="바탕" w:hAnsi="Times New Roman" w:cs="Times New Roman"/>
          <w:b/>
          <w:sz w:val="22"/>
          <w:lang w:eastAsia="ko-KR"/>
        </w:rPr>
        <w:t>C.</w:t>
      </w:r>
      <w:r>
        <w:rPr>
          <w:rFonts w:ascii="Times New Roman" w:eastAsia="바탕" w:hAnsi="Times New Roman" w:cs="Times New Roman" w:hint="eastAsia"/>
          <w:b/>
          <w:sz w:val="22"/>
          <w:lang w:eastAsia="ko-KR"/>
        </w:rPr>
        <w:t xml:space="preserve"> and</w:t>
      </w:r>
      <w:r w:rsidRPr="00050F90">
        <w:rPr>
          <w:rFonts w:ascii="Times New Roman" w:eastAsia="바탕" w:hAnsi="Times New Roman" w:cs="Times New Roman"/>
          <w:b/>
          <w:sz w:val="22"/>
          <w:lang w:eastAsia="ko-KR"/>
        </w:rPr>
        <w:t xml:space="preserve"> Perot</w:t>
      </w:r>
      <w:r w:rsidRPr="000305CB">
        <w:rPr>
          <w:rFonts w:ascii="Times New Roman" w:eastAsia="바탕" w:hAnsi="Times New Roman" w:cs="Times New Roman"/>
          <w:b/>
          <w:sz w:val="22"/>
          <w:lang w:eastAsia="ko-KR"/>
        </w:rPr>
        <w:t xml:space="preserve"> </w:t>
      </w:r>
      <w:r w:rsidRPr="00050F90">
        <w:rPr>
          <w:rFonts w:ascii="Times New Roman" w:eastAsia="바탕" w:hAnsi="Times New Roman" w:cs="Times New Roman"/>
          <w:b/>
          <w:sz w:val="22"/>
          <w:lang w:eastAsia="ko-KR"/>
        </w:rPr>
        <w:t xml:space="preserve">A., </w:t>
      </w:r>
      <w:r w:rsidR="00165C68" w:rsidRPr="00050F90">
        <w:rPr>
          <w:rFonts w:ascii="Times New Roman" w:eastAsia="바탕" w:hAnsi="Times New Roman" w:cs="Times New Roman"/>
          <w:b/>
          <w:sz w:val="22"/>
          <w:lang w:eastAsia="ko-KR"/>
        </w:rPr>
        <w:t>“Théorie et applications d’une nouvelle method de spectroscopie interférentielle</w:t>
      </w:r>
      <w:r w:rsidR="0043231F">
        <w:rPr>
          <w:rFonts w:ascii="Times New Roman" w:eastAsia="바탕" w:hAnsi="Times New Roman" w:cs="Times New Roman"/>
          <w:b/>
          <w:sz w:val="22"/>
          <w:lang w:eastAsia="ko-KR"/>
        </w:rPr>
        <w:t>.”</w:t>
      </w:r>
      <w:r w:rsidR="00165C68" w:rsidRPr="00050F90">
        <w:rPr>
          <w:rFonts w:ascii="Times New Roman" w:eastAsia="바탕" w:hAnsi="Times New Roman" w:cs="Times New Roman"/>
          <w:b/>
          <w:sz w:val="22"/>
          <w:lang w:eastAsia="ko-KR"/>
        </w:rPr>
        <w:t xml:space="preserve"> </w:t>
      </w:r>
    </w:p>
    <w:p w:rsidR="00BA3DA6" w:rsidRPr="00050F90" w:rsidRDefault="000305CB" w:rsidP="000305CB">
      <w:pPr>
        <w:pStyle w:val="ad"/>
        <w:widowControl w:val="0"/>
        <w:adjustRightInd w:val="0"/>
        <w:spacing w:line="408" w:lineRule="auto"/>
        <w:ind w:leftChars="0" w:left="426"/>
        <w:jc w:val="both"/>
        <w:rPr>
          <w:rFonts w:ascii="Times New Roman" w:eastAsia="바탕" w:hAnsi="Times New Roman" w:cs="Times New Roman"/>
          <w:b/>
          <w:sz w:val="22"/>
        </w:rPr>
      </w:pPr>
      <w:r>
        <w:rPr>
          <w:rFonts w:ascii="Times New Roman" w:eastAsia="바탕" w:hAnsi="Times New Roman" w:cs="Times New Roman" w:hint="eastAsia"/>
          <w:b/>
          <w:sz w:val="22"/>
          <w:lang w:eastAsia="ko-KR"/>
        </w:rPr>
        <w:t>Annales de Chimie et de Physique,</w:t>
      </w:r>
      <w:r w:rsidR="00165C68" w:rsidRPr="00050F90">
        <w:rPr>
          <w:rFonts w:ascii="Times New Roman" w:eastAsia="바탕" w:hAnsi="Times New Roman" w:cs="Times New Roman"/>
          <w:b/>
          <w:sz w:val="22"/>
          <w:lang w:eastAsia="ko-KR"/>
        </w:rPr>
        <w:t xml:space="preserve"> </w:t>
      </w:r>
      <w:r>
        <w:rPr>
          <w:rFonts w:ascii="Times New Roman" w:eastAsia="바탕" w:hAnsi="Times New Roman" w:cs="Times New Roman" w:hint="eastAsia"/>
          <w:b/>
          <w:sz w:val="22"/>
          <w:lang w:eastAsia="ko-KR"/>
        </w:rPr>
        <w:t>Vol.</w:t>
      </w:r>
      <w:r w:rsidR="00165C68" w:rsidRPr="00050F90">
        <w:rPr>
          <w:rFonts w:ascii="Times New Roman" w:eastAsia="바탕" w:hAnsi="Times New Roman" w:cs="Times New Roman"/>
          <w:b/>
          <w:sz w:val="22"/>
          <w:lang w:eastAsia="ko-KR"/>
        </w:rPr>
        <w:t>16, 1899</w:t>
      </w:r>
      <w:r>
        <w:rPr>
          <w:rFonts w:ascii="Times New Roman" w:eastAsia="바탕" w:hAnsi="Times New Roman" w:cs="Times New Roman" w:hint="eastAsia"/>
          <w:b/>
          <w:sz w:val="22"/>
          <w:lang w:eastAsia="ko-KR"/>
        </w:rPr>
        <w:t>, pp.115-144</w:t>
      </w:r>
      <w:r w:rsidR="00CB6244">
        <w:rPr>
          <w:rFonts w:ascii="Times New Roman" w:eastAsia="바탕" w:hAnsi="Times New Roman" w:cs="Times New Roman" w:hint="eastAsia"/>
          <w:b/>
          <w:sz w:val="22"/>
          <w:lang w:eastAsia="ko-KR"/>
        </w:rPr>
        <w:t>.</w:t>
      </w:r>
    </w:p>
    <w:p w:rsidR="00165C68" w:rsidRPr="00050F90" w:rsidRDefault="00165C68" w:rsidP="00165C68">
      <w:pPr>
        <w:pStyle w:val="ad"/>
        <w:ind w:left="960"/>
        <w:rPr>
          <w:rFonts w:ascii="Times New Roman" w:eastAsia="바탕" w:hAnsi="Times New Roman" w:cs="Times New Roman"/>
          <w:b/>
          <w:sz w:val="22"/>
        </w:rPr>
      </w:pPr>
    </w:p>
    <w:p w:rsidR="000B0744" w:rsidRDefault="00165C68"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050F90">
        <w:rPr>
          <w:rFonts w:ascii="Times New Roman" w:eastAsia="바탕" w:hAnsi="Times New Roman" w:cs="Times New Roman"/>
          <w:b/>
          <w:sz w:val="22"/>
          <w:lang w:eastAsia="ko-KR"/>
        </w:rPr>
        <w:t>Mulligan</w:t>
      </w:r>
      <w:r w:rsidR="000B0744" w:rsidRPr="000B0744">
        <w:rPr>
          <w:rFonts w:ascii="Times New Roman" w:eastAsia="바탕" w:hAnsi="Times New Roman" w:cs="Times New Roman"/>
          <w:b/>
          <w:sz w:val="22"/>
          <w:lang w:eastAsia="ko-KR"/>
        </w:rPr>
        <w:t xml:space="preserve"> </w:t>
      </w:r>
      <w:r w:rsidR="000B0744" w:rsidRPr="00050F90">
        <w:rPr>
          <w:rFonts w:ascii="Times New Roman" w:eastAsia="바탕" w:hAnsi="Times New Roman" w:cs="Times New Roman"/>
          <w:b/>
          <w:sz w:val="22"/>
          <w:lang w:eastAsia="ko-KR"/>
        </w:rPr>
        <w:t>J. F.</w:t>
      </w:r>
      <w:r w:rsidRPr="00050F90">
        <w:rPr>
          <w:rFonts w:ascii="Times New Roman" w:eastAsia="바탕" w:hAnsi="Times New Roman" w:cs="Times New Roman"/>
          <w:b/>
          <w:sz w:val="22"/>
          <w:lang w:eastAsia="ko-KR"/>
        </w:rPr>
        <w:t>, “Who were Fabry and Perot?</w:t>
      </w:r>
      <w:r w:rsidR="0043231F">
        <w:rPr>
          <w:rFonts w:ascii="Times New Roman" w:eastAsia="바탕" w:hAnsi="Times New Roman" w:cs="Times New Roman"/>
          <w:b/>
          <w:sz w:val="22"/>
          <w:lang w:eastAsia="ko-KR"/>
        </w:rPr>
        <w:t>.”</w:t>
      </w:r>
      <w:r w:rsidRPr="00050F90">
        <w:rPr>
          <w:rFonts w:ascii="Times New Roman" w:eastAsia="바탕" w:hAnsi="Times New Roman" w:cs="Times New Roman"/>
          <w:b/>
          <w:sz w:val="22"/>
          <w:lang w:eastAsia="ko-KR"/>
        </w:rPr>
        <w:t xml:space="preserve"> </w:t>
      </w:r>
    </w:p>
    <w:p w:rsidR="00165C68" w:rsidRPr="00050F90" w:rsidRDefault="00165C68" w:rsidP="000B0744">
      <w:pPr>
        <w:pStyle w:val="ad"/>
        <w:widowControl w:val="0"/>
        <w:adjustRightInd w:val="0"/>
        <w:spacing w:line="408" w:lineRule="auto"/>
        <w:ind w:leftChars="0" w:left="426"/>
        <w:jc w:val="both"/>
        <w:rPr>
          <w:rFonts w:ascii="Times New Roman" w:eastAsia="바탕" w:hAnsi="Times New Roman" w:cs="Times New Roman"/>
          <w:b/>
          <w:sz w:val="22"/>
        </w:rPr>
      </w:pPr>
      <w:r w:rsidRPr="00050F90">
        <w:rPr>
          <w:rFonts w:ascii="Times New Roman" w:eastAsia="바탕" w:hAnsi="Times New Roman" w:cs="Times New Roman"/>
          <w:b/>
          <w:sz w:val="22"/>
          <w:lang w:eastAsia="ko-KR"/>
        </w:rPr>
        <w:t>Am</w:t>
      </w:r>
      <w:r w:rsidR="000B0744">
        <w:rPr>
          <w:rFonts w:ascii="Times New Roman" w:eastAsia="바탕" w:hAnsi="Times New Roman" w:cs="Times New Roman" w:hint="eastAsia"/>
          <w:b/>
          <w:sz w:val="22"/>
          <w:lang w:eastAsia="ko-KR"/>
        </w:rPr>
        <w:t>erican Journal of Physics,</w:t>
      </w:r>
      <w:r w:rsidRPr="00050F90">
        <w:rPr>
          <w:rFonts w:ascii="Times New Roman" w:eastAsia="바탕" w:hAnsi="Times New Roman" w:cs="Times New Roman"/>
          <w:b/>
          <w:sz w:val="22"/>
          <w:lang w:eastAsia="ko-KR"/>
        </w:rPr>
        <w:t xml:space="preserve"> </w:t>
      </w:r>
      <w:r w:rsidR="000B0744">
        <w:rPr>
          <w:rFonts w:ascii="Times New Roman" w:eastAsia="바탕" w:hAnsi="Times New Roman" w:cs="Times New Roman" w:hint="eastAsia"/>
          <w:b/>
          <w:sz w:val="22"/>
          <w:lang w:eastAsia="ko-KR"/>
        </w:rPr>
        <w:t>Vol.</w:t>
      </w:r>
      <w:r w:rsidRPr="00050F90">
        <w:rPr>
          <w:rFonts w:ascii="Times New Roman" w:eastAsia="바탕" w:hAnsi="Times New Roman" w:cs="Times New Roman"/>
          <w:b/>
          <w:sz w:val="22"/>
          <w:lang w:eastAsia="ko-KR"/>
        </w:rPr>
        <w:t xml:space="preserve">66, </w:t>
      </w:r>
      <w:r w:rsidR="000B0744">
        <w:rPr>
          <w:rFonts w:ascii="Times New Roman" w:eastAsia="바탕" w:hAnsi="Times New Roman" w:cs="Times New Roman" w:hint="eastAsia"/>
          <w:b/>
          <w:sz w:val="22"/>
          <w:lang w:eastAsia="ko-KR"/>
        </w:rPr>
        <w:t>No.9, 1988, pp.</w:t>
      </w:r>
      <w:r w:rsidR="000B0744">
        <w:rPr>
          <w:rFonts w:ascii="Times New Roman" w:eastAsia="바탕" w:hAnsi="Times New Roman" w:cs="Times New Roman"/>
          <w:b/>
          <w:sz w:val="22"/>
          <w:lang w:eastAsia="ko-KR"/>
        </w:rPr>
        <w:t>797</w:t>
      </w:r>
      <w:r w:rsidR="000B0744">
        <w:rPr>
          <w:rFonts w:ascii="Times New Roman" w:eastAsia="바탕" w:hAnsi="Times New Roman" w:cs="Times New Roman" w:hint="eastAsia"/>
          <w:b/>
          <w:sz w:val="22"/>
          <w:lang w:eastAsia="ko-KR"/>
        </w:rPr>
        <w:t>-802</w:t>
      </w:r>
      <w:r w:rsidR="00CB6244">
        <w:rPr>
          <w:rFonts w:ascii="Times New Roman" w:eastAsia="바탕" w:hAnsi="Times New Roman" w:cs="Times New Roman" w:hint="eastAsia"/>
          <w:b/>
          <w:sz w:val="22"/>
          <w:lang w:eastAsia="ko-KR"/>
        </w:rPr>
        <w:t>.</w:t>
      </w:r>
    </w:p>
    <w:p w:rsidR="00165C68" w:rsidRPr="00050F90" w:rsidRDefault="00165C68" w:rsidP="00165C68">
      <w:pPr>
        <w:pStyle w:val="ad"/>
        <w:ind w:left="960"/>
        <w:rPr>
          <w:rFonts w:ascii="Times New Roman" w:eastAsia="바탕" w:hAnsi="Times New Roman" w:cs="Times New Roman"/>
          <w:b/>
          <w:sz w:val="22"/>
        </w:rPr>
      </w:pPr>
    </w:p>
    <w:p w:rsidR="000B0744" w:rsidRDefault="00605814" w:rsidP="008D0EEE">
      <w:pPr>
        <w:pStyle w:val="ad"/>
        <w:widowControl w:val="0"/>
        <w:numPr>
          <w:ilvl w:val="0"/>
          <w:numId w:val="4"/>
        </w:numPr>
        <w:adjustRightInd w:val="0"/>
        <w:spacing w:line="408" w:lineRule="auto"/>
        <w:ind w:leftChars="0" w:left="426"/>
        <w:jc w:val="both"/>
        <w:rPr>
          <w:rFonts w:ascii="Times New Roman" w:eastAsia="바탕" w:hAnsi="Times New Roman" w:cs="Times New Roman"/>
          <w:b/>
          <w:sz w:val="22"/>
        </w:rPr>
      </w:pPr>
      <w:r w:rsidRPr="00050F90">
        <w:rPr>
          <w:rFonts w:ascii="Times New Roman" w:eastAsia="바탕" w:hAnsi="Times New Roman" w:cs="Times New Roman"/>
          <w:b/>
          <w:sz w:val="22"/>
          <w:lang w:eastAsia="ko-KR"/>
        </w:rPr>
        <w:t xml:space="preserve">Band </w:t>
      </w:r>
      <w:r w:rsidR="000B0744" w:rsidRPr="00050F90">
        <w:rPr>
          <w:rFonts w:ascii="Times New Roman" w:eastAsia="바탕" w:hAnsi="Times New Roman" w:cs="Times New Roman"/>
          <w:b/>
          <w:sz w:val="22"/>
          <w:lang w:eastAsia="ko-KR"/>
        </w:rPr>
        <w:t>Y. B.</w:t>
      </w:r>
      <w:r w:rsidR="000B0744">
        <w:rPr>
          <w:rFonts w:ascii="Times New Roman" w:eastAsia="바탕" w:hAnsi="Times New Roman" w:cs="Times New Roman" w:hint="eastAsia"/>
          <w:b/>
          <w:sz w:val="22"/>
          <w:lang w:eastAsia="ko-KR"/>
        </w:rPr>
        <w:t>,</w:t>
      </w:r>
      <w:r w:rsidR="000B0744" w:rsidRPr="00050F90">
        <w:rPr>
          <w:rFonts w:ascii="Times New Roman" w:eastAsia="바탕" w:hAnsi="Times New Roman" w:cs="Times New Roman"/>
          <w:b/>
          <w:sz w:val="22"/>
          <w:lang w:eastAsia="ko-KR"/>
        </w:rPr>
        <w:t xml:space="preserve"> </w:t>
      </w:r>
      <w:r w:rsidRPr="00050F90">
        <w:rPr>
          <w:rFonts w:ascii="Times New Roman" w:eastAsia="바탕" w:hAnsi="Times New Roman" w:cs="Times New Roman"/>
          <w:b/>
          <w:sz w:val="22"/>
          <w:lang w:eastAsia="ko-KR"/>
        </w:rPr>
        <w:t>“Light and Matter: Electromagnetism, Optics, Spectroscopy and Lasers</w:t>
      </w:r>
      <w:r w:rsidR="0043231F">
        <w:rPr>
          <w:rFonts w:ascii="Times New Roman" w:eastAsia="바탕" w:hAnsi="Times New Roman" w:cs="Times New Roman"/>
          <w:b/>
          <w:sz w:val="22"/>
          <w:lang w:eastAsia="ko-KR"/>
        </w:rPr>
        <w:t>.”</w:t>
      </w:r>
      <w:r w:rsidRPr="00050F90">
        <w:rPr>
          <w:rFonts w:ascii="Times New Roman" w:eastAsia="바탕" w:hAnsi="Times New Roman" w:cs="Times New Roman"/>
          <w:b/>
          <w:sz w:val="22"/>
          <w:lang w:eastAsia="ko-KR"/>
        </w:rPr>
        <w:t xml:space="preserve"> </w:t>
      </w:r>
    </w:p>
    <w:p w:rsidR="00165C68" w:rsidRPr="00050F90" w:rsidRDefault="00605814" w:rsidP="000B0744">
      <w:pPr>
        <w:pStyle w:val="ad"/>
        <w:widowControl w:val="0"/>
        <w:adjustRightInd w:val="0"/>
        <w:spacing w:line="408" w:lineRule="auto"/>
        <w:ind w:leftChars="0" w:left="426"/>
        <w:jc w:val="both"/>
        <w:rPr>
          <w:rFonts w:ascii="Times New Roman" w:eastAsia="바탕" w:hAnsi="Times New Roman" w:cs="Times New Roman"/>
          <w:b/>
          <w:sz w:val="22"/>
          <w:lang w:eastAsia="ko-KR"/>
        </w:rPr>
      </w:pPr>
      <w:r w:rsidRPr="00050F90">
        <w:rPr>
          <w:rFonts w:ascii="Times New Roman" w:eastAsia="바탕" w:hAnsi="Times New Roman" w:cs="Times New Roman"/>
          <w:b/>
          <w:sz w:val="22"/>
          <w:lang w:eastAsia="ko-KR"/>
        </w:rPr>
        <w:t>John Wiley &amp; Sons, 2006</w:t>
      </w:r>
      <w:r w:rsidR="00CB6244">
        <w:rPr>
          <w:rFonts w:ascii="Times New Roman" w:eastAsia="바탕" w:hAnsi="Times New Roman" w:cs="Times New Roman" w:hint="eastAsia"/>
          <w:b/>
          <w:sz w:val="22"/>
          <w:lang w:eastAsia="ko-KR"/>
        </w:rPr>
        <w:t>.</w:t>
      </w:r>
    </w:p>
    <w:p w:rsidR="00BE557C" w:rsidRDefault="00BE557C" w:rsidP="000A1121">
      <w:pPr>
        <w:pStyle w:val="ad"/>
        <w:spacing w:line="360" w:lineRule="auto"/>
        <w:ind w:left="960"/>
        <w:rPr>
          <w:rFonts w:ascii="Times New Roman" w:eastAsia="바탕" w:hAnsi="Times New Roman" w:cs="Times New Roman"/>
          <w:b/>
          <w:sz w:val="28"/>
          <w:szCs w:val="28"/>
          <w:lang w:eastAsia="ko-KR"/>
        </w:rPr>
      </w:pPr>
    </w:p>
    <w:p w:rsidR="00BE557C" w:rsidRDefault="00BE557C" w:rsidP="000A1121">
      <w:pPr>
        <w:pStyle w:val="ad"/>
        <w:spacing w:line="360" w:lineRule="auto"/>
        <w:ind w:left="960"/>
        <w:rPr>
          <w:rFonts w:ascii="Times New Roman" w:eastAsia="바탕" w:hAnsi="Times New Roman" w:cs="Times New Roman"/>
          <w:b/>
          <w:sz w:val="28"/>
          <w:szCs w:val="28"/>
          <w:lang w:eastAsia="ko-KR"/>
        </w:rPr>
      </w:pPr>
    </w:p>
    <w:p w:rsidR="00BE557C" w:rsidRPr="000A1121" w:rsidRDefault="00BE557C" w:rsidP="000A1121">
      <w:pPr>
        <w:pStyle w:val="ad"/>
        <w:spacing w:line="360" w:lineRule="auto"/>
        <w:ind w:left="960"/>
        <w:rPr>
          <w:rFonts w:ascii="Times New Roman" w:eastAsia="바탕" w:hAnsi="Times New Roman" w:cs="Times New Roman"/>
          <w:b/>
          <w:sz w:val="28"/>
          <w:szCs w:val="28"/>
          <w:lang w:eastAsia="ko-KR"/>
        </w:rPr>
      </w:pPr>
    </w:p>
    <w:p w:rsidR="00BE557C" w:rsidRDefault="00BE557C" w:rsidP="000A1121">
      <w:pPr>
        <w:tabs>
          <w:tab w:val="left" w:pos="1459"/>
        </w:tabs>
        <w:spacing w:line="360" w:lineRule="auto"/>
        <w:jc w:val="center"/>
        <w:rPr>
          <w:rFonts w:ascii="Times New Roman" w:eastAsia="Arial Unicode MS" w:hAnsi="Times New Roman" w:cs="Times New Roman"/>
          <w:b/>
          <w:bCs/>
          <w:sz w:val="28"/>
          <w:szCs w:val="28"/>
          <w:lang w:eastAsia="ko-KR"/>
        </w:rPr>
        <w:sectPr w:rsidR="00BE557C" w:rsidSect="00BE557C">
          <w:footerReference w:type="default" r:id="rId364"/>
          <w:pgSz w:w="10319" w:h="14571" w:code="13"/>
          <w:pgMar w:top="1985" w:right="1418" w:bottom="1985" w:left="1418" w:header="851" w:footer="851" w:gutter="0"/>
          <w:pgNumType w:fmt="numberInDash" w:start="1"/>
          <w:cols w:space="425"/>
          <w:docGrid w:linePitch="360"/>
        </w:sectPr>
      </w:pPr>
    </w:p>
    <w:p w:rsidR="00B26086" w:rsidRPr="00B26086" w:rsidRDefault="00B26086" w:rsidP="00B26086">
      <w:pPr>
        <w:tabs>
          <w:tab w:val="left" w:pos="1459"/>
        </w:tabs>
        <w:spacing w:line="360" w:lineRule="auto"/>
        <w:jc w:val="center"/>
        <w:rPr>
          <w:rFonts w:ascii="바탕" w:eastAsia="바탕" w:hAnsi="바탕" w:cs="Times New Roman"/>
          <w:b/>
          <w:bCs/>
          <w:sz w:val="28"/>
          <w:szCs w:val="28"/>
          <w:lang w:eastAsia="ko-KR"/>
        </w:rPr>
      </w:pPr>
    </w:p>
    <w:p w:rsidR="004865D4" w:rsidRPr="00B26086" w:rsidRDefault="00B26086" w:rsidP="00B26086">
      <w:pPr>
        <w:tabs>
          <w:tab w:val="left" w:pos="1459"/>
        </w:tabs>
        <w:spacing w:line="360" w:lineRule="auto"/>
        <w:jc w:val="center"/>
        <w:rPr>
          <w:rFonts w:ascii="바탕" w:eastAsia="바탕" w:hAnsi="바탕" w:cs="Times New Roman"/>
          <w:b/>
          <w:bCs/>
          <w:sz w:val="28"/>
          <w:szCs w:val="28"/>
          <w:lang w:eastAsia="ko-KR"/>
        </w:rPr>
      </w:pPr>
      <w:r>
        <w:rPr>
          <w:rFonts w:ascii="바탕" w:eastAsia="바탕" w:hAnsi="바탕" w:cs="Times New Roman" w:hint="eastAsia"/>
          <w:b/>
          <w:bCs/>
          <w:sz w:val="28"/>
          <w:szCs w:val="28"/>
          <w:lang w:eastAsia="ko-KR"/>
        </w:rPr>
        <w:t>감사의 글 (</w:t>
      </w:r>
      <w:r w:rsidR="004865D4" w:rsidRPr="00B26086">
        <w:rPr>
          <w:rFonts w:ascii="바탕" w:eastAsia="바탕" w:hAnsi="바탕" w:cs="Times New Roman"/>
          <w:b/>
          <w:bCs/>
          <w:sz w:val="28"/>
          <w:szCs w:val="28"/>
          <w:lang w:eastAsia="ko-KR"/>
        </w:rPr>
        <w:t>Acknowledgements</w:t>
      </w:r>
      <w:r>
        <w:rPr>
          <w:rFonts w:ascii="바탕" w:eastAsia="바탕" w:hAnsi="바탕" w:cs="Times New Roman" w:hint="eastAsia"/>
          <w:b/>
          <w:bCs/>
          <w:sz w:val="28"/>
          <w:szCs w:val="28"/>
          <w:lang w:eastAsia="ko-KR"/>
        </w:rPr>
        <w:t>)</w:t>
      </w:r>
    </w:p>
    <w:p w:rsidR="006150A2" w:rsidRPr="00B26086" w:rsidRDefault="006150A2" w:rsidP="00B26086">
      <w:pPr>
        <w:pStyle w:val="hstyle0"/>
        <w:spacing w:line="360" w:lineRule="auto"/>
        <w:ind w:left="300" w:right="300"/>
        <w:jc w:val="center"/>
        <w:rPr>
          <w:rFonts w:ascii="바탕" w:eastAsia="바탕" w:hAnsi="바탕" w:cs="Times New Roman"/>
          <w:b/>
          <w:bCs/>
          <w:spacing w:val="0"/>
          <w:sz w:val="28"/>
          <w:szCs w:val="28"/>
        </w:rPr>
      </w:pPr>
    </w:p>
    <w:p w:rsidR="00AA301B" w:rsidRDefault="00AA301B" w:rsidP="00F64AD2">
      <w:pPr>
        <w:pStyle w:val="hstyle0"/>
        <w:spacing w:line="360" w:lineRule="auto"/>
        <w:ind w:rightChars="125" w:right="300" w:firstLineChars="100" w:firstLine="220"/>
        <w:rPr>
          <w:rFonts w:ascii="바탕" w:eastAsia="바탕" w:hAnsi="바탕" w:cs="Times New Roman"/>
          <w:bCs/>
          <w:spacing w:val="0"/>
          <w:sz w:val="22"/>
          <w:szCs w:val="28"/>
        </w:rPr>
      </w:pPr>
      <w:r>
        <w:rPr>
          <w:rFonts w:ascii="바탕" w:eastAsia="바탕" w:hAnsi="바탕" w:cs="Times New Roman" w:hint="eastAsia"/>
          <w:bCs/>
          <w:spacing w:val="0"/>
          <w:sz w:val="22"/>
          <w:szCs w:val="28"/>
        </w:rPr>
        <w:t>끝나지 않을 것 같던 석사과정이 어느덧 마무리 되</w:t>
      </w:r>
      <w:r w:rsidR="0072142F">
        <w:rPr>
          <w:rFonts w:ascii="바탕" w:eastAsia="바탕" w:hAnsi="바탕" w:cs="Times New Roman" w:hint="eastAsia"/>
          <w:bCs/>
          <w:spacing w:val="0"/>
          <w:sz w:val="22"/>
          <w:szCs w:val="28"/>
        </w:rPr>
        <w:t>었습니다.</w:t>
      </w:r>
      <w:r>
        <w:rPr>
          <w:rFonts w:ascii="바탕" w:eastAsia="바탕" w:hAnsi="바탕" w:cs="Times New Roman" w:hint="eastAsia"/>
          <w:bCs/>
          <w:spacing w:val="0"/>
          <w:sz w:val="22"/>
          <w:szCs w:val="28"/>
        </w:rPr>
        <w:t xml:space="preserve"> </w:t>
      </w:r>
      <w:r w:rsidR="00D60C5F">
        <w:rPr>
          <w:rFonts w:ascii="바탕" w:eastAsia="바탕" w:hAnsi="바탕" w:cs="Times New Roman" w:hint="eastAsia"/>
          <w:bCs/>
          <w:spacing w:val="0"/>
          <w:sz w:val="22"/>
          <w:szCs w:val="28"/>
        </w:rPr>
        <w:t xml:space="preserve">그 동안 수많은 일을 겪고 </w:t>
      </w:r>
      <w:r>
        <w:rPr>
          <w:rFonts w:ascii="바탕" w:eastAsia="바탕" w:hAnsi="바탕" w:cs="Times New Roman" w:hint="eastAsia"/>
          <w:bCs/>
          <w:spacing w:val="0"/>
          <w:sz w:val="22"/>
          <w:szCs w:val="28"/>
        </w:rPr>
        <w:t xml:space="preserve">하루하루 정신 없이 보낸 것 같은데, 막상 지나고 나니 허무함과 아쉬움이 많이 남습니다. </w:t>
      </w:r>
      <w:r w:rsidR="00D60C5F">
        <w:rPr>
          <w:rFonts w:ascii="바탕" w:eastAsia="바탕" w:hAnsi="바탕" w:cs="Times New Roman" w:hint="eastAsia"/>
          <w:bCs/>
          <w:spacing w:val="0"/>
          <w:sz w:val="22"/>
          <w:szCs w:val="28"/>
        </w:rPr>
        <w:t xml:space="preserve">대학원에 진학하지 않았더라면 절대 경험하지 못했을 소중한 추억들이 앞으로의 제 인생에 큰 </w:t>
      </w:r>
      <w:r w:rsidR="00D67B25">
        <w:rPr>
          <w:rFonts w:ascii="바탕" w:eastAsia="바탕" w:hAnsi="바탕" w:cs="Times New Roman" w:hint="eastAsia"/>
          <w:bCs/>
          <w:spacing w:val="0"/>
          <w:sz w:val="22"/>
          <w:szCs w:val="28"/>
        </w:rPr>
        <w:t>힘</w:t>
      </w:r>
      <w:r w:rsidR="00D60C5F">
        <w:rPr>
          <w:rFonts w:ascii="바탕" w:eastAsia="바탕" w:hAnsi="바탕" w:cs="Times New Roman" w:hint="eastAsia"/>
          <w:bCs/>
          <w:spacing w:val="0"/>
          <w:sz w:val="22"/>
          <w:szCs w:val="28"/>
        </w:rPr>
        <w:t>이 될 것</w:t>
      </w:r>
      <w:r w:rsidR="00D67B25">
        <w:rPr>
          <w:rFonts w:ascii="바탕" w:eastAsia="바탕" w:hAnsi="바탕" w:cs="Times New Roman" w:hint="eastAsia"/>
          <w:bCs/>
          <w:spacing w:val="0"/>
          <w:sz w:val="22"/>
          <w:szCs w:val="28"/>
        </w:rPr>
        <w:t>입</w:t>
      </w:r>
      <w:r w:rsidR="00D60C5F">
        <w:rPr>
          <w:rFonts w:ascii="바탕" w:eastAsia="바탕" w:hAnsi="바탕" w:cs="Times New Roman" w:hint="eastAsia"/>
          <w:bCs/>
          <w:spacing w:val="0"/>
          <w:sz w:val="22"/>
          <w:szCs w:val="28"/>
        </w:rPr>
        <w:t xml:space="preserve">니다. </w:t>
      </w:r>
      <w:r w:rsidR="00091B61">
        <w:rPr>
          <w:rFonts w:ascii="바탕" w:eastAsia="바탕" w:hAnsi="바탕" w:cs="Times New Roman" w:hint="eastAsia"/>
          <w:bCs/>
          <w:spacing w:val="0"/>
          <w:sz w:val="22"/>
          <w:szCs w:val="28"/>
        </w:rPr>
        <w:t xml:space="preserve">제가 </w:t>
      </w:r>
      <w:r>
        <w:rPr>
          <w:rFonts w:ascii="바탕" w:eastAsia="바탕" w:hAnsi="바탕" w:cs="Times New Roman" w:hint="eastAsia"/>
          <w:bCs/>
          <w:spacing w:val="0"/>
          <w:sz w:val="22"/>
          <w:szCs w:val="28"/>
        </w:rPr>
        <w:t xml:space="preserve">무사히 석사과정을 마칠 수 있었던 것은 많은 </w:t>
      </w:r>
      <w:r w:rsidR="006E04D6">
        <w:rPr>
          <w:rFonts w:ascii="바탕" w:eastAsia="바탕" w:hAnsi="바탕" w:cs="Times New Roman" w:hint="eastAsia"/>
          <w:bCs/>
          <w:spacing w:val="0"/>
          <w:sz w:val="22"/>
          <w:szCs w:val="28"/>
        </w:rPr>
        <w:t xml:space="preserve">주변 </w:t>
      </w:r>
      <w:r>
        <w:rPr>
          <w:rFonts w:ascii="바탕" w:eastAsia="바탕" w:hAnsi="바탕" w:cs="Times New Roman" w:hint="eastAsia"/>
          <w:bCs/>
          <w:spacing w:val="0"/>
          <w:sz w:val="22"/>
          <w:szCs w:val="28"/>
        </w:rPr>
        <w:t>분들의 도움이 있</w:t>
      </w:r>
      <w:r w:rsidR="00091B61">
        <w:rPr>
          <w:rFonts w:ascii="바탕" w:eastAsia="바탕" w:hAnsi="바탕" w:cs="Times New Roman" w:hint="eastAsia"/>
          <w:bCs/>
          <w:spacing w:val="0"/>
          <w:sz w:val="22"/>
          <w:szCs w:val="28"/>
        </w:rPr>
        <w:t>었기 때문이라고</w:t>
      </w:r>
      <w:r>
        <w:rPr>
          <w:rFonts w:ascii="바탕" w:eastAsia="바탕" w:hAnsi="바탕" w:cs="Times New Roman" w:hint="eastAsia"/>
          <w:bCs/>
          <w:spacing w:val="0"/>
          <w:sz w:val="22"/>
          <w:szCs w:val="28"/>
        </w:rPr>
        <w:t xml:space="preserve"> 생각</w:t>
      </w:r>
      <w:r w:rsidR="00091B61">
        <w:rPr>
          <w:rFonts w:ascii="바탕" w:eastAsia="바탕" w:hAnsi="바탕" w:cs="Times New Roman" w:hint="eastAsia"/>
          <w:bCs/>
          <w:spacing w:val="0"/>
          <w:sz w:val="22"/>
          <w:szCs w:val="28"/>
        </w:rPr>
        <w:t>합니다.</w:t>
      </w:r>
      <w:r>
        <w:rPr>
          <w:rFonts w:ascii="바탕" w:eastAsia="바탕" w:hAnsi="바탕" w:cs="Times New Roman" w:hint="eastAsia"/>
          <w:bCs/>
          <w:spacing w:val="0"/>
          <w:sz w:val="22"/>
          <w:szCs w:val="28"/>
        </w:rPr>
        <w:t xml:space="preserve"> 이 자리를 빌어 그 분들께 감사의 마음을 전합니다.</w:t>
      </w:r>
    </w:p>
    <w:p w:rsidR="006150A2" w:rsidRPr="00B26086" w:rsidRDefault="00F64AD2" w:rsidP="004E2D9F">
      <w:pPr>
        <w:pStyle w:val="hstyle0"/>
        <w:spacing w:before="240" w:line="360" w:lineRule="auto"/>
        <w:ind w:rightChars="125" w:right="300" w:firstLineChars="100" w:firstLine="220"/>
        <w:rPr>
          <w:rFonts w:ascii="바탕" w:eastAsia="바탕" w:hAnsi="바탕" w:cs="Times New Roman"/>
          <w:bCs/>
          <w:spacing w:val="0"/>
          <w:sz w:val="22"/>
          <w:szCs w:val="28"/>
        </w:rPr>
      </w:pPr>
      <w:r>
        <w:rPr>
          <w:rFonts w:ascii="바탕" w:eastAsia="바탕" w:hAnsi="바탕" w:cs="Times New Roman" w:hint="eastAsia"/>
          <w:bCs/>
          <w:spacing w:val="0"/>
          <w:sz w:val="22"/>
          <w:szCs w:val="28"/>
        </w:rPr>
        <w:t xml:space="preserve">먼저 연구분야에 대해 아무것도 모르는 저를 학생으로 받아주시고 석사과정 </w:t>
      </w:r>
      <w:r w:rsidR="00D67B25">
        <w:rPr>
          <w:rFonts w:ascii="바탕" w:eastAsia="바탕" w:hAnsi="바탕" w:cs="Times New Roman" w:hint="eastAsia"/>
          <w:bCs/>
          <w:spacing w:val="0"/>
          <w:sz w:val="22"/>
          <w:szCs w:val="28"/>
        </w:rPr>
        <w:t>마지막</w:t>
      </w:r>
      <w:r>
        <w:rPr>
          <w:rFonts w:ascii="바탕" w:eastAsia="바탕" w:hAnsi="바탕" w:cs="Times New Roman" w:hint="eastAsia"/>
          <w:bCs/>
          <w:spacing w:val="0"/>
          <w:sz w:val="22"/>
          <w:szCs w:val="28"/>
        </w:rPr>
        <w:t xml:space="preserve">까지 지도해주신 한해욱 교수님께 감사의 말씀을 </w:t>
      </w:r>
      <w:r w:rsidR="00091B61">
        <w:rPr>
          <w:rFonts w:ascii="바탕" w:eastAsia="바탕" w:hAnsi="바탕" w:cs="Times New Roman" w:hint="eastAsia"/>
          <w:bCs/>
          <w:spacing w:val="0"/>
          <w:sz w:val="22"/>
          <w:szCs w:val="28"/>
        </w:rPr>
        <w:t>전합</w:t>
      </w:r>
      <w:r>
        <w:rPr>
          <w:rFonts w:ascii="바탕" w:eastAsia="바탕" w:hAnsi="바탕" w:cs="Times New Roman" w:hint="eastAsia"/>
          <w:bCs/>
          <w:spacing w:val="0"/>
          <w:sz w:val="22"/>
          <w:szCs w:val="28"/>
        </w:rPr>
        <w:t xml:space="preserve">니다. 제가 </w:t>
      </w:r>
      <w:r w:rsidR="00D67B25">
        <w:rPr>
          <w:rFonts w:ascii="바탕" w:eastAsia="바탕" w:hAnsi="바탕" w:cs="Times New Roman" w:hint="eastAsia"/>
          <w:bCs/>
          <w:spacing w:val="0"/>
          <w:sz w:val="22"/>
          <w:szCs w:val="28"/>
        </w:rPr>
        <w:t>그릇</w:t>
      </w:r>
      <w:r>
        <w:rPr>
          <w:rFonts w:ascii="바탕" w:eastAsia="바탕" w:hAnsi="바탕" w:cs="Times New Roman" w:hint="eastAsia"/>
          <w:bCs/>
          <w:spacing w:val="0"/>
          <w:sz w:val="22"/>
          <w:szCs w:val="28"/>
        </w:rPr>
        <w:t xml:space="preserve">된 </w:t>
      </w:r>
      <w:r w:rsidR="00D67B25">
        <w:rPr>
          <w:rFonts w:ascii="바탕" w:eastAsia="바탕" w:hAnsi="바탕" w:cs="Times New Roman" w:hint="eastAsia"/>
          <w:bCs/>
          <w:spacing w:val="0"/>
          <w:sz w:val="22"/>
          <w:szCs w:val="28"/>
        </w:rPr>
        <w:t>생각</w:t>
      </w:r>
      <w:r>
        <w:rPr>
          <w:rFonts w:ascii="바탕" w:eastAsia="바탕" w:hAnsi="바탕" w:cs="Times New Roman" w:hint="eastAsia"/>
          <w:bCs/>
          <w:spacing w:val="0"/>
          <w:sz w:val="22"/>
          <w:szCs w:val="28"/>
        </w:rPr>
        <w:t xml:space="preserve">이나 </w:t>
      </w:r>
      <w:r w:rsidR="00D67B25">
        <w:rPr>
          <w:rFonts w:ascii="바탕" w:eastAsia="바탕" w:hAnsi="바탕" w:cs="Times New Roman" w:hint="eastAsia"/>
          <w:bCs/>
          <w:spacing w:val="0"/>
          <w:sz w:val="22"/>
          <w:szCs w:val="28"/>
        </w:rPr>
        <w:t>행동</w:t>
      </w:r>
      <w:r>
        <w:rPr>
          <w:rFonts w:ascii="바탕" w:eastAsia="바탕" w:hAnsi="바탕" w:cs="Times New Roman" w:hint="eastAsia"/>
          <w:bCs/>
          <w:spacing w:val="0"/>
          <w:sz w:val="22"/>
          <w:szCs w:val="28"/>
        </w:rPr>
        <w:t xml:space="preserve">을 </w:t>
      </w:r>
      <w:r w:rsidR="00D67B25">
        <w:rPr>
          <w:rFonts w:ascii="바탕" w:eastAsia="바탕" w:hAnsi="바탕" w:cs="Times New Roman" w:hint="eastAsia"/>
          <w:bCs/>
          <w:spacing w:val="0"/>
          <w:sz w:val="22"/>
          <w:szCs w:val="28"/>
        </w:rPr>
        <w:t>한다고 판단하시면</w:t>
      </w:r>
      <w:r>
        <w:rPr>
          <w:rFonts w:ascii="바탕" w:eastAsia="바탕" w:hAnsi="바탕" w:cs="Times New Roman" w:hint="eastAsia"/>
          <w:bCs/>
          <w:spacing w:val="0"/>
          <w:sz w:val="22"/>
          <w:szCs w:val="28"/>
        </w:rPr>
        <w:t xml:space="preserve"> 진심으로 꾸짖어, </w:t>
      </w:r>
      <w:r w:rsidR="00D67B25">
        <w:rPr>
          <w:rFonts w:ascii="바탕" w:eastAsia="바탕" w:hAnsi="바탕" w:cs="Times New Roman" w:hint="eastAsia"/>
          <w:bCs/>
          <w:spacing w:val="0"/>
          <w:sz w:val="22"/>
          <w:szCs w:val="28"/>
        </w:rPr>
        <w:t>교수님께서 생각하시는 방향으로</w:t>
      </w:r>
      <w:r>
        <w:rPr>
          <w:rFonts w:ascii="바탕" w:eastAsia="바탕" w:hAnsi="바탕" w:cs="Times New Roman" w:hint="eastAsia"/>
          <w:bCs/>
          <w:spacing w:val="0"/>
          <w:sz w:val="22"/>
          <w:szCs w:val="28"/>
        </w:rPr>
        <w:t xml:space="preserve"> 나아가</w:t>
      </w:r>
      <w:r w:rsidR="00D67B25">
        <w:rPr>
          <w:rFonts w:ascii="바탕" w:eastAsia="바탕" w:hAnsi="바탕" w:cs="Times New Roman" w:hint="eastAsia"/>
          <w:bCs/>
          <w:spacing w:val="0"/>
          <w:sz w:val="22"/>
          <w:szCs w:val="28"/>
        </w:rPr>
        <w:t>도록</w:t>
      </w:r>
      <w:r>
        <w:rPr>
          <w:rFonts w:ascii="바탕" w:eastAsia="바탕" w:hAnsi="바탕" w:cs="Times New Roman" w:hint="eastAsia"/>
          <w:bCs/>
          <w:spacing w:val="0"/>
          <w:sz w:val="22"/>
          <w:szCs w:val="28"/>
        </w:rPr>
        <w:t xml:space="preserve"> 도와주신 덕분에 무사히 석사과정을 마무리 지을 수 있었습니다. 이제 사회에 나가면 연구실에서의 경험을 바탕으로 어떠한 환경에서도 </w:t>
      </w:r>
      <w:r w:rsidR="00091B61">
        <w:rPr>
          <w:rFonts w:ascii="바탕" w:eastAsia="바탕" w:hAnsi="바탕" w:cs="Times New Roman" w:hint="eastAsia"/>
          <w:bCs/>
          <w:spacing w:val="0"/>
          <w:sz w:val="22"/>
          <w:szCs w:val="28"/>
        </w:rPr>
        <w:t xml:space="preserve">자신 </w:t>
      </w:r>
      <w:r>
        <w:rPr>
          <w:rFonts w:ascii="바탕" w:eastAsia="바탕" w:hAnsi="바탕" w:cs="Times New Roman" w:hint="eastAsia"/>
          <w:bCs/>
          <w:spacing w:val="0"/>
          <w:sz w:val="22"/>
          <w:szCs w:val="28"/>
        </w:rPr>
        <w:t xml:space="preserve">있게 행동할 수 있을 것 같습니다. 그리고 저의 석사논문 심사를 위해 바쁜 시간을 쪼개어 참석해주신 김진우 교수님과 박기수 교수님께도 감사 드립니다. </w:t>
      </w:r>
    </w:p>
    <w:p w:rsidR="006150A2" w:rsidRDefault="009B359A" w:rsidP="004E2D9F">
      <w:pPr>
        <w:pStyle w:val="hstyle0"/>
        <w:spacing w:before="240" w:line="360" w:lineRule="auto"/>
        <w:ind w:rightChars="125" w:right="300" w:firstLineChars="100" w:firstLine="220"/>
        <w:rPr>
          <w:rFonts w:ascii="바탕" w:eastAsia="바탕" w:hAnsi="바탕" w:cs="Times New Roman"/>
          <w:spacing w:val="0"/>
          <w:sz w:val="22"/>
          <w:szCs w:val="28"/>
        </w:rPr>
      </w:pPr>
      <w:r>
        <w:rPr>
          <w:rFonts w:ascii="바탕" w:eastAsia="바탕" w:hAnsi="바탕" w:cs="Times New Roman" w:hint="eastAsia"/>
          <w:spacing w:val="0"/>
          <w:sz w:val="22"/>
          <w:szCs w:val="28"/>
        </w:rPr>
        <w:t xml:space="preserve">힘든 일이 있으면 </w:t>
      </w:r>
      <w:r w:rsidR="00613E48">
        <w:rPr>
          <w:rFonts w:ascii="바탕" w:eastAsia="바탕" w:hAnsi="바탕" w:cs="Times New Roman" w:hint="eastAsia"/>
          <w:spacing w:val="0"/>
          <w:sz w:val="22"/>
          <w:szCs w:val="28"/>
        </w:rPr>
        <w:t xml:space="preserve">위로해주고 </w:t>
      </w:r>
      <w:r>
        <w:rPr>
          <w:rFonts w:ascii="바탕" w:eastAsia="바탕" w:hAnsi="바탕" w:cs="Times New Roman" w:hint="eastAsia"/>
          <w:spacing w:val="0"/>
          <w:sz w:val="22"/>
          <w:szCs w:val="28"/>
        </w:rPr>
        <w:t>모르는 것</w:t>
      </w:r>
      <w:r w:rsidR="00613E48">
        <w:rPr>
          <w:rFonts w:ascii="바탕" w:eastAsia="바탕" w:hAnsi="바탕" w:cs="Times New Roman" w:hint="eastAsia"/>
          <w:spacing w:val="0"/>
          <w:sz w:val="22"/>
          <w:szCs w:val="28"/>
        </w:rPr>
        <w:t>은</w:t>
      </w:r>
      <w:r>
        <w:rPr>
          <w:rFonts w:ascii="바탕" w:eastAsia="바탕" w:hAnsi="바탕" w:cs="Times New Roman" w:hint="eastAsia"/>
          <w:spacing w:val="0"/>
          <w:sz w:val="22"/>
          <w:szCs w:val="28"/>
        </w:rPr>
        <w:t xml:space="preserve"> 친절히 가르쳐주며 대학원 생활 내내 저와 함께 </w:t>
      </w:r>
      <w:r w:rsidR="00613E48">
        <w:rPr>
          <w:rFonts w:ascii="바탕" w:eastAsia="바탕" w:hAnsi="바탕" w:cs="Times New Roman" w:hint="eastAsia"/>
          <w:spacing w:val="0"/>
          <w:sz w:val="22"/>
          <w:szCs w:val="28"/>
        </w:rPr>
        <w:t>동고동락한</w:t>
      </w:r>
      <w:r>
        <w:rPr>
          <w:rFonts w:ascii="바탕" w:eastAsia="바탕" w:hAnsi="바탕" w:cs="Times New Roman" w:hint="eastAsia"/>
          <w:spacing w:val="0"/>
          <w:sz w:val="22"/>
          <w:szCs w:val="28"/>
        </w:rPr>
        <w:t xml:space="preserve"> 우리 NBTP 연구실 멤버 모두에게도 정말 고맙다는 말을 하고 싶습니다.</w:t>
      </w:r>
      <w:r w:rsidR="00613E48">
        <w:rPr>
          <w:rFonts w:ascii="바탕" w:eastAsia="바탕" w:hAnsi="바탕" w:cs="Times New Roman" w:hint="eastAsia"/>
          <w:spacing w:val="0"/>
          <w:sz w:val="22"/>
          <w:szCs w:val="28"/>
        </w:rPr>
        <w:t xml:space="preserve"> 궁금한 것을 물어보면 항상 진지하게 같이 고민해주고 </w:t>
      </w:r>
      <w:r w:rsidR="00A87453">
        <w:rPr>
          <w:rFonts w:ascii="바탕" w:eastAsia="바탕" w:hAnsi="바탕" w:cs="Times New Roman" w:hint="eastAsia"/>
          <w:spacing w:val="0"/>
          <w:sz w:val="22"/>
          <w:szCs w:val="28"/>
        </w:rPr>
        <w:t xml:space="preserve">그 </w:t>
      </w:r>
      <w:r w:rsidR="00613E48">
        <w:rPr>
          <w:rFonts w:ascii="바탕" w:eastAsia="바탕" w:hAnsi="바탕" w:cs="Times New Roman" w:hint="eastAsia"/>
          <w:spacing w:val="0"/>
          <w:sz w:val="22"/>
          <w:szCs w:val="28"/>
        </w:rPr>
        <w:t xml:space="preserve">존재만으로 든든한 영웅이 형, </w:t>
      </w:r>
      <w:r w:rsidR="006A4676">
        <w:rPr>
          <w:rFonts w:ascii="바탕" w:eastAsia="바탕" w:hAnsi="바탕" w:cs="Times New Roman" w:hint="eastAsia"/>
          <w:spacing w:val="0"/>
          <w:sz w:val="22"/>
          <w:szCs w:val="28"/>
        </w:rPr>
        <w:t>수영과 배드민턴 스승님</w:t>
      </w:r>
      <w:r w:rsidR="00C167FB">
        <w:rPr>
          <w:rFonts w:ascii="바탕" w:eastAsia="바탕" w:hAnsi="바탕" w:cs="Times New Roman" w:hint="eastAsia"/>
          <w:spacing w:val="0"/>
          <w:sz w:val="22"/>
          <w:szCs w:val="28"/>
        </w:rPr>
        <w:t>이자 연구실의 몸짱.</w:t>
      </w:r>
      <w:r w:rsidR="006A4676">
        <w:rPr>
          <w:rFonts w:ascii="바탕" w:eastAsia="바탕" w:hAnsi="바탕" w:cs="Times New Roman" w:hint="eastAsia"/>
          <w:spacing w:val="0"/>
          <w:sz w:val="22"/>
          <w:szCs w:val="28"/>
        </w:rPr>
        <w:t xml:space="preserve"> </w:t>
      </w:r>
      <w:r w:rsidR="00613E48">
        <w:rPr>
          <w:rFonts w:ascii="바탕" w:eastAsia="바탕" w:hAnsi="바탕" w:cs="Times New Roman" w:hint="eastAsia"/>
          <w:spacing w:val="0"/>
          <w:sz w:val="22"/>
          <w:szCs w:val="28"/>
        </w:rPr>
        <w:t>지금</w:t>
      </w:r>
      <w:r w:rsidR="006A4676">
        <w:rPr>
          <w:rFonts w:ascii="바탕" w:eastAsia="바탕" w:hAnsi="바탕" w:cs="Times New Roman" w:hint="eastAsia"/>
          <w:spacing w:val="0"/>
          <w:sz w:val="22"/>
          <w:szCs w:val="28"/>
        </w:rPr>
        <w:t>은</w:t>
      </w:r>
      <w:r w:rsidR="00613E48">
        <w:rPr>
          <w:rFonts w:ascii="바탕" w:eastAsia="바탕" w:hAnsi="바탕" w:cs="Times New Roman" w:hint="eastAsia"/>
          <w:spacing w:val="0"/>
          <w:sz w:val="22"/>
          <w:szCs w:val="28"/>
        </w:rPr>
        <w:t xml:space="preserve"> 훈련소</w:t>
      </w:r>
      <w:r w:rsidR="006A4676">
        <w:rPr>
          <w:rFonts w:ascii="바탕" w:eastAsia="바탕" w:hAnsi="바탕" w:cs="Times New Roman" w:hint="eastAsia"/>
          <w:spacing w:val="0"/>
          <w:sz w:val="22"/>
          <w:szCs w:val="28"/>
        </w:rPr>
        <w:t xml:space="preserve">에서 </w:t>
      </w:r>
      <w:r w:rsidR="006A4676">
        <w:rPr>
          <w:rFonts w:ascii="바탕" w:eastAsia="바탕" w:hAnsi="바탕" w:cs="Times New Roman" w:hint="eastAsia"/>
          <w:spacing w:val="0"/>
          <w:sz w:val="22"/>
          <w:szCs w:val="28"/>
        </w:rPr>
        <w:lastRenderedPageBreak/>
        <w:t>열심히</w:t>
      </w:r>
      <w:r w:rsidR="00613E48">
        <w:rPr>
          <w:rFonts w:ascii="바탕" w:eastAsia="바탕" w:hAnsi="바탕" w:cs="Times New Roman" w:hint="eastAsia"/>
          <w:spacing w:val="0"/>
          <w:sz w:val="22"/>
          <w:szCs w:val="28"/>
        </w:rPr>
        <w:t xml:space="preserve"> 생활하고 계실 텐데 규칙적인 생활로 하루빨리 예전의 건강한 모습을 되찾았으면 합니다. </w:t>
      </w:r>
      <w:r w:rsidR="00C167FB">
        <w:rPr>
          <w:rFonts w:ascii="바탕" w:eastAsia="바탕" w:hAnsi="바탕" w:cs="Times New Roman" w:hint="eastAsia"/>
          <w:spacing w:val="0"/>
          <w:sz w:val="22"/>
          <w:szCs w:val="28"/>
        </w:rPr>
        <w:t xml:space="preserve">우리 같이 건강해 집시다! </w:t>
      </w:r>
      <w:r w:rsidR="006A4676">
        <w:rPr>
          <w:rFonts w:ascii="바탕" w:eastAsia="바탕" w:hAnsi="바탕" w:cs="Times New Roman" w:hint="eastAsia"/>
          <w:spacing w:val="0"/>
          <w:sz w:val="22"/>
          <w:szCs w:val="28"/>
        </w:rPr>
        <w:t xml:space="preserve">그리고 </w:t>
      </w:r>
      <w:r w:rsidR="00613E48">
        <w:rPr>
          <w:rFonts w:ascii="바탕" w:eastAsia="바탕" w:hAnsi="바탕" w:cs="Times New Roman" w:hint="eastAsia"/>
          <w:spacing w:val="0"/>
          <w:sz w:val="22"/>
          <w:szCs w:val="28"/>
        </w:rPr>
        <w:t>핵심을 정확히 지적</w:t>
      </w:r>
      <w:r w:rsidR="006A4676">
        <w:rPr>
          <w:rFonts w:ascii="바탕" w:eastAsia="바탕" w:hAnsi="바탕" w:cs="Times New Roman" w:hint="eastAsia"/>
          <w:spacing w:val="0"/>
          <w:sz w:val="22"/>
          <w:szCs w:val="28"/>
        </w:rPr>
        <w:t>해주고</w:t>
      </w:r>
      <w:r w:rsidR="00613E48">
        <w:rPr>
          <w:rFonts w:ascii="바탕" w:eastAsia="바탕" w:hAnsi="바탕" w:cs="Times New Roman" w:hint="eastAsia"/>
          <w:spacing w:val="0"/>
          <w:sz w:val="22"/>
          <w:szCs w:val="28"/>
        </w:rPr>
        <w:t xml:space="preserve"> 중요한 일의 사이즈</w:t>
      </w:r>
      <w:r w:rsidR="006A4676">
        <w:rPr>
          <w:rFonts w:ascii="바탕" w:eastAsia="바탕" w:hAnsi="바탕" w:cs="Times New Roman" w:hint="eastAsia"/>
          <w:spacing w:val="0"/>
          <w:sz w:val="22"/>
          <w:szCs w:val="28"/>
        </w:rPr>
        <w:t>도</w:t>
      </w:r>
      <w:r w:rsidR="00613E48">
        <w:rPr>
          <w:rFonts w:ascii="바탕" w:eastAsia="바탕" w:hAnsi="바탕" w:cs="Times New Roman" w:hint="eastAsia"/>
          <w:spacing w:val="0"/>
          <w:sz w:val="22"/>
          <w:szCs w:val="28"/>
        </w:rPr>
        <w:t xml:space="preserve"> 잘 잡아주</w:t>
      </w:r>
      <w:r w:rsidR="006A4676">
        <w:rPr>
          <w:rFonts w:ascii="바탕" w:eastAsia="바탕" w:hAnsi="바탕" w:cs="Times New Roman" w:hint="eastAsia"/>
          <w:spacing w:val="0"/>
          <w:sz w:val="22"/>
          <w:szCs w:val="28"/>
        </w:rPr>
        <w:t>고 뽀얀 속살과 각선미를 소유한</w:t>
      </w:r>
      <w:r w:rsidR="00704A13">
        <w:rPr>
          <w:rFonts w:ascii="바탕" w:eastAsia="바탕" w:hAnsi="바탕" w:cs="Times New Roman" w:hint="eastAsia"/>
          <w:spacing w:val="0"/>
          <w:sz w:val="22"/>
          <w:szCs w:val="28"/>
        </w:rPr>
        <w:t xml:space="preserve"> 순성이</w:t>
      </w:r>
      <w:r w:rsidR="00C167FB">
        <w:rPr>
          <w:rFonts w:ascii="바탕" w:eastAsia="바탕" w:hAnsi="바탕" w:cs="Times New Roman" w:hint="eastAsia"/>
          <w:spacing w:val="0"/>
          <w:sz w:val="22"/>
          <w:szCs w:val="28"/>
        </w:rPr>
        <w:t>.</w:t>
      </w:r>
      <w:r w:rsidR="006A4676">
        <w:rPr>
          <w:rFonts w:ascii="바탕" w:eastAsia="바탕" w:hAnsi="바탕" w:cs="Times New Roman" w:hint="eastAsia"/>
          <w:spacing w:val="0"/>
          <w:sz w:val="22"/>
          <w:szCs w:val="28"/>
        </w:rPr>
        <w:t xml:space="preserve"> </w:t>
      </w:r>
      <w:r w:rsidR="00C167FB">
        <w:rPr>
          <w:rFonts w:ascii="바탕" w:eastAsia="바탕" w:hAnsi="바탕" w:cs="Times New Roman" w:hint="eastAsia"/>
          <w:spacing w:val="0"/>
          <w:sz w:val="22"/>
          <w:szCs w:val="28"/>
        </w:rPr>
        <w:t xml:space="preserve">종미랑 얼른 결혼해서 </w:t>
      </w:r>
      <w:r w:rsidR="00AC0698">
        <w:rPr>
          <w:rFonts w:ascii="바탕" w:eastAsia="바탕" w:hAnsi="바탕" w:cs="Times New Roman" w:hint="eastAsia"/>
          <w:spacing w:val="0"/>
          <w:sz w:val="22"/>
          <w:szCs w:val="28"/>
        </w:rPr>
        <w:t xml:space="preserve">행복한 </w:t>
      </w:r>
      <w:r w:rsidR="00C167FB">
        <w:rPr>
          <w:rFonts w:ascii="바탕" w:eastAsia="바탕" w:hAnsi="바탕" w:cs="Times New Roman" w:hint="eastAsia"/>
          <w:spacing w:val="0"/>
          <w:sz w:val="22"/>
          <w:szCs w:val="28"/>
        </w:rPr>
        <w:t>가정을 꾸렸으면 좋겠고 지금은 역</w:t>
      </w:r>
      <w:r w:rsidR="006A4676">
        <w:rPr>
          <w:rFonts w:ascii="바탕" w:eastAsia="바탕" w:hAnsi="바탕" w:cs="Times New Roman" w:hint="eastAsia"/>
          <w:spacing w:val="0"/>
          <w:sz w:val="22"/>
          <w:szCs w:val="28"/>
        </w:rPr>
        <w:t xml:space="preserve">시 훈련소에서 고생하겠지만 아픈 영웅이 형 잘 챙겨서 무사히 돌아왔으면 합니다. 손가락 찌르기의 </w:t>
      </w:r>
      <w:r w:rsidR="00704A13">
        <w:rPr>
          <w:rFonts w:ascii="바탕" w:eastAsia="바탕" w:hAnsi="바탕" w:cs="Times New Roman" w:hint="eastAsia"/>
          <w:spacing w:val="0"/>
          <w:sz w:val="22"/>
          <w:szCs w:val="28"/>
        </w:rPr>
        <w:t>유단자</w:t>
      </w:r>
      <w:r w:rsidR="006A4676">
        <w:rPr>
          <w:rFonts w:ascii="바탕" w:eastAsia="바탕" w:hAnsi="바탕" w:cs="Times New Roman" w:hint="eastAsia"/>
          <w:spacing w:val="0"/>
          <w:sz w:val="22"/>
          <w:szCs w:val="28"/>
        </w:rPr>
        <w:t xml:space="preserve"> 규석이, </w:t>
      </w:r>
      <w:r w:rsidR="00704A13">
        <w:rPr>
          <w:rFonts w:ascii="바탕" w:eastAsia="바탕" w:hAnsi="바탕" w:cs="Times New Roman" w:hint="eastAsia"/>
          <w:spacing w:val="0"/>
          <w:sz w:val="22"/>
          <w:szCs w:val="28"/>
        </w:rPr>
        <w:t>연구실의 모든 것을 마스터하느라 항상 고생이 많지만 가장 건강한 신비의 사나이. 장난도 많이 치지만 속은 깊은 아이라고 생각하는 순간 다시 장난치는 동갑내기 선배님, 이제 때릴 사람 없다고 슬퍼하지 마시길... 그리고 작은 고추가 맵다는 것을 제대로 보여주는 연구실의 홍일점 현아</w:t>
      </w:r>
      <w:r w:rsidR="00C167FB">
        <w:rPr>
          <w:rFonts w:ascii="바탕" w:eastAsia="바탕" w:hAnsi="바탕" w:cs="Times New Roman" w:hint="eastAsia"/>
          <w:spacing w:val="0"/>
          <w:sz w:val="22"/>
          <w:szCs w:val="28"/>
        </w:rPr>
        <w:t>.</w:t>
      </w:r>
      <w:r w:rsidR="00704A13">
        <w:rPr>
          <w:rFonts w:ascii="바탕" w:eastAsia="바탕" w:hAnsi="바탕" w:cs="Times New Roman" w:hint="eastAsia"/>
          <w:spacing w:val="0"/>
          <w:sz w:val="22"/>
          <w:szCs w:val="28"/>
        </w:rPr>
        <w:t xml:space="preserve"> </w:t>
      </w:r>
      <w:r w:rsidR="00C167FB">
        <w:rPr>
          <w:rFonts w:ascii="바탕" w:eastAsia="바탕" w:hAnsi="바탕" w:cs="Times New Roman" w:hint="eastAsia"/>
          <w:spacing w:val="0"/>
          <w:sz w:val="22"/>
          <w:szCs w:val="28"/>
        </w:rPr>
        <w:t>일에 대한 책임감이 상당한, 나이는 어리지만 선배로써 항상 모범이 되는, 연애상담과 생물을 가르쳐주는 고마운 동생이자 선배님입니다. 현</w:t>
      </w:r>
      <w:r w:rsidR="002E124E">
        <w:rPr>
          <w:rFonts w:ascii="바탕" w:eastAsia="바탕" w:hAnsi="바탕" w:cs="Times New Roman" w:hint="eastAsia"/>
          <w:spacing w:val="0"/>
          <w:sz w:val="22"/>
          <w:szCs w:val="28"/>
        </w:rPr>
        <w:t>아짱</w:t>
      </w:r>
      <w:r w:rsidR="00AC0698">
        <w:rPr>
          <w:rFonts w:ascii="바탕" w:eastAsia="바탕" w:hAnsi="바탕" w:cs="Times New Roman" w:hint="eastAsia"/>
          <w:spacing w:val="0"/>
          <w:sz w:val="22"/>
          <w:szCs w:val="28"/>
        </w:rPr>
        <w:t xml:space="preserve">도 얼른 건강해 집시다! 그리고 비를 부르는 소년, 강철 지구력의 승현이. 자전거만 타면 고장 내는 마이너스의 손. 여러 가지로 힘들 텐데 티를 내지 않아서 정말로 괜찮은 건지 걱정되는 </w:t>
      </w:r>
      <w:r w:rsidR="007A0DB5">
        <w:rPr>
          <w:rFonts w:ascii="바탕" w:eastAsia="바탕" w:hAnsi="바탕" w:cs="Times New Roman" w:hint="eastAsia"/>
          <w:spacing w:val="0"/>
          <w:sz w:val="22"/>
          <w:szCs w:val="28"/>
        </w:rPr>
        <w:t>저의</w:t>
      </w:r>
      <w:r w:rsidR="00AC0698">
        <w:rPr>
          <w:rFonts w:ascii="바탕" w:eastAsia="바탕" w:hAnsi="바탕" w:cs="Times New Roman" w:hint="eastAsia"/>
          <w:spacing w:val="0"/>
          <w:sz w:val="22"/>
          <w:szCs w:val="28"/>
        </w:rPr>
        <w:t xml:space="preserve"> 첫 대학원 후배. 선배로써 해준 것이 없어 미안하고 진로 잘 생각해서 후회 없는 선택하길 바란다는 말</w:t>
      </w:r>
      <w:r w:rsidR="00A87453">
        <w:rPr>
          <w:rFonts w:ascii="바탕" w:eastAsia="바탕" w:hAnsi="바탕" w:cs="Times New Roman" w:hint="eastAsia"/>
          <w:spacing w:val="0"/>
          <w:sz w:val="22"/>
          <w:szCs w:val="28"/>
        </w:rPr>
        <w:t>을</w:t>
      </w:r>
      <w:r w:rsidR="00AC0698">
        <w:rPr>
          <w:rFonts w:ascii="바탕" w:eastAsia="바탕" w:hAnsi="바탕" w:cs="Times New Roman" w:hint="eastAsia"/>
          <w:spacing w:val="0"/>
          <w:sz w:val="22"/>
          <w:szCs w:val="28"/>
        </w:rPr>
        <w:t xml:space="preserve"> </w:t>
      </w:r>
      <w:r w:rsidR="00A87453">
        <w:rPr>
          <w:rFonts w:ascii="바탕" w:eastAsia="바탕" w:hAnsi="바탕" w:cs="Times New Roman" w:hint="eastAsia"/>
          <w:spacing w:val="0"/>
          <w:sz w:val="22"/>
          <w:szCs w:val="28"/>
        </w:rPr>
        <w:t>전하고 싶습</w:t>
      </w:r>
      <w:r w:rsidR="00AC0698">
        <w:rPr>
          <w:rFonts w:ascii="바탕" w:eastAsia="바탕" w:hAnsi="바탕" w:cs="Times New Roman" w:hint="eastAsia"/>
          <w:spacing w:val="0"/>
          <w:sz w:val="22"/>
          <w:szCs w:val="28"/>
        </w:rPr>
        <w:t>니다. 마지막으로 연구실에 들어온 지 4개월밖에 안된 따끈따끈한 신입생 맹진이</w:t>
      </w:r>
      <w:r w:rsidR="0075010F">
        <w:rPr>
          <w:rFonts w:ascii="바탕" w:eastAsia="바탕" w:hAnsi="바탕" w:cs="Times New Roman" w:hint="eastAsia"/>
          <w:spacing w:val="0"/>
          <w:sz w:val="22"/>
          <w:szCs w:val="28"/>
        </w:rPr>
        <w:t>,</w:t>
      </w:r>
      <w:r w:rsidR="00AC0698">
        <w:rPr>
          <w:rFonts w:ascii="바탕" w:eastAsia="바탕" w:hAnsi="바탕" w:cs="Times New Roman" w:hint="eastAsia"/>
          <w:spacing w:val="0"/>
          <w:sz w:val="22"/>
          <w:szCs w:val="28"/>
        </w:rPr>
        <w:t xml:space="preserve"> 제가 </w:t>
      </w:r>
      <w:r w:rsidR="007A0DB5">
        <w:rPr>
          <w:rFonts w:ascii="바탕" w:eastAsia="바탕" w:hAnsi="바탕" w:cs="Times New Roman" w:hint="eastAsia"/>
          <w:spacing w:val="0"/>
          <w:sz w:val="22"/>
          <w:szCs w:val="28"/>
        </w:rPr>
        <w:t xml:space="preserve">휴학하지 않고 졸업을 했다면 같이 생활하지 못했을 </w:t>
      </w:r>
      <w:r w:rsidR="0075010F">
        <w:rPr>
          <w:rFonts w:ascii="바탕" w:eastAsia="바탕" w:hAnsi="바탕" w:cs="Times New Roman" w:hint="eastAsia"/>
          <w:spacing w:val="0"/>
          <w:sz w:val="22"/>
          <w:szCs w:val="28"/>
        </w:rPr>
        <w:t>후배라고 생각하니</w:t>
      </w:r>
      <w:r w:rsidR="007A0DB5">
        <w:rPr>
          <w:rFonts w:ascii="바탕" w:eastAsia="바탕" w:hAnsi="바탕" w:cs="Times New Roman" w:hint="eastAsia"/>
          <w:spacing w:val="0"/>
          <w:sz w:val="22"/>
          <w:szCs w:val="28"/>
        </w:rPr>
        <w:t xml:space="preserve"> </w:t>
      </w:r>
      <w:r w:rsidR="0075010F">
        <w:rPr>
          <w:rFonts w:ascii="바탕" w:eastAsia="바탕" w:hAnsi="바탕" w:cs="Times New Roman" w:hint="eastAsia"/>
          <w:spacing w:val="0"/>
          <w:sz w:val="22"/>
          <w:szCs w:val="28"/>
        </w:rPr>
        <w:t>이것도 나름 상당한</w:t>
      </w:r>
      <w:r w:rsidR="007A0DB5">
        <w:rPr>
          <w:rFonts w:ascii="바탕" w:eastAsia="바탕" w:hAnsi="바탕" w:cs="Times New Roman" w:hint="eastAsia"/>
          <w:spacing w:val="0"/>
          <w:sz w:val="22"/>
          <w:szCs w:val="28"/>
        </w:rPr>
        <w:t xml:space="preserve"> 인연인가 봅니다. 지금 겪고 있는 일들 좋은 방향으로 마무리되어서 하고 싶은 공부 계속 할 수 있었으면 좋겠습니다. 모두들 정말 고맙습니다.</w:t>
      </w:r>
    </w:p>
    <w:p w:rsidR="007A0DB5" w:rsidRDefault="007A0DB5" w:rsidP="004E2D9F">
      <w:pPr>
        <w:pStyle w:val="hstyle0"/>
        <w:spacing w:before="240" w:line="360" w:lineRule="auto"/>
        <w:ind w:rightChars="125" w:right="300" w:firstLineChars="100" w:firstLine="220"/>
        <w:rPr>
          <w:rFonts w:ascii="바탕" w:eastAsia="바탕" w:hAnsi="바탕" w:cs="Times New Roman"/>
          <w:spacing w:val="0"/>
          <w:sz w:val="22"/>
          <w:szCs w:val="28"/>
        </w:rPr>
      </w:pPr>
      <w:r>
        <w:rPr>
          <w:rFonts w:ascii="바탕" w:eastAsia="바탕" w:hAnsi="바탕" w:cs="Times New Roman" w:hint="eastAsia"/>
          <w:spacing w:val="0"/>
          <w:sz w:val="22"/>
          <w:szCs w:val="28"/>
        </w:rPr>
        <w:t xml:space="preserve">저의 존재자체를 가능하게 해주신 부모님께도 감사의 말씀을 드립니다. </w:t>
      </w:r>
      <w:r w:rsidR="008A13DD">
        <w:rPr>
          <w:rFonts w:ascii="바탕" w:eastAsia="바탕" w:hAnsi="바탕" w:cs="Times New Roman" w:hint="eastAsia"/>
          <w:spacing w:val="0"/>
          <w:sz w:val="22"/>
          <w:szCs w:val="28"/>
        </w:rPr>
        <w:t>누구보다 정직하</w:t>
      </w:r>
      <w:r w:rsidR="000950FA">
        <w:rPr>
          <w:rFonts w:ascii="바탕" w:eastAsia="바탕" w:hAnsi="바탕" w:cs="Times New Roman" w:hint="eastAsia"/>
          <w:spacing w:val="0"/>
          <w:sz w:val="22"/>
          <w:szCs w:val="28"/>
        </w:rPr>
        <w:t>게</w:t>
      </w:r>
      <w:r w:rsidR="008A13DD">
        <w:rPr>
          <w:rFonts w:ascii="바탕" w:eastAsia="바탕" w:hAnsi="바탕" w:cs="Times New Roman" w:hint="eastAsia"/>
          <w:spacing w:val="0"/>
          <w:sz w:val="22"/>
          <w:szCs w:val="28"/>
        </w:rPr>
        <w:t xml:space="preserve"> 열심히 살아가시는 부모님께 부끄럽지 </w:t>
      </w:r>
      <w:r w:rsidR="008A13DD">
        <w:rPr>
          <w:rFonts w:ascii="바탕" w:eastAsia="바탕" w:hAnsi="바탕" w:cs="Times New Roman" w:hint="eastAsia"/>
          <w:spacing w:val="0"/>
          <w:sz w:val="22"/>
          <w:szCs w:val="28"/>
        </w:rPr>
        <w:lastRenderedPageBreak/>
        <w:t xml:space="preserve">않은 아들이 되기 위해 </w:t>
      </w:r>
      <w:r w:rsidR="000950FA">
        <w:rPr>
          <w:rFonts w:ascii="바탕" w:eastAsia="바탕" w:hAnsi="바탕" w:cs="Times New Roman" w:hint="eastAsia"/>
          <w:spacing w:val="0"/>
          <w:sz w:val="22"/>
          <w:szCs w:val="28"/>
        </w:rPr>
        <w:t>노력하다 보니</w:t>
      </w:r>
      <w:r w:rsidR="008A13DD">
        <w:rPr>
          <w:rFonts w:ascii="바탕" w:eastAsia="바탕" w:hAnsi="바탕" w:cs="Times New Roman" w:hint="eastAsia"/>
          <w:spacing w:val="0"/>
          <w:sz w:val="22"/>
          <w:szCs w:val="28"/>
        </w:rPr>
        <w:t xml:space="preserve"> 이렇게 좋은 결과가 있는 것 같습니다. </w:t>
      </w:r>
      <w:r>
        <w:rPr>
          <w:rFonts w:ascii="바탕" w:eastAsia="바탕" w:hAnsi="바탕" w:cs="Times New Roman" w:hint="eastAsia"/>
          <w:spacing w:val="0"/>
          <w:sz w:val="22"/>
          <w:szCs w:val="28"/>
        </w:rPr>
        <w:t>다른 것에 신경 쓰지 않고 오직 대학원 생활에 집중할 수 있</w:t>
      </w:r>
      <w:r w:rsidR="008A13DD">
        <w:rPr>
          <w:rFonts w:ascii="바탕" w:eastAsia="바탕" w:hAnsi="바탕" w:cs="Times New Roman" w:hint="eastAsia"/>
          <w:spacing w:val="0"/>
          <w:sz w:val="22"/>
          <w:szCs w:val="28"/>
        </w:rPr>
        <w:t>는</w:t>
      </w:r>
      <w:r>
        <w:rPr>
          <w:rFonts w:ascii="바탕" w:eastAsia="바탕" w:hAnsi="바탕" w:cs="Times New Roman" w:hint="eastAsia"/>
          <w:spacing w:val="0"/>
          <w:sz w:val="22"/>
          <w:szCs w:val="28"/>
        </w:rPr>
        <w:t xml:space="preserve"> </w:t>
      </w:r>
      <w:r w:rsidR="007947BE">
        <w:rPr>
          <w:rFonts w:ascii="바탕" w:eastAsia="바탕" w:hAnsi="바탕" w:cs="Times New Roman" w:hint="eastAsia"/>
          <w:spacing w:val="0"/>
          <w:sz w:val="22"/>
          <w:szCs w:val="28"/>
        </w:rPr>
        <w:t xml:space="preserve">환경을 만들어주시고 저를 믿고 묵묵히 기다려 주셔서 </w:t>
      </w:r>
      <w:r w:rsidR="008A13DD">
        <w:rPr>
          <w:rFonts w:ascii="바탕" w:eastAsia="바탕" w:hAnsi="바탕" w:cs="Times New Roman" w:hint="eastAsia"/>
          <w:spacing w:val="0"/>
          <w:sz w:val="22"/>
          <w:szCs w:val="28"/>
        </w:rPr>
        <w:t>좀 더 마음 편하게 졸업준비를 할 수 있었습니다.</w:t>
      </w:r>
      <w:r w:rsidR="00962524">
        <w:rPr>
          <w:rFonts w:ascii="바탕" w:eastAsia="바탕" w:hAnsi="바탕" w:cs="Times New Roman" w:hint="eastAsia"/>
          <w:spacing w:val="0"/>
          <w:sz w:val="22"/>
          <w:szCs w:val="28"/>
        </w:rPr>
        <w:t xml:space="preserve"> 지금까지는 저를 위해 살았으니 이제는 부모님께 좀 더 효도하는 아들로 살겠습니다. 경상도 특유의 무뚝뚝한 면이 많은 우리 가족이지만 항상 서로를 깊이 생각하고 있다는 걸 느낄 수 있습니다. 그래도 이제부터는 서로 사랑한다는 표현을 더 많이 했으면 좋겠습니다.</w:t>
      </w:r>
    </w:p>
    <w:p w:rsidR="00B26086" w:rsidRDefault="008F6E0E" w:rsidP="008F6E0E">
      <w:pPr>
        <w:pStyle w:val="hstyle0"/>
        <w:spacing w:before="240" w:line="360" w:lineRule="auto"/>
        <w:ind w:rightChars="125" w:right="300" w:firstLineChars="100" w:firstLine="220"/>
        <w:rPr>
          <w:rFonts w:ascii="바탕" w:eastAsia="바탕" w:hAnsi="바탕" w:cs="Times New Roman"/>
          <w:spacing w:val="0"/>
          <w:sz w:val="22"/>
          <w:szCs w:val="28"/>
        </w:rPr>
      </w:pPr>
      <w:r>
        <w:rPr>
          <w:rFonts w:ascii="바탕" w:eastAsia="바탕" w:hAnsi="바탕" w:cs="Times New Roman" w:hint="eastAsia"/>
          <w:spacing w:val="0"/>
          <w:sz w:val="22"/>
          <w:szCs w:val="28"/>
        </w:rPr>
        <w:t xml:space="preserve">마지막으로 </w:t>
      </w:r>
      <w:r w:rsidR="009133A9">
        <w:rPr>
          <w:rFonts w:ascii="바탕" w:eastAsia="바탕" w:hAnsi="바탕" w:cs="Times New Roman" w:hint="eastAsia"/>
          <w:spacing w:val="0"/>
          <w:sz w:val="22"/>
          <w:szCs w:val="28"/>
        </w:rPr>
        <w:t xml:space="preserve">언제나 한결같이 제 곁을 지켜주는 </w:t>
      </w:r>
      <w:r>
        <w:rPr>
          <w:rFonts w:ascii="바탕" w:eastAsia="바탕" w:hAnsi="바탕" w:cs="Times New Roman" w:hint="eastAsia"/>
          <w:spacing w:val="0"/>
          <w:sz w:val="22"/>
          <w:szCs w:val="28"/>
        </w:rPr>
        <w:t>윤정이에게 정말 고맙고 미안하</w:t>
      </w:r>
      <w:r w:rsidR="009133A9">
        <w:rPr>
          <w:rFonts w:ascii="바탕" w:eastAsia="바탕" w:hAnsi="바탕" w:cs="Times New Roman" w:hint="eastAsia"/>
          <w:spacing w:val="0"/>
          <w:sz w:val="22"/>
          <w:szCs w:val="28"/>
        </w:rPr>
        <w:t>고 많이 사랑한다</w:t>
      </w:r>
      <w:r>
        <w:rPr>
          <w:rFonts w:ascii="바탕" w:eastAsia="바탕" w:hAnsi="바탕" w:cs="Times New Roman" w:hint="eastAsia"/>
          <w:spacing w:val="0"/>
          <w:sz w:val="22"/>
          <w:szCs w:val="28"/>
        </w:rPr>
        <w:t>는 말을 전하고 싶습니다. 올해 본 횟수가 손가락에 꼽을 만큼 적지만 전화 너머 목소리만</w:t>
      </w:r>
      <w:r w:rsidR="0048353F">
        <w:rPr>
          <w:rFonts w:ascii="바탕" w:eastAsia="바탕" w:hAnsi="바탕" w:cs="Times New Roman" w:hint="eastAsia"/>
          <w:spacing w:val="0"/>
          <w:sz w:val="22"/>
          <w:szCs w:val="28"/>
        </w:rPr>
        <w:t>으로도</w:t>
      </w:r>
      <w:r>
        <w:rPr>
          <w:rFonts w:ascii="바탕" w:eastAsia="바탕" w:hAnsi="바탕" w:cs="Times New Roman" w:hint="eastAsia"/>
          <w:spacing w:val="0"/>
          <w:sz w:val="22"/>
          <w:szCs w:val="28"/>
        </w:rPr>
        <w:t xml:space="preserve"> </w:t>
      </w:r>
      <w:r w:rsidR="0048353F">
        <w:rPr>
          <w:rFonts w:ascii="바탕" w:eastAsia="바탕" w:hAnsi="바탕" w:cs="Times New Roman" w:hint="eastAsia"/>
          <w:spacing w:val="0"/>
          <w:sz w:val="22"/>
          <w:szCs w:val="28"/>
        </w:rPr>
        <w:t xml:space="preserve">기운이 나고 미소 짓게 </w:t>
      </w:r>
      <w:r w:rsidR="002E124E">
        <w:rPr>
          <w:rFonts w:ascii="바탕" w:eastAsia="바탕" w:hAnsi="바탕" w:cs="Times New Roman" w:hint="eastAsia"/>
          <w:spacing w:val="0"/>
          <w:sz w:val="22"/>
          <w:szCs w:val="28"/>
        </w:rPr>
        <w:t>하</w:t>
      </w:r>
      <w:r w:rsidR="0048353F">
        <w:rPr>
          <w:rFonts w:ascii="바탕" w:eastAsia="바탕" w:hAnsi="바탕" w:cs="Times New Roman" w:hint="eastAsia"/>
          <w:spacing w:val="0"/>
          <w:sz w:val="22"/>
          <w:szCs w:val="28"/>
        </w:rPr>
        <w:t>는 소중한 사람입</w:t>
      </w:r>
      <w:r w:rsidR="000950FA">
        <w:rPr>
          <w:rFonts w:ascii="바탕" w:eastAsia="바탕" w:hAnsi="바탕" w:cs="Times New Roman" w:hint="eastAsia"/>
          <w:spacing w:val="0"/>
          <w:sz w:val="22"/>
          <w:szCs w:val="28"/>
        </w:rPr>
        <w:t>니다.</w:t>
      </w:r>
      <w:r>
        <w:rPr>
          <w:rFonts w:ascii="바탕" w:eastAsia="바탕" w:hAnsi="바탕" w:cs="Times New Roman" w:hint="eastAsia"/>
          <w:spacing w:val="0"/>
          <w:sz w:val="22"/>
          <w:szCs w:val="28"/>
        </w:rPr>
        <w:t xml:space="preserve"> </w:t>
      </w:r>
      <w:r w:rsidR="00D80E74">
        <w:rPr>
          <w:rFonts w:ascii="바탕" w:eastAsia="바탕" w:hAnsi="바탕" w:cs="Times New Roman" w:hint="eastAsia"/>
          <w:spacing w:val="0"/>
          <w:sz w:val="22"/>
          <w:szCs w:val="28"/>
        </w:rPr>
        <w:t>윤정이도 취업해서 직장생활 하느라 정신 없고 힘들 텐데,</w:t>
      </w:r>
      <w:r w:rsidR="009133A9">
        <w:rPr>
          <w:rFonts w:ascii="바탕" w:eastAsia="바탕" w:hAnsi="바탕" w:cs="Times New Roman" w:hint="eastAsia"/>
          <w:spacing w:val="0"/>
          <w:sz w:val="22"/>
          <w:szCs w:val="28"/>
        </w:rPr>
        <w:t xml:space="preserve"> </w:t>
      </w:r>
      <w:r w:rsidR="000950FA">
        <w:rPr>
          <w:rFonts w:ascii="바탕" w:eastAsia="바탕" w:hAnsi="바탕" w:cs="Times New Roman" w:hint="eastAsia"/>
          <w:spacing w:val="0"/>
          <w:sz w:val="22"/>
          <w:szCs w:val="28"/>
        </w:rPr>
        <w:t xml:space="preserve">항상 </w:t>
      </w:r>
      <w:r w:rsidR="009133A9">
        <w:rPr>
          <w:rFonts w:ascii="바탕" w:eastAsia="바탕" w:hAnsi="바탕" w:cs="Times New Roman" w:hint="eastAsia"/>
          <w:spacing w:val="0"/>
          <w:sz w:val="22"/>
          <w:szCs w:val="28"/>
        </w:rPr>
        <w:t xml:space="preserve">제 입장을 배려해주고 </w:t>
      </w:r>
      <w:r>
        <w:rPr>
          <w:rFonts w:ascii="바탕" w:eastAsia="바탕" w:hAnsi="바탕" w:cs="Times New Roman" w:hint="eastAsia"/>
          <w:spacing w:val="0"/>
          <w:sz w:val="22"/>
          <w:szCs w:val="28"/>
        </w:rPr>
        <w:t>불평불만 없이 밝은 목소</w:t>
      </w:r>
      <w:r w:rsidR="009133A9">
        <w:rPr>
          <w:rFonts w:ascii="바탕" w:eastAsia="바탕" w:hAnsi="바탕" w:cs="Times New Roman" w:hint="eastAsia"/>
          <w:spacing w:val="0"/>
          <w:sz w:val="22"/>
          <w:szCs w:val="28"/>
        </w:rPr>
        <w:t xml:space="preserve">리로 </w:t>
      </w:r>
      <w:r w:rsidR="000950FA">
        <w:rPr>
          <w:rFonts w:ascii="바탕" w:eastAsia="바탕" w:hAnsi="바탕" w:cs="Times New Roman" w:hint="eastAsia"/>
          <w:spacing w:val="0"/>
          <w:sz w:val="22"/>
          <w:szCs w:val="28"/>
        </w:rPr>
        <w:t xml:space="preserve">긍정적인 에너지를 </w:t>
      </w:r>
      <w:r w:rsidR="005C51B5">
        <w:rPr>
          <w:rFonts w:ascii="바탕" w:eastAsia="바탕" w:hAnsi="바탕" w:cs="Times New Roman" w:hint="eastAsia"/>
          <w:spacing w:val="0"/>
          <w:sz w:val="22"/>
          <w:szCs w:val="28"/>
        </w:rPr>
        <w:t xml:space="preserve">줘서 </w:t>
      </w:r>
      <w:r w:rsidR="000950FA">
        <w:rPr>
          <w:rFonts w:ascii="바탕" w:eastAsia="바탕" w:hAnsi="바탕" w:cs="Times New Roman" w:hint="eastAsia"/>
          <w:spacing w:val="0"/>
          <w:sz w:val="22"/>
          <w:szCs w:val="28"/>
        </w:rPr>
        <w:t xml:space="preserve">많은 힘이 되었습니다. </w:t>
      </w:r>
      <w:r w:rsidR="0005682C">
        <w:rPr>
          <w:rFonts w:ascii="바탕" w:eastAsia="바탕" w:hAnsi="바탕" w:cs="Times New Roman" w:hint="eastAsia"/>
          <w:spacing w:val="0"/>
          <w:sz w:val="22"/>
          <w:szCs w:val="28"/>
        </w:rPr>
        <w:t xml:space="preserve">항상 저에게 자신감을 심어주고 </w:t>
      </w:r>
      <w:r w:rsidR="005C0496">
        <w:rPr>
          <w:rFonts w:ascii="바탕" w:eastAsia="바탕" w:hAnsi="바탕" w:cs="Times New Roman" w:hint="eastAsia"/>
          <w:spacing w:val="0"/>
          <w:sz w:val="22"/>
          <w:szCs w:val="28"/>
        </w:rPr>
        <w:t xml:space="preserve">저를 </w:t>
      </w:r>
      <w:r w:rsidR="0005682C">
        <w:rPr>
          <w:rFonts w:ascii="바탕" w:eastAsia="바탕" w:hAnsi="바탕" w:cs="Times New Roman" w:hint="eastAsia"/>
          <w:spacing w:val="0"/>
          <w:sz w:val="22"/>
          <w:szCs w:val="28"/>
        </w:rPr>
        <w:t xml:space="preserve">믿어주었기에 마지막까지 석사과정을 잘 마무리할 수 있었습니다. </w:t>
      </w:r>
      <w:r w:rsidR="009133A9">
        <w:rPr>
          <w:rFonts w:ascii="바탕" w:eastAsia="바탕" w:hAnsi="바탕" w:cs="Times New Roman" w:hint="eastAsia"/>
          <w:spacing w:val="0"/>
          <w:sz w:val="22"/>
          <w:szCs w:val="28"/>
        </w:rPr>
        <w:t>지금까지 잘해주지 못한 만큼 앞으로 더 잘하겠습니다.</w:t>
      </w:r>
    </w:p>
    <w:p w:rsidR="00B26086" w:rsidRPr="00F96556" w:rsidRDefault="00F96556" w:rsidP="00123956">
      <w:pPr>
        <w:pStyle w:val="hstyle0"/>
        <w:spacing w:before="240" w:line="360" w:lineRule="auto"/>
        <w:ind w:rightChars="125" w:right="300" w:firstLineChars="100" w:firstLine="220"/>
        <w:rPr>
          <w:rFonts w:ascii="바탕" w:eastAsia="바탕" w:hAnsi="바탕" w:cs="Times New Roman"/>
          <w:spacing w:val="0"/>
          <w:sz w:val="22"/>
          <w:szCs w:val="28"/>
        </w:rPr>
      </w:pPr>
      <w:r>
        <w:rPr>
          <w:rFonts w:ascii="바탕" w:eastAsia="바탕" w:hAnsi="바탕" w:cs="Times New Roman" w:hint="eastAsia"/>
          <w:spacing w:val="0"/>
          <w:sz w:val="22"/>
          <w:szCs w:val="28"/>
        </w:rPr>
        <w:t>모두 건강하고 행복</w:t>
      </w:r>
      <w:r w:rsidR="0048353F">
        <w:rPr>
          <w:rFonts w:ascii="바탕" w:eastAsia="바탕" w:hAnsi="바탕" w:cs="Times New Roman" w:hint="eastAsia"/>
          <w:spacing w:val="0"/>
          <w:sz w:val="22"/>
          <w:szCs w:val="28"/>
        </w:rPr>
        <w:t>했</w:t>
      </w:r>
      <w:r>
        <w:rPr>
          <w:rFonts w:ascii="바탕" w:eastAsia="바탕" w:hAnsi="바탕" w:cs="Times New Roman" w:hint="eastAsia"/>
          <w:spacing w:val="0"/>
          <w:sz w:val="22"/>
          <w:szCs w:val="28"/>
        </w:rPr>
        <w:t xml:space="preserve">으면 </w:t>
      </w:r>
      <w:r w:rsidR="0048353F">
        <w:rPr>
          <w:rFonts w:ascii="바탕" w:eastAsia="바탕" w:hAnsi="바탕" w:cs="Times New Roman" w:hint="eastAsia"/>
          <w:spacing w:val="0"/>
          <w:sz w:val="22"/>
          <w:szCs w:val="28"/>
        </w:rPr>
        <w:t>좋겠습니다.</w:t>
      </w:r>
      <w:r>
        <w:rPr>
          <w:rFonts w:ascii="바탕" w:eastAsia="바탕" w:hAnsi="바탕" w:cs="Times New Roman" w:hint="eastAsia"/>
          <w:spacing w:val="0"/>
          <w:sz w:val="22"/>
          <w:szCs w:val="28"/>
        </w:rPr>
        <w:t xml:space="preserve"> </w:t>
      </w:r>
    </w:p>
    <w:p w:rsidR="00B26086" w:rsidRDefault="00B26086" w:rsidP="000A1121">
      <w:pPr>
        <w:pStyle w:val="hstyle0"/>
        <w:spacing w:line="360" w:lineRule="auto"/>
        <w:ind w:rightChars="125" w:right="300"/>
        <w:rPr>
          <w:rFonts w:ascii="바탕" w:eastAsia="바탕" w:hAnsi="바탕" w:cs="Times New Roman"/>
          <w:spacing w:val="0"/>
          <w:sz w:val="28"/>
          <w:szCs w:val="28"/>
        </w:rPr>
      </w:pPr>
      <w:r>
        <w:rPr>
          <w:rFonts w:ascii="바탕" w:eastAsia="바탕" w:hAnsi="바탕" w:cs="Times New Roman"/>
          <w:spacing w:val="0"/>
          <w:sz w:val="28"/>
          <w:szCs w:val="28"/>
        </w:rPr>
        <w:br w:type="page"/>
      </w:r>
    </w:p>
    <w:p w:rsidR="006150A2" w:rsidRPr="00FF02A2" w:rsidRDefault="006150A2" w:rsidP="00E72FCA">
      <w:pPr>
        <w:autoSpaceDE/>
        <w:autoSpaceDN/>
        <w:spacing w:line="360" w:lineRule="auto"/>
        <w:jc w:val="center"/>
        <w:rPr>
          <w:rFonts w:ascii="바탕" w:eastAsia="바탕" w:hAnsi="바탕" w:cs="Times New Roman"/>
          <w:b/>
          <w:bCs/>
          <w:color w:val="000000"/>
          <w:kern w:val="0"/>
          <w:sz w:val="28"/>
          <w:szCs w:val="28"/>
          <w:lang w:val="en-US" w:eastAsia="ko-KR"/>
        </w:rPr>
      </w:pPr>
    </w:p>
    <w:p w:rsidR="004865D4" w:rsidRPr="00FF02A2" w:rsidRDefault="00FF02A2" w:rsidP="00E72FCA">
      <w:pPr>
        <w:pStyle w:val="hstyle0"/>
        <w:spacing w:line="360" w:lineRule="auto"/>
        <w:ind w:left="300"/>
        <w:jc w:val="center"/>
        <w:rPr>
          <w:rFonts w:ascii="바탕" w:eastAsia="바탕" w:hAnsi="바탕" w:cs="Times New Roman"/>
          <w:spacing w:val="0"/>
          <w:sz w:val="28"/>
          <w:szCs w:val="28"/>
        </w:rPr>
      </w:pPr>
      <w:r w:rsidRPr="00FF02A2">
        <w:rPr>
          <w:rFonts w:ascii="바탕" w:eastAsia="바탕" w:hAnsi="바탕" w:cs="Times New Roman" w:hint="eastAsia"/>
          <w:b/>
          <w:bCs/>
          <w:spacing w:val="0"/>
          <w:sz w:val="28"/>
          <w:szCs w:val="28"/>
        </w:rPr>
        <w:t>이 력 서</w:t>
      </w:r>
      <w:r w:rsidR="00E72FCA">
        <w:rPr>
          <w:rFonts w:ascii="바탕" w:eastAsia="바탕" w:hAnsi="바탕" w:cs="Times New Roman" w:hint="eastAsia"/>
          <w:b/>
          <w:bCs/>
          <w:spacing w:val="0"/>
          <w:sz w:val="28"/>
          <w:szCs w:val="28"/>
        </w:rPr>
        <w:t xml:space="preserve"> (Curriculum Vitae)</w:t>
      </w:r>
    </w:p>
    <w:p w:rsidR="004865D4" w:rsidRPr="00FF02A2" w:rsidRDefault="004865D4" w:rsidP="00E72FCA">
      <w:pPr>
        <w:pStyle w:val="hstyle0"/>
        <w:spacing w:line="360" w:lineRule="auto"/>
        <w:ind w:left="300"/>
        <w:jc w:val="center"/>
        <w:rPr>
          <w:rFonts w:ascii="바탕" w:eastAsia="바탕" w:hAnsi="바탕" w:cs="Times New Roman"/>
          <w:spacing w:val="0"/>
          <w:sz w:val="28"/>
          <w:szCs w:val="28"/>
        </w:rPr>
      </w:pPr>
    </w:p>
    <w:p w:rsidR="004865D4" w:rsidRPr="00FF02A2" w:rsidRDefault="004865D4" w:rsidP="00FF02A2">
      <w:pPr>
        <w:pStyle w:val="hstyle0"/>
        <w:ind w:left="300"/>
        <w:jc w:val="center"/>
        <w:rPr>
          <w:rFonts w:ascii="바탕" w:eastAsia="바탕" w:hAnsi="바탕" w:cs="Times New Roman"/>
          <w:spacing w:val="0"/>
          <w:sz w:val="28"/>
          <w:szCs w:val="28"/>
        </w:rPr>
      </w:pPr>
    </w:p>
    <w:p w:rsidR="004865D4" w:rsidRPr="00FF02A2" w:rsidRDefault="00FF02A2" w:rsidP="004865D4">
      <w:pPr>
        <w:pStyle w:val="hstyle0"/>
        <w:ind w:left="300"/>
        <w:rPr>
          <w:rFonts w:ascii="바탕" w:eastAsia="바탕" w:hAnsi="바탕" w:cs="Times New Roman"/>
          <w:spacing w:val="0"/>
          <w:sz w:val="22"/>
          <w:szCs w:val="22"/>
        </w:rPr>
      </w:pPr>
      <w:r>
        <w:rPr>
          <w:rFonts w:ascii="바탕" w:eastAsia="바탕" w:hAnsi="바탕" w:cs="Times New Roman" w:hint="eastAsia"/>
          <w:spacing w:val="0"/>
          <w:sz w:val="22"/>
          <w:szCs w:val="22"/>
        </w:rPr>
        <w:t>성    명</w:t>
      </w:r>
      <w:r w:rsidR="004865D4" w:rsidRPr="00FF02A2">
        <w:rPr>
          <w:rFonts w:ascii="바탕" w:eastAsia="바탕" w:hAnsi="바탕" w:cs="Times New Roman"/>
          <w:spacing w:val="0"/>
          <w:sz w:val="22"/>
          <w:szCs w:val="22"/>
        </w:rPr>
        <w:t xml:space="preserve">: </w:t>
      </w:r>
      <w:r>
        <w:rPr>
          <w:rFonts w:ascii="바탕" w:eastAsia="바탕" w:hAnsi="바탕" w:cs="Times New Roman" w:hint="eastAsia"/>
          <w:spacing w:val="0"/>
          <w:sz w:val="22"/>
          <w:szCs w:val="22"/>
        </w:rPr>
        <w:t>권 기 제</w:t>
      </w:r>
    </w:p>
    <w:p w:rsidR="004865D4" w:rsidRPr="00FF02A2" w:rsidRDefault="00FF02A2" w:rsidP="004865D4">
      <w:pPr>
        <w:pStyle w:val="hstyle0"/>
        <w:ind w:left="300"/>
        <w:rPr>
          <w:rFonts w:ascii="바탕" w:eastAsia="바탕" w:hAnsi="바탕" w:cs="Times New Roman"/>
          <w:spacing w:val="0"/>
          <w:sz w:val="22"/>
          <w:szCs w:val="22"/>
        </w:rPr>
      </w:pPr>
      <w:r>
        <w:rPr>
          <w:rFonts w:ascii="바탕" w:eastAsia="바탕" w:hAnsi="바탕" w:cs="Times New Roman" w:hint="eastAsia"/>
          <w:spacing w:val="0"/>
          <w:sz w:val="22"/>
          <w:szCs w:val="22"/>
        </w:rPr>
        <w:t>생년월일:</w:t>
      </w:r>
      <w:r w:rsidRPr="00FF02A2">
        <w:rPr>
          <w:rFonts w:ascii="바탕" w:eastAsia="바탕" w:hAnsi="바탕" w:cs="Times New Roman" w:hint="eastAsia"/>
          <w:spacing w:val="0"/>
          <w:sz w:val="44"/>
          <w:szCs w:val="44"/>
        </w:rPr>
        <w:t xml:space="preserve"> </w:t>
      </w:r>
      <w:r>
        <w:rPr>
          <w:rFonts w:ascii="바탕" w:eastAsia="바탕" w:hAnsi="바탕" w:cs="Times New Roman" w:hint="eastAsia"/>
          <w:spacing w:val="0"/>
          <w:sz w:val="22"/>
          <w:szCs w:val="22"/>
        </w:rPr>
        <w:t>1986년 5월 29일</w:t>
      </w:r>
    </w:p>
    <w:p w:rsidR="00CB20DC" w:rsidRPr="00FF02A2" w:rsidRDefault="00FF02A2" w:rsidP="004865D4">
      <w:pPr>
        <w:pStyle w:val="hstyle0"/>
        <w:ind w:left="300"/>
        <w:rPr>
          <w:rFonts w:ascii="바탕" w:eastAsia="바탕" w:hAnsi="바탕" w:cs="Times New Roman"/>
          <w:spacing w:val="0"/>
          <w:sz w:val="22"/>
          <w:szCs w:val="22"/>
        </w:rPr>
      </w:pPr>
      <w:r>
        <w:rPr>
          <w:rFonts w:ascii="바탕" w:eastAsia="바탕" w:hAnsi="바탕" w:cs="Times New Roman" w:hint="eastAsia"/>
          <w:spacing w:val="0"/>
          <w:sz w:val="22"/>
          <w:szCs w:val="22"/>
        </w:rPr>
        <w:t>주    소: 경상남도 거제시 장평동 1차 주공아파트 114동 306호</w:t>
      </w:r>
    </w:p>
    <w:p w:rsidR="00CB20DC" w:rsidRDefault="00FF02A2" w:rsidP="004865D4">
      <w:pPr>
        <w:pStyle w:val="hstyle0"/>
        <w:ind w:left="300"/>
        <w:rPr>
          <w:rFonts w:ascii="바탕" w:eastAsia="바탕" w:hAnsi="바탕" w:cs="Times New Roman"/>
          <w:spacing w:val="0"/>
          <w:sz w:val="22"/>
          <w:szCs w:val="22"/>
        </w:rPr>
      </w:pPr>
      <w:r>
        <w:rPr>
          <w:rFonts w:ascii="바탕" w:eastAsia="바탕" w:hAnsi="바탕" w:cs="Times New Roman" w:hint="eastAsia"/>
          <w:spacing w:val="0"/>
          <w:sz w:val="22"/>
          <w:szCs w:val="22"/>
        </w:rPr>
        <w:t>메일주소:</w:t>
      </w:r>
      <w:r w:rsidRPr="00FF02A2">
        <w:rPr>
          <w:rFonts w:ascii="바탕" w:eastAsia="바탕" w:hAnsi="바탕" w:cs="Times New Roman" w:hint="eastAsia"/>
          <w:spacing w:val="0"/>
          <w:sz w:val="44"/>
          <w:szCs w:val="44"/>
        </w:rPr>
        <w:t xml:space="preserve"> </w:t>
      </w:r>
      <w:r w:rsidRPr="00FF02A2">
        <w:rPr>
          <w:rFonts w:ascii="바탕" w:eastAsia="바탕" w:hAnsi="바탕" w:cs="Times New Roman" w:hint="eastAsia"/>
          <w:spacing w:val="0"/>
          <w:sz w:val="22"/>
          <w:szCs w:val="22"/>
        </w:rPr>
        <w:t>kwonkj@postech.ac.kr</w:t>
      </w:r>
    </w:p>
    <w:p w:rsidR="00FF02A2" w:rsidRDefault="00FF02A2" w:rsidP="004865D4">
      <w:pPr>
        <w:pStyle w:val="hstyle0"/>
        <w:ind w:left="300"/>
        <w:rPr>
          <w:rFonts w:ascii="바탕" w:eastAsia="바탕" w:hAnsi="바탕" w:cs="Times New Roman"/>
          <w:spacing w:val="0"/>
          <w:sz w:val="22"/>
          <w:szCs w:val="22"/>
        </w:rPr>
      </w:pPr>
    </w:p>
    <w:p w:rsidR="00E72FCA" w:rsidRPr="00FF02A2" w:rsidRDefault="00E72FCA" w:rsidP="004865D4">
      <w:pPr>
        <w:pStyle w:val="hstyle0"/>
        <w:ind w:left="300"/>
        <w:rPr>
          <w:rFonts w:ascii="바탕" w:eastAsia="바탕" w:hAnsi="바탕" w:cs="Times New Roman"/>
          <w:spacing w:val="0"/>
          <w:sz w:val="22"/>
          <w:szCs w:val="22"/>
        </w:rPr>
      </w:pPr>
    </w:p>
    <w:p w:rsidR="004865D4" w:rsidRPr="00FF02A2" w:rsidRDefault="00FF02A2" w:rsidP="00FF02A2">
      <w:pPr>
        <w:pStyle w:val="hstyle0"/>
        <w:jc w:val="center"/>
        <w:rPr>
          <w:rFonts w:ascii="바탕" w:eastAsia="바탕" w:hAnsi="바탕" w:cs="Times New Roman"/>
          <w:b/>
          <w:spacing w:val="0"/>
          <w:sz w:val="22"/>
          <w:szCs w:val="22"/>
        </w:rPr>
      </w:pPr>
      <w:r w:rsidRPr="00FF02A2">
        <w:rPr>
          <w:rFonts w:ascii="바탕" w:eastAsia="바탕" w:hAnsi="바탕" w:cs="Times New Roman" w:hint="eastAsia"/>
          <w:b/>
          <w:spacing w:val="0"/>
          <w:sz w:val="22"/>
          <w:szCs w:val="22"/>
        </w:rPr>
        <w:t>학 력</w:t>
      </w:r>
      <w:r w:rsidR="00E72FCA">
        <w:rPr>
          <w:rFonts w:ascii="바탕" w:eastAsia="바탕" w:hAnsi="바탕" w:cs="Times New Roman" w:hint="eastAsia"/>
          <w:b/>
          <w:spacing w:val="0"/>
          <w:sz w:val="22"/>
          <w:szCs w:val="22"/>
        </w:rPr>
        <w:t xml:space="preserve"> (Education)</w:t>
      </w:r>
    </w:p>
    <w:p w:rsidR="004865D4" w:rsidRDefault="004865D4" w:rsidP="004865D4">
      <w:pPr>
        <w:pStyle w:val="hstyle0"/>
        <w:ind w:left="300"/>
        <w:rPr>
          <w:rFonts w:ascii="바탕" w:eastAsia="바탕" w:hAnsi="바탕" w:cs="Times New Roman"/>
          <w:spacing w:val="0"/>
          <w:sz w:val="22"/>
          <w:szCs w:val="22"/>
        </w:rPr>
      </w:pPr>
    </w:p>
    <w:p w:rsidR="00E72FCA" w:rsidRPr="00FF02A2" w:rsidRDefault="00E72FCA" w:rsidP="004865D4">
      <w:pPr>
        <w:pStyle w:val="hstyle0"/>
        <w:ind w:left="300"/>
        <w:rPr>
          <w:rFonts w:ascii="바탕" w:eastAsia="바탕" w:hAnsi="바탕" w:cs="Times New Roman"/>
          <w:spacing w:val="0"/>
          <w:sz w:val="22"/>
          <w:szCs w:val="22"/>
        </w:rPr>
      </w:pPr>
    </w:p>
    <w:p w:rsidR="004865D4" w:rsidRPr="00FF02A2" w:rsidRDefault="00FF02A2" w:rsidP="004865D4">
      <w:pPr>
        <w:pStyle w:val="hstyle0"/>
        <w:ind w:left="300"/>
        <w:rPr>
          <w:rFonts w:ascii="바탕" w:eastAsia="바탕" w:hAnsi="바탕" w:cs="Times New Roman"/>
          <w:spacing w:val="0"/>
          <w:sz w:val="22"/>
          <w:szCs w:val="22"/>
        </w:rPr>
      </w:pPr>
      <w:r>
        <w:rPr>
          <w:rFonts w:ascii="바탕" w:eastAsia="바탕" w:hAnsi="바탕" w:cs="Times New Roman" w:hint="eastAsia"/>
          <w:spacing w:val="0"/>
          <w:sz w:val="22"/>
          <w:szCs w:val="22"/>
        </w:rPr>
        <w:t>2006.03</w:t>
      </w:r>
      <w:r w:rsidR="004865D4" w:rsidRPr="00FF02A2">
        <w:rPr>
          <w:rFonts w:ascii="바탕" w:eastAsia="바탕" w:hAnsi="바탕" w:cs="Times New Roman"/>
          <w:spacing w:val="0"/>
          <w:sz w:val="22"/>
          <w:szCs w:val="22"/>
        </w:rPr>
        <w:t>~</w:t>
      </w:r>
      <w:r>
        <w:rPr>
          <w:rFonts w:ascii="바탕" w:eastAsia="바탕" w:hAnsi="바탕" w:cs="Times New Roman" w:hint="eastAsia"/>
          <w:spacing w:val="0"/>
          <w:sz w:val="22"/>
          <w:szCs w:val="22"/>
        </w:rPr>
        <w:t>2012.02: 부산대학교 전자전기공학부</w:t>
      </w:r>
      <w:r w:rsidR="004865D4" w:rsidRPr="00FF02A2">
        <w:rPr>
          <w:rFonts w:ascii="바탕" w:eastAsia="바탕" w:hAnsi="바탕" w:cs="Times New Roman"/>
          <w:spacing w:val="0"/>
          <w:sz w:val="22"/>
          <w:szCs w:val="22"/>
        </w:rPr>
        <w:t xml:space="preserve">  </w:t>
      </w:r>
      <w:r>
        <w:rPr>
          <w:rFonts w:ascii="바탕" w:eastAsia="바탕" w:hAnsi="바탕" w:cs="Times New Roman" w:hint="eastAsia"/>
          <w:spacing w:val="0"/>
          <w:sz w:val="22"/>
          <w:szCs w:val="22"/>
        </w:rPr>
        <w:t xml:space="preserve">             </w:t>
      </w:r>
      <w:r w:rsidR="004865D4" w:rsidRPr="00FF02A2">
        <w:rPr>
          <w:rFonts w:ascii="바탕" w:eastAsia="바탕" w:hAnsi="바탕" w:cs="Times New Roman"/>
          <w:spacing w:val="0"/>
          <w:sz w:val="22"/>
          <w:szCs w:val="22"/>
        </w:rPr>
        <w:t>(B.S.)</w:t>
      </w:r>
    </w:p>
    <w:p w:rsidR="004865D4" w:rsidRPr="00FF02A2" w:rsidRDefault="00FF02A2" w:rsidP="004865D4">
      <w:pPr>
        <w:pStyle w:val="hstyle0"/>
        <w:ind w:left="300"/>
        <w:rPr>
          <w:rFonts w:ascii="바탕" w:eastAsia="바탕" w:hAnsi="바탕" w:cs="Times New Roman"/>
          <w:spacing w:val="0"/>
          <w:sz w:val="22"/>
          <w:szCs w:val="22"/>
        </w:rPr>
      </w:pPr>
      <w:r>
        <w:rPr>
          <w:rFonts w:ascii="바탕" w:eastAsia="바탕" w:hAnsi="바탕" w:cs="Times New Roman" w:hint="eastAsia"/>
          <w:spacing w:val="0"/>
          <w:sz w:val="22"/>
          <w:szCs w:val="22"/>
        </w:rPr>
        <w:t>2012.03</w:t>
      </w:r>
      <w:r w:rsidRPr="00FF02A2">
        <w:rPr>
          <w:rFonts w:ascii="바탕" w:eastAsia="바탕" w:hAnsi="바탕" w:cs="Times New Roman"/>
          <w:spacing w:val="0"/>
          <w:sz w:val="22"/>
          <w:szCs w:val="22"/>
        </w:rPr>
        <w:t>~</w:t>
      </w:r>
      <w:r>
        <w:rPr>
          <w:rFonts w:ascii="바탕" w:eastAsia="바탕" w:hAnsi="바탕" w:cs="Times New Roman" w:hint="eastAsia"/>
          <w:spacing w:val="0"/>
          <w:sz w:val="22"/>
          <w:szCs w:val="22"/>
        </w:rPr>
        <w:t>2014.08: 포항공과대학교 대학원 전자전기공학과</w:t>
      </w:r>
      <w:r w:rsidRPr="00FF02A2">
        <w:rPr>
          <w:rFonts w:ascii="바탕" w:eastAsia="바탕" w:hAnsi="바탕" w:cs="Times New Roman"/>
          <w:spacing w:val="0"/>
          <w:sz w:val="22"/>
          <w:szCs w:val="22"/>
        </w:rPr>
        <w:t xml:space="preserve"> </w:t>
      </w:r>
      <w:r>
        <w:rPr>
          <w:rFonts w:ascii="바탕" w:eastAsia="바탕" w:hAnsi="바탕" w:cs="Times New Roman" w:hint="eastAsia"/>
          <w:spacing w:val="0"/>
          <w:sz w:val="22"/>
          <w:szCs w:val="22"/>
        </w:rPr>
        <w:t xml:space="preserve">   </w:t>
      </w:r>
      <w:r w:rsidR="004865D4" w:rsidRPr="00FF02A2">
        <w:rPr>
          <w:rFonts w:ascii="바탕" w:eastAsia="바탕" w:hAnsi="바탕" w:cs="Times New Roman"/>
          <w:spacing w:val="0"/>
          <w:sz w:val="22"/>
          <w:szCs w:val="22"/>
        </w:rPr>
        <w:t>(M.S.)</w:t>
      </w:r>
    </w:p>
    <w:p w:rsidR="004865D4" w:rsidRDefault="004865D4" w:rsidP="004865D4">
      <w:pPr>
        <w:pStyle w:val="hstyle0"/>
        <w:ind w:left="300"/>
        <w:rPr>
          <w:rFonts w:ascii="바탕" w:eastAsia="바탕" w:hAnsi="바탕" w:cs="Times New Roman"/>
          <w:spacing w:val="0"/>
          <w:sz w:val="22"/>
          <w:szCs w:val="22"/>
        </w:rPr>
      </w:pPr>
    </w:p>
    <w:p w:rsidR="00E72FCA" w:rsidRPr="00FF02A2" w:rsidRDefault="00E72FCA" w:rsidP="004865D4">
      <w:pPr>
        <w:pStyle w:val="hstyle0"/>
        <w:ind w:left="300"/>
        <w:rPr>
          <w:rFonts w:ascii="바탕" w:eastAsia="바탕" w:hAnsi="바탕" w:cs="Times New Roman"/>
          <w:spacing w:val="0"/>
          <w:sz w:val="22"/>
          <w:szCs w:val="22"/>
        </w:rPr>
      </w:pPr>
    </w:p>
    <w:p w:rsidR="004865D4" w:rsidRPr="00FF02A2" w:rsidRDefault="00FF02A2" w:rsidP="00FF02A2">
      <w:pPr>
        <w:pStyle w:val="hstyle0"/>
        <w:jc w:val="center"/>
        <w:rPr>
          <w:rFonts w:ascii="바탕" w:eastAsia="바탕" w:hAnsi="바탕" w:cs="Times New Roman"/>
          <w:b/>
          <w:spacing w:val="0"/>
          <w:sz w:val="22"/>
          <w:szCs w:val="22"/>
        </w:rPr>
      </w:pPr>
      <w:r w:rsidRPr="00FF02A2">
        <w:rPr>
          <w:rFonts w:ascii="바탕" w:eastAsia="바탕" w:hAnsi="바탕" w:cs="Times New Roman" w:hint="eastAsia"/>
          <w:b/>
          <w:spacing w:val="0"/>
          <w:sz w:val="22"/>
          <w:szCs w:val="22"/>
        </w:rPr>
        <w:t>경 력</w:t>
      </w:r>
      <w:r w:rsidR="00E72FCA">
        <w:rPr>
          <w:rFonts w:ascii="바탕" w:eastAsia="바탕" w:hAnsi="바탕" w:cs="Times New Roman" w:hint="eastAsia"/>
          <w:b/>
          <w:spacing w:val="0"/>
          <w:sz w:val="22"/>
          <w:szCs w:val="22"/>
        </w:rPr>
        <w:t xml:space="preserve"> (Experience)</w:t>
      </w:r>
    </w:p>
    <w:p w:rsidR="004865D4" w:rsidRDefault="004865D4" w:rsidP="004865D4">
      <w:pPr>
        <w:pStyle w:val="hstyle0"/>
        <w:ind w:left="300"/>
        <w:rPr>
          <w:rFonts w:ascii="바탕" w:eastAsia="바탕" w:hAnsi="바탕" w:cs="Times New Roman"/>
          <w:spacing w:val="0"/>
          <w:sz w:val="22"/>
          <w:szCs w:val="22"/>
        </w:rPr>
      </w:pPr>
    </w:p>
    <w:p w:rsidR="00E72FCA" w:rsidRPr="00FF02A2" w:rsidRDefault="00E72FCA" w:rsidP="004865D4">
      <w:pPr>
        <w:pStyle w:val="hstyle0"/>
        <w:ind w:left="300"/>
        <w:rPr>
          <w:rFonts w:ascii="바탕" w:eastAsia="바탕" w:hAnsi="바탕" w:cs="Times New Roman"/>
          <w:spacing w:val="0"/>
          <w:sz w:val="22"/>
          <w:szCs w:val="22"/>
        </w:rPr>
      </w:pPr>
    </w:p>
    <w:p w:rsidR="004865D4" w:rsidRPr="00FF02A2" w:rsidRDefault="00FF02A2" w:rsidP="004865D4">
      <w:pPr>
        <w:pStyle w:val="hstyle0"/>
        <w:ind w:left="300"/>
        <w:rPr>
          <w:rFonts w:ascii="바탕" w:eastAsia="바탕" w:hAnsi="바탕" w:cs="Times New Roman"/>
          <w:spacing w:val="0"/>
          <w:sz w:val="22"/>
          <w:szCs w:val="22"/>
        </w:rPr>
      </w:pPr>
      <w:r>
        <w:rPr>
          <w:rFonts w:ascii="바탕" w:eastAsia="바탕" w:hAnsi="바탕" w:cs="Times New Roman" w:hint="eastAsia"/>
          <w:spacing w:val="0"/>
          <w:sz w:val="22"/>
          <w:szCs w:val="22"/>
        </w:rPr>
        <w:t>2012.03</w:t>
      </w:r>
      <w:r w:rsidRPr="00FF02A2">
        <w:rPr>
          <w:rFonts w:ascii="바탕" w:eastAsia="바탕" w:hAnsi="바탕" w:cs="Times New Roman"/>
          <w:spacing w:val="0"/>
          <w:sz w:val="22"/>
          <w:szCs w:val="22"/>
        </w:rPr>
        <w:t>~</w:t>
      </w:r>
      <w:r>
        <w:rPr>
          <w:rFonts w:ascii="바탕" w:eastAsia="바탕" w:hAnsi="바탕" w:cs="Times New Roman" w:hint="eastAsia"/>
          <w:spacing w:val="0"/>
          <w:sz w:val="22"/>
          <w:szCs w:val="22"/>
        </w:rPr>
        <w:t>2012.08: 포항공과대학교 대학원 전자전기공학과 교육 및 연구조교</w:t>
      </w:r>
    </w:p>
    <w:p w:rsidR="004865D4" w:rsidRPr="00E72FCA" w:rsidRDefault="004865D4" w:rsidP="004865D4">
      <w:pPr>
        <w:pStyle w:val="hstyle0"/>
        <w:ind w:left="300"/>
        <w:rPr>
          <w:rFonts w:ascii="바탕" w:eastAsia="바탕" w:hAnsi="바탕" w:cs="Times New Roman"/>
          <w:spacing w:val="0"/>
          <w:sz w:val="22"/>
          <w:szCs w:val="22"/>
        </w:rPr>
      </w:pPr>
    </w:p>
    <w:p w:rsidR="00FF02A2" w:rsidRDefault="00E72FCA" w:rsidP="00FF02A2">
      <w:pPr>
        <w:pStyle w:val="hstyle0"/>
        <w:ind w:left="300"/>
        <w:jc w:val="center"/>
        <w:rPr>
          <w:rFonts w:ascii="바탕" w:eastAsia="바탕" w:hAnsi="바탕" w:cs="Times New Roman"/>
          <w:b/>
          <w:spacing w:val="0"/>
          <w:sz w:val="22"/>
          <w:szCs w:val="22"/>
        </w:rPr>
      </w:pPr>
      <w:r>
        <w:rPr>
          <w:rFonts w:ascii="바탕" w:eastAsia="바탕" w:hAnsi="바탕" w:cs="Times New Roman" w:hint="eastAsia"/>
          <w:b/>
          <w:spacing w:val="0"/>
          <w:sz w:val="22"/>
          <w:szCs w:val="22"/>
        </w:rPr>
        <w:t>국내 학회 (Domestic Conference)</w:t>
      </w:r>
    </w:p>
    <w:p w:rsidR="00E72FCA" w:rsidRDefault="00E72FCA" w:rsidP="00FF02A2">
      <w:pPr>
        <w:pStyle w:val="hstyle0"/>
        <w:ind w:left="300"/>
        <w:jc w:val="center"/>
        <w:rPr>
          <w:rFonts w:ascii="바탕" w:eastAsia="바탕" w:hAnsi="바탕" w:cs="Times New Roman"/>
          <w:b/>
          <w:spacing w:val="0"/>
          <w:sz w:val="22"/>
          <w:szCs w:val="22"/>
        </w:rPr>
      </w:pPr>
    </w:p>
    <w:p w:rsidR="00E72FCA" w:rsidRDefault="00E72FCA" w:rsidP="00FF02A2">
      <w:pPr>
        <w:pStyle w:val="hstyle0"/>
        <w:ind w:left="300"/>
        <w:jc w:val="center"/>
        <w:rPr>
          <w:rFonts w:ascii="바탕" w:eastAsia="바탕" w:hAnsi="바탕" w:cs="Times New Roman"/>
          <w:b/>
          <w:spacing w:val="0"/>
          <w:sz w:val="22"/>
          <w:szCs w:val="22"/>
        </w:rPr>
      </w:pPr>
    </w:p>
    <w:p w:rsidR="00FF02A2" w:rsidRPr="00FF02A2" w:rsidRDefault="00E72FCA" w:rsidP="008D0EEE">
      <w:pPr>
        <w:pStyle w:val="hstyle0"/>
        <w:numPr>
          <w:ilvl w:val="0"/>
          <w:numId w:val="25"/>
        </w:numPr>
        <w:rPr>
          <w:rFonts w:ascii="바탕" w:eastAsia="바탕" w:hAnsi="바탕" w:cs="Times New Roman"/>
          <w:spacing w:val="0"/>
          <w:sz w:val="22"/>
          <w:szCs w:val="22"/>
        </w:rPr>
      </w:pPr>
      <w:r>
        <w:rPr>
          <w:rFonts w:ascii="바탕" w:eastAsia="바탕" w:hAnsi="바탕" w:cs="Times New Roman" w:hint="eastAsia"/>
          <w:spacing w:val="0"/>
          <w:sz w:val="22"/>
          <w:szCs w:val="22"/>
        </w:rPr>
        <w:t xml:space="preserve">권기제, 이원준, 도영, 이경인, 이차영, 한해욱, </w:t>
      </w:r>
      <w:r>
        <w:rPr>
          <w:rFonts w:ascii="바탕" w:eastAsia="바탕" w:hAnsi="바탕" w:cs="Times New Roman"/>
          <w:spacing w:val="0"/>
          <w:sz w:val="22"/>
          <w:szCs w:val="22"/>
        </w:rPr>
        <w:t>“</w:t>
      </w:r>
      <w:r>
        <w:rPr>
          <w:rFonts w:ascii="바탕" w:eastAsia="바탕" w:hAnsi="바탕" w:cs="Times New Roman" w:hint="eastAsia"/>
          <w:spacing w:val="0"/>
          <w:sz w:val="22"/>
          <w:szCs w:val="22"/>
        </w:rPr>
        <w:t xml:space="preserve">무간격 마이크로 렌즈를 적용한 후면조사형 CMOS </w:t>
      </w:r>
      <w:r>
        <w:rPr>
          <w:rFonts w:ascii="바탕" w:eastAsia="바탕" w:hAnsi="바탕" w:cs="Times New Roman"/>
          <w:spacing w:val="0"/>
          <w:sz w:val="22"/>
          <w:szCs w:val="22"/>
        </w:rPr>
        <w:t>이미지</w:t>
      </w:r>
      <w:r>
        <w:rPr>
          <w:rFonts w:ascii="바탕" w:eastAsia="바탕" w:hAnsi="바탕" w:cs="Times New Roman" w:hint="eastAsia"/>
          <w:spacing w:val="0"/>
          <w:sz w:val="22"/>
          <w:szCs w:val="22"/>
        </w:rPr>
        <w:t xml:space="preserve"> 센서의 최적화</w:t>
      </w:r>
      <w:r>
        <w:rPr>
          <w:rFonts w:ascii="바탕" w:eastAsia="바탕" w:hAnsi="바탕" w:cs="Times New Roman"/>
          <w:spacing w:val="0"/>
          <w:sz w:val="22"/>
          <w:szCs w:val="22"/>
        </w:rPr>
        <w:t>”</w:t>
      </w:r>
      <w:r>
        <w:rPr>
          <w:rFonts w:ascii="바탕" w:eastAsia="바탕" w:hAnsi="바탕" w:cs="Times New Roman" w:hint="eastAsia"/>
          <w:spacing w:val="0"/>
          <w:sz w:val="22"/>
          <w:szCs w:val="22"/>
        </w:rPr>
        <w:t>, 한국광학회 하계학술대회, (2013.07.10~12), 디오션리조트, 여수 (Poster)</w:t>
      </w:r>
    </w:p>
    <w:p w:rsidR="00E72FCA" w:rsidRDefault="00E72FCA" w:rsidP="00E72FCA">
      <w:pPr>
        <w:pStyle w:val="hstyle0"/>
        <w:ind w:left="660"/>
        <w:rPr>
          <w:rFonts w:ascii="바탕" w:eastAsia="바탕" w:hAnsi="바탕" w:cs="Times New Roman"/>
          <w:spacing w:val="0"/>
          <w:sz w:val="22"/>
          <w:szCs w:val="22"/>
        </w:rPr>
      </w:pPr>
    </w:p>
    <w:p w:rsidR="00E72FCA" w:rsidRPr="00FF02A2" w:rsidRDefault="00E72FCA" w:rsidP="00E72FCA">
      <w:pPr>
        <w:pStyle w:val="hstyle0"/>
        <w:ind w:left="660"/>
        <w:rPr>
          <w:rFonts w:ascii="바탕" w:eastAsia="바탕" w:hAnsi="바탕" w:cs="Times New Roman"/>
          <w:spacing w:val="0"/>
          <w:sz w:val="22"/>
          <w:szCs w:val="22"/>
        </w:rPr>
      </w:pPr>
    </w:p>
    <w:p w:rsidR="00E72FCA" w:rsidRPr="00FF02A2" w:rsidRDefault="00E72FCA" w:rsidP="00E72FCA">
      <w:pPr>
        <w:pStyle w:val="hstyle0"/>
        <w:jc w:val="center"/>
        <w:rPr>
          <w:rFonts w:ascii="바탕" w:eastAsia="바탕" w:hAnsi="바탕" w:cs="Times New Roman"/>
          <w:b/>
          <w:spacing w:val="0"/>
          <w:sz w:val="22"/>
          <w:szCs w:val="22"/>
        </w:rPr>
      </w:pPr>
      <w:r>
        <w:rPr>
          <w:rFonts w:ascii="바탕" w:eastAsia="바탕" w:hAnsi="바탕" w:cs="Times New Roman" w:hint="eastAsia"/>
          <w:b/>
          <w:spacing w:val="0"/>
          <w:sz w:val="22"/>
          <w:szCs w:val="22"/>
        </w:rPr>
        <w:t>소속 (Affiliation)</w:t>
      </w:r>
    </w:p>
    <w:p w:rsidR="00E72FCA" w:rsidRDefault="00E72FCA" w:rsidP="00E72FCA">
      <w:pPr>
        <w:pStyle w:val="hstyle0"/>
        <w:ind w:left="660"/>
        <w:rPr>
          <w:rFonts w:ascii="바탕" w:eastAsia="바탕" w:hAnsi="바탕" w:cs="Times New Roman"/>
          <w:spacing w:val="0"/>
          <w:sz w:val="22"/>
          <w:szCs w:val="22"/>
        </w:rPr>
      </w:pPr>
    </w:p>
    <w:p w:rsidR="00E72FCA" w:rsidRPr="00FF02A2" w:rsidRDefault="00E72FCA" w:rsidP="00E72FCA">
      <w:pPr>
        <w:pStyle w:val="hstyle0"/>
        <w:ind w:left="660"/>
        <w:rPr>
          <w:rFonts w:ascii="바탕" w:eastAsia="바탕" w:hAnsi="바탕" w:cs="Times New Roman"/>
          <w:spacing w:val="0"/>
          <w:sz w:val="22"/>
          <w:szCs w:val="22"/>
        </w:rPr>
      </w:pPr>
    </w:p>
    <w:p w:rsidR="00FF02A2" w:rsidRPr="00FF02A2" w:rsidRDefault="00E72FCA" w:rsidP="00E72FCA">
      <w:pPr>
        <w:pStyle w:val="hstyle0"/>
        <w:ind w:left="300"/>
        <w:jc w:val="center"/>
        <w:rPr>
          <w:rFonts w:ascii="바탕" w:eastAsia="바탕" w:hAnsi="바탕" w:cs="Times New Roman"/>
          <w:spacing w:val="0"/>
          <w:sz w:val="22"/>
          <w:szCs w:val="22"/>
        </w:rPr>
      </w:pPr>
      <w:r>
        <w:rPr>
          <w:rFonts w:ascii="바탕" w:eastAsia="바탕" w:hAnsi="바탕" w:cs="Times New Roman" w:hint="eastAsia"/>
          <w:spacing w:val="0"/>
          <w:sz w:val="22"/>
          <w:szCs w:val="22"/>
        </w:rPr>
        <w:t>포항공과대학교 전자전기공학과 Nano-Bio THz Photonics Lab</w:t>
      </w:r>
    </w:p>
    <w:p w:rsidR="004865D4" w:rsidRDefault="004865D4" w:rsidP="00FF02A2">
      <w:pPr>
        <w:pStyle w:val="hstyle0"/>
        <w:jc w:val="center"/>
        <w:rPr>
          <w:rFonts w:ascii="바탕" w:eastAsia="바탕" w:hAnsi="바탕" w:cs="Times New Roman"/>
          <w:b/>
          <w:spacing w:val="0"/>
          <w:sz w:val="22"/>
          <w:szCs w:val="22"/>
        </w:rPr>
      </w:pPr>
    </w:p>
    <w:p w:rsidR="00E72FCA" w:rsidRDefault="00E72FCA" w:rsidP="00FF02A2">
      <w:pPr>
        <w:pStyle w:val="hstyle0"/>
        <w:jc w:val="center"/>
        <w:rPr>
          <w:rFonts w:ascii="바탕" w:eastAsia="바탕" w:hAnsi="바탕" w:cs="Times New Roman"/>
          <w:b/>
          <w:spacing w:val="0"/>
          <w:sz w:val="22"/>
          <w:szCs w:val="22"/>
        </w:rPr>
      </w:pPr>
    </w:p>
    <w:p w:rsidR="00974B89" w:rsidRDefault="00974B89" w:rsidP="00FF02A2">
      <w:pPr>
        <w:pStyle w:val="hstyle0"/>
        <w:jc w:val="center"/>
        <w:rPr>
          <w:rFonts w:ascii="바탕" w:eastAsia="바탕" w:hAnsi="바탕" w:cs="Times New Roman"/>
          <w:b/>
          <w:spacing w:val="0"/>
          <w:sz w:val="22"/>
          <w:szCs w:val="22"/>
        </w:rPr>
      </w:pPr>
    </w:p>
    <w:p w:rsidR="00974B89" w:rsidRDefault="00974B89" w:rsidP="00FF02A2">
      <w:pPr>
        <w:pStyle w:val="hstyle0"/>
        <w:jc w:val="center"/>
        <w:rPr>
          <w:rFonts w:ascii="바탕" w:eastAsia="바탕" w:hAnsi="바탕" w:cs="Times New Roman"/>
          <w:b/>
          <w:spacing w:val="0"/>
          <w:sz w:val="22"/>
          <w:szCs w:val="22"/>
        </w:rPr>
      </w:pPr>
    </w:p>
    <w:p w:rsidR="00974B89" w:rsidRDefault="00974B89" w:rsidP="00974B89">
      <w:pPr>
        <w:pStyle w:val="hstyle0"/>
        <w:rPr>
          <w:rFonts w:ascii="바탕" w:eastAsia="바탕" w:hAnsi="바탕" w:cs="Times New Roman"/>
          <w:b/>
          <w:spacing w:val="0"/>
          <w:sz w:val="22"/>
          <w:szCs w:val="22"/>
        </w:rPr>
      </w:pPr>
    </w:p>
    <w:p w:rsidR="00E72FCA" w:rsidRPr="00FF02A2" w:rsidRDefault="00E72FCA" w:rsidP="00E72FCA">
      <w:pPr>
        <w:pStyle w:val="hstyle0"/>
        <w:ind w:left="300"/>
        <w:rPr>
          <w:rFonts w:ascii="바탕" w:eastAsia="바탕" w:hAnsi="바탕" w:cs="Times New Roman"/>
          <w:spacing w:val="0"/>
          <w:sz w:val="22"/>
          <w:szCs w:val="22"/>
        </w:rPr>
      </w:pPr>
    </w:p>
    <w:p w:rsidR="00E72FCA" w:rsidRPr="00FF02A2" w:rsidRDefault="00E72FCA" w:rsidP="00E72FCA">
      <w:pPr>
        <w:pStyle w:val="hstyle0"/>
        <w:ind w:left="300"/>
        <w:rPr>
          <w:rFonts w:ascii="바탕" w:eastAsia="바탕" w:hAnsi="바탕" w:cs="Times New Roman"/>
          <w:spacing w:val="0"/>
          <w:sz w:val="22"/>
          <w:szCs w:val="22"/>
        </w:rPr>
      </w:pPr>
      <w:r>
        <w:rPr>
          <w:rFonts w:ascii="바탕" w:eastAsia="바탕" w:hAnsi="바탕" w:cs="Times New Roman" w:hint="eastAsia"/>
          <w:spacing w:val="0"/>
          <w:sz w:val="22"/>
          <w:szCs w:val="22"/>
        </w:rPr>
        <w:t xml:space="preserve">◈ 본 학위논문 내용에 관하여 </w:t>
      </w:r>
      <w:r w:rsidR="00F6742F" w:rsidRPr="00F6742F">
        <w:rPr>
          <w:rFonts w:ascii="바탕" w:eastAsia="바탕" w:hAnsi="바탕" w:hint="eastAsia"/>
          <w:sz w:val="22"/>
          <w:szCs w:val="22"/>
        </w:rPr>
        <w:t>학술</w:t>
      </w:r>
      <w:r w:rsidR="00F6742F" w:rsidRPr="00F6742F">
        <w:rPr>
          <w:rFonts w:ascii="바탕" w:eastAsia="바탕" w:hAnsi="바탕"/>
          <w:sz w:val="22"/>
          <w:szCs w:val="22"/>
        </w:rPr>
        <w:t>∙</w:t>
      </w:r>
      <w:r w:rsidR="00F6742F" w:rsidRPr="00F6742F">
        <w:rPr>
          <w:rFonts w:ascii="바탕" w:eastAsia="바탕" w:hAnsi="바탕" w:hint="eastAsia"/>
          <w:sz w:val="22"/>
          <w:szCs w:val="22"/>
        </w:rPr>
        <w:t>교육</w:t>
      </w:r>
      <w:r w:rsidR="00F6742F">
        <w:rPr>
          <w:rFonts w:ascii="바탕" w:eastAsia="바탕" w:hAnsi="바탕" w:hint="eastAsia"/>
          <w:sz w:val="22"/>
          <w:szCs w:val="22"/>
        </w:rPr>
        <w:t xml:space="preserve"> 목적으로 사용할 모든 권리를 포항공대에 위임함.</w:t>
      </w:r>
    </w:p>
    <w:sectPr w:rsidR="00E72FCA" w:rsidRPr="00FF02A2" w:rsidSect="00BE557C">
      <w:footerReference w:type="default" r:id="rId365"/>
      <w:pgSz w:w="10319" w:h="14571" w:code="13"/>
      <w:pgMar w:top="1985" w:right="1418" w:bottom="1985" w:left="1418" w:header="851" w:footer="851" w:gutter="0"/>
      <w:pgNumType w:fmt="numberInDash"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E44" w:rsidRDefault="00F55E44" w:rsidP="00C321A9">
      <w:r>
        <w:separator/>
      </w:r>
    </w:p>
  </w:endnote>
  <w:endnote w:type="continuationSeparator" w:id="0">
    <w:p w:rsidR="00F55E44" w:rsidRDefault="00F55E44" w:rsidP="00C32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신명 신명조">
    <w:altName w:val="Arial Unicode MS"/>
    <w:panose1 w:val="00000000000000000000"/>
    <w:charset w:val="81"/>
    <w:family w:val="roman"/>
    <w:notTrueType/>
    <w:pitch w:val="default"/>
    <w:sig w:usb0="00000000" w:usb1="09060000" w:usb2="00000010" w:usb3="00000000" w:csb0="00080000" w:csb1="00000000"/>
  </w:font>
  <w:font w:name="Arial Unicode MS">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smｽﾅｸ暿ｶ-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1497056"/>
      <w:docPartObj>
        <w:docPartGallery w:val="Page Numbers (Bottom of Page)"/>
        <w:docPartUnique/>
      </w:docPartObj>
    </w:sdtPr>
    <w:sdtEndPr/>
    <w:sdtContent>
      <w:p w:rsidR="00F55E44" w:rsidRDefault="00F55E44">
        <w:pPr>
          <w:pStyle w:val="ac"/>
          <w:jc w:val="center"/>
        </w:pPr>
        <w:r>
          <w:fldChar w:fldCharType="begin"/>
        </w:r>
        <w:r>
          <w:instrText>PAGE   \* MERGEFORMAT</w:instrText>
        </w:r>
        <w:r>
          <w:fldChar w:fldCharType="separate"/>
        </w:r>
        <w:r w:rsidR="006C56EE" w:rsidRPr="006C56EE">
          <w:rPr>
            <w:noProof/>
            <w:lang w:val="ko-KR" w:eastAsia="ko-KR"/>
          </w:rPr>
          <w:t>i</w:t>
        </w:r>
        <w:r>
          <w:fldChar w:fldCharType="end"/>
        </w:r>
      </w:p>
    </w:sdtContent>
  </w:sdt>
  <w:p w:rsidR="00F55E44" w:rsidRDefault="00F55E44">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7618046"/>
      <w:docPartObj>
        <w:docPartGallery w:val="Page Numbers (Bottom of Page)"/>
        <w:docPartUnique/>
      </w:docPartObj>
    </w:sdtPr>
    <w:sdtEndPr/>
    <w:sdtContent>
      <w:p w:rsidR="00F55E44" w:rsidRDefault="00F55E44">
        <w:pPr>
          <w:pStyle w:val="ac"/>
          <w:jc w:val="center"/>
        </w:pPr>
        <w:r>
          <w:fldChar w:fldCharType="begin"/>
        </w:r>
        <w:r>
          <w:instrText>PAGE   \* MERGEFORMAT</w:instrText>
        </w:r>
        <w:r>
          <w:fldChar w:fldCharType="separate"/>
        </w:r>
        <w:r w:rsidR="006C56EE" w:rsidRPr="006C56EE">
          <w:rPr>
            <w:noProof/>
            <w:lang w:val="ko-KR" w:eastAsia="ko-KR"/>
          </w:rPr>
          <w:t>-</w:t>
        </w:r>
        <w:r w:rsidR="006C56EE">
          <w:rPr>
            <w:noProof/>
          </w:rPr>
          <w:t xml:space="preserve"> 10 -</w:t>
        </w:r>
        <w:r>
          <w:fldChar w:fldCharType="end"/>
        </w:r>
      </w:p>
    </w:sdtContent>
  </w:sdt>
  <w:p w:rsidR="00F55E44" w:rsidRDefault="00F55E44">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E44" w:rsidRDefault="00F55E44">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E44" w:rsidRDefault="00F55E44" w:rsidP="00C321A9">
      <w:r>
        <w:separator/>
      </w:r>
    </w:p>
  </w:footnote>
  <w:footnote w:type="continuationSeparator" w:id="0">
    <w:p w:rsidR="00F55E44" w:rsidRDefault="00F55E44" w:rsidP="00C321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E44" w:rsidRDefault="00F55E44">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215EA4"/>
    <w:multiLevelType w:val="hybridMultilevel"/>
    <w:tmpl w:val="F0FC7426"/>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25B137B9"/>
    <w:multiLevelType w:val="hybridMultilevel"/>
    <w:tmpl w:val="7C52C47A"/>
    <w:lvl w:ilvl="0" w:tplc="D9CC1BF2">
      <w:start w:val="1"/>
      <w:numFmt w:val="decimal"/>
      <w:lvlText w:val="%1."/>
      <w:lvlJc w:val="left"/>
      <w:pPr>
        <w:ind w:left="660" w:hanging="360"/>
      </w:pPr>
      <w:rPr>
        <w:rFonts w:hint="default"/>
      </w:rPr>
    </w:lvl>
    <w:lvl w:ilvl="1" w:tplc="04090019" w:tentative="1">
      <w:start w:val="1"/>
      <w:numFmt w:val="upperLetter"/>
      <w:lvlText w:val="%2."/>
      <w:lvlJc w:val="left"/>
      <w:pPr>
        <w:ind w:left="1100" w:hanging="400"/>
      </w:pPr>
    </w:lvl>
    <w:lvl w:ilvl="2" w:tplc="0409001B" w:tentative="1">
      <w:start w:val="1"/>
      <w:numFmt w:val="lowerRoman"/>
      <w:lvlText w:val="%3."/>
      <w:lvlJc w:val="right"/>
      <w:pPr>
        <w:ind w:left="1500" w:hanging="400"/>
      </w:pPr>
    </w:lvl>
    <w:lvl w:ilvl="3" w:tplc="0409000F" w:tentative="1">
      <w:start w:val="1"/>
      <w:numFmt w:val="decimal"/>
      <w:lvlText w:val="%4."/>
      <w:lvlJc w:val="left"/>
      <w:pPr>
        <w:ind w:left="1900" w:hanging="400"/>
      </w:pPr>
    </w:lvl>
    <w:lvl w:ilvl="4" w:tplc="04090019" w:tentative="1">
      <w:start w:val="1"/>
      <w:numFmt w:val="upperLetter"/>
      <w:lvlText w:val="%5."/>
      <w:lvlJc w:val="left"/>
      <w:pPr>
        <w:ind w:left="2300" w:hanging="400"/>
      </w:pPr>
    </w:lvl>
    <w:lvl w:ilvl="5" w:tplc="0409001B" w:tentative="1">
      <w:start w:val="1"/>
      <w:numFmt w:val="lowerRoman"/>
      <w:lvlText w:val="%6."/>
      <w:lvlJc w:val="right"/>
      <w:pPr>
        <w:ind w:left="2700" w:hanging="400"/>
      </w:pPr>
    </w:lvl>
    <w:lvl w:ilvl="6" w:tplc="0409000F" w:tentative="1">
      <w:start w:val="1"/>
      <w:numFmt w:val="decimal"/>
      <w:lvlText w:val="%7."/>
      <w:lvlJc w:val="left"/>
      <w:pPr>
        <w:ind w:left="3100" w:hanging="400"/>
      </w:pPr>
    </w:lvl>
    <w:lvl w:ilvl="7" w:tplc="04090019" w:tentative="1">
      <w:start w:val="1"/>
      <w:numFmt w:val="upperLetter"/>
      <w:lvlText w:val="%8."/>
      <w:lvlJc w:val="left"/>
      <w:pPr>
        <w:ind w:left="3500" w:hanging="400"/>
      </w:pPr>
    </w:lvl>
    <w:lvl w:ilvl="8" w:tplc="0409001B" w:tentative="1">
      <w:start w:val="1"/>
      <w:numFmt w:val="lowerRoman"/>
      <w:lvlText w:val="%9."/>
      <w:lvlJc w:val="right"/>
      <w:pPr>
        <w:ind w:left="3900" w:hanging="400"/>
      </w:pPr>
    </w:lvl>
  </w:abstractNum>
  <w:abstractNum w:abstractNumId="2">
    <w:nsid w:val="2CDA582B"/>
    <w:multiLevelType w:val="multilevel"/>
    <w:tmpl w:val="E500BC42"/>
    <w:lvl w:ilvl="0">
      <w:start w:val="1"/>
      <w:numFmt w:val="upperRoman"/>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suff w:val="space"/>
      <w:lvlText w:val="2.%2.%3"/>
      <w:lvlJc w:val="left"/>
      <w:pPr>
        <w:ind w:left="1418" w:hanging="567"/>
      </w:pPr>
      <w:rPr>
        <w:rFonts w:hint="eastAsia"/>
      </w:rPr>
    </w:lvl>
    <w:lvl w:ilvl="3">
      <w:start w:val="1"/>
      <w:numFmt w:val="decimal"/>
      <w:suff w:val="space"/>
      <w:lvlText w:val="2.%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5F7C677C"/>
    <w:multiLevelType w:val="hybridMultilevel"/>
    <w:tmpl w:val="FA088F9A"/>
    <w:lvl w:ilvl="0" w:tplc="967CB470">
      <w:start w:val="1"/>
      <w:numFmt w:val="upperRoman"/>
      <w:pStyle w:val="1"/>
      <w:lvlText w:val="%1."/>
      <w:lvlJc w:val="left"/>
      <w:pPr>
        <w:ind w:left="616" w:hanging="400"/>
      </w:pPr>
      <w:rPr>
        <w:rFonts w:hint="eastAsia"/>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4">
    <w:nsid w:val="5FED4469"/>
    <w:multiLevelType w:val="hybridMultilevel"/>
    <w:tmpl w:val="11704564"/>
    <w:lvl w:ilvl="0" w:tplc="0DCC97A4">
      <w:start w:val="1"/>
      <w:numFmt w:val="upperRoman"/>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3E10AD3"/>
    <w:multiLevelType w:val="hybridMultilevel"/>
    <w:tmpl w:val="47668CC0"/>
    <w:lvl w:ilvl="0" w:tplc="C30C5AE4">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4"/>
  </w:num>
  <w:num w:numId="3">
    <w:abstractNumId w:val="2"/>
    <w:lvlOverride w:ilvl="0">
      <w:lvl w:ilvl="0">
        <w:start w:val="1"/>
        <w:numFmt w:val="upperRoman"/>
        <w:lvlText w:val="%1."/>
        <w:lvlJc w:val="left"/>
        <w:pPr>
          <w:ind w:left="425" w:hanging="425"/>
        </w:pPr>
        <w:rPr>
          <w:rFonts w:hint="eastAsia"/>
        </w:rPr>
      </w:lvl>
    </w:lvlOverride>
    <w:lvlOverride w:ilvl="1">
      <w:lvl w:ilvl="1">
        <w:start w:val="1"/>
        <w:numFmt w:val="decimal"/>
        <w:lvlText w:val="2.%2"/>
        <w:lvlJc w:val="left"/>
        <w:pPr>
          <w:ind w:left="567"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
    <w:abstractNumId w:val="0"/>
  </w:num>
  <w:num w:numId="5">
    <w:abstractNumId w:val="2"/>
    <w:lvlOverride w:ilvl="0">
      <w:lvl w:ilvl="0">
        <w:start w:val="1"/>
        <w:numFmt w:val="upperRoman"/>
        <w:lvlText w:val="%1."/>
        <w:lvlJc w:val="left"/>
        <w:pPr>
          <w:ind w:left="425" w:hanging="425"/>
        </w:pPr>
        <w:rPr>
          <w:rFonts w:hint="eastAsia"/>
        </w:rPr>
      </w:lvl>
    </w:lvlOverride>
    <w:lvlOverride w:ilvl="1">
      <w:lvl w:ilvl="1">
        <w:start w:val="1"/>
        <w:numFmt w:val="decimal"/>
        <w:lvlText w:val="3.%2"/>
        <w:lvlJc w:val="left"/>
        <w:pPr>
          <w:ind w:left="992"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2"/>
    <w:lvlOverride w:ilvl="0">
      <w:lvl w:ilvl="0">
        <w:start w:val="1"/>
        <w:numFmt w:val="upperRoman"/>
        <w:lvlText w:val="%1."/>
        <w:lvlJc w:val="left"/>
        <w:pPr>
          <w:ind w:left="425" w:hanging="425"/>
        </w:pPr>
        <w:rPr>
          <w:rFonts w:hint="eastAsia"/>
        </w:rPr>
      </w:lvl>
    </w:lvlOverride>
    <w:lvlOverride w:ilvl="1">
      <w:lvl w:ilvl="1">
        <w:start w:val="1"/>
        <w:numFmt w:val="decimal"/>
        <w:lvlText w:val="3.%2"/>
        <w:lvlJc w:val="left"/>
        <w:pPr>
          <w:ind w:left="992" w:hanging="567"/>
        </w:pPr>
        <w:rPr>
          <w:rFonts w:hint="eastAsia"/>
        </w:rPr>
      </w:lvl>
    </w:lvlOverride>
    <w:lvlOverride w:ilvl="2">
      <w:lvl w:ilvl="2">
        <w:start w:val="1"/>
        <w:numFmt w:val="decimal"/>
        <w:suff w:val="space"/>
        <w:lvlText w:val="3.%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7">
    <w:abstractNumId w:val="2"/>
    <w:lvlOverride w:ilvl="0">
      <w:lvl w:ilvl="0">
        <w:start w:val="1"/>
        <w:numFmt w:val="upperRoman"/>
        <w:lvlText w:val="%1."/>
        <w:lvlJc w:val="left"/>
        <w:pPr>
          <w:ind w:left="425" w:hanging="425"/>
        </w:pPr>
        <w:rPr>
          <w:rFonts w:hint="eastAsia"/>
        </w:rPr>
      </w:lvl>
    </w:lvlOverride>
    <w:lvlOverride w:ilvl="1">
      <w:lvl w:ilvl="1">
        <w:start w:val="1"/>
        <w:numFmt w:val="decimal"/>
        <w:lvlText w:val="4.%2"/>
        <w:lvlJc w:val="left"/>
        <w:pPr>
          <w:ind w:left="992" w:hanging="567"/>
        </w:pPr>
        <w:rPr>
          <w:rFonts w:hint="eastAsia"/>
        </w:rPr>
      </w:lvl>
    </w:lvlOverride>
    <w:lvlOverride w:ilvl="2">
      <w:lvl w:ilvl="2">
        <w:start w:val="1"/>
        <w:numFmt w:val="decimal"/>
        <w:suff w:val="space"/>
        <w:lvlText w:val="3.%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8">
    <w:abstractNumId w:val="2"/>
    <w:lvlOverride w:ilvl="0">
      <w:lvl w:ilvl="0">
        <w:start w:val="1"/>
        <w:numFmt w:val="upperRoman"/>
        <w:lvlText w:val="%1."/>
        <w:lvlJc w:val="left"/>
        <w:pPr>
          <w:ind w:left="425" w:hanging="425"/>
        </w:pPr>
        <w:rPr>
          <w:rFonts w:hint="eastAsia"/>
        </w:rPr>
      </w:lvl>
    </w:lvlOverride>
    <w:lvlOverride w:ilvl="1">
      <w:lvl w:ilvl="1">
        <w:start w:val="1"/>
        <w:numFmt w:val="decimal"/>
        <w:lvlText w:val="4.%2"/>
        <w:lvlJc w:val="left"/>
        <w:pPr>
          <w:ind w:left="992"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9">
    <w:abstractNumId w:val="2"/>
    <w:lvlOverride w:ilvl="0">
      <w:lvl w:ilvl="0">
        <w:start w:val="1"/>
        <w:numFmt w:val="upperRoman"/>
        <w:lvlText w:val="%1."/>
        <w:lvlJc w:val="left"/>
        <w:pPr>
          <w:ind w:left="425" w:hanging="425"/>
        </w:pPr>
        <w:rPr>
          <w:rFonts w:hint="eastAsia"/>
        </w:rPr>
      </w:lvl>
    </w:lvlOverride>
    <w:lvlOverride w:ilvl="1">
      <w:lvl w:ilvl="1">
        <w:start w:val="1"/>
        <w:numFmt w:val="decimal"/>
        <w:lvlText w:val="4.%2"/>
        <w:lvlJc w:val="left"/>
        <w:pPr>
          <w:ind w:left="992" w:hanging="567"/>
        </w:pPr>
        <w:rPr>
          <w:rFonts w:hint="eastAsia"/>
        </w:rPr>
      </w:lvl>
    </w:lvlOverride>
    <w:lvlOverride w:ilvl="2">
      <w:lvl w:ilvl="2">
        <w:start w:val="1"/>
        <w:numFmt w:val="decimal"/>
        <w:suff w:val="space"/>
        <w:lvlText w:val="3.%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abstractNumId w:val="2"/>
    <w:lvlOverride w:ilvl="0">
      <w:lvl w:ilvl="0">
        <w:start w:val="1"/>
        <w:numFmt w:val="upperRoman"/>
        <w:lvlText w:val="%1."/>
        <w:lvlJc w:val="left"/>
        <w:pPr>
          <w:ind w:left="425" w:hanging="425"/>
        </w:pPr>
        <w:rPr>
          <w:rFonts w:hint="eastAsia"/>
        </w:rPr>
      </w:lvl>
    </w:lvlOverride>
    <w:lvlOverride w:ilvl="1">
      <w:lvl w:ilvl="1">
        <w:start w:val="1"/>
        <w:numFmt w:val="none"/>
        <w:lvlText w:val="3.1"/>
        <w:lvlJc w:val="left"/>
        <w:pPr>
          <w:ind w:left="567"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1">
    <w:abstractNumId w:val="2"/>
    <w:lvlOverride w:ilvl="0">
      <w:lvl w:ilvl="0">
        <w:start w:val="1"/>
        <w:numFmt w:val="upperRoman"/>
        <w:lvlText w:val="%1."/>
        <w:lvlJc w:val="left"/>
        <w:pPr>
          <w:ind w:left="425" w:hanging="425"/>
        </w:pPr>
        <w:rPr>
          <w:rFonts w:hint="eastAsia"/>
        </w:rPr>
      </w:lvl>
    </w:lvlOverride>
    <w:lvlOverride w:ilvl="1">
      <w:lvl w:ilvl="1">
        <w:start w:val="1"/>
        <w:numFmt w:val="none"/>
        <w:lvlText w:val="3.2"/>
        <w:lvlJc w:val="left"/>
        <w:pPr>
          <w:ind w:left="567"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2">
    <w:abstractNumId w:val="2"/>
    <w:lvlOverride w:ilvl="0">
      <w:lvl w:ilvl="0">
        <w:start w:val="1"/>
        <w:numFmt w:val="upperRoman"/>
        <w:lvlText w:val="%1."/>
        <w:lvlJc w:val="left"/>
        <w:pPr>
          <w:ind w:left="425" w:hanging="425"/>
        </w:pPr>
        <w:rPr>
          <w:rFonts w:hint="eastAsia"/>
        </w:rPr>
      </w:lvl>
    </w:lvlOverride>
    <w:lvlOverride w:ilvl="1">
      <w:lvl w:ilvl="1">
        <w:start w:val="1"/>
        <w:numFmt w:val="none"/>
        <w:lvlText w:val="3.3"/>
        <w:lvlJc w:val="left"/>
        <w:pPr>
          <w:ind w:left="567"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3">
    <w:abstractNumId w:val="2"/>
    <w:lvlOverride w:ilvl="0">
      <w:lvl w:ilvl="0">
        <w:start w:val="1"/>
        <w:numFmt w:val="upperRoman"/>
        <w:lvlText w:val="%1."/>
        <w:lvlJc w:val="left"/>
        <w:pPr>
          <w:ind w:left="425" w:hanging="425"/>
        </w:pPr>
        <w:rPr>
          <w:rFonts w:hint="eastAsia"/>
        </w:rPr>
      </w:lvl>
    </w:lvlOverride>
    <w:lvlOverride w:ilvl="1">
      <w:lvl w:ilvl="1">
        <w:start w:val="1"/>
        <w:numFmt w:val="none"/>
        <w:lvlText w:val="4.1"/>
        <w:lvlJc w:val="left"/>
        <w:pPr>
          <w:ind w:left="567"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abstractNumId w:val="2"/>
    <w:lvlOverride w:ilvl="0">
      <w:lvl w:ilvl="0">
        <w:start w:val="1"/>
        <w:numFmt w:val="upperRoman"/>
        <w:lvlText w:val="%1."/>
        <w:lvlJc w:val="left"/>
        <w:pPr>
          <w:ind w:left="425" w:hanging="425"/>
        </w:pPr>
        <w:rPr>
          <w:rFonts w:hint="eastAsia"/>
        </w:rPr>
      </w:lvl>
    </w:lvlOverride>
    <w:lvlOverride w:ilvl="1">
      <w:lvl w:ilvl="1">
        <w:start w:val="1"/>
        <w:numFmt w:val="none"/>
        <w:lvlText w:val="4.2"/>
        <w:lvlJc w:val="left"/>
        <w:pPr>
          <w:ind w:left="567"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5">
    <w:abstractNumId w:val="2"/>
    <w:lvlOverride w:ilvl="0">
      <w:lvl w:ilvl="0">
        <w:start w:val="1"/>
        <w:numFmt w:val="upperRoman"/>
        <w:lvlText w:val="%1."/>
        <w:lvlJc w:val="left"/>
        <w:pPr>
          <w:ind w:left="425" w:hanging="425"/>
        </w:pPr>
        <w:rPr>
          <w:rFonts w:hint="eastAsia"/>
        </w:rPr>
      </w:lvl>
    </w:lvlOverride>
    <w:lvlOverride w:ilvl="1">
      <w:lvl w:ilvl="1">
        <w:start w:val="1"/>
        <w:numFmt w:val="none"/>
        <w:lvlText w:val="4.3"/>
        <w:lvlJc w:val="left"/>
        <w:pPr>
          <w:ind w:left="567"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6">
    <w:abstractNumId w:val="2"/>
    <w:lvlOverride w:ilvl="0">
      <w:lvl w:ilvl="0">
        <w:start w:val="1"/>
        <w:numFmt w:val="upperRoman"/>
        <w:lvlText w:val="%1."/>
        <w:lvlJc w:val="left"/>
        <w:pPr>
          <w:ind w:left="425" w:hanging="425"/>
        </w:pPr>
        <w:rPr>
          <w:rFonts w:hint="eastAsia"/>
        </w:rPr>
      </w:lvl>
    </w:lvlOverride>
    <w:lvlOverride w:ilvl="1">
      <w:lvl w:ilvl="1">
        <w:start w:val="1"/>
        <w:numFmt w:val="decimal"/>
        <w:lvlText w:val="3.%2"/>
        <w:lvlJc w:val="left"/>
        <w:pPr>
          <w:ind w:left="992" w:hanging="567"/>
        </w:pPr>
        <w:rPr>
          <w:rFonts w:hint="eastAsia"/>
        </w:rPr>
      </w:lvl>
    </w:lvlOverride>
    <w:lvlOverride w:ilvl="2">
      <w:lvl w:ilvl="2">
        <w:start w:val="1"/>
        <w:numFmt w:val="decimal"/>
        <w:suff w:val="space"/>
        <w:lvlText w:val="4.%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7">
    <w:abstractNumId w:val="2"/>
    <w:lvlOverride w:ilvl="0">
      <w:lvl w:ilvl="0">
        <w:start w:val="1"/>
        <w:numFmt w:val="upperRoman"/>
        <w:lvlText w:val="%1."/>
        <w:lvlJc w:val="left"/>
        <w:pPr>
          <w:ind w:left="425" w:hanging="425"/>
        </w:pPr>
        <w:rPr>
          <w:rFonts w:hint="eastAsia"/>
        </w:rPr>
      </w:lvl>
    </w:lvlOverride>
    <w:lvlOverride w:ilvl="1">
      <w:lvl w:ilvl="1">
        <w:start w:val="1"/>
        <w:numFmt w:val="decimal"/>
        <w:lvlText w:val="3.%2"/>
        <w:lvlJc w:val="left"/>
        <w:pPr>
          <w:ind w:left="992" w:hanging="567"/>
        </w:pPr>
        <w:rPr>
          <w:rFonts w:hint="eastAsia"/>
        </w:rPr>
      </w:lvl>
    </w:lvlOverride>
    <w:lvlOverride w:ilvl="2">
      <w:lvl w:ilvl="2">
        <w:start w:val="1"/>
        <w:numFmt w:val="decimal"/>
        <w:suff w:val="space"/>
        <w:lvlText w:val="4.%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8">
    <w:abstractNumId w:val="2"/>
    <w:lvlOverride w:ilvl="0">
      <w:lvl w:ilvl="0">
        <w:start w:val="1"/>
        <w:numFmt w:val="upperRoman"/>
        <w:lvlText w:val="%1."/>
        <w:lvlJc w:val="left"/>
        <w:pPr>
          <w:ind w:left="425" w:hanging="425"/>
        </w:pPr>
        <w:rPr>
          <w:rFonts w:hint="eastAsia"/>
        </w:rPr>
      </w:lvl>
    </w:lvlOverride>
    <w:lvlOverride w:ilvl="1">
      <w:lvl w:ilvl="1">
        <w:start w:val="1"/>
        <w:numFmt w:val="decimal"/>
        <w:lvlText w:val="3.%2"/>
        <w:lvlJc w:val="left"/>
        <w:pPr>
          <w:ind w:left="992" w:hanging="567"/>
        </w:pPr>
        <w:rPr>
          <w:rFonts w:hint="eastAsia"/>
        </w:rPr>
      </w:lvl>
    </w:lvlOverride>
    <w:lvlOverride w:ilvl="2">
      <w:lvl w:ilvl="2">
        <w:start w:val="1"/>
        <w:numFmt w:val="decimal"/>
        <w:suff w:val="space"/>
        <w:lvlText w:val="4.%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9">
    <w:abstractNumId w:val="2"/>
    <w:lvlOverride w:ilvl="0">
      <w:lvl w:ilvl="0">
        <w:start w:val="1"/>
        <w:numFmt w:val="upperRoman"/>
        <w:lvlText w:val="%1."/>
        <w:lvlJc w:val="left"/>
        <w:pPr>
          <w:ind w:left="425" w:hanging="425"/>
        </w:pPr>
        <w:rPr>
          <w:rFonts w:hint="eastAsia"/>
        </w:rPr>
      </w:lvl>
    </w:lvlOverride>
    <w:lvlOverride w:ilvl="1">
      <w:lvl w:ilvl="1">
        <w:start w:val="1"/>
        <w:numFmt w:val="decimal"/>
        <w:lvlText w:val="5.%2"/>
        <w:lvlJc w:val="left"/>
        <w:pPr>
          <w:ind w:left="992" w:hanging="567"/>
        </w:pPr>
        <w:rPr>
          <w:rFonts w:hint="eastAsia"/>
        </w:rPr>
      </w:lvl>
    </w:lvlOverride>
    <w:lvlOverride w:ilvl="2">
      <w:lvl w:ilvl="2">
        <w:start w:val="1"/>
        <w:numFmt w:val="decimal"/>
        <w:suff w:val="space"/>
        <w:lvlText w:val="3.%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2"/>
    <w:lvlOverride w:ilvl="0">
      <w:lvl w:ilvl="0">
        <w:start w:val="1"/>
        <w:numFmt w:val="upperRoman"/>
        <w:lvlText w:val="%1."/>
        <w:lvlJc w:val="left"/>
        <w:pPr>
          <w:ind w:left="425" w:hanging="425"/>
        </w:pPr>
        <w:rPr>
          <w:rFonts w:hint="eastAsia"/>
        </w:rPr>
      </w:lvl>
    </w:lvlOverride>
    <w:lvlOverride w:ilvl="1">
      <w:lvl w:ilvl="1">
        <w:start w:val="1"/>
        <w:numFmt w:val="none"/>
        <w:lvlText w:val="4.4"/>
        <w:lvlJc w:val="left"/>
        <w:pPr>
          <w:ind w:left="567"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2"/>
    <w:lvlOverride w:ilvl="0">
      <w:lvl w:ilvl="0">
        <w:start w:val="1"/>
        <w:numFmt w:val="upperRoman"/>
        <w:lvlText w:val="%1."/>
        <w:lvlJc w:val="left"/>
        <w:pPr>
          <w:ind w:left="425" w:hanging="425"/>
        </w:pPr>
        <w:rPr>
          <w:rFonts w:hint="eastAsia"/>
        </w:rPr>
      </w:lvl>
    </w:lvlOverride>
    <w:lvlOverride w:ilvl="1">
      <w:lvl w:ilvl="1">
        <w:start w:val="1"/>
        <w:numFmt w:val="none"/>
        <w:lvlText w:val="5.1"/>
        <w:lvlJc w:val="left"/>
        <w:pPr>
          <w:ind w:left="567"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2"/>
    <w:lvlOverride w:ilvl="0">
      <w:lvl w:ilvl="0">
        <w:start w:val="1"/>
        <w:numFmt w:val="upperRoman"/>
        <w:lvlText w:val="%1."/>
        <w:lvlJc w:val="left"/>
        <w:pPr>
          <w:ind w:left="425" w:hanging="425"/>
        </w:pPr>
        <w:rPr>
          <w:rFonts w:hint="eastAsia"/>
        </w:rPr>
      </w:lvl>
    </w:lvlOverride>
    <w:lvlOverride w:ilvl="1">
      <w:lvl w:ilvl="1">
        <w:start w:val="1"/>
        <w:numFmt w:val="none"/>
        <w:lvlText w:val="5.2"/>
        <w:lvlJc w:val="left"/>
        <w:pPr>
          <w:ind w:left="567"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3">
    <w:abstractNumId w:val="2"/>
    <w:lvlOverride w:ilvl="0">
      <w:lvl w:ilvl="0">
        <w:start w:val="1"/>
        <w:numFmt w:val="upperRoman"/>
        <w:lvlText w:val="%1."/>
        <w:lvlJc w:val="left"/>
        <w:pPr>
          <w:ind w:left="425" w:hanging="425"/>
        </w:pPr>
        <w:rPr>
          <w:rFonts w:hint="eastAsia"/>
        </w:rPr>
      </w:lvl>
    </w:lvlOverride>
    <w:lvlOverride w:ilvl="1">
      <w:lvl w:ilvl="1">
        <w:start w:val="1"/>
        <w:numFmt w:val="none"/>
        <w:lvlText w:val="5.3"/>
        <w:lvlJc w:val="left"/>
        <w:pPr>
          <w:ind w:left="567" w:hanging="567"/>
        </w:pPr>
        <w:rPr>
          <w:rFonts w:hint="eastAsia"/>
        </w:rPr>
      </w:lvl>
    </w:lvlOverride>
    <w:lvlOverride w:ilvl="2">
      <w:lvl w:ilvl="2">
        <w:start w:val="1"/>
        <w:numFmt w:val="decimal"/>
        <w:suff w:val="space"/>
        <w:lvlText w:val="2.%2.%3"/>
        <w:lvlJc w:val="left"/>
        <w:pPr>
          <w:ind w:left="1418" w:hanging="567"/>
        </w:pPr>
        <w:rPr>
          <w:rFonts w:hint="eastAsia"/>
        </w:rPr>
      </w:lvl>
    </w:lvlOverride>
    <w:lvlOverride w:ilvl="3">
      <w:lvl w:ilvl="3">
        <w:start w:val="1"/>
        <w:numFmt w:val="decimal"/>
        <w:suff w:val="space"/>
        <w:lvlText w:val="2.%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3"/>
  </w:num>
  <w:num w:numId="25">
    <w:abstractNumId w:val="1"/>
  </w:num>
  <w:num w:numId="26">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bordersDoNotSurroundFooter/>
  <w:proofState w:spelling="clean" w:grammar="clean"/>
  <w:defaultTabStop w:val="800"/>
  <w:drawingGridHorizontalSpacing w:val="120"/>
  <w:displayHorizontalDrawingGridEvery w:val="0"/>
  <w:displayVerticalDrawingGridEvery w:val="2"/>
  <w:noPunctuationKerning/>
  <w:characterSpacingControl w:val="doNotCompress"/>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C9B"/>
    <w:rsid w:val="00001ACD"/>
    <w:rsid w:val="00006D29"/>
    <w:rsid w:val="000133F7"/>
    <w:rsid w:val="0001525B"/>
    <w:rsid w:val="00015414"/>
    <w:rsid w:val="00016F34"/>
    <w:rsid w:val="00021777"/>
    <w:rsid w:val="0002240B"/>
    <w:rsid w:val="000305CB"/>
    <w:rsid w:val="0003296F"/>
    <w:rsid w:val="0003685F"/>
    <w:rsid w:val="00041709"/>
    <w:rsid w:val="0004175D"/>
    <w:rsid w:val="00050976"/>
    <w:rsid w:val="00050F90"/>
    <w:rsid w:val="000516B1"/>
    <w:rsid w:val="0005682C"/>
    <w:rsid w:val="000602C3"/>
    <w:rsid w:val="00063FC0"/>
    <w:rsid w:val="00070B3A"/>
    <w:rsid w:val="0007402F"/>
    <w:rsid w:val="00075389"/>
    <w:rsid w:val="00076643"/>
    <w:rsid w:val="00082D07"/>
    <w:rsid w:val="00091B61"/>
    <w:rsid w:val="00093D49"/>
    <w:rsid w:val="00094BEE"/>
    <w:rsid w:val="000950FA"/>
    <w:rsid w:val="0009562D"/>
    <w:rsid w:val="000A1121"/>
    <w:rsid w:val="000A6961"/>
    <w:rsid w:val="000B0744"/>
    <w:rsid w:val="000B07FB"/>
    <w:rsid w:val="000B2167"/>
    <w:rsid w:val="000B4547"/>
    <w:rsid w:val="000B4D51"/>
    <w:rsid w:val="000B5B98"/>
    <w:rsid w:val="000C3B89"/>
    <w:rsid w:val="000D2DFB"/>
    <w:rsid w:val="000D5D6E"/>
    <w:rsid w:val="000E10EF"/>
    <w:rsid w:val="000E7F6C"/>
    <w:rsid w:val="000F371C"/>
    <w:rsid w:val="00100779"/>
    <w:rsid w:val="00102984"/>
    <w:rsid w:val="0010621C"/>
    <w:rsid w:val="001062B0"/>
    <w:rsid w:val="001106E6"/>
    <w:rsid w:val="0011725D"/>
    <w:rsid w:val="00123956"/>
    <w:rsid w:val="00125C36"/>
    <w:rsid w:val="00127C11"/>
    <w:rsid w:val="001354C1"/>
    <w:rsid w:val="001359A6"/>
    <w:rsid w:val="00140854"/>
    <w:rsid w:val="00140951"/>
    <w:rsid w:val="00141897"/>
    <w:rsid w:val="001439D3"/>
    <w:rsid w:val="00144DB9"/>
    <w:rsid w:val="0014601D"/>
    <w:rsid w:val="00147601"/>
    <w:rsid w:val="00147BF7"/>
    <w:rsid w:val="00151809"/>
    <w:rsid w:val="001532B6"/>
    <w:rsid w:val="00156C30"/>
    <w:rsid w:val="00164E98"/>
    <w:rsid w:val="00165C68"/>
    <w:rsid w:val="001707A8"/>
    <w:rsid w:val="00175518"/>
    <w:rsid w:val="00180A77"/>
    <w:rsid w:val="00180B8F"/>
    <w:rsid w:val="00182743"/>
    <w:rsid w:val="00183FF6"/>
    <w:rsid w:val="00186E9A"/>
    <w:rsid w:val="0018747E"/>
    <w:rsid w:val="00187F0A"/>
    <w:rsid w:val="001905FA"/>
    <w:rsid w:val="00191E96"/>
    <w:rsid w:val="001923CB"/>
    <w:rsid w:val="0019428D"/>
    <w:rsid w:val="00195568"/>
    <w:rsid w:val="001B1AF5"/>
    <w:rsid w:val="001B72AF"/>
    <w:rsid w:val="001C121F"/>
    <w:rsid w:val="001C293E"/>
    <w:rsid w:val="001C5906"/>
    <w:rsid w:val="001C688F"/>
    <w:rsid w:val="001D2809"/>
    <w:rsid w:val="001D6545"/>
    <w:rsid w:val="001D7993"/>
    <w:rsid w:val="001E1B02"/>
    <w:rsid w:val="001E354D"/>
    <w:rsid w:val="001E602A"/>
    <w:rsid w:val="001F1B5B"/>
    <w:rsid w:val="001F356A"/>
    <w:rsid w:val="001F7D90"/>
    <w:rsid w:val="002025D4"/>
    <w:rsid w:val="002057F0"/>
    <w:rsid w:val="00206419"/>
    <w:rsid w:val="00211995"/>
    <w:rsid w:val="00213641"/>
    <w:rsid w:val="00217FDE"/>
    <w:rsid w:val="00220048"/>
    <w:rsid w:val="002215D3"/>
    <w:rsid w:val="00221ADF"/>
    <w:rsid w:val="00227D96"/>
    <w:rsid w:val="002309F1"/>
    <w:rsid w:val="00232E35"/>
    <w:rsid w:val="00235996"/>
    <w:rsid w:val="0024217C"/>
    <w:rsid w:val="0024231E"/>
    <w:rsid w:val="002441D8"/>
    <w:rsid w:val="002513E0"/>
    <w:rsid w:val="002601DD"/>
    <w:rsid w:val="002617A8"/>
    <w:rsid w:val="002674FD"/>
    <w:rsid w:val="00274F49"/>
    <w:rsid w:val="00275A78"/>
    <w:rsid w:val="002772B8"/>
    <w:rsid w:val="00290686"/>
    <w:rsid w:val="002953D1"/>
    <w:rsid w:val="002A69F4"/>
    <w:rsid w:val="002A6DA1"/>
    <w:rsid w:val="002B03F1"/>
    <w:rsid w:val="002B4505"/>
    <w:rsid w:val="002B5E3F"/>
    <w:rsid w:val="002B7CD3"/>
    <w:rsid w:val="002D118B"/>
    <w:rsid w:val="002D25FF"/>
    <w:rsid w:val="002D27B1"/>
    <w:rsid w:val="002E124E"/>
    <w:rsid w:val="002E22F6"/>
    <w:rsid w:val="002E704A"/>
    <w:rsid w:val="002F1424"/>
    <w:rsid w:val="00301310"/>
    <w:rsid w:val="003130A6"/>
    <w:rsid w:val="00315828"/>
    <w:rsid w:val="00315D08"/>
    <w:rsid w:val="003226C2"/>
    <w:rsid w:val="003306CF"/>
    <w:rsid w:val="0033088F"/>
    <w:rsid w:val="0033131F"/>
    <w:rsid w:val="0033256E"/>
    <w:rsid w:val="00343B06"/>
    <w:rsid w:val="003472D1"/>
    <w:rsid w:val="00351BFB"/>
    <w:rsid w:val="00351DFC"/>
    <w:rsid w:val="0035593E"/>
    <w:rsid w:val="003566E1"/>
    <w:rsid w:val="0035746D"/>
    <w:rsid w:val="0036494F"/>
    <w:rsid w:val="00364B92"/>
    <w:rsid w:val="00366214"/>
    <w:rsid w:val="00366C7E"/>
    <w:rsid w:val="00370503"/>
    <w:rsid w:val="00382CB8"/>
    <w:rsid w:val="00385442"/>
    <w:rsid w:val="00386326"/>
    <w:rsid w:val="0039006E"/>
    <w:rsid w:val="00390CEA"/>
    <w:rsid w:val="003937E2"/>
    <w:rsid w:val="00396C90"/>
    <w:rsid w:val="00396DDA"/>
    <w:rsid w:val="003A3187"/>
    <w:rsid w:val="003A6F71"/>
    <w:rsid w:val="003B3976"/>
    <w:rsid w:val="003C1612"/>
    <w:rsid w:val="003C21FF"/>
    <w:rsid w:val="003D2E87"/>
    <w:rsid w:val="003D735F"/>
    <w:rsid w:val="003E01B4"/>
    <w:rsid w:val="003E04AD"/>
    <w:rsid w:val="003E40B5"/>
    <w:rsid w:val="003E6A21"/>
    <w:rsid w:val="003F488D"/>
    <w:rsid w:val="004006E7"/>
    <w:rsid w:val="00402761"/>
    <w:rsid w:val="00406005"/>
    <w:rsid w:val="0040715B"/>
    <w:rsid w:val="00412BD6"/>
    <w:rsid w:val="00413D19"/>
    <w:rsid w:val="00417A84"/>
    <w:rsid w:val="00421381"/>
    <w:rsid w:val="004262AF"/>
    <w:rsid w:val="00430AA9"/>
    <w:rsid w:val="004315FD"/>
    <w:rsid w:val="0043231F"/>
    <w:rsid w:val="0043359E"/>
    <w:rsid w:val="00434A26"/>
    <w:rsid w:val="0043596F"/>
    <w:rsid w:val="00440A77"/>
    <w:rsid w:val="00443569"/>
    <w:rsid w:val="004472D8"/>
    <w:rsid w:val="00460734"/>
    <w:rsid w:val="00461CA0"/>
    <w:rsid w:val="0046462E"/>
    <w:rsid w:val="00472358"/>
    <w:rsid w:val="0047349E"/>
    <w:rsid w:val="00475AC0"/>
    <w:rsid w:val="00476578"/>
    <w:rsid w:val="00476ECC"/>
    <w:rsid w:val="004778DE"/>
    <w:rsid w:val="0048246B"/>
    <w:rsid w:val="0048353F"/>
    <w:rsid w:val="004865D4"/>
    <w:rsid w:val="004871A5"/>
    <w:rsid w:val="0048789F"/>
    <w:rsid w:val="0049320C"/>
    <w:rsid w:val="00493FA0"/>
    <w:rsid w:val="00494036"/>
    <w:rsid w:val="00495D11"/>
    <w:rsid w:val="004A633D"/>
    <w:rsid w:val="004B7998"/>
    <w:rsid w:val="004C4D16"/>
    <w:rsid w:val="004C51F6"/>
    <w:rsid w:val="004C63EE"/>
    <w:rsid w:val="004D1D51"/>
    <w:rsid w:val="004D25BB"/>
    <w:rsid w:val="004D6F66"/>
    <w:rsid w:val="004E12A1"/>
    <w:rsid w:val="004E2D9F"/>
    <w:rsid w:val="004F618D"/>
    <w:rsid w:val="00502C15"/>
    <w:rsid w:val="00504523"/>
    <w:rsid w:val="0050487B"/>
    <w:rsid w:val="00515F19"/>
    <w:rsid w:val="00521C83"/>
    <w:rsid w:val="005234C0"/>
    <w:rsid w:val="0052636B"/>
    <w:rsid w:val="00526422"/>
    <w:rsid w:val="00530CD3"/>
    <w:rsid w:val="005328B6"/>
    <w:rsid w:val="00533C79"/>
    <w:rsid w:val="0054246F"/>
    <w:rsid w:val="005529EA"/>
    <w:rsid w:val="005556B6"/>
    <w:rsid w:val="005618F2"/>
    <w:rsid w:val="005638CF"/>
    <w:rsid w:val="00567263"/>
    <w:rsid w:val="00567B03"/>
    <w:rsid w:val="00573497"/>
    <w:rsid w:val="00591EAE"/>
    <w:rsid w:val="0059306D"/>
    <w:rsid w:val="00596BEC"/>
    <w:rsid w:val="005A2707"/>
    <w:rsid w:val="005B0315"/>
    <w:rsid w:val="005C0496"/>
    <w:rsid w:val="005C1705"/>
    <w:rsid w:val="005C178D"/>
    <w:rsid w:val="005C4610"/>
    <w:rsid w:val="005C51B5"/>
    <w:rsid w:val="005C552A"/>
    <w:rsid w:val="005D3849"/>
    <w:rsid w:val="005D4C86"/>
    <w:rsid w:val="005D67AB"/>
    <w:rsid w:val="005D71C3"/>
    <w:rsid w:val="005D71E5"/>
    <w:rsid w:val="005E0436"/>
    <w:rsid w:val="005E15D4"/>
    <w:rsid w:val="005E1D14"/>
    <w:rsid w:val="005E2715"/>
    <w:rsid w:val="005F4E2A"/>
    <w:rsid w:val="00601242"/>
    <w:rsid w:val="00601744"/>
    <w:rsid w:val="00602AFA"/>
    <w:rsid w:val="00605814"/>
    <w:rsid w:val="00611195"/>
    <w:rsid w:val="006113A8"/>
    <w:rsid w:val="00612425"/>
    <w:rsid w:val="00612967"/>
    <w:rsid w:val="00613E48"/>
    <w:rsid w:val="006150A2"/>
    <w:rsid w:val="0061592E"/>
    <w:rsid w:val="006178D2"/>
    <w:rsid w:val="00626F33"/>
    <w:rsid w:val="006347DC"/>
    <w:rsid w:val="006421F8"/>
    <w:rsid w:val="006449AA"/>
    <w:rsid w:val="006629E3"/>
    <w:rsid w:val="0066315C"/>
    <w:rsid w:val="00663FAE"/>
    <w:rsid w:val="0066481F"/>
    <w:rsid w:val="0066523F"/>
    <w:rsid w:val="006768D2"/>
    <w:rsid w:val="00676F2D"/>
    <w:rsid w:val="00682138"/>
    <w:rsid w:val="00694BED"/>
    <w:rsid w:val="006A1FBE"/>
    <w:rsid w:val="006A2486"/>
    <w:rsid w:val="006A44A8"/>
    <w:rsid w:val="006A4676"/>
    <w:rsid w:val="006A71C5"/>
    <w:rsid w:val="006A7C7B"/>
    <w:rsid w:val="006B2858"/>
    <w:rsid w:val="006C28F9"/>
    <w:rsid w:val="006C56EE"/>
    <w:rsid w:val="006C66DE"/>
    <w:rsid w:val="006C7344"/>
    <w:rsid w:val="006D29AB"/>
    <w:rsid w:val="006E04D6"/>
    <w:rsid w:val="006E3929"/>
    <w:rsid w:val="006E3A76"/>
    <w:rsid w:val="006E53A9"/>
    <w:rsid w:val="006E53CF"/>
    <w:rsid w:val="006E5D10"/>
    <w:rsid w:val="006F11BD"/>
    <w:rsid w:val="006F4F9E"/>
    <w:rsid w:val="00704A13"/>
    <w:rsid w:val="00705D88"/>
    <w:rsid w:val="007062A2"/>
    <w:rsid w:val="00717FD9"/>
    <w:rsid w:val="0072142F"/>
    <w:rsid w:val="00724CA2"/>
    <w:rsid w:val="00726947"/>
    <w:rsid w:val="00727442"/>
    <w:rsid w:val="007316B4"/>
    <w:rsid w:val="00732E6E"/>
    <w:rsid w:val="00735C05"/>
    <w:rsid w:val="00735DBF"/>
    <w:rsid w:val="00740865"/>
    <w:rsid w:val="00740B36"/>
    <w:rsid w:val="0074269E"/>
    <w:rsid w:val="00745978"/>
    <w:rsid w:val="00747237"/>
    <w:rsid w:val="00747EBC"/>
    <w:rsid w:val="0075010F"/>
    <w:rsid w:val="0075396B"/>
    <w:rsid w:val="00762972"/>
    <w:rsid w:val="00763224"/>
    <w:rsid w:val="0076388F"/>
    <w:rsid w:val="007664FD"/>
    <w:rsid w:val="00772C4D"/>
    <w:rsid w:val="00773B19"/>
    <w:rsid w:val="00776041"/>
    <w:rsid w:val="00777C7D"/>
    <w:rsid w:val="007818C9"/>
    <w:rsid w:val="00790450"/>
    <w:rsid w:val="007924DB"/>
    <w:rsid w:val="007947BE"/>
    <w:rsid w:val="007A0DB5"/>
    <w:rsid w:val="007A1779"/>
    <w:rsid w:val="007A1904"/>
    <w:rsid w:val="007B3A48"/>
    <w:rsid w:val="007B5CAB"/>
    <w:rsid w:val="007C19CB"/>
    <w:rsid w:val="007C2FB0"/>
    <w:rsid w:val="007C49EC"/>
    <w:rsid w:val="007D4A1B"/>
    <w:rsid w:val="007D6419"/>
    <w:rsid w:val="007D7F68"/>
    <w:rsid w:val="007E37FA"/>
    <w:rsid w:val="007E550C"/>
    <w:rsid w:val="007F00A1"/>
    <w:rsid w:val="007F6170"/>
    <w:rsid w:val="007F7587"/>
    <w:rsid w:val="008108E8"/>
    <w:rsid w:val="00810CF4"/>
    <w:rsid w:val="00814BE7"/>
    <w:rsid w:val="008252E3"/>
    <w:rsid w:val="00825FA7"/>
    <w:rsid w:val="008265A5"/>
    <w:rsid w:val="00833691"/>
    <w:rsid w:val="00833E1E"/>
    <w:rsid w:val="008415F3"/>
    <w:rsid w:val="0084218F"/>
    <w:rsid w:val="00847984"/>
    <w:rsid w:val="00855F19"/>
    <w:rsid w:val="00857469"/>
    <w:rsid w:val="0086017D"/>
    <w:rsid w:val="00862D22"/>
    <w:rsid w:val="00862D8C"/>
    <w:rsid w:val="00863308"/>
    <w:rsid w:val="00865A13"/>
    <w:rsid w:val="00866FE4"/>
    <w:rsid w:val="008675BB"/>
    <w:rsid w:val="00867793"/>
    <w:rsid w:val="00873AED"/>
    <w:rsid w:val="008762FE"/>
    <w:rsid w:val="00883944"/>
    <w:rsid w:val="00895918"/>
    <w:rsid w:val="008A06AC"/>
    <w:rsid w:val="008A13DD"/>
    <w:rsid w:val="008A77C9"/>
    <w:rsid w:val="008B01A4"/>
    <w:rsid w:val="008B0998"/>
    <w:rsid w:val="008B73A0"/>
    <w:rsid w:val="008B73D6"/>
    <w:rsid w:val="008C65F6"/>
    <w:rsid w:val="008C78A8"/>
    <w:rsid w:val="008D0EEE"/>
    <w:rsid w:val="008E53BF"/>
    <w:rsid w:val="008F220D"/>
    <w:rsid w:val="008F440D"/>
    <w:rsid w:val="008F661B"/>
    <w:rsid w:val="008F6E0E"/>
    <w:rsid w:val="008F77DC"/>
    <w:rsid w:val="00902617"/>
    <w:rsid w:val="00904FA8"/>
    <w:rsid w:val="00905131"/>
    <w:rsid w:val="0090633A"/>
    <w:rsid w:val="00906B0C"/>
    <w:rsid w:val="009133A9"/>
    <w:rsid w:val="00915D4E"/>
    <w:rsid w:val="0091669B"/>
    <w:rsid w:val="00916A60"/>
    <w:rsid w:val="009263E0"/>
    <w:rsid w:val="009265F8"/>
    <w:rsid w:val="009338A3"/>
    <w:rsid w:val="00936A2B"/>
    <w:rsid w:val="00943D9F"/>
    <w:rsid w:val="00944C4F"/>
    <w:rsid w:val="0094570D"/>
    <w:rsid w:val="00952DFD"/>
    <w:rsid w:val="00952E2D"/>
    <w:rsid w:val="0095555A"/>
    <w:rsid w:val="0095648E"/>
    <w:rsid w:val="009614F3"/>
    <w:rsid w:val="00961E06"/>
    <w:rsid w:val="00962524"/>
    <w:rsid w:val="00963B3E"/>
    <w:rsid w:val="009658E9"/>
    <w:rsid w:val="00965F1A"/>
    <w:rsid w:val="0097288F"/>
    <w:rsid w:val="00974B89"/>
    <w:rsid w:val="009751A4"/>
    <w:rsid w:val="00976E94"/>
    <w:rsid w:val="00980DCE"/>
    <w:rsid w:val="009843F6"/>
    <w:rsid w:val="009846B8"/>
    <w:rsid w:val="00993669"/>
    <w:rsid w:val="00997900"/>
    <w:rsid w:val="009A4211"/>
    <w:rsid w:val="009A7C08"/>
    <w:rsid w:val="009A7E8C"/>
    <w:rsid w:val="009B15B0"/>
    <w:rsid w:val="009B359A"/>
    <w:rsid w:val="009B43FB"/>
    <w:rsid w:val="009B4409"/>
    <w:rsid w:val="009C4EBD"/>
    <w:rsid w:val="009C5925"/>
    <w:rsid w:val="009D77FF"/>
    <w:rsid w:val="009E0438"/>
    <w:rsid w:val="009E47FB"/>
    <w:rsid w:val="009E48D8"/>
    <w:rsid w:val="009E7977"/>
    <w:rsid w:val="009F06D8"/>
    <w:rsid w:val="009F5ACA"/>
    <w:rsid w:val="00A0356B"/>
    <w:rsid w:val="00A123D0"/>
    <w:rsid w:val="00A13247"/>
    <w:rsid w:val="00A171D4"/>
    <w:rsid w:val="00A17DD6"/>
    <w:rsid w:val="00A20593"/>
    <w:rsid w:val="00A259A2"/>
    <w:rsid w:val="00A37BE5"/>
    <w:rsid w:val="00A412F7"/>
    <w:rsid w:val="00A43048"/>
    <w:rsid w:val="00A4429B"/>
    <w:rsid w:val="00A47B85"/>
    <w:rsid w:val="00A514E9"/>
    <w:rsid w:val="00A60633"/>
    <w:rsid w:val="00A61302"/>
    <w:rsid w:val="00A61801"/>
    <w:rsid w:val="00A713C1"/>
    <w:rsid w:val="00A7142D"/>
    <w:rsid w:val="00A72927"/>
    <w:rsid w:val="00A74E63"/>
    <w:rsid w:val="00A830FF"/>
    <w:rsid w:val="00A87453"/>
    <w:rsid w:val="00A91954"/>
    <w:rsid w:val="00A91B2C"/>
    <w:rsid w:val="00A96C9B"/>
    <w:rsid w:val="00A96DBE"/>
    <w:rsid w:val="00AA0C37"/>
    <w:rsid w:val="00AA301B"/>
    <w:rsid w:val="00AA3EAF"/>
    <w:rsid w:val="00AA50DA"/>
    <w:rsid w:val="00AA548C"/>
    <w:rsid w:val="00AB1B4C"/>
    <w:rsid w:val="00AB2BD6"/>
    <w:rsid w:val="00AB6119"/>
    <w:rsid w:val="00AB7906"/>
    <w:rsid w:val="00AC0698"/>
    <w:rsid w:val="00AC216E"/>
    <w:rsid w:val="00AC4C50"/>
    <w:rsid w:val="00AC4F8F"/>
    <w:rsid w:val="00AC5643"/>
    <w:rsid w:val="00AD16FC"/>
    <w:rsid w:val="00AF2414"/>
    <w:rsid w:val="00B10DD8"/>
    <w:rsid w:val="00B13E77"/>
    <w:rsid w:val="00B160B6"/>
    <w:rsid w:val="00B16139"/>
    <w:rsid w:val="00B21B65"/>
    <w:rsid w:val="00B26086"/>
    <w:rsid w:val="00B274DD"/>
    <w:rsid w:val="00B3436B"/>
    <w:rsid w:val="00B36FFD"/>
    <w:rsid w:val="00B3745B"/>
    <w:rsid w:val="00B42762"/>
    <w:rsid w:val="00B42DCA"/>
    <w:rsid w:val="00B43E77"/>
    <w:rsid w:val="00B44026"/>
    <w:rsid w:val="00B44D99"/>
    <w:rsid w:val="00B45CC8"/>
    <w:rsid w:val="00B63161"/>
    <w:rsid w:val="00B72794"/>
    <w:rsid w:val="00B7436C"/>
    <w:rsid w:val="00B91688"/>
    <w:rsid w:val="00B9344F"/>
    <w:rsid w:val="00BA093F"/>
    <w:rsid w:val="00BA3DA6"/>
    <w:rsid w:val="00BB2B6F"/>
    <w:rsid w:val="00BC2C94"/>
    <w:rsid w:val="00BC4AC9"/>
    <w:rsid w:val="00BC5944"/>
    <w:rsid w:val="00BD163A"/>
    <w:rsid w:val="00BD21EA"/>
    <w:rsid w:val="00BD6222"/>
    <w:rsid w:val="00BE1888"/>
    <w:rsid w:val="00BE23F3"/>
    <w:rsid w:val="00BE4AAC"/>
    <w:rsid w:val="00BE557C"/>
    <w:rsid w:val="00BE6200"/>
    <w:rsid w:val="00BE7F76"/>
    <w:rsid w:val="00BF79F5"/>
    <w:rsid w:val="00C00EEC"/>
    <w:rsid w:val="00C01C95"/>
    <w:rsid w:val="00C03822"/>
    <w:rsid w:val="00C156BF"/>
    <w:rsid w:val="00C167FB"/>
    <w:rsid w:val="00C21B76"/>
    <w:rsid w:val="00C302B1"/>
    <w:rsid w:val="00C321A9"/>
    <w:rsid w:val="00C336C4"/>
    <w:rsid w:val="00C34EB9"/>
    <w:rsid w:val="00C40F60"/>
    <w:rsid w:val="00C4271B"/>
    <w:rsid w:val="00C50FE3"/>
    <w:rsid w:val="00C523AF"/>
    <w:rsid w:val="00C53701"/>
    <w:rsid w:val="00C629F3"/>
    <w:rsid w:val="00C63ED0"/>
    <w:rsid w:val="00C71848"/>
    <w:rsid w:val="00C77BB3"/>
    <w:rsid w:val="00C80EB7"/>
    <w:rsid w:val="00C91173"/>
    <w:rsid w:val="00C912F3"/>
    <w:rsid w:val="00C93541"/>
    <w:rsid w:val="00C958D1"/>
    <w:rsid w:val="00CA52B8"/>
    <w:rsid w:val="00CA6208"/>
    <w:rsid w:val="00CA6BBC"/>
    <w:rsid w:val="00CA75F0"/>
    <w:rsid w:val="00CB0083"/>
    <w:rsid w:val="00CB20DC"/>
    <w:rsid w:val="00CB2136"/>
    <w:rsid w:val="00CB32FC"/>
    <w:rsid w:val="00CB469A"/>
    <w:rsid w:val="00CB6244"/>
    <w:rsid w:val="00CB737D"/>
    <w:rsid w:val="00CB7E39"/>
    <w:rsid w:val="00CC1A19"/>
    <w:rsid w:val="00CC5AEE"/>
    <w:rsid w:val="00CC7D4C"/>
    <w:rsid w:val="00CD50AD"/>
    <w:rsid w:val="00CE0E95"/>
    <w:rsid w:val="00CE522C"/>
    <w:rsid w:val="00CF0372"/>
    <w:rsid w:val="00CF078B"/>
    <w:rsid w:val="00CF2F79"/>
    <w:rsid w:val="00CF4E76"/>
    <w:rsid w:val="00CF7077"/>
    <w:rsid w:val="00D03293"/>
    <w:rsid w:val="00D0329E"/>
    <w:rsid w:val="00D04C4A"/>
    <w:rsid w:val="00D05D82"/>
    <w:rsid w:val="00D071F1"/>
    <w:rsid w:val="00D10776"/>
    <w:rsid w:val="00D11E4E"/>
    <w:rsid w:val="00D16736"/>
    <w:rsid w:val="00D1701F"/>
    <w:rsid w:val="00D1702C"/>
    <w:rsid w:val="00D172CC"/>
    <w:rsid w:val="00D17586"/>
    <w:rsid w:val="00D2234F"/>
    <w:rsid w:val="00D246DD"/>
    <w:rsid w:val="00D2656B"/>
    <w:rsid w:val="00D30066"/>
    <w:rsid w:val="00D34266"/>
    <w:rsid w:val="00D34292"/>
    <w:rsid w:val="00D346AD"/>
    <w:rsid w:val="00D34E04"/>
    <w:rsid w:val="00D40A5C"/>
    <w:rsid w:val="00D41FAD"/>
    <w:rsid w:val="00D42AA7"/>
    <w:rsid w:val="00D4458B"/>
    <w:rsid w:val="00D448A8"/>
    <w:rsid w:val="00D448E0"/>
    <w:rsid w:val="00D45768"/>
    <w:rsid w:val="00D45D9B"/>
    <w:rsid w:val="00D45F80"/>
    <w:rsid w:val="00D47194"/>
    <w:rsid w:val="00D4749D"/>
    <w:rsid w:val="00D502C0"/>
    <w:rsid w:val="00D516C2"/>
    <w:rsid w:val="00D53545"/>
    <w:rsid w:val="00D602AC"/>
    <w:rsid w:val="00D60C5F"/>
    <w:rsid w:val="00D67B25"/>
    <w:rsid w:val="00D80E74"/>
    <w:rsid w:val="00D81CDD"/>
    <w:rsid w:val="00D92F19"/>
    <w:rsid w:val="00D97770"/>
    <w:rsid w:val="00DA0FAE"/>
    <w:rsid w:val="00DA6D3D"/>
    <w:rsid w:val="00DB03C3"/>
    <w:rsid w:val="00DB0A53"/>
    <w:rsid w:val="00DB1CAD"/>
    <w:rsid w:val="00DC39E6"/>
    <w:rsid w:val="00DD6D49"/>
    <w:rsid w:val="00DF286A"/>
    <w:rsid w:val="00DF33D7"/>
    <w:rsid w:val="00DF3DEB"/>
    <w:rsid w:val="00E01B31"/>
    <w:rsid w:val="00E01E99"/>
    <w:rsid w:val="00E024C7"/>
    <w:rsid w:val="00E06253"/>
    <w:rsid w:val="00E0695D"/>
    <w:rsid w:val="00E130E6"/>
    <w:rsid w:val="00E15CEC"/>
    <w:rsid w:val="00E20CB5"/>
    <w:rsid w:val="00E268F3"/>
    <w:rsid w:val="00E30705"/>
    <w:rsid w:val="00E30C9D"/>
    <w:rsid w:val="00E320D5"/>
    <w:rsid w:val="00E33F44"/>
    <w:rsid w:val="00E34627"/>
    <w:rsid w:val="00E34C0E"/>
    <w:rsid w:val="00E425AD"/>
    <w:rsid w:val="00E43721"/>
    <w:rsid w:val="00E44BE9"/>
    <w:rsid w:val="00E44E5E"/>
    <w:rsid w:val="00E4755E"/>
    <w:rsid w:val="00E53937"/>
    <w:rsid w:val="00E56594"/>
    <w:rsid w:val="00E5760A"/>
    <w:rsid w:val="00E67333"/>
    <w:rsid w:val="00E7268A"/>
    <w:rsid w:val="00E72818"/>
    <w:rsid w:val="00E72FCA"/>
    <w:rsid w:val="00E74144"/>
    <w:rsid w:val="00E75A5A"/>
    <w:rsid w:val="00E82907"/>
    <w:rsid w:val="00E92879"/>
    <w:rsid w:val="00E93C71"/>
    <w:rsid w:val="00E95FD6"/>
    <w:rsid w:val="00EA4F0D"/>
    <w:rsid w:val="00EA5829"/>
    <w:rsid w:val="00EA6791"/>
    <w:rsid w:val="00EB014E"/>
    <w:rsid w:val="00EB3A96"/>
    <w:rsid w:val="00EB44E1"/>
    <w:rsid w:val="00EB6D4E"/>
    <w:rsid w:val="00EC14D0"/>
    <w:rsid w:val="00EC25CA"/>
    <w:rsid w:val="00EC40C6"/>
    <w:rsid w:val="00EC7454"/>
    <w:rsid w:val="00ED5E29"/>
    <w:rsid w:val="00ED727B"/>
    <w:rsid w:val="00EE3077"/>
    <w:rsid w:val="00EE4B0C"/>
    <w:rsid w:val="00EF0AFF"/>
    <w:rsid w:val="00EF430C"/>
    <w:rsid w:val="00EF57F2"/>
    <w:rsid w:val="00F0584F"/>
    <w:rsid w:val="00F11604"/>
    <w:rsid w:val="00F13F62"/>
    <w:rsid w:val="00F141BA"/>
    <w:rsid w:val="00F22B7C"/>
    <w:rsid w:val="00F23A51"/>
    <w:rsid w:val="00F25093"/>
    <w:rsid w:val="00F25A9D"/>
    <w:rsid w:val="00F2608D"/>
    <w:rsid w:val="00F273BD"/>
    <w:rsid w:val="00F379B2"/>
    <w:rsid w:val="00F40680"/>
    <w:rsid w:val="00F4281F"/>
    <w:rsid w:val="00F43CEB"/>
    <w:rsid w:val="00F44283"/>
    <w:rsid w:val="00F44709"/>
    <w:rsid w:val="00F46062"/>
    <w:rsid w:val="00F469B6"/>
    <w:rsid w:val="00F55E44"/>
    <w:rsid w:val="00F5628E"/>
    <w:rsid w:val="00F6387A"/>
    <w:rsid w:val="00F64AD2"/>
    <w:rsid w:val="00F65AE9"/>
    <w:rsid w:val="00F6673A"/>
    <w:rsid w:val="00F6742F"/>
    <w:rsid w:val="00F761AC"/>
    <w:rsid w:val="00F775F0"/>
    <w:rsid w:val="00F84680"/>
    <w:rsid w:val="00F944DE"/>
    <w:rsid w:val="00F958B7"/>
    <w:rsid w:val="00F96556"/>
    <w:rsid w:val="00F9664F"/>
    <w:rsid w:val="00F976D2"/>
    <w:rsid w:val="00FA306D"/>
    <w:rsid w:val="00FA36D2"/>
    <w:rsid w:val="00FA40C7"/>
    <w:rsid w:val="00FB0D33"/>
    <w:rsid w:val="00FB1BF0"/>
    <w:rsid w:val="00FB3122"/>
    <w:rsid w:val="00FB6F23"/>
    <w:rsid w:val="00FC14E9"/>
    <w:rsid w:val="00FC227F"/>
    <w:rsid w:val="00FC3550"/>
    <w:rsid w:val="00FD7229"/>
    <w:rsid w:val="00FE1445"/>
    <w:rsid w:val="00FE155D"/>
    <w:rsid w:val="00FE457A"/>
    <w:rsid w:val="00FE46AC"/>
    <w:rsid w:val="00FE5085"/>
    <w:rsid w:val="00FE79C0"/>
    <w:rsid w:val="00FF0264"/>
    <w:rsid w:val="00FF02A2"/>
    <w:rsid w:val="00FF1CDB"/>
    <w:rsid w:val="00FF2A8B"/>
    <w:rsid w:val="00FF425E"/>
    <w:rsid w:val="00FF60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7BB3"/>
    <w:pPr>
      <w:autoSpaceDE w:val="0"/>
      <w:autoSpaceDN w:val="0"/>
    </w:pPr>
    <w:rPr>
      <w:rFonts w:ascii="Times" w:hAnsi="Times" w:cs="Times"/>
      <w:kern w:val="24"/>
      <w:sz w:val="24"/>
      <w:szCs w:val="24"/>
      <w:lang w:val="en-AU" w:eastAsia="en-US"/>
    </w:rPr>
  </w:style>
  <w:style w:type="paragraph" w:styleId="10">
    <w:name w:val="heading 1"/>
    <w:basedOn w:val="a"/>
    <w:next w:val="a"/>
    <w:link w:val="1Char"/>
    <w:qFormat/>
    <w:rsid w:val="00C77BB3"/>
    <w:pPr>
      <w:keepNext/>
      <w:spacing w:line="360" w:lineRule="atLeast"/>
      <w:outlineLvl w:val="0"/>
    </w:pPr>
    <w:rPr>
      <w:rFonts w:ascii="Palatino" w:hAnsi="Palatino" w:cs="Palatino"/>
      <w:b/>
      <w:bCs/>
      <w:sz w:val="22"/>
      <w:szCs w:val="22"/>
    </w:rPr>
  </w:style>
  <w:style w:type="paragraph" w:styleId="4">
    <w:name w:val="heading 4"/>
    <w:basedOn w:val="a"/>
    <w:next w:val="a"/>
    <w:link w:val="4Char"/>
    <w:qFormat/>
    <w:rsid w:val="00C77BB3"/>
    <w:pPr>
      <w:keepNext/>
      <w:spacing w:before="240" w:after="60"/>
      <w:outlineLvl w:val="3"/>
    </w:pPr>
    <w:rPr>
      <w:rFonts w:ascii="Times New Roman" w:hAnsi="Times New Roman" w:cs="Times New Roman"/>
      <w:b/>
      <w:bCs/>
      <w:sz w:val="28"/>
      <w:szCs w:val="28"/>
    </w:rPr>
  </w:style>
  <w:style w:type="paragraph" w:styleId="6">
    <w:name w:val="heading 6"/>
    <w:basedOn w:val="a"/>
    <w:next w:val="a"/>
    <w:link w:val="6Char"/>
    <w:qFormat/>
    <w:rsid w:val="00C77BB3"/>
    <w:pPr>
      <w:spacing w:before="240" w:after="60"/>
      <w:outlineLvl w:val="5"/>
    </w:pPr>
    <w:rPr>
      <w:rFonts w:ascii="Times New Roman" w:hAnsi="Times New Roman" w:cs="Times New Roman"/>
      <w:b/>
      <w:bCs/>
      <w:sz w:val="22"/>
      <w:szCs w:val="22"/>
    </w:rPr>
  </w:style>
  <w:style w:type="paragraph" w:styleId="7">
    <w:name w:val="heading 7"/>
    <w:basedOn w:val="a"/>
    <w:next w:val="a"/>
    <w:link w:val="7Char"/>
    <w:qFormat/>
    <w:rsid w:val="00C77BB3"/>
    <w:pPr>
      <w:spacing w:before="240" w:after="60"/>
      <w:outlineLvl w:val="6"/>
    </w:pPr>
    <w:rPr>
      <w:rFonts w:ascii="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0"/>
    <w:rsid w:val="00C77BB3"/>
    <w:rPr>
      <w:rFonts w:ascii="Palatino" w:hAnsi="Palatino" w:cs="Palatino"/>
      <w:b/>
      <w:bCs/>
      <w:kern w:val="24"/>
      <w:sz w:val="22"/>
      <w:szCs w:val="22"/>
      <w:lang w:val="en-AU" w:eastAsia="en-US"/>
    </w:rPr>
  </w:style>
  <w:style w:type="character" w:customStyle="1" w:styleId="4Char">
    <w:name w:val="제목 4 Char"/>
    <w:basedOn w:val="a0"/>
    <w:link w:val="4"/>
    <w:rsid w:val="00C77BB3"/>
    <w:rPr>
      <w:b/>
      <w:bCs/>
      <w:kern w:val="24"/>
      <w:sz w:val="28"/>
      <w:szCs w:val="28"/>
      <w:lang w:val="en-AU" w:eastAsia="en-US"/>
    </w:rPr>
  </w:style>
  <w:style w:type="character" w:customStyle="1" w:styleId="6Char">
    <w:name w:val="제목 6 Char"/>
    <w:basedOn w:val="a0"/>
    <w:link w:val="6"/>
    <w:rsid w:val="00C77BB3"/>
    <w:rPr>
      <w:b/>
      <w:bCs/>
      <w:kern w:val="24"/>
      <w:sz w:val="22"/>
      <w:szCs w:val="22"/>
      <w:lang w:val="en-AU" w:eastAsia="en-US"/>
    </w:rPr>
  </w:style>
  <w:style w:type="character" w:customStyle="1" w:styleId="7Char">
    <w:name w:val="제목 7 Char"/>
    <w:basedOn w:val="a0"/>
    <w:link w:val="7"/>
    <w:rsid w:val="00C77BB3"/>
    <w:rPr>
      <w:kern w:val="24"/>
      <w:sz w:val="24"/>
      <w:szCs w:val="24"/>
      <w:lang w:val="en-AU" w:eastAsia="en-US"/>
    </w:rPr>
  </w:style>
  <w:style w:type="paragraph" w:styleId="a3">
    <w:name w:val="Title"/>
    <w:basedOn w:val="a"/>
    <w:link w:val="Char"/>
    <w:qFormat/>
    <w:rsid w:val="00C77BB3"/>
    <w:pPr>
      <w:widowControl w:val="0"/>
      <w:spacing w:line="360" w:lineRule="atLeast"/>
      <w:jc w:val="center"/>
    </w:pPr>
    <w:rPr>
      <w:rFonts w:ascii="Palatino" w:hAnsi="Palatino" w:cs="Palatino"/>
      <w:b/>
      <w:bCs/>
      <w:sz w:val="22"/>
      <w:szCs w:val="22"/>
    </w:rPr>
  </w:style>
  <w:style w:type="character" w:customStyle="1" w:styleId="Char">
    <w:name w:val="제목 Char"/>
    <w:basedOn w:val="a0"/>
    <w:link w:val="a3"/>
    <w:rsid w:val="00C77BB3"/>
    <w:rPr>
      <w:rFonts w:ascii="Palatino" w:hAnsi="Palatino" w:cs="Palatino"/>
      <w:b/>
      <w:bCs/>
      <w:kern w:val="24"/>
      <w:sz w:val="22"/>
      <w:szCs w:val="22"/>
      <w:lang w:val="en-AU" w:eastAsia="en-US"/>
    </w:rPr>
  </w:style>
  <w:style w:type="character" w:styleId="a4">
    <w:name w:val="Strong"/>
    <w:basedOn w:val="a0"/>
    <w:qFormat/>
    <w:rsid w:val="00C77BB3"/>
    <w:rPr>
      <w:b/>
      <w:bCs/>
    </w:rPr>
  </w:style>
  <w:style w:type="character" w:styleId="a5">
    <w:name w:val="Emphasis"/>
    <w:basedOn w:val="a0"/>
    <w:qFormat/>
    <w:rsid w:val="00C77BB3"/>
    <w:rPr>
      <w:i/>
      <w:iCs/>
    </w:rPr>
  </w:style>
  <w:style w:type="paragraph" w:styleId="a6">
    <w:name w:val="No Spacing"/>
    <w:uiPriority w:val="1"/>
    <w:qFormat/>
    <w:rsid w:val="00C77BB3"/>
    <w:pPr>
      <w:autoSpaceDE w:val="0"/>
      <w:autoSpaceDN w:val="0"/>
    </w:pPr>
    <w:rPr>
      <w:rFonts w:ascii="Times" w:hAnsi="Times" w:cs="Times"/>
      <w:kern w:val="24"/>
      <w:sz w:val="24"/>
      <w:szCs w:val="24"/>
      <w:lang w:val="en-AU" w:eastAsia="en-US"/>
    </w:rPr>
  </w:style>
  <w:style w:type="character" w:styleId="a7">
    <w:name w:val="Subtle Emphasis"/>
    <w:basedOn w:val="a0"/>
    <w:uiPriority w:val="19"/>
    <w:qFormat/>
    <w:rsid w:val="00C77BB3"/>
    <w:rPr>
      <w:i/>
      <w:iCs/>
      <w:color w:val="808080" w:themeColor="text1" w:themeTint="7F"/>
    </w:rPr>
  </w:style>
  <w:style w:type="paragraph" w:customStyle="1" w:styleId="hstyle0">
    <w:name w:val="hstyle0"/>
    <w:basedOn w:val="a"/>
    <w:rsid w:val="00A96C9B"/>
    <w:pPr>
      <w:autoSpaceDE/>
      <w:autoSpaceDN/>
      <w:spacing w:line="396" w:lineRule="auto"/>
      <w:jc w:val="both"/>
    </w:pPr>
    <w:rPr>
      <w:rFonts w:ascii="HY신명조" w:eastAsia="HY신명조" w:hAnsi="굴림" w:cs="굴림"/>
      <w:color w:val="000000"/>
      <w:spacing w:val="8"/>
      <w:kern w:val="0"/>
      <w:sz w:val="20"/>
      <w:szCs w:val="20"/>
      <w:lang w:val="en-US" w:eastAsia="ko-KR"/>
    </w:rPr>
  </w:style>
  <w:style w:type="paragraph" w:styleId="a8">
    <w:name w:val="Balloon Text"/>
    <w:basedOn w:val="a"/>
    <w:link w:val="Char0"/>
    <w:uiPriority w:val="99"/>
    <w:semiHidden/>
    <w:unhideWhenUsed/>
    <w:rsid w:val="00A96C9B"/>
    <w:rPr>
      <w:rFonts w:asciiTheme="majorHAnsi" w:eastAsiaTheme="majorEastAsia" w:hAnsiTheme="majorHAnsi" w:cstheme="majorBidi"/>
      <w:sz w:val="18"/>
      <w:szCs w:val="18"/>
    </w:rPr>
  </w:style>
  <w:style w:type="character" w:customStyle="1" w:styleId="Char0">
    <w:name w:val="풍선 도움말 텍스트 Char"/>
    <w:basedOn w:val="a0"/>
    <w:link w:val="a8"/>
    <w:uiPriority w:val="99"/>
    <w:semiHidden/>
    <w:rsid w:val="00A96C9B"/>
    <w:rPr>
      <w:rFonts w:asciiTheme="majorHAnsi" w:eastAsiaTheme="majorEastAsia" w:hAnsiTheme="majorHAnsi" w:cstheme="majorBidi"/>
      <w:kern w:val="24"/>
      <w:sz w:val="18"/>
      <w:szCs w:val="18"/>
      <w:lang w:val="en-AU" w:eastAsia="en-US"/>
    </w:rPr>
  </w:style>
  <w:style w:type="table" w:styleId="a9">
    <w:name w:val="Table Grid"/>
    <w:basedOn w:val="a1"/>
    <w:uiPriority w:val="59"/>
    <w:rsid w:val="00EB01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style1">
    <w:name w:val="hstyle1"/>
    <w:basedOn w:val="a"/>
    <w:rsid w:val="00F469B6"/>
    <w:pPr>
      <w:autoSpaceDE/>
      <w:autoSpaceDN/>
      <w:spacing w:line="384" w:lineRule="auto"/>
      <w:ind w:firstLine="140"/>
      <w:jc w:val="both"/>
    </w:pPr>
    <w:rPr>
      <w:rFonts w:ascii="신명 신명조" w:eastAsia="신명 신명조" w:hAnsi="굴림" w:cs="굴림"/>
      <w:color w:val="000000"/>
      <w:spacing w:val="6"/>
      <w:kern w:val="0"/>
      <w:sz w:val="17"/>
      <w:szCs w:val="17"/>
      <w:lang w:val="en-US" w:eastAsia="ko-KR"/>
    </w:rPr>
  </w:style>
  <w:style w:type="paragraph" w:styleId="aa">
    <w:name w:val="Subtitle"/>
    <w:basedOn w:val="a"/>
    <w:next w:val="a"/>
    <w:link w:val="Char1"/>
    <w:qFormat/>
    <w:rsid w:val="006A2486"/>
    <w:pPr>
      <w:spacing w:after="60"/>
      <w:jc w:val="center"/>
      <w:outlineLvl w:val="1"/>
    </w:pPr>
    <w:rPr>
      <w:rFonts w:asciiTheme="majorHAnsi" w:eastAsiaTheme="majorEastAsia" w:hAnsiTheme="majorHAnsi" w:cstheme="majorBidi"/>
    </w:rPr>
  </w:style>
  <w:style w:type="character" w:customStyle="1" w:styleId="Char1">
    <w:name w:val="부제 Char"/>
    <w:basedOn w:val="a0"/>
    <w:link w:val="aa"/>
    <w:rsid w:val="006A2486"/>
    <w:rPr>
      <w:rFonts w:asciiTheme="majorHAnsi" w:eastAsiaTheme="majorEastAsia" w:hAnsiTheme="majorHAnsi" w:cstheme="majorBidi"/>
      <w:kern w:val="24"/>
      <w:sz w:val="24"/>
      <w:szCs w:val="24"/>
      <w:lang w:val="en-AU" w:eastAsia="en-US"/>
    </w:rPr>
  </w:style>
  <w:style w:type="paragraph" w:styleId="ab">
    <w:name w:val="header"/>
    <w:basedOn w:val="a"/>
    <w:link w:val="Char2"/>
    <w:uiPriority w:val="99"/>
    <w:unhideWhenUsed/>
    <w:rsid w:val="00C321A9"/>
    <w:pPr>
      <w:tabs>
        <w:tab w:val="center" w:pos="4513"/>
        <w:tab w:val="right" w:pos="9026"/>
      </w:tabs>
      <w:snapToGrid w:val="0"/>
    </w:pPr>
  </w:style>
  <w:style w:type="character" w:customStyle="1" w:styleId="Char2">
    <w:name w:val="머리글 Char"/>
    <w:basedOn w:val="a0"/>
    <w:link w:val="ab"/>
    <w:uiPriority w:val="99"/>
    <w:rsid w:val="00C321A9"/>
    <w:rPr>
      <w:rFonts w:ascii="Times" w:hAnsi="Times" w:cs="Times"/>
      <w:kern w:val="24"/>
      <w:sz w:val="24"/>
      <w:szCs w:val="24"/>
      <w:lang w:val="en-AU" w:eastAsia="en-US"/>
    </w:rPr>
  </w:style>
  <w:style w:type="paragraph" w:styleId="ac">
    <w:name w:val="footer"/>
    <w:basedOn w:val="a"/>
    <w:link w:val="Char3"/>
    <w:uiPriority w:val="99"/>
    <w:unhideWhenUsed/>
    <w:rsid w:val="00C321A9"/>
    <w:pPr>
      <w:tabs>
        <w:tab w:val="center" w:pos="4513"/>
        <w:tab w:val="right" w:pos="9026"/>
      </w:tabs>
      <w:snapToGrid w:val="0"/>
    </w:pPr>
  </w:style>
  <w:style w:type="character" w:customStyle="1" w:styleId="Char3">
    <w:name w:val="바닥글 Char"/>
    <w:basedOn w:val="a0"/>
    <w:link w:val="ac"/>
    <w:uiPriority w:val="99"/>
    <w:rsid w:val="00C321A9"/>
    <w:rPr>
      <w:rFonts w:ascii="Times" w:hAnsi="Times" w:cs="Times"/>
      <w:kern w:val="24"/>
      <w:sz w:val="24"/>
      <w:szCs w:val="24"/>
      <w:lang w:val="en-AU" w:eastAsia="en-US"/>
    </w:rPr>
  </w:style>
  <w:style w:type="paragraph" w:styleId="ad">
    <w:name w:val="List Paragraph"/>
    <w:basedOn w:val="a"/>
    <w:uiPriority w:val="34"/>
    <w:qFormat/>
    <w:rsid w:val="0018747E"/>
    <w:pPr>
      <w:ind w:leftChars="400" w:left="800"/>
    </w:pPr>
  </w:style>
  <w:style w:type="paragraph" w:styleId="ae">
    <w:name w:val="caption"/>
    <w:basedOn w:val="a"/>
    <w:next w:val="a"/>
    <w:unhideWhenUsed/>
    <w:qFormat/>
    <w:rsid w:val="00D34292"/>
    <w:rPr>
      <w:b/>
      <w:bCs/>
      <w:sz w:val="20"/>
      <w:szCs w:val="20"/>
    </w:rPr>
  </w:style>
  <w:style w:type="paragraph" w:styleId="TOC">
    <w:name w:val="TOC Heading"/>
    <w:basedOn w:val="10"/>
    <w:next w:val="a"/>
    <w:uiPriority w:val="39"/>
    <w:semiHidden/>
    <w:unhideWhenUsed/>
    <w:qFormat/>
    <w:rsid w:val="00B13E77"/>
    <w:pPr>
      <w:keepLines/>
      <w:autoSpaceDE/>
      <w:autoSpaceDN/>
      <w:spacing w:before="480" w:line="276" w:lineRule="auto"/>
      <w:outlineLvl w:val="9"/>
    </w:pPr>
    <w:rPr>
      <w:rFonts w:asciiTheme="majorHAnsi" w:eastAsiaTheme="majorEastAsia" w:hAnsiTheme="majorHAnsi" w:cstheme="majorBidi"/>
      <w:color w:val="365F91" w:themeColor="accent1" w:themeShade="BF"/>
      <w:kern w:val="0"/>
      <w:sz w:val="28"/>
      <w:szCs w:val="28"/>
      <w:lang w:val="en-US" w:eastAsia="ko-KR"/>
    </w:rPr>
  </w:style>
  <w:style w:type="paragraph" w:styleId="2">
    <w:name w:val="toc 2"/>
    <w:basedOn w:val="a"/>
    <w:next w:val="a"/>
    <w:autoRedefine/>
    <w:uiPriority w:val="39"/>
    <w:unhideWhenUsed/>
    <w:qFormat/>
    <w:rsid w:val="00663FAE"/>
    <w:pPr>
      <w:autoSpaceDE/>
      <w:autoSpaceDN/>
      <w:spacing w:after="100" w:line="276" w:lineRule="auto"/>
      <w:ind w:left="216"/>
    </w:pPr>
    <w:rPr>
      <w:rFonts w:asciiTheme="minorHAnsi" w:eastAsiaTheme="minorEastAsia" w:hAnsiTheme="minorHAnsi" w:cstheme="minorBidi"/>
      <w:kern w:val="0"/>
      <w:sz w:val="22"/>
      <w:szCs w:val="22"/>
      <w:lang w:val="en-US" w:eastAsia="ko-KR"/>
    </w:rPr>
  </w:style>
  <w:style w:type="paragraph" w:styleId="1">
    <w:name w:val="toc 1"/>
    <w:basedOn w:val="a"/>
    <w:next w:val="a"/>
    <w:autoRedefine/>
    <w:uiPriority w:val="39"/>
    <w:unhideWhenUsed/>
    <w:qFormat/>
    <w:rsid w:val="00B13E77"/>
    <w:pPr>
      <w:numPr>
        <w:numId w:val="24"/>
      </w:numPr>
      <w:autoSpaceDE/>
      <w:autoSpaceDN/>
      <w:spacing w:after="100" w:line="276" w:lineRule="auto"/>
    </w:pPr>
    <w:rPr>
      <w:rFonts w:asciiTheme="minorHAnsi" w:eastAsiaTheme="minorEastAsia" w:hAnsiTheme="minorHAnsi" w:cstheme="minorBidi"/>
      <w:kern w:val="0"/>
      <w:sz w:val="22"/>
      <w:szCs w:val="22"/>
      <w:lang w:val="en-US" w:eastAsia="ko-KR"/>
    </w:rPr>
  </w:style>
  <w:style w:type="paragraph" w:styleId="3">
    <w:name w:val="toc 3"/>
    <w:basedOn w:val="a"/>
    <w:next w:val="a"/>
    <w:autoRedefine/>
    <w:uiPriority w:val="39"/>
    <w:semiHidden/>
    <w:unhideWhenUsed/>
    <w:qFormat/>
    <w:rsid w:val="00B13E77"/>
    <w:pPr>
      <w:autoSpaceDE/>
      <w:autoSpaceDN/>
      <w:spacing w:after="100" w:line="276" w:lineRule="auto"/>
      <w:ind w:left="440"/>
    </w:pPr>
    <w:rPr>
      <w:rFonts w:asciiTheme="minorHAnsi" w:eastAsiaTheme="minorEastAsia" w:hAnsiTheme="minorHAnsi" w:cstheme="minorBidi"/>
      <w:kern w:val="0"/>
      <w:sz w:val="22"/>
      <w:szCs w:val="22"/>
      <w:lang w:val="en-US" w:eastAsia="ko-KR"/>
    </w:rPr>
  </w:style>
  <w:style w:type="character" w:styleId="af">
    <w:name w:val="Hyperlink"/>
    <w:basedOn w:val="a0"/>
    <w:uiPriority w:val="99"/>
    <w:unhideWhenUsed/>
    <w:rsid w:val="00FF02A2"/>
    <w:rPr>
      <w:color w:val="0000FF" w:themeColor="hyperlink"/>
      <w:u w:val="single"/>
    </w:rPr>
  </w:style>
  <w:style w:type="character" w:styleId="af0">
    <w:name w:val="line number"/>
    <w:basedOn w:val="a0"/>
    <w:uiPriority w:val="99"/>
    <w:semiHidden/>
    <w:unhideWhenUsed/>
    <w:rsid w:val="00BE55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7BB3"/>
    <w:pPr>
      <w:autoSpaceDE w:val="0"/>
      <w:autoSpaceDN w:val="0"/>
    </w:pPr>
    <w:rPr>
      <w:rFonts w:ascii="Times" w:hAnsi="Times" w:cs="Times"/>
      <w:kern w:val="24"/>
      <w:sz w:val="24"/>
      <w:szCs w:val="24"/>
      <w:lang w:val="en-AU" w:eastAsia="en-US"/>
    </w:rPr>
  </w:style>
  <w:style w:type="paragraph" w:styleId="10">
    <w:name w:val="heading 1"/>
    <w:basedOn w:val="a"/>
    <w:next w:val="a"/>
    <w:link w:val="1Char"/>
    <w:qFormat/>
    <w:rsid w:val="00C77BB3"/>
    <w:pPr>
      <w:keepNext/>
      <w:spacing w:line="360" w:lineRule="atLeast"/>
      <w:outlineLvl w:val="0"/>
    </w:pPr>
    <w:rPr>
      <w:rFonts w:ascii="Palatino" w:hAnsi="Palatino" w:cs="Palatino"/>
      <w:b/>
      <w:bCs/>
      <w:sz w:val="22"/>
      <w:szCs w:val="22"/>
    </w:rPr>
  </w:style>
  <w:style w:type="paragraph" w:styleId="4">
    <w:name w:val="heading 4"/>
    <w:basedOn w:val="a"/>
    <w:next w:val="a"/>
    <w:link w:val="4Char"/>
    <w:qFormat/>
    <w:rsid w:val="00C77BB3"/>
    <w:pPr>
      <w:keepNext/>
      <w:spacing w:before="240" w:after="60"/>
      <w:outlineLvl w:val="3"/>
    </w:pPr>
    <w:rPr>
      <w:rFonts w:ascii="Times New Roman" w:hAnsi="Times New Roman" w:cs="Times New Roman"/>
      <w:b/>
      <w:bCs/>
      <w:sz w:val="28"/>
      <w:szCs w:val="28"/>
    </w:rPr>
  </w:style>
  <w:style w:type="paragraph" w:styleId="6">
    <w:name w:val="heading 6"/>
    <w:basedOn w:val="a"/>
    <w:next w:val="a"/>
    <w:link w:val="6Char"/>
    <w:qFormat/>
    <w:rsid w:val="00C77BB3"/>
    <w:pPr>
      <w:spacing w:before="240" w:after="60"/>
      <w:outlineLvl w:val="5"/>
    </w:pPr>
    <w:rPr>
      <w:rFonts w:ascii="Times New Roman" w:hAnsi="Times New Roman" w:cs="Times New Roman"/>
      <w:b/>
      <w:bCs/>
      <w:sz w:val="22"/>
      <w:szCs w:val="22"/>
    </w:rPr>
  </w:style>
  <w:style w:type="paragraph" w:styleId="7">
    <w:name w:val="heading 7"/>
    <w:basedOn w:val="a"/>
    <w:next w:val="a"/>
    <w:link w:val="7Char"/>
    <w:qFormat/>
    <w:rsid w:val="00C77BB3"/>
    <w:pPr>
      <w:spacing w:before="240" w:after="60"/>
      <w:outlineLvl w:val="6"/>
    </w:pPr>
    <w:rPr>
      <w:rFonts w:ascii="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0"/>
    <w:rsid w:val="00C77BB3"/>
    <w:rPr>
      <w:rFonts w:ascii="Palatino" w:hAnsi="Palatino" w:cs="Palatino"/>
      <w:b/>
      <w:bCs/>
      <w:kern w:val="24"/>
      <w:sz w:val="22"/>
      <w:szCs w:val="22"/>
      <w:lang w:val="en-AU" w:eastAsia="en-US"/>
    </w:rPr>
  </w:style>
  <w:style w:type="character" w:customStyle="1" w:styleId="4Char">
    <w:name w:val="제목 4 Char"/>
    <w:basedOn w:val="a0"/>
    <w:link w:val="4"/>
    <w:rsid w:val="00C77BB3"/>
    <w:rPr>
      <w:b/>
      <w:bCs/>
      <w:kern w:val="24"/>
      <w:sz w:val="28"/>
      <w:szCs w:val="28"/>
      <w:lang w:val="en-AU" w:eastAsia="en-US"/>
    </w:rPr>
  </w:style>
  <w:style w:type="character" w:customStyle="1" w:styleId="6Char">
    <w:name w:val="제목 6 Char"/>
    <w:basedOn w:val="a0"/>
    <w:link w:val="6"/>
    <w:rsid w:val="00C77BB3"/>
    <w:rPr>
      <w:b/>
      <w:bCs/>
      <w:kern w:val="24"/>
      <w:sz w:val="22"/>
      <w:szCs w:val="22"/>
      <w:lang w:val="en-AU" w:eastAsia="en-US"/>
    </w:rPr>
  </w:style>
  <w:style w:type="character" w:customStyle="1" w:styleId="7Char">
    <w:name w:val="제목 7 Char"/>
    <w:basedOn w:val="a0"/>
    <w:link w:val="7"/>
    <w:rsid w:val="00C77BB3"/>
    <w:rPr>
      <w:kern w:val="24"/>
      <w:sz w:val="24"/>
      <w:szCs w:val="24"/>
      <w:lang w:val="en-AU" w:eastAsia="en-US"/>
    </w:rPr>
  </w:style>
  <w:style w:type="paragraph" w:styleId="a3">
    <w:name w:val="Title"/>
    <w:basedOn w:val="a"/>
    <w:link w:val="Char"/>
    <w:qFormat/>
    <w:rsid w:val="00C77BB3"/>
    <w:pPr>
      <w:widowControl w:val="0"/>
      <w:spacing w:line="360" w:lineRule="atLeast"/>
      <w:jc w:val="center"/>
    </w:pPr>
    <w:rPr>
      <w:rFonts w:ascii="Palatino" w:hAnsi="Palatino" w:cs="Palatino"/>
      <w:b/>
      <w:bCs/>
      <w:sz w:val="22"/>
      <w:szCs w:val="22"/>
    </w:rPr>
  </w:style>
  <w:style w:type="character" w:customStyle="1" w:styleId="Char">
    <w:name w:val="제목 Char"/>
    <w:basedOn w:val="a0"/>
    <w:link w:val="a3"/>
    <w:rsid w:val="00C77BB3"/>
    <w:rPr>
      <w:rFonts w:ascii="Palatino" w:hAnsi="Palatino" w:cs="Palatino"/>
      <w:b/>
      <w:bCs/>
      <w:kern w:val="24"/>
      <w:sz w:val="22"/>
      <w:szCs w:val="22"/>
      <w:lang w:val="en-AU" w:eastAsia="en-US"/>
    </w:rPr>
  </w:style>
  <w:style w:type="character" w:styleId="a4">
    <w:name w:val="Strong"/>
    <w:basedOn w:val="a0"/>
    <w:qFormat/>
    <w:rsid w:val="00C77BB3"/>
    <w:rPr>
      <w:b/>
      <w:bCs/>
    </w:rPr>
  </w:style>
  <w:style w:type="character" w:styleId="a5">
    <w:name w:val="Emphasis"/>
    <w:basedOn w:val="a0"/>
    <w:qFormat/>
    <w:rsid w:val="00C77BB3"/>
    <w:rPr>
      <w:i/>
      <w:iCs/>
    </w:rPr>
  </w:style>
  <w:style w:type="paragraph" w:styleId="a6">
    <w:name w:val="No Spacing"/>
    <w:uiPriority w:val="1"/>
    <w:qFormat/>
    <w:rsid w:val="00C77BB3"/>
    <w:pPr>
      <w:autoSpaceDE w:val="0"/>
      <w:autoSpaceDN w:val="0"/>
    </w:pPr>
    <w:rPr>
      <w:rFonts w:ascii="Times" w:hAnsi="Times" w:cs="Times"/>
      <w:kern w:val="24"/>
      <w:sz w:val="24"/>
      <w:szCs w:val="24"/>
      <w:lang w:val="en-AU" w:eastAsia="en-US"/>
    </w:rPr>
  </w:style>
  <w:style w:type="character" w:styleId="a7">
    <w:name w:val="Subtle Emphasis"/>
    <w:basedOn w:val="a0"/>
    <w:uiPriority w:val="19"/>
    <w:qFormat/>
    <w:rsid w:val="00C77BB3"/>
    <w:rPr>
      <w:i/>
      <w:iCs/>
      <w:color w:val="808080" w:themeColor="text1" w:themeTint="7F"/>
    </w:rPr>
  </w:style>
  <w:style w:type="paragraph" w:customStyle="1" w:styleId="hstyle0">
    <w:name w:val="hstyle0"/>
    <w:basedOn w:val="a"/>
    <w:rsid w:val="00A96C9B"/>
    <w:pPr>
      <w:autoSpaceDE/>
      <w:autoSpaceDN/>
      <w:spacing w:line="396" w:lineRule="auto"/>
      <w:jc w:val="both"/>
    </w:pPr>
    <w:rPr>
      <w:rFonts w:ascii="HY신명조" w:eastAsia="HY신명조" w:hAnsi="굴림" w:cs="굴림"/>
      <w:color w:val="000000"/>
      <w:spacing w:val="8"/>
      <w:kern w:val="0"/>
      <w:sz w:val="20"/>
      <w:szCs w:val="20"/>
      <w:lang w:val="en-US" w:eastAsia="ko-KR"/>
    </w:rPr>
  </w:style>
  <w:style w:type="paragraph" w:styleId="a8">
    <w:name w:val="Balloon Text"/>
    <w:basedOn w:val="a"/>
    <w:link w:val="Char0"/>
    <w:uiPriority w:val="99"/>
    <w:semiHidden/>
    <w:unhideWhenUsed/>
    <w:rsid w:val="00A96C9B"/>
    <w:rPr>
      <w:rFonts w:asciiTheme="majorHAnsi" w:eastAsiaTheme="majorEastAsia" w:hAnsiTheme="majorHAnsi" w:cstheme="majorBidi"/>
      <w:sz w:val="18"/>
      <w:szCs w:val="18"/>
    </w:rPr>
  </w:style>
  <w:style w:type="character" w:customStyle="1" w:styleId="Char0">
    <w:name w:val="풍선 도움말 텍스트 Char"/>
    <w:basedOn w:val="a0"/>
    <w:link w:val="a8"/>
    <w:uiPriority w:val="99"/>
    <w:semiHidden/>
    <w:rsid w:val="00A96C9B"/>
    <w:rPr>
      <w:rFonts w:asciiTheme="majorHAnsi" w:eastAsiaTheme="majorEastAsia" w:hAnsiTheme="majorHAnsi" w:cstheme="majorBidi"/>
      <w:kern w:val="24"/>
      <w:sz w:val="18"/>
      <w:szCs w:val="18"/>
      <w:lang w:val="en-AU" w:eastAsia="en-US"/>
    </w:rPr>
  </w:style>
  <w:style w:type="table" w:styleId="a9">
    <w:name w:val="Table Grid"/>
    <w:basedOn w:val="a1"/>
    <w:uiPriority w:val="59"/>
    <w:rsid w:val="00EB01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style1">
    <w:name w:val="hstyle1"/>
    <w:basedOn w:val="a"/>
    <w:rsid w:val="00F469B6"/>
    <w:pPr>
      <w:autoSpaceDE/>
      <w:autoSpaceDN/>
      <w:spacing w:line="384" w:lineRule="auto"/>
      <w:ind w:firstLine="140"/>
      <w:jc w:val="both"/>
    </w:pPr>
    <w:rPr>
      <w:rFonts w:ascii="신명 신명조" w:eastAsia="신명 신명조" w:hAnsi="굴림" w:cs="굴림"/>
      <w:color w:val="000000"/>
      <w:spacing w:val="6"/>
      <w:kern w:val="0"/>
      <w:sz w:val="17"/>
      <w:szCs w:val="17"/>
      <w:lang w:val="en-US" w:eastAsia="ko-KR"/>
    </w:rPr>
  </w:style>
  <w:style w:type="paragraph" w:styleId="aa">
    <w:name w:val="Subtitle"/>
    <w:basedOn w:val="a"/>
    <w:next w:val="a"/>
    <w:link w:val="Char1"/>
    <w:qFormat/>
    <w:rsid w:val="006A2486"/>
    <w:pPr>
      <w:spacing w:after="60"/>
      <w:jc w:val="center"/>
      <w:outlineLvl w:val="1"/>
    </w:pPr>
    <w:rPr>
      <w:rFonts w:asciiTheme="majorHAnsi" w:eastAsiaTheme="majorEastAsia" w:hAnsiTheme="majorHAnsi" w:cstheme="majorBidi"/>
    </w:rPr>
  </w:style>
  <w:style w:type="character" w:customStyle="1" w:styleId="Char1">
    <w:name w:val="부제 Char"/>
    <w:basedOn w:val="a0"/>
    <w:link w:val="aa"/>
    <w:rsid w:val="006A2486"/>
    <w:rPr>
      <w:rFonts w:asciiTheme="majorHAnsi" w:eastAsiaTheme="majorEastAsia" w:hAnsiTheme="majorHAnsi" w:cstheme="majorBidi"/>
      <w:kern w:val="24"/>
      <w:sz w:val="24"/>
      <w:szCs w:val="24"/>
      <w:lang w:val="en-AU" w:eastAsia="en-US"/>
    </w:rPr>
  </w:style>
  <w:style w:type="paragraph" w:styleId="ab">
    <w:name w:val="header"/>
    <w:basedOn w:val="a"/>
    <w:link w:val="Char2"/>
    <w:uiPriority w:val="99"/>
    <w:unhideWhenUsed/>
    <w:rsid w:val="00C321A9"/>
    <w:pPr>
      <w:tabs>
        <w:tab w:val="center" w:pos="4513"/>
        <w:tab w:val="right" w:pos="9026"/>
      </w:tabs>
      <w:snapToGrid w:val="0"/>
    </w:pPr>
  </w:style>
  <w:style w:type="character" w:customStyle="1" w:styleId="Char2">
    <w:name w:val="머리글 Char"/>
    <w:basedOn w:val="a0"/>
    <w:link w:val="ab"/>
    <w:uiPriority w:val="99"/>
    <w:rsid w:val="00C321A9"/>
    <w:rPr>
      <w:rFonts w:ascii="Times" w:hAnsi="Times" w:cs="Times"/>
      <w:kern w:val="24"/>
      <w:sz w:val="24"/>
      <w:szCs w:val="24"/>
      <w:lang w:val="en-AU" w:eastAsia="en-US"/>
    </w:rPr>
  </w:style>
  <w:style w:type="paragraph" w:styleId="ac">
    <w:name w:val="footer"/>
    <w:basedOn w:val="a"/>
    <w:link w:val="Char3"/>
    <w:uiPriority w:val="99"/>
    <w:unhideWhenUsed/>
    <w:rsid w:val="00C321A9"/>
    <w:pPr>
      <w:tabs>
        <w:tab w:val="center" w:pos="4513"/>
        <w:tab w:val="right" w:pos="9026"/>
      </w:tabs>
      <w:snapToGrid w:val="0"/>
    </w:pPr>
  </w:style>
  <w:style w:type="character" w:customStyle="1" w:styleId="Char3">
    <w:name w:val="바닥글 Char"/>
    <w:basedOn w:val="a0"/>
    <w:link w:val="ac"/>
    <w:uiPriority w:val="99"/>
    <w:rsid w:val="00C321A9"/>
    <w:rPr>
      <w:rFonts w:ascii="Times" w:hAnsi="Times" w:cs="Times"/>
      <w:kern w:val="24"/>
      <w:sz w:val="24"/>
      <w:szCs w:val="24"/>
      <w:lang w:val="en-AU" w:eastAsia="en-US"/>
    </w:rPr>
  </w:style>
  <w:style w:type="paragraph" w:styleId="ad">
    <w:name w:val="List Paragraph"/>
    <w:basedOn w:val="a"/>
    <w:uiPriority w:val="34"/>
    <w:qFormat/>
    <w:rsid w:val="0018747E"/>
    <w:pPr>
      <w:ind w:leftChars="400" w:left="800"/>
    </w:pPr>
  </w:style>
  <w:style w:type="paragraph" w:styleId="ae">
    <w:name w:val="caption"/>
    <w:basedOn w:val="a"/>
    <w:next w:val="a"/>
    <w:unhideWhenUsed/>
    <w:qFormat/>
    <w:rsid w:val="00D34292"/>
    <w:rPr>
      <w:b/>
      <w:bCs/>
      <w:sz w:val="20"/>
      <w:szCs w:val="20"/>
    </w:rPr>
  </w:style>
  <w:style w:type="paragraph" w:styleId="TOC">
    <w:name w:val="TOC Heading"/>
    <w:basedOn w:val="10"/>
    <w:next w:val="a"/>
    <w:uiPriority w:val="39"/>
    <w:semiHidden/>
    <w:unhideWhenUsed/>
    <w:qFormat/>
    <w:rsid w:val="00B13E77"/>
    <w:pPr>
      <w:keepLines/>
      <w:autoSpaceDE/>
      <w:autoSpaceDN/>
      <w:spacing w:before="480" w:line="276" w:lineRule="auto"/>
      <w:outlineLvl w:val="9"/>
    </w:pPr>
    <w:rPr>
      <w:rFonts w:asciiTheme="majorHAnsi" w:eastAsiaTheme="majorEastAsia" w:hAnsiTheme="majorHAnsi" w:cstheme="majorBidi"/>
      <w:color w:val="365F91" w:themeColor="accent1" w:themeShade="BF"/>
      <w:kern w:val="0"/>
      <w:sz w:val="28"/>
      <w:szCs w:val="28"/>
      <w:lang w:val="en-US" w:eastAsia="ko-KR"/>
    </w:rPr>
  </w:style>
  <w:style w:type="paragraph" w:styleId="2">
    <w:name w:val="toc 2"/>
    <w:basedOn w:val="a"/>
    <w:next w:val="a"/>
    <w:autoRedefine/>
    <w:uiPriority w:val="39"/>
    <w:unhideWhenUsed/>
    <w:qFormat/>
    <w:rsid w:val="00663FAE"/>
    <w:pPr>
      <w:autoSpaceDE/>
      <w:autoSpaceDN/>
      <w:spacing w:after="100" w:line="276" w:lineRule="auto"/>
      <w:ind w:left="216"/>
    </w:pPr>
    <w:rPr>
      <w:rFonts w:asciiTheme="minorHAnsi" w:eastAsiaTheme="minorEastAsia" w:hAnsiTheme="minorHAnsi" w:cstheme="minorBidi"/>
      <w:kern w:val="0"/>
      <w:sz w:val="22"/>
      <w:szCs w:val="22"/>
      <w:lang w:val="en-US" w:eastAsia="ko-KR"/>
    </w:rPr>
  </w:style>
  <w:style w:type="paragraph" w:styleId="1">
    <w:name w:val="toc 1"/>
    <w:basedOn w:val="a"/>
    <w:next w:val="a"/>
    <w:autoRedefine/>
    <w:uiPriority w:val="39"/>
    <w:unhideWhenUsed/>
    <w:qFormat/>
    <w:rsid w:val="00B13E77"/>
    <w:pPr>
      <w:numPr>
        <w:numId w:val="24"/>
      </w:numPr>
      <w:autoSpaceDE/>
      <w:autoSpaceDN/>
      <w:spacing w:after="100" w:line="276" w:lineRule="auto"/>
    </w:pPr>
    <w:rPr>
      <w:rFonts w:asciiTheme="minorHAnsi" w:eastAsiaTheme="minorEastAsia" w:hAnsiTheme="minorHAnsi" w:cstheme="minorBidi"/>
      <w:kern w:val="0"/>
      <w:sz w:val="22"/>
      <w:szCs w:val="22"/>
      <w:lang w:val="en-US" w:eastAsia="ko-KR"/>
    </w:rPr>
  </w:style>
  <w:style w:type="paragraph" w:styleId="3">
    <w:name w:val="toc 3"/>
    <w:basedOn w:val="a"/>
    <w:next w:val="a"/>
    <w:autoRedefine/>
    <w:uiPriority w:val="39"/>
    <w:semiHidden/>
    <w:unhideWhenUsed/>
    <w:qFormat/>
    <w:rsid w:val="00B13E77"/>
    <w:pPr>
      <w:autoSpaceDE/>
      <w:autoSpaceDN/>
      <w:spacing w:after="100" w:line="276" w:lineRule="auto"/>
      <w:ind w:left="440"/>
    </w:pPr>
    <w:rPr>
      <w:rFonts w:asciiTheme="minorHAnsi" w:eastAsiaTheme="minorEastAsia" w:hAnsiTheme="minorHAnsi" w:cstheme="minorBidi"/>
      <w:kern w:val="0"/>
      <w:sz w:val="22"/>
      <w:szCs w:val="22"/>
      <w:lang w:val="en-US" w:eastAsia="ko-KR"/>
    </w:rPr>
  </w:style>
  <w:style w:type="character" w:styleId="af">
    <w:name w:val="Hyperlink"/>
    <w:basedOn w:val="a0"/>
    <w:uiPriority w:val="99"/>
    <w:unhideWhenUsed/>
    <w:rsid w:val="00FF02A2"/>
    <w:rPr>
      <w:color w:val="0000FF" w:themeColor="hyperlink"/>
      <w:u w:val="single"/>
    </w:rPr>
  </w:style>
  <w:style w:type="character" w:styleId="af0">
    <w:name w:val="line number"/>
    <w:basedOn w:val="a0"/>
    <w:uiPriority w:val="99"/>
    <w:semiHidden/>
    <w:unhideWhenUsed/>
    <w:rsid w:val="00BE5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43705">
      <w:bodyDiv w:val="1"/>
      <w:marLeft w:val="0"/>
      <w:marRight w:val="0"/>
      <w:marTop w:val="0"/>
      <w:marBottom w:val="0"/>
      <w:divBdr>
        <w:top w:val="none" w:sz="0" w:space="0" w:color="auto"/>
        <w:left w:val="none" w:sz="0" w:space="0" w:color="auto"/>
        <w:bottom w:val="none" w:sz="0" w:space="0" w:color="auto"/>
        <w:right w:val="none" w:sz="0" w:space="0" w:color="auto"/>
      </w:divBdr>
    </w:div>
    <w:div w:id="60103790">
      <w:bodyDiv w:val="1"/>
      <w:marLeft w:val="0"/>
      <w:marRight w:val="0"/>
      <w:marTop w:val="0"/>
      <w:marBottom w:val="0"/>
      <w:divBdr>
        <w:top w:val="none" w:sz="0" w:space="0" w:color="auto"/>
        <w:left w:val="none" w:sz="0" w:space="0" w:color="auto"/>
        <w:bottom w:val="none" w:sz="0" w:space="0" w:color="auto"/>
        <w:right w:val="none" w:sz="0" w:space="0" w:color="auto"/>
      </w:divBdr>
    </w:div>
    <w:div w:id="67272670">
      <w:bodyDiv w:val="1"/>
      <w:marLeft w:val="0"/>
      <w:marRight w:val="0"/>
      <w:marTop w:val="0"/>
      <w:marBottom w:val="0"/>
      <w:divBdr>
        <w:top w:val="none" w:sz="0" w:space="0" w:color="auto"/>
        <w:left w:val="none" w:sz="0" w:space="0" w:color="auto"/>
        <w:bottom w:val="none" w:sz="0" w:space="0" w:color="auto"/>
        <w:right w:val="none" w:sz="0" w:space="0" w:color="auto"/>
      </w:divBdr>
    </w:div>
    <w:div w:id="107163268">
      <w:bodyDiv w:val="1"/>
      <w:marLeft w:val="0"/>
      <w:marRight w:val="0"/>
      <w:marTop w:val="0"/>
      <w:marBottom w:val="0"/>
      <w:divBdr>
        <w:top w:val="none" w:sz="0" w:space="0" w:color="auto"/>
        <w:left w:val="none" w:sz="0" w:space="0" w:color="auto"/>
        <w:bottom w:val="none" w:sz="0" w:space="0" w:color="auto"/>
        <w:right w:val="none" w:sz="0" w:space="0" w:color="auto"/>
      </w:divBdr>
    </w:div>
    <w:div w:id="133260267">
      <w:bodyDiv w:val="1"/>
      <w:marLeft w:val="0"/>
      <w:marRight w:val="0"/>
      <w:marTop w:val="0"/>
      <w:marBottom w:val="0"/>
      <w:divBdr>
        <w:top w:val="none" w:sz="0" w:space="0" w:color="auto"/>
        <w:left w:val="none" w:sz="0" w:space="0" w:color="auto"/>
        <w:bottom w:val="none" w:sz="0" w:space="0" w:color="auto"/>
        <w:right w:val="none" w:sz="0" w:space="0" w:color="auto"/>
      </w:divBdr>
    </w:div>
    <w:div w:id="172769109">
      <w:bodyDiv w:val="1"/>
      <w:marLeft w:val="0"/>
      <w:marRight w:val="0"/>
      <w:marTop w:val="0"/>
      <w:marBottom w:val="0"/>
      <w:divBdr>
        <w:top w:val="none" w:sz="0" w:space="0" w:color="auto"/>
        <w:left w:val="none" w:sz="0" w:space="0" w:color="auto"/>
        <w:bottom w:val="none" w:sz="0" w:space="0" w:color="auto"/>
        <w:right w:val="none" w:sz="0" w:space="0" w:color="auto"/>
      </w:divBdr>
    </w:div>
    <w:div w:id="191304030">
      <w:bodyDiv w:val="1"/>
      <w:marLeft w:val="0"/>
      <w:marRight w:val="0"/>
      <w:marTop w:val="0"/>
      <w:marBottom w:val="0"/>
      <w:divBdr>
        <w:top w:val="none" w:sz="0" w:space="0" w:color="auto"/>
        <w:left w:val="none" w:sz="0" w:space="0" w:color="auto"/>
        <w:bottom w:val="none" w:sz="0" w:space="0" w:color="auto"/>
        <w:right w:val="none" w:sz="0" w:space="0" w:color="auto"/>
      </w:divBdr>
    </w:div>
    <w:div w:id="220560103">
      <w:bodyDiv w:val="1"/>
      <w:marLeft w:val="0"/>
      <w:marRight w:val="0"/>
      <w:marTop w:val="0"/>
      <w:marBottom w:val="0"/>
      <w:divBdr>
        <w:top w:val="none" w:sz="0" w:space="0" w:color="auto"/>
        <w:left w:val="none" w:sz="0" w:space="0" w:color="auto"/>
        <w:bottom w:val="none" w:sz="0" w:space="0" w:color="auto"/>
        <w:right w:val="none" w:sz="0" w:space="0" w:color="auto"/>
      </w:divBdr>
    </w:div>
    <w:div w:id="224265433">
      <w:bodyDiv w:val="1"/>
      <w:marLeft w:val="0"/>
      <w:marRight w:val="0"/>
      <w:marTop w:val="0"/>
      <w:marBottom w:val="0"/>
      <w:divBdr>
        <w:top w:val="none" w:sz="0" w:space="0" w:color="auto"/>
        <w:left w:val="none" w:sz="0" w:space="0" w:color="auto"/>
        <w:bottom w:val="none" w:sz="0" w:space="0" w:color="auto"/>
        <w:right w:val="none" w:sz="0" w:space="0" w:color="auto"/>
      </w:divBdr>
    </w:div>
    <w:div w:id="235945707">
      <w:bodyDiv w:val="1"/>
      <w:marLeft w:val="0"/>
      <w:marRight w:val="0"/>
      <w:marTop w:val="0"/>
      <w:marBottom w:val="0"/>
      <w:divBdr>
        <w:top w:val="none" w:sz="0" w:space="0" w:color="auto"/>
        <w:left w:val="none" w:sz="0" w:space="0" w:color="auto"/>
        <w:bottom w:val="none" w:sz="0" w:space="0" w:color="auto"/>
        <w:right w:val="none" w:sz="0" w:space="0" w:color="auto"/>
      </w:divBdr>
    </w:div>
    <w:div w:id="270627376">
      <w:bodyDiv w:val="1"/>
      <w:marLeft w:val="0"/>
      <w:marRight w:val="0"/>
      <w:marTop w:val="0"/>
      <w:marBottom w:val="0"/>
      <w:divBdr>
        <w:top w:val="none" w:sz="0" w:space="0" w:color="auto"/>
        <w:left w:val="none" w:sz="0" w:space="0" w:color="auto"/>
        <w:bottom w:val="none" w:sz="0" w:space="0" w:color="auto"/>
        <w:right w:val="none" w:sz="0" w:space="0" w:color="auto"/>
      </w:divBdr>
    </w:div>
    <w:div w:id="324359845">
      <w:bodyDiv w:val="1"/>
      <w:marLeft w:val="0"/>
      <w:marRight w:val="0"/>
      <w:marTop w:val="0"/>
      <w:marBottom w:val="0"/>
      <w:divBdr>
        <w:top w:val="none" w:sz="0" w:space="0" w:color="auto"/>
        <w:left w:val="none" w:sz="0" w:space="0" w:color="auto"/>
        <w:bottom w:val="none" w:sz="0" w:space="0" w:color="auto"/>
        <w:right w:val="none" w:sz="0" w:space="0" w:color="auto"/>
      </w:divBdr>
    </w:div>
    <w:div w:id="355695805">
      <w:bodyDiv w:val="1"/>
      <w:marLeft w:val="0"/>
      <w:marRight w:val="0"/>
      <w:marTop w:val="0"/>
      <w:marBottom w:val="0"/>
      <w:divBdr>
        <w:top w:val="none" w:sz="0" w:space="0" w:color="auto"/>
        <w:left w:val="none" w:sz="0" w:space="0" w:color="auto"/>
        <w:bottom w:val="none" w:sz="0" w:space="0" w:color="auto"/>
        <w:right w:val="none" w:sz="0" w:space="0" w:color="auto"/>
      </w:divBdr>
    </w:div>
    <w:div w:id="364405229">
      <w:bodyDiv w:val="1"/>
      <w:marLeft w:val="0"/>
      <w:marRight w:val="0"/>
      <w:marTop w:val="0"/>
      <w:marBottom w:val="0"/>
      <w:divBdr>
        <w:top w:val="none" w:sz="0" w:space="0" w:color="auto"/>
        <w:left w:val="none" w:sz="0" w:space="0" w:color="auto"/>
        <w:bottom w:val="none" w:sz="0" w:space="0" w:color="auto"/>
        <w:right w:val="none" w:sz="0" w:space="0" w:color="auto"/>
      </w:divBdr>
    </w:div>
    <w:div w:id="409619397">
      <w:bodyDiv w:val="1"/>
      <w:marLeft w:val="0"/>
      <w:marRight w:val="0"/>
      <w:marTop w:val="0"/>
      <w:marBottom w:val="0"/>
      <w:divBdr>
        <w:top w:val="none" w:sz="0" w:space="0" w:color="auto"/>
        <w:left w:val="none" w:sz="0" w:space="0" w:color="auto"/>
        <w:bottom w:val="none" w:sz="0" w:space="0" w:color="auto"/>
        <w:right w:val="none" w:sz="0" w:space="0" w:color="auto"/>
      </w:divBdr>
    </w:div>
    <w:div w:id="487131629">
      <w:bodyDiv w:val="1"/>
      <w:marLeft w:val="0"/>
      <w:marRight w:val="0"/>
      <w:marTop w:val="0"/>
      <w:marBottom w:val="0"/>
      <w:divBdr>
        <w:top w:val="none" w:sz="0" w:space="0" w:color="auto"/>
        <w:left w:val="none" w:sz="0" w:space="0" w:color="auto"/>
        <w:bottom w:val="none" w:sz="0" w:space="0" w:color="auto"/>
        <w:right w:val="none" w:sz="0" w:space="0" w:color="auto"/>
      </w:divBdr>
    </w:div>
    <w:div w:id="561865241">
      <w:bodyDiv w:val="1"/>
      <w:marLeft w:val="0"/>
      <w:marRight w:val="0"/>
      <w:marTop w:val="0"/>
      <w:marBottom w:val="0"/>
      <w:divBdr>
        <w:top w:val="none" w:sz="0" w:space="0" w:color="auto"/>
        <w:left w:val="none" w:sz="0" w:space="0" w:color="auto"/>
        <w:bottom w:val="none" w:sz="0" w:space="0" w:color="auto"/>
        <w:right w:val="none" w:sz="0" w:space="0" w:color="auto"/>
      </w:divBdr>
    </w:div>
    <w:div w:id="598686019">
      <w:bodyDiv w:val="1"/>
      <w:marLeft w:val="0"/>
      <w:marRight w:val="0"/>
      <w:marTop w:val="0"/>
      <w:marBottom w:val="0"/>
      <w:divBdr>
        <w:top w:val="none" w:sz="0" w:space="0" w:color="auto"/>
        <w:left w:val="none" w:sz="0" w:space="0" w:color="auto"/>
        <w:bottom w:val="none" w:sz="0" w:space="0" w:color="auto"/>
        <w:right w:val="none" w:sz="0" w:space="0" w:color="auto"/>
      </w:divBdr>
    </w:div>
    <w:div w:id="599148833">
      <w:bodyDiv w:val="1"/>
      <w:marLeft w:val="0"/>
      <w:marRight w:val="0"/>
      <w:marTop w:val="0"/>
      <w:marBottom w:val="0"/>
      <w:divBdr>
        <w:top w:val="none" w:sz="0" w:space="0" w:color="auto"/>
        <w:left w:val="none" w:sz="0" w:space="0" w:color="auto"/>
        <w:bottom w:val="none" w:sz="0" w:space="0" w:color="auto"/>
        <w:right w:val="none" w:sz="0" w:space="0" w:color="auto"/>
      </w:divBdr>
    </w:div>
    <w:div w:id="618028906">
      <w:bodyDiv w:val="1"/>
      <w:marLeft w:val="0"/>
      <w:marRight w:val="0"/>
      <w:marTop w:val="0"/>
      <w:marBottom w:val="0"/>
      <w:divBdr>
        <w:top w:val="none" w:sz="0" w:space="0" w:color="auto"/>
        <w:left w:val="none" w:sz="0" w:space="0" w:color="auto"/>
        <w:bottom w:val="none" w:sz="0" w:space="0" w:color="auto"/>
        <w:right w:val="none" w:sz="0" w:space="0" w:color="auto"/>
      </w:divBdr>
    </w:div>
    <w:div w:id="665011872">
      <w:bodyDiv w:val="1"/>
      <w:marLeft w:val="0"/>
      <w:marRight w:val="0"/>
      <w:marTop w:val="0"/>
      <w:marBottom w:val="0"/>
      <w:divBdr>
        <w:top w:val="none" w:sz="0" w:space="0" w:color="auto"/>
        <w:left w:val="none" w:sz="0" w:space="0" w:color="auto"/>
        <w:bottom w:val="none" w:sz="0" w:space="0" w:color="auto"/>
        <w:right w:val="none" w:sz="0" w:space="0" w:color="auto"/>
      </w:divBdr>
    </w:div>
    <w:div w:id="688261681">
      <w:bodyDiv w:val="1"/>
      <w:marLeft w:val="0"/>
      <w:marRight w:val="0"/>
      <w:marTop w:val="0"/>
      <w:marBottom w:val="0"/>
      <w:divBdr>
        <w:top w:val="none" w:sz="0" w:space="0" w:color="auto"/>
        <w:left w:val="none" w:sz="0" w:space="0" w:color="auto"/>
        <w:bottom w:val="none" w:sz="0" w:space="0" w:color="auto"/>
        <w:right w:val="none" w:sz="0" w:space="0" w:color="auto"/>
      </w:divBdr>
    </w:div>
    <w:div w:id="711423858">
      <w:bodyDiv w:val="1"/>
      <w:marLeft w:val="0"/>
      <w:marRight w:val="0"/>
      <w:marTop w:val="0"/>
      <w:marBottom w:val="0"/>
      <w:divBdr>
        <w:top w:val="none" w:sz="0" w:space="0" w:color="auto"/>
        <w:left w:val="none" w:sz="0" w:space="0" w:color="auto"/>
        <w:bottom w:val="none" w:sz="0" w:space="0" w:color="auto"/>
        <w:right w:val="none" w:sz="0" w:space="0" w:color="auto"/>
      </w:divBdr>
    </w:div>
    <w:div w:id="790049185">
      <w:bodyDiv w:val="1"/>
      <w:marLeft w:val="0"/>
      <w:marRight w:val="0"/>
      <w:marTop w:val="0"/>
      <w:marBottom w:val="0"/>
      <w:divBdr>
        <w:top w:val="none" w:sz="0" w:space="0" w:color="auto"/>
        <w:left w:val="none" w:sz="0" w:space="0" w:color="auto"/>
        <w:bottom w:val="none" w:sz="0" w:space="0" w:color="auto"/>
        <w:right w:val="none" w:sz="0" w:space="0" w:color="auto"/>
      </w:divBdr>
    </w:div>
    <w:div w:id="839123969">
      <w:bodyDiv w:val="1"/>
      <w:marLeft w:val="0"/>
      <w:marRight w:val="0"/>
      <w:marTop w:val="0"/>
      <w:marBottom w:val="0"/>
      <w:divBdr>
        <w:top w:val="none" w:sz="0" w:space="0" w:color="auto"/>
        <w:left w:val="none" w:sz="0" w:space="0" w:color="auto"/>
        <w:bottom w:val="none" w:sz="0" w:space="0" w:color="auto"/>
        <w:right w:val="none" w:sz="0" w:space="0" w:color="auto"/>
      </w:divBdr>
    </w:div>
    <w:div w:id="848451235">
      <w:bodyDiv w:val="1"/>
      <w:marLeft w:val="0"/>
      <w:marRight w:val="0"/>
      <w:marTop w:val="0"/>
      <w:marBottom w:val="0"/>
      <w:divBdr>
        <w:top w:val="none" w:sz="0" w:space="0" w:color="auto"/>
        <w:left w:val="none" w:sz="0" w:space="0" w:color="auto"/>
        <w:bottom w:val="none" w:sz="0" w:space="0" w:color="auto"/>
        <w:right w:val="none" w:sz="0" w:space="0" w:color="auto"/>
      </w:divBdr>
    </w:div>
    <w:div w:id="878855102">
      <w:bodyDiv w:val="1"/>
      <w:marLeft w:val="0"/>
      <w:marRight w:val="0"/>
      <w:marTop w:val="0"/>
      <w:marBottom w:val="0"/>
      <w:divBdr>
        <w:top w:val="none" w:sz="0" w:space="0" w:color="auto"/>
        <w:left w:val="none" w:sz="0" w:space="0" w:color="auto"/>
        <w:bottom w:val="none" w:sz="0" w:space="0" w:color="auto"/>
        <w:right w:val="none" w:sz="0" w:space="0" w:color="auto"/>
      </w:divBdr>
    </w:div>
    <w:div w:id="879437663">
      <w:bodyDiv w:val="1"/>
      <w:marLeft w:val="0"/>
      <w:marRight w:val="0"/>
      <w:marTop w:val="0"/>
      <w:marBottom w:val="0"/>
      <w:divBdr>
        <w:top w:val="none" w:sz="0" w:space="0" w:color="auto"/>
        <w:left w:val="none" w:sz="0" w:space="0" w:color="auto"/>
        <w:bottom w:val="none" w:sz="0" w:space="0" w:color="auto"/>
        <w:right w:val="none" w:sz="0" w:space="0" w:color="auto"/>
      </w:divBdr>
    </w:div>
    <w:div w:id="882521687">
      <w:bodyDiv w:val="1"/>
      <w:marLeft w:val="0"/>
      <w:marRight w:val="0"/>
      <w:marTop w:val="0"/>
      <w:marBottom w:val="0"/>
      <w:divBdr>
        <w:top w:val="none" w:sz="0" w:space="0" w:color="auto"/>
        <w:left w:val="none" w:sz="0" w:space="0" w:color="auto"/>
        <w:bottom w:val="none" w:sz="0" w:space="0" w:color="auto"/>
        <w:right w:val="none" w:sz="0" w:space="0" w:color="auto"/>
      </w:divBdr>
    </w:div>
    <w:div w:id="882639902">
      <w:bodyDiv w:val="1"/>
      <w:marLeft w:val="0"/>
      <w:marRight w:val="0"/>
      <w:marTop w:val="0"/>
      <w:marBottom w:val="0"/>
      <w:divBdr>
        <w:top w:val="none" w:sz="0" w:space="0" w:color="auto"/>
        <w:left w:val="none" w:sz="0" w:space="0" w:color="auto"/>
        <w:bottom w:val="none" w:sz="0" w:space="0" w:color="auto"/>
        <w:right w:val="none" w:sz="0" w:space="0" w:color="auto"/>
      </w:divBdr>
    </w:div>
    <w:div w:id="896743583">
      <w:bodyDiv w:val="1"/>
      <w:marLeft w:val="0"/>
      <w:marRight w:val="0"/>
      <w:marTop w:val="0"/>
      <w:marBottom w:val="0"/>
      <w:divBdr>
        <w:top w:val="none" w:sz="0" w:space="0" w:color="auto"/>
        <w:left w:val="none" w:sz="0" w:space="0" w:color="auto"/>
        <w:bottom w:val="none" w:sz="0" w:space="0" w:color="auto"/>
        <w:right w:val="none" w:sz="0" w:space="0" w:color="auto"/>
      </w:divBdr>
    </w:div>
    <w:div w:id="897714241">
      <w:bodyDiv w:val="1"/>
      <w:marLeft w:val="0"/>
      <w:marRight w:val="0"/>
      <w:marTop w:val="0"/>
      <w:marBottom w:val="0"/>
      <w:divBdr>
        <w:top w:val="none" w:sz="0" w:space="0" w:color="auto"/>
        <w:left w:val="none" w:sz="0" w:space="0" w:color="auto"/>
        <w:bottom w:val="none" w:sz="0" w:space="0" w:color="auto"/>
        <w:right w:val="none" w:sz="0" w:space="0" w:color="auto"/>
      </w:divBdr>
    </w:div>
    <w:div w:id="926423899">
      <w:bodyDiv w:val="1"/>
      <w:marLeft w:val="0"/>
      <w:marRight w:val="0"/>
      <w:marTop w:val="0"/>
      <w:marBottom w:val="0"/>
      <w:divBdr>
        <w:top w:val="none" w:sz="0" w:space="0" w:color="auto"/>
        <w:left w:val="none" w:sz="0" w:space="0" w:color="auto"/>
        <w:bottom w:val="none" w:sz="0" w:space="0" w:color="auto"/>
        <w:right w:val="none" w:sz="0" w:space="0" w:color="auto"/>
      </w:divBdr>
    </w:div>
    <w:div w:id="1004550052">
      <w:bodyDiv w:val="1"/>
      <w:marLeft w:val="0"/>
      <w:marRight w:val="0"/>
      <w:marTop w:val="0"/>
      <w:marBottom w:val="0"/>
      <w:divBdr>
        <w:top w:val="none" w:sz="0" w:space="0" w:color="auto"/>
        <w:left w:val="none" w:sz="0" w:space="0" w:color="auto"/>
        <w:bottom w:val="none" w:sz="0" w:space="0" w:color="auto"/>
        <w:right w:val="none" w:sz="0" w:space="0" w:color="auto"/>
      </w:divBdr>
    </w:div>
    <w:div w:id="1196427086">
      <w:bodyDiv w:val="1"/>
      <w:marLeft w:val="0"/>
      <w:marRight w:val="0"/>
      <w:marTop w:val="0"/>
      <w:marBottom w:val="0"/>
      <w:divBdr>
        <w:top w:val="none" w:sz="0" w:space="0" w:color="auto"/>
        <w:left w:val="none" w:sz="0" w:space="0" w:color="auto"/>
        <w:bottom w:val="none" w:sz="0" w:space="0" w:color="auto"/>
        <w:right w:val="none" w:sz="0" w:space="0" w:color="auto"/>
      </w:divBdr>
    </w:div>
    <w:div w:id="1198742271">
      <w:bodyDiv w:val="1"/>
      <w:marLeft w:val="0"/>
      <w:marRight w:val="0"/>
      <w:marTop w:val="0"/>
      <w:marBottom w:val="0"/>
      <w:divBdr>
        <w:top w:val="none" w:sz="0" w:space="0" w:color="auto"/>
        <w:left w:val="none" w:sz="0" w:space="0" w:color="auto"/>
        <w:bottom w:val="none" w:sz="0" w:space="0" w:color="auto"/>
        <w:right w:val="none" w:sz="0" w:space="0" w:color="auto"/>
      </w:divBdr>
    </w:div>
    <w:div w:id="1205097968">
      <w:bodyDiv w:val="1"/>
      <w:marLeft w:val="0"/>
      <w:marRight w:val="0"/>
      <w:marTop w:val="0"/>
      <w:marBottom w:val="0"/>
      <w:divBdr>
        <w:top w:val="none" w:sz="0" w:space="0" w:color="auto"/>
        <w:left w:val="none" w:sz="0" w:space="0" w:color="auto"/>
        <w:bottom w:val="none" w:sz="0" w:space="0" w:color="auto"/>
        <w:right w:val="none" w:sz="0" w:space="0" w:color="auto"/>
      </w:divBdr>
    </w:div>
    <w:div w:id="1205631099">
      <w:bodyDiv w:val="1"/>
      <w:marLeft w:val="0"/>
      <w:marRight w:val="0"/>
      <w:marTop w:val="0"/>
      <w:marBottom w:val="0"/>
      <w:divBdr>
        <w:top w:val="none" w:sz="0" w:space="0" w:color="auto"/>
        <w:left w:val="none" w:sz="0" w:space="0" w:color="auto"/>
        <w:bottom w:val="none" w:sz="0" w:space="0" w:color="auto"/>
        <w:right w:val="none" w:sz="0" w:space="0" w:color="auto"/>
      </w:divBdr>
    </w:div>
    <w:div w:id="1206719273">
      <w:bodyDiv w:val="1"/>
      <w:marLeft w:val="0"/>
      <w:marRight w:val="0"/>
      <w:marTop w:val="0"/>
      <w:marBottom w:val="0"/>
      <w:divBdr>
        <w:top w:val="none" w:sz="0" w:space="0" w:color="auto"/>
        <w:left w:val="none" w:sz="0" w:space="0" w:color="auto"/>
        <w:bottom w:val="none" w:sz="0" w:space="0" w:color="auto"/>
        <w:right w:val="none" w:sz="0" w:space="0" w:color="auto"/>
      </w:divBdr>
    </w:div>
    <w:div w:id="1281492668">
      <w:bodyDiv w:val="1"/>
      <w:marLeft w:val="0"/>
      <w:marRight w:val="0"/>
      <w:marTop w:val="0"/>
      <w:marBottom w:val="0"/>
      <w:divBdr>
        <w:top w:val="none" w:sz="0" w:space="0" w:color="auto"/>
        <w:left w:val="none" w:sz="0" w:space="0" w:color="auto"/>
        <w:bottom w:val="none" w:sz="0" w:space="0" w:color="auto"/>
        <w:right w:val="none" w:sz="0" w:space="0" w:color="auto"/>
      </w:divBdr>
    </w:div>
    <w:div w:id="1285234001">
      <w:bodyDiv w:val="1"/>
      <w:marLeft w:val="0"/>
      <w:marRight w:val="0"/>
      <w:marTop w:val="0"/>
      <w:marBottom w:val="0"/>
      <w:divBdr>
        <w:top w:val="none" w:sz="0" w:space="0" w:color="auto"/>
        <w:left w:val="none" w:sz="0" w:space="0" w:color="auto"/>
        <w:bottom w:val="none" w:sz="0" w:space="0" w:color="auto"/>
        <w:right w:val="none" w:sz="0" w:space="0" w:color="auto"/>
      </w:divBdr>
    </w:div>
    <w:div w:id="1312446840">
      <w:bodyDiv w:val="1"/>
      <w:marLeft w:val="0"/>
      <w:marRight w:val="0"/>
      <w:marTop w:val="0"/>
      <w:marBottom w:val="0"/>
      <w:divBdr>
        <w:top w:val="none" w:sz="0" w:space="0" w:color="auto"/>
        <w:left w:val="none" w:sz="0" w:space="0" w:color="auto"/>
        <w:bottom w:val="none" w:sz="0" w:space="0" w:color="auto"/>
        <w:right w:val="none" w:sz="0" w:space="0" w:color="auto"/>
      </w:divBdr>
    </w:div>
    <w:div w:id="1390222387">
      <w:bodyDiv w:val="1"/>
      <w:marLeft w:val="0"/>
      <w:marRight w:val="0"/>
      <w:marTop w:val="0"/>
      <w:marBottom w:val="0"/>
      <w:divBdr>
        <w:top w:val="none" w:sz="0" w:space="0" w:color="auto"/>
        <w:left w:val="none" w:sz="0" w:space="0" w:color="auto"/>
        <w:bottom w:val="none" w:sz="0" w:space="0" w:color="auto"/>
        <w:right w:val="none" w:sz="0" w:space="0" w:color="auto"/>
      </w:divBdr>
    </w:div>
    <w:div w:id="1456485676">
      <w:bodyDiv w:val="1"/>
      <w:marLeft w:val="0"/>
      <w:marRight w:val="0"/>
      <w:marTop w:val="0"/>
      <w:marBottom w:val="0"/>
      <w:divBdr>
        <w:top w:val="none" w:sz="0" w:space="0" w:color="auto"/>
        <w:left w:val="none" w:sz="0" w:space="0" w:color="auto"/>
        <w:bottom w:val="none" w:sz="0" w:space="0" w:color="auto"/>
        <w:right w:val="none" w:sz="0" w:space="0" w:color="auto"/>
      </w:divBdr>
    </w:div>
    <w:div w:id="1495605868">
      <w:bodyDiv w:val="1"/>
      <w:marLeft w:val="0"/>
      <w:marRight w:val="0"/>
      <w:marTop w:val="0"/>
      <w:marBottom w:val="0"/>
      <w:divBdr>
        <w:top w:val="none" w:sz="0" w:space="0" w:color="auto"/>
        <w:left w:val="none" w:sz="0" w:space="0" w:color="auto"/>
        <w:bottom w:val="none" w:sz="0" w:space="0" w:color="auto"/>
        <w:right w:val="none" w:sz="0" w:space="0" w:color="auto"/>
      </w:divBdr>
    </w:div>
    <w:div w:id="1511993454">
      <w:bodyDiv w:val="1"/>
      <w:marLeft w:val="0"/>
      <w:marRight w:val="0"/>
      <w:marTop w:val="0"/>
      <w:marBottom w:val="0"/>
      <w:divBdr>
        <w:top w:val="none" w:sz="0" w:space="0" w:color="auto"/>
        <w:left w:val="none" w:sz="0" w:space="0" w:color="auto"/>
        <w:bottom w:val="none" w:sz="0" w:space="0" w:color="auto"/>
        <w:right w:val="none" w:sz="0" w:space="0" w:color="auto"/>
      </w:divBdr>
    </w:div>
    <w:div w:id="1554656163">
      <w:bodyDiv w:val="1"/>
      <w:marLeft w:val="0"/>
      <w:marRight w:val="0"/>
      <w:marTop w:val="0"/>
      <w:marBottom w:val="0"/>
      <w:divBdr>
        <w:top w:val="none" w:sz="0" w:space="0" w:color="auto"/>
        <w:left w:val="none" w:sz="0" w:space="0" w:color="auto"/>
        <w:bottom w:val="none" w:sz="0" w:space="0" w:color="auto"/>
        <w:right w:val="none" w:sz="0" w:space="0" w:color="auto"/>
      </w:divBdr>
    </w:div>
    <w:div w:id="1601447807">
      <w:bodyDiv w:val="1"/>
      <w:marLeft w:val="0"/>
      <w:marRight w:val="0"/>
      <w:marTop w:val="0"/>
      <w:marBottom w:val="0"/>
      <w:divBdr>
        <w:top w:val="none" w:sz="0" w:space="0" w:color="auto"/>
        <w:left w:val="none" w:sz="0" w:space="0" w:color="auto"/>
        <w:bottom w:val="none" w:sz="0" w:space="0" w:color="auto"/>
        <w:right w:val="none" w:sz="0" w:space="0" w:color="auto"/>
      </w:divBdr>
    </w:div>
    <w:div w:id="1615361465">
      <w:bodyDiv w:val="1"/>
      <w:marLeft w:val="0"/>
      <w:marRight w:val="0"/>
      <w:marTop w:val="0"/>
      <w:marBottom w:val="0"/>
      <w:divBdr>
        <w:top w:val="none" w:sz="0" w:space="0" w:color="auto"/>
        <w:left w:val="none" w:sz="0" w:space="0" w:color="auto"/>
        <w:bottom w:val="none" w:sz="0" w:space="0" w:color="auto"/>
        <w:right w:val="none" w:sz="0" w:space="0" w:color="auto"/>
      </w:divBdr>
    </w:div>
    <w:div w:id="1647857319">
      <w:bodyDiv w:val="1"/>
      <w:marLeft w:val="0"/>
      <w:marRight w:val="0"/>
      <w:marTop w:val="0"/>
      <w:marBottom w:val="0"/>
      <w:divBdr>
        <w:top w:val="none" w:sz="0" w:space="0" w:color="auto"/>
        <w:left w:val="none" w:sz="0" w:space="0" w:color="auto"/>
        <w:bottom w:val="none" w:sz="0" w:space="0" w:color="auto"/>
        <w:right w:val="none" w:sz="0" w:space="0" w:color="auto"/>
      </w:divBdr>
    </w:div>
    <w:div w:id="1655601890">
      <w:bodyDiv w:val="1"/>
      <w:marLeft w:val="0"/>
      <w:marRight w:val="0"/>
      <w:marTop w:val="0"/>
      <w:marBottom w:val="0"/>
      <w:divBdr>
        <w:top w:val="none" w:sz="0" w:space="0" w:color="auto"/>
        <w:left w:val="none" w:sz="0" w:space="0" w:color="auto"/>
        <w:bottom w:val="none" w:sz="0" w:space="0" w:color="auto"/>
        <w:right w:val="none" w:sz="0" w:space="0" w:color="auto"/>
      </w:divBdr>
    </w:div>
    <w:div w:id="1659452898">
      <w:bodyDiv w:val="1"/>
      <w:marLeft w:val="0"/>
      <w:marRight w:val="0"/>
      <w:marTop w:val="0"/>
      <w:marBottom w:val="0"/>
      <w:divBdr>
        <w:top w:val="none" w:sz="0" w:space="0" w:color="auto"/>
        <w:left w:val="none" w:sz="0" w:space="0" w:color="auto"/>
        <w:bottom w:val="none" w:sz="0" w:space="0" w:color="auto"/>
        <w:right w:val="none" w:sz="0" w:space="0" w:color="auto"/>
      </w:divBdr>
    </w:div>
    <w:div w:id="1735395834">
      <w:bodyDiv w:val="1"/>
      <w:marLeft w:val="0"/>
      <w:marRight w:val="0"/>
      <w:marTop w:val="0"/>
      <w:marBottom w:val="0"/>
      <w:divBdr>
        <w:top w:val="none" w:sz="0" w:space="0" w:color="auto"/>
        <w:left w:val="none" w:sz="0" w:space="0" w:color="auto"/>
        <w:bottom w:val="none" w:sz="0" w:space="0" w:color="auto"/>
        <w:right w:val="none" w:sz="0" w:space="0" w:color="auto"/>
      </w:divBdr>
    </w:div>
    <w:div w:id="1795709972">
      <w:bodyDiv w:val="1"/>
      <w:marLeft w:val="0"/>
      <w:marRight w:val="0"/>
      <w:marTop w:val="0"/>
      <w:marBottom w:val="0"/>
      <w:divBdr>
        <w:top w:val="none" w:sz="0" w:space="0" w:color="auto"/>
        <w:left w:val="none" w:sz="0" w:space="0" w:color="auto"/>
        <w:bottom w:val="none" w:sz="0" w:space="0" w:color="auto"/>
        <w:right w:val="none" w:sz="0" w:space="0" w:color="auto"/>
      </w:divBdr>
    </w:div>
    <w:div w:id="1799491938">
      <w:bodyDiv w:val="1"/>
      <w:marLeft w:val="0"/>
      <w:marRight w:val="0"/>
      <w:marTop w:val="0"/>
      <w:marBottom w:val="0"/>
      <w:divBdr>
        <w:top w:val="none" w:sz="0" w:space="0" w:color="auto"/>
        <w:left w:val="none" w:sz="0" w:space="0" w:color="auto"/>
        <w:bottom w:val="none" w:sz="0" w:space="0" w:color="auto"/>
        <w:right w:val="none" w:sz="0" w:space="0" w:color="auto"/>
      </w:divBdr>
    </w:div>
    <w:div w:id="1853836583">
      <w:bodyDiv w:val="1"/>
      <w:marLeft w:val="0"/>
      <w:marRight w:val="0"/>
      <w:marTop w:val="0"/>
      <w:marBottom w:val="0"/>
      <w:divBdr>
        <w:top w:val="none" w:sz="0" w:space="0" w:color="auto"/>
        <w:left w:val="none" w:sz="0" w:space="0" w:color="auto"/>
        <w:bottom w:val="none" w:sz="0" w:space="0" w:color="auto"/>
        <w:right w:val="none" w:sz="0" w:space="0" w:color="auto"/>
      </w:divBdr>
    </w:div>
    <w:div w:id="1871721237">
      <w:bodyDiv w:val="1"/>
      <w:marLeft w:val="0"/>
      <w:marRight w:val="0"/>
      <w:marTop w:val="0"/>
      <w:marBottom w:val="0"/>
      <w:divBdr>
        <w:top w:val="none" w:sz="0" w:space="0" w:color="auto"/>
        <w:left w:val="none" w:sz="0" w:space="0" w:color="auto"/>
        <w:bottom w:val="none" w:sz="0" w:space="0" w:color="auto"/>
        <w:right w:val="none" w:sz="0" w:space="0" w:color="auto"/>
      </w:divBdr>
    </w:div>
    <w:div w:id="1920627672">
      <w:bodyDiv w:val="1"/>
      <w:marLeft w:val="0"/>
      <w:marRight w:val="0"/>
      <w:marTop w:val="0"/>
      <w:marBottom w:val="0"/>
      <w:divBdr>
        <w:top w:val="none" w:sz="0" w:space="0" w:color="auto"/>
        <w:left w:val="none" w:sz="0" w:space="0" w:color="auto"/>
        <w:bottom w:val="none" w:sz="0" w:space="0" w:color="auto"/>
        <w:right w:val="none" w:sz="0" w:space="0" w:color="auto"/>
      </w:divBdr>
    </w:div>
    <w:div w:id="1965498292">
      <w:bodyDiv w:val="1"/>
      <w:marLeft w:val="0"/>
      <w:marRight w:val="0"/>
      <w:marTop w:val="0"/>
      <w:marBottom w:val="0"/>
      <w:divBdr>
        <w:top w:val="none" w:sz="0" w:space="0" w:color="auto"/>
        <w:left w:val="none" w:sz="0" w:space="0" w:color="auto"/>
        <w:bottom w:val="none" w:sz="0" w:space="0" w:color="auto"/>
        <w:right w:val="none" w:sz="0" w:space="0" w:color="auto"/>
      </w:divBdr>
    </w:div>
    <w:div w:id="2034840760">
      <w:bodyDiv w:val="1"/>
      <w:marLeft w:val="0"/>
      <w:marRight w:val="0"/>
      <w:marTop w:val="0"/>
      <w:marBottom w:val="0"/>
      <w:divBdr>
        <w:top w:val="none" w:sz="0" w:space="0" w:color="auto"/>
        <w:left w:val="none" w:sz="0" w:space="0" w:color="auto"/>
        <w:bottom w:val="none" w:sz="0" w:space="0" w:color="auto"/>
        <w:right w:val="none" w:sz="0" w:space="0" w:color="auto"/>
      </w:divBdr>
    </w:div>
    <w:div w:id="2090302906">
      <w:bodyDiv w:val="1"/>
      <w:marLeft w:val="0"/>
      <w:marRight w:val="0"/>
      <w:marTop w:val="0"/>
      <w:marBottom w:val="0"/>
      <w:divBdr>
        <w:top w:val="none" w:sz="0" w:space="0" w:color="auto"/>
        <w:left w:val="none" w:sz="0" w:space="0" w:color="auto"/>
        <w:bottom w:val="none" w:sz="0" w:space="0" w:color="auto"/>
        <w:right w:val="none" w:sz="0" w:space="0" w:color="auto"/>
      </w:divBdr>
    </w:div>
    <w:div w:id="2100833770">
      <w:bodyDiv w:val="1"/>
      <w:marLeft w:val="0"/>
      <w:marRight w:val="0"/>
      <w:marTop w:val="0"/>
      <w:marBottom w:val="0"/>
      <w:divBdr>
        <w:top w:val="none" w:sz="0" w:space="0" w:color="auto"/>
        <w:left w:val="none" w:sz="0" w:space="0" w:color="auto"/>
        <w:bottom w:val="none" w:sz="0" w:space="0" w:color="auto"/>
        <w:right w:val="none" w:sz="0" w:space="0" w:color="auto"/>
      </w:divBdr>
    </w:div>
    <w:div w:id="211223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39.wmf"/><Relationship Id="rId21" Type="http://schemas.openxmlformats.org/officeDocument/2006/relationships/image" Target="media/image9.wmf"/><Relationship Id="rId63" Type="http://schemas.openxmlformats.org/officeDocument/2006/relationships/oleObject" Target="embeddings/oleObject23.bin"/><Relationship Id="rId159" Type="http://schemas.openxmlformats.org/officeDocument/2006/relationships/oleObject" Target="embeddings/oleObject79.bin"/><Relationship Id="rId324" Type="http://schemas.openxmlformats.org/officeDocument/2006/relationships/oleObject" Target="embeddings/oleObject155.bin"/><Relationship Id="rId366" Type="http://schemas.openxmlformats.org/officeDocument/2006/relationships/fontTable" Target="fontTable.xml"/><Relationship Id="rId170" Type="http://schemas.openxmlformats.org/officeDocument/2006/relationships/image" Target="media/image74.wmf"/><Relationship Id="rId226" Type="http://schemas.openxmlformats.org/officeDocument/2006/relationships/oleObject" Target="embeddings/oleObject113.bin"/><Relationship Id="rId268" Type="http://schemas.openxmlformats.org/officeDocument/2006/relationships/oleObject" Target="embeddings/oleObject133.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63.bin"/><Relationship Id="rId335" Type="http://schemas.openxmlformats.org/officeDocument/2006/relationships/image" Target="media/image163.wmf"/><Relationship Id="rId5" Type="http://schemas.openxmlformats.org/officeDocument/2006/relationships/settings" Target="settings.xml"/><Relationship Id="rId181" Type="http://schemas.openxmlformats.org/officeDocument/2006/relationships/oleObject" Target="embeddings/oleObject90.bin"/><Relationship Id="rId237" Type="http://schemas.openxmlformats.org/officeDocument/2006/relationships/oleObject" Target="embeddings/oleObject119.bin"/><Relationship Id="rId279" Type="http://schemas.openxmlformats.org/officeDocument/2006/relationships/image" Target="media/image129.wmf"/><Relationship Id="rId43" Type="http://schemas.openxmlformats.org/officeDocument/2006/relationships/image" Target="media/image19.wmf"/><Relationship Id="rId139" Type="http://schemas.openxmlformats.org/officeDocument/2006/relationships/image" Target="media/image59.wmf"/><Relationship Id="rId290" Type="http://schemas.openxmlformats.org/officeDocument/2006/relationships/oleObject" Target="embeddings/oleObject144.bin"/><Relationship Id="rId304" Type="http://schemas.openxmlformats.org/officeDocument/2006/relationships/image" Target="media/image142.emf"/><Relationship Id="rId346" Type="http://schemas.openxmlformats.org/officeDocument/2006/relationships/image" Target="media/image169.emf"/><Relationship Id="rId85" Type="http://schemas.openxmlformats.org/officeDocument/2006/relationships/oleObject" Target="embeddings/oleObject35.bin"/><Relationship Id="rId150" Type="http://schemas.openxmlformats.org/officeDocument/2006/relationships/image" Target="media/image64.wmf"/><Relationship Id="rId192" Type="http://schemas.openxmlformats.org/officeDocument/2006/relationships/image" Target="media/image85.wmf"/><Relationship Id="rId206" Type="http://schemas.openxmlformats.org/officeDocument/2006/relationships/image" Target="media/image92.wmf"/><Relationship Id="rId248" Type="http://schemas.openxmlformats.org/officeDocument/2006/relationships/image" Target="media/image112.wmf"/><Relationship Id="rId12" Type="http://schemas.openxmlformats.org/officeDocument/2006/relationships/oleObject" Target="embeddings/oleObject1.bin"/><Relationship Id="rId108" Type="http://schemas.openxmlformats.org/officeDocument/2006/relationships/oleObject" Target="embeddings/oleObject50.bin"/><Relationship Id="rId315" Type="http://schemas.openxmlformats.org/officeDocument/2006/relationships/image" Target="media/image149.emf"/><Relationship Id="rId357" Type="http://schemas.openxmlformats.org/officeDocument/2006/relationships/image" Target="media/image176.wmf"/><Relationship Id="rId54" Type="http://schemas.openxmlformats.org/officeDocument/2006/relationships/image" Target="media/image26.wmf"/><Relationship Id="rId96" Type="http://schemas.openxmlformats.org/officeDocument/2006/relationships/oleObject" Target="embeddings/oleObject42.bin"/><Relationship Id="rId161" Type="http://schemas.openxmlformats.org/officeDocument/2006/relationships/oleObject" Target="embeddings/oleObject80.bin"/><Relationship Id="rId217" Type="http://schemas.openxmlformats.org/officeDocument/2006/relationships/image" Target="media/image97.wmf"/><Relationship Id="rId259" Type="http://schemas.openxmlformats.org/officeDocument/2006/relationships/image" Target="media/image118.wmf"/><Relationship Id="rId23" Type="http://schemas.openxmlformats.org/officeDocument/2006/relationships/image" Target="media/image10.wmf"/><Relationship Id="rId119" Type="http://schemas.openxmlformats.org/officeDocument/2006/relationships/oleObject" Target="embeddings/oleObject57.bin"/><Relationship Id="rId270" Type="http://schemas.openxmlformats.org/officeDocument/2006/relationships/oleObject" Target="embeddings/oleObject134.bin"/><Relationship Id="rId326" Type="http://schemas.openxmlformats.org/officeDocument/2006/relationships/oleObject" Target="embeddings/oleObject156.bin"/><Relationship Id="rId65" Type="http://schemas.openxmlformats.org/officeDocument/2006/relationships/oleObject" Target="embeddings/oleObject24.bin"/><Relationship Id="rId130" Type="http://schemas.openxmlformats.org/officeDocument/2006/relationships/oleObject" Target="embeddings/oleObject64.bin"/><Relationship Id="rId172" Type="http://schemas.openxmlformats.org/officeDocument/2006/relationships/image" Target="media/image75.wmf"/><Relationship Id="rId228" Type="http://schemas.openxmlformats.org/officeDocument/2006/relationships/oleObject" Target="embeddings/oleObject114.bin"/><Relationship Id="rId281" Type="http://schemas.openxmlformats.org/officeDocument/2006/relationships/image" Target="media/image130.wmf"/><Relationship Id="rId337" Type="http://schemas.openxmlformats.org/officeDocument/2006/relationships/image" Target="media/image164.wmf"/><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70.bin"/><Relationship Id="rId7" Type="http://schemas.openxmlformats.org/officeDocument/2006/relationships/footnotes" Target="footnotes.xml"/><Relationship Id="rId183" Type="http://schemas.openxmlformats.org/officeDocument/2006/relationships/oleObject" Target="embeddings/oleObject91.bin"/><Relationship Id="rId239" Type="http://schemas.openxmlformats.org/officeDocument/2006/relationships/oleObject" Target="embeddings/oleObject120.bin"/><Relationship Id="rId250" Type="http://schemas.openxmlformats.org/officeDocument/2006/relationships/image" Target="media/image113.wmf"/><Relationship Id="rId292" Type="http://schemas.openxmlformats.org/officeDocument/2006/relationships/oleObject" Target="embeddings/oleObject145.bin"/><Relationship Id="rId306" Type="http://schemas.openxmlformats.org/officeDocument/2006/relationships/image" Target="media/image144.wmf"/><Relationship Id="rId45" Type="http://schemas.openxmlformats.org/officeDocument/2006/relationships/image" Target="media/image20.wmf"/><Relationship Id="rId87" Type="http://schemas.openxmlformats.org/officeDocument/2006/relationships/oleObject" Target="embeddings/oleObject36.bin"/><Relationship Id="rId110" Type="http://schemas.openxmlformats.org/officeDocument/2006/relationships/image" Target="media/image47.wmf"/><Relationship Id="rId348" Type="http://schemas.openxmlformats.org/officeDocument/2006/relationships/image" Target="media/image171.emf"/><Relationship Id="rId152" Type="http://schemas.openxmlformats.org/officeDocument/2006/relationships/image" Target="media/image65.wmf"/><Relationship Id="rId194" Type="http://schemas.openxmlformats.org/officeDocument/2006/relationships/image" Target="media/image86.wmf"/><Relationship Id="rId208" Type="http://schemas.openxmlformats.org/officeDocument/2006/relationships/image" Target="media/image93.wmf"/><Relationship Id="rId261" Type="http://schemas.openxmlformats.org/officeDocument/2006/relationships/image" Target="media/image119.emf"/><Relationship Id="rId14" Type="http://schemas.openxmlformats.org/officeDocument/2006/relationships/oleObject" Target="embeddings/oleObject2.bin"/><Relationship Id="rId56" Type="http://schemas.openxmlformats.org/officeDocument/2006/relationships/image" Target="media/image27.wmf"/><Relationship Id="rId317" Type="http://schemas.openxmlformats.org/officeDocument/2006/relationships/image" Target="media/image151.emf"/><Relationship Id="rId359" Type="http://schemas.openxmlformats.org/officeDocument/2006/relationships/image" Target="media/image177.wmf"/><Relationship Id="rId98" Type="http://schemas.openxmlformats.org/officeDocument/2006/relationships/oleObject" Target="embeddings/oleObject44.bin"/><Relationship Id="rId121" Type="http://schemas.openxmlformats.org/officeDocument/2006/relationships/oleObject" Target="embeddings/oleObject58.bin"/><Relationship Id="rId163" Type="http://schemas.openxmlformats.org/officeDocument/2006/relationships/oleObject" Target="embeddings/oleObject81.bin"/><Relationship Id="rId219" Type="http://schemas.openxmlformats.org/officeDocument/2006/relationships/image" Target="media/image98.wmf"/><Relationship Id="rId230" Type="http://schemas.openxmlformats.org/officeDocument/2006/relationships/oleObject" Target="embeddings/oleObject115.bin"/><Relationship Id="rId25" Type="http://schemas.openxmlformats.org/officeDocument/2006/relationships/image" Target="media/image11.wmf"/><Relationship Id="rId67" Type="http://schemas.openxmlformats.org/officeDocument/2006/relationships/oleObject" Target="embeddings/oleObject25.bin"/><Relationship Id="rId272" Type="http://schemas.openxmlformats.org/officeDocument/2006/relationships/oleObject" Target="embeddings/oleObject135.bin"/><Relationship Id="rId328" Type="http://schemas.openxmlformats.org/officeDocument/2006/relationships/oleObject" Target="embeddings/oleObject157.bin"/><Relationship Id="rId132" Type="http://schemas.openxmlformats.org/officeDocument/2006/relationships/oleObject" Target="embeddings/oleObject65.bin"/><Relationship Id="rId174" Type="http://schemas.openxmlformats.org/officeDocument/2006/relationships/image" Target="media/image76.wmf"/><Relationship Id="rId220" Type="http://schemas.openxmlformats.org/officeDocument/2006/relationships/oleObject" Target="embeddings/oleObject110.bin"/><Relationship Id="rId241" Type="http://schemas.openxmlformats.org/officeDocument/2006/relationships/oleObject" Target="embeddings/oleObject121.bin"/><Relationship Id="rId15" Type="http://schemas.openxmlformats.org/officeDocument/2006/relationships/header" Target="header1.xml"/><Relationship Id="rId36" Type="http://schemas.openxmlformats.org/officeDocument/2006/relationships/oleObject" Target="embeddings/oleObject10.bin"/><Relationship Id="rId57" Type="http://schemas.openxmlformats.org/officeDocument/2006/relationships/oleObject" Target="embeddings/oleObject20.bin"/><Relationship Id="rId262" Type="http://schemas.openxmlformats.org/officeDocument/2006/relationships/image" Target="media/image120.emf"/><Relationship Id="rId283" Type="http://schemas.openxmlformats.org/officeDocument/2006/relationships/image" Target="media/image131.wmf"/><Relationship Id="rId318" Type="http://schemas.openxmlformats.org/officeDocument/2006/relationships/image" Target="media/image152.emf"/><Relationship Id="rId339" Type="http://schemas.openxmlformats.org/officeDocument/2006/relationships/image" Target="media/image165.wmf"/><Relationship Id="rId78" Type="http://schemas.openxmlformats.org/officeDocument/2006/relationships/oleObject" Target="embeddings/oleObject31.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9.bin"/><Relationship Id="rId143" Type="http://schemas.openxmlformats.org/officeDocument/2006/relationships/oleObject" Target="embeddings/oleObject71.bin"/><Relationship Id="rId164" Type="http://schemas.openxmlformats.org/officeDocument/2006/relationships/image" Target="media/image71.wmf"/><Relationship Id="rId185" Type="http://schemas.openxmlformats.org/officeDocument/2006/relationships/oleObject" Target="embeddings/oleObject92.bin"/><Relationship Id="rId350" Type="http://schemas.openxmlformats.org/officeDocument/2006/relationships/oleObject" Target="embeddings/oleObject166.bin"/><Relationship Id="rId9" Type="http://schemas.openxmlformats.org/officeDocument/2006/relationships/image" Target="media/image1.png"/><Relationship Id="rId210" Type="http://schemas.openxmlformats.org/officeDocument/2006/relationships/image" Target="media/image94.wmf"/><Relationship Id="rId26" Type="http://schemas.openxmlformats.org/officeDocument/2006/relationships/oleObject" Target="embeddings/oleObject5.bin"/><Relationship Id="rId231" Type="http://schemas.openxmlformats.org/officeDocument/2006/relationships/image" Target="media/image104.wmf"/><Relationship Id="rId252" Type="http://schemas.openxmlformats.org/officeDocument/2006/relationships/image" Target="media/image114.wmf"/><Relationship Id="rId273" Type="http://schemas.openxmlformats.org/officeDocument/2006/relationships/image" Target="media/image126.wmf"/><Relationship Id="rId294" Type="http://schemas.openxmlformats.org/officeDocument/2006/relationships/oleObject" Target="embeddings/oleObject146.bin"/><Relationship Id="rId308" Type="http://schemas.openxmlformats.org/officeDocument/2006/relationships/image" Target="media/image145.emf"/><Relationship Id="rId329" Type="http://schemas.openxmlformats.org/officeDocument/2006/relationships/image" Target="media/image160.wmf"/><Relationship Id="rId47" Type="http://schemas.openxmlformats.org/officeDocument/2006/relationships/image" Target="media/image21.wmf"/><Relationship Id="rId68" Type="http://schemas.openxmlformats.org/officeDocument/2006/relationships/image" Target="media/image33.wmf"/><Relationship Id="rId89" Type="http://schemas.openxmlformats.org/officeDocument/2006/relationships/oleObject" Target="embeddings/oleObject37.bin"/><Relationship Id="rId112" Type="http://schemas.openxmlformats.org/officeDocument/2006/relationships/image" Target="media/image48.wmf"/><Relationship Id="rId133" Type="http://schemas.openxmlformats.org/officeDocument/2006/relationships/image" Target="media/image56.wmf"/><Relationship Id="rId154" Type="http://schemas.openxmlformats.org/officeDocument/2006/relationships/image" Target="media/image66.wmf"/><Relationship Id="rId175" Type="http://schemas.openxmlformats.org/officeDocument/2006/relationships/oleObject" Target="embeddings/oleObject87.bin"/><Relationship Id="rId340" Type="http://schemas.openxmlformats.org/officeDocument/2006/relationships/oleObject" Target="embeddings/oleObject163.bin"/><Relationship Id="rId361" Type="http://schemas.openxmlformats.org/officeDocument/2006/relationships/image" Target="media/image178.wmf"/><Relationship Id="rId196" Type="http://schemas.openxmlformats.org/officeDocument/2006/relationships/image" Target="media/image87.wmf"/><Relationship Id="rId200" Type="http://schemas.openxmlformats.org/officeDocument/2006/relationships/image" Target="media/image89.wmf"/><Relationship Id="rId16" Type="http://schemas.openxmlformats.org/officeDocument/2006/relationships/footer" Target="footer1.xml"/><Relationship Id="rId221" Type="http://schemas.openxmlformats.org/officeDocument/2006/relationships/image" Target="media/image99.wmf"/><Relationship Id="rId242" Type="http://schemas.openxmlformats.org/officeDocument/2006/relationships/image" Target="media/image109.wmf"/><Relationship Id="rId263" Type="http://schemas.openxmlformats.org/officeDocument/2006/relationships/image" Target="media/image121.wmf"/><Relationship Id="rId284" Type="http://schemas.openxmlformats.org/officeDocument/2006/relationships/oleObject" Target="embeddings/oleObject141.bin"/><Relationship Id="rId319" Type="http://schemas.openxmlformats.org/officeDocument/2006/relationships/image" Target="media/image153.emf"/><Relationship Id="rId37" Type="http://schemas.openxmlformats.org/officeDocument/2006/relationships/oleObject" Target="embeddings/oleObject11.bin"/><Relationship Id="rId58" Type="http://schemas.openxmlformats.org/officeDocument/2006/relationships/image" Target="media/image28.wmf"/><Relationship Id="rId79" Type="http://schemas.openxmlformats.org/officeDocument/2006/relationships/oleObject" Target="embeddings/oleObject32.bin"/><Relationship Id="rId102" Type="http://schemas.openxmlformats.org/officeDocument/2006/relationships/oleObject" Target="embeddings/oleObject46.bin"/><Relationship Id="rId123" Type="http://schemas.openxmlformats.org/officeDocument/2006/relationships/image" Target="media/image52.wmf"/><Relationship Id="rId144" Type="http://schemas.openxmlformats.org/officeDocument/2006/relationships/image" Target="media/image61.wmf"/><Relationship Id="rId330" Type="http://schemas.openxmlformats.org/officeDocument/2006/relationships/oleObject" Target="embeddings/oleObject158.bin"/><Relationship Id="rId90" Type="http://schemas.openxmlformats.org/officeDocument/2006/relationships/image" Target="media/image41.wmf"/><Relationship Id="rId165" Type="http://schemas.openxmlformats.org/officeDocument/2006/relationships/oleObject" Target="embeddings/oleObject82.bin"/><Relationship Id="rId186" Type="http://schemas.openxmlformats.org/officeDocument/2006/relationships/image" Target="media/image82.wmf"/><Relationship Id="rId351" Type="http://schemas.openxmlformats.org/officeDocument/2006/relationships/image" Target="media/image173.wmf"/><Relationship Id="rId211" Type="http://schemas.openxmlformats.org/officeDocument/2006/relationships/oleObject" Target="embeddings/oleObject105.bin"/><Relationship Id="rId232" Type="http://schemas.openxmlformats.org/officeDocument/2006/relationships/oleObject" Target="embeddings/oleObject116.bin"/><Relationship Id="rId253" Type="http://schemas.openxmlformats.org/officeDocument/2006/relationships/oleObject" Target="embeddings/oleObject127.bin"/><Relationship Id="rId274" Type="http://schemas.openxmlformats.org/officeDocument/2006/relationships/oleObject" Target="embeddings/oleObject136.bin"/><Relationship Id="rId295" Type="http://schemas.openxmlformats.org/officeDocument/2006/relationships/image" Target="media/image137.wmf"/><Relationship Id="rId309" Type="http://schemas.openxmlformats.org/officeDocument/2006/relationships/image" Target="media/image146.wmf"/><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6.bin"/><Relationship Id="rId113" Type="http://schemas.openxmlformats.org/officeDocument/2006/relationships/oleObject" Target="embeddings/oleObject53.bin"/><Relationship Id="rId134" Type="http://schemas.openxmlformats.org/officeDocument/2006/relationships/oleObject" Target="embeddings/oleObject66.bin"/><Relationship Id="rId320" Type="http://schemas.openxmlformats.org/officeDocument/2006/relationships/image" Target="media/image154.emf"/><Relationship Id="rId80" Type="http://schemas.openxmlformats.org/officeDocument/2006/relationships/image" Target="media/image37.wmf"/><Relationship Id="rId155" Type="http://schemas.openxmlformats.org/officeDocument/2006/relationships/oleObject" Target="embeddings/oleObject77.bin"/><Relationship Id="rId176" Type="http://schemas.openxmlformats.org/officeDocument/2006/relationships/image" Target="media/image77.wmf"/><Relationship Id="rId197" Type="http://schemas.openxmlformats.org/officeDocument/2006/relationships/oleObject" Target="embeddings/oleObject98.bin"/><Relationship Id="rId341" Type="http://schemas.openxmlformats.org/officeDocument/2006/relationships/image" Target="media/image166.wmf"/><Relationship Id="rId362" Type="http://schemas.openxmlformats.org/officeDocument/2006/relationships/oleObject" Target="embeddings/oleObject172.bin"/><Relationship Id="rId201" Type="http://schemas.openxmlformats.org/officeDocument/2006/relationships/oleObject" Target="embeddings/oleObject100.bin"/><Relationship Id="rId222" Type="http://schemas.openxmlformats.org/officeDocument/2006/relationships/oleObject" Target="embeddings/oleObject111.bin"/><Relationship Id="rId243" Type="http://schemas.openxmlformats.org/officeDocument/2006/relationships/oleObject" Target="embeddings/oleObject122.bin"/><Relationship Id="rId264" Type="http://schemas.openxmlformats.org/officeDocument/2006/relationships/oleObject" Target="embeddings/oleObject131.bin"/><Relationship Id="rId285" Type="http://schemas.openxmlformats.org/officeDocument/2006/relationships/image" Target="media/image132.wmf"/><Relationship Id="rId17" Type="http://schemas.openxmlformats.org/officeDocument/2006/relationships/image" Target="media/image5.emf"/><Relationship Id="rId38" Type="http://schemas.openxmlformats.org/officeDocument/2006/relationships/image" Target="media/image17.wmf"/><Relationship Id="rId59" Type="http://schemas.openxmlformats.org/officeDocument/2006/relationships/oleObject" Target="embeddings/oleObject21.bin"/><Relationship Id="rId103" Type="http://schemas.openxmlformats.org/officeDocument/2006/relationships/image" Target="media/image45.wmf"/><Relationship Id="rId124" Type="http://schemas.openxmlformats.org/officeDocument/2006/relationships/oleObject" Target="embeddings/oleObject60.bin"/><Relationship Id="rId310" Type="http://schemas.openxmlformats.org/officeDocument/2006/relationships/oleObject" Target="embeddings/oleObject152.bin"/><Relationship Id="rId70" Type="http://schemas.openxmlformats.org/officeDocument/2006/relationships/oleObject" Target="embeddings/oleObject27.bin"/><Relationship Id="rId91" Type="http://schemas.openxmlformats.org/officeDocument/2006/relationships/oleObject" Target="embeddings/oleObject38.bin"/><Relationship Id="rId145" Type="http://schemas.openxmlformats.org/officeDocument/2006/relationships/oleObject" Target="embeddings/oleObject72.bin"/><Relationship Id="rId166" Type="http://schemas.openxmlformats.org/officeDocument/2006/relationships/image" Target="media/image72.wmf"/><Relationship Id="rId187" Type="http://schemas.openxmlformats.org/officeDocument/2006/relationships/oleObject" Target="embeddings/oleObject93.bin"/><Relationship Id="rId331" Type="http://schemas.openxmlformats.org/officeDocument/2006/relationships/image" Target="media/image161.wmf"/><Relationship Id="rId352" Type="http://schemas.openxmlformats.org/officeDocument/2006/relationships/oleObject" Target="embeddings/oleObject167.bin"/><Relationship Id="rId1" Type="http://schemas.openxmlformats.org/officeDocument/2006/relationships/customXml" Target="../customXml/item1.xml"/><Relationship Id="rId212" Type="http://schemas.openxmlformats.org/officeDocument/2006/relationships/image" Target="media/image95.wmf"/><Relationship Id="rId233" Type="http://schemas.openxmlformats.org/officeDocument/2006/relationships/image" Target="media/image105.wmf"/><Relationship Id="rId254" Type="http://schemas.openxmlformats.org/officeDocument/2006/relationships/image" Target="media/image115.wmf"/><Relationship Id="rId28" Type="http://schemas.openxmlformats.org/officeDocument/2006/relationships/oleObject" Target="embeddings/oleObject6.bin"/><Relationship Id="rId49" Type="http://schemas.openxmlformats.org/officeDocument/2006/relationships/image" Target="media/image23.wmf"/><Relationship Id="rId114" Type="http://schemas.openxmlformats.org/officeDocument/2006/relationships/image" Target="media/image49.wmf"/><Relationship Id="rId275" Type="http://schemas.openxmlformats.org/officeDocument/2006/relationships/image" Target="media/image127.wmf"/><Relationship Id="rId296" Type="http://schemas.openxmlformats.org/officeDocument/2006/relationships/oleObject" Target="embeddings/oleObject147.bin"/><Relationship Id="rId300" Type="http://schemas.openxmlformats.org/officeDocument/2006/relationships/oleObject" Target="embeddings/oleObject149.bin"/><Relationship Id="rId60" Type="http://schemas.openxmlformats.org/officeDocument/2006/relationships/image" Target="media/image29.wmf"/><Relationship Id="rId81" Type="http://schemas.openxmlformats.org/officeDocument/2006/relationships/oleObject" Target="embeddings/oleObject33.bin"/><Relationship Id="rId135" Type="http://schemas.openxmlformats.org/officeDocument/2006/relationships/image" Target="media/image57.wmf"/><Relationship Id="rId156" Type="http://schemas.openxmlformats.org/officeDocument/2006/relationships/image" Target="media/image67.wmf"/><Relationship Id="rId177" Type="http://schemas.openxmlformats.org/officeDocument/2006/relationships/oleObject" Target="embeddings/oleObject88.bin"/><Relationship Id="rId198" Type="http://schemas.openxmlformats.org/officeDocument/2006/relationships/image" Target="media/image88.wmf"/><Relationship Id="rId321" Type="http://schemas.openxmlformats.org/officeDocument/2006/relationships/image" Target="media/image155.emf"/><Relationship Id="rId342" Type="http://schemas.openxmlformats.org/officeDocument/2006/relationships/oleObject" Target="embeddings/oleObject164.bin"/><Relationship Id="rId363" Type="http://schemas.openxmlformats.org/officeDocument/2006/relationships/image" Target="media/image179.emf"/><Relationship Id="rId202" Type="http://schemas.openxmlformats.org/officeDocument/2006/relationships/image" Target="media/image90.wmf"/><Relationship Id="rId223" Type="http://schemas.openxmlformats.org/officeDocument/2006/relationships/image" Target="media/image100.wmf"/><Relationship Id="rId244" Type="http://schemas.openxmlformats.org/officeDocument/2006/relationships/image" Target="media/image110.wmf"/><Relationship Id="rId18" Type="http://schemas.openxmlformats.org/officeDocument/2006/relationships/image" Target="media/image6.wmf"/><Relationship Id="rId39" Type="http://schemas.openxmlformats.org/officeDocument/2006/relationships/oleObject" Target="embeddings/oleObject12.bin"/><Relationship Id="rId265" Type="http://schemas.openxmlformats.org/officeDocument/2006/relationships/image" Target="media/image122.wmf"/><Relationship Id="rId286" Type="http://schemas.openxmlformats.org/officeDocument/2006/relationships/oleObject" Target="embeddings/oleObject142.bin"/><Relationship Id="rId50" Type="http://schemas.openxmlformats.org/officeDocument/2006/relationships/image" Target="media/image24.wmf"/><Relationship Id="rId104" Type="http://schemas.openxmlformats.org/officeDocument/2006/relationships/oleObject" Target="embeddings/oleObject47.bin"/><Relationship Id="rId125" Type="http://schemas.openxmlformats.org/officeDocument/2006/relationships/oleObject" Target="embeddings/oleObject61.bin"/><Relationship Id="rId146" Type="http://schemas.openxmlformats.org/officeDocument/2006/relationships/image" Target="media/image62.wmf"/><Relationship Id="rId167" Type="http://schemas.openxmlformats.org/officeDocument/2006/relationships/oleObject" Target="embeddings/oleObject83.bin"/><Relationship Id="rId188" Type="http://schemas.openxmlformats.org/officeDocument/2006/relationships/image" Target="media/image83.wmf"/><Relationship Id="rId311" Type="http://schemas.openxmlformats.org/officeDocument/2006/relationships/image" Target="media/image147.wmf"/><Relationship Id="rId332" Type="http://schemas.openxmlformats.org/officeDocument/2006/relationships/oleObject" Target="embeddings/oleObject159.bin"/><Relationship Id="rId353" Type="http://schemas.openxmlformats.org/officeDocument/2006/relationships/image" Target="media/image174.wmf"/><Relationship Id="rId71" Type="http://schemas.openxmlformats.org/officeDocument/2006/relationships/image" Target="media/image34.wmf"/><Relationship Id="rId92" Type="http://schemas.openxmlformats.org/officeDocument/2006/relationships/image" Target="media/image42.wmf"/><Relationship Id="rId213" Type="http://schemas.openxmlformats.org/officeDocument/2006/relationships/oleObject" Target="embeddings/oleObject106.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16.wmf"/><Relationship Id="rId276" Type="http://schemas.openxmlformats.org/officeDocument/2006/relationships/oleObject" Target="embeddings/oleObject137.bin"/><Relationship Id="rId297" Type="http://schemas.openxmlformats.org/officeDocument/2006/relationships/image" Target="media/image138.wmf"/><Relationship Id="rId40" Type="http://schemas.openxmlformats.org/officeDocument/2006/relationships/image" Target="media/image18.wmf"/><Relationship Id="rId115" Type="http://schemas.openxmlformats.org/officeDocument/2006/relationships/oleObject" Target="embeddings/oleObject54.bin"/><Relationship Id="rId136" Type="http://schemas.openxmlformats.org/officeDocument/2006/relationships/oleObject" Target="embeddings/oleObject67.bin"/><Relationship Id="rId157" Type="http://schemas.openxmlformats.org/officeDocument/2006/relationships/oleObject" Target="embeddings/oleObject78.bin"/><Relationship Id="rId178" Type="http://schemas.openxmlformats.org/officeDocument/2006/relationships/image" Target="media/image78.wmf"/><Relationship Id="rId301" Type="http://schemas.openxmlformats.org/officeDocument/2006/relationships/image" Target="media/image140.emf"/><Relationship Id="rId322" Type="http://schemas.openxmlformats.org/officeDocument/2006/relationships/image" Target="media/image156.emf"/><Relationship Id="rId343" Type="http://schemas.openxmlformats.org/officeDocument/2006/relationships/image" Target="media/image167.wmf"/><Relationship Id="rId364" Type="http://schemas.openxmlformats.org/officeDocument/2006/relationships/footer" Target="footer2.xml"/><Relationship Id="rId61" Type="http://schemas.openxmlformats.org/officeDocument/2006/relationships/oleObject" Target="embeddings/oleObject22.bin"/><Relationship Id="rId82" Type="http://schemas.openxmlformats.org/officeDocument/2006/relationships/image" Target="media/image410.wmf"/><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image" Target="media/image7.jpeg"/><Relationship Id="rId224" Type="http://schemas.openxmlformats.org/officeDocument/2006/relationships/oleObject" Target="embeddings/oleObject112.bin"/><Relationship Id="rId245" Type="http://schemas.openxmlformats.org/officeDocument/2006/relationships/oleObject" Target="embeddings/oleObject123.bin"/><Relationship Id="rId266" Type="http://schemas.openxmlformats.org/officeDocument/2006/relationships/oleObject" Target="embeddings/oleObject132.bin"/><Relationship Id="rId287" Type="http://schemas.openxmlformats.org/officeDocument/2006/relationships/image" Target="media/image133.wmf"/><Relationship Id="rId30" Type="http://schemas.openxmlformats.org/officeDocument/2006/relationships/oleObject" Target="embeddings/oleObject7.bin"/><Relationship Id="rId105" Type="http://schemas.openxmlformats.org/officeDocument/2006/relationships/image" Target="media/image46.wmf"/><Relationship Id="rId126" Type="http://schemas.openxmlformats.org/officeDocument/2006/relationships/image" Target="media/image53.wmf"/><Relationship Id="rId147" Type="http://schemas.openxmlformats.org/officeDocument/2006/relationships/oleObject" Target="embeddings/oleObject73.bin"/><Relationship Id="rId168" Type="http://schemas.openxmlformats.org/officeDocument/2006/relationships/image" Target="media/image73.wmf"/><Relationship Id="rId312" Type="http://schemas.openxmlformats.org/officeDocument/2006/relationships/oleObject" Target="embeddings/oleObject153.bin"/><Relationship Id="rId333" Type="http://schemas.openxmlformats.org/officeDocument/2006/relationships/image" Target="media/image162.wmf"/><Relationship Id="rId354" Type="http://schemas.openxmlformats.org/officeDocument/2006/relationships/oleObject" Target="embeddings/oleObject168.bin"/><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oleObject" Target="embeddings/oleObject39.bin"/><Relationship Id="rId189" Type="http://schemas.openxmlformats.org/officeDocument/2006/relationships/oleObject" Target="embeddings/oleObject94.bin"/><Relationship Id="rId3" Type="http://schemas.openxmlformats.org/officeDocument/2006/relationships/styles" Target="styles.xml"/><Relationship Id="rId214" Type="http://schemas.openxmlformats.org/officeDocument/2006/relationships/image" Target="media/image96.wmf"/><Relationship Id="rId235" Type="http://schemas.openxmlformats.org/officeDocument/2006/relationships/oleObject" Target="embeddings/oleObject118.bin"/><Relationship Id="rId256" Type="http://schemas.openxmlformats.org/officeDocument/2006/relationships/oleObject" Target="embeddings/oleObject128.bin"/><Relationship Id="rId277" Type="http://schemas.openxmlformats.org/officeDocument/2006/relationships/image" Target="media/image128.wmf"/><Relationship Id="rId298" Type="http://schemas.openxmlformats.org/officeDocument/2006/relationships/oleObject" Target="embeddings/oleObject148.bin"/><Relationship Id="rId116" Type="http://schemas.openxmlformats.org/officeDocument/2006/relationships/oleObject" Target="embeddings/oleObject55.bin"/><Relationship Id="rId137" Type="http://schemas.openxmlformats.org/officeDocument/2006/relationships/image" Target="media/image58.wmf"/><Relationship Id="rId158" Type="http://schemas.openxmlformats.org/officeDocument/2006/relationships/image" Target="media/image68.wmf"/><Relationship Id="rId302" Type="http://schemas.openxmlformats.org/officeDocument/2006/relationships/image" Target="media/image141.wmf"/><Relationship Id="rId323" Type="http://schemas.openxmlformats.org/officeDocument/2006/relationships/image" Target="media/image157.wmf"/><Relationship Id="rId344" Type="http://schemas.openxmlformats.org/officeDocument/2006/relationships/oleObject" Target="embeddings/oleObject165.bin"/><Relationship Id="rId20" Type="http://schemas.openxmlformats.org/officeDocument/2006/relationships/image" Target="media/image8.wmf"/><Relationship Id="rId41" Type="http://schemas.openxmlformats.org/officeDocument/2006/relationships/oleObject" Target="embeddings/oleObject13.bin"/><Relationship Id="rId62" Type="http://schemas.openxmlformats.org/officeDocument/2006/relationships/image" Target="media/image30.wmf"/><Relationship Id="rId83" Type="http://schemas.openxmlformats.org/officeDocument/2006/relationships/oleObject" Target="embeddings/oleObject34.bin"/><Relationship Id="rId179" Type="http://schemas.openxmlformats.org/officeDocument/2006/relationships/oleObject" Target="embeddings/oleObject89.bin"/><Relationship Id="rId365" Type="http://schemas.openxmlformats.org/officeDocument/2006/relationships/footer" Target="footer3.xml"/><Relationship Id="rId190" Type="http://schemas.openxmlformats.org/officeDocument/2006/relationships/image" Target="media/image84.wmf"/><Relationship Id="rId204" Type="http://schemas.openxmlformats.org/officeDocument/2006/relationships/image" Target="media/image91.wmf"/><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image" Target="media/image123.wmf"/><Relationship Id="rId288" Type="http://schemas.openxmlformats.org/officeDocument/2006/relationships/oleObject" Target="embeddings/oleObject143.bin"/><Relationship Id="rId106" Type="http://schemas.openxmlformats.org/officeDocument/2006/relationships/oleObject" Target="embeddings/oleObject48.bin"/><Relationship Id="rId127" Type="http://schemas.openxmlformats.org/officeDocument/2006/relationships/oleObject" Target="embeddings/oleObject62.bin"/><Relationship Id="rId313" Type="http://schemas.openxmlformats.org/officeDocument/2006/relationships/oleObject" Target="embeddings/oleObject154.bin"/><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image" Target="media/image25.wmf"/><Relationship Id="rId73" Type="http://schemas.openxmlformats.org/officeDocument/2006/relationships/image" Target="media/image35.wmf"/><Relationship Id="rId94" Type="http://schemas.openxmlformats.org/officeDocument/2006/relationships/oleObject" Target="embeddings/oleObject40.bin"/><Relationship Id="rId148" Type="http://schemas.openxmlformats.org/officeDocument/2006/relationships/image" Target="media/image63.wmf"/><Relationship Id="rId169" Type="http://schemas.openxmlformats.org/officeDocument/2006/relationships/oleObject" Target="embeddings/oleObject84.bin"/><Relationship Id="rId334" Type="http://schemas.openxmlformats.org/officeDocument/2006/relationships/oleObject" Target="embeddings/oleObject160.bin"/><Relationship Id="rId355" Type="http://schemas.openxmlformats.org/officeDocument/2006/relationships/image" Target="media/image175.wmf"/><Relationship Id="rId4" Type="http://schemas.microsoft.com/office/2007/relationships/stylesWithEffects" Target="stylesWithEffects.xml"/><Relationship Id="rId180" Type="http://schemas.openxmlformats.org/officeDocument/2006/relationships/image" Target="media/image79.wmf"/><Relationship Id="rId215" Type="http://schemas.openxmlformats.org/officeDocument/2006/relationships/oleObject" Target="embeddings/oleObject107.bin"/><Relationship Id="rId236" Type="http://schemas.openxmlformats.org/officeDocument/2006/relationships/image" Target="media/image106.wmf"/><Relationship Id="rId257" Type="http://schemas.openxmlformats.org/officeDocument/2006/relationships/image" Target="media/image117.wmf"/><Relationship Id="rId278" Type="http://schemas.openxmlformats.org/officeDocument/2006/relationships/oleObject" Target="embeddings/oleObject138.bin"/><Relationship Id="rId303" Type="http://schemas.openxmlformats.org/officeDocument/2006/relationships/oleObject" Target="embeddings/oleObject150.bin"/><Relationship Id="rId42" Type="http://schemas.openxmlformats.org/officeDocument/2006/relationships/oleObject" Target="embeddings/oleObject14.bin"/><Relationship Id="rId84" Type="http://schemas.openxmlformats.org/officeDocument/2006/relationships/image" Target="media/image38.wmf"/><Relationship Id="rId138" Type="http://schemas.openxmlformats.org/officeDocument/2006/relationships/oleObject" Target="embeddings/oleObject68.bin"/><Relationship Id="rId345" Type="http://schemas.openxmlformats.org/officeDocument/2006/relationships/image" Target="media/image168.emf"/><Relationship Id="rId191" Type="http://schemas.openxmlformats.org/officeDocument/2006/relationships/oleObject" Target="embeddings/oleObject95.bin"/><Relationship Id="rId205" Type="http://schemas.openxmlformats.org/officeDocument/2006/relationships/oleObject" Target="embeddings/oleObject102.bin"/><Relationship Id="rId247" Type="http://schemas.openxmlformats.org/officeDocument/2006/relationships/oleObject" Target="embeddings/oleObject124.bin"/><Relationship Id="rId107" Type="http://schemas.openxmlformats.org/officeDocument/2006/relationships/oleObject" Target="embeddings/oleObject49.bin"/><Relationship Id="rId289" Type="http://schemas.openxmlformats.org/officeDocument/2006/relationships/image" Target="media/image134.wmf"/><Relationship Id="rId11" Type="http://schemas.openxmlformats.org/officeDocument/2006/relationships/image" Target="media/image3.wmf"/><Relationship Id="rId53" Type="http://schemas.openxmlformats.org/officeDocument/2006/relationships/oleObject" Target="embeddings/oleObject18.bin"/><Relationship Id="rId149" Type="http://schemas.openxmlformats.org/officeDocument/2006/relationships/oleObject" Target="embeddings/oleObject74.bin"/><Relationship Id="rId314" Type="http://schemas.openxmlformats.org/officeDocument/2006/relationships/image" Target="media/image148.emf"/><Relationship Id="rId356" Type="http://schemas.openxmlformats.org/officeDocument/2006/relationships/oleObject" Target="embeddings/oleObject169.bin"/><Relationship Id="rId95" Type="http://schemas.openxmlformats.org/officeDocument/2006/relationships/oleObject" Target="embeddings/oleObject41.bin"/><Relationship Id="rId160" Type="http://schemas.openxmlformats.org/officeDocument/2006/relationships/image" Target="media/image69.wmf"/><Relationship Id="rId216" Type="http://schemas.openxmlformats.org/officeDocument/2006/relationships/oleObject" Target="embeddings/oleObject108.bin"/><Relationship Id="rId258" Type="http://schemas.openxmlformats.org/officeDocument/2006/relationships/oleObject" Target="embeddings/oleObject129.bin"/><Relationship Id="rId22" Type="http://schemas.openxmlformats.org/officeDocument/2006/relationships/oleObject" Target="embeddings/oleObject3.bin"/><Relationship Id="rId64" Type="http://schemas.openxmlformats.org/officeDocument/2006/relationships/image" Target="media/image31.wmf"/><Relationship Id="rId118" Type="http://schemas.openxmlformats.org/officeDocument/2006/relationships/image" Target="media/image50.wmf"/><Relationship Id="rId325" Type="http://schemas.openxmlformats.org/officeDocument/2006/relationships/image" Target="media/image158.wmf"/><Relationship Id="rId367" Type="http://schemas.openxmlformats.org/officeDocument/2006/relationships/theme" Target="theme/theme1.xml"/><Relationship Id="rId171" Type="http://schemas.openxmlformats.org/officeDocument/2006/relationships/oleObject" Target="embeddings/oleObject85.bin"/><Relationship Id="rId227" Type="http://schemas.openxmlformats.org/officeDocument/2006/relationships/image" Target="media/image102.wmf"/><Relationship Id="rId269" Type="http://schemas.openxmlformats.org/officeDocument/2006/relationships/image" Target="media/image124.wmf"/><Relationship Id="rId33" Type="http://schemas.openxmlformats.org/officeDocument/2006/relationships/image" Target="media/image15.wmf"/><Relationship Id="rId129" Type="http://schemas.openxmlformats.org/officeDocument/2006/relationships/image" Target="media/image54.wmf"/><Relationship Id="rId280" Type="http://schemas.openxmlformats.org/officeDocument/2006/relationships/oleObject" Target="embeddings/oleObject139.bin"/><Relationship Id="rId336" Type="http://schemas.openxmlformats.org/officeDocument/2006/relationships/oleObject" Target="embeddings/oleObject161.bin"/><Relationship Id="rId75" Type="http://schemas.openxmlformats.org/officeDocument/2006/relationships/image" Target="media/image36.wmf"/><Relationship Id="rId140" Type="http://schemas.openxmlformats.org/officeDocument/2006/relationships/oleObject" Target="embeddings/oleObject69.bin"/><Relationship Id="rId182" Type="http://schemas.openxmlformats.org/officeDocument/2006/relationships/image" Target="media/image80.wmf"/><Relationship Id="rId6" Type="http://schemas.openxmlformats.org/officeDocument/2006/relationships/webSettings" Target="webSettings.xml"/><Relationship Id="rId238" Type="http://schemas.openxmlformats.org/officeDocument/2006/relationships/image" Target="media/image107.wmf"/><Relationship Id="rId291" Type="http://schemas.openxmlformats.org/officeDocument/2006/relationships/image" Target="media/image135.wmf"/><Relationship Id="rId305" Type="http://schemas.openxmlformats.org/officeDocument/2006/relationships/image" Target="media/image143.emf"/><Relationship Id="rId347" Type="http://schemas.openxmlformats.org/officeDocument/2006/relationships/image" Target="media/image170.emf"/><Relationship Id="rId44" Type="http://schemas.openxmlformats.org/officeDocument/2006/relationships/oleObject" Target="embeddings/oleObject15.bin"/><Relationship Id="rId86" Type="http://schemas.openxmlformats.org/officeDocument/2006/relationships/image" Target="media/image39.wmf"/><Relationship Id="rId151" Type="http://schemas.openxmlformats.org/officeDocument/2006/relationships/oleObject" Target="embeddings/oleObject75.bin"/><Relationship Id="rId193" Type="http://schemas.openxmlformats.org/officeDocument/2006/relationships/oleObject" Target="embeddings/oleObject96.bin"/><Relationship Id="rId207" Type="http://schemas.openxmlformats.org/officeDocument/2006/relationships/oleObject" Target="embeddings/oleObject103.bin"/><Relationship Id="rId249" Type="http://schemas.openxmlformats.org/officeDocument/2006/relationships/oleObject" Target="embeddings/oleObject125.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oleObject" Target="embeddings/oleObject130.bin"/><Relationship Id="rId316" Type="http://schemas.openxmlformats.org/officeDocument/2006/relationships/image" Target="media/image150.emf"/><Relationship Id="rId55" Type="http://schemas.openxmlformats.org/officeDocument/2006/relationships/oleObject" Target="embeddings/oleObject19.bin"/><Relationship Id="rId97" Type="http://schemas.openxmlformats.org/officeDocument/2006/relationships/oleObject" Target="embeddings/oleObject43.bin"/><Relationship Id="rId120" Type="http://schemas.openxmlformats.org/officeDocument/2006/relationships/image" Target="media/image51.wmf"/><Relationship Id="rId358" Type="http://schemas.openxmlformats.org/officeDocument/2006/relationships/oleObject" Target="embeddings/oleObject170.bin"/><Relationship Id="rId162" Type="http://schemas.openxmlformats.org/officeDocument/2006/relationships/image" Target="media/image70.wmf"/><Relationship Id="rId218" Type="http://schemas.openxmlformats.org/officeDocument/2006/relationships/oleObject" Target="embeddings/oleObject109.bin"/><Relationship Id="rId271" Type="http://schemas.openxmlformats.org/officeDocument/2006/relationships/image" Target="media/image125.wmf"/><Relationship Id="rId24" Type="http://schemas.openxmlformats.org/officeDocument/2006/relationships/oleObject" Target="embeddings/oleObject4.bin"/><Relationship Id="rId66" Type="http://schemas.openxmlformats.org/officeDocument/2006/relationships/image" Target="media/image32.wmf"/><Relationship Id="rId131" Type="http://schemas.openxmlformats.org/officeDocument/2006/relationships/image" Target="media/image55.wmf"/><Relationship Id="rId327" Type="http://schemas.openxmlformats.org/officeDocument/2006/relationships/image" Target="media/image159.wmf"/><Relationship Id="rId173" Type="http://schemas.openxmlformats.org/officeDocument/2006/relationships/oleObject" Target="embeddings/oleObject86.bin"/><Relationship Id="rId229" Type="http://schemas.openxmlformats.org/officeDocument/2006/relationships/image" Target="media/image103.wmf"/><Relationship Id="rId240" Type="http://schemas.openxmlformats.org/officeDocument/2006/relationships/image" Target="media/image108.wmf"/><Relationship Id="rId35" Type="http://schemas.openxmlformats.org/officeDocument/2006/relationships/image" Target="media/image16.wmf"/><Relationship Id="rId77" Type="http://schemas.openxmlformats.org/officeDocument/2006/relationships/image" Target="media/image37.emf"/><Relationship Id="rId100" Type="http://schemas.openxmlformats.org/officeDocument/2006/relationships/oleObject" Target="embeddings/oleObject45.bin"/><Relationship Id="rId282" Type="http://schemas.openxmlformats.org/officeDocument/2006/relationships/oleObject" Target="embeddings/oleObject140.bin"/><Relationship Id="rId338" Type="http://schemas.openxmlformats.org/officeDocument/2006/relationships/oleObject" Target="embeddings/oleObject162.bin"/><Relationship Id="rId8" Type="http://schemas.openxmlformats.org/officeDocument/2006/relationships/endnotes" Target="endnotes.xml"/><Relationship Id="rId142" Type="http://schemas.openxmlformats.org/officeDocument/2006/relationships/image" Target="media/image60.wmf"/><Relationship Id="rId184" Type="http://schemas.openxmlformats.org/officeDocument/2006/relationships/image" Target="media/image81.wmf"/><Relationship Id="rId251" Type="http://schemas.openxmlformats.org/officeDocument/2006/relationships/oleObject" Target="embeddings/oleObject126.bin"/><Relationship Id="rId46" Type="http://schemas.openxmlformats.org/officeDocument/2006/relationships/oleObject" Target="embeddings/oleObject16.bin"/><Relationship Id="rId293" Type="http://schemas.openxmlformats.org/officeDocument/2006/relationships/image" Target="media/image136.wmf"/><Relationship Id="rId307" Type="http://schemas.openxmlformats.org/officeDocument/2006/relationships/oleObject" Target="embeddings/oleObject151.bin"/><Relationship Id="rId349" Type="http://schemas.openxmlformats.org/officeDocument/2006/relationships/image" Target="media/image172.wmf"/><Relationship Id="rId88" Type="http://schemas.openxmlformats.org/officeDocument/2006/relationships/image" Target="media/image40.wmf"/><Relationship Id="rId111" Type="http://schemas.openxmlformats.org/officeDocument/2006/relationships/oleObject" Target="embeddings/oleObject52.bin"/><Relationship Id="rId153" Type="http://schemas.openxmlformats.org/officeDocument/2006/relationships/oleObject" Target="embeddings/oleObject76.bin"/><Relationship Id="rId195" Type="http://schemas.openxmlformats.org/officeDocument/2006/relationships/oleObject" Target="embeddings/oleObject97.bin"/><Relationship Id="rId209" Type="http://schemas.openxmlformats.org/officeDocument/2006/relationships/oleObject" Target="embeddings/oleObject104.bin"/><Relationship Id="rId360" Type="http://schemas.openxmlformats.org/officeDocument/2006/relationships/oleObject" Target="embeddings/oleObject171.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8246A-3514-4107-86EB-95F83B56C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79</Pages>
  <Words>9215</Words>
  <Characters>34280</Characters>
  <Application>Microsoft Office Word</Application>
  <DocSecurity>0</DocSecurity>
  <Lines>1558</Lines>
  <Paragraphs>499</Paragraphs>
  <ScaleCrop>false</ScaleCrop>
  <HeadingPairs>
    <vt:vector size="2" baseType="variant">
      <vt:variant>
        <vt:lpstr>제목</vt:lpstr>
      </vt:variant>
      <vt:variant>
        <vt:i4>1</vt:i4>
      </vt:variant>
    </vt:vector>
  </HeadingPairs>
  <TitlesOfParts>
    <vt:vector size="1" baseType="lpstr">
      <vt:lpstr/>
    </vt:vector>
  </TitlesOfParts>
  <Company>postech</Company>
  <LinksUpToDate>false</LinksUpToDate>
  <CharactersWithSpaces>42996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kwon</cp:lastModifiedBy>
  <cp:revision>3</cp:revision>
  <cp:lastPrinted>2014-07-04T06:33:00Z</cp:lastPrinted>
  <dcterms:created xsi:type="dcterms:W3CDTF">2014-07-09T10:09:00Z</dcterms:created>
  <dcterms:modified xsi:type="dcterms:W3CDTF">2014-07-09T13:14:00Z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