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37" w:rsidRDefault="00E72C96" w:rsidP="00E72C96">
      <w:pPr>
        <w:jc w:val="center"/>
      </w:pPr>
      <w:proofErr w:type="spellStart"/>
      <w:r>
        <w:rPr>
          <w:rFonts w:hint="eastAsia"/>
        </w:rPr>
        <w:t>고급광학</w:t>
      </w:r>
      <w:proofErr w:type="spellEnd"/>
      <w:r>
        <w:rPr>
          <w:rFonts w:hint="eastAsia"/>
        </w:rPr>
        <w:t xml:space="preserve"> </w:t>
      </w:r>
      <w:r>
        <w:t>HW1</w:t>
      </w:r>
    </w:p>
    <w:p w:rsidR="00E72C96" w:rsidRDefault="00E72C96" w:rsidP="00E72C96">
      <w:pPr>
        <w:jc w:val="right"/>
        <w:rPr>
          <w:rFonts w:hint="eastAsia"/>
        </w:rPr>
      </w:pPr>
      <w:r>
        <w:t xml:space="preserve">20182737 </w:t>
      </w:r>
      <w:r>
        <w:rPr>
          <w:rFonts w:hint="eastAsia"/>
        </w:rPr>
        <w:t>EE</w:t>
      </w:r>
    </w:p>
    <w:p w:rsidR="00E72C96" w:rsidRDefault="00E72C96" w:rsidP="00E72C96">
      <w:pPr>
        <w:jc w:val="right"/>
      </w:pPr>
      <w:r>
        <w:rPr>
          <w:rFonts w:hint="eastAsia"/>
        </w:rPr>
        <w:t>이종건</w:t>
      </w:r>
    </w:p>
    <w:p w:rsidR="00E72C96" w:rsidRDefault="00E72C96" w:rsidP="00E72C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Calculate FSR</w:t>
      </w:r>
      <w:r w:rsidR="003B4FFA">
        <w:t>:</w:t>
      </w:r>
    </w:p>
    <w:p w:rsidR="003B4FFA" w:rsidRPr="003B4FFA" w:rsidRDefault="003B4FFA" w:rsidP="003B4FF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FSR=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3B4FFA" w:rsidRPr="003B4FFA" w:rsidRDefault="003B4FFA" w:rsidP="003B4FF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1m cavity=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2*1</m:t>
              </m:r>
            </m:den>
          </m:f>
          <m: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=150 MHz</m:t>
          </m:r>
        </m:oMath>
      </m:oMathPara>
    </w:p>
    <w:p w:rsidR="003B4FFA" w:rsidRDefault="003B4FFA" w:rsidP="003B4FFA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 mm cavity=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=150 GHz</m:t>
          </m:r>
        </m:oMath>
      </m:oMathPara>
    </w:p>
    <w:p w:rsidR="00F20638" w:rsidRDefault="00F20638" w:rsidP="00F20638">
      <w:pPr>
        <w:pStyle w:val="a3"/>
        <w:ind w:leftChars="0" w:left="760"/>
        <w:rPr>
          <w:rFonts w:hint="eastAsia"/>
        </w:rPr>
      </w:pPr>
    </w:p>
    <w:p w:rsidR="00E72C96" w:rsidRDefault="00E72C96" w:rsidP="00E72C96">
      <w:pPr>
        <w:pStyle w:val="a3"/>
        <w:numPr>
          <w:ilvl w:val="0"/>
          <w:numId w:val="1"/>
        </w:numPr>
        <w:ind w:leftChars="0"/>
      </w:pPr>
      <w:r>
        <w:t>DFB</w:t>
      </w:r>
      <w:r w:rsidR="005A716C">
        <w:t xml:space="preserve"> coherence length</w:t>
      </w:r>
      <w:r w:rsidR="003B4FFA">
        <w:t>:</w:t>
      </w:r>
    </w:p>
    <w:p w:rsidR="005A716C" w:rsidRDefault="005A716C" w:rsidP="005A716C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n∆ν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1*2×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=150 m</m:t>
          </m:r>
        </m:oMath>
      </m:oMathPara>
    </w:p>
    <w:p w:rsidR="00F20638" w:rsidRDefault="00F20638" w:rsidP="00F20638">
      <w:pPr>
        <w:pStyle w:val="a3"/>
        <w:ind w:leftChars="0" w:left="760"/>
        <w:rPr>
          <w:rFonts w:hint="eastAsia"/>
        </w:rPr>
      </w:pPr>
    </w:p>
    <w:p w:rsidR="00E72C96" w:rsidRDefault="00E72C96" w:rsidP="00E72C96">
      <w:pPr>
        <w:pStyle w:val="a3"/>
        <w:numPr>
          <w:ilvl w:val="0"/>
          <w:numId w:val="1"/>
        </w:numPr>
        <w:ind w:leftChars="0"/>
      </w:pPr>
      <w:r>
        <w:t>LASER stand for “</w:t>
      </w:r>
      <w:r w:rsidRPr="00E72C96">
        <w:rPr>
          <w:b/>
        </w:rPr>
        <w:t>L</w:t>
      </w:r>
      <w:r>
        <w:t xml:space="preserve">ight </w:t>
      </w:r>
      <w:r w:rsidRPr="00E72C96">
        <w:rPr>
          <w:b/>
        </w:rPr>
        <w:t>A</w:t>
      </w:r>
      <w:r>
        <w:t xml:space="preserve">mplification by </w:t>
      </w:r>
      <w:r w:rsidRPr="00E72C96">
        <w:rPr>
          <w:b/>
        </w:rPr>
        <w:t>S</w:t>
      </w:r>
      <w:r>
        <w:t xml:space="preserve">timulated </w:t>
      </w:r>
      <w:r w:rsidRPr="00E72C96">
        <w:rPr>
          <w:b/>
        </w:rPr>
        <w:t>E</w:t>
      </w:r>
      <w:r>
        <w:t xml:space="preserve">mission of </w:t>
      </w:r>
      <w:r w:rsidRPr="00E72C96">
        <w:rPr>
          <w:b/>
        </w:rPr>
        <w:t>R</w:t>
      </w:r>
      <w:r>
        <w:t>adiation”</w:t>
      </w:r>
    </w:p>
    <w:p w:rsidR="00F20638" w:rsidRDefault="00F20638" w:rsidP="00F20638">
      <w:pPr>
        <w:pStyle w:val="a3"/>
        <w:ind w:leftChars="0" w:left="760"/>
        <w:rPr>
          <w:rFonts w:hint="eastAsia"/>
        </w:rPr>
      </w:pPr>
    </w:p>
    <w:p w:rsidR="00E72C96" w:rsidRDefault="00E72C96" w:rsidP="00E72C96">
      <w:pPr>
        <w:pStyle w:val="a3"/>
        <w:numPr>
          <w:ilvl w:val="0"/>
          <w:numId w:val="1"/>
        </w:numPr>
        <w:ind w:leftChars="0"/>
      </w:pPr>
      <w:r>
        <w:t>Difference between Finesse and Q-factor</w:t>
      </w:r>
    </w:p>
    <w:p w:rsidR="00F20638" w:rsidRDefault="00F20638" w:rsidP="00F20638">
      <w:pPr>
        <w:pStyle w:val="a3"/>
        <w:ind w:leftChars="0" w:left="760"/>
      </w:pPr>
      <w:r>
        <w:rPr>
          <w:rFonts w:hint="eastAsia"/>
        </w:rPr>
        <w:t xml:space="preserve">Finesse는 </w:t>
      </w:r>
      <w:r>
        <w:t>beam</w:t>
      </w:r>
      <w:r>
        <w:rPr>
          <w:rFonts w:hint="eastAsia"/>
        </w:rPr>
        <w:t xml:space="preserve">이 </w:t>
      </w:r>
      <w:r>
        <w:t>absorbed</w:t>
      </w:r>
      <w:r>
        <w:rPr>
          <w:rFonts w:hint="eastAsia"/>
        </w:rPr>
        <w:t xml:space="preserve">하기 전에 </w:t>
      </w:r>
      <w:r>
        <w:t>peaks</w:t>
      </w:r>
      <w:r>
        <w:rPr>
          <w:rFonts w:hint="eastAsia"/>
        </w:rPr>
        <w:t>의 개수를 의미하고,</w:t>
      </w:r>
      <w:r>
        <w:t xml:space="preserve"> </w:t>
      </w:r>
      <w:r>
        <w:rPr>
          <w:rFonts w:hint="eastAsia"/>
        </w:rPr>
        <w:t xml:space="preserve">Q-factor는 </w:t>
      </w:r>
      <w:r>
        <w:t>resonance frequency</w:t>
      </w:r>
      <w:r>
        <w:rPr>
          <w:rFonts w:hint="eastAsia"/>
        </w:rPr>
        <w:t xml:space="preserve">에서의 </w:t>
      </w:r>
      <w:r>
        <w:t>peak</w:t>
      </w:r>
      <w:r>
        <w:rPr>
          <w:rFonts w:hint="eastAsia"/>
        </w:rPr>
        <w:t xml:space="preserve">이 얼마나 </w:t>
      </w:r>
      <w:r>
        <w:t>narrow</w:t>
      </w:r>
      <w:r>
        <w:rPr>
          <w:rFonts w:hint="eastAsia"/>
        </w:rPr>
        <w:t>한지를 의미한다.</w:t>
      </w:r>
      <w:r>
        <w:t xml:space="preserve"> </w:t>
      </w:r>
      <w:r>
        <w:rPr>
          <w:rFonts w:hint="eastAsia"/>
        </w:rPr>
        <w:t xml:space="preserve">따라서 여러 개의 </w:t>
      </w:r>
      <w:r>
        <w:t>resonance</w:t>
      </w:r>
      <w:r>
        <w:rPr>
          <w:rFonts w:hint="eastAsia"/>
        </w:rPr>
        <w:t xml:space="preserve">를 원한다면 </w:t>
      </w:r>
      <w:r>
        <w:t>Finesse</w:t>
      </w:r>
      <w:r>
        <w:rPr>
          <w:rFonts w:hint="eastAsia"/>
        </w:rPr>
        <w:t>를 보고,</w:t>
      </w:r>
      <w:r>
        <w:t xml:space="preserve"> 하나의 resonance를 </w:t>
      </w:r>
      <w:r>
        <w:rPr>
          <w:rFonts w:hint="eastAsia"/>
        </w:rPr>
        <w:t xml:space="preserve">원한다면 </w:t>
      </w:r>
      <w:r>
        <w:t>Q-factor</w:t>
      </w:r>
      <w:r>
        <w:rPr>
          <w:rFonts w:hint="eastAsia"/>
        </w:rPr>
        <w:t>를 보면 된다.</w:t>
      </w:r>
    </w:p>
    <w:p w:rsidR="001E3306" w:rsidRPr="00F20638" w:rsidRDefault="001E3306" w:rsidP="00F20638">
      <w:pPr>
        <w:pStyle w:val="a3"/>
        <w:ind w:leftChars="0" w:left="760"/>
        <w:rPr>
          <w:rFonts w:hint="eastAsia"/>
        </w:rPr>
      </w:pPr>
    </w:p>
    <w:p w:rsidR="00AD703E" w:rsidRDefault="00AD703E" w:rsidP="00E72C96">
      <w:pPr>
        <w:pStyle w:val="a3"/>
        <w:numPr>
          <w:ilvl w:val="0"/>
          <w:numId w:val="1"/>
        </w:numPr>
        <w:ind w:leftChars="0"/>
      </w:pPr>
      <w:r>
        <w:t>Difference between spontaneous emission and stimulated emission</w:t>
      </w:r>
    </w:p>
    <w:p w:rsidR="001E3306" w:rsidRDefault="00181A6D" w:rsidP="001E3306">
      <w:pPr>
        <w:pStyle w:val="a3"/>
        <w:ind w:leftChars="0" w:left="760"/>
      </w:pPr>
      <w:r>
        <w:t>Spontaneous emission</w:t>
      </w:r>
      <w:r>
        <w:rPr>
          <w:rFonts w:hint="eastAsia"/>
        </w:rPr>
        <w:t xml:space="preserve">은 excited state에서 ground state로 내려오면서 </w:t>
      </w:r>
      <w:r>
        <w:t>emission</w:t>
      </w:r>
      <w:r>
        <w:rPr>
          <w:rFonts w:hint="eastAsia"/>
        </w:rPr>
        <w:t xml:space="preserve"> 하는 것이고,</w:t>
      </w:r>
      <w:r>
        <w:t xml:space="preserve"> </w:t>
      </w:r>
      <w:r>
        <w:rPr>
          <w:rFonts w:hint="eastAsia"/>
        </w:rPr>
        <w:t xml:space="preserve">stimulated emission은 </w:t>
      </w:r>
      <w:r>
        <w:t>excited state</w:t>
      </w:r>
      <w:r>
        <w:rPr>
          <w:rFonts w:hint="eastAsia"/>
        </w:rPr>
        <w:t xml:space="preserve">에서 </w:t>
      </w:r>
      <w:r>
        <w:t>photon</w:t>
      </w:r>
      <w:r>
        <w:rPr>
          <w:rFonts w:hint="eastAsia"/>
        </w:rPr>
        <w:t xml:space="preserve">을 </w:t>
      </w:r>
      <w:r>
        <w:t>absorb</w:t>
      </w:r>
      <w:r>
        <w:rPr>
          <w:rFonts w:hint="eastAsia"/>
        </w:rPr>
        <w:t xml:space="preserve">하고 </w:t>
      </w:r>
      <w:r>
        <w:t>ground state</w:t>
      </w:r>
      <w:r>
        <w:rPr>
          <w:rFonts w:hint="eastAsia"/>
        </w:rPr>
        <w:t xml:space="preserve">로 내려오면서 </w:t>
      </w:r>
      <w:r>
        <w:t xml:space="preserve">emission </w:t>
      </w:r>
      <w:r>
        <w:rPr>
          <w:rFonts w:hint="eastAsia"/>
        </w:rPr>
        <w:t>하는 것이다.</w:t>
      </w:r>
    </w:p>
    <w:p w:rsidR="0068788D" w:rsidRDefault="0068788D" w:rsidP="001E3306">
      <w:pPr>
        <w:pStyle w:val="a3"/>
        <w:ind w:leftChars="0" w:left="760"/>
      </w:pPr>
    </w:p>
    <w:p w:rsidR="00AD703E" w:rsidRDefault="00AD703E" w:rsidP="00E72C96">
      <w:pPr>
        <w:pStyle w:val="a3"/>
        <w:numPr>
          <w:ilvl w:val="0"/>
          <w:numId w:val="1"/>
        </w:numPr>
        <w:ind w:leftChars="0"/>
      </w:pPr>
      <w:r>
        <w:t>Population Inversion mean</w:t>
      </w:r>
    </w:p>
    <w:p w:rsidR="0068788D" w:rsidRDefault="00265080" w:rsidP="0068788D">
      <w:pPr>
        <w:pStyle w:val="a3"/>
        <w:ind w:leftChars="0" w:left="760"/>
      </w:pPr>
      <w:r>
        <w:t>4-level system</w:t>
      </w:r>
      <w:r>
        <w:rPr>
          <w:rFonts w:hint="eastAsia"/>
        </w:rPr>
        <w:t xml:space="preserve">에서 </w:t>
      </w:r>
      <w:r w:rsidR="00D47B5F">
        <w:rPr>
          <w:rFonts w:hint="eastAsia"/>
        </w:rPr>
        <w:t>thermal equilibrium</w:t>
      </w:r>
      <w:r w:rsidR="00D47B5F">
        <w:t xml:space="preserve"> </w:t>
      </w:r>
      <w:r w:rsidR="00D47B5F">
        <w:rPr>
          <w:rFonts w:hint="eastAsia"/>
        </w:rPr>
        <w:t xml:space="preserve">상태에서 </w:t>
      </w:r>
      <w:r w:rsidR="00D47B5F">
        <w:t>각 energy level</w:t>
      </w:r>
      <w:r w:rsidR="00D47B5F">
        <w:rPr>
          <w:rFonts w:hint="eastAsia"/>
        </w:rPr>
        <w:t xml:space="preserve">의 </w:t>
      </w:r>
      <w:r w:rsidR="00D47B5F">
        <w:t>population</w:t>
      </w:r>
      <w:r w:rsidR="00D47B5F">
        <w:rPr>
          <w:rFonts w:hint="eastAsia"/>
        </w:rPr>
        <w:t xml:space="preserve">은 </w:t>
      </w:r>
      <w:r w:rsidR="00D47B5F">
        <w:t xml:space="preserve">E0&gt;E1&gt;E2&gt;E3 </w:t>
      </w:r>
      <w:r w:rsidR="00D47B5F">
        <w:rPr>
          <w:rFonts w:hint="eastAsia"/>
        </w:rPr>
        <w:t>이다.</w:t>
      </w:r>
      <w:r w:rsidR="00D47B5F">
        <w:t xml:space="preserve"> </w:t>
      </w:r>
      <w:r w:rsidR="00D47B5F">
        <w:rPr>
          <w:rFonts w:hint="eastAsia"/>
        </w:rPr>
        <w:t>D</w:t>
      </w:r>
      <w:r w:rsidR="00D47B5F">
        <w:t xml:space="preserve">ecay time </w:t>
      </w:r>
      <w:r w:rsidR="00D47B5F">
        <w:rPr>
          <w:rFonts w:hint="eastAsia"/>
        </w:rPr>
        <w:t xml:space="preserve">차이에 의해 </w:t>
      </w:r>
      <w:r w:rsidR="00D47B5F">
        <w:t>population inversion</w:t>
      </w:r>
      <w:r w:rsidR="00D47B5F">
        <w:rPr>
          <w:rFonts w:hint="eastAsia"/>
        </w:rPr>
        <w:t xml:space="preserve">이 일어나면 </w:t>
      </w:r>
      <w:r w:rsidR="00D47B5F">
        <w:t>E1</w:t>
      </w:r>
      <w:r w:rsidR="00D47B5F">
        <w:rPr>
          <w:rFonts w:hint="eastAsia"/>
        </w:rPr>
        <w:t xml:space="preserve">과 </w:t>
      </w:r>
      <w:r w:rsidR="00D47B5F">
        <w:t>E2</w:t>
      </w:r>
      <w:r w:rsidR="00D47B5F">
        <w:rPr>
          <w:rFonts w:hint="eastAsia"/>
        </w:rPr>
        <w:t xml:space="preserve">의 </w:t>
      </w:r>
      <w:r w:rsidR="00D47B5F">
        <w:lastRenderedPageBreak/>
        <w:t>population</w:t>
      </w:r>
      <w:r w:rsidR="00D47B5F">
        <w:rPr>
          <w:rFonts w:hint="eastAsia"/>
        </w:rPr>
        <w:t xml:space="preserve">에서 </w:t>
      </w:r>
      <w:r w:rsidR="00D47B5F">
        <w:t>inversion</w:t>
      </w:r>
      <w:r w:rsidR="00D47B5F">
        <w:rPr>
          <w:rFonts w:hint="eastAsia"/>
        </w:rPr>
        <w:t xml:space="preserve">이 일어나서 </w:t>
      </w:r>
      <w:r w:rsidR="00D47B5F">
        <w:t>E0&gt;E2&gt;E1&gt;E3</w:t>
      </w:r>
      <w:r w:rsidR="00D47B5F">
        <w:rPr>
          <w:rFonts w:hint="eastAsia"/>
        </w:rPr>
        <w:t>가 된다.</w:t>
      </w:r>
    </w:p>
    <w:p w:rsidR="00F8230C" w:rsidRDefault="00F8230C" w:rsidP="0068788D">
      <w:pPr>
        <w:pStyle w:val="a3"/>
        <w:ind w:leftChars="0" w:left="760"/>
      </w:pPr>
    </w:p>
    <w:p w:rsidR="00AD703E" w:rsidRDefault="00AD703E" w:rsidP="00E72C96">
      <w:pPr>
        <w:pStyle w:val="a3"/>
        <w:numPr>
          <w:ilvl w:val="0"/>
          <w:numId w:val="1"/>
        </w:numPr>
        <w:ind w:leftChars="0"/>
      </w:pPr>
      <w:r>
        <w:t>FSR of a cavity with 1-m length = 150 MHz (from prob.1)</w:t>
      </w:r>
    </w:p>
    <w:p w:rsidR="00E90741" w:rsidRDefault="00E90741" w:rsidP="00E90741">
      <w:pPr>
        <w:pStyle w:val="a3"/>
        <w:ind w:leftChars="0" w:left="760"/>
      </w:pPr>
    </w:p>
    <w:p w:rsidR="00AD703E" w:rsidRDefault="0053548F" w:rsidP="00E72C96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λ=1 μm</m:t>
        </m:r>
      </m:oMath>
      <w:r>
        <w:rPr>
          <w:rFonts w:hint="eastAsia"/>
        </w:rPr>
        <w:t xml:space="preserve">, round trip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b>
        </m:sSub>
        <m:r>
          <w:rPr>
            <w:rFonts w:ascii="Cambria Math" w:hAnsi="Cambria Math"/>
          </w:rPr>
          <m:t>=1 ns</m:t>
        </m:r>
      </m:oMath>
      <w:r>
        <w:t xml:space="preserve">, round trip loss </w:t>
      </w:r>
      <m:oMath>
        <m:r>
          <m:rPr>
            <m:sty m:val="p"/>
          </m:rPr>
          <w:rPr>
            <w:rFonts w:ascii="Cambria Math" w:hAnsi="Cambria Math"/>
          </w:rPr>
          <m:t>η=5%</m:t>
        </m:r>
      </m:oMath>
      <w:r>
        <w:rPr>
          <w:rFonts w:hint="eastAsia"/>
        </w:rPr>
        <w:t xml:space="preserve"> -&gt; </w:t>
      </w: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rt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η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3.0*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=3.8×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F82030" w:rsidRDefault="00F82030" w:rsidP="00F82030">
      <w:pPr>
        <w:pStyle w:val="a3"/>
        <w:rPr>
          <w:rFonts w:hint="eastAsia"/>
        </w:rPr>
      </w:pPr>
    </w:p>
    <w:p w:rsidR="00F82030" w:rsidRDefault="00F82030" w:rsidP="00E72C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Photon life time in cavity</w:t>
      </w:r>
    </w:p>
    <w:p w:rsidR="00F82030" w:rsidRDefault="00F82030" w:rsidP="00F82030">
      <w:pPr>
        <w:pStyle w:val="a3"/>
        <w:rPr>
          <w:rFonts w:hint="eastAsia"/>
        </w:rPr>
      </w:pPr>
    </w:p>
    <w:p w:rsidR="00F82030" w:rsidRDefault="00F82030" w:rsidP="00E72C9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HeNe</w:t>
      </w:r>
      <w:proofErr w:type="spellEnd"/>
      <w:r>
        <w:rPr>
          <w:rFonts w:hint="eastAsia"/>
        </w:rPr>
        <w:t xml:space="preserve"> laser</w:t>
      </w:r>
      <w:r w:rsidR="00E03E88">
        <w:t>, the beam waist in the laser cavity is at the plane mirror</w:t>
      </w:r>
    </w:p>
    <w:p w:rsidR="00F533E0" w:rsidRDefault="00E03E88" w:rsidP="00F533E0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→2=</m:t>
          </m:r>
          <m:r>
            <w:rPr>
              <w:rFonts w:ascii="Cambria Math" w:hAnsi="Cambria Math"/>
            </w:rPr>
            <m:t>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 m</m:t>
          </m:r>
        </m:oMath>
      </m:oMathPara>
    </w:p>
    <w:p w:rsidR="00F533E0" w:rsidRDefault="00F533E0" w:rsidP="00F533E0">
      <w:pPr>
        <w:pStyle w:val="a3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632.8*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>*1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r>
          <w:rPr>
            <w:rFonts w:ascii="Cambria Math" w:hAnsi="Cambria Math"/>
          </w:rPr>
          <m:t>=448.8 μm</m:t>
        </m:r>
      </m:oMath>
    </w:p>
    <w:p w:rsidR="001F0643" w:rsidRDefault="001F0643" w:rsidP="00F533E0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on the rear laser </w:t>
      </w:r>
      <m:oMath>
        <m:r>
          <m:rPr>
            <m:sty m:val="p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1+0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=448.8 μm</m:t>
        </m:r>
      </m:oMath>
    </w:p>
    <w:p w:rsidR="001F0643" w:rsidRDefault="001F0643" w:rsidP="00F533E0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=z+j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z=1</m:t>
            </m:r>
          </m:e>
        </m:d>
        <m:r>
          <w:rPr>
            <w:rFonts w:ascii="Cambria Math" w:hAnsi="Cambria Math"/>
          </w:rPr>
          <m:t xml:space="preserve">=1+j,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z=0</m:t>
            </m:r>
          </m:e>
        </m:d>
        <m:r>
          <w:rPr>
            <w:rFonts w:ascii="Cambria Math" w:hAnsi="Cambria Math"/>
          </w:rPr>
          <m:t>=j</m:t>
        </m:r>
      </m:oMath>
    </w:p>
    <w:p w:rsidR="000B6A68" w:rsidRDefault="000B6A68" w:rsidP="00F533E0">
      <w:pPr>
        <w:pStyle w:val="a3"/>
        <w:numPr>
          <w:ilvl w:val="0"/>
          <w:numId w:val="2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=448.8 μrad</m:t>
        </m:r>
      </m:oMath>
    </w:p>
    <w:p w:rsidR="00F533E0" w:rsidRDefault="00147B51" w:rsidP="00E72C96">
      <w:pPr>
        <w:pStyle w:val="a3"/>
        <w:numPr>
          <w:ilvl w:val="0"/>
          <w:numId w:val="1"/>
        </w:numPr>
        <w:ind w:leftChars="0"/>
      </w:pPr>
      <w:r>
        <w:t>Q-parameter</w:t>
      </w:r>
    </w:p>
    <w:p w:rsidR="00A178AD" w:rsidRDefault="00A178AD" w:rsidP="00A178AD">
      <w:pPr>
        <w:pStyle w:val="a3"/>
        <w:ind w:leftChars="0" w:left="760"/>
      </w:pPr>
      <w:bookmarkStart w:id="0" w:name="_GoBack"/>
      <w:bookmarkEnd w:id="0"/>
    </w:p>
    <w:p w:rsidR="00147B51" w:rsidRDefault="00147B51" w:rsidP="00E72C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An optimum condition</w:t>
      </w:r>
    </w:p>
    <w:sectPr w:rsidR="00147B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0AF"/>
    <w:multiLevelType w:val="hybridMultilevel"/>
    <w:tmpl w:val="5CDCFDEE"/>
    <w:lvl w:ilvl="0" w:tplc="D7B82908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9B61719"/>
    <w:multiLevelType w:val="hybridMultilevel"/>
    <w:tmpl w:val="8100661E"/>
    <w:lvl w:ilvl="0" w:tplc="72F82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96"/>
    <w:rsid w:val="000B6A68"/>
    <w:rsid w:val="00147B51"/>
    <w:rsid w:val="00181A6D"/>
    <w:rsid w:val="001E3306"/>
    <w:rsid w:val="001F0643"/>
    <w:rsid w:val="00265080"/>
    <w:rsid w:val="002F54CF"/>
    <w:rsid w:val="0032673C"/>
    <w:rsid w:val="003B4FFA"/>
    <w:rsid w:val="00451937"/>
    <w:rsid w:val="0053548F"/>
    <w:rsid w:val="005A6DBB"/>
    <w:rsid w:val="005A716C"/>
    <w:rsid w:val="0068788D"/>
    <w:rsid w:val="007E0185"/>
    <w:rsid w:val="00915782"/>
    <w:rsid w:val="00A178AD"/>
    <w:rsid w:val="00AD703E"/>
    <w:rsid w:val="00D47B5F"/>
    <w:rsid w:val="00E03E88"/>
    <w:rsid w:val="00E72C96"/>
    <w:rsid w:val="00E90741"/>
    <w:rsid w:val="00F20638"/>
    <w:rsid w:val="00F533E0"/>
    <w:rsid w:val="00F82030"/>
    <w:rsid w:val="00F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E0F1"/>
  <w15:chartTrackingRefBased/>
  <w15:docId w15:val="{1DE5AACB-5029-4EF5-BB1D-6E895BBC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96"/>
    <w:pPr>
      <w:ind w:leftChars="400" w:left="800"/>
    </w:pPr>
  </w:style>
  <w:style w:type="character" w:styleId="a4">
    <w:name w:val="Placeholder Text"/>
    <w:basedOn w:val="a0"/>
    <w:uiPriority w:val="99"/>
    <w:semiHidden/>
    <w:rsid w:val="005A7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21</cp:revision>
  <dcterms:created xsi:type="dcterms:W3CDTF">2019-03-24T06:51:00Z</dcterms:created>
  <dcterms:modified xsi:type="dcterms:W3CDTF">2019-03-24T10:23:00Z</dcterms:modified>
</cp:coreProperties>
</file>