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63" w:rsidRPr="00BE02CC" w:rsidRDefault="00BE02CC" w:rsidP="00BE02CC">
      <w:pPr>
        <w:spacing w:line="360" w:lineRule="auto"/>
        <w:rPr>
          <w:rFonts w:ascii="Times New Roman" w:hAnsi="Times New Roman" w:cs="Times New Roman"/>
          <w:sz w:val="22"/>
        </w:rPr>
      </w:pPr>
      <w:r w:rsidRPr="00BE02CC">
        <w:rPr>
          <w:rFonts w:ascii="Times New Roman" w:hAnsi="Times New Roman" w:cs="Times New Roman"/>
          <w:sz w:val="22"/>
        </w:rPr>
        <w:t>(Selection)</w:t>
      </w:r>
    </w:p>
    <w:p w:rsidR="001A3D4C" w:rsidRPr="001A3D4C" w:rsidRDefault="00BE02CC" w:rsidP="001A3D4C">
      <w:pPr>
        <w:spacing w:line="360" w:lineRule="auto"/>
        <w:rPr>
          <w:rFonts w:ascii="Times New Roman" w:hAnsi="Times New Roman" w:cs="Times New Roman" w:hint="eastAsia"/>
          <w:sz w:val="22"/>
        </w:rPr>
      </w:pPr>
      <w:r w:rsidRPr="00BE02CC">
        <w:rPr>
          <w:rFonts w:ascii="Times New Roman" w:hAnsi="Times New Roman" w:cs="Times New Roman"/>
          <w:sz w:val="22"/>
        </w:rPr>
        <w:t>QE Semiconductor</w:t>
      </w:r>
      <w:r w:rsidR="00A24119">
        <w:rPr>
          <w:rFonts w:ascii="Times New Roman" w:hAnsi="Times New Roman" w:cs="Times New Roman"/>
          <w:sz w:val="22"/>
        </w:rPr>
        <w:t>: Electronic devices (40</w:t>
      </w:r>
      <w:r w:rsidR="003D0C0E">
        <w:rPr>
          <w:rFonts w:ascii="Times New Roman" w:hAnsi="Times New Roman" w:cs="Times New Roman"/>
          <w:sz w:val="22"/>
        </w:rPr>
        <w:t xml:space="preserve"> </w:t>
      </w:r>
      <w:r w:rsidR="00A24119">
        <w:rPr>
          <w:rFonts w:ascii="Times New Roman" w:hAnsi="Times New Roman" w:cs="Times New Roman"/>
          <w:sz w:val="22"/>
        </w:rPr>
        <w:t>points)</w:t>
      </w:r>
    </w:p>
    <w:p w:rsidR="00BE02CC" w:rsidRDefault="00A24119" w:rsidP="00BE02CC">
      <w:pPr>
        <w:pStyle w:val="a3"/>
        <w:numPr>
          <w:ilvl w:val="0"/>
          <w:numId w:val="2"/>
        </w:numPr>
        <w:spacing w:line="360" w:lineRule="auto"/>
        <w:ind w:leftChars="0" w:left="357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3D0C0E">
        <w:rPr>
          <w:rFonts w:ascii="Times New Roman" w:hAnsi="Times New Roman" w:cs="Times New Roman"/>
          <w:sz w:val="22"/>
        </w:rPr>
        <w:t>1</w:t>
      </w:r>
      <w:r w:rsidR="00F40A5C">
        <w:rPr>
          <w:rFonts w:ascii="Times New Roman" w:hAnsi="Times New Roman" w:cs="Times New Roman"/>
          <w:sz w:val="22"/>
        </w:rPr>
        <w:t>0</w:t>
      </w:r>
      <w:r w:rsidR="003D0C0E">
        <w:rPr>
          <w:rFonts w:ascii="Times New Roman" w:hAnsi="Times New Roman" w:cs="Times New Roman"/>
          <w:sz w:val="22"/>
        </w:rPr>
        <w:t>pts</w:t>
      </w:r>
      <w:r w:rsidR="00C37E8A">
        <w:rPr>
          <w:rFonts w:ascii="Times New Roman" w:hAnsi="Times New Roman" w:cs="Times New Roman"/>
          <w:sz w:val="22"/>
        </w:rPr>
        <w:t>. MOSCAP</w:t>
      </w:r>
      <w:r w:rsidR="003D0C0E">
        <w:rPr>
          <w:rFonts w:ascii="Times New Roman" w:hAnsi="Times New Roman" w:cs="Times New Roman"/>
          <w:sz w:val="22"/>
        </w:rPr>
        <w:t>)</w:t>
      </w:r>
    </w:p>
    <w:p w:rsidR="003D0C0E" w:rsidRDefault="005B233D" w:rsidP="00F63E4B">
      <w:pPr>
        <w:pStyle w:val="a3"/>
        <w:numPr>
          <w:ilvl w:val="0"/>
          <w:numId w:val="3"/>
        </w:numPr>
        <w:spacing w:line="360" w:lineRule="auto"/>
        <w:ind w:leftChars="0" w:left="714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F40A5C">
        <w:rPr>
          <w:rFonts w:ascii="Times New Roman" w:hAnsi="Times New Roman" w:cs="Times New Roman"/>
          <w:sz w:val="22"/>
        </w:rPr>
        <w:t>3</w:t>
      </w:r>
      <w:r w:rsidR="00A24119">
        <w:rPr>
          <w:rFonts w:ascii="Times New Roman" w:hAnsi="Times New Roman" w:cs="Times New Roman"/>
          <w:sz w:val="22"/>
        </w:rPr>
        <w:t xml:space="preserve"> pts) </w:t>
      </w:r>
      <w:r w:rsidR="001A3D4C">
        <w:rPr>
          <w:rFonts w:ascii="Times New Roman" w:hAnsi="Times New Roman" w:cs="Times New Roman"/>
          <w:sz w:val="22"/>
        </w:rPr>
        <w:t>Draw</w:t>
      </w:r>
      <w:r w:rsidR="00A24119">
        <w:rPr>
          <w:rFonts w:ascii="Times New Roman" w:hAnsi="Times New Roman" w:cs="Times New Roman"/>
          <w:sz w:val="22"/>
        </w:rPr>
        <w:t xml:space="preserve"> a Capacitance-Voltage</w:t>
      </w:r>
      <w:r w:rsidR="001A3D4C">
        <w:rPr>
          <w:rFonts w:ascii="Times New Roman" w:hAnsi="Times New Roman" w:cs="Times New Roman"/>
          <w:sz w:val="22"/>
        </w:rPr>
        <w:t>(C-V)</w:t>
      </w:r>
      <w:r w:rsidR="00A24119">
        <w:rPr>
          <w:rFonts w:ascii="Times New Roman" w:hAnsi="Times New Roman" w:cs="Times New Roman"/>
          <w:sz w:val="22"/>
        </w:rPr>
        <w:t xml:space="preserve"> curve for an n-channel MOS capacitor</w:t>
      </w:r>
      <w:r w:rsidR="00F40A5C">
        <w:rPr>
          <w:rFonts w:ascii="Times New Roman" w:hAnsi="Times New Roman" w:cs="Times New Roman"/>
          <w:sz w:val="22"/>
        </w:rPr>
        <w:t xml:space="preserve"> and mark the </w:t>
      </w:r>
      <w:r w:rsidR="00F40A5C" w:rsidRPr="00177490">
        <w:rPr>
          <w:rFonts w:ascii="Times New Roman" w:hAnsi="Times New Roman" w:cs="Times New Roman"/>
          <w:sz w:val="22"/>
        </w:rPr>
        <w:t xml:space="preserve">three regions using </w:t>
      </w:r>
      <w:proofErr w:type="gramStart"/>
      <w:r w:rsidR="00F40A5C" w:rsidRPr="00177490">
        <w:rPr>
          <w:rFonts w:ascii="Times New Roman" w:hAnsi="Times New Roman" w:cs="Times New Roman"/>
          <w:sz w:val="22"/>
        </w:rPr>
        <w:t>V</w:t>
      </w:r>
      <w:r w:rsidR="00F40A5C" w:rsidRPr="00177490">
        <w:rPr>
          <w:rFonts w:ascii="Times New Roman" w:hAnsi="Times New Roman" w:cs="Times New Roman"/>
          <w:sz w:val="22"/>
          <w:vertAlign w:val="subscript"/>
        </w:rPr>
        <w:t>FB</w:t>
      </w:r>
      <w:r w:rsidR="00F40A5C" w:rsidRPr="00177490">
        <w:rPr>
          <w:rFonts w:ascii="Times New Roman" w:hAnsi="Times New Roman" w:cs="Times New Roman"/>
          <w:sz w:val="22"/>
        </w:rPr>
        <w:t>(</w:t>
      </w:r>
      <w:proofErr w:type="gramEnd"/>
      <w:r w:rsidR="00F40A5C" w:rsidRPr="00177490">
        <w:rPr>
          <w:rFonts w:ascii="Times New Roman" w:hAnsi="Times New Roman" w:cs="Times New Roman"/>
          <w:sz w:val="22"/>
        </w:rPr>
        <w:t>flat band voltage) and V</w:t>
      </w:r>
      <w:r w:rsidR="00F40A5C" w:rsidRPr="00177490">
        <w:rPr>
          <w:rFonts w:ascii="Times New Roman" w:hAnsi="Times New Roman" w:cs="Times New Roman"/>
          <w:sz w:val="22"/>
          <w:vertAlign w:val="subscript"/>
        </w:rPr>
        <w:t>T</w:t>
      </w:r>
      <w:r w:rsidR="00F40A5C" w:rsidRPr="00177490">
        <w:rPr>
          <w:rFonts w:ascii="Times New Roman" w:hAnsi="Times New Roman" w:cs="Times New Roman"/>
          <w:sz w:val="22"/>
        </w:rPr>
        <w:t>(threshold voltage).</w:t>
      </w:r>
    </w:p>
    <w:p w:rsidR="00A24119" w:rsidRDefault="003D0C0E" w:rsidP="00A24119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(2 pts) Draw an </w:t>
      </w:r>
      <w:r w:rsidR="00A24119">
        <w:rPr>
          <w:rFonts w:ascii="Times New Roman" w:hAnsi="Times New Roman" w:cs="Times New Roman"/>
          <w:sz w:val="22"/>
        </w:rPr>
        <w:t>eq</w:t>
      </w:r>
      <w:bookmarkStart w:id="0" w:name="_GoBack"/>
      <w:bookmarkEnd w:id="0"/>
      <w:r w:rsidR="00A24119">
        <w:rPr>
          <w:rFonts w:ascii="Times New Roman" w:hAnsi="Times New Roman" w:cs="Times New Roman"/>
          <w:sz w:val="22"/>
        </w:rPr>
        <w:t>uivalent circuit using</w:t>
      </w:r>
      <w:r w:rsidR="005B233D">
        <w:rPr>
          <w:rFonts w:ascii="Times New Roman" w:hAnsi="Times New Roman" w:cs="Times New Roman"/>
          <w:sz w:val="22"/>
        </w:rPr>
        <w:t xml:space="preserve"> </w:t>
      </w:r>
      <w:proofErr w:type="gramStart"/>
      <w:r w:rsidR="00A24119">
        <w:rPr>
          <w:rFonts w:ascii="Times New Roman" w:hAnsi="Times New Roman" w:cs="Times New Roman"/>
          <w:sz w:val="22"/>
        </w:rPr>
        <w:t>C</w:t>
      </w:r>
      <w:r w:rsidR="00A24119" w:rsidRPr="00A24119">
        <w:rPr>
          <w:rFonts w:ascii="Times New Roman" w:hAnsi="Times New Roman" w:cs="Times New Roman"/>
          <w:sz w:val="22"/>
          <w:vertAlign w:val="subscript"/>
        </w:rPr>
        <w:t>i</w:t>
      </w:r>
      <w:r w:rsidR="00A24119">
        <w:rPr>
          <w:rFonts w:ascii="Times New Roman" w:hAnsi="Times New Roman" w:cs="Times New Roman"/>
          <w:sz w:val="22"/>
        </w:rPr>
        <w:t>(</w:t>
      </w:r>
      <w:proofErr w:type="gramEnd"/>
      <w:r w:rsidR="005B233D">
        <w:rPr>
          <w:rFonts w:ascii="Times New Roman" w:hAnsi="Times New Roman" w:cs="Times New Roman"/>
          <w:sz w:val="22"/>
        </w:rPr>
        <w:t>insulator capacitance)</w:t>
      </w:r>
      <w:r w:rsidR="0031643B">
        <w:rPr>
          <w:rFonts w:ascii="Times New Roman" w:hAnsi="Times New Roman" w:cs="Times New Roman"/>
          <w:sz w:val="22"/>
        </w:rPr>
        <w:t xml:space="preserve"> and</w:t>
      </w:r>
      <w:r w:rsidR="0031643B" w:rsidRPr="0031643B">
        <w:rPr>
          <w:rFonts w:ascii="Times New Roman" w:hAnsi="Times New Roman" w:cs="Times New Roman"/>
          <w:sz w:val="22"/>
        </w:rPr>
        <w:t xml:space="preserve"> </w:t>
      </w:r>
      <w:r w:rsidR="0031643B">
        <w:rPr>
          <w:rFonts w:ascii="Times New Roman" w:hAnsi="Times New Roman" w:cs="Times New Roman"/>
          <w:sz w:val="22"/>
        </w:rPr>
        <w:t>C</w:t>
      </w:r>
      <w:r w:rsidR="0031643B" w:rsidRPr="00A24119">
        <w:rPr>
          <w:rFonts w:ascii="Times New Roman" w:hAnsi="Times New Roman" w:cs="Times New Roman"/>
          <w:sz w:val="22"/>
          <w:vertAlign w:val="subscript"/>
        </w:rPr>
        <w:t>d</w:t>
      </w:r>
      <w:r w:rsidR="0031643B">
        <w:rPr>
          <w:rFonts w:ascii="Times New Roman" w:hAnsi="Times New Roman" w:cs="Times New Roman"/>
          <w:sz w:val="22"/>
        </w:rPr>
        <w:t>(depletion capacitance)</w:t>
      </w:r>
      <w:r w:rsidR="00A24119">
        <w:rPr>
          <w:rFonts w:ascii="Times New Roman" w:hAnsi="Times New Roman" w:cs="Times New Roman"/>
          <w:sz w:val="22"/>
        </w:rPr>
        <w:t>.</w:t>
      </w:r>
    </w:p>
    <w:p w:rsidR="00D656CF" w:rsidRDefault="003D0C0E" w:rsidP="00D656CF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sz w:val="22"/>
        </w:rPr>
      </w:pPr>
      <w:r w:rsidRPr="00177490">
        <w:rPr>
          <w:rFonts w:ascii="Times New Roman" w:hAnsi="Times New Roman" w:cs="Times New Roman"/>
          <w:sz w:val="22"/>
        </w:rPr>
        <w:t>(</w:t>
      </w:r>
      <w:r w:rsidR="00F40A5C">
        <w:rPr>
          <w:rFonts w:ascii="Times New Roman" w:hAnsi="Times New Roman" w:cs="Times New Roman"/>
          <w:sz w:val="22"/>
        </w:rPr>
        <w:t>5</w:t>
      </w:r>
      <w:r w:rsidRPr="00177490">
        <w:rPr>
          <w:rFonts w:ascii="Times New Roman" w:hAnsi="Times New Roman" w:cs="Times New Roman"/>
          <w:sz w:val="22"/>
        </w:rPr>
        <w:t xml:space="preserve"> pts)</w:t>
      </w:r>
      <w:r w:rsidR="00583716">
        <w:rPr>
          <w:rFonts w:ascii="Times New Roman" w:hAnsi="Times New Roman" w:cs="Times New Roman"/>
          <w:sz w:val="22"/>
        </w:rPr>
        <w:t xml:space="preserve"> Briefly</w:t>
      </w:r>
      <w:r w:rsidRPr="00177490">
        <w:rPr>
          <w:rFonts w:ascii="Times New Roman" w:hAnsi="Times New Roman" w:cs="Times New Roman"/>
          <w:sz w:val="22"/>
        </w:rPr>
        <w:t xml:space="preserve"> </w:t>
      </w:r>
      <w:r w:rsidR="00583716">
        <w:rPr>
          <w:rFonts w:ascii="Times New Roman" w:hAnsi="Times New Roman" w:cs="Times New Roman"/>
          <w:sz w:val="22"/>
        </w:rPr>
        <w:t>e</w:t>
      </w:r>
      <w:r w:rsidR="001A3D4C" w:rsidRPr="00177490">
        <w:rPr>
          <w:rFonts w:ascii="Times New Roman" w:hAnsi="Times New Roman" w:cs="Times New Roman"/>
          <w:sz w:val="22"/>
        </w:rPr>
        <w:t>xplain the C-V behavior</w:t>
      </w:r>
      <w:r w:rsidRPr="00177490">
        <w:rPr>
          <w:rFonts w:ascii="Times New Roman" w:hAnsi="Times New Roman" w:cs="Times New Roman"/>
          <w:sz w:val="22"/>
        </w:rPr>
        <w:t xml:space="preserve"> of each region</w:t>
      </w:r>
      <w:r w:rsidR="001A3D4C" w:rsidRPr="00177490">
        <w:rPr>
          <w:rFonts w:ascii="Times New Roman" w:hAnsi="Times New Roman" w:cs="Times New Roman"/>
          <w:sz w:val="22"/>
        </w:rPr>
        <w:t xml:space="preserve"> via </w:t>
      </w:r>
      <w:r w:rsidR="00256C35" w:rsidRPr="00177490">
        <w:rPr>
          <w:rFonts w:ascii="Times New Roman" w:hAnsi="Times New Roman" w:cs="Times New Roman"/>
          <w:sz w:val="22"/>
        </w:rPr>
        <w:t>equivalent circuit</w:t>
      </w:r>
      <w:r w:rsidR="00A776F2">
        <w:rPr>
          <w:rFonts w:ascii="Times New Roman" w:hAnsi="Times New Roman" w:cs="Times New Roman"/>
          <w:sz w:val="22"/>
        </w:rPr>
        <w:t xml:space="preserve"> and carrier </w:t>
      </w:r>
      <w:r w:rsidR="00E5762C">
        <w:rPr>
          <w:rFonts w:ascii="Times New Roman" w:hAnsi="Times New Roman" w:cs="Times New Roman"/>
          <w:sz w:val="22"/>
        </w:rPr>
        <w:t>concentration</w:t>
      </w:r>
      <w:r w:rsidR="00256C35" w:rsidRPr="00177490">
        <w:rPr>
          <w:rFonts w:ascii="Times New Roman" w:hAnsi="Times New Roman" w:cs="Times New Roman"/>
          <w:sz w:val="22"/>
        </w:rPr>
        <w:t>.</w:t>
      </w:r>
    </w:p>
    <w:p w:rsidR="00DB1C4D" w:rsidRPr="00F40A5C" w:rsidRDefault="00DB1C4D" w:rsidP="00DB1C4D">
      <w:pPr>
        <w:pStyle w:val="a3"/>
        <w:spacing w:line="360" w:lineRule="auto"/>
        <w:ind w:leftChars="0" w:left="717"/>
        <w:rPr>
          <w:rFonts w:ascii="Times New Roman" w:hAnsi="Times New Roman" w:cs="Times New Roman"/>
          <w:sz w:val="22"/>
        </w:rPr>
      </w:pPr>
    </w:p>
    <w:p w:rsidR="003D0C0E" w:rsidRPr="00177490" w:rsidRDefault="003D0C0E" w:rsidP="00D656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sz w:val="22"/>
        </w:rPr>
      </w:pPr>
      <w:r w:rsidRPr="00177490">
        <w:rPr>
          <w:rFonts w:ascii="Times New Roman" w:hAnsi="Times New Roman" w:cs="Times New Roman"/>
          <w:sz w:val="22"/>
        </w:rPr>
        <w:t>(</w:t>
      </w:r>
      <w:r w:rsidR="00F40A5C">
        <w:rPr>
          <w:rFonts w:ascii="Times New Roman" w:hAnsi="Times New Roman" w:cs="Times New Roman"/>
          <w:sz w:val="22"/>
        </w:rPr>
        <w:t>20</w:t>
      </w:r>
      <w:r w:rsidRPr="00177490">
        <w:rPr>
          <w:rFonts w:ascii="Times New Roman" w:hAnsi="Times New Roman" w:cs="Times New Roman"/>
          <w:sz w:val="22"/>
        </w:rPr>
        <w:t xml:space="preserve"> pts</w:t>
      </w:r>
      <w:r w:rsidR="00C37E8A">
        <w:rPr>
          <w:rFonts w:ascii="Times New Roman" w:hAnsi="Times New Roman" w:cs="Times New Roman"/>
          <w:sz w:val="22"/>
        </w:rPr>
        <w:t>. MOSFET</w:t>
      </w:r>
      <w:r w:rsidRPr="00177490">
        <w:rPr>
          <w:rFonts w:ascii="Times New Roman" w:hAnsi="Times New Roman" w:cs="Times New Roman"/>
          <w:sz w:val="22"/>
        </w:rPr>
        <w:t xml:space="preserve">) </w:t>
      </w:r>
      <w:r w:rsidR="00177490">
        <w:rPr>
          <w:rFonts w:ascii="Times New Roman" w:hAnsi="Times New Roman" w:cs="Times New Roman"/>
          <w:sz w:val="22"/>
        </w:rPr>
        <w:t xml:space="preserve">An </w:t>
      </w:r>
      <w:proofErr w:type="spellStart"/>
      <w:r w:rsidR="00177490">
        <w:rPr>
          <w:rFonts w:ascii="Times New Roman" w:hAnsi="Times New Roman" w:cs="Times New Roman"/>
          <w:sz w:val="22"/>
        </w:rPr>
        <w:t>nMOSFET</w:t>
      </w:r>
      <w:proofErr w:type="spellEnd"/>
      <w:r w:rsidR="00177490">
        <w:rPr>
          <w:rFonts w:ascii="Times New Roman" w:hAnsi="Times New Roman" w:cs="Times New Roman"/>
          <w:sz w:val="22"/>
        </w:rPr>
        <w:t xml:space="preserve"> is fabricated on a p-substrate (Na=</w:t>
      </w:r>
      <w:r w:rsidR="00DE115D">
        <w:rPr>
          <w:rFonts w:ascii="Times New Roman" w:hAnsi="Times New Roman" w:cs="Times New Roman"/>
          <w:sz w:val="22"/>
        </w:rPr>
        <w:t>1</w:t>
      </w:r>
      <w:r w:rsidR="00177490">
        <w:rPr>
          <w:rFonts w:ascii="Times New Roman" w:hAnsi="Times New Roman" w:cs="Times New Roman"/>
          <w:sz w:val="22"/>
        </w:rPr>
        <w:t>E16 cm</w:t>
      </w:r>
      <w:r w:rsidR="00177490" w:rsidRPr="00177490">
        <w:rPr>
          <w:rFonts w:ascii="Times New Roman" w:hAnsi="Times New Roman" w:cs="Times New Roman"/>
          <w:sz w:val="22"/>
          <w:vertAlign w:val="superscript"/>
        </w:rPr>
        <w:t>-3</w:t>
      </w:r>
      <w:r w:rsidR="00177490">
        <w:rPr>
          <w:rFonts w:ascii="Times New Roman" w:hAnsi="Times New Roman" w:cs="Times New Roman"/>
          <w:sz w:val="22"/>
        </w:rPr>
        <w:t>) with a 10 nm thick SiO</w:t>
      </w:r>
      <w:r w:rsidR="00177490" w:rsidRPr="00177490">
        <w:rPr>
          <w:rFonts w:ascii="Times New Roman" w:hAnsi="Times New Roman" w:cs="Times New Roman"/>
          <w:sz w:val="22"/>
          <w:vertAlign w:val="subscript"/>
        </w:rPr>
        <w:t>2</w:t>
      </w:r>
      <w:r w:rsidR="00177490">
        <w:rPr>
          <w:rFonts w:ascii="Times New Roman" w:hAnsi="Times New Roman" w:cs="Times New Roman"/>
          <w:sz w:val="22"/>
        </w:rPr>
        <w:t xml:space="preserve"> as a gate insulator</w:t>
      </w:r>
      <w:r w:rsidR="009D2F91">
        <w:rPr>
          <w:rFonts w:ascii="Times New Roman" w:hAnsi="Times New Roman" w:cs="Times New Roman"/>
          <w:sz w:val="22"/>
        </w:rPr>
        <w:t xml:space="preserve"> (q=1.6E-19 C,</w:t>
      </w:r>
      <w:r w:rsidR="001E7E28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E7E28">
        <w:rPr>
          <w:rFonts w:ascii="Times New Roman" w:hAnsi="Times New Roman" w:cs="Times New Roman"/>
          <w:sz w:val="22"/>
        </w:rPr>
        <w:t>n</w:t>
      </w:r>
      <w:r w:rsidR="001E7E28" w:rsidRPr="001E7E28">
        <w:rPr>
          <w:rFonts w:ascii="Times New Roman" w:hAnsi="Times New Roman" w:cs="Times New Roman"/>
          <w:sz w:val="22"/>
          <w:vertAlign w:val="subscript"/>
        </w:rPr>
        <w:t>i</w:t>
      </w:r>
      <w:proofErr w:type="spellEnd"/>
      <w:r w:rsidR="001E7E28">
        <w:rPr>
          <w:rFonts w:ascii="Times New Roman" w:hAnsi="Times New Roman" w:cs="Times New Roman"/>
          <w:sz w:val="22"/>
        </w:rPr>
        <w:t>=1E10 cm</w:t>
      </w:r>
      <w:r w:rsidR="001E7E28" w:rsidRPr="001E7E28">
        <w:rPr>
          <w:rFonts w:ascii="Times New Roman" w:hAnsi="Times New Roman" w:cs="Times New Roman"/>
          <w:sz w:val="22"/>
          <w:vertAlign w:val="superscript"/>
        </w:rPr>
        <w:t>-3</w:t>
      </w:r>
      <w:r w:rsidR="001E7E28">
        <w:rPr>
          <w:rFonts w:ascii="Times New Roman" w:hAnsi="Times New Roman" w:cs="Times New Roman"/>
          <w:sz w:val="22"/>
        </w:rPr>
        <w:t>,</w:t>
      </w:r>
      <w:r w:rsidR="009D2F9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2F91">
        <w:rPr>
          <w:rFonts w:ascii="맑은 고딕" w:eastAsia="맑은 고딕" w:hAnsi="맑은 고딕" w:cs="Times New Roman" w:hint="eastAsia"/>
          <w:sz w:val="22"/>
        </w:rPr>
        <w:t>ε</w:t>
      </w:r>
      <w:proofErr w:type="spellEnd"/>
      <w:r w:rsidR="009D2F91" w:rsidRPr="009D2F91">
        <w:rPr>
          <w:rFonts w:ascii="Times New Roman" w:hAnsi="Times New Roman" w:cs="Times New Roman"/>
          <w:sz w:val="22"/>
          <w:vertAlign w:val="subscript"/>
        </w:rPr>
        <w:t>0</w:t>
      </w:r>
      <w:r w:rsidR="009D2F91">
        <w:rPr>
          <w:rFonts w:ascii="Times New Roman" w:hAnsi="Times New Roman" w:cs="Times New Roman"/>
          <w:sz w:val="22"/>
        </w:rPr>
        <w:t>=8.85E-14 F/</w:t>
      </w:r>
      <w:r w:rsidR="009D2F91">
        <w:rPr>
          <w:rFonts w:ascii="Times New Roman" w:hAnsi="Times New Roman" w:cs="Times New Roman" w:hint="eastAsia"/>
          <w:sz w:val="22"/>
        </w:rPr>
        <w:t>cm</w:t>
      </w:r>
      <w:r w:rsidR="009D2F91">
        <w:rPr>
          <w:rFonts w:ascii="Times New Roman" w:hAnsi="Times New Roman" w:cs="Times New Roman"/>
          <w:sz w:val="22"/>
        </w:rPr>
        <w:t>, relative dielectric constant of Si and SiO</w:t>
      </w:r>
      <w:r w:rsidR="009D2F91" w:rsidRPr="009D2F91">
        <w:rPr>
          <w:rFonts w:ascii="Times New Roman" w:hAnsi="Times New Roman" w:cs="Times New Roman"/>
          <w:sz w:val="22"/>
          <w:vertAlign w:val="subscript"/>
        </w:rPr>
        <w:t>2</w:t>
      </w:r>
      <w:r w:rsidR="009D2F91">
        <w:rPr>
          <w:rFonts w:ascii="Times New Roman" w:hAnsi="Times New Roman" w:cs="Times New Roman"/>
          <w:sz w:val="22"/>
        </w:rPr>
        <w:t>=11.8 and 3.9)</w:t>
      </w:r>
    </w:p>
    <w:p w:rsidR="007A2AB4" w:rsidRPr="0045362D" w:rsidRDefault="007A2AB4" w:rsidP="00F63E4B">
      <w:pPr>
        <w:pStyle w:val="a3"/>
        <w:numPr>
          <w:ilvl w:val="0"/>
          <w:numId w:val="5"/>
        </w:numPr>
        <w:ind w:leftChars="0" w:left="714" w:hanging="357"/>
        <w:rPr>
          <w:rFonts w:ascii="Times New Roman" w:hAnsi="Times New Roman" w:cs="Times New Roman"/>
          <w:sz w:val="22"/>
        </w:rPr>
      </w:pPr>
      <w:r w:rsidRPr="00F63E4B">
        <w:rPr>
          <w:rFonts w:ascii="Times New Roman" w:hAnsi="Times New Roman" w:cs="Times New Roman"/>
          <w:sz w:val="22"/>
        </w:rPr>
        <w:t xml:space="preserve">(10 pts) </w:t>
      </w:r>
      <w:r w:rsidRPr="00F63E4B">
        <w:rPr>
          <w:rFonts w:ascii="Times New Roman" w:hAnsi="Times New Roman" w:cs="Times New Roman"/>
          <w:sz w:val="22"/>
        </w:rPr>
        <w:t>I</w:t>
      </w:r>
      <w:r w:rsidRPr="00F63E4B">
        <w:rPr>
          <w:rFonts w:ascii="Times New Roman" w:hAnsi="Times New Roman" w:cs="Times New Roman"/>
          <w:sz w:val="22"/>
        </w:rPr>
        <w:t>f the effective interface charge, Q</w:t>
      </w:r>
      <w:r w:rsidRPr="00F63E4B">
        <w:rPr>
          <w:rFonts w:ascii="Times New Roman" w:hAnsi="Times New Roman" w:cs="Times New Roman"/>
          <w:sz w:val="22"/>
          <w:vertAlign w:val="subscript"/>
        </w:rPr>
        <w:t>i</w:t>
      </w:r>
      <w:r w:rsidRPr="00F63E4B">
        <w:rPr>
          <w:rFonts w:ascii="Times New Roman" w:hAnsi="Times New Roman" w:cs="Times New Roman"/>
          <w:sz w:val="22"/>
        </w:rPr>
        <w:t xml:space="preserve"> of the SiO</w:t>
      </w:r>
      <w:r w:rsidRPr="00F63E4B">
        <w:rPr>
          <w:rFonts w:ascii="Times New Roman" w:hAnsi="Times New Roman" w:cs="Times New Roman"/>
          <w:sz w:val="22"/>
          <w:vertAlign w:val="subscript"/>
        </w:rPr>
        <w:t>2</w:t>
      </w:r>
      <w:r w:rsidRPr="00F63E4B">
        <w:rPr>
          <w:rFonts w:ascii="Times New Roman" w:hAnsi="Times New Roman" w:cs="Times New Roman"/>
          <w:sz w:val="22"/>
        </w:rPr>
        <w:t xml:space="preserve"> is 5E10 </w:t>
      </w:r>
      <w:proofErr w:type="spellStart"/>
      <w:r w:rsidRPr="00F63E4B">
        <w:rPr>
          <w:rFonts w:ascii="Times New Roman" w:hAnsi="Times New Roman" w:cs="Times New Roman"/>
          <w:sz w:val="22"/>
        </w:rPr>
        <w:t>qC</w:t>
      </w:r>
      <w:proofErr w:type="spellEnd"/>
      <w:r w:rsidRPr="00F63E4B">
        <w:rPr>
          <w:rFonts w:ascii="Times New Roman" w:hAnsi="Times New Roman" w:cs="Times New Roman"/>
          <w:sz w:val="22"/>
        </w:rPr>
        <w:t>/cm</w:t>
      </w:r>
      <w:r w:rsidRPr="00F63E4B">
        <w:rPr>
          <w:rFonts w:ascii="Times New Roman" w:hAnsi="Times New Roman" w:cs="Times New Roman"/>
          <w:sz w:val="22"/>
          <w:vertAlign w:val="superscript"/>
        </w:rPr>
        <w:t>2</w:t>
      </w:r>
      <w:r w:rsidRPr="00F63E4B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F63E4B">
        <w:rPr>
          <w:rFonts w:ascii="Times New Roman" w:eastAsia="맑은 고딕" w:hAnsi="Times New Roman" w:cs="Times New Roman"/>
          <w:sz w:val="22"/>
        </w:rPr>
        <w:t>Φ</w:t>
      </w:r>
      <w:r w:rsidRPr="00F63E4B">
        <w:rPr>
          <w:rFonts w:ascii="Times New Roman" w:hAnsi="Times New Roman" w:cs="Times New Roman"/>
          <w:sz w:val="22"/>
          <w:vertAlign w:val="subscript"/>
        </w:rPr>
        <w:t>ms</w:t>
      </w:r>
      <w:proofErr w:type="spellEnd"/>
      <w:r w:rsidRPr="00F63E4B">
        <w:rPr>
          <w:rFonts w:ascii="Times New Roman" w:hAnsi="Times New Roman" w:cs="Times New Roman"/>
          <w:sz w:val="22"/>
        </w:rPr>
        <w:t xml:space="preserve">= -0.95 V. Calculate the </w:t>
      </w:r>
      <w:proofErr w:type="spellStart"/>
      <w:r w:rsidRPr="00F63E4B">
        <w:rPr>
          <w:rFonts w:ascii="Times New Roman" w:hAnsi="Times New Roman" w:cs="Times New Roman"/>
          <w:sz w:val="22"/>
        </w:rPr>
        <w:t>Flatband</w:t>
      </w:r>
      <w:proofErr w:type="spellEnd"/>
      <w:r w:rsidRPr="00F63E4B">
        <w:rPr>
          <w:rFonts w:ascii="Times New Roman" w:hAnsi="Times New Roman" w:cs="Times New Roman"/>
          <w:sz w:val="22"/>
        </w:rPr>
        <w:t xml:space="preserve"> voltage</w:t>
      </w:r>
      <w:r w:rsidRPr="0045362D">
        <w:rPr>
          <w:rFonts w:ascii="Times New Roman" w:hAnsi="Times New Roman" w:cs="Times New Roman"/>
          <w:sz w:val="22"/>
        </w:rPr>
        <w:t xml:space="preserve"> (V</w:t>
      </w:r>
      <w:r w:rsidRPr="0045362D">
        <w:rPr>
          <w:rFonts w:ascii="Times New Roman" w:hAnsi="Times New Roman" w:cs="Times New Roman"/>
          <w:sz w:val="22"/>
          <w:vertAlign w:val="subscript"/>
        </w:rPr>
        <w:t>FB</w:t>
      </w:r>
      <w:r w:rsidRPr="0045362D">
        <w:rPr>
          <w:rFonts w:ascii="Times New Roman" w:hAnsi="Times New Roman" w:cs="Times New Roman"/>
          <w:sz w:val="22"/>
        </w:rPr>
        <w:t>) and threshold voltage (V</w:t>
      </w:r>
      <w:r w:rsidRPr="0045362D">
        <w:rPr>
          <w:rFonts w:ascii="Times New Roman" w:hAnsi="Times New Roman" w:cs="Times New Roman"/>
          <w:sz w:val="22"/>
          <w:vertAlign w:val="subscript"/>
        </w:rPr>
        <w:t>T</w:t>
      </w:r>
      <w:r w:rsidRPr="0045362D">
        <w:rPr>
          <w:rFonts w:ascii="Times New Roman" w:hAnsi="Times New Roman" w:cs="Times New Roman"/>
          <w:sz w:val="22"/>
        </w:rPr>
        <w:t>).</w:t>
      </w:r>
    </w:p>
    <w:p w:rsidR="003D0C0E" w:rsidRPr="00C672B1" w:rsidRDefault="00C672B1" w:rsidP="00F63E4B">
      <w:pPr>
        <w:pStyle w:val="a3"/>
        <w:numPr>
          <w:ilvl w:val="0"/>
          <w:numId w:val="5"/>
        </w:numPr>
        <w:ind w:leftChars="0" w:left="714" w:hanging="357"/>
        <w:rPr>
          <w:rFonts w:ascii="Times New Roman" w:hAnsi="Times New Roman" w:cs="Times New Roman"/>
          <w:sz w:val="22"/>
        </w:rPr>
      </w:pPr>
      <w:r w:rsidRPr="00C672B1">
        <w:rPr>
          <w:rFonts w:ascii="Times New Roman" w:hAnsi="Times New Roman" w:cs="Times New Roman"/>
          <w:sz w:val="22"/>
        </w:rPr>
        <w:t>(</w:t>
      </w:r>
      <w:r w:rsidR="00F40A5C">
        <w:rPr>
          <w:rFonts w:ascii="Times New Roman" w:hAnsi="Times New Roman" w:cs="Times New Roman"/>
          <w:sz w:val="22"/>
        </w:rPr>
        <w:t>10</w:t>
      </w:r>
      <w:r w:rsidRPr="00C672B1">
        <w:rPr>
          <w:rFonts w:ascii="Times New Roman" w:hAnsi="Times New Roman" w:cs="Times New Roman"/>
          <w:sz w:val="22"/>
        </w:rPr>
        <w:t xml:space="preserve"> pts)</w:t>
      </w:r>
      <w:r w:rsidR="00DB1C4D">
        <w:rPr>
          <w:rFonts w:ascii="Times New Roman" w:hAnsi="Times New Roman" w:cs="Times New Roman"/>
          <w:sz w:val="22"/>
        </w:rPr>
        <w:t xml:space="preserve"> </w:t>
      </w:r>
      <w:r w:rsidR="003024DC">
        <w:rPr>
          <w:rFonts w:ascii="Times New Roman" w:hAnsi="Times New Roman" w:cs="Times New Roman"/>
          <w:sz w:val="22"/>
        </w:rPr>
        <w:t>Sketch the energy band diagram from Source to Drain along the interface between the SiO</w:t>
      </w:r>
      <w:r w:rsidR="003024DC" w:rsidRPr="003024DC">
        <w:rPr>
          <w:rFonts w:ascii="Times New Roman" w:hAnsi="Times New Roman" w:cs="Times New Roman"/>
          <w:sz w:val="22"/>
          <w:vertAlign w:val="subscript"/>
        </w:rPr>
        <w:t>2</w:t>
      </w:r>
      <w:r w:rsidR="00DB24A3">
        <w:rPr>
          <w:rFonts w:ascii="Times New Roman" w:hAnsi="Times New Roman" w:cs="Times New Roman"/>
          <w:sz w:val="22"/>
        </w:rPr>
        <w:t xml:space="preserve"> </w:t>
      </w:r>
      <w:r w:rsidR="003723DA">
        <w:rPr>
          <w:rFonts w:ascii="Times New Roman" w:hAnsi="Times New Roman" w:cs="Times New Roman"/>
          <w:sz w:val="22"/>
        </w:rPr>
        <w:t xml:space="preserve">and the substrate </w:t>
      </w:r>
      <w:r w:rsidR="00DB24A3">
        <w:rPr>
          <w:rFonts w:ascii="Times New Roman" w:hAnsi="Times New Roman" w:cs="Times New Roman"/>
          <w:sz w:val="22"/>
        </w:rPr>
        <w:t>when V</w:t>
      </w:r>
      <w:r w:rsidR="00DB24A3" w:rsidRPr="00DB24A3">
        <w:rPr>
          <w:rFonts w:ascii="Times New Roman" w:hAnsi="Times New Roman" w:cs="Times New Roman"/>
          <w:sz w:val="22"/>
          <w:vertAlign w:val="subscript"/>
        </w:rPr>
        <w:t>S</w:t>
      </w:r>
      <w:r w:rsidR="00DB24A3">
        <w:rPr>
          <w:rFonts w:ascii="Times New Roman" w:hAnsi="Times New Roman" w:cs="Times New Roman"/>
          <w:sz w:val="22"/>
        </w:rPr>
        <w:t>=V</w:t>
      </w:r>
      <w:r w:rsidR="003723DA">
        <w:rPr>
          <w:rFonts w:ascii="Times New Roman" w:hAnsi="Times New Roman" w:cs="Times New Roman"/>
          <w:sz w:val="22"/>
          <w:vertAlign w:val="subscript"/>
        </w:rPr>
        <w:t>SUB</w:t>
      </w:r>
      <w:r w:rsidR="00DB24A3">
        <w:rPr>
          <w:rFonts w:ascii="Times New Roman" w:hAnsi="Times New Roman" w:cs="Times New Roman"/>
          <w:sz w:val="22"/>
        </w:rPr>
        <w:t>=0</w:t>
      </w:r>
      <w:r w:rsidR="001E7E28">
        <w:rPr>
          <w:rFonts w:ascii="Times New Roman" w:hAnsi="Times New Roman" w:cs="Times New Roman"/>
          <w:sz w:val="22"/>
        </w:rPr>
        <w:t xml:space="preserve"> </w:t>
      </w:r>
      <w:r w:rsidR="00DB24A3">
        <w:rPr>
          <w:rFonts w:ascii="Times New Roman" w:hAnsi="Times New Roman" w:cs="Times New Roman"/>
          <w:sz w:val="22"/>
        </w:rPr>
        <w:t>V, V</w:t>
      </w:r>
      <w:r w:rsidR="00DB24A3" w:rsidRPr="00DB24A3">
        <w:rPr>
          <w:rFonts w:ascii="Times New Roman" w:hAnsi="Times New Roman" w:cs="Times New Roman"/>
          <w:sz w:val="22"/>
          <w:vertAlign w:val="subscript"/>
        </w:rPr>
        <w:t>G</w:t>
      </w:r>
      <w:r w:rsidR="00DB24A3">
        <w:rPr>
          <w:rFonts w:ascii="Times New Roman" w:hAnsi="Times New Roman" w:cs="Times New Roman"/>
          <w:sz w:val="22"/>
        </w:rPr>
        <w:t>&gt; V</w:t>
      </w:r>
      <w:r w:rsidR="00DB24A3" w:rsidRPr="00DB24A3">
        <w:rPr>
          <w:rFonts w:ascii="Times New Roman" w:hAnsi="Times New Roman" w:cs="Times New Roman"/>
          <w:sz w:val="22"/>
          <w:vertAlign w:val="subscript"/>
        </w:rPr>
        <w:t>T</w:t>
      </w:r>
      <w:r w:rsidR="00DB24A3">
        <w:rPr>
          <w:rFonts w:ascii="Times New Roman" w:hAnsi="Times New Roman" w:cs="Times New Roman"/>
          <w:sz w:val="22"/>
        </w:rPr>
        <w:t>, and V</w:t>
      </w:r>
      <w:r w:rsidR="00DB24A3" w:rsidRPr="00DB24A3">
        <w:rPr>
          <w:rFonts w:ascii="Times New Roman" w:hAnsi="Times New Roman" w:cs="Times New Roman"/>
          <w:sz w:val="22"/>
          <w:vertAlign w:val="subscript"/>
        </w:rPr>
        <w:t>D</w:t>
      </w:r>
      <w:r w:rsidR="00DB24A3">
        <w:rPr>
          <w:rFonts w:ascii="Times New Roman" w:hAnsi="Times New Roman" w:cs="Times New Roman"/>
          <w:sz w:val="22"/>
        </w:rPr>
        <w:t>=0.05</w:t>
      </w:r>
      <w:r w:rsidR="001E7E28">
        <w:rPr>
          <w:rFonts w:ascii="Times New Roman" w:hAnsi="Times New Roman" w:cs="Times New Roman"/>
          <w:sz w:val="22"/>
        </w:rPr>
        <w:t xml:space="preserve"> </w:t>
      </w:r>
      <w:r w:rsidR="00F63E4B">
        <w:rPr>
          <w:rFonts w:ascii="Times New Roman" w:hAnsi="Times New Roman" w:cs="Times New Roman"/>
          <w:sz w:val="22"/>
        </w:rPr>
        <w:t>V.</w:t>
      </w:r>
    </w:p>
    <w:p w:rsidR="00DB1C4D" w:rsidRPr="00C672B1" w:rsidRDefault="00DB1C4D" w:rsidP="00DB1C4D">
      <w:pPr>
        <w:pStyle w:val="a3"/>
        <w:ind w:leftChars="0"/>
        <w:rPr>
          <w:rFonts w:ascii="Times New Roman" w:hAnsi="Times New Roman" w:cs="Times New Roman"/>
          <w:sz w:val="22"/>
        </w:rPr>
      </w:pPr>
    </w:p>
    <w:p w:rsidR="00BE02CC" w:rsidRPr="000459FD" w:rsidRDefault="00BE02CC" w:rsidP="000459F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 w:hint="eastAsia"/>
          <w:sz w:val="22"/>
        </w:rPr>
      </w:pPr>
      <w:r w:rsidRPr="000459FD">
        <w:rPr>
          <w:rFonts w:ascii="Times New Roman" w:hAnsi="Times New Roman" w:cs="Times New Roman"/>
          <w:sz w:val="22"/>
        </w:rPr>
        <w:t>(</w:t>
      </w:r>
      <w:r w:rsidR="003D0C0E" w:rsidRPr="000459FD">
        <w:rPr>
          <w:rFonts w:ascii="Times New Roman" w:hAnsi="Times New Roman" w:cs="Times New Roman"/>
          <w:sz w:val="22"/>
        </w:rPr>
        <w:t>10 pts</w:t>
      </w:r>
      <w:r w:rsidR="00C37E8A">
        <w:rPr>
          <w:rFonts w:ascii="Times New Roman" w:hAnsi="Times New Roman" w:cs="Times New Roman"/>
          <w:sz w:val="22"/>
        </w:rPr>
        <w:t>. BJT</w:t>
      </w:r>
      <w:r w:rsidRPr="000459FD">
        <w:rPr>
          <w:rFonts w:ascii="Times New Roman" w:hAnsi="Times New Roman" w:cs="Times New Roman"/>
          <w:sz w:val="22"/>
        </w:rPr>
        <w:t xml:space="preserve">) Consider a </w:t>
      </w:r>
      <w:proofErr w:type="spellStart"/>
      <w:r w:rsidRPr="000459FD">
        <w:rPr>
          <w:rFonts w:ascii="Times New Roman" w:hAnsi="Times New Roman" w:cs="Times New Roman"/>
          <w:sz w:val="22"/>
        </w:rPr>
        <w:t>pnp</w:t>
      </w:r>
      <w:proofErr w:type="spellEnd"/>
      <w:r w:rsidRPr="000459FD">
        <w:rPr>
          <w:rFonts w:ascii="Times New Roman" w:hAnsi="Times New Roman" w:cs="Times New Roman"/>
          <w:sz w:val="22"/>
        </w:rPr>
        <w:t xml:space="preserve"> BJT </w:t>
      </w:r>
      <w:r w:rsidR="00A0527B">
        <w:rPr>
          <w:rFonts w:ascii="Times New Roman" w:hAnsi="Times New Roman" w:cs="Times New Roman"/>
          <w:sz w:val="22"/>
        </w:rPr>
        <w:t>w</w:t>
      </w:r>
      <w:r w:rsidRPr="000459FD">
        <w:rPr>
          <w:rFonts w:ascii="Times New Roman" w:hAnsi="Times New Roman" w:cs="Times New Roman"/>
          <w:sz w:val="22"/>
        </w:rPr>
        <w:t xml:space="preserve">here </w:t>
      </w:r>
      <w:proofErr w:type="spellStart"/>
      <w:r w:rsidRPr="000459FD">
        <w:rPr>
          <w:rFonts w:ascii="Times New Roman" w:hAnsi="Times New Roman" w:cs="Times New Roman"/>
          <w:sz w:val="22"/>
        </w:rPr>
        <w:t>I</w:t>
      </w:r>
      <w:r w:rsidR="00A0527B">
        <w:rPr>
          <w:rFonts w:ascii="Times New Roman" w:hAnsi="Times New Roman" w:cs="Times New Roman"/>
          <w:sz w:val="22"/>
          <w:vertAlign w:val="subscript"/>
        </w:rPr>
        <w:t>Ep</w:t>
      </w:r>
      <w:proofErr w:type="spellEnd"/>
      <w:r w:rsidRPr="000459FD">
        <w:rPr>
          <w:rFonts w:ascii="Times New Roman" w:hAnsi="Times New Roman" w:cs="Times New Roman"/>
          <w:sz w:val="22"/>
        </w:rPr>
        <w:t xml:space="preserve"> = 1mA, </w:t>
      </w:r>
      <w:proofErr w:type="spellStart"/>
      <w:r w:rsidRPr="000459FD">
        <w:rPr>
          <w:rFonts w:ascii="Times New Roman" w:hAnsi="Times New Roman" w:cs="Times New Roman"/>
          <w:sz w:val="22"/>
        </w:rPr>
        <w:t>I</w:t>
      </w:r>
      <w:r w:rsidRPr="000459FD">
        <w:rPr>
          <w:rFonts w:ascii="Times New Roman" w:hAnsi="Times New Roman" w:cs="Times New Roman"/>
          <w:sz w:val="22"/>
          <w:vertAlign w:val="subscript"/>
        </w:rPr>
        <w:t>En</w:t>
      </w:r>
      <w:proofErr w:type="spellEnd"/>
      <w:r w:rsidRPr="000459FD">
        <w:rPr>
          <w:rFonts w:ascii="Times New Roman" w:hAnsi="Times New Roman" w:cs="Times New Roman"/>
          <w:sz w:val="22"/>
        </w:rPr>
        <w:t xml:space="preserve"> =0.01 mA, </w:t>
      </w:r>
      <w:proofErr w:type="spellStart"/>
      <w:r w:rsidRPr="000459FD">
        <w:rPr>
          <w:rFonts w:ascii="Times New Roman" w:hAnsi="Times New Roman" w:cs="Times New Roman"/>
          <w:sz w:val="22"/>
        </w:rPr>
        <w:t>I</w:t>
      </w:r>
      <w:r w:rsidRPr="000459FD">
        <w:rPr>
          <w:rFonts w:ascii="Times New Roman" w:hAnsi="Times New Roman" w:cs="Times New Roman"/>
          <w:sz w:val="22"/>
          <w:vertAlign w:val="subscript"/>
        </w:rPr>
        <w:t>Cp</w:t>
      </w:r>
      <w:proofErr w:type="spellEnd"/>
      <w:r w:rsidRPr="000459FD">
        <w:rPr>
          <w:rFonts w:ascii="Times New Roman" w:hAnsi="Times New Roman" w:cs="Times New Roman"/>
          <w:sz w:val="22"/>
        </w:rPr>
        <w:t xml:space="preserve"> =0.98 mA, and </w:t>
      </w:r>
      <w:proofErr w:type="spellStart"/>
      <w:r w:rsidRPr="000459FD">
        <w:rPr>
          <w:rFonts w:ascii="Times New Roman" w:hAnsi="Times New Roman" w:cs="Times New Roman"/>
          <w:sz w:val="22"/>
        </w:rPr>
        <w:t>I</w:t>
      </w:r>
      <w:r w:rsidRPr="000459FD">
        <w:rPr>
          <w:rFonts w:ascii="Times New Roman" w:hAnsi="Times New Roman" w:cs="Times New Roman"/>
          <w:sz w:val="22"/>
          <w:vertAlign w:val="subscript"/>
        </w:rPr>
        <w:t>Cn</w:t>
      </w:r>
      <w:proofErr w:type="spellEnd"/>
      <w:r w:rsidR="00A24119" w:rsidRPr="000459FD">
        <w:rPr>
          <w:rFonts w:ascii="Times New Roman" w:hAnsi="Times New Roman" w:cs="Times New Roman"/>
          <w:sz w:val="22"/>
        </w:rPr>
        <w:t xml:space="preserve">= 0.1 </w:t>
      </w:r>
      <w:r w:rsidR="00A0527B" w:rsidRPr="00A0527B">
        <w:rPr>
          <w:rFonts w:ascii="Symbol" w:hAnsi="Symbol" w:cs="Times New Roman"/>
          <w:sz w:val="22"/>
        </w:rPr>
        <w:t></w:t>
      </w:r>
      <w:r w:rsidR="00A24119" w:rsidRPr="000459FD">
        <w:rPr>
          <w:rFonts w:ascii="Times New Roman" w:hAnsi="Times New Roman" w:cs="Times New Roman"/>
          <w:sz w:val="22"/>
        </w:rPr>
        <w:t>A. Calculate</w:t>
      </w:r>
      <w:r w:rsidR="00A24119" w:rsidRPr="000459FD">
        <w:rPr>
          <w:rFonts w:ascii="Times New Roman" w:hAnsi="Times New Roman" w:cs="Times New Roman"/>
          <w:sz w:val="22"/>
        </w:rPr>
        <w:br/>
        <w:t>a)</w:t>
      </w:r>
      <w:r w:rsidR="00D50B05">
        <w:rPr>
          <w:rFonts w:ascii="Times New Roman" w:hAnsi="Times New Roman" w:cs="Times New Roman"/>
          <w:sz w:val="22"/>
        </w:rPr>
        <w:t xml:space="preserve"> </w:t>
      </w:r>
      <w:r w:rsidR="00A24119" w:rsidRPr="000459FD">
        <w:rPr>
          <w:rFonts w:ascii="Times New Roman" w:hAnsi="Times New Roman" w:cs="Times New Roman"/>
          <w:sz w:val="22"/>
        </w:rPr>
        <w:t xml:space="preserve"> (5</w:t>
      </w:r>
      <w:r w:rsidRPr="000459FD">
        <w:rPr>
          <w:rFonts w:ascii="Times New Roman" w:hAnsi="Times New Roman" w:cs="Times New Roman"/>
          <w:sz w:val="22"/>
        </w:rPr>
        <w:t xml:space="preserve"> pts) </w:t>
      </w:r>
      <w:r w:rsidRPr="000459FD">
        <w:rPr>
          <w:rFonts w:ascii="Symbol" w:hAnsi="Symbol" w:cs="Times New Roman"/>
          <w:sz w:val="22"/>
        </w:rPr>
        <w:t></w:t>
      </w:r>
      <w:r w:rsidRPr="000459FD">
        <w:rPr>
          <w:rFonts w:ascii="Times New Roman" w:hAnsi="Times New Roman" w:cs="Times New Roman"/>
          <w:sz w:val="22"/>
        </w:rPr>
        <w:t xml:space="preserve"> and I</w:t>
      </w:r>
      <w:r w:rsidRPr="000459FD">
        <w:rPr>
          <w:rFonts w:ascii="Times New Roman" w:hAnsi="Times New Roman" w:cs="Times New Roman"/>
          <w:sz w:val="22"/>
          <w:vertAlign w:val="subscript"/>
        </w:rPr>
        <w:t>B</w:t>
      </w:r>
      <w:r w:rsidRPr="00C92BE1">
        <w:rPr>
          <w:rFonts w:ascii="Times New Roman" w:hAnsi="Times New Roman" w:cs="Times New Roman"/>
          <w:sz w:val="22"/>
        </w:rPr>
        <w:br/>
      </w:r>
      <w:r w:rsidRPr="000459FD">
        <w:rPr>
          <w:rFonts w:ascii="Times New Roman" w:hAnsi="Times New Roman" w:cs="Times New Roman"/>
          <w:sz w:val="22"/>
        </w:rPr>
        <w:t>b)</w:t>
      </w:r>
      <w:r w:rsidR="00A24119" w:rsidRPr="000459FD">
        <w:rPr>
          <w:rFonts w:ascii="Times New Roman" w:hAnsi="Times New Roman" w:cs="Times New Roman"/>
          <w:sz w:val="22"/>
        </w:rPr>
        <w:t xml:space="preserve"> </w:t>
      </w:r>
      <w:r w:rsidR="00D50B05">
        <w:rPr>
          <w:rFonts w:ascii="Times New Roman" w:hAnsi="Times New Roman" w:cs="Times New Roman"/>
          <w:sz w:val="22"/>
        </w:rPr>
        <w:t xml:space="preserve"> </w:t>
      </w:r>
      <w:r w:rsidR="00A24119" w:rsidRPr="000459FD">
        <w:rPr>
          <w:rFonts w:ascii="Times New Roman" w:hAnsi="Times New Roman" w:cs="Times New Roman"/>
          <w:sz w:val="22"/>
        </w:rPr>
        <w:t>(5</w:t>
      </w:r>
      <w:r w:rsidRPr="000459FD">
        <w:rPr>
          <w:rFonts w:ascii="Times New Roman" w:hAnsi="Times New Roman" w:cs="Times New Roman"/>
          <w:sz w:val="22"/>
        </w:rPr>
        <w:t xml:space="preserve"> pts) </w:t>
      </w:r>
      <w:r w:rsidRPr="000459FD">
        <w:rPr>
          <w:rFonts w:ascii="Symbol" w:hAnsi="Symbol" w:cs="Times New Roman"/>
          <w:sz w:val="22"/>
        </w:rPr>
        <w:t></w:t>
      </w:r>
    </w:p>
    <w:p w:rsidR="00BE02CC" w:rsidRDefault="00BE02CC" w:rsidP="00BE02CC">
      <w:pPr>
        <w:rPr>
          <w:rFonts w:hint="eastAsia"/>
        </w:rPr>
      </w:pPr>
    </w:p>
    <w:sectPr w:rsidR="00BE0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3480"/>
    <w:multiLevelType w:val="hybridMultilevel"/>
    <w:tmpl w:val="8CAC2C38"/>
    <w:lvl w:ilvl="0" w:tplc="E1CE23C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1" w15:restartNumberingAfterBreak="0">
    <w:nsid w:val="1B1E11EB"/>
    <w:multiLevelType w:val="hybridMultilevel"/>
    <w:tmpl w:val="0E60B6D2"/>
    <w:lvl w:ilvl="0" w:tplc="6A4667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45B16893"/>
    <w:multiLevelType w:val="hybridMultilevel"/>
    <w:tmpl w:val="DBF619CE"/>
    <w:lvl w:ilvl="0" w:tplc="6442C242">
      <w:start w:val="1"/>
      <w:numFmt w:val="lowerLetter"/>
      <w:lvlText w:val="%1)"/>
      <w:lvlJc w:val="left"/>
      <w:pPr>
        <w:ind w:left="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4DAB5A69"/>
    <w:multiLevelType w:val="hybridMultilevel"/>
    <w:tmpl w:val="52B8BD4E"/>
    <w:lvl w:ilvl="0" w:tplc="9AD69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5A7331"/>
    <w:multiLevelType w:val="hybridMultilevel"/>
    <w:tmpl w:val="FE9AEB28"/>
    <w:lvl w:ilvl="0" w:tplc="4AD40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24"/>
    <w:rsid w:val="000459FD"/>
    <w:rsid w:val="000B2D28"/>
    <w:rsid w:val="0013369D"/>
    <w:rsid w:val="00144F62"/>
    <w:rsid w:val="00177490"/>
    <w:rsid w:val="001A3D4C"/>
    <w:rsid w:val="001E7E28"/>
    <w:rsid w:val="00256C35"/>
    <w:rsid w:val="002B1100"/>
    <w:rsid w:val="003024DC"/>
    <w:rsid w:val="0031643B"/>
    <w:rsid w:val="00360274"/>
    <w:rsid w:val="003723DA"/>
    <w:rsid w:val="003D0C0E"/>
    <w:rsid w:val="003D37BE"/>
    <w:rsid w:val="0045362D"/>
    <w:rsid w:val="00463499"/>
    <w:rsid w:val="004A0D63"/>
    <w:rsid w:val="00583716"/>
    <w:rsid w:val="005B233D"/>
    <w:rsid w:val="00793C24"/>
    <w:rsid w:val="007A2AB4"/>
    <w:rsid w:val="008C4776"/>
    <w:rsid w:val="009D2F91"/>
    <w:rsid w:val="00A0527B"/>
    <w:rsid w:val="00A24119"/>
    <w:rsid w:val="00A776F2"/>
    <w:rsid w:val="00BE02CC"/>
    <w:rsid w:val="00C37E8A"/>
    <w:rsid w:val="00C672B1"/>
    <w:rsid w:val="00C92BE1"/>
    <w:rsid w:val="00D016CE"/>
    <w:rsid w:val="00D50B05"/>
    <w:rsid w:val="00D656CF"/>
    <w:rsid w:val="00DB1C4D"/>
    <w:rsid w:val="00DB24A3"/>
    <w:rsid w:val="00DE115D"/>
    <w:rsid w:val="00E261D9"/>
    <w:rsid w:val="00E35E49"/>
    <w:rsid w:val="00E5762C"/>
    <w:rsid w:val="00E738A1"/>
    <w:rsid w:val="00F40A5C"/>
    <w:rsid w:val="00F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BB62"/>
  <w15:chartTrackingRefBased/>
  <w15:docId w15:val="{A0AC51EF-E6E6-4426-8F73-047E599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baekr</dc:creator>
  <cp:keywords/>
  <dc:description/>
  <cp:lastModifiedBy>baekr</cp:lastModifiedBy>
  <cp:revision>60</cp:revision>
  <dcterms:created xsi:type="dcterms:W3CDTF">2017-05-22T09:21:00Z</dcterms:created>
  <dcterms:modified xsi:type="dcterms:W3CDTF">2017-05-22T10:56:00Z</dcterms:modified>
</cp:coreProperties>
</file>