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583BA0" w:rsidRDefault="00520E2D" w:rsidP="002B04F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evised </w:t>
      </w:r>
      <w:r w:rsidR="00531D1A">
        <w:rPr>
          <w:rFonts w:hint="eastAsia"/>
          <w:sz w:val="24"/>
          <w:szCs w:val="24"/>
        </w:rPr>
        <w:t>O</w:t>
      </w:r>
      <w:r w:rsidR="00531D1A">
        <w:rPr>
          <w:sz w:val="24"/>
          <w:szCs w:val="24"/>
        </w:rPr>
        <w:t>utline</w:t>
      </w:r>
    </w:p>
    <w:p w:rsidR="002B04F7" w:rsidRPr="00583BA0" w:rsidRDefault="00520E2D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EE, 20182327</w:t>
      </w:r>
    </w:p>
    <w:p w:rsidR="002B04F7" w:rsidRPr="00583BA0" w:rsidRDefault="00520E2D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Lee Jong</w:t>
      </w:r>
      <w:r w:rsidR="00FB27D5" w:rsidRPr="00583BA0">
        <w:rPr>
          <w:sz w:val="24"/>
          <w:szCs w:val="24"/>
        </w:rPr>
        <w:t xml:space="preserve"> </w:t>
      </w:r>
      <w:r w:rsidRPr="00583BA0">
        <w:rPr>
          <w:sz w:val="24"/>
          <w:szCs w:val="24"/>
        </w:rPr>
        <w:t>Geon</w:t>
      </w:r>
    </w:p>
    <w:p w:rsidR="00FB27D5" w:rsidRPr="00583BA0" w:rsidRDefault="00FB27D5" w:rsidP="002B04F7">
      <w:pPr>
        <w:jc w:val="right"/>
        <w:rPr>
          <w:sz w:val="24"/>
          <w:szCs w:val="24"/>
        </w:rPr>
      </w:pPr>
    </w:p>
    <w:p w:rsidR="00531D1A" w:rsidRDefault="00520E2D" w:rsidP="00531D1A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ntroduction</w:t>
      </w:r>
    </w:p>
    <w:p w:rsidR="00D569FF" w:rsidRDefault="00D569FF" w:rsidP="00D569FF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hat is CIS?</w:t>
      </w:r>
    </w:p>
    <w:p w:rsidR="00D569FF" w:rsidRDefault="00D569FF" w:rsidP="00D569FF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Basic structure of CIS.</w:t>
      </w:r>
      <w:r w:rsidR="00A0453B">
        <w:rPr>
          <w:sz w:val="24"/>
          <w:szCs w:val="24"/>
        </w:rPr>
        <w:t xml:space="preserve"> </w:t>
      </w:r>
    </w:p>
    <w:p w:rsidR="00D569FF" w:rsidRDefault="00D569FF" w:rsidP="00D569FF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The main problem is increase QE and decrease crosstalk.</w:t>
      </w:r>
    </w:p>
    <w:p w:rsidR="00F30026" w:rsidRPr="00D569FF" w:rsidRDefault="00F30026" w:rsidP="00D569FF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In the side of a c</w:t>
      </w:r>
      <w:r w:rsidR="00DF034F">
        <w:rPr>
          <w:sz w:val="24"/>
          <w:szCs w:val="24"/>
        </w:rPr>
        <w:t>amera sensor, the light is oblique. Therefore, it needs shifted structure.</w:t>
      </w:r>
      <w:r w:rsidR="001E2F71">
        <w:rPr>
          <w:sz w:val="24"/>
          <w:szCs w:val="24"/>
        </w:rPr>
        <w:t xml:space="preserve"> </w:t>
      </w:r>
      <w:r w:rsidR="00302C98">
        <w:rPr>
          <w:sz w:val="24"/>
          <w:szCs w:val="24"/>
        </w:rPr>
        <w:t xml:space="preserve">However, it has very low QE. </w:t>
      </w:r>
      <w:r w:rsidR="001E2F71">
        <w:rPr>
          <w:sz w:val="24"/>
          <w:szCs w:val="24"/>
        </w:rPr>
        <w:t>Then, how can we more increase QE?</w:t>
      </w:r>
    </w:p>
    <w:p w:rsidR="005260BA" w:rsidRDefault="00520E2D" w:rsidP="005260BA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aterials and </w:t>
      </w:r>
      <w:r w:rsidR="00531D1A">
        <w:rPr>
          <w:sz w:val="24"/>
          <w:szCs w:val="24"/>
        </w:rPr>
        <w:t>Methods</w:t>
      </w:r>
    </w:p>
    <w:p w:rsidR="005260BA" w:rsidRDefault="00520E2D" w:rsidP="005260BA">
      <w:pPr>
        <w:pStyle w:val="a4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Materials</w:t>
      </w:r>
    </w:p>
    <w:p w:rsidR="005260BA" w:rsidRDefault="00520E2D" w:rsidP="005260BA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OC&amp;ML </w:t>
      </w:r>
      <w:r w:rsidR="00563864">
        <w:rPr>
          <w:sz w:val="24"/>
          <w:szCs w:val="24"/>
        </w:rPr>
        <w:t>ar</w:t>
      </w:r>
      <w:r w:rsidR="001E44DB">
        <w:rPr>
          <w:sz w:val="24"/>
          <w:szCs w:val="24"/>
        </w:rPr>
        <w:t xml:space="preserve">e </w:t>
      </w:r>
      <w:r>
        <w:rPr>
          <w:sz w:val="24"/>
          <w:szCs w:val="24"/>
        </w:rPr>
        <w:t>composed of SiO</w:t>
      </w:r>
      <w:r w:rsidRPr="00D243A4">
        <w:rPr>
          <w:sz w:val="24"/>
          <w:szCs w:val="24"/>
          <w:vertAlign w:val="subscript"/>
        </w:rPr>
        <w:t>2</w:t>
      </w:r>
      <w:r w:rsidR="00081C77">
        <w:rPr>
          <w:sz w:val="24"/>
          <w:szCs w:val="24"/>
        </w:rPr>
        <w:t xml:space="preserve">. The OC&amp;ML focus light on CIS. </w:t>
      </w:r>
      <w:r>
        <w:rPr>
          <w:sz w:val="24"/>
          <w:szCs w:val="24"/>
        </w:rPr>
        <w:t xml:space="preserve">CF </w:t>
      </w:r>
      <w:r w:rsidR="00563864">
        <w:rPr>
          <w:sz w:val="24"/>
          <w:szCs w:val="24"/>
        </w:rPr>
        <w:t>is</w:t>
      </w:r>
      <w:r w:rsidR="001E44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composed of </w:t>
      </w:r>
      <w:r w:rsidR="00F8781E">
        <w:rPr>
          <w:sz w:val="24"/>
          <w:szCs w:val="24"/>
        </w:rPr>
        <w:t xml:space="preserve">materials which have high </w:t>
      </w:r>
      <w:r w:rsidR="0030686C">
        <w:rPr>
          <w:sz w:val="24"/>
          <w:szCs w:val="24"/>
        </w:rPr>
        <w:t>transmittance</w:t>
      </w:r>
      <w:r w:rsidR="00F8781E">
        <w:rPr>
          <w:sz w:val="24"/>
          <w:szCs w:val="24"/>
        </w:rPr>
        <w:t xml:space="preserve"> at red, green, blue and white light </w:t>
      </w:r>
      <w:r>
        <w:rPr>
          <w:sz w:val="24"/>
          <w:szCs w:val="24"/>
        </w:rPr>
        <w:t>each</w:t>
      </w:r>
      <w:r w:rsidR="00F8781E">
        <w:rPr>
          <w:sz w:val="24"/>
          <w:szCs w:val="24"/>
        </w:rPr>
        <w:t xml:space="preserve"> </w:t>
      </w:r>
      <w:r w:rsidR="001E44DB">
        <w:rPr>
          <w:sz w:val="24"/>
          <w:szCs w:val="24"/>
        </w:rPr>
        <w:t xml:space="preserve">matched </w:t>
      </w:r>
      <w:r w:rsidR="00081C77">
        <w:rPr>
          <w:sz w:val="24"/>
          <w:szCs w:val="24"/>
        </w:rPr>
        <w:t>CIS</w:t>
      </w:r>
      <w:r>
        <w:rPr>
          <w:sz w:val="24"/>
          <w:szCs w:val="24"/>
        </w:rPr>
        <w:t>.</w:t>
      </w:r>
      <w:r w:rsidR="00081C77">
        <w:rPr>
          <w:sz w:val="24"/>
          <w:szCs w:val="24"/>
        </w:rPr>
        <w:t xml:space="preserve"> The CF serves to filter the light of </w:t>
      </w:r>
      <w:r w:rsidR="00081C77">
        <w:rPr>
          <w:rFonts w:hint="eastAsia"/>
          <w:sz w:val="24"/>
          <w:szCs w:val="24"/>
        </w:rPr>
        <w:t>t</w:t>
      </w:r>
      <w:r w:rsidR="00081C77">
        <w:rPr>
          <w:sz w:val="24"/>
          <w:szCs w:val="24"/>
        </w:rPr>
        <w:t>he desired wavelength range.</w:t>
      </w:r>
    </w:p>
    <w:p w:rsidR="009749F6" w:rsidRDefault="00520E2D" w:rsidP="009749F6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DTI</w:t>
      </w:r>
      <w:r w:rsidR="00563864">
        <w:rPr>
          <w:sz w:val="24"/>
          <w:szCs w:val="24"/>
        </w:rPr>
        <w:t xml:space="preserve"> </w:t>
      </w:r>
      <w:r w:rsidR="00081C77">
        <w:rPr>
          <w:sz w:val="24"/>
          <w:szCs w:val="24"/>
        </w:rPr>
        <w:t>is composed SiO</w:t>
      </w:r>
      <w:r w:rsidR="00081C77" w:rsidRPr="00081C77">
        <w:rPr>
          <w:sz w:val="24"/>
          <w:szCs w:val="24"/>
          <w:vertAlign w:val="subscript"/>
        </w:rPr>
        <w:t>2</w:t>
      </w:r>
      <w:r w:rsidR="00081C77">
        <w:rPr>
          <w:sz w:val="24"/>
          <w:szCs w:val="24"/>
        </w:rPr>
        <w:t xml:space="preserve">. DTI </w:t>
      </w:r>
      <w:r w:rsidR="00B548B3">
        <w:rPr>
          <w:sz w:val="24"/>
          <w:szCs w:val="24"/>
        </w:rPr>
        <w:t>prevent external light from neighbors CISs to the detector area and leakage of internal light.</w:t>
      </w:r>
    </w:p>
    <w:p w:rsidR="00D30304" w:rsidRDefault="00520E2D" w:rsidP="009749F6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QE is a variable which shows how much desired wavelength light </w:t>
      </w:r>
      <w:r>
        <w:rPr>
          <w:sz w:val="24"/>
          <w:szCs w:val="24"/>
        </w:rPr>
        <w:t>is detected. Crosstalk is a variable which shows how undesired wavelength light or external light from neighbors are detected.</w:t>
      </w:r>
    </w:p>
    <w:p w:rsidR="009749F6" w:rsidRPr="009749F6" w:rsidRDefault="00520E2D" w:rsidP="009749F6">
      <w:pPr>
        <w:pStyle w:val="a4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Methods</w:t>
      </w:r>
    </w:p>
    <w:p w:rsidR="009749F6" w:rsidRPr="009749F6" w:rsidRDefault="00520E2D" w:rsidP="009749F6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CIS simulated by </w:t>
      </w:r>
      <w:r w:rsidR="00A563DC">
        <w:rPr>
          <w:sz w:val="24"/>
          <w:szCs w:val="24"/>
        </w:rPr>
        <w:t>FDTD simulations</w:t>
      </w:r>
      <w:r>
        <w:rPr>
          <w:sz w:val="24"/>
          <w:szCs w:val="24"/>
        </w:rPr>
        <w:t xml:space="preserve"> </w:t>
      </w:r>
      <w:r w:rsidR="00D569FF">
        <w:rPr>
          <w:sz w:val="24"/>
          <w:szCs w:val="24"/>
        </w:rPr>
        <w:t xml:space="preserve">which is electromagnetic problem solver </w:t>
      </w:r>
      <w:r>
        <w:rPr>
          <w:sz w:val="24"/>
          <w:szCs w:val="24"/>
        </w:rPr>
        <w:t>from Lumerical Inc.</w:t>
      </w:r>
    </w:p>
    <w:p w:rsidR="009749F6" w:rsidRPr="009749F6" w:rsidRDefault="00520E2D" w:rsidP="009749F6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 xml:space="preserve">hift OC&amp;ML </w:t>
      </w:r>
      <w:r w:rsidRPr="00583BA0">
        <w:rPr>
          <w:sz w:val="24"/>
          <w:szCs w:val="24"/>
        </w:rPr>
        <w:t>as d</w:t>
      </w:r>
      <w:r w:rsidRPr="005B3C78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 w:rsidRPr="00583BA0">
        <w:rPr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n</w:t>
      </w:r>
      <w:r w:rsidRPr="00583BA0">
        <w:rPr>
          <w:sz w:val="24"/>
          <w:szCs w:val="24"/>
        </w:rPr>
        <w:t>m]</w:t>
      </w:r>
      <w:r w:rsidR="00694295">
        <w:rPr>
          <w:sz w:val="24"/>
          <w:szCs w:val="24"/>
        </w:rPr>
        <w:t xml:space="preserve"> by 10 nm step from 450 nm to 550</w:t>
      </w:r>
      <w:r>
        <w:rPr>
          <w:sz w:val="24"/>
          <w:szCs w:val="24"/>
        </w:rPr>
        <w:t xml:space="preserve"> nm. Also, Shift</w:t>
      </w:r>
      <w:r>
        <w:rPr>
          <w:sz w:val="24"/>
          <w:szCs w:val="24"/>
        </w:rPr>
        <w:t xml:space="preserve"> CF as </w:t>
      </w:r>
      <w:r w:rsidRPr="00583BA0">
        <w:rPr>
          <w:sz w:val="24"/>
          <w:szCs w:val="24"/>
        </w:rPr>
        <w:t>d</w:t>
      </w:r>
      <w:r w:rsidRPr="005B3C78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583BA0">
        <w:rPr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n</w:t>
      </w:r>
      <w:r w:rsidRPr="00583BA0">
        <w:rPr>
          <w:sz w:val="24"/>
          <w:szCs w:val="24"/>
        </w:rPr>
        <w:t>m]</w:t>
      </w:r>
      <w:r w:rsidR="00694295">
        <w:rPr>
          <w:sz w:val="24"/>
          <w:szCs w:val="24"/>
        </w:rPr>
        <w:t xml:space="preserve"> by 10nm step from 200 nm to 300</w:t>
      </w:r>
      <w:r>
        <w:rPr>
          <w:sz w:val="24"/>
          <w:szCs w:val="24"/>
        </w:rPr>
        <w:t xml:space="preserve"> nm. Tilt DTI as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[°]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 0.5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</m:t>
        </m:r>
      </m:oMath>
      <w:r>
        <w:rPr>
          <w:rFonts w:hint="eastAsia"/>
          <w:sz w:val="24"/>
          <w:szCs w:val="24"/>
        </w:rPr>
        <w:t xml:space="preserve"> </w:t>
      </w:r>
      <w:r w:rsidR="00694295">
        <w:rPr>
          <w:sz w:val="24"/>
          <w:szCs w:val="24"/>
        </w:rPr>
        <w:t xml:space="preserve">step from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°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°</m:t>
        </m:r>
      </m:oMath>
      <w:r>
        <w:rPr>
          <w:rFonts w:hint="eastAsia"/>
          <w:sz w:val="24"/>
          <w:szCs w:val="24"/>
        </w:rPr>
        <w:t>.</w:t>
      </w:r>
    </w:p>
    <w:p w:rsidR="00531D1A" w:rsidRDefault="00520E2D" w:rsidP="00531D1A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Results</w:t>
      </w:r>
    </w:p>
    <w:p w:rsidR="0026196A" w:rsidRDefault="00520E2D" w:rsidP="005260BA">
      <w:pPr>
        <w:pStyle w:val="a4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E and Crosstalk</w:t>
      </w:r>
    </w:p>
    <w:p w:rsidR="0026196A" w:rsidRDefault="00A0453B" w:rsidP="0026196A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Find the biggest </w:t>
      </w:r>
      <w:r w:rsidR="00520E2D">
        <w:rPr>
          <w:sz w:val="24"/>
          <w:szCs w:val="24"/>
        </w:rPr>
        <w:t>QE</w:t>
      </w:r>
      <w:r>
        <w:rPr>
          <w:sz w:val="24"/>
          <w:szCs w:val="24"/>
        </w:rPr>
        <w:t xml:space="preserve"> from the result graph.</w:t>
      </w:r>
    </w:p>
    <w:p w:rsidR="0026196A" w:rsidRPr="00A0453B" w:rsidRDefault="00A0453B" w:rsidP="00010487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 w:rsidRPr="00A0453B">
        <w:rPr>
          <w:sz w:val="24"/>
          <w:szCs w:val="24"/>
        </w:rPr>
        <w:t xml:space="preserve">Find the smallest </w:t>
      </w:r>
      <w:r w:rsidR="00520E2D" w:rsidRPr="00A0453B">
        <w:rPr>
          <w:sz w:val="24"/>
          <w:szCs w:val="24"/>
        </w:rPr>
        <w:t>Crosstalk</w:t>
      </w:r>
      <w:r w:rsidRPr="00A0453B">
        <w:rPr>
          <w:sz w:val="24"/>
          <w:szCs w:val="24"/>
        </w:rPr>
        <w:t xml:space="preserve"> from the result graph.</w:t>
      </w:r>
    </w:p>
    <w:p w:rsidR="005260BA" w:rsidRDefault="00520E2D" w:rsidP="005260BA">
      <w:pPr>
        <w:pStyle w:val="a4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ptimum Values</w:t>
      </w:r>
    </w:p>
    <w:p w:rsidR="005260BA" w:rsidRDefault="00A0453B" w:rsidP="005260BA">
      <w:pPr>
        <w:pStyle w:val="a4"/>
        <w:numPr>
          <w:ilvl w:val="2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The optimum setting is d1=510</w:t>
      </w:r>
      <w:r w:rsidRPr="00583BA0">
        <w:rPr>
          <w:sz w:val="24"/>
          <w:szCs w:val="24"/>
        </w:rPr>
        <w:t xml:space="preserve"> (</w:t>
      </w:r>
      <w:r>
        <w:rPr>
          <w:rFonts w:eastAsiaTheme="minorHAnsi"/>
          <w:sz w:val="24"/>
          <w:szCs w:val="24"/>
        </w:rPr>
        <w:t>n</w:t>
      </w:r>
      <w:r>
        <w:rPr>
          <w:sz w:val="24"/>
          <w:szCs w:val="24"/>
        </w:rPr>
        <w:t>m), d2=230</w:t>
      </w:r>
      <w:r w:rsidRPr="00583BA0">
        <w:rPr>
          <w:sz w:val="24"/>
          <w:szCs w:val="24"/>
        </w:rPr>
        <w:t xml:space="preserve"> (</w:t>
      </w:r>
      <w:r>
        <w:rPr>
          <w:rFonts w:eastAsiaTheme="minorHAnsi"/>
          <w:sz w:val="24"/>
          <w:szCs w:val="24"/>
        </w:rPr>
        <w:t>n</w:t>
      </w:r>
      <w:r w:rsidRPr="00583BA0">
        <w:rPr>
          <w:sz w:val="24"/>
          <w:szCs w:val="24"/>
        </w:rPr>
        <w:t>m)</w:t>
      </w:r>
      <w:r>
        <w:rPr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=4°</m:t>
        </m:r>
      </m:oMath>
      <w:r>
        <w:rPr>
          <w:sz w:val="24"/>
          <w:szCs w:val="24"/>
        </w:rPr>
        <w:t>.</w:t>
      </w:r>
    </w:p>
    <w:p w:rsidR="003B68B6" w:rsidRDefault="00520E2D" w:rsidP="00117EC1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Discussion</w:t>
      </w:r>
    </w:p>
    <w:p w:rsidR="00302C98" w:rsidRPr="00520E2D" w:rsidRDefault="00302C98" w:rsidP="00520E2D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Its QE increase 3%.</w:t>
      </w:r>
      <w:r w:rsidR="00520E2D">
        <w:rPr>
          <w:sz w:val="24"/>
          <w:szCs w:val="24"/>
        </w:rPr>
        <w:t xml:space="preserve"> </w:t>
      </w:r>
      <w:r w:rsidR="00520E2D" w:rsidRPr="00520E2D">
        <w:rPr>
          <w:sz w:val="24"/>
          <w:szCs w:val="24"/>
        </w:rPr>
        <w:t>Also crosstalk (X-talk) increase, but it is &lt; 0.1%.</w:t>
      </w:r>
      <w:bookmarkStart w:id="0" w:name="_GoBack"/>
      <w:bookmarkEnd w:id="0"/>
    </w:p>
    <w:p w:rsidR="004D284B" w:rsidRPr="00117EC1" w:rsidRDefault="004D284B" w:rsidP="004D284B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The problem from applying real CIS</w:t>
      </w:r>
      <w:r w:rsidR="008D310F">
        <w:rPr>
          <w:sz w:val="24"/>
          <w:szCs w:val="24"/>
        </w:rPr>
        <w:t xml:space="preserve"> because of dark current.</w:t>
      </w:r>
    </w:p>
    <w:sectPr w:rsidR="004D284B" w:rsidRPr="00117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C8F6045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121ACE2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81C77"/>
    <w:rsid w:val="000B4E55"/>
    <w:rsid w:val="00105CC9"/>
    <w:rsid w:val="00117EC1"/>
    <w:rsid w:val="001C3017"/>
    <w:rsid w:val="001E2F71"/>
    <w:rsid w:val="001E44DB"/>
    <w:rsid w:val="001E6524"/>
    <w:rsid w:val="00246418"/>
    <w:rsid w:val="00257BD8"/>
    <w:rsid w:val="0026196A"/>
    <w:rsid w:val="002B04F7"/>
    <w:rsid w:val="002D69EF"/>
    <w:rsid w:val="00302C98"/>
    <w:rsid w:val="0030686C"/>
    <w:rsid w:val="003164B8"/>
    <w:rsid w:val="003A2FD3"/>
    <w:rsid w:val="003B68B6"/>
    <w:rsid w:val="003C72E1"/>
    <w:rsid w:val="004D284B"/>
    <w:rsid w:val="004D3D6A"/>
    <w:rsid w:val="004F1DCA"/>
    <w:rsid w:val="00520E2D"/>
    <w:rsid w:val="005260BA"/>
    <w:rsid w:val="00531D1A"/>
    <w:rsid w:val="00563864"/>
    <w:rsid w:val="00583A62"/>
    <w:rsid w:val="00583BA0"/>
    <w:rsid w:val="005B3C78"/>
    <w:rsid w:val="005B4E37"/>
    <w:rsid w:val="006825A3"/>
    <w:rsid w:val="00694295"/>
    <w:rsid w:val="006F6360"/>
    <w:rsid w:val="006F6DE1"/>
    <w:rsid w:val="0078268D"/>
    <w:rsid w:val="007867F9"/>
    <w:rsid w:val="008212E1"/>
    <w:rsid w:val="00832429"/>
    <w:rsid w:val="008D310F"/>
    <w:rsid w:val="00943D62"/>
    <w:rsid w:val="009749F6"/>
    <w:rsid w:val="0099639C"/>
    <w:rsid w:val="009F5C25"/>
    <w:rsid w:val="00A0453B"/>
    <w:rsid w:val="00A43013"/>
    <w:rsid w:val="00A563DC"/>
    <w:rsid w:val="00AA4476"/>
    <w:rsid w:val="00AB2895"/>
    <w:rsid w:val="00B548B3"/>
    <w:rsid w:val="00BF1884"/>
    <w:rsid w:val="00C604DB"/>
    <w:rsid w:val="00C717E5"/>
    <w:rsid w:val="00CB578C"/>
    <w:rsid w:val="00D243A4"/>
    <w:rsid w:val="00D30304"/>
    <w:rsid w:val="00D569FF"/>
    <w:rsid w:val="00DB10F1"/>
    <w:rsid w:val="00DF034F"/>
    <w:rsid w:val="00EB5DC2"/>
    <w:rsid w:val="00F06C15"/>
    <w:rsid w:val="00F170B9"/>
    <w:rsid w:val="00F30026"/>
    <w:rsid w:val="00F6022F"/>
    <w:rsid w:val="00F8781E"/>
    <w:rsid w:val="00F94359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CB87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64</cp:revision>
  <dcterms:created xsi:type="dcterms:W3CDTF">2018-06-14T11:57:00Z</dcterms:created>
  <dcterms:modified xsi:type="dcterms:W3CDTF">2018-06-22T03:44:00Z</dcterms:modified>
</cp:coreProperties>
</file>