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5375" w14:textId="77777777" w:rsidR="007006F1" w:rsidRPr="00961F2E" w:rsidRDefault="007006F1" w:rsidP="007006F1">
      <w:pPr>
        <w:widowControl w:val="0"/>
        <w:jc w:val="center"/>
        <w:rPr>
          <w:rFonts w:ascii="Book Antiqua" w:hAnsi="Book Antiqua"/>
          <w:b/>
          <w:smallCaps/>
          <w:color w:val="000000"/>
          <w:sz w:val="32"/>
          <w:szCs w:val="32"/>
        </w:rPr>
      </w:pPr>
      <w:r w:rsidRPr="00961F2E">
        <w:rPr>
          <w:rFonts w:ascii="Book Antiqua" w:hAnsi="Book Antiqua"/>
          <w:b/>
          <w:smallCaps/>
          <w:color w:val="000000"/>
          <w:sz w:val="32"/>
          <w:szCs w:val="32"/>
        </w:rPr>
        <w:t>Jose Lobo</w:t>
      </w:r>
    </w:p>
    <w:p w14:paraId="58B97782" w14:textId="77777777" w:rsidR="007006F1" w:rsidRPr="0026166A" w:rsidRDefault="007006F1" w:rsidP="007006F1">
      <w:pPr>
        <w:widowControl w:val="0"/>
        <w:jc w:val="center"/>
        <w:rPr>
          <w:sz w:val="10"/>
        </w:rPr>
      </w:pPr>
    </w:p>
    <w:p w14:paraId="5E2AA56B" w14:textId="77777777" w:rsidR="007006F1" w:rsidRPr="00D539A6" w:rsidRDefault="007006F1" w:rsidP="007006F1">
      <w:pPr>
        <w:widowControl w:val="0"/>
        <w:jc w:val="center"/>
      </w:pPr>
      <w:r>
        <w:t xml:space="preserve">3224 </w:t>
      </w:r>
      <w:proofErr w:type="spellStart"/>
      <w:r>
        <w:t>Lincoya</w:t>
      </w:r>
      <w:proofErr w:type="spellEnd"/>
      <w:r>
        <w:t xml:space="preserve"> Creek Drive</w:t>
      </w:r>
    </w:p>
    <w:p w14:paraId="2518E8FE" w14:textId="77777777" w:rsidR="007006F1" w:rsidRPr="00D539A6" w:rsidRDefault="007006F1" w:rsidP="007006F1">
      <w:pPr>
        <w:widowControl w:val="0"/>
        <w:jc w:val="center"/>
      </w:pPr>
      <w:r>
        <w:t>Nashville</w:t>
      </w:r>
      <w:r w:rsidRPr="00D539A6">
        <w:t>, TN 3</w:t>
      </w:r>
      <w:r>
        <w:t>7214</w:t>
      </w:r>
    </w:p>
    <w:p w14:paraId="47AF1A0F" w14:textId="6F4DD1A3" w:rsidR="007006F1" w:rsidRDefault="00401DBD" w:rsidP="007006F1">
      <w:pPr>
        <w:widowControl w:val="0"/>
        <w:jc w:val="center"/>
      </w:pPr>
      <w:r w:rsidRPr="00401DBD">
        <w:t>Jgl2j@yahoo.com</w:t>
      </w:r>
      <w:r>
        <w:t xml:space="preserve"> </w:t>
      </w:r>
      <w:r w:rsidR="007006F1">
        <w:t>/</w:t>
      </w:r>
      <w:r>
        <w:t xml:space="preserve"> (</w:t>
      </w:r>
      <w:r w:rsidR="007006F1" w:rsidRPr="00D539A6">
        <w:t>731) 571-7396</w:t>
      </w:r>
    </w:p>
    <w:p w14:paraId="3C9462B3" w14:textId="5D8DEF86" w:rsidR="00401DBD" w:rsidRPr="0052299D" w:rsidRDefault="0052299D" w:rsidP="007006F1">
      <w:pPr>
        <w:widowControl w:val="0"/>
        <w:jc w:val="center"/>
      </w:pPr>
      <w:r w:rsidRPr="0052299D">
        <w:t xml:space="preserve">Portfolio </w:t>
      </w:r>
      <w:r w:rsidR="00401DBD" w:rsidRPr="0052299D">
        <w:t>Website: jglobo.github.io</w:t>
      </w:r>
    </w:p>
    <w:p w14:paraId="7D917D37" w14:textId="365C4BC1" w:rsidR="007006F1" w:rsidRDefault="007006F1" w:rsidP="007006F1">
      <w:pPr>
        <w:widowControl w:val="0"/>
        <w:jc w:val="center"/>
      </w:pPr>
    </w:p>
    <w:p w14:paraId="111C9016" w14:textId="77777777" w:rsidR="00ED334F" w:rsidRDefault="00ED334F" w:rsidP="004127D0">
      <w:pPr>
        <w:jc w:val="center"/>
        <w:rPr>
          <w:b/>
          <w:bCs/>
          <w:sz w:val="28"/>
          <w:szCs w:val="28"/>
          <w:u w:val="single"/>
        </w:rPr>
        <w:sectPr w:rsidR="00ED334F" w:rsidSect="007006F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F5B10D" w14:textId="77777777" w:rsidR="00523E52" w:rsidRDefault="00523E52" w:rsidP="004F2811">
      <w:pPr>
        <w:jc w:val="center"/>
        <w:rPr>
          <w:b/>
          <w:bCs/>
          <w:sz w:val="28"/>
          <w:szCs w:val="28"/>
          <w:u w:val="single"/>
        </w:rPr>
      </w:pPr>
    </w:p>
    <w:p w14:paraId="6CA18B32" w14:textId="23BCFDCF" w:rsidR="0052299D" w:rsidRDefault="007006F1" w:rsidP="0038399B">
      <w:pPr>
        <w:jc w:val="center"/>
        <w:rPr>
          <w:b/>
          <w:bCs/>
          <w:sz w:val="28"/>
          <w:szCs w:val="28"/>
        </w:rPr>
      </w:pPr>
      <w:r w:rsidRPr="0080657C">
        <w:rPr>
          <w:b/>
          <w:bCs/>
          <w:sz w:val="28"/>
          <w:szCs w:val="28"/>
        </w:rPr>
        <w:t>Professional Experience</w:t>
      </w:r>
    </w:p>
    <w:p w14:paraId="2461A5CC" w14:textId="77777777" w:rsidR="0038399B" w:rsidRPr="0038399B" w:rsidRDefault="0038399B" w:rsidP="0038399B">
      <w:pPr>
        <w:jc w:val="center"/>
        <w:rPr>
          <w:b/>
          <w:bCs/>
          <w:sz w:val="28"/>
          <w:szCs w:val="28"/>
        </w:rPr>
      </w:pPr>
    </w:p>
    <w:p w14:paraId="7D599B79" w14:textId="77777777" w:rsidR="00EA778E" w:rsidRDefault="009D5634" w:rsidP="009D5634">
      <w:pPr>
        <w:widowControl w:val="0"/>
        <w:tabs>
          <w:tab w:val="left" w:pos="720"/>
          <w:tab w:val="right" w:pos="10800"/>
        </w:tabs>
        <w:rPr>
          <w:rFonts w:ascii="Book Antiqua" w:hAnsi="Book Antiqua"/>
          <w:i/>
        </w:rPr>
      </w:pPr>
      <w:r>
        <w:rPr>
          <w:rFonts w:ascii="Book Antiqua" w:hAnsi="Book Antiqua"/>
          <w:b/>
          <w:bCs/>
          <w:iCs/>
        </w:rPr>
        <w:t>HCA – Data</w:t>
      </w:r>
      <w:r w:rsidR="00EA778E">
        <w:rPr>
          <w:rFonts w:ascii="Book Antiqua" w:hAnsi="Book Antiqua"/>
          <w:b/>
          <w:bCs/>
          <w:iCs/>
        </w:rPr>
        <w:t xml:space="preserve"> </w:t>
      </w:r>
      <w:r>
        <w:rPr>
          <w:rFonts w:ascii="Book Antiqua" w:hAnsi="Book Antiqua"/>
          <w:b/>
          <w:bCs/>
          <w:iCs/>
        </w:rPr>
        <w:t>Analyst</w:t>
      </w:r>
    </w:p>
    <w:p w14:paraId="05BBC746" w14:textId="5BFFBF45" w:rsidR="009D5634" w:rsidRPr="00EA778E" w:rsidRDefault="009D5634" w:rsidP="009D5634">
      <w:pPr>
        <w:widowControl w:val="0"/>
        <w:tabs>
          <w:tab w:val="left" w:pos="720"/>
          <w:tab w:val="right" w:pos="10800"/>
        </w:tabs>
        <w:rPr>
          <w:bCs/>
          <w:i/>
          <w:iCs/>
          <w:sz w:val="20"/>
        </w:rPr>
      </w:pPr>
      <w:r w:rsidRPr="00EA778E">
        <w:rPr>
          <w:bCs/>
          <w:i/>
          <w:iCs/>
          <w:sz w:val="20"/>
        </w:rPr>
        <w:t>April</w:t>
      </w:r>
      <w:r w:rsidR="00760D20" w:rsidRPr="00EA778E">
        <w:rPr>
          <w:bCs/>
          <w:i/>
          <w:iCs/>
          <w:sz w:val="20"/>
        </w:rPr>
        <w:t xml:space="preserve"> 2022</w:t>
      </w:r>
      <w:r w:rsidRPr="00EA778E">
        <w:rPr>
          <w:bCs/>
          <w:i/>
          <w:iCs/>
          <w:sz w:val="20"/>
        </w:rPr>
        <w:t xml:space="preserve"> – </w:t>
      </w:r>
      <w:r w:rsidR="00760D20" w:rsidRPr="00EA778E">
        <w:rPr>
          <w:bCs/>
          <w:i/>
          <w:iCs/>
          <w:sz w:val="20"/>
        </w:rPr>
        <w:t>Present</w:t>
      </w:r>
    </w:p>
    <w:p w14:paraId="0FD86D86" w14:textId="77777777" w:rsidR="009D5634" w:rsidRDefault="009D5634" w:rsidP="009D5634">
      <w:pPr>
        <w:widowControl w:val="0"/>
        <w:tabs>
          <w:tab w:val="left" w:pos="720"/>
          <w:tab w:val="right" w:pos="10800"/>
        </w:tabs>
      </w:pPr>
    </w:p>
    <w:p w14:paraId="11166AB2" w14:textId="0F305E96" w:rsidR="00B0179B" w:rsidRDefault="00EC28CD" w:rsidP="00A27B4A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 xml:space="preserve">Build reports/dashboards by using Business Intelligence </w:t>
      </w:r>
      <w:r w:rsidR="0075485F">
        <w:t>tools</w:t>
      </w:r>
      <w:r>
        <w:t xml:space="preserve"> such as Power BI and Tableau</w:t>
      </w:r>
      <w:r w:rsidR="00643D02">
        <w:t xml:space="preserve"> </w:t>
      </w:r>
      <w:r w:rsidR="00DB586E">
        <w:t>in combination</w:t>
      </w:r>
      <w:r w:rsidR="00643D02">
        <w:t xml:space="preserve"> </w:t>
      </w:r>
      <w:r w:rsidR="00DB586E">
        <w:t>with</w:t>
      </w:r>
      <w:r w:rsidR="008250C3">
        <w:t xml:space="preserve"> </w:t>
      </w:r>
      <w:r w:rsidR="00643D02">
        <w:t>other software</w:t>
      </w:r>
      <w:r w:rsidR="00B0179B">
        <w:t xml:space="preserve"> </w:t>
      </w:r>
      <w:r w:rsidR="00643D02">
        <w:t>such as Excel</w:t>
      </w:r>
      <w:r w:rsidR="00B0179B">
        <w:t xml:space="preserve">, Teradata, and </w:t>
      </w:r>
      <w:proofErr w:type="spellStart"/>
      <w:r w:rsidR="00B0179B">
        <w:t>Sharepoint</w:t>
      </w:r>
      <w:proofErr w:type="spellEnd"/>
      <w:r w:rsidR="00B0179B">
        <w:t>.</w:t>
      </w:r>
    </w:p>
    <w:p w14:paraId="6E61A2FC" w14:textId="78A976F1" w:rsidR="000F7C5E" w:rsidRDefault="004D25E6" w:rsidP="00A27B4A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>Serve a</w:t>
      </w:r>
      <w:r w:rsidR="00BF17EC">
        <w:t>s</w:t>
      </w:r>
      <w:r>
        <w:t xml:space="preserve"> s</w:t>
      </w:r>
      <w:r w:rsidR="000F7C5E">
        <w:t>ubject matter expert for assigned</w:t>
      </w:r>
      <w:r w:rsidR="00E74EF1">
        <w:t xml:space="preserve"> products/applications/dashboards.</w:t>
      </w:r>
    </w:p>
    <w:p w14:paraId="5822A06E" w14:textId="0275E342" w:rsidR="00E74EF1" w:rsidRDefault="00E74EF1" w:rsidP="00A27B4A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>Serve</w:t>
      </w:r>
      <w:r w:rsidR="009A0C57">
        <w:t xml:space="preserve"> </w:t>
      </w:r>
      <w:r>
        <w:t xml:space="preserve">as the first-line responder to clinicians in </w:t>
      </w:r>
      <w:r w:rsidR="009A0C57">
        <w:t>HCA Healthcare hospitals for clinical data products.</w:t>
      </w:r>
    </w:p>
    <w:p w14:paraId="3C48C340" w14:textId="604298A4" w:rsidR="009A0C57" w:rsidRDefault="00F65D84" w:rsidP="00A27B4A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>Identify, document, and ensure resolution of production issue</w:t>
      </w:r>
      <w:r w:rsidR="0051367C">
        <w:t>s by debugging or troubleshooting.</w:t>
      </w:r>
    </w:p>
    <w:p w14:paraId="75E6A87C" w14:textId="7F9BFBA4" w:rsidR="00D165E5" w:rsidRDefault="00D165E5" w:rsidP="00A27B4A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>Help</w:t>
      </w:r>
      <w:r w:rsidR="00F0197B">
        <w:t xml:space="preserve"> with</w:t>
      </w:r>
      <w:r>
        <w:t xml:space="preserve"> the implementation </w:t>
      </w:r>
      <w:r w:rsidR="00F0197B">
        <w:t xml:space="preserve">and management </w:t>
      </w:r>
      <w:r>
        <w:t xml:space="preserve">of security </w:t>
      </w:r>
      <w:r w:rsidR="00B259B2">
        <w:t>for many reports/dashboards.</w:t>
      </w:r>
    </w:p>
    <w:p w14:paraId="7C13FB3E" w14:textId="43BF15B9" w:rsidR="00525A18" w:rsidRDefault="00C91C5F" w:rsidP="00A27B4A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>Adept in the u</w:t>
      </w:r>
      <w:r w:rsidR="00525A18">
        <w:t xml:space="preserve">se </w:t>
      </w:r>
      <w:r>
        <w:t xml:space="preserve">of </w:t>
      </w:r>
      <w:r w:rsidR="00525A18">
        <w:t xml:space="preserve">task tracking software such Service Central and JIRA </w:t>
      </w:r>
      <w:r w:rsidR="005B1EDC">
        <w:t>to promptly solve issues and manage tasks.</w:t>
      </w:r>
    </w:p>
    <w:p w14:paraId="1BF60FD0" w14:textId="206B9F7C" w:rsidR="0051367C" w:rsidRDefault="0051367C" w:rsidP="00A27B4A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>Create documentation related to product</w:t>
      </w:r>
      <w:r w:rsidR="006A0472">
        <w:t xml:space="preserve"> including requirements and data guides.</w:t>
      </w:r>
    </w:p>
    <w:p w14:paraId="5BD20E72" w14:textId="4A4761EE" w:rsidR="006A0472" w:rsidRDefault="003612E1" w:rsidP="00A27B4A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>Validate and troubleshoot discrepancies in data by creating and executing SQL queries in Teradata</w:t>
      </w:r>
      <w:r w:rsidR="00F76129">
        <w:t>.</w:t>
      </w:r>
    </w:p>
    <w:p w14:paraId="4D4AB827" w14:textId="515344E5" w:rsidR="00F76129" w:rsidRDefault="00F76129" w:rsidP="00A27B4A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 xml:space="preserve">Provide </w:t>
      </w:r>
      <w:r w:rsidR="00361631">
        <w:t xml:space="preserve">training and support to </w:t>
      </w:r>
      <w:r w:rsidR="00AE1F8B">
        <w:t>f</w:t>
      </w:r>
      <w:r w:rsidR="00361631">
        <w:t>acility-level users, including planning and leading tool demonstrations, inter</w:t>
      </w:r>
      <w:r w:rsidR="00DD2499">
        <w:t>preting dashboard data, and assisting in opportunity discovery.</w:t>
      </w:r>
    </w:p>
    <w:p w14:paraId="40DCC877" w14:textId="14B128A9" w:rsidR="00DD2499" w:rsidRDefault="00A52A96" w:rsidP="00A27B4A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>Facilit</w:t>
      </w:r>
      <w:r w:rsidR="00F1278E">
        <w:t>ate effective communication among all team members and leadership to ensure compreh</w:t>
      </w:r>
      <w:r w:rsidR="00E52171">
        <w:t>ensive understanding of needs, expectations, and requirements</w:t>
      </w:r>
      <w:r w:rsidR="00C91C5F">
        <w:t>.</w:t>
      </w:r>
    </w:p>
    <w:p w14:paraId="0D645E45" w14:textId="70B9DE62" w:rsidR="00E52171" w:rsidRDefault="00EF1A6C" w:rsidP="00A27B4A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 xml:space="preserve">Perform testing and quality assurance for </w:t>
      </w:r>
      <w:r w:rsidR="000B73D4">
        <w:t>analytics products.</w:t>
      </w:r>
    </w:p>
    <w:p w14:paraId="2595453F" w14:textId="6DA2451A" w:rsidR="000B73D4" w:rsidRDefault="000B73D4" w:rsidP="00A27B4A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>Accurately report issues and status to lead</w:t>
      </w:r>
      <w:r w:rsidR="00D42A96">
        <w:t>ership.</w:t>
      </w:r>
    </w:p>
    <w:p w14:paraId="0541EF89" w14:textId="68ED28C5" w:rsidR="006545A7" w:rsidRDefault="006545A7" w:rsidP="006545A7">
      <w:pPr>
        <w:pStyle w:val="ListParagraph"/>
        <w:widowControl w:val="0"/>
        <w:tabs>
          <w:tab w:val="left" w:pos="720"/>
          <w:tab w:val="right" w:pos="10800"/>
        </w:tabs>
        <w:contextualSpacing/>
      </w:pPr>
    </w:p>
    <w:p w14:paraId="6D41EAC6" w14:textId="14D8ACA3" w:rsidR="00365C37" w:rsidRDefault="00365C37" w:rsidP="006545A7">
      <w:pPr>
        <w:pStyle w:val="ListParagraph"/>
        <w:widowControl w:val="0"/>
        <w:tabs>
          <w:tab w:val="left" w:pos="720"/>
          <w:tab w:val="right" w:pos="10800"/>
        </w:tabs>
        <w:contextualSpacing/>
      </w:pPr>
    </w:p>
    <w:p w14:paraId="70F96C57" w14:textId="77777777" w:rsidR="00365C37" w:rsidRDefault="00365C37" w:rsidP="00365C37">
      <w:pPr>
        <w:jc w:val="center"/>
        <w:rPr>
          <w:b/>
          <w:bCs/>
          <w:sz w:val="28"/>
          <w:szCs w:val="28"/>
          <w:u w:val="single"/>
        </w:rPr>
      </w:pPr>
    </w:p>
    <w:p w14:paraId="3D46CAD9" w14:textId="77777777" w:rsidR="00365C37" w:rsidRDefault="00365C37" w:rsidP="00365C37">
      <w:pPr>
        <w:jc w:val="center"/>
        <w:rPr>
          <w:b/>
          <w:bCs/>
          <w:sz w:val="28"/>
          <w:szCs w:val="28"/>
          <w:u w:val="single"/>
        </w:rPr>
      </w:pPr>
    </w:p>
    <w:p w14:paraId="49301BFB" w14:textId="77777777" w:rsidR="00365C37" w:rsidRDefault="00365C37" w:rsidP="00365C37">
      <w:pPr>
        <w:jc w:val="center"/>
        <w:rPr>
          <w:b/>
          <w:bCs/>
          <w:sz w:val="28"/>
          <w:szCs w:val="28"/>
          <w:u w:val="single"/>
        </w:rPr>
      </w:pPr>
    </w:p>
    <w:p w14:paraId="184896CC" w14:textId="77777777" w:rsidR="00365C37" w:rsidRDefault="00365C37" w:rsidP="00365C37">
      <w:pPr>
        <w:jc w:val="center"/>
        <w:rPr>
          <w:b/>
          <w:bCs/>
          <w:sz w:val="28"/>
          <w:szCs w:val="28"/>
          <w:u w:val="single"/>
        </w:rPr>
      </w:pPr>
    </w:p>
    <w:p w14:paraId="782E3F27" w14:textId="77777777" w:rsidR="00365C37" w:rsidRDefault="00365C37" w:rsidP="00365C37">
      <w:pPr>
        <w:jc w:val="center"/>
        <w:rPr>
          <w:b/>
          <w:bCs/>
          <w:sz w:val="28"/>
          <w:szCs w:val="28"/>
          <w:u w:val="single"/>
        </w:rPr>
      </w:pPr>
    </w:p>
    <w:p w14:paraId="3CDEF3D1" w14:textId="77777777" w:rsidR="00365C37" w:rsidRDefault="00365C37" w:rsidP="00365C37">
      <w:pPr>
        <w:jc w:val="center"/>
        <w:rPr>
          <w:b/>
          <w:bCs/>
          <w:sz w:val="28"/>
          <w:szCs w:val="28"/>
          <w:u w:val="single"/>
        </w:rPr>
      </w:pPr>
    </w:p>
    <w:p w14:paraId="35317CF4" w14:textId="77777777" w:rsidR="00A27B4A" w:rsidRDefault="00A27B4A" w:rsidP="00365C37">
      <w:pPr>
        <w:jc w:val="center"/>
        <w:rPr>
          <w:b/>
          <w:bCs/>
          <w:sz w:val="28"/>
          <w:szCs w:val="28"/>
          <w:u w:val="single"/>
        </w:rPr>
      </w:pPr>
    </w:p>
    <w:p w14:paraId="23155445" w14:textId="77777777" w:rsidR="00A27B4A" w:rsidRDefault="00A27B4A" w:rsidP="00365C37">
      <w:pPr>
        <w:jc w:val="center"/>
        <w:rPr>
          <w:b/>
          <w:bCs/>
          <w:sz w:val="28"/>
          <w:szCs w:val="28"/>
          <w:u w:val="single"/>
        </w:rPr>
      </w:pPr>
    </w:p>
    <w:p w14:paraId="584013D1" w14:textId="77777777" w:rsidR="00A27B4A" w:rsidRDefault="00A27B4A" w:rsidP="00365C37">
      <w:pPr>
        <w:jc w:val="center"/>
        <w:rPr>
          <w:b/>
          <w:bCs/>
          <w:sz w:val="28"/>
          <w:szCs w:val="28"/>
          <w:u w:val="single"/>
        </w:rPr>
      </w:pPr>
    </w:p>
    <w:p w14:paraId="2464F9A1" w14:textId="51225468" w:rsidR="00365C37" w:rsidRPr="0080657C" w:rsidRDefault="00365C37" w:rsidP="00365C37">
      <w:pPr>
        <w:jc w:val="center"/>
        <w:rPr>
          <w:b/>
          <w:bCs/>
          <w:sz w:val="28"/>
          <w:szCs w:val="28"/>
        </w:rPr>
      </w:pPr>
      <w:r w:rsidRPr="0080657C">
        <w:rPr>
          <w:b/>
          <w:bCs/>
          <w:sz w:val="28"/>
          <w:szCs w:val="28"/>
        </w:rPr>
        <w:t>Technical Skills</w:t>
      </w:r>
    </w:p>
    <w:p w14:paraId="50C95819" w14:textId="77777777" w:rsidR="00365C37" w:rsidRPr="0024444F" w:rsidRDefault="00365C37" w:rsidP="00365C37">
      <w:pPr>
        <w:widowControl w:val="0"/>
        <w:jc w:val="center"/>
        <w:rPr>
          <w:sz w:val="28"/>
          <w:szCs w:val="28"/>
        </w:rPr>
      </w:pPr>
    </w:p>
    <w:p w14:paraId="5745A347" w14:textId="1D080E06" w:rsidR="00365C37" w:rsidRPr="00775C6C" w:rsidRDefault="00365C37" w:rsidP="00365C37">
      <w:pPr>
        <w:widowControl w:val="0"/>
        <w:contextualSpacing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Operating Systems</w:t>
      </w:r>
    </w:p>
    <w:p w14:paraId="2595BFB9" w14:textId="77777777" w:rsidR="00365C37" w:rsidRDefault="00365C37" w:rsidP="00365C37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Windows, MacOS</w:t>
      </w:r>
    </w:p>
    <w:p w14:paraId="7CE8E961" w14:textId="77777777" w:rsidR="00365C37" w:rsidRDefault="00365C37" w:rsidP="00365C37">
      <w:pPr>
        <w:rPr>
          <w:szCs w:val="22"/>
        </w:rPr>
      </w:pPr>
    </w:p>
    <w:p w14:paraId="0E4E31E4" w14:textId="77777777" w:rsidR="00365C37" w:rsidRPr="00775C6C" w:rsidRDefault="00365C37" w:rsidP="00365C37">
      <w:pPr>
        <w:widowControl w:val="0"/>
        <w:contextualSpacing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Database/Server</w:t>
      </w:r>
    </w:p>
    <w:p w14:paraId="68DCB0D9" w14:textId="77777777" w:rsidR="00365C37" w:rsidRDefault="00365C37" w:rsidP="00365C37">
      <w:pPr>
        <w:pStyle w:val="ListParagraph"/>
        <w:numPr>
          <w:ilvl w:val="0"/>
          <w:numId w:val="5"/>
        </w:numPr>
        <w:rPr>
          <w:szCs w:val="22"/>
        </w:rPr>
      </w:pPr>
      <w:r w:rsidRPr="00D01740">
        <w:rPr>
          <w:b/>
          <w:bCs/>
          <w:szCs w:val="22"/>
        </w:rPr>
        <w:t>Teradata</w:t>
      </w:r>
      <w:r>
        <w:rPr>
          <w:szCs w:val="22"/>
        </w:rPr>
        <w:t>, Microsoft SQL server, My SQL, SQL Lite, MongoDB</w:t>
      </w:r>
    </w:p>
    <w:p w14:paraId="7579576F" w14:textId="77777777" w:rsidR="00365C37" w:rsidRDefault="00365C37" w:rsidP="00365C37">
      <w:pPr>
        <w:rPr>
          <w:szCs w:val="22"/>
        </w:rPr>
      </w:pPr>
    </w:p>
    <w:p w14:paraId="4B1C3F06" w14:textId="77777777" w:rsidR="00365C37" w:rsidRPr="00775C6C" w:rsidRDefault="00365C37" w:rsidP="00365C37">
      <w:pPr>
        <w:widowControl w:val="0"/>
        <w:contextualSpacing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Programming Language</w:t>
      </w:r>
    </w:p>
    <w:p w14:paraId="15AAB335" w14:textId="77777777" w:rsidR="00365C37" w:rsidRPr="00A13CC9" w:rsidRDefault="00365C37" w:rsidP="00365C37">
      <w:pPr>
        <w:pStyle w:val="ListParagraph"/>
        <w:numPr>
          <w:ilvl w:val="0"/>
          <w:numId w:val="5"/>
        </w:numPr>
        <w:rPr>
          <w:szCs w:val="22"/>
        </w:rPr>
      </w:pPr>
      <w:r w:rsidRPr="004F2811">
        <w:rPr>
          <w:b/>
          <w:bCs/>
          <w:szCs w:val="22"/>
        </w:rPr>
        <w:t>Python</w:t>
      </w:r>
      <w:r>
        <w:rPr>
          <w:b/>
          <w:bCs/>
          <w:szCs w:val="22"/>
        </w:rPr>
        <w:t>, SQL,</w:t>
      </w:r>
      <w:r w:rsidRPr="004F2811">
        <w:rPr>
          <w:b/>
          <w:bCs/>
          <w:szCs w:val="22"/>
        </w:rPr>
        <w:t xml:space="preserve"> JavaScript</w:t>
      </w:r>
      <w:r>
        <w:rPr>
          <w:b/>
          <w:bCs/>
          <w:szCs w:val="22"/>
        </w:rPr>
        <w:t xml:space="preserve"> (D3.js included)</w:t>
      </w:r>
      <w:r w:rsidRPr="004F2811">
        <w:rPr>
          <w:b/>
          <w:bCs/>
          <w:szCs w:val="22"/>
        </w:rPr>
        <w:t>, C++, HTML, CSS</w:t>
      </w:r>
      <w:r>
        <w:rPr>
          <w:b/>
          <w:bCs/>
          <w:szCs w:val="22"/>
        </w:rPr>
        <w:t>, JSON</w:t>
      </w:r>
    </w:p>
    <w:p w14:paraId="50A9AC8E" w14:textId="77777777" w:rsidR="00365C37" w:rsidRDefault="00365C37" w:rsidP="00365C37">
      <w:pPr>
        <w:rPr>
          <w:szCs w:val="22"/>
        </w:rPr>
      </w:pPr>
    </w:p>
    <w:p w14:paraId="184D9530" w14:textId="3BC68A59" w:rsidR="00365C37" w:rsidRPr="00775C6C" w:rsidRDefault="00365C37" w:rsidP="00365C37">
      <w:pPr>
        <w:widowControl w:val="0"/>
        <w:contextualSpacing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Other </w:t>
      </w:r>
      <w:r w:rsidR="007F0829">
        <w:rPr>
          <w:rFonts w:ascii="Book Antiqua" w:hAnsi="Book Antiqua"/>
          <w:b/>
          <w:bCs/>
        </w:rPr>
        <w:t>S</w:t>
      </w:r>
      <w:r>
        <w:rPr>
          <w:rFonts w:ascii="Book Antiqua" w:hAnsi="Book Antiqua"/>
          <w:b/>
          <w:bCs/>
        </w:rPr>
        <w:t>oftware/</w:t>
      </w:r>
      <w:r w:rsidR="007F0829">
        <w:rPr>
          <w:rFonts w:ascii="Book Antiqua" w:hAnsi="Book Antiqua"/>
          <w:b/>
          <w:bCs/>
        </w:rPr>
        <w:t>T</w:t>
      </w:r>
      <w:r>
        <w:rPr>
          <w:rFonts w:ascii="Book Antiqua" w:hAnsi="Book Antiqua"/>
          <w:b/>
          <w:bCs/>
        </w:rPr>
        <w:t>ools/</w:t>
      </w:r>
      <w:r w:rsidR="007F0829">
        <w:rPr>
          <w:rFonts w:ascii="Book Antiqua" w:hAnsi="Book Antiqua"/>
          <w:b/>
          <w:bCs/>
        </w:rPr>
        <w:t>C</w:t>
      </w:r>
      <w:r>
        <w:rPr>
          <w:rFonts w:ascii="Book Antiqua" w:hAnsi="Book Antiqua"/>
          <w:b/>
          <w:bCs/>
        </w:rPr>
        <w:t>oncepts</w:t>
      </w:r>
    </w:p>
    <w:p w14:paraId="7360FE7E" w14:textId="4108ED34" w:rsidR="00365C37" w:rsidRPr="004F2811" w:rsidRDefault="00365C37" w:rsidP="00365C37">
      <w:pPr>
        <w:pStyle w:val="ListParagraph"/>
        <w:numPr>
          <w:ilvl w:val="0"/>
          <w:numId w:val="5"/>
        </w:numPr>
        <w:rPr>
          <w:szCs w:val="22"/>
        </w:rPr>
      </w:pPr>
      <w:r>
        <w:rPr>
          <w:b/>
          <w:bCs/>
          <w:szCs w:val="22"/>
        </w:rPr>
        <w:t xml:space="preserve">Experienced with BI tools such as Power BI, Tableau, </w:t>
      </w:r>
      <w:proofErr w:type="spellStart"/>
      <w:r>
        <w:rPr>
          <w:b/>
          <w:bCs/>
          <w:szCs w:val="22"/>
        </w:rPr>
        <w:t>QlikSense</w:t>
      </w:r>
      <w:proofErr w:type="spellEnd"/>
      <w:r>
        <w:rPr>
          <w:b/>
          <w:bCs/>
          <w:szCs w:val="22"/>
        </w:rPr>
        <w:t xml:space="preserve">, QlikView and </w:t>
      </w:r>
      <w:proofErr w:type="spellStart"/>
      <w:r>
        <w:rPr>
          <w:b/>
          <w:bCs/>
          <w:szCs w:val="22"/>
        </w:rPr>
        <w:t>Jupyter</w:t>
      </w:r>
      <w:proofErr w:type="spellEnd"/>
      <w:r>
        <w:rPr>
          <w:b/>
          <w:bCs/>
          <w:szCs w:val="22"/>
        </w:rPr>
        <w:t xml:space="preserve"> notebook</w:t>
      </w:r>
    </w:p>
    <w:p w14:paraId="6B10207B" w14:textId="77777777" w:rsidR="00365C37" w:rsidRPr="004F2811" w:rsidRDefault="00365C37" w:rsidP="00365C37">
      <w:pPr>
        <w:pStyle w:val="ListParagraph"/>
        <w:widowControl w:val="0"/>
        <w:numPr>
          <w:ilvl w:val="0"/>
          <w:numId w:val="5"/>
        </w:numPr>
        <w:contextualSpacing/>
        <w:rPr>
          <w:szCs w:val="22"/>
        </w:rPr>
      </w:pPr>
      <w:r w:rsidRPr="004F2811">
        <w:rPr>
          <w:szCs w:val="22"/>
        </w:rPr>
        <w:t xml:space="preserve">Microsoft Word, Outlook, Excel, Power Point, </w:t>
      </w:r>
      <w:proofErr w:type="spellStart"/>
      <w:r w:rsidRPr="004F2811">
        <w:rPr>
          <w:szCs w:val="22"/>
        </w:rPr>
        <w:t>e</w:t>
      </w:r>
      <w:r>
        <w:rPr>
          <w:szCs w:val="22"/>
        </w:rPr>
        <w:t>tc</w:t>
      </w:r>
      <w:proofErr w:type="spellEnd"/>
    </w:p>
    <w:p w14:paraId="64BB007F" w14:textId="46AEB469" w:rsidR="00365C37" w:rsidRDefault="00365C37" w:rsidP="00365C37">
      <w:pPr>
        <w:pStyle w:val="ListParagraph"/>
        <w:widowControl w:val="0"/>
        <w:numPr>
          <w:ilvl w:val="0"/>
          <w:numId w:val="5"/>
        </w:numPr>
        <w:contextualSpacing/>
        <w:rPr>
          <w:szCs w:val="22"/>
        </w:rPr>
      </w:pPr>
      <w:r>
        <w:rPr>
          <w:szCs w:val="22"/>
        </w:rPr>
        <w:t xml:space="preserve">Knowledgeable in other software tools such as Service Central, </w:t>
      </w:r>
      <w:proofErr w:type="spellStart"/>
      <w:r>
        <w:rPr>
          <w:szCs w:val="22"/>
        </w:rPr>
        <w:t>Sharepoint</w:t>
      </w:r>
      <w:proofErr w:type="spellEnd"/>
      <w:r>
        <w:rPr>
          <w:szCs w:val="22"/>
        </w:rPr>
        <w:t xml:space="preserve">, </w:t>
      </w:r>
      <w:r w:rsidR="0021280F">
        <w:rPr>
          <w:szCs w:val="22"/>
        </w:rPr>
        <w:t>JIRA, and GitHub</w:t>
      </w:r>
    </w:p>
    <w:p w14:paraId="750F050A" w14:textId="77777777" w:rsidR="00365C37" w:rsidRDefault="00365C37" w:rsidP="00365C37">
      <w:pPr>
        <w:pStyle w:val="ListParagraph"/>
        <w:widowControl w:val="0"/>
        <w:numPr>
          <w:ilvl w:val="0"/>
          <w:numId w:val="5"/>
        </w:numPr>
        <w:contextualSpacing/>
        <w:rPr>
          <w:szCs w:val="22"/>
        </w:rPr>
      </w:pPr>
      <w:r>
        <w:rPr>
          <w:szCs w:val="22"/>
        </w:rPr>
        <w:t xml:space="preserve">Experienced with different coding IDEs such as </w:t>
      </w:r>
      <w:r w:rsidRPr="00844FB2">
        <w:rPr>
          <w:b/>
          <w:bCs/>
          <w:szCs w:val="22"/>
        </w:rPr>
        <w:t>Visual Studio Code</w:t>
      </w:r>
      <w:r>
        <w:rPr>
          <w:szCs w:val="22"/>
        </w:rPr>
        <w:t xml:space="preserve"> and Atom</w:t>
      </w:r>
    </w:p>
    <w:p w14:paraId="5C4148F7" w14:textId="362192C9" w:rsidR="00365C37" w:rsidRDefault="00365C37" w:rsidP="00365C37">
      <w:pPr>
        <w:pStyle w:val="ListParagraph"/>
        <w:widowControl w:val="0"/>
        <w:numPr>
          <w:ilvl w:val="0"/>
          <w:numId w:val="5"/>
        </w:numPr>
        <w:contextualSpacing/>
        <w:rPr>
          <w:szCs w:val="22"/>
        </w:rPr>
      </w:pPr>
      <w:r w:rsidRPr="004F2811">
        <w:rPr>
          <w:szCs w:val="22"/>
        </w:rPr>
        <w:t xml:space="preserve">Knowledgeable in computer hardware and software </w:t>
      </w:r>
    </w:p>
    <w:p w14:paraId="4F992124" w14:textId="77777777" w:rsidR="00365C37" w:rsidRDefault="00365C37" w:rsidP="00365C37">
      <w:pPr>
        <w:pStyle w:val="ListParagraph"/>
        <w:widowControl w:val="0"/>
        <w:numPr>
          <w:ilvl w:val="0"/>
          <w:numId w:val="5"/>
        </w:numPr>
        <w:contextualSpacing/>
        <w:rPr>
          <w:szCs w:val="22"/>
        </w:rPr>
      </w:pPr>
      <w:r>
        <w:rPr>
          <w:szCs w:val="22"/>
        </w:rPr>
        <w:t>Knowledgeable with the concept of Machine Learning</w:t>
      </w:r>
    </w:p>
    <w:p w14:paraId="4099541F" w14:textId="77777777" w:rsidR="00365C37" w:rsidRPr="00844FB2" w:rsidRDefault="00365C37" w:rsidP="00365C37">
      <w:pPr>
        <w:pStyle w:val="ListParagraph"/>
        <w:widowControl w:val="0"/>
        <w:numPr>
          <w:ilvl w:val="0"/>
          <w:numId w:val="5"/>
        </w:numPr>
        <w:contextualSpacing/>
        <w:rPr>
          <w:szCs w:val="22"/>
        </w:rPr>
      </w:pPr>
      <w:r>
        <w:rPr>
          <w:szCs w:val="22"/>
        </w:rPr>
        <w:t>Experienced with data analysis, data exploration and discovery</w:t>
      </w:r>
    </w:p>
    <w:p w14:paraId="553CEE45" w14:textId="0567E8C2" w:rsidR="00365C37" w:rsidRDefault="001B48F3" w:rsidP="00365C37">
      <w:pPr>
        <w:pStyle w:val="ListParagraph"/>
        <w:widowControl w:val="0"/>
        <w:numPr>
          <w:ilvl w:val="0"/>
          <w:numId w:val="5"/>
        </w:numPr>
        <w:contextualSpacing/>
        <w:rPr>
          <w:szCs w:val="22"/>
        </w:rPr>
      </w:pPr>
      <w:r>
        <w:rPr>
          <w:szCs w:val="22"/>
        </w:rPr>
        <w:t>Experienced</w:t>
      </w:r>
      <w:r w:rsidR="00365C37">
        <w:rPr>
          <w:szCs w:val="22"/>
        </w:rPr>
        <w:t xml:space="preserve"> with command line prompts</w:t>
      </w:r>
    </w:p>
    <w:p w14:paraId="1D8DB212" w14:textId="77777777" w:rsidR="00365C37" w:rsidRPr="004F2811" w:rsidRDefault="00365C37" w:rsidP="00365C37">
      <w:pPr>
        <w:pStyle w:val="ListParagraph"/>
        <w:widowControl w:val="0"/>
        <w:numPr>
          <w:ilvl w:val="0"/>
          <w:numId w:val="5"/>
        </w:numPr>
        <w:contextualSpacing/>
        <w:rPr>
          <w:szCs w:val="22"/>
        </w:rPr>
      </w:pPr>
      <w:r>
        <w:rPr>
          <w:szCs w:val="22"/>
        </w:rPr>
        <w:t>Experienced with DAX and LOD functions</w:t>
      </w:r>
    </w:p>
    <w:p w14:paraId="5FF530AF" w14:textId="6005EB20" w:rsidR="00365C37" w:rsidRDefault="00365C37" w:rsidP="00365C37">
      <w:pPr>
        <w:pStyle w:val="ListParagraph"/>
        <w:numPr>
          <w:ilvl w:val="0"/>
          <w:numId w:val="5"/>
        </w:numPr>
        <w:rPr>
          <w:szCs w:val="22"/>
        </w:rPr>
      </w:pPr>
      <w:r w:rsidRPr="004F2811">
        <w:rPr>
          <w:szCs w:val="22"/>
        </w:rPr>
        <w:t xml:space="preserve">Proficient in various EMR </w:t>
      </w:r>
      <w:proofErr w:type="spellStart"/>
      <w:r w:rsidRPr="004F2811">
        <w:rPr>
          <w:szCs w:val="22"/>
        </w:rPr>
        <w:t>software</w:t>
      </w:r>
      <w:r w:rsidR="001B48F3">
        <w:rPr>
          <w:szCs w:val="22"/>
        </w:rPr>
        <w:t>s</w:t>
      </w:r>
      <w:proofErr w:type="spellEnd"/>
    </w:p>
    <w:p w14:paraId="5763A2AF" w14:textId="77777777" w:rsidR="00365C37" w:rsidRDefault="00365C37" w:rsidP="006545A7">
      <w:pPr>
        <w:pStyle w:val="ListParagraph"/>
        <w:widowControl w:val="0"/>
        <w:tabs>
          <w:tab w:val="left" w:pos="720"/>
          <w:tab w:val="right" w:pos="10800"/>
        </w:tabs>
        <w:contextualSpacing/>
      </w:pPr>
    </w:p>
    <w:p w14:paraId="01127355" w14:textId="77777777" w:rsidR="00365C37" w:rsidRDefault="00365C37" w:rsidP="008D7A64">
      <w:pPr>
        <w:widowControl w:val="0"/>
        <w:tabs>
          <w:tab w:val="left" w:pos="720"/>
          <w:tab w:val="right" w:pos="10800"/>
        </w:tabs>
        <w:rPr>
          <w:rFonts w:ascii="Book Antiqua" w:hAnsi="Book Antiqua"/>
          <w:b/>
          <w:bCs/>
          <w:iCs/>
        </w:rPr>
      </w:pPr>
    </w:p>
    <w:p w14:paraId="7B4A8786" w14:textId="77777777" w:rsidR="00365C37" w:rsidRDefault="00365C37" w:rsidP="008D7A64">
      <w:pPr>
        <w:widowControl w:val="0"/>
        <w:tabs>
          <w:tab w:val="left" w:pos="720"/>
          <w:tab w:val="right" w:pos="10800"/>
        </w:tabs>
        <w:rPr>
          <w:rFonts w:ascii="Book Antiqua" w:hAnsi="Book Antiqua"/>
          <w:b/>
          <w:bCs/>
          <w:iCs/>
        </w:rPr>
      </w:pPr>
    </w:p>
    <w:p w14:paraId="6BA78F6E" w14:textId="77777777" w:rsidR="00365C37" w:rsidRDefault="00365C37" w:rsidP="008D7A64">
      <w:pPr>
        <w:widowControl w:val="0"/>
        <w:tabs>
          <w:tab w:val="left" w:pos="720"/>
          <w:tab w:val="right" w:pos="10800"/>
        </w:tabs>
        <w:rPr>
          <w:rFonts w:ascii="Book Antiqua" w:hAnsi="Book Antiqua"/>
          <w:b/>
          <w:bCs/>
          <w:iCs/>
        </w:rPr>
      </w:pPr>
    </w:p>
    <w:p w14:paraId="3E2E9437" w14:textId="77777777" w:rsidR="00365C37" w:rsidRDefault="00365C37" w:rsidP="008D7A64">
      <w:pPr>
        <w:widowControl w:val="0"/>
        <w:tabs>
          <w:tab w:val="left" w:pos="720"/>
          <w:tab w:val="right" w:pos="10800"/>
        </w:tabs>
        <w:rPr>
          <w:rFonts w:ascii="Book Antiqua" w:hAnsi="Book Antiqua"/>
          <w:b/>
          <w:bCs/>
          <w:iCs/>
        </w:rPr>
      </w:pPr>
    </w:p>
    <w:p w14:paraId="3682E88A" w14:textId="77777777" w:rsidR="00365C37" w:rsidRDefault="00365C37" w:rsidP="008D7A64">
      <w:pPr>
        <w:widowControl w:val="0"/>
        <w:tabs>
          <w:tab w:val="left" w:pos="720"/>
          <w:tab w:val="right" w:pos="10800"/>
        </w:tabs>
        <w:rPr>
          <w:rFonts w:ascii="Book Antiqua" w:hAnsi="Book Antiqua"/>
          <w:b/>
          <w:bCs/>
          <w:iCs/>
        </w:rPr>
      </w:pPr>
    </w:p>
    <w:p w14:paraId="76B76073" w14:textId="77777777" w:rsidR="00365C37" w:rsidRDefault="00365C37" w:rsidP="008D7A64">
      <w:pPr>
        <w:widowControl w:val="0"/>
        <w:tabs>
          <w:tab w:val="left" w:pos="720"/>
          <w:tab w:val="right" w:pos="10800"/>
        </w:tabs>
        <w:rPr>
          <w:rFonts w:ascii="Book Antiqua" w:hAnsi="Book Antiqua"/>
          <w:b/>
          <w:bCs/>
          <w:iCs/>
        </w:rPr>
      </w:pPr>
    </w:p>
    <w:p w14:paraId="29A4DFB0" w14:textId="77777777" w:rsidR="00365C37" w:rsidRDefault="00365C37" w:rsidP="008D7A64">
      <w:pPr>
        <w:widowControl w:val="0"/>
        <w:tabs>
          <w:tab w:val="left" w:pos="720"/>
          <w:tab w:val="right" w:pos="10800"/>
        </w:tabs>
        <w:rPr>
          <w:rFonts w:ascii="Book Antiqua" w:hAnsi="Book Antiqua"/>
          <w:b/>
          <w:bCs/>
          <w:iCs/>
        </w:rPr>
      </w:pPr>
    </w:p>
    <w:p w14:paraId="15868085" w14:textId="77777777" w:rsidR="00365C37" w:rsidRDefault="00365C37" w:rsidP="008D7A64">
      <w:pPr>
        <w:widowControl w:val="0"/>
        <w:tabs>
          <w:tab w:val="left" w:pos="720"/>
          <w:tab w:val="right" w:pos="10800"/>
        </w:tabs>
        <w:rPr>
          <w:rFonts w:ascii="Book Antiqua" w:hAnsi="Book Antiqua"/>
          <w:b/>
          <w:bCs/>
          <w:iCs/>
        </w:rPr>
      </w:pPr>
    </w:p>
    <w:p w14:paraId="0544C989" w14:textId="77777777" w:rsidR="00365C37" w:rsidRDefault="00365C37" w:rsidP="008D7A64">
      <w:pPr>
        <w:widowControl w:val="0"/>
        <w:tabs>
          <w:tab w:val="left" w:pos="720"/>
          <w:tab w:val="right" w:pos="10800"/>
        </w:tabs>
        <w:rPr>
          <w:rFonts w:ascii="Book Antiqua" w:hAnsi="Book Antiqua"/>
          <w:b/>
          <w:bCs/>
          <w:iCs/>
        </w:rPr>
      </w:pPr>
    </w:p>
    <w:p w14:paraId="4984E936" w14:textId="77777777" w:rsidR="00365C37" w:rsidRDefault="00365C37" w:rsidP="008D7A64">
      <w:pPr>
        <w:widowControl w:val="0"/>
        <w:tabs>
          <w:tab w:val="left" w:pos="720"/>
          <w:tab w:val="right" w:pos="10800"/>
        </w:tabs>
        <w:rPr>
          <w:rFonts w:ascii="Book Antiqua" w:hAnsi="Book Antiqua"/>
          <w:b/>
          <w:bCs/>
          <w:iCs/>
        </w:rPr>
      </w:pPr>
    </w:p>
    <w:p w14:paraId="3D7E1C93" w14:textId="77777777" w:rsidR="00365C37" w:rsidRDefault="00365C37" w:rsidP="008D7A64">
      <w:pPr>
        <w:widowControl w:val="0"/>
        <w:tabs>
          <w:tab w:val="left" w:pos="720"/>
          <w:tab w:val="right" w:pos="10800"/>
        </w:tabs>
        <w:rPr>
          <w:rFonts w:ascii="Book Antiqua" w:hAnsi="Book Antiqua"/>
          <w:b/>
          <w:bCs/>
          <w:iCs/>
        </w:rPr>
      </w:pPr>
    </w:p>
    <w:p w14:paraId="68C6ECFD" w14:textId="77777777" w:rsidR="00365C37" w:rsidRDefault="00365C37" w:rsidP="008D7A64">
      <w:pPr>
        <w:widowControl w:val="0"/>
        <w:tabs>
          <w:tab w:val="left" w:pos="720"/>
          <w:tab w:val="right" w:pos="10800"/>
        </w:tabs>
        <w:rPr>
          <w:rFonts w:ascii="Book Antiqua" w:hAnsi="Book Antiqua"/>
          <w:b/>
          <w:bCs/>
          <w:iCs/>
        </w:rPr>
      </w:pPr>
    </w:p>
    <w:p w14:paraId="3E4D4881" w14:textId="77777777" w:rsidR="00365C37" w:rsidRDefault="00365C37" w:rsidP="008D7A64">
      <w:pPr>
        <w:widowControl w:val="0"/>
        <w:tabs>
          <w:tab w:val="left" w:pos="720"/>
          <w:tab w:val="right" w:pos="10800"/>
        </w:tabs>
        <w:rPr>
          <w:rFonts w:ascii="Book Antiqua" w:hAnsi="Book Antiqua"/>
          <w:b/>
          <w:bCs/>
          <w:iCs/>
        </w:rPr>
      </w:pPr>
    </w:p>
    <w:p w14:paraId="6AC4A89E" w14:textId="77777777" w:rsidR="00365C37" w:rsidRDefault="00365C37" w:rsidP="008D7A64">
      <w:pPr>
        <w:widowControl w:val="0"/>
        <w:tabs>
          <w:tab w:val="left" w:pos="720"/>
          <w:tab w:val="right" w:pos="10800"/>
        </w:tabs>
        <w:rPr>
          <w:rFonts w:ascii="Book Antiqua" w:hAnsi="Book Antiqua"/>
          <w:b/>
          <w:bCs/>
          <w:iCs/>
        </w:rPr>
      </w:pPr>
    </w:p>
    <w:p w14:paraId="0A56D7C6" w14:textId="77777777" w:rsidR="0080657C" w:rsidRDefault="0080657C" w:rsidP="008D7A64">
      <w:pPr>
        <w:widowControl w:val="0"/>
        <w:tabs>
          <w:tab w:val="left" w:pos="720"/>
          <w:tab w:val="right" w:pos="10800"/>
        </w:tabs>
        <w:rPr>
          <w:rFonts w:ascii="Book Antiqua" w:hAnsi="Book Antiqua"/>
          <w:b/>
          <w:bCs/>
          <w:iCs/>
        </w:rPr>
      </w:pPr>
    </w:p>
    <w:p w14:paraId="694BD8ED" w14:textId="2354E160" w:rsidR="00365C37" w:rsidRDefault="008D7A64" w:rsidP="008D7A64">
      <w:pPr>
        <w:widowControl w:val="0"/>
        <w:tabs>
          <w:tab w:val="left" w:pos="720"/>
          <w:tab w:val="right" w:pos="10800"/>
        </w:tabs>
        <w:rPr>
          <w:rFonts w:ascii="Book Antiqua" w:hAnsi="Book Antiqua"/>
          <w:b/>
          <w:bCs/>
          <w:iCs/>
        </w:rPr>
      </w:pPr>
      <w:r w:rsidRPr="00B629B6">
        <w:rPr>
          <w:rFonts w:ascii="Book Antiqua" w:hAnsi="Book Antiqua"/>
          <w:b/>
          <w:bCs/>
          <w:iCs/>
        </w:rPr>
        <w:t>DCIDS – Process Technician I</w:t>
      </w:r>
      <w:r>
        <w:rPr>
          <w:rFonts w:ascii="Book Antiqua" w:hAnsi="Book Antiqua"/>
          <w:b/>
          <w:bCs/>
          <w:iCs/>
        </w:rPr>
        <w:t>V</w:t>
      </w:r>
      <w:r w:rsidRPr="00365C37">
        <w:rPr>
          <w:rFonts w:ascii="Book Antiqua" w:hAnsi="Book Antiqua"/>
          <w:b/>
          <w:bCs/>
          <w:iCs/>
        </w:rPr>
        <w:t xml:space="preserve"> </w:t>
      </w:r>
    </w:p>
    <w:p w14:paraId="6B1152A1" w14:textId="20E0C0A9" w:rsidR="008D7A64" w:rsidRPr="00365C37" w:rsidRDefault="008D7A64" w:rsidP="008D7A64">
      <w:pPr>
        <w:widowControl w:val="0"/>
        <w:tabs>
          <w:tab w:val="left" w:pos="720"/>
          <w:tab w:val="right" w:pos="10800"/>
        </w:tabs>
        <w:rPr>
          <w:rFonts w:ascii="Book Antiqua" w:hAnsi="Book Antiqua"/>
          <w:i/>
          <w:sz w:val="20"/>
        </w:rPr>
      </w:pPr>
      <w:r w:rsidRPr="00365C37">
        <w:rPr>
          <w:rFonts w:ascii="Book Antiqua" w:hAnsi="Book Antiqua"/>
          <w:i/>
          <w:sz w:val="20"/>
        </w:rPr>
        <w:t>July 2019 – June 2021</w:t>
      </w:r>
    </w:p>
    <w:p w14:paraId="129BDDCE" w14:textId="77777777" w:rsidR="008D7A64" w:rsidRDefault="008D7A64" w:rsidP="008D7A64">
      <w:pPr>
        <w:widowControl w:val="0"/>
        <w:tabs>
          <w:tab w:val="left" w:pos="720"/>
          <w:tab w:val="right" w:pos="10800"/>
        </w:tabs>
      </w:pPr>
    </w:p>
    <w:p w14:paraId="0098F04C" w14:textId="77777777" w:rsidR="008D7A64" w:rsidRPr="006507C5" w:rsidRDefault="008D7A64" w:rsidP="0080657C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>Tissue bank p</w:t>
      </w:r>
      <w:r w:rsidRPr="006507C5">
        <w:t>rocess</w:t>
      </w:r>
      <w:r>
        <w:t>ing and packaging</w:t>
      </w:r>
      <w:r w:rsidRPr="006507C5">
        <w:t xml:space="preserve"> human tissue in</w:t>
      </w:r>
      <w:r>
        <w:t xml:space="preserve"> sterile surgical setting.</w:t>
      </w:r>
    </w:p>
    <w:p w14:paraId="06473987" w14:textId="77777777" w:rsidR="008D7A64" w:rsidRPr="006507C5" w:rsidRDefault="008D7A64" w:rsidP="0080657C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>Proper</w:t>
      </w:r>
      <w:r w:rsidRPr="006507C5">
        <w:t xml:space="preserve"> handl</w:t>
      </w:r>
      <w:r>
        <w:t>ing</w:t>
      </w:r>
      <w:r w:rsidRPr="006507C5">
        <w:t xml:space="preserve"> </w:t>
      </w:r>
      <w:r>
        <w:t xml:space="preserve">of </w:t>
      </w:r>
      <w:r w:rsidRPr="006507C5">
        <w:t xml:space="preserve">surgical instruments, power equipment, </w:t>
      </w:r>
      <w:r>
        <w:t xml:space="preserve">laboratory equipment, </w:t>
      </w:r>
      <w:r w:rsidRPr="006507C5">
        <w:t xml:space="preserve">chemical </w:t>
      </w:r>
      <w:proofErr w:type="gramStart"/>
      <w:r>
        <w:t>reagents</w:t>
      </w:r>
      <w:proofErr w:type="gramEnd"/>
      <w:r>
        <w:t xml:space="preserve"> and biohazardous waste.</w:t>
      </w:r>
    </w:p>
    <w:p w14:paraId="7576A012" w14:textId="77777777" w:rsidR="008D7A64" w:rsidRDefault="008D7A64" w:rsidP="0080657C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 w:rsidRPr="006507C5">
        <w:t>Prepar</w:t>
      </w:r>
      <w:r>
        <w:t>ing</w:t>
      </w:r>
      <w:r w:rsidRPr="006507C5">
        <w:t xml:space="preserve"> reports and records of processing</w:t>
      </w:r>
      <w:r>
        <w:t xml:space="preserve"> and packaging</w:t>
      </w:r>
      <w:r w:rsidRPr="006507C5">
        <w:t xml:space="preserve">, including graft and anatomical identification, </w:t>
      </w:r>
      <w:proofErr w:type="gramStart"/>
      <w:r w:rsidRPr="006507C5">
        <w:t>measurements</w:t>
      </w:r>
      <w:proofErr w:type="gramEnd"/>
      <w:r w:rsidRPr="006507C5">
        <w:t xml:space="preserve"> and data entry.</w:t>
      </w:r>
    </w:p>
    <w:p w14:paraId="62E7C86F" w14:textId="77777777" w:rsidR="008D7A64" w:rsidRDefault="008D7A64" w:rsidP="0080657C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>Proper use of Personal Protective Equipment (PPE).</w:t>
      </w:r>
    </w:p>
    <w:p w14:paraId="71012882" w14:textId="77777777" w:rsidR="008D7A64" w:rsidRDefault="008D7A64" w:rsidP="0080657C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>Cleaning and sterilization of clean rooms, processing core common areas.</w:t>
      </w:r>
    </w:p>
    <w:p w14:paraId="547BE96E" w14:textId="77777777" w:rsidR="008D7A64" w:rsidRDefault="008D7A64" w:rsidP="0080657C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>Testing and environmental monitoring of clean rooms.</w:t>
      </w:r>
    </w:p>
    <w:p w14:paraId="30B6F183" w14:textId="77777777" w:rsidR="008D7A64" w:rsidRDefault="008D7A64" w:rsidP="0080657C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>Assist in taking inventory of materials and equipment for processing events.</w:t>
      </w:r>
    </w:p>
    <w:p w14:paraId="755BEC2E" w14:textId="77777777" w:rsidR="008D7A64" w:rsidRPr="006507C5" w:rsidRDefault="008D7A64" w:rsidP="0080657C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 xml:space="preserve">Assist in training new hires.  </w:t>
      </w:r>
    </w:p>
    <w:p w14:paraId="62808663" w14:textId="77777777" w:rsidR="008D7A64" w:rsidRDefault="008D7A64" w:rsidP="0080657C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>Assist</w:t>
      </w:r>
      <w:r w:rsidRPr="006507C5">
        <w:t xml:space="preserve"> in research requiring manipulations of tissue and equipment.</w:t>
      </w:r>
    </w:p>
    <w:p w14:paraId="77B07088" w14:textId="77777777" w:rsidR="008D7A64" w:rsidRDefault="008D7A64" w:rsidP="0080657C">
      <w:pPr>
        <w:pStyle w:val="ListParagraph"/>
        <w:widowControl w:val="0"/>
        <w:numPr>
          <w:ilvl w:val="0"/>
          <w:numId w:val="4"/>
        </w:numPr>
        <w:tabs>
          <w:tab w:val="left" w:pos="720"/>
          <w:tab w:val="right" w:pos="10800"/>
        </w:tabs>
        <w:ind w:left="360"/>
        <w:contextualSpacing/>
      </w:pPr>
      <w:r>
        <w:t>Practice interdepartmental collaboration to ensure allografts orders are met on time.</w:t>
      </w:r>
    </w:p>
    <w:p w14:paraId="46DA192D" w14:textId="77777777" w:rsidR="008D7A64" w:rsidRPr="006507C5" w:rsidRDefault="008D7A64" w:rsidP="008D7A64">
      <w:pPr>
        <w:pStyle w:val="ListParagraph"/>
        <w:widowControl w:val="0"/>
        <w:tabs>
          <w:tab w:val="left" w:pos="720"/>
          <w:tab w:val="right" w:pos="10800"/>
        </w:tabs>
      </w:pPr>
    </w:p>
    <w:p w14:paraId="3804B248" w14:textId="77777777" w:rsidR="008D7A64" w:rsidRPr="00AA1E5C" w:rsidRDefault="008D7A64" w:rsidP="008D7A64">
      <w:pPr>
        <w:pStyle w:val="ListParagraph"/>
        <w:widowControl w:val="0"/>
        <w:tabs>
          <w:tab w:val="left" w:pos="720"/>
          <w:tab w:val="right" w:pos="10800"/>
        </w:tabs>
      </w:pPr>
    </w:p>
    <w:p w14:paraId="2AA7AB6D" w14:textId="77777777" w:rsidR="000815FE" w:rsidRDefault="008D7A64" w:rsidP="008D7A64">
      <w:pPr>
        <w:widowControl w:val="0"/>
        <w:tabs>
          <w:tab w:val="left" w:pos="720"/>
          <w:tab w:val="right" w:pos="10800"/>
        </w:tabs>
      </w:pPr>
      <w:r w:rsidRPr="00B629B6">
        <w:rPr>
          <w:rFonts w:ascii="Book Antiqua" w:hAnsi="Book Antiqua"/>
          <w:b/>
          <w:bCs/>
          <w:iCs/>
        </w:rPr>
        <w:t>Amazon - Picker, Packer, Inventory Control Quality Assurance</w:t>
      </w:r>
    </w:p>
    <w:p w14:paraId="27385351" w14:textId="744232E7" w:rsidR="008D7A64" w:rsidRPr="000815FE" w:rsidRDefault="008D7A64" w:rsidP="008D7A64">
      <w:pPr>
        <w:widowControl w:val="0"/>
        <w:tabs>
          <w:tab w:val="left" w:pos="720"/>
          <w:tab w:val="right" w:pos="10800"/>
        </w:tabs>
        <w:rPr>
          <w:bCs/>
          <w:i/>
          <w:iCs/>
          <w:sz w:val="20"/>
        </w:rPr>
      </w:pPr>
      <w:r w:rsidRPr="000815FE">
        <w:rPr>
          <w:bCs/>
          <w:i/>
          <w:iCs/>
          <w:sz w:val="20"/>
        </w:rPr>
        <w:t>October 2017 – September 2018</w:t>
      </w:r>
    </w:p>
    <w:p w14:paraId="36E11821" w14:textId="77777777" w:rsidR="008D7A64" w:rsidRPr="00B629B6" w:rsidRDefault="008D7A64" w:rsidP="008D7A64">
      <w:pPr>
        <w:widowControl w:val="0"/>
        <w:tabs>
          <w:tab w:val="left" w:pos="720"/>
          <w:tab w:val="right" w:pos="10800"/>
        </w:tabs>
        <w:rPr>
          <w:i/>
        </w:rPr>
      </w:pPr>
    </w:p>
    <w:p w14:paraId="74676B53" w14:textId="77777777" w:rsidR="008D7A64" w:rsidRDefault="008D7A64" w:rsidP="0080657C">
      <w:pPr>
        <w:pStyle w:val="ListParagraph"/>
        <w:widowControl w:val="0"/>
        <w:numPr>
          <w:ilvl w:val="0"/>
          <w:numId w:val="1"/>
        </w:numPr>
        <w:tabs>
          <w:tab w:val="left" w:pos="720"/>
          <w:tab w:val="right" w:pos="10800"/>
        </w:tabs>
        <w:ind w:left="360"/>
        <w:contextualSpacing/>
      </w:pPr>
      <w:r>
        <w:t>Retrieve and quality check items for order fulfillment</w:t>
      </w:r>
    </w:p>
    <w:p w14:paraId="3E8D37FA" w14:textId="77777777" w:rsidR="008D7A64" w:rsidRDefault="008D7A64" w:rsidP="0080657C">
      <w:pPr>
        <w:pStyle w:val="ListParagraph"/>
        <w:widowControl w:val="0"/>
        <w:numPr>
          <w:ilvl w:val="0"/>
          <w:numId w:val="1"/>
        </w:numPr>
        <w:tabs>
          <w:tab w:val="left" w:pos="720"/>
          <w:tab w:val="right" w:pos="10800"/>
        </w:tabs>
        <w:ind w:left="360"/>
        <w:contextualSpacing/>
      </w:pPr>
      <w:r>
        <w:t>Inventory and quality control</w:t>
      </w:r>
    </w:p>
    <w:p w14:paraId="4AA95028" w14:textId="77777777" w:rsidR="008D7A64" w:rsidRDefault="008D7A64" w:rsidP="0080657C">
      <w:pPr>
        <w:pStyle w:val="ListParagraph"/>
        <w:widowControl w:val="0"/>
        <w:numPr>
          <w:ilvl w:val="0"/>
          <w:numId w:val="1"/>
        </w:numPr>
        <w:tabs>
          <w:tab w:val="left" w:pos="720"/>
          <w:tab w:val="right" w:pos="10800"/>
        </w:tabs>
        <w:ind w:left="360"/>
        <w:contextualSpacing/>
      </w:pPr>
      <w:r>
        <w:t>Part of a unified team of associates trying to achieve our nightly goal.</w:t>
      </w:r>
    </w:p>
    <w:p w14:paraId="5C74DC4E" w14:textId="77777777" w:rsidR="008D7A64" w:rsidRPr="00FC16DB" w:rsidRDefault="008D7A64" w:rsidP="008D7A64">
      <w:pPr>
        <w:widowControl w:val="0"/>
        <w:tabs>
          <w:tab w:val="left" w:pos="720"/>
          <w:tab w:val="right" w:pos="10800"/>
        </w:tabs>
        <w:ind w:left="360"/>
      </w:pPr>
    </w:p>
    <w:p w14:paraId="362D5EB2" w14:textId="77777777" w:rsidR="000815FE" w:rsidRDefault="008D7A64" w:rsidP="008D7A64">
      <w:pPr>
        <w:widowControl w:val="0"/>
        <w:tabs>
          <w:tab w:val="left" w:pos="720"/>
          <w:tab w:val="right" w:pos="10800"/>
        </w:tabs>
        <w:rPr>
          <w:rFonts w:ascii="Book Antiqua" w:hAnsi="Book Antiqua"/>
          <w:b/>
          <w:bCs/>
          <w:iCs/>
        </w:rPr>
      </w:pPr>
      <w:r w:rsidRPr="00B629B6">
        <w:rPr>
          <w:rFonts w:ascii="Book Antiqua" w:hAnsi="Book Antiqua"/>
          <w:b/>
          <w:bCs/>
          <w:iCs/>
        </w:rPr>
        <w:t xml:space="preserve">Kroger - Produce Overnight Associate </w:t>
      </w:r>
    </w:p>
    <w:p w14:paraId="0A348B02" w14:textId="21182418" w:rsidR="008D7A64" w:rsidRPr="000815FE" w:rsidRDefault="008D7A64" w:rsidP="008D7A64">
      <w:pPr>
        <w:widowControl w:val="0"/>
        <w:tabs>
          <w:tab w:val="left" w:pos="720"/>
          <w:tab w:val="right" w:pos="10800"/>
        </w:tabs>
        <w:rPr>
          <w:bCs/>
          <w:i/>
          <w:iCs/>
          <w:sz w:val="20"/>
        </w:rPr>
      </w:pPr>
      <w:r w:rsidRPr="000815FE">
        <w:rPr>
          <w:bCs/>
          <w:i/>
          <w:iCs/>
          <w:sz w:val="20"/>
        </w:rPr>
        <w:t>October 2017 – February 2018</w:t>
      </w:r>
    </w:p>
    <w:p w14:paraId="1CC58A12" w14:textId="77777777" w:rsidR="008D7A64" w:rsidRPr="00B629B6" w:rsidRDefault="008D7A64" w:rsidP="008D7A64">
      <w:pPr>
        <w:widowControl w:val="0"/>
        <w:tabs>
          <w:tab w:val="left" w:pos="720"/>
          <w:tab w:val="right" w:pos="10800"/>
        </w:tabs>
        <w:rPr>
          <w:b/>
          <w:sz w:val="23"/>
          <w:szCs w:val="24"/>
        </w:rPr>
      </w:pPr>
    </w:p>
    <w:p w14:paraId="614E8CCF" w14:textId="77777777" w:rsidR="008D7A64" w:rsidRDefault="008D7A64" w:rsidP="0080657C">
      <w:pPr>
        <w:pStyle w:val="ListParagraph"/>
        <w:widowControl w:val="0"/>
        <w:numPr>
          <w:ilvl w:val="0"/>
          <w:numId w:val="2"/>
        </w:numPr>
        <w:tabs>
          <w:tab w:val="left" w:pos="720"/>
          <w:tab w:val="right" w:pos="10800"/>
        </w:tabs>
        <w:ind w:left="360"/>
        <w:contextualSpacing/>
      </w:pPr>
      <w:r>
        <w:t>Ensure that piece count and invoice matched, check expiration dates, date back stock, check for freshness of produce and help other associates rotate and stock produce for display.</w:t>
      </w:r>
    </w:p>
    <w:p w14:paraId="1D7CCADA" w14:textId="77777777" w:rsidR="008D7A64" w:rsidRDefault="008D7A64" w:rsidP="0080657C">
      <w:pPr>
        <w:pStyle w:val="ListParagraph"/>
        <w:widowControl w:val="0"/>
        <w:numPr>
          <w:ilvl w:val="0"/>
          <w:numId w:val="2"/>
        </w:numPr>
        <w:tabs>
          <w:tab w:val="left" w:pos="720"/>
          <w:tab w:val="right" w:pos="10800"/>
        </w:tabs>
        <w:ind w:left="360"/>
        <w:contextualSpacing/>
      </w:pPr>
      <w:r>
        <w:t>Assist in marking down of old product and properly managing waste.</w:t>
      </w:r>
    </w:p>
    <w:p w14:paraId="577EC504" w14:textId="77777777" w:rsidR="008D7A64" w:rsidRPr="002A6B96" w:rsidRDefault="008D7A64" w:rsidP="0080657C">
      <w:pPr>
        <w:pStyle w:val="ListParagraph"/>
        <w:widowControl w:val="0"/>
        <w:numPr>
          <w:ilvl w:val="0"/>
          <w:numId w:val="2"/>
        </w:numPr>
        <w:tabs>
          <w:tab w:val="left" w:pos="720"/>
          <w:tab w:val="right" w:pos="10800"/>
        </w:tabs>
        <w:ind w:left="360"/>
        <w:contextualSpacing/>
      </w:pPr>
      <w:r>
        <w:t>Focused on providing customers with efficient service through answering questions and hands on knowledge of certain produce.</w:t>
      </w:r>
    </w:p>
    <w:p w14:paraId="355910A8" w14:textId="77777777" w:rsidR="008D7A64" w:rsidRDefault="008D7A64" w:rsidP="0080657C">
      <w:pPr>
        <w:pStyle w:val="ListParagraph"/>
        <w:widowControl w:val="0"/>
        <w:numPr>
          <w:ilvl w:val="0"/>
          <w:numId w:val="2"/>
        </w:numPr>
        <w:tabs>
          <w:tab w:val="left" w:pos="720"/>
          <w:tab w:val="right" w:pos="10800"/>
        </w:tabs>
        <w:ind w:left="360"/>
        <w:contextualSpacing/>
      </w:pPr>
      <w:r>
        <w:t>Trained in Power Industrial Trucks (PIT).</w:t>
      </w:r>
    </w:p>
    <w:p w14:paraId="0D668850" w14:textId="78E898D0" w:rsidR="00E31751" w:rsidRDefault="00E31751" w:rsidP="00E31751">
      <w:pPr>
        <w:widowControl w:val="0"/>
        <w:tabs>
          <w:tab w:val="left" w:pos="720"/>
          <w:tab w:val="right" w:pos="10800"/>
        </w:tabs>
        <w:contextualSpacing/>
      </w:pPr>
    </w:p>
    <w:p w14:paraId="0E3B5FCC" w14:textId="16D6CEE2" w:rsidR="00E31751" w:rsidRDefault="00E31751" w:rsidP="00E31751">
      <w:pPr>
        <w:widowControl w:val="0"/>
        <w:tabs>
          <w:tab w:val="left" w:pos="720"/>
          <w:tab w:val="right" w:pos="10800"/>
        </w:tabs>
        <w:contextualSpacing/>
      </w:pPr>
    </w:p>
    <w:p w14:paraId="5EC299CA" w14:textId="77777777" w:rsidR="00A86462" w:rsidRDefault="00A86462" w:rsidP="00A86462">
      <w:pPr>
        <w:jc w:val="center"/>
        <w:rPr>
          <w:b/>
          <w:sz w:val="28"/>
          <w:szCs w:val="28"/>
          <w:u w:val="single"/>
        </w:rPr>
      </w:pPr>
    </w:p>
    <w:p w14:paraId="1D5D0F3D" w14:textId="77777777" w:rsidR="00A86462" w:rsidRDefault="00A86462" w:rsidP="00A86462">
      <w:pPr>
        <w:jc w:val="center"/>
        <w:rPr>
          <w:b/>
          <w:sz w:val="28"/>
          <w:szCs w:val="28"/>
          <w:u w:val="single"/>
        </w:rPr>
      </w:pPr>
    </w:p>
    <w:p w14:paraId="3C4258C7" w14:textId="77777777" w:rsidR="00D907C5" w:rsidRDefault="00D907C5" w:rsidP="00A86462">
      <w:pPr>
        <w:jc w:val="center"/>
        <w:rPr>
          <w:b/>
          <w:sz w:val="28"/>
          <w:szCs w:val="28"/>
        </w:rPr>
      </w:pPr>
    </w:p>
    <w:p w14:paraId="43621062" w14:textId="482B32A2" w:rsidR="00A86462" w:rsidRPr="0080657C" w:rsidRDefault="00A86462" w:rsidP="00A86462">
      <w:pPr>
        <w:jc w:val="center"/>
        <w:rPr>
          <w:b/>
          <w:sz w:val="28"/>
          <w:szCs w:val="28"/>
        </w:rPr>
      </w:pPr>
      <w:r w:rsidRPr="0080657C">
        <w:rPr>
          <w:b/>
          <w:sz w:val="28"/>
          <w:szCs w:val="28"/>
        </w:rPr>
        <w:t>Certifications</w:t>
      </w:r>
    </w:p>
    <w:p w14:paraId="241B5ACB" w14:textId="77777777" w:rsidR="00A86462" w:rsidRPr="00963B0B" w:rsidRDefault="00A86462" w:rsidP="00A86462">
      <w:pPr>
        <w:jc w:val="center"/>
        <w:rPr>
          <w:b/>
          <w:sz w:val="28"/>
          <w:szCs w:val="28"/>
          <w:u w:val="single"/>
        </w:rPr>
      </w:pPr>
    </w:p>
    <w:p w14:paraId="4876D365" w14:textId="77777777" w:rsidR="00A86462" w:rsidRPr="00184DD9" w:rsidRDefault="00A86462" w:rsidP="003F1F01">
      <w:pPr>
        <w:pStyle w:val="ListParagraph"/>
        <w:numPr>
          <w:ilvl w:val="0"/>
          <w:numId w:val="6"/>
        </w:numPr>
        <w:ind w:left="360"/>
        <w:rPr>
          <w:b/>
          <w:szCs w:val="22"/>
        </w:rPr>
      </w:pPr>
      <w:proofErr w:type="gramStart"/>
      <w:r w:rsidRPr="004F2811">
        <w:rPr>
          <w:bCs/>
          <w:szCs w:val="22"/>
        </w:rPr>
        <w:t>October,</w:t>
      </w:r>
      <w:proofErr w:type="gramEnd"/>
      <w:r w:rsidRPr="004F2811">
        <w:rPr>
          <w:bCs/>
          <w:szCs w:val="22"/>
        </w:rPr>
        <w:t xml:space="preserve"> 2021 – </w:t>
      </w:r>
      <w:r w:rsidRPr="00184DD9">
        <w:rPr>
          <w:b/>
          <w:szCs w:val="22"/>
        </w:rPr>
        <w:t>Machine Learning with Python Certification.</w:t>
      </w:r>
    </w:p>
    <w:p w14:paraId="1198A5A2" w14:textId="77777777" w:rsidR="00A86462" w:rsidRPr="00184DD9" w:rsidRDefault="00A86462" w:rsidP="003F1F01">
      <w:pPr>
        <w:pStyle w:val="ListParagraph"/>
        <w:numPr>
          <w:ilvl w:val="0"/>
          <w:numId w:val="6"/>
        </w:numPr>
        <w:ind w:left="360"/>
        <w:rPr>
          <w:b/>
          <w:szCs w:val="22"/>
        </w:rPr>
      </w:pPr>
      <w:proofErr w:type="gramStart"/>
      <w:r w:rsidRPr="004F2811">
        <w:rPr>
          <w:bCs/>
          <w:szCs w:val="22"/>
        </w:rPr>
        <w:t>October,</w:t>
      </w:r>
      <w:proofErr w:type="gramEnd"/>
      <w:r w:rsidRPr="004F2811">
        <w:rPr>
          <w:bCs/>
          <w:szCs w:val="22"/>
        </w:rPr>
        <w:t xml:space="preserve"> 2021 – </w:t>
      </w:r>
      <w:r w:rsidRPr="00184DD9">
        <w:rPr>
          <w:b/>
          <w:szCs w:val="22"/>
        </w:rPr>
        <w:t>Data Analysis with Python Certification.</w:t>
      </w:r>
    </w:p>
    <w:p w14:paraId="2816E675" w14:textId="77777777" w:rsidR="00A86462" w:rsidRPr="00184DD9" w:rsidRDefault="00A86462" w:rsidP="003F1F01">
      <w:pPr>
        <w:pStyle w:val="ListParagraph"/>
        <w:numPr>
          <w:ilvl w:val="0"/>
          <w:numId w:val="6"/>
        </w:numPr>
        <w:ind w:left="360"/>
        <w:rPr>
          <w:b/>
          <w:szCs w:val="22"/>
        </w:rPr>
      </w:pPr>
      <w:proofErr w:type="gramStart"/>
      <w:r w:rsidRPr="004F2811">
        <w:rPr>
          <w:bCs/>
          <w:szCs w:val="22"/>
        </w:rPr>
        <w:t>October,</w:t>
      </w:r>
      <w:proofErr w:type="gramEnd"/>
      <w:r w:rsidRPr="004F2811">
        <w:rPr>
          <w:bCs/>
          <w:szCs w:val="22"/>
        </w:rPr>
        <w:t xml:space="preserve"> 2021 – </w:t>
      </w:r>
      <w:r w:rsidRPr="00184DD9">
        <w:rPr>
          <w:b/>
          <w:szCs w:val="22"/>
        </w:rPr>
        <w:t>Scientific Computing with Python Certification.</w:t>
      </w:r>
    </w:p>
    <w:p w14:paraId="1193EF99" w14:textId="77777777" w:rsidR="00A86462" w:rsidRPr="004F2811" w:rsidRDefault="00A86462" w:rsidP="003F1F01">
      <w:pPr>
        <w:pStyle w:val="ListParagraph"/>
        <w:numPr>
          <w:ilvl w:val="0"/>
          <w:numId w:val="6"/>
        </w:numPr>
        <w:ind w:left="360"/>
        <w:rPr>
          <w:bCs/>
          <w:szCs w:val="22"/>
        </w:rPr>
      </w:pPr>
      <w:proofErr w:type="gramStart"/>
      <w:r w:rsidRPr="004F2811">
        <w:rPr>
          <w:bCs/>
          <w:szCs w:val="22"/>
        </w:rPr>
        <w:t>September,</w:t>
      </w:r>
      <w:proofErr w:type="gramEnd"/>
      <w:r w:rsidRPr="004F2811">
        <w:rPr>
          <w:bCs/>
          <w:szCs w:val="22"/>
        </w:rPr>
        <w:t xml:space="preserve"> 2021 – Front End Development Libraries Certification.</w:t>
      </w:r>
    </w:p>
    <w:p w14:paraId="735B72EE" w14:textId="77777777" w:rsidR="00A86462" w:rsidRPr="004F2811" w:rsidRDefault="00A86462" w:rsidP="003F1F01">
      <w:pPr>
        <w:pStyle w:val="ListParagraph"/>
        <w:numPr>
          <w:ilvl w:val="0"/>
          <w:numId w:val="6"/>
        </w:numPr>
        <w:ind w:left="360"/>
        <w:rPr>
          <w:bCs/>
          <w:szCs w:val="22"/>
        </w:rPr>
      </w:pPr>
      <w:proofErr w:type="gramStart"/>
      <w:r w:rsidRPr="004F2811">
        <w:rPr>
          <w:bCs/>
          <w:szCs w:val="22"/>
        </w:rPr>
        <w:t>September,</w:t>
      </w:r>
      <w:proofErr w:type="gramEnd"/>
      <w:r w:rsidRPr="004F2811">
        <w:rPr>
          <w:bCs/>
          <w:szCs w:val="22"/>
        </w:rPr>
        <w:t xml:space="preserve"> 2021 – </w:t>
      </w:r>
      <w:r w:rsidRPr="00D907C5">
        <w:rPr>
          <w:b/>
          <w:szCs w:val="22"/>
        </w:rPr>
        <w:t>Data Visualization Certification</w:t>
      </w:r>
      <w:r w:rsidRPr="004F2811">
        <w:rPr>
          <w:bCs/>
          <w:szCs w:val="22"/>
        </w:rPr>
        <w:t>.</w:t>
      </w:r>
    </w:p>
    <w:p w14:paraId="16551710" w14:textId="77777777" w:rsidR="00A86462" w:rsidRPr="004F2811" w:rsidRDefault="00A86462" w:rsidP="003F1F01">
      <w:pPr>
        <w:pStyle w:val="ListParagraph"/>
        <w:numPr>
          <w:ilvl w:val="0"/>
          <w:numId w:val="6"/>
        </w:numPr>
        <w:ind w:left="360"/>
        <w:rPr>
          <w:bCs/>
          <w:szCs w:val="22"/>
        </w:rPr>
      </w:pPr>
      <w:proofErr w:type="gramStart"/>
      <w:r w:rsidRPr="004F2811">
        <w:rPr>
          <w:bCs/>
          <w:szCs w:val="22"/>
        </w:rPr>
        <w:t>September,</w:t>
      </w:r>
      <w:proofErr w:type="gramEnd"/>
      <w:r w:rsidRPr="004F2811">
        <w:rPr>
          <w:bCs/>
          <w:szCs w:val="22"/>
        </w:rPr>
        <w:t xml:space="preserve"> 2021 – Back End Development and APIs </w:t>
      </w:r>
      <w:bookmarkStart w:id="0" w:name="OLE_LINK1"/>
      <w:bookmarkStart w:id="1" w:name="OLE_LINK2"/>
      <w:r w:rsidRPr="004F2811">
        <w:rPr>
          <w:bCs/>
          <w:szCs w:val="22"/>
        </w:rPr>
        <w:t>Certification</w:t>
      </w:r>
      <w:bookmarkEnd w:id="0"/>
      <w:bookmarkEnd w:id="1"/>
      <w:r w:rsidRPr="004F2811">
        <w:rPr>
          <w:bCs/>
          <w:szCs w:val="22"/>
        </w:rPr>
        <w:t>.</w:t>
      </w:r>
    </w:p>
    <w:p w14:paraId="59628B5D" w14:textId="77777777" w:rsidR="00A86462" w:rsidRPr="004F2811" w:rsidRDefault="00A86462" w:rsidP="003F1F01">
      <w:pPr>
        <w:pStyle w:val="ListParagraph"/>
        <w:numPr>
          <w:ilvl w:val="0"/>
          <w:numId w:val="6"/>
        </w:numPr>
        <w:ind w:left="360"/>
        <w:rPr>
          <w:bCs/>
          <w:szCs w:val="22"/>
        </w:rPr>
      </w:pPr>
      <w:proofErr w:type="gramStart"/>
      <w:r w:rsidRPr="004F2811">
        <w:rPr>
          <w:bCs/>
          <w:szCs w:val="22"/>
        </w:rPr>
        <w:t>August,</w:t>
      </w:r>
      <w:proofErr w:type="gramEnd"/>
      <w:r w:rsidRPr="004F2811">
        <w:rPr>
          <w:bCs/>
          <w:szCs w:val="22"/>
        </w:rPr>
        <w:t xml:space="preserve"> 2021 - JavaScript Algorithms and Data Structures Certification.</w:t>
      </w:r>
    </w:p>
    <w:p w14:paraId="348964B9" w14:textId="77777777" w:rsidR="00A86462" w:rsidRPr="004F2811" w:rsidRDefault="00A86462" w:rsidP="003F1F01">
      <w:pPr>
        <w:pStyle w:val="ListParagraph"/>
        <w:numPr>
          <w:ilvl w:val="0"/>
          <w:numId w:val="6"/>
        </w:numPr>
        <w:ind w:left="360"/>
        <w:rPr>
          <w:bCs/>
          <w:szCs w:val="22"/>
        </w:rPr>
      </w:pPr>
      <w:proofErr w:type="gramStart"/>
      <w:r w:rsidRPr="004F2811">
        <w:rPr>
          <w:bCs/>
          <w:szCs w:val="22"/>
        </w:rPr>
        <w:t>July,</w:t>
      </w:r>
      <w:proofErr w:type="gramEnd"/>
      <w:r w:rsidRPr="004F2811">
        <w:rPr>
          <w:bCs/>
          <w:szCs w:val="22"/>
        </w:rPr>
        <w:t xml:space="preserve"> 2021 – Responsive Web Design Certification.</w:t>
      </w:r>
    </w:p>
    <w:p w14:paraId="15E9E34D" w14:textId="77777777" w:rsidR="00A86462" w:rsidRPr="004F2811" w:rsidRDefault="00A86462" w:rsidP="003F1F01">
      <w:pPr>
        <w:pStyle w:val="ListParagraph"/>
        <w:numPr>
          <w:ilvl w:val="0"/>
          <w:numId w:val="6"/>
        </w:numPr>
        <w:ind w:left="360"/>
        <w:rPr>
          <w:szCs w:val="22"/>
        </w:rPr>
      </w:pPr>
      <w:proofErr w:type="gramStart"/>
      <w:r w:rsidRPr="004F2811">
        <w:rPr>
          <w:szCs w:val="22"/>
        </w:rPr>
        <w:t>January,</w:t>
      </w:r>
      <w:proofErr w:type="gramEnd"/>
      <w:r w:rsidRPr="004F2811">
        <w:rPr>
          <w:szCs w:val="22"/>
        </w:rPr>
        <w:t xml:space="preserve"> 2015 - Basic Life Support (BLS) and Advanced Cardiovascular Life Support (ACLS)    </w:t>
      </w:r>
    </w:p>
    <w:p w14:paraId="48C1CF7F" w14:textId="77777777" w:rsidR="00A86462" w:rsidRPr="004F2811" w:rsidRDefault="00A86462" w:rsidP="003F1F01">
      <w:pPr>
        <w:pStyle w:val="ListParagraph"/>
        <w:ind w:left="360"/>
        <w:rPr>
          <w:szCs w:val="22"/>
        </w:rPr>
      </w:pPr>
      <w:r w:rsidRPr="004F2811">
        <w:rPr>
          <w:szCs w:val="22"/>
        </w:rPr>
        <w:t>certified.</w:t>
      </w:r>
    </w:p>
    <w:p w14:paraId="49CB694D" w14:textId="5A2A6FC6" w:rsidR="00E31751" w:rsidRPr="00A27B4A" w:rsidRDefault="00A86462" w:rsidP="003F1F01">
      <w:pPr>
        <w:pStyle w:val="ListParagraph"/>
        <w:numPr>
          <w:ilvl w:val="0"/>
          <w:numId w:val="6"/>
        </w:numPr>
        <w:ind w:left="360"/>
        <w:rPr>
          <w:szCs w:val="22"/>
        </w:rPr>
      </w:pPr>
      <w:proofErr w:type="gramStart"/>
      <w:r w:rsidRPr="004F2811">
        <w:rPr>
          <w:szCs w:val="22"/>
        </w:rPr>
        <w:t>May,</w:t>
      </w:r>
      <w:proofErr w:type="gramEnd"/>
      <w:r w:rsidRPr="004F2811">
        <w:rPr>
          <w:szCs w:val="22"/>
        </w:rPr>
        <w:t xml:space="preserve"> 2014 - Completed training in HIPAA, Infection Control, Needlestick Prevention and </w:t>
      </w:r>
      <w:r w:rsidRPr="00A27B4A">
        <w:rPr>
          <w:szCs w:val="22"/>
        </w:rPr>
        <w:t>Bloodborne Pathogens according to OSHA standards.</w:t>
      </w:r>
    </w:p>
    <w:p w14:paraId="6580B11C" w14:textId="77777777" w:rsidR="0052299D" w:rsidRDefault="0052299D" w:rsidP="003065E3">
      <w:pPr>
        <w:rPr>
          <w:b/>
          <w:bCs/>
          <w:sz w:val="28"/>
          <w:szCs w:val="28"/>
          <w:u w:val="single"/>
        </w:rPr>
      </w:pPr>
    </w:p>
    <w:p w14:paraId="3BA59D73" w14:textId="375DE33F" w:rsidR="007006F1" w:rsidRPr="0080657C" w:rsidRDefault="003065E3" w:rsidP="007006F1">
      <w:pPr>
        <w:jc w:val="center"/>
        <w:rPr>
          <w:b/>
          <w:bCs/>
          <w:sz w:val="28"/>
          <w:szCs w:val="28"/>
        </w:rPr>
      </w:pPr>
      <w:r w:rsidRPr="0080657C">
        <w:rPr>
          <w:b/>
          <w:bCs/>
          <w:sz w:val="28"/>
          <w:szCs w:val="28"/>
        </w:rPr>
        <w:t xml:space="preserve">Other </w:t>
      </w:r>
      <w:r w:rsidR="007006F1" w:rsidRPr="0080657C">
        <w:rPr>
          <w:b/>
          <w:bCs/>
          <w:sz w:val="28"/>
          <w:szCs w:val="28"/>
        </w:rPr>
        <w:t>Professional Skills</w:t>
      </w:r>
    </w:p>
    <w:p w14:paraId="4466EA58" w14:textId="77777777" w:rsidR="007006F1" w:rsidRPr="00531B32" w:rsidRDefault="007006F1" w:rsidP="007006F1">
      <w:pPr>
        <w:spacing w:before="60" w:after="60"/>
        <w:jc w:val="both"/>
        <w:rPr>
          <w:sz w:val="6"/>
          <w:szCs w:val="22"/>
        </w:rPr>
      </w:pPr>
    </w:p>
    <w:p w14:paraId="0D0CC44D" w14:textId="77777777" w:rsidR="007006F1" w:rsidRPr="004E0D9E" w:rsidRDefault="007006F1" w:rsidP="004E0D9E">
      <w:pPr>
        <w:widowControl w:val="0"/>
        <w:contextualSpacing/>
        <w:rPr>
          <w:b/>
          <w:bCs/>
        </w:rPr>
      </w:pPr>
      <w:r w:rsidRPr="004E0D9E">
        <w:rPr>
          <w:b/>
          <w:bCs/>
        </w:rPr>
        <w:t>Laboratory skills</w:t>
      </w:r>
    </w:p>
    <w:p w14:paraId="3DD378F1" w14:textId="77777777" w:rsidR="007006F1" w:rsidRPr="004F2811" w:rsidRDefault="007006F1" w:rsidP="004E0D9E">
      <w:pPr>
        <w:pStyle w:val="ListParagraph"/>
        <w:widowControl w:val="0"/>
        <w:numPr>
          <w:ilvl w:val="0"/>
          <w:numId w:val="5"/>
        </w:numPr>
        <w:contextualSpacing/>
        <w:rPr>
          <w:szCs w:val="22"/>
        </w:rPr>
      </w:pPr>
      <w:r w:rsidRPr="007D4A5C">
        <w:t>Qu</w:t>
      </w:r>
      <w:r w:rsidRPr="004F2811">
        <w:rPr>
          <w:szCs w:val="22"/>
        </w:rPr>
        <w:t>ality control, documentation, strategic planning, problem solving, thinking independently, organization, multitasking, attention to detail.</w:t>
      </w:r>
    </w:p>
    <w:p w14:paraId="74D38D84" w14:textId="655E2754" w:rsidR="007006F1" w:rsidRPr="004F2811" w:rsidRDefault="007006F1" w:rsidP="004E0D9E">
      <w:pPr>
        <w:pStyle w:val="ListParagraph"/>
        <w:widowControl w:val="0"/>
        <w:numPr>
          <w:ilvl w:val="0"/>
          <w:numId w:val="5"/>
        </w:numPr>
        <w:rPr>
          <w:szCs w:val="22"/>
        </w:rPr>
      </w:pPr>
      <w:r w:rsidRPr="004F2811">
        <w:rPr>
          <w:szCs w:val="22"/>
        </w:rPr>
        <w:t xml:space="preserve">Maintained and calibrated equipment </w:t>
      </w:r>
      <w:r w:rsidR="003065E3" w:rsidRPr="004F2811">
        <w:rPr>
          <w:szCs w:val="22"/>
        </w:rPr>
        <w:t>daily</w:t>
      </w:r>
      <w:r w:rsidR="005103D8" w:rsidRPr="004F2811">
        <w:rPr>
          <w:szCs w:val="22"/>
        </w:rPr>
        <w:t xml:space="preserve"> reporting instrumentation issue</w:t>
      </w:r>
      <w:r w:rsidRPr="004F2811">
        <w:rPr>
          <w:szCs w:val="22"/>
        </w:rPr>
        <w:t xml:space="preserve"> to repair technicians.</w:t>
      </w:r>
    </w:p>
    <w:p w14:paraId="72E8E43B" w14:textId="0AC8EB7C" w:rsidR="007006F1" w:rsidRPr="004F2811" w:rsidRDefault="007006F1" w:rsidP="004E0D9E">
      <w:pPr>
        <w:pStyle w:val="ListParagraph"/>
        <w:widowControl w:val="0"/>
        <w:numPr>
          <w:ilvl w:val="0"/>
          <w:numId w:val="5"/>
        </w:numPr>
        <w:rPr>
          <w:szCs w:val="22"/>
        </w:rPr>
      </w:pPr>
      <w:r w:rsidRPr="004F2811">
        <w:rPr>
          <w:szCs w:val="22"/>
        </w:rPr>
        <w:t>Maintained and monitored sample controls to correctly evaluate all specimen tests, maintaining in-depth lab reports using Excel and other computer software.</w:t>
      </w:r>
    </w:p>
    <w:p w14:paraId="3C6211DF" w14:textId="77777777" w:rsidR="007006F1" w:rsidRPr="004F2811" w:rsidRDefault="007006F1" w:rsidP="004E0D9E">
      <w:pPr>
        <w:pStyle w:val="ListParagraph"/>
        <w:numPr>
          <w:ilvl w:val="0"/>
          <w:numId w:val="5"/>
        </w:numPr>
        <w:rPr>
          <w:szCs w:val="22"/>
        </w:rPr>
      </w:pPr>
      <w:r w:rsidRPr="004F2811">
        <w:rPr>
          <w:szCs w:val="22"/>
        </w:rPr>
        <w:t>Proficient in light microscopy</w:t>
      </w:r>
    </w:p>
    <w:p w14:paraId="19545B86" w14:textId="77777777" w:rsidR="007006F1" w:rsidRPr="004F2811" w:rsidRDefault="007006F1" w:rsidP="004E0D9E">
      <w:pPr>
        <w:pStyle w:val="ListParagraph"/>
        <w:numPr>
          <w:ilvl w:val="0"/>
          <w:numId w:val="5"/>
        </w:numPr>
        <w:rPr>
          <w:szCs w:val="22"/>
        </w:rPr>
      </w:pPr>
      <w:r w:rsidRPr="004F2811">
        <w:rPr>
          <w:szCs w:val="22"/>
        </w:rPr>
        <w:t xml:space="preserve">Proficient in handling general chemistry lab equipment and chemicals </w:t>
      </w:r>
    </w:p>
    <w:p w14:paraId="5447F068" w14:textId="77777777" w:rsidR="007006F1" w:rsidRPr="004F2811" w:rsidRDefault="007006F1" w:rsidP="004E0D9E">
      <w:pPr>
        <w:pStyle w:val="ListParagraph"/>
        <w:numPr>
          <w:ilvl w:val="0"/>
          <w:numId w:val="5"/>
        </w:numPr>
        <w:rPr>
          <w:szCs w:val="22"/>
        </w:rPr>
      </w:pPr>
      <w:r w:rsidRPr="004F2811">
        <w:rPr>
          <w:szCs w:val="22"/>
        </w:rPr>
        <w:t>Proficient in reading and performing gel-electrophoresis</w:t>
      </w:r>
    </w:p>
    <w:p w14:paraId="5B2B6BDA" w14:textId="294D7C58" w:rsidR="0038399B" w:rsidRPr="0038399B" w:rsidRDefault="007006F1" w:rsidP="0038399B">
      <w:pPr>
        <w:pStyle w:val="ListParagraph"/>
        <w:numPr>
          <w:ilvl w:val="0"/>
          <w:numId w:val="5"/>
        </w:numPr>
        <w:rPr>
          <w:szCs w:val="22"/>
        </w:rPr>
      </w:pPr>
      <w:r w:rsidRPr="004F2811">
        <w:rPr>
          <w:szCs w:val="22"/>
        </w:rPr>
        <w:t xml:space="preserve">Experienced with a decent amount of animal and human dissections </w:t>
      </w:r>
    </w:p>
    <w:p w14:paraId="1FE45EBE" w14:textId="77777777" w:rsidR="0038399B" w:rsidRPr="004F2811" w:rsidRDefault="0038399B" w:rsidP="0038399B">
      <w:pPr>
        <w:pStyle w:val="ListParagraph"/>
        <w:ind w:left="360"/>
        <w:rPr>
          <w:szCs w:val="22"/>
        </w:rPr>
      </w:pPr>
    </w:p>
    <w:p w14:paraId="5A257042" w14:textId="77777777" w:rsidR="004E0D9E" w:rsidRDefault="005103D8" w:rsidP="004E0D9E">
      <w:pPr>
        <w:widowControl w:val="0"/>
        <w:rPr>
          <w:szCs w:val="22"/>
        </w:rPr>
      </w:pPr>
      <w:r w:rsidRPr="004E0D9E">
        <w:rPr>
          <w:b/>
          <w:bCs/>
          <w:szCs w:val="22"/>
        </w:rPr>
        <w:t>Bilingual</w:t>
      </w:r>
      <w:r w:rsidRPr="004E0D9E">
        <w:rPr>
          <w:szCs w:val="22"/>
        </w:rPr>
        <w:t xml:space="preserve"> </w:t>
      </w:r>
    </w:p>
    <w:p w14:paraId="14CAFDFF" w14:textId="436A254A" w:rsidR="005103D8" w:rsidRPr="004E0D9E" w:rsidRDefault="004F2811" w:rsidP="004E0D9E">
      <w:pPr>
        <w:pStyle w:val="ListParagraph"/>
        <w:widowControl w:val="0"/>
        <w:numPr>
          <w:ilvl w:val="0"/>
          <w:numId w:val="7"/>
        </w:numPr>
        <w:rPr>
          <w:szCs w:val="22"/>
        </w:rPr>
      </w:pPr>
      <w:r w:rsidRPr="004E0D9E">
        <w:rPr>
          <w:szCs w:val="22"/>
        </w:rPr>
        <w:t>F</w:t>
      </w:r>
      <w:r w:rsidR="005103D8" w:rsidRPr="004E0D9E">
        <w:rPr>
          <w:szCs w:val="22"/>
        </w:rPr>
        <w:t>luent in both Spanish and English.</w:t>
      </w:r>
    </w:p>
    <w:p w14:paraId="58FEA739" w14:textId="012901DE" w:rsidR="007006F1" w:rsidRDefault="007006F1" w:rsidP="007006F1">
      <w:pPr>
        <w:widowControl w:val="0"/>
      </w:pPr>
    </w:p>
    <w:p w14:paraId="1D395859" w14:textId="3BFF18BD" w:rsidR="007006F1" w:rsidRDefault="007006F1" w:rsidP="007006F1">
      <w:pPr>
        <w:widowControl w:val="0"/>
      </w:pPr>
    </w:p>
    <w:p w14:paraId="6CF07AF0" w14:textId="7972C7A5" w:rsidR="00963B0B" w:rsidRPr="004F2811" w:rsidRDefault="00963B0B" w:rsidP="009C1FBF">
      <w:pPr>
        <w:pStyle w:val="ListParagraph"/>
        <w:rPr>
          <w:b/>
          <w:szCs w:val="22"/>
        </w:rPr>
      </w:pPr>
      <w:r w:rsidRPr="004F2811">
        <w:rPr>
          <w:szCs w:val="22"/>
        </w:rPr>
        <w:t xml:space="preserve"> </w:t>
      </w:r>
    </w:p>
    <w:p w14:paraId="40280324" w14:textId="5A0D5F22" w:rsidR="00963B0B" w:rsidRPr="0052299D" w:rsidRDefault="00963B0B" w:rsidP="00963B0B">
      <w:pPr>
        <w:widowControl w:val="0"/>
        <w:jc w:val="center"/>
        <w:rPr>
          <w:b/>
          <w:bCs/>
          <w:sz w:val="10"/>
          <w:szCs w:val="10"/>
          <w:u w:val="single"/>
        </w:rPr>
      </w:pPr>
    </w:p>
    <w:p w14:paraId="4E077A23" w14:textId="77777777" w:rsidR="00963B0B" w:rsidRPr="0052299D" w:rsidRDefault="00963B0B" w:rsidP="00963B0B">
      <w:pPr>
        <w:widowControl w:val="0"/>
        <w:jc w:val="center"/>
        <w:rPr>
          <w:b/>
          <w:bCs/>
          <w:sz w:val="10"/>
          <w:szCs w:val="10"/>
          <w:u w:val="single"/>
        </w:rPr>
      </w:pPr>
    </w:p>
    <w:p w14:paraId="0147B853" w14:textId="77777777" w:rsidR="000815FE" w:rsidRDefault="000815FE" w:rsidP="00963B0B">
      <w:pPr>
        <w:widowControl w:val="0"/>
        <w:jc w:val="center"/>
        <w:rPr>
          <w:b/>
          <w:bCs/>
          <w:sz w:val="28"/>
          <w:szCs w:val="28"/>
          <w:u w:val="single"/>
        </w:rPr>
      </w:pPr>
    </w:p>
    <w:p w14:paraId="67C32223" w14:textId="77777777" w:rsidR="000815FE" w:rsidRDefault="000815FE" w:rsidP="00963B0B">
      <w:pPr>
        <w:widowControl w:val="0"/>
        <w:jc w:val="center"/>
        <w:rPr>
          <w:b/>
          <w:bCs/>
          <w:sz w:val="28"/>
          <w:szCs w:val="28"/>
          <w:u w:val="single"/>
        </w:rPr>
      </w:pPr>
    </w:p>
    <w:p w14:paraId="44018CA1" w14:textId="77777777" w:rsidR="000815FE" w:rsidRDefault="000815FE" w:rsidP="00963B0B">
      <w:pPr>
        <w:widowControl w:val="0"/>
        <w:jc w:val="center"/>
        <w:rPr>
          <w:b/>
          <w:bCs/>
          <w:sz w:val="28"/>
          <w:szCs w:val="28"/>
          <w:u w:val="single"/>
        </w:rPr>
        <w:sectPr w:rsidR="000815FE" w:rsidSect="00ED334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D9CC129" w14:textId="77777777" w:rsidR="00184DD9" w:rsidRDefault="00184DD9" w:rsidP="00FF5E3F">
      <w:pPr>
        <w:widowControl w:val="0"/>
        <w:rPr>
          <w:b/>
          <w:bCs/>
          <w:sz w:val="28"/>
          <w:szCs w:val="28"/>
          <w:u w:val="single"/>
        </w:rPr>
      </w:pPr>
    </w:p>
    <w:p w14:paraId="4464D7CD" w14:textId="447A946C" w:rsidR="007006F1" w:rsidRPr="00184DD9" w:rsidRDefault="00963B0B" w:rsidP="00963B0B">
      <w:pPr>
        <w:widowControl w:val="0"/>
        <w:jc w:val="center"/>
        <w:rPr>
          <w:b/>
          <w:bCs/>
          <w:sz w:val="28"/>
          <w:szCs w:val="28"/>
        </w:rPr>
      </w:pPr>
      <w:r w:rsidRPr="00184DD9">
        <w:rPr>
          <w:b/>
          <w:bCs/>
          <w:sz w:val="28"/>
          <w:szCs w:val="28"/>
        </w:rPr>
        <w:t>Education</w:t>
      </w:r>
    </w:p>
    <w:p w14:paraId="7D9DE8F8" w14:textId="2DFF62DD" w:rsidR="007006F1" w:rsidRDefault="007006F1" w:rsidP="007006F1">
      <w:pPr>
        <w:widowControl w:val="0"/>
      </w:pPr>
    </w:p>
    <w:p w14:paraId="58F7B734" w14:textId="76542B25" w:rsidR="007006F1" w:rsidRPr="004F2811" w:rsidRDefault="007006F1" w:rsidP="000E1D70">
      <w:pPr>
        <w:spacing w:after="40"/>
        <w:ind w:right="-90"/>
        <w:jc w:val="center"/>
        <w:rPr>
          <w:szCs w:val="22"/>
        </w:rPr>
      </w:pPr>
      <w:r w:rsidRPr="004F2811">
        <w:rPr>
          <w:szCs w:val="22"/>
        </w:rPr>
        <w:t>Coursework and clerkships completed</w:t>
      </w:r>
    </w:p>
    <w:p w14:paraId="323C34EF" w14:textId="77777777" w:rsidR="007006F1" w:rsidRPr="004F2811" w:rsidRDefault="007006F1" w:rsidP="007006F1">
      <w:pPr>
        <w:spacing w:after="40"/>
        <w:ind w:right="-90"/>
        <w:jc w:val="center"/>
        <w:rPr>
          <w:szCs w:val="22"/>
        </w:rPr>
      </w:pPr>
      <w:r w:rsidRPr="004F2811">
        <w:rPr>
          <w:szCs w:val="22"/>
        </w:rPr>
        <w:t>University of Medicine and Health Sciences, St. Kitts</w:t>
      </w:r>
    </w:p>
    <w:p w14:paraId="4AC79602" w14:textId="77777777" w:rsidR="007006F1" w:rsidRPr="004F2811" w:rsidRDefault="007006F1" w:rsidP="007006F1">
      <w:pPr>
        <w:spacing w:after="40"/>
        <w:ind w:right="-90"/>
        <w:jc w:val="center"/>
        <w:rPr>
          <w:szCs w:val="22"/>
        </w:rPr>
      </w:pPr>
    </w:p>
    <w:p w14:paraId="65D294C1" w14:textId="77777777" w:rsidR="007006F1" w:rsidRPr="004F2811" w:rsidRDefault="007006F1" w:rsidP="007006F1">
      <w:pPr>
        <w:spacing w:after="40"/>
        <w:ind w:right="-90"/>
        <w:jc w:val="center"/>
        <w:rPr>
          <w:szCs w:val="22"/>
        </w:rPr>
      </w:pPr>
      <w:r w:rsidRPr="004F2811">
        <w:rPr>
          <w:szCs w:val="22"/>
        </w:rPr>
        <w:t>Bachelor of Science in Biology, concentration in Physiology, Minor in Chemistry</w:t>
      </w:r>
    </w:p>
    <w:p w14:paraId="5AA19BA2" w14:textId="77777777" w:rsidR="007006F1" w:rsidRPr="004F2811" w:rsidRDefault="007006F1" w:rsidP="007006F1">
      <w:pPr>
        <w:spacing w:after="40"/>
        <w:ind w:right="-90"/>
        <w:jc w:val="center"/>
        <w:rPr>
          <w:szCs w:val="22"/>
        </w:rPr>
      </w:pPr>
      <w:r w:rsidRPr="004F2811">
        <w:rPr>
          <w:szCs w:val="22"/>
        </w:rPr>
        <w:t>Cum Laude</w:t>
      </w:r>
    </w:p>
    <w:p w14:paraId="04DC88CC" w14:textId="5DE2CD47" w:rsidR="007006F1" w:rsidRPr="004F2811" w:rsidRDefault="007006F1" w:rsidP="007006F1">
      <w:pPr>
        <w:spacing w:before="100"/>
        <w:jc w:val="center"/>
        <w:rPr>
          <w:szCs w:val="22"/>
        </w:rPr>
      </w:pPr>
      <w:r w:rsidRPr="004F2811">
        <w:rPr>
          <w:szCs w:val="22"/>
        </w:rPr>
        <w:t>Middle Tennessee State University Murfreesboro, TN</w:t>
      </w:r>
    </w:p>
    <w:p w14:paraId="60EA064A" w14:textId="77777777" w:rsidR="00963B0B" w:rsidRPr="004F2811" w:rsidRDefault="00963B0B" w:rsidP="007006F1">
      <w:pPr>
        <w:spacing w:before="100"/>
        <w:jc w:val="center"/>
        <w:rPr>
          <w:szCs w:val="22"/>
        </w:rPr>
      </w:pPr>
    </w:p>
    <w:p w14:paraId="0B39066C" w14:textId="0BA0FBDB" w:rsidR="00963B0B" w:rsidRPr="004F2811" w:rsidRDefault="000E1D70" w:rsidP="007006F1">
      <w:pPr>
        <w:spacing w:before="100"/>
        <w:jc w:val="center"/>
        <w:rPr>
          <w:szCs w:val="22"/>
        </w:rPr>
      </w:pPr>
      <w:r w:rsidRPr="004F2811">
        <w:rPr>
          <w:szCs w:val="22"/>
        </w:rPr>
        <w:t>E</w:t>
      </w:r>
      <w:r w:rsidR="00963B0B" w:rsidRPr="004F2811">
        <w:rPr>
          <w:szCs w:val="22"/>
        </w:rPr>
        <w:t xml:space="preserve">ducation in </w:t>
      </w:r>
      <w:r w:rsidRPr="004F2811">
        <w:rPr>
          <w:szCs w:val="22"/>
        </w:rPr>
        <w:t>Computer Programming</w:t>
      </w:r>
      <w:r w:rsidR="00963B0B" w:rsidRPr="004F2811">
        <w:rPr>
          <w:szCs w:val="22"/>
        </w:rPr>
        <w:t xml:space="preserve"> with various online sources</w:t>
      </w:r>
      <w:r w:rsidRPr="004F2811">
        <w:rPr>
          <w:szCs w:val="22"/>
        </w:rPr>
        <w:t xml:space="preserve"> such as FreeCodeCamp.org and Udemy</w:t>
      </w:r>
    </w:p>
    <w:p w14:paraId="5CF73F37" w14:textId="2D2C5373" w:rsidR="00963B0B" w:rsidRPr="004F2811" w:rsidRDefault="00963B0B" w:rsidP="007006F1">
      <w:pPr>
        <w:spacing w:before="100"/>
        <w:jc w:val="center"/>
        <w:rPr>
          <w:szCs w:val="22"/>
        </w:rPr>
      </w:pPr>
      <w:r w:rsidRPr="004F2811">
        <w:rPr>
          <w:szCs w:val="22"/>
        </w:rPr>
        <w:t>(Current Certifications Above)</w:t>
      </w:r>
    </w:p>
    <w:p w14:paraId="398079FF" w14:textId="77777777" w:rsidR="007006F1" w:rsidRDefault="007006F1" w:rsidP="007006F1">
      <w:pPr>
        <w:widowControl w:val="0"/>
      </w:pPr>
    </w:p>
    <w:p w14:paraId="1D2A6F60" w14:textId="7FFF6DFE" w:rsidR="007006F1" w:rsidRDefault="007006F1" w:rsidP="007006F1">
      <w:pPr>
        <w:widowControl w:val="0"/>
      </w:pPr>
    </w:p>
    <w:p w14:paraId="0FAE8418" w14:textId="77777777" w:rsidR="009C1FBF" w:rsidRPr="00184DD9" w:rsidRDefault="009C1FBF" w:rsidP="009C1FBF">
      <w:pPr>
        <w:widowControl w:val="0"/>
        <w:tabs>
          <w:tab w:val="left" w:pos="720"/>
          <w:tab w:val="right" w:pos="10800"/>
        </w:tabs>
        <w:contextualSpacing/>
        <w:jc w:val="center"/>
        <w:rPr>
          <w:b/>
          <w:bCs/>
          <w:sz w:val="28"/>
          <w:szCs w:val="28"/>
        </w:rPr>
      </w:pPr>
      <w:r w:rsidRPr="00184DD9">
        <w:rPr>
          <w:b/>
          <w:bCs/>
          <w:sz w:val="28"/>
          <w:szCs w:val="28"/>
        </w:rPr>
        <w:t>Educational &amp; Voluntary Experience</w:t>
      </w:r>
    </w:p>
    <w:p w14:paraId="350E3974" w14:textId="77777777" w:rsidR="009C1FBF" w:rsidRPr="00002D41" w:rsidRDefault="009C1FBF" w:rsidP="009C1FBF">
      <w:pPr>
        <w:widowControl w:val="0"/>
        <w:tabs>
          <w:tab w:val="left" w:pos="720"/>
          <w:tab w:val="right" w:pos="10800"/>
        </w:tabs>
        <w:contextualSpacing/>
        <w:rPr>
          <w:b/>
          <w:bCs/>
        </w:rPr>
      </w:pPr>
    </w:p>
    <w:p w14:paraId="7DBEDB79" w14:textId="77777777" w:rsidR="009C1FBF" w:rsidRPr="004F2811" w:rsidRDefault="009C1FBF" w:rsidP="009C1FBF">
      <w:pPr>
        <w:pStyle w:val="ListParagraph"/>
        <w:numPr>
          <w:ilvl w:val="0"/>
          <w:numId w:val="2"/>
        </w:numPr>
        <w:rPr>
          <w:szCs w:val="22"/>
        </w:rPr>
      </w:pPr>
      <w:r w:rsidRPr="004F2811">
        <w:rPr>
          <w:szCs w:val="22"/>
        </w:rPr>
        <w:t xml:space="preserve">2008-2009, Push America; Helped build and raised money to construct handicap friendly </w:t>
      </w:r>
    </w:p>
    <w:p w14:paraId="1DF6A3F9" w14:textId="77777777" w:rsidR="009C1FBF" w:rsidRPr="004F2811" w:rsidRDefault="009C1FBF" w:rsidP="009C1FBF">
      <w:pPr>
        <w:pStyle w:val="ListParagraph"/>
        <w:numPr>
          <w:ilvl w:val="0"/>
          <w:numId w:val="2"/>
        </w:numPr>
        <w:rPr>
          <w:szCs w:val="22"/>
        </w:rPr>
      </w:pPr>
      <w:r w:rsidRPr="004F2811">
        <w:rPr>
          <w:szCs w:val="22"/>
        </w:rPr>
        <w:t>environments for people who have special needs through fraternal philanthropy projects in Murfreesboro, TN and in Hattiesburg, MS.</w:t>
      </w:r>
    </w:p>
    <w:p w14:paraId="19FD5A68" w14:textId="77777777" w:rsidR="009C1FBF" w:rsidRPr="004F2811" w:rsidRDefault="009C1FBF" w:rsidP="009C1FBF">
      <w:pPr>
        <w:pStyle w:val="ListParagraph"/>
        <w:numPr>
          <w:ilvl w:val="0"/>
          <w:numId w:val="2"/>
        </w:numPr>
        <w:rPr>
          <w:szCs w:val="22"/>
        </w:rPr>
      </w:pPr>
      <w:r w:rsidRPr="004F2811">
        <w:rPr>
          <w:szCs w:val="22"/>
        </w:rPr>
        <w:t xml:space="preserve">Fall 2008, Rivalry Run; A 5-kilometer run fundraiser that helped raise money for people who </w:t>
      </w:r>
    </w:p>
    <w:p w14:paraId="2781FE2E" w14:textId="77777777" w:rsidR="009C1FBF" w:rsidRPr="004F2811" w:rsidRDefault="009C1FBF" w:rsidP="009C1FBF">
      <w:pPr>
        <w:pStyle w:val="ListParagraph"/>
        <w:numPr>
          <w:ilvl w:val="0"/>
          <w:numId w:val="2"/>
        </w:numPr>
        <w:rPr>
          <w:szCs w:val="22"/>
        </w:rPr>
      </w:pPr>
      <w:r w:rsidRPr="004F2811">
        <w:rPr>
          <w:szCs w:val="22"/>
        </w:rPr>
        <w:t>have special needs.</w:t>
      </w:r>
    </w:p>
    <w:p w14:paraId="4100FF9B" w14:textId="77777777" w:rsidR="009C1FBF" w:rsidRPr="004F2811" w:rsidRDefault="009C1FBF" w:rsidP="009C1FBF">
      <w:pPr>
        <w:pStyle w:val="ListParagraph"/>
        <w:numPr>
          <w:ilvl w:val="0"/>
          <w:numId w:val="2"/>
        </w:numPr>
        <w:rPr>
          <w:szCs w:val="22"/>
        </w:rPr>
      </w:pPr>
      <w:r w:rsidRPr="004F2811">
        <w:rPr>
          <w:szCs w:val="22"/>
        </w:rPr>
        <w:t xml:space="preserve">Summer 2010, Premed Internship Program, Jackson-Madison County General Hospital, </w:t>
      </w:r>
    </w:p>
    <w:p w14:paraId="5E5AAF6E" w14:textId="77777777" w:rsidR="009C1FBF" w:rsidRPr="004F2811" w:rsidRDefault="009C1FBF" w:rsidP="009C1FBF">
      <w:pPr>
        <w:pStyle w:val="ListParagraph"/>
        <w:numPr>
          <w:ilvl w:val="0"/>
          <w:numId w:val="2"/>
        </w:numPr>
        <w:rPr>
          <w:szCs w:val="22"/>
        </w:rPr>
      </w:pPr>
      <w:r w:rsidRPr="004F2811">
        <w:rPr>
          <w:szCs w:val="22"/>
        </w:rPr>
        <w:t xml:space="preserve">Jackson, TN. A highly selective program that allowed me to shadow surgeons, physicians, and nurses of different specialties in their occupation </w:t>
      </w:r>
      <w:proofErr w:type="gramStart"/>
      <w:r w:rsidRPr="004F2811">
        <w:rPr>
          <w:szCs w:val="22"/>
        </w:rPr>
        <w:t>in order to</w:t>
      </w:r>
      <w:proofErr w:type="gramEnd"/>
      <w:r w:rsidRPr="004F2811">
        <w:rPr>
          <w:szCs w:val="22"/>
        </w:rPr>
        <w:t xml:space="preserve"> learn more about the medical field (254 hours). </w:t>
      </w:r>
    </w:p>
    <w:p w14:paraId="5808EBCC" w14:textId="77777777" w:rsidR="009C1FBF" w:rsidRPr="004F2811" w:rsidRDefault="009C1FBF" w:rsidP="009C1FBF">
      <w:pPr>
        <w:pStyle w:val="ListParagraph"/>
        <w:numPr>
          <w:ilvl w:val="0"/>
          <w:numId w:val="2"/>
        </w:numPr>
        <w:rPr>
          <w:szCs w:val="22"/>
        </w:rPr>
      </w:pPr>
      <w:r w:rsidRPr="004F2811">
        <w:rPr>
          <w:szCs w:val="22"/>
        </w:rPr>
        <w:t xml:space="preserve">2010, Food server (worked whenever possible) at a non-profit organization called Regional </w:t>
      </w:r>
    </w:p>
    <w:p w14:paraId="694ACCF8" w14:textId="77777777" w:rsidR="009C1FBF" w:rsidRPr="004F2811" w:rsidRDefault="009C1FBF" w:rsidP="009C1FBF">
      <w:pPr>
        <w:pStyle w:val="ListParagraph"/>
        <w:numPr>
          <w:ilvl w:val="0"/>
          <w:numId w:val="2"/>
        </w:numPr>
        <w:rPr>
          <w:szCs w:val="22"/>
        </w:rPr>
      </w:pPr>
      <w:r w:rsidRPr="004F2811">
        <w:rPr>
          <w:szCs w:val="22"/>
        </w:rPr>
        <w:t xml:space="preserve">Inter-Faith Association (RIFA) Soup Kitchen in Jackson, TN. </w:t>
      </w:r>
    </w:p>
    <w:p w14:paraId="75A63A74" w14:textId="77777777" w:rsidR="009C1FBF" w:rsidRPr="004F2811" w:rsidRDefault="009C1FBF" w:rsidP="009C1FBF">
      <w:pPr>
        <w:pStyle w:val="ListParagraph"/>
        <w:numPr>
          <w:ilvl w:val="0"/>
          <w:numId w:val="2"/>
        </w:numPr>
        <w:rPr>
          <w:szCs w:val="22"/>
        </w:rPr>
      </w:pPr>
      <w:r w:rsidRPr="004F2811">
        <w:rPr>
          <w:szCs w:val="22"/>
        </w:rPr>
        <w:t>2013-2014, Interned as a medical student in cardiology at St. Mary’s Regional Medical Center in Lewiston, Maine.</w:t>
      </w:r>
    </w:p>
    <w:p w14:paraId="051D77B8" w14:textId="77777777" w:rsidR="009C1FBF" w:rsidRPr="004F2811" w:rsidRDefault="009C1FBF" w:rsidP="009C1FBF">
      <w:pPr>
        <w:pStyle w:val="ListParagraph"/>
        <w:numPr>
          <w:ilvl w:val="0"/>
          <w:numId w:val="2"/>
        </w:numPr>
        <w:rPr>
          <w:szCs w:val="22"/>
        </w:rPr>
      </w:pPr>
      <w:r w:rsidRPr="004F2811">
        <w:rPr>
          <w:szCs w:val="22"/>
        </w:rPr>
        <w:t>2014-2015, Interned as a medical student in OBY/GYN, pediatrics, family medicine, emergency medicine and orthopedic surgery at Dekalb Medical Center in Atlanta, Georgia.</w:t>
      </w:r>
    </w:p>
    <w:p w14:paraId="56867FD2" w14:textId="77777777" w:rsidR="009C1FBF" w:rsidRPr="004F2811" w:rsidRDefault="009C1FBF" w:rsidP="009C1FBF">
      <w:pPr>
        <w:pStyle w:val="ListParagraph"/>
        <w:numPr>
          <w:ilvl w:val="0"/>
          <w:numId w:val="2"/>
        </w:numPr>
        <w:rPr>
          <w:szCs w:val="22"/>
        </w:rPr>
      </w:pPr>
      <w:r w:rsidRPr="004F2811">
        <w:rPr>
          <w:szCs w:val="22"/>
        </w:rPr>
        <w:t xml:space="preserve">2015, Interned as a medical student in internal medicine at Weiss Memorial Hospital in </w:t>
      </w:r>
    </w:p>
    <w:p w14:paraId="00E27B0D" w14:textId="77777777" w:rsidR="009C1FBF" w:rsidRPr="004F2811" w:rsidRDefault="009C1FBF" w:rsidP="009C1FBF">
      <w:pPr>
        <w:pStyle w:val="ListParagraph"/>
        <w:rPr>
          <w:szCs w:val="22"/>
        </w:rPr>
      </w:pPr>
      <w:r w:rsidRPr="004F2811">
        <w:rPr>
          <w:szCs w:val="22"/>
        </w:rPr>
        <w:t>Chicago, Illinois.</w:t>
      </w:r>
    </w:p>
    <w:p w14:paraId="0B975A72" w14:textId="77777777" w:rsidR="009C1FBF" w:rsidRPr="004F2811" w:rsidRDefault="009C1FBF" w:rsidP="009C1FBF">
      <w:pPr>
        <w:pStyle w:val="ListParagraph"/>
        <w:numPr>
          <w:ilvl w:val="0"/>
          <w:numId w:val="2"/>
        </w:numPr>
        <w:rPr>
          <w:szCs w:val="22"/>
        </w:rPr>
      </w:pPr>
      <w:r w:rsidRPr="004F2811">
        <w:rPr>
          <w:szCs w:val="22"/>
        </w:rPr>
        <w:t>2015, Stop Hunger Now; A non-profit organization that helps to gather food to feed people around the world.</w:t>
      </w:r>
    </w:p>
    <w:p w14:paraId="48758E26" w14:textId="60DB18C3" w:rsidR="009C1FBF" w:rsidRPr="004F2811" w:rsidRDefault="009C1FBF" w:rsidP="009C1FBF">
      <w:pPr>
        <w:pStyle w:val="ListParagraph"/>
        <w:numPr>
          <w:ilvl w:val="0"/>
          <w:numId w:val="2"/>
        </w:numPr>
        <w:rPr>
          <w:szCs w:val="22"/>
        </w:rPr>
      </w:pPr>
      <w:r w:rsidRPr="004F2811">
        <w:rPr>
          <w:szCs w:val="22"/>
        </w:rPr>
        <w:t>2016-2017, Interned as a medical student in psychiatry, general surgery, emergency medicine, pain management and orthopedic surgery at Dekalb Medical in Atlanta, Georgia.</w:t>
      </w:r>
    </w:p>
    <w:p w14:paraId="5051E7FA" w14:textId="6994AFA1" w:rsidR="009C1FBF" w:rsidRDefault="009C1FBF" w:rsidP="009C1FBF">
      <w:pPr>
        <w:rPr>
          <w:sz w:val="24"/>
          <w:szCs w:val="24"/>
        </w:rPr>
      </w:pPr>
    </w:p>
    <w:p w14:paraId="08229C9E" w14:textId="77777777" w:rsidR="009C1FBF" w:rsidRPr="009C1FBF" w:rsidRDefault="009C1FBF" w:rsidP="009C1FBF">
      <w:pPr>
        <w:rPr>
          <w:sz w:val="24"/>
          <w:szCs w:val="24"/>
        </w:rPr>
      </w:pPr>
    </w:p>
    <w:p w14:paraId="7D12B170" w14:textId="74A41C9C" w:rsidR="00963B0B" w:rsidRPr="0056407D" w:rsidRDefault="00963B0B" w:rsidP="00963B0B">
      <w:pPr>
        <w:widowControl w:val="0"/>
        <w:tabs>
          <w:tab w:val="left" w:pos="1800"/>
        </w:tabs>
        <w:ind w:left="720" w:hanging="720"/>
        <w:jc w:val="center"/>
        <w:rPr>
          <w:b/>
          <w:bCs/>
          <w:sz w:val="28"/>
          <w:szCs w:val="28"/>
        </w:rPr>
      </w:pPr>
      <w:r w:rsidRPr="0056407D">
        <w:rPr>
          <w:b/>
          <w:bCs/>
          <w:sz w:val="28"/>
          <w:szCs w:val="28"/>
        </w:rPr>
        <w:t>Presentations and Lectures</w:t>
      </w:r>
    </w:p>
    <w:p w14:paraId="711031E1" w14:textId="77777777" w:rsidR="00963B0B" w:rsidRDefault="00963B0B" w:rsidP="007006F1">
      <w:pPr>
        <w:widowControl w:val="0"/>
        <w:tabs>
          <w:tab w:val="left" w:pos="1800"/>
        </w:tabs>
        <w:ind w:left="720" w:hanging="720"/>
      </w:pPr>
    </w:p>
    <w:p w14:paraId="77595BC2" w14:textId="512E1CB5" w:rsidR="007006F1" w:rsidRDefault="007006F1" w:rsidP="007006F1">
      <w:pPr>
        <w:widowControl w:val="0"/>
        <w:tabs>
          <w:tab w:val="left" w:pos="1800"/>
        </w:tabs>
        <w:ind w:left="720" w:hanging="720"/>
      </w:pPr>
      <w:r w:rsidRPr="00D539A6">
        <w:t>January 2017</w:t>
      </w:r>
      <w:r w:rsidRPr="00D539A6">
        <w:tab/>
      </w:r>
      <w:proofErr w:type="gramStart"/>
      <w:r w:rsidRPr="00D539A6">
        <w:t>Five minute</w:t>
      </w:r>
      <w:proofErr w:type="gramEnd"/>
      <w:r w:rsidRPr="00D539A6">
        <w:t xml:space="preserve"> talk on the pathology, clinical diagnosis an</w:t>
      </w:r>
      <w:r>
        <w:t>d treatment of Parsonage-Turner</w:t>
      </w:r>
    </w:p>
    <w:p w14:paraId="3A2206EE" w14:textId="77777777" w:rsidR="007006F1" w:rsidRPr="00D539A6" w:rsidRDefault="007006F1" w:rsidP="007006F1">
      <w:pPr>
        <w:widowControl w:val="0"/>
        <w:tabs>
          <w:tab w:val="left" w:pos="1800"/>
        </w:tabs>
        <w:ind w:left="720" w:hanging="720"/>
      </w:pPr>
      <w:r>
        <w:tab/>
      </w:r>
      <w:r>
        <w:tab/>
      </w:r>
      <w:r w:rsidRPr="00D539A6">
        <w:t>syndrome.</w:t>
      </w:r>
    </w:p>
    <w:p w14:paraId="4670B034" w14:textId="77777777" w:rsidR="007006F1" w:rsidRPr="00D539A6" w:rsidRDefault="007006F1" w:rsidP="007006F1">
      <w:pPr>
        <w:widowControl w:val="0"/>
        <w:rPr>
          <w:sz w:val="10"/>
          <w:szCs w:val="10"/>
        </w:rPr>
      </w:pPr>
    </w:p>
    <w:p w14:paraId="6C248943" w14:textId="77777777" w:rsidR="007006F1" w:rsidRPr="00D539A6" w:rsidRDefault="007006F1" w:rsidP="007006F1">
      <w:pPr>
        <w:widowControl w:val="0"/>
        <w:tabs>
          <w:tab w:val="left" w:pos="1800"/>
        </w:tabs>
      </w:pPr>
      <w:r w:rsidRPr="00D539A6">
        <w:t>March 2016</w:t>
      </w:r>
      <w:r w:rsidRPr="00D539A6">
        <w:tab/>
        <w:t xml:space="preserve">Lectured on the embryology, anatomy, and pathology of the thyroid gland. </w:t>
      </w:r>
    </w:p>
    <w:p w14:paraId="50B2CF64" w14:textId="77777777" w:rsidR="007006F1" w:rsidRPr="00D539A6" w:rsidRDefault="007006F1" w:rsidP="007006F1">
      <w:pPr>
        <w:widowControl w:val="0"/>
        <w:rPr>
          <w:sz w:val="10"/>
          <w:szCs w:val="10"/>
        </w:rPr>
      </w:pPr>
    </w:p>
    <w:p w14:paraId="76CB1980" w14:textId="77777777" w:rsidR="007006F1" w:rsidRPr="00D539A6" w:rsidRDefault="007006F1" w:rsidP="007006F1">
      <w:pPr>
        <w:widowControl w:val="0"/>
        <w:tabs>
          <w:tab w:val="left" w:pos="1800"/>
        </w:tabs>
      </w:pPr>
      <w:r w:rsidRPr="00D539A6">
        <w:t>January 2016</w:t>
      </w:r>
      <w:r w:rsidRPr="00D539A6">
        <w:tab/>
        <w:t>Presentation on differential diagnoses for myositis in HIV patients.</w:t>
      </w:r>
    </w:p>
    <w:p w14:paraId="689E2C19" w14:textId="77777777" w:rsidR="007006F1" w:rsidRPr="00D539A6" w:rsidRDefault="007006F1" w:rsidP="007006F1">
      <w:pPr>
        <w:widowControl w:val="0"/>
        <w:tabs>
          <w:tab w:val="left" w:pos="1800"/>
        </w:tabs>
      </w:pPr>
      <w:r w:rsidRPr="00D539A6">
        <w:tab/>
      </w:r>
      <w:proofErr w:type="gramStart"/>
      <w:r w:rsidRPr="00D539A6">
        <w:t>Five minute</w:t>
      </w:r>
      <w:proofErr w:type="gramEnd"/>
      <w:r w:rsidRPr="00D539A6">
        <w:t xml:space="preserve"> talk on how to diagnose infectious endocarditis by using Duke’s criteria.</w:t>
      </w:r>
    </w:p>
    <w:p w14:paraId="170EAACE" w14:textId="77777777" w:rsidR="007006F1" w:rsidRPr="00D539A6" w:rsidRDefault="007006F1" w:rsidP="007006F1">
      <w:pPr>
        <w:widowControl w:val="0"/>
        <w:rPr>
          <w:sz w:val="10"/>
          <w:szCs w:val="10"/>
        </w:rPr>
      </w:pPr>
    </w:p>
    <w:p w14:paraId="28BB4DA5" w14:textId="77777777" w:rsidR="007006F1" w:rsidRPr="00D539A6" w:rsidRDefault="007006F1" w:rsidP="007006F1">
      <w:pPr>
        <w:widowControl w:val="0"/>
        <w:tabs>
          <w:tab w:val="left" w:pos="1800"/>
        </w:tabs>
      </w:pPr>
      <w:r w:rsidRPr="00D539A6">
        <w:t>December 2015</w:t>
      </w:r>
      <w:r w:rsidRPr="00D539A6">
        <w:tab/>
      </w:r>
      <w:proofErr w:type="gramStart"/>
      <w:r w:rsidRPr="00D539A6">
        <w:t>Five minute</w:t>
      </w:r>
      <w:proofErr w:type="gramEnd"/>
      <w:r w:rsidRPr="00D539A6">
        <w:t xml:space="preserve"> talk on sick sinus syndrome in a clinical setting.</w:t>
      </w:r>
    </w:p>
    <w:p w14:paraId="349E7E3F" w14:textId="77777777" w:rsidR="007006F1" w:rsidRPr="00D539A6" w:rsidRDefault="007006F1" w:rsidP="007006F1">
      <w:pPr>
        <w:widowControl w:val="0"/>
        <w:tabs>
          <w:tab w:val="left" w:pos="1800"/>
        </w:tabs>
      </w:pPr>
      <w:r w:rsidRPr="00D539A6">
        <w:tab/>
        <w:t>Presentation on differential diagnoses for infectious causes of adrenal insufficiency.</w:t>
      </w:r>
    </w:p>
    <w:p w14:paraId="3F5DFF6B" w14:textId="77777777" w:rsidR="007006F1" w:rsidRPr="00D539A6" w:rsidRDefault="007006F1" w:rsidP="007006F1">
      <w:pPr>
        <w:widowControl w:val="0"/>
        <w:rPr>
          <w:sz w:val="10"/>
          <w:szCs w:val="10"/>
        </w:rPr>
      </w:pPr>
    </w:p>
    <w:p w14:paraId="141C7F1F" w14:textId="77777777" w:rsidR="007006F1" w:rsidRPr="00D539A6" w:rsidRDefault="007006F1" w:rsidP="007006F1">
      <w:pPr>
        <w:widowControl w:val="0"/>
        <w:tabs>
          <w:tab w:val="left" w:pos="1800"/>
        </w:tabs>
      </w:pPr>
      <w:r w:rsidRPr="00D539A6">
        <w:t>October 2015</w:t>
      </w:r>
      <w:r w:rsidRPr="00D539A6">
        <w:tab/>
        <w:t>Presentation on platelet rich plasma and the treatment applications for sports injury.</w:t>
      </w:r>
    </w:p>
    <w:p w14:paraId="2445742C" w14:textId="77777777" w:rsidR="007006F1" w:rsidRPr="00D539A6" w:rsidRDefault="007006F1" w:rsidP="007006F1">
      <w:pPr>
        <w:widowControl w:val="0"/>
        <w:rPr>
          <w:sz w:val="10"/>
          <w:szCs w:val="10"/>
        </w:rPr>
      </w:pPr>
    </w:p>
    <w:p w14:paraId="17868066" w14:textId="77777777" w:rsidR="007006F1" w:rsidRPr="00D539A6" w:rsidRDefault="007006F1" w:rsidP="007006F1">
      <w:pPr>
        <w:widowControl w:val="0"/>
        <w:tabs>
          <w:tab w:val="left" w:pos="1800"/>
        </w:tabs>
      </w:pPr>
      <w:r w:rsidRPr="00D539A6">
        <w:t>May 2015</w:t>
      </w:r>
      <w:r w:rsidRPr="00D539A6">
        <w:tab/>
        <w:t>Presentation on differential diagnoses of hypertension during pregnancy.</w:t>
      </w:r>
    </w:p>
    <w:p w14:paraId="0FD055B1" w14:textId="0DDF8DFF" w:rsidR="001E2B75" w:rsidRDefault="007006F1" w:rsidP="007006F1">
      <w:pPr>
        <w:widowControl w:val="0"/>
        <w:tabs>
          <w:tab w:val="left" w:pos="1800"/>
        </w:tabs>
        <w:sectPr w:rsidR="001E2B75" w:rsidSect="000815F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D539A6">
        <w:tab/>
        <w:t>Presentation on the pathology of leiomyomas &amp; its disease proces</w:t>
      </w:r>
      <w:r w:rsidR="00D451F9">
        <w:t>s</w:t>
      </w:r>
      <w:r w:rsidR="00814B84">
        <w:t>.</w:t>
      </w:r>
    </w:p>
    <w:p w14:paraId="0A7CD642" w14:textId="77777777" w:rsidR="000815FE" w:rsidRDefault="000815FE" w:rsidP="007006F1">
      <w:pPr>
        <w:widowControl w:val="0"/>
        <w:sectPr w:rsidR="000815FE" w:rsidSect="000815F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8C174F" w14:textId="77777777" w:rsidR="007006F1" w:rsidRDefault="007006F1" w:rsidP="007006F1"/>
    <w:sectPr w:rsidR="007006F1" w:rsidSect="00ED334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46B0"/>
    <w:multiLevelType w:val="hybridMultilevel"/>
    <w:tmpl w:val="DE449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2F47D9"/>
    <w:multiLevelType w:val="hybridMultilevel"/>
    <w:tmpl w:val="08C6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E52A4"/>
    <w:multiLevelType w:val="hybridMultilevel"/>
    <w:tmpl w:val="3F32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67A4B"/>
    <w:multiLevelType w:val="hybridMultilevel"/>
    <w:tmpl w:val="D3C4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26B92"/>
    <w:multiLevelType w:val="hybridMultilevel"/>
    <w:tmpl w:val="FEFE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168BC"/>
    <w:multiLevelType w:val="hybridMultilevel"/>
    <w:tmpl w:val="78A4B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920A13"/>
    <w:multiLevelType w:val="hybridMultilevel"/>
    <w:tmpl w:val="6C38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83246">
    <w:abstractNumId w:val="4"/>
  </w:num>
  <w:num w:numId="2" w16cid:durableId="555168823">
    <w:abstractNumId w:val="1"/>
  </w:num>
  <w:num w:numId="3" w16cid:durableId="476337441">
    <w:abstractNumId w:val="3"/>
  </w:num>
  <w:num w:numId="4" w16cid:durableId="357463111">
    <w:abstractNumId w:val="6"/>
  </w:num>
  <w:num w:numId="5" w16cid:durableId="400060422">
    <w:abstractNumId w:val="0"/>
  </w:num>
  <w:num w:numId="6" w16cid:durableId="468791484">
    <w:abstractNumId w:val="2"/>
  </w:num>
  <w:num w:numId="7" w16cid:durableId="16687020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F1"/>
    <w:rsid w:val="000815FE"/>
    <w:rsid w:val="000B73D4"/>
    <w:rsid w:val="000C09E3"/>
    <w:rsid w:val="000E1D70"/>
    <w:rsid w:val="000E7C5F"/>
    <w:rsid w:val="000F7C5E"/>
    <w:rsid w:val="00120777"/>
    <w:rsid w:val="00121A3E"/>
    <w:rsid w:val="00184DD9"/>
    <w:rsid w:val="00192272"/>
    <w:rsid w:val="00194102"/>
    <w:rsid w:val="001B17B2"/>
    <w:rsid w:val="001B48F3"/>
    <w:rsid w:val="001C79B6"/>
    <w:rsid w:val="001D786D"/>
    <w:rsid w:val="001E2B75"/>
    <w:rsid w:val="001F1E49"/>
    <w:rsid w:val="001F4453"/>
    <w:rsid w:val="00203835"/>
    <w:rsid w:val="0021280F"/>
    <w:rsid w:val="0024444F"/>
    <w:rsid w:val="00253C9F"/>
    <w:rsid w:val="0028170D"/>
    <w:rsid w:val="003065E3"/>
    <w:rsid w:val="00320D69"/>
    <w:rsid w:val="003612E1"/>
    <w:rsid w:val="00361631"/>
    <w:rsid w:val="00361A60"/>
    <w:rsid w:val="003635DE"/>
    <w:rsid w:val="00365C37"/>
    <w:rsid w:val="0038399B"/>
    <w:rsid w:val="003A7DAF"/>
    <w:rsid w:val="003E1D42"/>
    <w:rsid w:val="003E413D"/>
    <w:rsid w:val="003F1F01"/>
    <w:rsid w:val="00401DBD"/>
    <w:rsid w:val="004127D0"/>
    <w:rsid w:val="00414BEE"/>
    <w:rsid w:val="00461A91"/>
    <w:rsid w:val="004B6DCA"/>
    <w:rsid w:val="004C7008"/>
    <w:rsid w:val="004D25E6"/>
    <w:rsid w:val="004E0D9E"/>
    <w:rsid w:val="004F2811"/>
    <w:rsid w:val="00504F10"/>
    <w:rsid w:val="005103D8"/>
    <w:rsid w:val="0051367C"/>
    <w:rsid w:val="0052299D"/>
    <w:rsid w:val="00523E52"/>
    <w:rsid w:val="00525A18"/>
    <w:rsid w:val="00544CD6"/>
    <w:rsid w:val="0056407D"/>
    <w:rsid w:val="00565B67"/>
    <w:rsid w:val="0059628D"/>
    <w:rsid w:val="005B1EDC"/>
    <w:rsid w:val="005B3FBD"/>
    <w:rsid w:val="005B4C69"/>
    <w:rsid w:val="005E3F7A"/>
    <w:rsid w:val="00612B69"/>
    <w:rsid w:val="0063078E"/>
    <w:rsid w:val="00643D02"/>
    <w:rsid w:val="0064537A"/>
    <w:rsid w:val="006545A7"/>
    <w:rsid w:val="0068200A"/>
    <w:rsid w:val="006A0472"/>
    <w:rsid w:val="006B03B2"/>
    <w:rsid w:val="007006F1"/>
    <w:rsid w:val="007016D9"/>
    <w:rsid w:val="0070768D"/>
    <w:rsid w:val="0075485F"/>
    <w:rsid w:val="00760D20"/>
    <w:rsid w:val="00775C6C"/>
    <w:rsid w:val="007F0829"/>
    <w:rsid w:val="0080244F"/>
    <w:rsid w:val="0080657C"/>
    <w:rsid w:val="00814B84"/>
    <w:rsid w:val="008250C3"/>
    <w:rsid w:val="00844FB2"/>
    <w:rsid w:val="00872013"/>
    <w:rsid w:val="008846E7"/>
    <w:rsid w:val="008B598C"/>
    <w:rsid w:val="008D7A64"/>
    <w:rsid w:val="008F4264"/>
    <w:rsid w:val="0093259B"/>
    <w:rsid w:val="00963B0B"/>
    <w:rsid w:val="009A0C57"/>
    <w:rsid w:val="009C1A81"/>
    <w:rsid w:val="009C1FBF"/>
    <w:rsid w:val="009D292F"/>
    <w:rsid w:val="009D5634"/>
    <w:rsid w:val="00A108E8"/>
    <w:rsid w:val="00A13CC9"/>
    <w:rsid w:val="00A27B4A"/>
    <w:rsid w:val="00A52A96"/>
    <w:rsid w:val="00A56FB6"/>
    <w:rsid w:val="00A86462"/>
    <w:rsid w:val="00AE1F8B"/>
    <w:rsid w:val="00B0179B"/>
    <w:rsid w:val="00B259B2"/>
    <w:rsid w:val="00B661A6"/>
    <w:rsid w:val="00BE3716"/>
    <w:rsid w:val="00BF17EC"/>
    <w:rsid w:val="00C85716"/>
    <w:rsid w:val="00C91C5F"/>
    <w:rsid w:val="00C94D75"/>
    <w:rsid w:val="00C97E26"/>
    <w:rsid w:val="00CB50B6"/>
    <w:rsid w:val="00D01740"/>
    <w:rsid w:val="00D165E5"/>
    <w:rsid w:val="00D42A96"/>
    <w:rsid w:val="00D451F9"/>
    <w:rsid w:val="00D7716C"/>
    <w:rsid w:val="00D907C5"/>
    <w:rsid w:val="00DA68C8"/>
    <w:rsid w:val="00DB586E"/>
    <w:rsid w:val="00DD2499"/>
    <w:rsid w:val="00E14364"/>
    <w:rsid w:val="00E31751"/>
    <w:rsid w:val="00E52171"/>
    <w:rsid w:val="00E74EF1"/>
    <w:rsid w:val="00E832BE"/>
    <w:rsid w:val="00E8699C"/>
    <w:rsid w:val="00EA778E"/>
    <w:rsid w:val="00EC28CD"/>
    <w:rsid w:val="00ED334F"/>
    <w:rsid w:val="00EF1A6C"/>
    <w:rsid w:val="00F0197B"/>
    <w:rsid w:val="00F1278E"/>
    <w:rsid w:val="00F425FF"/>
    <w:rsid w:val="00F65D84"/>
    <w:rsid w:val="00F76129"/>
    <w:rsid w:val="00FF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09D4"/>
  <w15:chartTrackingRefBased/>
  <w15:docId w15:val="{DFB43DEB-60FA-4BAE-A069-8D8D5D7D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6F1"/>
    <w:rPr>
      <w:rFonts w:ascii="Times New Roman" w:eastAsia="Times New Roman" w:hAnsi="Times New Roman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6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06F1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401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Munoz</dc:creator>
  <cp:keywords/>
  <dc:description/>
  <cp:lastModifiedBy>Annie Munoz</cp:lastModifiedBy>
  <cp:revision>126</cp:revision>
  <cp:lastPrinted>2022-09-04T16:14:00Z</cp:lastPrinted>
  <dcterms:created xsi:type="dcterms:W3CDTF">2022-02-18T04:43:00Z</dcterms:created>
  <dcterms:modified xsi:type="dcterms:W3CDTF">2022-09-04T17:44:00Z</dcterms:modified>
</cp:coreProperties>
</file>