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874"/>
        <w:gridCol w:w="2876"/>
        <w:gridCol w:w="2880"/>
      </w:tblGrid>
      <w:tr w:rsidR="00643FEE" w14:paraId="06091B8A" w14:textId="77777777" w:rsidTr="008F6359">
        <w:trPr>
          <w:tblHeader/>
        </w:trPr>
        <w:tc>
          <w:tcPr>
            <w:tcW w:w="2952" w:type="dxa"/>
          </w:tcPr>
          <w:p w14:paraId="500DB453" w14:textId="77777777" w:rsidR="00643FEE" w:rsidRDefault="00643FEE">
            <w:r>
              <w:t>One</w:t>
            </w:r>
          </w:p>
        </w:tc>
        <w:tc>
          <w:tcPr>
            <w:tcW w:w="2952" w:type="dxa"/>
          </w:tcPr>
          <w:p w14:paraId="38CBA9B9" w14:textId="77777777" w:rsidR="00643FEE" w:rsidRDefault="00643FEE">
            <w:r>
              <w:t>Row</w:t>
            </w:r>
          </w:p>
        </w:tc>
        <w:tc>
          <w:tcPr>
            <w:tcW w:w="2952" w:type="dxa"/>
          </w:tcPr>
          <w:p w14:paraId="783AE250" w14:textId="77777777" w:rsidR="00643FEE" w:rsidRDefault="00643FEE">
            <w:r>
              <w:t>Table</w:t>
            </w:r>
          </w:p>
        </w:tc>
      </w:tr>
    </w:tbl>
    <w:p w14:paraId="26723601" w14:textId="77777777" w:rsidR="0039790F" w:rsidRDefault="0039790F"/>
    <w:sectPr w:rsidR="0039790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EE"/>
    <w:rsid w:val="0039790F"/>
    <w:rsid w:val="005734B9"/>
    <w:rsid w:val="00643FEE"/>
    <w:rsid w:val="008F6359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91AB7D"/>
  <w14:defaultImageDpi w14:val="300"/>
  <w15:docId w15:val="{55DB7851-5AA4-9B44-8E3F-2DEE5357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Noel Francis Bourke</cp:lastModifiedBy>
  <cp:revision>3</cp:revision>
  <dcterms:created xsi:type="dcterms:W3CDTF">2021-03-03T22:36:00Z</dcterms:created>
  <dcterms:modified xsi:type="dcterms:W3CDTF">2021-03-03T22:36:00Z</dcterms:modified>
</cp:coreProperties>
</file>