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No width given:</w:t>
      </w:r>
    </w:p>
    <w:p>
      <w:pPr>
        <w:pStyle w:val="BodyText"/>
      </w:pPr>
      <w:bookmarkStart w:id="12" w:name="_ec1d1b1dda6d52600d84de63401b166740cefff"/>
      <w:r>
        <w:drawing>
          <wp:inline>
            <wp:extent cx="1905000" cy="1905000"/>
            <wp:effectExtent b="0" l="0" r="0" t="0"/>
            <wp:docPr descr="testimg" title="fig:" id="10" name="Picture"/>
            <a:graphic>
              <a:graphicData uri="http://schemas.openxmlformats.org/drawingml/2006/picture">
                <pic:pic>
                  <pic:nvPicPr>
                    <pic:cNvPr descr="lalune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"/>
    </w:p>
    <w:p>
      <w:pPr>
        <w:pStyle w:val="BodyText"/>
      </w:pPr>
      <w:r>
        <w:t xml:space="preserve">With height 10cm:</w:t>
      </w:r>
    </w:p>
    <w:p>
      <w:pPr>
        <w:pStyle w:val="BodyText"/>
      </w:pPr>
      <w:bookmarkStart w:id="15" w:name="_7bf1209fcbbd1c680b61185c2029268b79e1fcf"/>
      <w:r>
        <w:drawing>
          <wp:inline>
            <wp:extent cx="3599999" cy="3599999"/>
            <wp:effectExtent b="0" l="0" r="0" t="0"/>
            <wp:docPr descr="2testimg" title="fig:" id="13" name="Picture"/>
            <a:graphic>
              <a:graphicData uri="http://schemas.openxmlformats.org/drawingml/2006/picture">
                <pic:pic>
                  <pic:nvPicPr>
                    <pic:cNvPr descr="lalune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35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5"/>
    </w:p>
    <w:p>
      <w:pPr>
        <w:pStyle w:val="BodyText"/>
      </w:pPr>
      <w:r>
        <w:t xml:space="preserve">With width 6cm:</w:t>
      </w:r>
    </w:p>
    <w:p>
      <w:pPr>
        <w:pStyle w:val="BodyText"/>
      </w:pPr>
      <w:r>
        <w:drawing>
          <wp:inline>
            <wp:extent cx="2159999" cy="2159999"/>
            <wp:effectExtent b="0" l="0" r="0" t="0"/>
            <wp:docPr descr="3testimg" title="fig:" id="16" name="Picture"/>
            <a:graphic>
              <a:graphicData uri="http://schemas.openxmlformats.org/drawingml/2006/picture">
                <pic:pic>
                  <pic:nvPicPr>
                    <pic:cNvPr descr="lalune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21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1"/>
      </w:pPr>
      <w:bookmarkStart w:id="18" w:name="_1ce3513ee7da70d179610b93b70b643b8a0e228"/>
      <w:r>
        <w:t xml:space="preserve">With height 3in and width 6in:</w:t>
      </w:r>
      <w:bookmarkEnd w:id="18"/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4testimg" title="fig:" id="19" name="Picture"/>
            <a:graphic>
              <a:graphicData uri="http://schemas.openxmlformats.org/drawingml/2006/picture">
                <pic:pic>
                  <pic:nvPicPr>
                    <pic:cNvPr descr="lalune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fldSimple w:instr="REF ref_fig:testimg"/>
    </w:p>
    <w:p>
      <w:pPr>
        <w:pStyle w:val="BodyText"/>
      </w:pPr>
      <w:fldSimple w:instr="REF ref_fig:2testimg"/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2026-09-29T17:04:58Z</dcterms:created>
  <dcterms:modified xsi:type="dcterms:W3CDTF">2026-09-29T17:04:58Z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