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0F1" w:rsidRPr="004E67E0" w:rsidRDefault="00526D3B" w:rsidP="00526D3B">
      <w:pPr>
        <w:jc w:val="center"/>
        <w:rPr>
          <w:rFonts w:asciiTheme="minorHAnsi" w:hAnsiTheme="minorHAnsi"/>
          <w:b/>
          <w:sz w:val="32"/>
        </w:rPr>
      </w:pPr>
      <w:r>
        <w:rPr>
          <w:rFonts w:asciiTheme="minorHAnsi" w:hAnsiTheme="minorHAnsi"/>
          <w:b/>
          <w:sz w:val="32"/>
        </w:rPr>
        <w:t xml:space="preserve">CSC 568: </w:t>
      </w:r>
      <w:r w:rsidR="006C4663">
        <w:rPr>
          <w:rFonts w:asciiTheme="minorHAnsi" w:hAnsiTheme="minorHAnsi"/>
          <w:b/>
          <w:sz w:val="32"/>
        </w:rPr>
        <w:t xml:space="preserve">Ethical Hacking &amp; Penetration Testing </w:t>
      </w:r>
    </w:p>
    <w:p w:rsidR="00E410F1" w:rsidRPr="004E67E0" w:rsidRDefault="00E410F1">
      <w:pPr>
        <w:spacing w:line="180" w:lineRule="exact"/>
        <w:jc w:val="center"/>
        <w:rPr>
          <w:rFonts w:asciiTheme="minorHAnsi" w:hAnsiTheme="minorHAnsi"/>
          <w:b/>
          <w:sz w:val="28"/>
        </w:rPr>
      </w:pPr>
    </w:p>
    <w:p w:rsidR="00E410F1" w:rsidRPr="004E67E0" w:rsidRDefault="00E410F1">
      <w:pPr>
        <w:jc w:val="center"/>
        <w:rPr>
          <w:rFonts w:asciiTheme="minorHAnsi" w:hAnsiTheme="minorHAnsi"/>
          <w:b/>
          <w:sz w:val="28"/>
        </w:rPr>
      </w:pPr>
      <w:r w:rsidRPr="004E67E0">
        <w:rPr>
          <w:rFonts w:asciiTheme="minorHAnsi" w:hAnsiTheme="minorHAnsi"/>
          <w:b/>
          <w:sz w:val="24"/>
        </w:rPr>
        <w:t>Dr. Lisa Lancor</w:t>
      </w:r>
    </w:p>
    <w:p w:rsidR="00E410F1" w:rsidRPr="004E67E0" w:rsidRDefault="004C543F">
      <w:pPr>
        <w:jc w:val="center"/>
        <w:rPr>
          <w:rFonts w:asciiTheme="minorHAnsi" w:hAnsiTheme="minorHAnsi"/>
          <w:sz w:val="24"/>
        </w:rPr>
      </w:pPr>
      <w:r>
        <w:rPr>
          <w:rFonts w:asciiTheme="minorHAnsi" w:hAnsiTheme="minorHAnsi"/>
          <w:sz w:val="24"/>
        </w:rPr>
        <w:t>l</w:t>
      </w:r>
      <w:r w:rsidR="00E410F1" w:rsidRPr="004E67E0">
        <w:rPr>
          <w:rFonts w:asciiTheme="minorHAnsi" w:hAnsiTheme="minorHAnsi"/>
          <w:sz w:val="24"/>
        </w:rPr>
        <w:t>a</w:t>
      </w:r>
      <w:r w:rsidR="00486613" w:rsidRPr="004E67E0">
        <w:rPr>
          <w:rFonts w:asciiTheme="minorHAnsi" w:hAnsiTheme="minorHAnsi"/>
          <w:sz w:val="24"/>
        </w:rPr>
        <w:t>ncor</w:t>
      </w:r>
      <w:r>
        <w:rPr>
          <w:rFonts w:asciiTheme="minorHAnsi" w:hAnsiTheme="minorHAnsi"/>
          <w:sz w:val="24"/>
        </w:rPr>
        <w:t>l1</w:t>
      </w:r>
      <w:r w:rsidR="00486613" w:rsidRPr="004E67E0">
        <w:rPr>
          <w:rFonts w:asciiTheme="minorHAnsi" w:hAnsiTheme="minorHAnsi"/>
          <w:sz w:val="24"/>
        </w:rPr>
        <w:t>@southernct.edu</w:t>
      </w:r>
    </w:p>
    <w:p w:rsidR="00E410F1" w:rsidRPr="004E67E0" w:rsidRDefault="00E410F1">
      <w:pPr>
        <w:jc w:val="center"/>
        <w:rPr>
          <w:rFonts w:asciiTheme="minorHAnsi" w:hAnsiTheme="minorHAnsi"/>
          <w:sz w:val="24"/>
        </w:rPr>
      </w:pPr>
      <w:r w:rsidRPr="004E67E0">
        <w:rPr>
          <w:rFonts w:asciiTheme="minorHAnsi" w:hAnsiTheme="minorHAnsi"/>
          <w:sz w:val="24"/>
        </w:rPr>
        <w:t>(203) 392-5890</w:t>
      </w:r>
    </w:p>
    <w:p w:rsidR="00E410F1" w:rsidRPr="004E67E0" w:rsidRDefault="00E410F1">
      <w:pPr>
        <w:spacing w:line="340" w:lineRule="exact"/>
        <w:jc w:val="center"/>
        <w:rPr>
          <w:rFonts w:asciiTheme="minorHAnsi" w:hAnsiTheme="minorHAnsi"/>
          <w:sz w:val="24"/>
        </w:rPr>
      </w:pPr>
    </w:p>
    <w:p w:rsidR="00E410F1" w:rsidRPr="004E67E0" w:rsidRDefault="00E410F1" w:rsidP="00334068">
      <w:pPr>
        <w:tabs>
          <w:tab w:val="left" w:pos="1890"/>
          <w:tab w:val="left" w:pos="3510"/>
        </w:tabs>
        <w:ind w:left="1890" w:right="-360" w:hanging="1890"/>
        <w:rPr>
          <w:rFonts w:asciiTheme="minorHAnsi" w:hAnsiTheme="minorHAnsi"/>
          <w:sz w:val="24"/>
        </w:rPr>
      </w:pPr>
      <w:r w:rsidRPr="004E67E0">
        <w:rPr>
          <w:rFonts w:asciiTheme="minorHAnsi" w:hAnsiTheme="minorHAnsi"/>
          <w:b/>
          <w:bCs/>
          <w:sz w:val="24"/>
        </w:rPr>
        <w:t>Prerequisites:</w:t>
      </w:r>
      <w:r w:rsidRPr="004E67E0">
        <w:rPr>
          <w:rFonts w:asciiTheme="minorHAnsi" w:hAnsiTheme="minorHAnsi"/>
          <w:b/>
          <w:bCs/>
          <w:sz w:val="24"/>
        </w:rPr>
        <w:tab/>
      </w:r>
      <w:r w:rsidR="00E8007D">
        <w:rPr>
          <w:rFonts w:asciiTheme="minorHAnsi" w:hAnsiTheme="minorHAnsi"/>
          <w:sz w:val="24"/>
        </w:rPr>
        <w:t>CSC</w:t>
      </w:r>
      <w:r w:rsidR="00334068">
        <w:rPr>
          <w:rFonts w:asciiTheme="minorHAnsi" w:hAnsiTheme="minorHAnsi"/>
          <w:sz w:val="24"/>
        </w:rPr>
        <w:t xml:space="preserve"> </w:t>
      </w:r>
      <w:r w:rsidR="00E8007D">
        <w:rPr>
          <w:rFonts w:asciiTheme="minorHAnsi" w:hAnsiTheme="minorHAnsi"/>
          <w:sz w:val="24"/>
        </w:rPr>
        <w:t>55</w:t>
      </w:r>
      <w:r w:rsidR="001F6121" w:rsidRPr="004E67E0">
        <w:rPr>
          <w:rFonts w:asciiTheme="minorHAnsi" w:hAnsiTheme="minorHAnsi"/>
          <w:sz w:val="24"/>
        </w:rPr>
        <w:t>5 (</w:t>
      </w:r>
      <w:r w:rsidR="00334068">
        <w:rPr>
          <w:rFonts w:asciiTheme="minorHAnsi" w:hAnsiTheme="minorHAnsi"/>
          <w:i/>
          <w:sz w:val="24"/>
        </w:rPr>
        <w:t>Principles of Information Security</w:t>
      </w:r>
      <w:r w:rsidR="001F6121" w:rsidRPr="004E67E0">
        <w:rPr>
          <w:rFonts w:asciiTheme="minorHAnsi" w:hAnsiTheme="minorHAnsi"/>
          <w:sz w:val="24"/>
        </w:rPr>
        <w:t xml:space="preserve">) </w:t>
      </w:r>
      <w:r w:rsidR="00334068">
        <w:rPr>
          <w:rFonts w:asciiTheme="minorHAnsi" w:hAnsiTheme="minorHAnsi"/>
          <w:sz w:val="24"/>
        </w:rPr>
        <w:t>and CSC 565</w:t>
      </w:r>
      <w:r w:rsidR="001F6121" w:rsidRPr="004E67E0">
        <w:rPr>
          <w:rFonts w:asciiTheme="minorHAnsi" w:hAnsiTheme="minorHAnsi"/>
          <w:sz w:val="24"/>
        </w:rPr>
        <w:t xml:space="preserve"> (</w:t>
      </w:r>
      <w:r w:rsidR="00334068" w:rsidRPr="00334068">
        <w:rPr>
          <w:rFonts w:asciiTheme="minorHAnsi" w:hAnsiTheme="minorHAnsi"/>
          <w:i/>
          <w:sz w:val="24"/>
        </w:rPr>
        <w:t>Computer</w:t>
      </w:r>
      <w:r w:rsidR="00334068">
        <w:rPr>
          <w:rFonts w:asciiTheme="minorHAnsi" w:hAnsiTheme="minorHAnsi"/>
          <w:sz w:val="24"/>
        </w:rPr>
        <w:t xml:space="preserve"> </w:t>
      </w:r>
      <w:r w:rsidR="001F6121" w:rsidRPr="004E67E0">
        <w:rPr>
          <w:rFonts w:asciiTheme="minorHAnsi" w:hAnsiTheme="minorHAnsi"/>
          <w:i/>
          <w:sz w:val="24"/>
        </w:rPr>
        <w:t>Network</w:t>
      </w:r>
      <w:r w:rsidR="00334068">
        <w:rPr>
          <w:rFonts w:asciiTheme="minorHAnsi" w:hAnsiTheme="minorHAnsi"/>
          <w:i/>
          <w:sz w:val="24"/>
        </w:rPr>
        <w:t>s</w:t>
      </w:r>
      <w:r w:rsidR="001F6121" w:rsidRPr="004E67E0">
        <w:rPr>
          <w:rFonts w:asciiTheme="minorHAnsi" w:hAnsiTheme="minorHAnsi"/>
          <w:i/>
          <w:sz w:val="24"/>
        </w:rPr>
        <w:t>)</w:t>
      </w:r>
      <w:r w:rsidR="00334068">
        <w:rPr>
          <w:rFonts w:asciiTheme="minorHAnsi" w:hAnsiTheme="minorHAnsi"/>
          <w:sz w:val="24"/>
        </w:rPr>
        <w:t xml:space="preserve">    </w:t>
      </w:r>
      <w:r w:rsidR="00334068">
        <w:rPr>
          <w:rFonts w:asciiTheme="minorHAnsi" w:hAnsiTheme="minorHAnsi"/>
          <w:sz w:val="24"/>
        </w:rPr>
        <w:tab/>
      </w:r>
      <w:r w:rsidR="00334068" w:rsidRPr="00334068">
        <w:rPr>
          <w:rFonts w:asciiTheme="minorHAnsi" w:hAnsiTheme="minorHAnsi"/>
          <w:i/>
        </w:rPr>
        <w:t>These prereqs are waived this semester only.</w:t>
      </w:r>
    </w:p>
    <w:p w:rsidR="00E410F1" w:rsidRPr="004E67E0" w:rsidRDefault="00E410F1">
      <w:pPr>
        <w:tabs>
          <w:tab w:val="left" w:pos="1890"/>
          <w:tab w:val="left" w:pos="3510"/>
        </w:tabs>
        <w:rPr>
          <w:rFonts w:asciiTheme="minorHAnsi" w:hAnsiTheme="minorHAnsi"/>
          <w:sz w:val="24"/>
        </w:rPr>
      </w:pPr>
    </w:p>
    <w:p w:rsidR="00E410F1" w:rsidRPr="004E67E0" w:rsidRDefault="00E410F1">
      <w:pPr>
        <w:tabs>
          <w:tab w:val="left" w:pos="1890"/>
          <w:tab w:val="left" w:pos="3510"/>
        </w:tabs>
        <w:rPr>
          <w:rFonts w:asciiTheme="minorHAnsi" w:hAnsiTheme="minorHAnsi"/>
          <w:sz w:val="24"/>
        </w:rPr>
      </w:pPr>
      <w:r w:rsidRPr="004E67E0">
        <w:rPr>
          <w:rFonts w:asciiTheme="minorHAnsi" w:hAnsiTheme="minorHAnsi"/>
          <w:b/>
          <w:sz w:val="24"/>
        </w:rPr>
        <w:t>Meeting Times</w:t>
      </w:r>
      <w:r w:rsidRPr="004E67E0">
        <w:rPr>
          <w:rFonts w:asciiTheme="minorHAnsi" w:hAnsiTheme="minorHAnsi"/>
          <w:sz w:val="24"/>
        </w:rPr>
        <w:t>:</w:t>
      </w:r>
      <w:r w:rsidRPr="004E67E0">
        <w:rPr>
          <w:rFonts w:asciiTheme="minorHAnsi" w:hAnsiTheme="minorHAnsi"/>
          <w:sz w:val="24"/>
        </w:rPr>
        <w:tab/>
      </w:r>
      <w:r w:rsidR="00232EA7" w:rsidRPr="004E67E0">
        <w:rPr>
          <w:rFonts w:asciiTheme="minorHAnsi" w:hAnsiTheme="minorHAnsi"/>
          <w:sz w:val="24"/>
        </w:rPr>
        <w:t>T</w:t>
      </w:r>
      <w:r w:rsidR="009E72FD" w:rsidRPr="004E67E0">
        <w:rPr>
          <w:rFonts w:asciiTheme="minorHAnsi" w:hAnsiTheme="minorHAnsi"/>
          <w:sz w:val="24"/>
        </w:rPr>
        <w:t>u</w:t>
      </w:r>
      <w:r w:rsidR="007A7F71" w:rsidRPr="004E67E0">
        <w:rPr>
          <w:rFonts w:asciiTheme="minorHAnsi" w:hAnsiTheme="minorHAnsi"/>
          <w:sz w:val="24"/>
        </w:rPr>
        <w:t>esday</w:t>
      </w:r>
      <w:r w:rsidR="00334068">
        <w:rPr>
          <w:rFonts w:asciiTheme="minorHAnsi" w:hAnsiTheme="minorHAnsi"/>
          <w:sz w:val="24"/>
        </w:rPr>
        <w:t>:    5</w:t>
      </w:r>
      <w:r w:rsidR="00052E6D">
        <w:rPr>
          <w:rFonts w:asciiTheme="minorHAnsi" w:hAnsiTheme="minorHAnsi"/>
          <w:sz w:val="24"/>
        </w:rPr>
        <w:t>:</w:t>
      </w:r>
      <w:r w:rsidR="00334068">
        <w:rPr>
          <w:rFonts w:asciiTheme="minorHAnsi" w:hAnsiTheme="minorHAnsi"/>
          <w:sz w:val="24"/>
        </w:rPr>
        <w:t>00</w:t>
      </w:r>
      <w:r w:rsidRPr="004E67E0">
        <w:rPr>
          <w:rFonts w:asciiTheme="minorHAnsi" w:hAnsiTheme="minorHAnsi"/>
          <w:sz w:val="24"/>
        </w:rPr>
        <w:t xml:space="preserve">pm </w:t>
      </w:r>
      <w:r w:rsidR="00232EA7" w:rsidRPr="004E67E0">
        <w:rPr>
          <w:rFonts w:asciiTheme="minorHAnsi" w:hAnsiTheme="minorHAnsi"/>
          <w:sz w:val="24"/>
        </w:rPr>
        <w:t>–</w:t>
      </w:r>
      <w:r w:rsidRPr="004E67E0">
        <w:rPr>
          <w:rFonts w:asciiTheme="minorHAnsi" w:hAnsiTheme="minorHAnsi"/>
          <w:sz w:val="24"/>
        </w:rPr>
        <w:t xml:space="preserve"> </w:t>
      </w:r>
      <w:r w:rsidR="00334068">
        <w:rPr>
          <w:rFonts w:asciiTheme="minorHAnsi" w:hAnsiTheme="minorHAnsi"/>
          <w:sz w:val="24"/>
        </w:rPr>
        <w:t>7:3</w:t>
      </w:r>
      <w:r w:rsidR="00052E6D">
        <w:rPr>
          <w:rFonts w:asciiTheme="minorHAnsi" w:hAnsiTheme="minorHAnsi"/>
          <w:sz w:val="24"/>
        </w:rPr>
        <w:t>0</w:t>
      </w:r>
      <w:r w:rsidR="00E0355A" w:rsidRPr="004E67E0">
        <w:rPr>
          <w:rFonts w:asciiTheme="minorHAnsi" w:hAnsiTheme="minorHAnsi"/>
          <w:sz w:val="24"/>
        </w:rPr>
        <w:t>pm in JE 139B</w:t>
      </w:r>
    </w:p>
    <w:p w:rsidR="00E410F1" w:rsidRPr="004E67E0" w:rsidRDefault="00E410F1" w:rsidP="00486613">
      <w:pPr>
        <w:tabs>
          <w:tab w:val="left" w:pos="1890"/>
          <w:tab w:val="left" w:pos="3510"/>
        </w:tabs>
        <w:rPr>
          <w:rFonts w:asciiTheme="minorHAnsi" w:hAnsiTheme="minorHAnsi"/>
          <w:sz w:val="24"/>
        </w:rPr>
      </w:pPr>
      <w:r w:rsidRPr="004E67E0">
        <w:rPr>
          <w:rFonts w:asciiTheme="minorHAnsi" w:hAnsiTheme="minorHAnsi"/>
          <w:sz w:val="24"/>
        </w:rPr>
        <w:tab/>
      </w:r>
      <w:r w:rsidR="00486613" w:rsidRPr="004E67E0">
        <w:rPr>
          <w:rFonts w:asciiTheme="minorHAnsi" w:hAnsiTheme="minorHAnsi"/>
          <w:sz w:val="24"/>
        </w:rPr>
        <w:tab/>
      </w:r>
    </w:p>
    <w:p w:rsidR="00E410F1" w:rsidRPr="004E67E0" w:rsidRDefault="00E410F1">
      <w:pPr>
        <w:tabs>
          <w:tab w:val="left" w:pos="1890"/>
          <w:tab w:val="left" w:pos="2970"/>
        </w:tabs>
        <w:ind w:left="1890" w:hanging="1890"/>
        <w:rPr>
          <w:rFonts w:asciiTheme="minorHAnsi" w:hAnsiTheme="minorHAnsi"/>
          <w:sz w:val="24"/>
        </w:rPr>
      </w:pPr>
      <w:r w:rsidRPr="004E67E0">
        <w:rPr>
          <w:rFonts w:asciiTheme="minorHAnsi" w:hAnsiTheme="minorHAnsi"/>
          <w:b/>
          <w:sz w:val="24"/>
        </w:rPr>
        <w:t>Catalog</w:t>
      </w:r>
    </w:p>
    <w:p w:rsidR="001B235C" w:rsidRDefault="00E410F1" w:rsidP="00E4482E">
      <w:pPr>
        <w:autoSpaceDE w:val="0"/>
        <w:autoSpaceDN w:val="0"/>
        <w:adjustRightInd w:val="0"/>
        <w:ind w:left="1710" w:hanging="1710"/>
        <w:rPr>
          <w:rFonts w:asciiTheme="minorHAnsi" w:hAnsiTheme="minorHAnsi"/>
          <w:sz w:val="24"/>
        </w:rPr>
      </w:pPr>
      <w:r w:rsidRPr="004E67E0">
        <w:rPr>
          <w:rFonts w:asciiTheme="minorHAnsi" w:hAnsiTheme="minorHAnsi"/>
          <w:b/>
          <w:sz w:val="24"/>
        </w:rPr>
        <w:t>Description</w:t>
      </w:r>
      <w:r w:rsidR="001B235C" w:rsidRPr="004E67E0">
        <w:rPr>
          <w:rFonts w:asciiTheme="minorHAnsi" w:hAnsiTheme="minorHAnsi"/>
          <w:b/>
          <w:sz w:val="24"/>
        </w:rPr>
        <w:t>:</w:t>
      </w:r>
      <w:r w:rsidR="00E0355A" w:rsidRPr="004E67E0">
        <w:rPr>
          <w:rFonts w:asciiTheme="minorHAnsi" w:hAnsiTheme="minorHAnsi"/>
          <w:sz w:val="24"/>
        </w:rPr>
        <w:tab/>
      </w:r>
      <w:r w:rsidR="00E4482E" w:rsidRPr="00E4482E">
        <w:rPr>
          <w:rFonts w:asciiTheme="minorHAnsi" w:hAnsiTheme="minorHAnsi"/>
          <w:sz w:val="24"/>
        </w:rPr>
        <w:t xml:space="preserve">Principles of network &amp; system penetration, using the same methods as hackers, are explored with the purpose of finding and fixing security vulnerabilities and ensuring the security of information assets. </w:t>
      </w:r>
      <w:r w:rsidR="00E4482E">
        <w:rPr>
          <w:rFonts w:asciiTheme="minorHAnsi" w:hAnsiTheme="minorHAnsi"/>
          <w:sz w:val="24"/>
        </w:rPr>
        <w:t xml:space="preserve"> </w:t>
      </w:r>
      <w:r w:rsidR="00E4482E" w:rsidRPr="00E4482E">
        <w:rPr>
          <w:rFonts w:asciiTheme="minorHAnsi" w:hAnsiTheme="minorHAnsi"/>
          <w:sz w:val="24"/>
        </w:rPr>
        <w:t xml:space="preserve">Legal and ethical issues associated with penetration testing are emphasized. The </w:t>
      </w:r>
      <w:r w:rsidR="00E4482E">
        <w:rPr>
          <w:rFonts w:asciiTheme="minorHAnsi" w:hAnsiTheme="minorHAnsi"/>
          <w:sz w:val="24"/>
        </w:rPr>
        <w:t>lab-</w:t>
      </w:r>
      <w:r w:rsidR="00E4482E" w:rsidRPr="00E4482E">
        <w:rPr>
          <w:rFonts w:asciiTheme="minorHAnsi" w:hAnsiTheme="minorHAnsi"/>
          <w:sz w:val="24"/>
        </w:rPr>
        <w:t>intensive exercises are used to gain practical experiences in areas such as scanning and enumeration, access and exploitation, escalating privileges, malware, buffer overflows, and other relevant topics.</w:t>
      </w:r>
    </w:p>
    <w:p w:rsidR="00E4482E" w:rsidRPr="004E67E0" w:rsidRDefault="00E4482E">
      <w:pPr>
        <w:tabs>
          <w:tab w:val="left" w:pos="1890"/>
          <w:tab w:val="left" w:pos="2970"/>
        </w:tabs>
        <w:ind w:left="1890" w:hanging="1890"/>
        <w:jc w:val="both"/>
        <w:rPr>
          <w:rFonts w:asciiTheme="minorHAnsi" w:hAnsiTheme="minorHAnsi"/>
          <w:sz w:val="24"/>
        </w:rPr>
      </w:pPr>
    </w:p>
    <w:p w:rsidR="00895B8F" w:rsidRPr="004E67E0" w:rsidRDefault="00895B8F" w:rsidP="00895B8F">
      <w:pPr>
        <w:tabs>
          <w:tab w:val="left" w:pos="1890"/>
          <w:tab w:val="left" w:pos="2970"/>
        </w:tabs>
        <w:ind w:left="1886" w:hanging="1886"/>
        <w:jc w:val="both"/>
        <w:rPr>
          <w:rFonts w:asciiTheme="minorHAnsi" w:hAnsiTheme="minorHAnsi"/>
          <w:b/>
          <w:sz w:val="24"/>
        </w:rPr>
      </w:pPr>
      <w:r w:rsidRPr="004E67E0">
        <w:rPr>
          <w:rFonts w:asciiTheme="minorHAnsi" w:hAnsiTheme="minorHAnsi"/>
          <w:b/>
          <w:sz w:val="24"/>
        </w:rPr>
        <w:t>Learning</w:t>
      </w:r>
    </w:p>
    <w:p w:rsidR="00E4482E" w:rsidRPr="00E4482E" w:rsidRDefault="00334068" w:rsidP="00E4482E">
      <w:pPr>
        <w:tabs>
          <w:tab w:val="left" w:pos="1710"/>
          <w:tab w:val="left" w:pos="2970"/>
        </w:tabs>
        <w:spacing w:after="120"/>
        <w:ind w:left="1710" w:hanging="1886"/>
        <w:jc w:val="both"/>
        <w:rPr>
          <w:rFonts w:asciiTheme="minorHAnsi" w:hAnsiTheme="minorHAnsi"/>
          <w:sz w:val="24"/>
        </w:rPr>
      </w:pPr>
      <w:r>
        <w:rPr>
          <w:rFonts w:asciiTheme="minorHAnsi" w:hAnsiTheme="minorHAnsi"/>
          <w:b/>
          <w:sz w:val="24"/>
        </w:rPr>
        <w:t xml:space="preserve">  </w:t>
      </w:r>
      <w:r w:rsidR="00E410F1" w:rsidRPr="004E67E0">
        <w:rPr>
          <w:rFonts w:asciiTheme="minorHAnsi" w:hAnsiTheme="minorHAnsi"/>
          <w:b/>
          <w:sz w:val="24"/>
        </w:rPr>
        <w:t>Objectives</w:t>
      </w:r>
      <w:r w:rsidR="00E4482E">
        <w:rPr>
          <w:rFonts w:asciiTheme="minorHAnsi" w:hAnsiTheme="minorHAnsi"/>
          <w:sz w:val="24"/>
        </w:rPr>
        <w:t>:</w:t>
      </w:r>
      <w:r w:rsidR="00E4482E">
        <w:rPr>
          <w:rFonts w:asciiTheme="minorHAnsi" w:hAnsiTheme="minorHAnsi"/>
          <w:sz w:val="24"/>
        </w:rPr>
        <w:tab/>
      </w:r>
      <w:r w:rsidR="00E4482E" w:rsidRPr="005C392A">
        <w:rPr>
          <w:rFonts w:asciiTheme="minorHAnsi" w:hAnsiTheme="minorHAnsi" w:cstheme="minorHAnsi"/>
          <w:sz w:val="24"/>
        </w:rPr>
        <w:t xml:space="preserve">Upon successful completion of this course, students will be able to: </w:t>
      </w:r>
    </w:p>
    <w:p w:rsidR="00E4482E" w:rsidRPr="005C392A" w:rsidRDefault="00E4482E" w:rsidP="00E4482E">
      <w:pPr>
        <w:tabs>
          <w:tab w:val="left" w:pos="720"/>
          <w:tab w:val="left" w:pos="1170"/>
        </w:tabs>
        <w:ind w:left="810"/>
        <w:rPr>
          <w:rFonts w:asciiTheme="minorHAnsi" w:hAnsiTheme="minorHAnsi" w:cstheme="minorHAnsi"/>
        </w:rPr>
      </w:pPr>
    </w:p>
    <w:p w:rsidR="00E4482E" w:rsidRDefault="00E4482E" w:rsidP="00E4482E">
      <w:pPr>
        <w:numPr>
          <w:ilvl w:val="0"/>
          <w:numId w:val="29"/>
        </w:numPr>
        <w:ind w:left="1710" w:hanging="630"/>
        <w:jc w:val="both"/>
        <w:rPr>
          <w:rFonts w:asciiTheme="minorHAnsi" w:hAnsiTheme="minorHAnsi" w:cstheme="minorHAnsi"/>
          <w:sz w:val="24"/>
        </w:rPr>
      </w:pPr>
      <w:r>
        <w:rPr>
          <w:rFonts w:asciiTheme="minorHAnsi" w:hAnsiTheme="minorHAnsi" w:cstheme="minorHAnsi"/>
          <w:sz w:val="24"/>
        </w:rPr>
        <w:t>Explain the rationale for penetration testing including the regulatory and legal requirements.</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r w:rsidRPr="004D2388">
        <w:rPr>
          <w:rFonts w:asciiTheme="minorHAnsi" w:hAnsiTheme="minorHAnsi" w:cstheme="minorHAnsi"/>
          <w:i/>
          <w:sz w:val="22"/>
          <w:u w:val="single"/>
        </w:rPr>
        <w:t>Measurement</w:t>
      </w:r>
      <w:r w:rsidRPr="004D2388">
        <w:rPr>
          <w:rFonts w:asciiTheme="minorHAnsi" w:hAnsiTheme="minorHAnsi" w:cstheme="minorHAnsi"/>
          <w:i/>
          <w:sz w:val="22"/>
        </w:rPr>
        <w:t>:</w:t>
      </w:r>
      <w:r w:rsidRPr="004D2388">
        <w:rPr>
          <w:rFonts w:asciiTheme="minorHAnsi" w:hAnsiTheme="minorHAnsi" w:cstheme="minorHAnsi"/>
          <w:i/>
          <w:sz w:val="22"/>
        </w:rPr>
        <w:tab/>
        <w:t xml:space="preserve">Students will be evaluated on homework </w:t>
      </w:r>
      <w:r>
        <w:rPr>
          <w:rFonts w:asciiTheme="minorHAnsi" w:hAnsiTheme="minorHAnsi" w:cstheme="minorHAnsi"/>
          <w:i/>
          <w:sz w:val="22"/>
        </w:rPr>
        <w:t>submissions</w:t>
      </w:r>
      <w:r w:rsidRPr="004D2388">
        <w:rPr>
          <w:rFonts w:asciiTheme="minorHAnsi" w:hAnsiTheme="minorHAnsi" w:cstheme="minorHAnsi"/>
          <w:i/>
          <w:sz w:val="22"/>
        </w:rPr>
        <w:t xml:space="preserve"> and exam questions that pertain to </w:t>
      </w:r>
      <w:r w:rsidR="003F163A">
        <w:rPr>
          <w:rFonts w:asciiTheme="minorHAnsi" w:hAnsiTheme="minorHAnsi" w:cstheme="minorHAnsi"/>
          <w:i/>
          <w:sz w:val="22"/>
        </w:rPr>
        <w:t xml:space="preserve">the need </w:t>
      </w:r>
      <w:r w:rsidRPr="004D2388">
        <w:rPr>
          <w:rFonts w:asciiTheme="minorHAnsi" w:hAnsiTheme="minorHAnsi" w:cstheme="minorHAnsi"/>
          <w:i/>
          <w:sz w:val="22"/>
        </w:rPr>
        <w:t>legal and federal regulations</w:t>
      </w:r>
    </w:p>
    <w:p w:rsidR="00E4482E" w:rsidRPr="005C392A" w:rsidRDefault="00E4482E" w:rsidP="00E4482E">
      <w:pPr>
        <w:tabs>
          <w:tab w:val="left" w:pos="720"/>
          <w:tab w:val="left" w:pos="1170"/>
        </w:tabs>
        <w:ind w:left="990"/>
        <w:jc w:val="both"/>
        <w:rPr>
          <w:rFonts w:asciiTheme="minorHAnsi" w:hAnsiTheme="minorHAnsi" w:cstheme="minorHAnsi"/>
          <w:sz w:val="24"/>
        </w:rPr>
      </w:pPr>
    </w:p>
    <w:p w:rsidR="00E4482E" w:rsidRDefault="00E4482E" w:rsidP="00E4482E">
      <w:pPr>
        <w:numPr>
          <w:ilvl w:val="0"/>
          <w:numId w:val="29"/>
        </w:numPr>
        <w:ind w:left="1710" w:hanging="630"/>
        <w:jc w:val="both"/>
        <w:rPr>
          <w:rFonts w:asciiTheme="minorHAnsi" w:hAnsiTheme="minorHAnsi" w:cstheme="minorHAnsi"/>
          <w:sz w:val="24"/>
        </w:rPr>
      </w:pPr>
      <w:r>
        <w:rPr>
          <w:rFonts w:asciiTheme="minorHAnsi" w:hAnsiTheme="minorHAnsi" w:cstheme="minorHAnsi"/>
          <w:sz w:val="24"/>
        </w:rPr>
        <w:t>Analyze the different phases of hacking with an emphasis on recommending strategies for securing information assets at each phase of attack.</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r w:rsidRPr="004D2388">
        <w:rPr>
          <w:rFonts w:asciiTheme="minorHAnsi" w:hAnsiTheme="minorHAnsi" w:cstheme="minorHAnsi"/>
          <w:i/>
          <w:sz w:val="22"/>
          <w:u w:val="single"/>
        </w:rPr>
        <w:t>Measurement</w:t>
      </w:r>
      <w:r w:rsidRPr="004D2388">
        <w:rPr>
          <w:rFonts w:asciiTheme="minorHAnsi" w:hAnsiTheme="minorHAnsi" w:cstheme="minorHAnsi"/>
          <w:i/>
          <w:sz w:val="22"/>
        </w:rPr>
        <w:t>:</w:t>
      </w:r>
      <w:r w:rsidRPr="004D2388">
        <w:rPr>
          <w:rFonts w:asciiTheme="minorHAnsi" w:hAnsiTheme="minorHAnsi" w:cstheme="minorHAnsi"/>
          <w:i/>
          <w:sz w:val="22"/>
        </w:rPr>
        <w:tab/>
        <w:t xml:space="preserve">Students will be evaluated on homework </w:t>
      </w:r>
      <w:r>
        <w:rPr>
          <w:rFonts w:asciiTheme="minorHAnsi" w:hAnsiTheme="minorHAnsi" w:cstheme="minorHAnsi"/>
          <w:i/>
          <w:sz w:val="22"/>
        </w:rPr>
        <w:t>submissions</w:t>
      </w:r>
      <w:r w:rsidRPr="004D2388">
        <w:rPr>
          <w:rFonts w:asciiTheme="minorHAnsi" w:hAnsiTheme="minorHAnsi" w:cstheme="minorHAnsi"/>
          <w:i/>
          <w:sz w:val="22"/>
        </w:rPr>
        <w:t xml:space="preserve"> and </w:t>
      </w:r>
      <w:r>
        <w:rPr>
          <w:rFonts w:asciiTheme="minorHAnsi" w:hAnsiTheme="minorHAnsi" w:cstheme="minorHAnsi"/>
          <w:i/>
          <w:sz w:val="22"/>
        </w:rPr>
        <w:t xml:space="preserve">laboratory assignments </w:t>
      </w:r>
      <w:r w:rsidRPr="004D2388">
        <w:rPr>
          <w:rFonts w:asciiTheme="minorHAnsi" w:hAnsiTheme="minorHAnsi" w:cstheme="minorHAnsi"/>
          <w:i/>
          <w:sz w:val="22"/>
        </w:rPr>
        <w:t>that pertain</w:t>
      </w:r>
      <w:r>
        <w:rPr>
          <w:rFonts w:asciiTheme="minorHAnsi" w:hAnsiTheme="minorHAnsi" w:cstheme="minorHAnsi"/>
          <w:i/>
          <w:sz w:val="22"/>
        </w:rPr>
        <w:t xml:space="preserve"> to the various attack vectors that are used during different phases of a hack</w:t>
      </w:r>
      <w:r w:rsidRPr="004D2388">
        <w:rPr>
          <w:rFonts w:asciiTheme="minorHAnsi" w:hAnsiTheme="minorHAnsi" w:cstheme="minorHAnsi"/>
          <w:i/>
          <w:sz w:val="22"/>
        </w:rPr>
        <w:t xml:space="preserve">.  For example, </w:t>
      </w:r>
      <w:r>
        <w:rPr>
          <w:rFonts w:asciiTheme="minorHAnsi" w:hAnsiTheme="minorHAnsi" w:cstheme="minorHAnsi"/>
          <w:i/>
          <w:sz w:val="22"/>
        </w:rPr>
        <w:t>students will be required to analyze a particular hacking activity and determine the goal of the hacker (e.g. information gathering, escalation of privileges). Based on their findings, they will be required to recommend what assets are at risk and how these assets can be better protected.</w:t>
      </w:r>
    </w:p>
    <w:p w:rsidR="00E4482E" w:rsidRDefault="00E4482E" w:rsidP="00E4482E">
      <w:pPr>
        <w:tabs>
          <w:tab w:val="left" w:pos="720"/>
          <w:tab w:val="left" w:pos="1170"/>
        </w:tabs>
        <w:ind w:left="3330" w:hanging="1620"/>
        <w:jc w:val="both"/>
        <w:rPr>
          <w:rFonts w:asciiTheme="minorHAnsi" w:hAnsiTheme="minorHAnsi" w:cstheme="minorHAnsi"/>
          <w:i/>
          <w:sz w:val="22"/>
        </w:rPr>
      </w:pPr>
    </w:p>
    <w:p w:rsidR="00E4482E" w:rsidRDefault="00E4482E" w:rsidP="00E4482E">
      <w:pPr>
        <w:numPr>
          <w:ilvl w:val="0"/>
          <w:numId w:val="29"/>
        </w:numPr>
        <w:ind w:left="1710" w:hanging="630"/>
        <w:jc w:val="both"/>
        <w:rPr>
          <w:rFonts w:asciiTheme="minorHAnsi" w:hAnsiTheme="minorHAnsi" w:cstheme="minorHAnsi"/>
          <w:sz w:val="24"/>
        </w:rPr>
      </w:pPr>
      <w:r>
        <w:rPr>
          <w:rFonts w:asciiTheme="minorHAnsi" w:hAnsiTheme="minorHAnsi" w:cstheme="minorHAnsi"/>
          <w:sz w:val="24"/>
        </w:rPr>
        <w:t>Demonstrate the use of various security tools in penetration testing and explain how such tools can be abused by hackers.</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r w:rsidRPr="00667659">
        <w:rPr>
          <w:rFonts w:asciiTheme="minorHAnsi" w:hAnsiTheme="minorHAnsi" w:cstheme="minorHAnsi"/>
          <w:i/>
          <w:sz w:val="22"/>
          <w:u w:val="single"/>
        </w:rPr>
        <w:t>Measurement</w:t>
      </w:r>
      <w:r w:rsidRPr="00667659">
        <w:rPr>
          <w:rFonts w:asciiTheme="minorHAnsi" w:hAnsiTheme="minorHAnsi" w:cstheme="minorHAnsi"/>
          <w:i/>
          <w:sz w:val="22"/>
        </w:rPr>
        <w:t>:</w:t>
      </w:r>
      <w:r w:rsidRPr="00667659">
        <w:rPr>
          <w:rFonts w:asciiTheme="minorHAnsi" w:hAnsiTheme="minorHAnsi" w:cstheme="minorHAnsi"/>
          <w:i/>
          <w:sz w:val="22"/>
        </w:rPr>
        <w:tab/>
        <w:t xml:space="preserve">Students will be evaluated on </w:t>
      </w:r>
      <w:r>
        <w:rPr>
          <w:rFonts w:asciiTheme="minorHAnsi" w:hAnsiTheme="minorHAnsi" w:cstheme="minorHAnsi"/>
          <w:i/>
          <w:sz w:val="22"/>
        </w:rPr>
        <w:t xml:space="preserve">their </w:t>
      </w:r>
      <w:r w:rsidRPr="00667659">
        <w:rPr>
          <w:rFonts w:asciiTheme="minorHAnsi" w:hAnsiTheme="minorHAnsi" w:cstheme="minorHAnsi"/>
          <w:i/>
          <w:sz w:val="22"/>
        </w:rPr>
        <w:t xml:space="preserve">laboratory </w:t>
      </w:r>
      <w:r>
        <w:rPr>
          <w:rFonts w:asciiTheme="minorHAnsi" w:hAnsiTheme="minorHAnsi" w:cstheme="minorHAnsi"/>
          <w:i/>
          <w:sz w:val="22"/>
        </w:rPr>
        <w:t xml:space="preserve">activities (through observation) and their laboratory report submissions </w:t>
      </w:r>
      <w:r w:rsidRPr="00667659">
        <w:rPr>
          <w:rFonts w:asciiTheme="minorHAnsi" w:hAnsiTheme="minorHAnsi" w:cstheme="minorHAnsi"/>
          <w:i/>
          <w:sz w:val="22"/>
        </w:rPr>
        <w:t xml:space="preserve">that </w:t>
      </w:r>
      <w:r>
        <w:rPr>
          <w:rFonts w:asciiTheme="minorHAnsi" w:hAnsiTheme="minorHAnsi" w:cstheme="minorHAnsi"/>
          <w:i/>
          <w:sz w:val="22"/>
        </w:rPr>
        <w:t xml:space="preserve">will </w:t>
      </w:r>
      <w:r>
        <w:rPr>
          <w:rFonts w:asciiTheme="minorHAnsi" w:hAnsiTheme="minorHAnsi" w:cstheme="minorHAnsi"/>
          <w:i/>
          <w:sz w:val="22"/>
        </w:rPr>
        <w:lastRenderedPageBreak/>
        <w:t xml:space="preserve">require student to use various security tools commonly used by professional penetration testers.  </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p>
    <w:p w:rsidR="00E4482E" w:rsidRDefault="00E4482E" w:rsidP="00E4482E">
      <w:pPr>
        <w:numPr>
          <w:ilvl w:val="0"/>
          <w:numId w:val="29"/>
        </w:numPr>
        <w:ind w:left="1710" w:hanging="630"/>
        <w:jc w:val="both"/>
        <w:rPr>
          <w:rFonts w:asciiTheme="minorHAnsi" w:hAnsiTheme="minorHAnsi" w:cstheme="minorHAnsi"/>
          <w:sz w:val="24"/>
        </w:rPr>
      </w:pPr>
      <w:r>
        <w:rPr>
          <w:rFonts w:asciiTheme="minorHAnsi" w:hAnsiTheme="minorHAnsi" w:cstheme="minorHAnsi"/>
          <w:sz w:val="24"/>
        </w:rPr>
        <w:t>Explain how exploits and vulnerabilities are discovered and the proper procedure for reporting them for proper patching.</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r w:rsidRPr="00667659">
        <w:rPr>
          <w:rFonts w:asciiTheme="minorHAnsi" w:hAnsiTheme="minorHAnsi" w:cstheme="minorHAnsi"/>
          <w:i/>
          <w:sz w:val="22"/>
          <w:u w:val="single"/>
        </w:rPr>
        <w:t>Measurement</w:t>
      </w:r>
      <w:r w:rsidRPr="00667659">
        <w:rPr>
          <w:rFonts w:asciiTheme="minorHAnsi" w:hAnsiTheme="minorHAnsi" w:cstheme="minorHAnsi"/>
          <w:i/>
          <w:sz w:val="22"/>
        </w:rPr>
        <w:t>:</w:t>
      </w:r>
      <w:r w:rsidRPr="00667659">
        <w:rPr>
          <w:rFonts w:asciiTheme="minorHAnsi" w:hAnsiTheme="minorHAnsi" w:cstheme="minorHAnsi"/>
          <w:i/>
          <w:sz w:val="22"/>
        </w:rPr>
        <w:tab/>
        <w:t xml:space="preserve">Students will be </w:t>
      </w:r>
      <w:r>
        <w:rPr>
          <w:rFonts w:asciiTheme="minorHAnsi" w:hAnsiTheme="minorHAnsi" w:cstheme="minorHAnsi"/>
          <w:i/>
          <w:sz w:val="22"/>
        </w:rPr>
        <w:t>required to present at least one in-depth report on a particular exploit of their choosing.  They must describe the vulnerability and the associated technology upon which the exploit was based, as well as report on who found the vulnerability, how it was discovered (if possible) and the reporting mechanism that was used to notify the security community.</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p>
    <w:p w:rsidR="00E4482E" w:rsidRDefault="00E4482E" w:rsidP="00E4482E">
      <w:pPr>
        <w:numPr>
          <w:ilvl w:val="0"/>
          <w:numId w:val="29"/>
        </w:numPr>
        <w:ind w:left="1710" w:hanging="630"/>
        <w:jc w:val="both"/>
        <w:rPr>
          <w:rFonts w:asciiTheme="minorHAnsi" w:hAnsiTheme="minorHAnsi" w:cstheme="minorHAnsi"/>
          <w:sz w:val="24"/>
        </w:rPr>
      </w:pPr>
      <w:r>
        <w:rPr>
          <w:rFonts w:asciiTheme="minorHAnsi" w:hAnsiTheme="minorHAnsi" w:cstheme="minorHAnsi"/>
          <w:sz w:val="24"/>
        </w:rPr>
        <w:t>Explore new and emerging security threats and use these to explain the critical need for lifelong learning by security professionals.</w:t>
      </w:r>
    </w:p>
    <w:p w:rsidR="00E4482E" w:rsidRDefault="00E4482E" w:rsidP="00E4482E">
      <w:pPr>
        <w:tabs>
          <w:tab w:val="left" w:pos="720"/>
          <w:tab w:val="left" w:pos="1170"/>
        </w:tabs>
        <w:spacing w:before="120"/>
        <w:ind w:left="3341" w:hanging="1627"/>
        <w:jc w:val="both"/>
        <w:rPr>
          <w:rFonts w:asciiTheme="minorHAnsi" w:hAnsiTheme="minorHAnsi" w:cstheme="minorHAnsi"/>
          <w:i/>
          <w:sz w:val="22"/>
        </w:rPr>
      </w:pPr>
      <w:r w:rsidRPr="00667659">
        <w:rPr>
          <w:rFonts w:asciiTheme="minorHAnsi" w:hAnsiTheme="minorHAnsi" w:cstheme="minorHAnsi"/>
          <w:i/>
          <w:sz w:val="22"/>
          <w:u w:val="single"/>
        </w:rPr>
        <w:t>Measurement</w:t>
      </w:r>
      <w:r w:rsidRPr="00667659">
        <w:rPr>
          <w:rFonts w:asciiTheme="minorHAnsi" w:hAnsiTheme="minorHAnsi" w:cstheme="minorHAnsi"/>
          <w:i/>
          <w:sz w:val="22"/>
        </w:rPr>
        <w:t>:</w:t>
      </w:r>
      <w:r w:rsidRPr="00667659">
        <w:rPr>
          <w:rFonts w:asciiTheme="minorHAnsi" w:hAnsiTheme="minorHAnsi" w:cstheme="minorHAnsi"/>
          <w:i/>
          <w:sz w:val="22"/>
        </w:rPr>
        <w:tab/>
      </w:r>
      <w:r>
        <w:rPr>
          <w:rFonts w:asciiTheme="minorHAnsi" w:hAnsiTheme="minorHAnsi" w:cstheme="minorHAnsi"/>
          <w:i/>
          <w:sz w:val="22"/>
        </w:rPr>
        <w:t>Students</w:t>
      </w:r>
      <w:r w:rsidRPr="00667659">
        <w:rPr>
          <w:rFonts w:asciiTheme="minorHAnsi" w:hAnsiTheme="minorHAnsi" w:cstheme="minorHAnsi"/>
          <w:i/>
          <w:sz w:val="22"/>
        </w:rPr>
        <w:t xml:space="preserve"> will be </w:t>
      </w:r>
      <w:r>
        <w:rPr>
          <w:rFonts w:asciiTheme="minorHAnsi" w:hAnsiTheme="minorHAnsi" w:cstheme="minorHAnsi"/>
          <w:i/>
          <w:sz w:val="22"/>
        </w:rPr>
        <w:t>required to present at least two weekly "Security in the News" or "Breach of the Week" reports describing a vulnerability o</w:t>
      </w:r>
      <w:r w:rsidR="00A0575D">
        <w:rPr>
          <w:rFonts w:asciiTheme="minorHAnsi" w:hAnsiTheme="minorHAnsi" w:cstheme="minorHAnsi"/>
          <w:i/>
          <w:sz w:val="22"/>
        </w:rPr>
        <w:t>r exploit that is no more than 30</w:t>
      </w:r>
      <w:r>
        <w:rPr>
          <w:rFonts w:asciiTheme="minorHAnsi" w:hAnsiTheme="minorHAnsi" w:cstheme="minorHAnsi"/>
          <w:i/>
          <w:sz w:val="22"/>
        </w:rPr>
        <w:t xml:space="preserve"> days old.  Their report must not only describe the vulnerability but also classify it under common security classifications (eg. malware, Denial of Service, Advanced Persistent Threats (APTs), etc.)</w:t>
      </w:r>
    </w:p>
    <w:p w:rsidR="00E4482E" w:rsidRDefault="00E4482E" w:rsidP="00DB380E">
      <w:pPr>
        <w:tabs>
          <w:tab w:val="left" w:pos="1890"/>
          <w:tab w:val="left" w:pos="2970"/>
        </w:tabs>
        <w:spacing w:after="120"/>
        <w:ind w:left="1886" w:hanging="1886"/>
        <w:jc w:val="both"/>
        <w:rPr>
          <w:rFonts w:asciiTheme="minorHAnsi" w:hAnsiTheme="minorHAnsi"/>
          <w:sz w:val="24"/>
        </w:rPr>
      </w:pPr>
    </w:p>
    <w:p w:rsidR="00E410F1" w:rsidRPr="004E67E0" w:rsidRDefault="00E410F1" w:rsidP="004E67E0">
      <w:pPr>
        <w:tabs>
          <w:tab w:val="left" w:pos="1890"/>
          <w:tab w:val="left" w:pos="2970"/>
        </w:tabs>
        <w:ind w:left="1890" w:hanging="1890"/>
        <w:jc w:val="both"/>
        <w:rPr>
          <w:rFonts w:asciiTheme="minorHAnsi" w:hAnsiTheme="minorHAnsi"/>
          <w:sz w:val="24"/>
        </w:rPr>
      </w:pPr>
      <w:r w:rsidRPr="004E67E0">
        <w:rPr>
          <w:rFonts w:asciiTheme="minorHAnsi" w:hAnsiTheme="minorHAnsi"/>
          <w:b/>
          <w:sz w:val="24"/>
        </w:rPr>
        <w:t>Organization</w:t>
      </w:r>
      <w:r w:rsidRPr="004E67E0">
        <w:rPr>
          <w:rFonts w:asciiTheme="minorHAnsi" w:hAnsiTheme="minorHAnsi"/>
          <w:sz w:val="24"/>
        </w:rPr>
        <w:t>:</w:t>
      </w:r>
      <w:r w:rsidRPr="004E67E0">
        <w:rPr>
          <w:rFonts w:asciiTheme="minorHAnsi" w:hAnsiTheme="minorHAnsi"/>
          <w:sz w:val="24"/>
        </w:rPr>
        <w:tab/>
        <w:t xml:space="preserve">This </w:t>
      </w:r>
      <w:r w:rsidR="00863AC6" w:rsidRPr="004E67E0">
        <w:rPr>
          <w:rFonts w:asciiTheme="minorHAnsi" w:hAnsiTheme="minorHAnsi"/>
          <w:sz w:val="24"/>
        </w:rPr>
        <w:t xml:space="preserve">course will meet </w:t>
      </w:r>
      <w:r w:rsidR="00E4482E">
        <w:rPr>
          <w:rFonts w:asciiTheme="minorHAnsi" w:hAnsiTheme="minorHAnsi"/>
          <w:sz w:val="24"/>
        </w:rPr>
        <w:t>once</w:t>
      </w:r>
      <w:r w:rsidR="00863AC6" w:rsidRPr="004E67E0">
        <w:rPr>
          <w:rFonts w:asciiTheme="minorHAnsi" w:hAnsiTheme="minorHAnsi"/>
          <w:sz w:val="24"/>
        </w:rPr>
        <w:t xml:space="preserve"> a week</w:t>
      </w:r>
      <w:r w:rsidR="00334068">
        <w:rPr>
          <w:rFonts w:asciiTheme="minorHAnsi" w:hAnsiTheme="minorHAnsi"/>
          <w:sz w:val="24"/>
        </w:rPr>
        <w:t xml:space="preserve"> for 150</w:t>
      </w:r>
      <w:r w:rsidR="00232EA7" w:rsidRPr="004E67E0">
        <w:rPr>
          <w:rFonts w:asciiTheme="minorHAnsi" w:hAnsiTheme="minorHAnsi"/>
          <w:sz w:val="24"/>
        </w:rPr>
        <w:t xml:space="preserve"> minute</w:t>
      </w:r>
      <w:r w:rsidR="00E4482E">
        <w:rPr>
          <w:rFonts w:asciiTheme="minorHAnsi" w:hAnsiTheme="minorHAnsi"/>
          <w:sz w:val="24"/>
        </w:rPr>
        <w:t>s</w:t>
      </w:r>
      <w:r w:rsidR="00411177">
        <w:rPr>
          <w:rFonts w:asciiTheme="minorHAnsi" w:hAnsiTheme="minorHAnsi"/>
          <w:sz w:val="24"/>
        </w:rPr>
        <w:t>.</w:t>
      </w:r>
      <w:r w:rsidR="00BF05EF">
        <w:rPr>
          <w:rFonts w:asciiTheme="minorHAnsi" w:hAnsiTheme="minorHAnsi"/>
          <w:sz w:val="24"/>
        </w:rPr>
        <w:t xml:space="preserve">  Normally, t</w:t>
      </w:r>
      <w:r w:rsidR="00863AC6" w:rsidRPr="004E67E0">
        <w:rPr>
          <w:rFonts w:asciiTheme="minorHAnsi" w:hAnsiTheme="minorHAnsi"/>
          <w:sz w:val="24"/>
        </w:rPr>
        <w:t xml:space="preserve">he </w:t>
      </w:r>
      <w:r w:rsidR="00DB380E" w:rsidRPr="004E67E0">
        <w:rPr>
          <w:rFonts w:asciiTheme="minorHAnsi" w:hAnsiTheme="minorHAnsi"/>
          <w:sz w:val="24"/>
        </w:rPr>
        <w:t>first</w:t>
      </w:r>
      <w:r w:rsidR="00AD48DA" w:rsidRPr="004E67E0">
        <w:rPr>
          <w:rFonts w:asciiTheme="minorHAnsi" w:hAnsiTheme="minorHAnsi"/>
          <w:sz w:val="24"/>
        </w:rPr>
        <w:t xml:space="preserve"> </w:t>
      </w:r>
      <w:r w:rsidR="00E4482E">
        <w:rPr>
          <w:rFonts w:asciiTheme="minorHAnsi" w:hAnsiTheme="minorHAnsi"/>
          <w:sz w:val="24"/>
        </w:rPr>
        <w:t>half</w:t>
      </w:r>
      <w:r w:rsidR="009C6C5F" w:rsidRPr="004E67E0">
        <w:rPr>
          <w:rFonts w:asciiTheme="minorHAnsi" w:hAnsiTheme="minorHAnsi"/>
          <w:sz w:val="24"/>
        </w:rPr>
        <w:t xml:space="preserve"> of </w:t>
      </w:r>
      <w:r w:rsidR="00232EA7" w:rsidRPr="004E67E0">
        <w:rPr>
          <w:rFonts w:asciiTheme="minorHAnsi" w:hAnsiTheme="minorHAnsi"/>
          <w:sz w:val="24"/>
        </w:rPr>
        <w:t xml:space="preserve">the </w:t>
      </w:r>
      <w:r w:rsidR="00E4482E">
        <w:rPr>
          <w:rFonts w:asciiTheme="minorHAnsi" w:hAnsiTheme="minorHAnsi"/>
          <w:sz w:val="24"/>
        </w:rPr>
        <w:t xml:space="preserve">class </w:t>
      </w:r>
      <w:r w:rsidR="00863AC6" w:rsidRPr="004E67E0">
        <w:rPr>
          <w:rFonts w:asciiTheme="minorHAnsi" w:hAnsiTheme="minorHAnsi"/>
          <w:sz w:val="24"/>
        </w:rPr>
        <w:t xml:space="preserve">will cover </w:t>
      </w:r>
      <w:r w:rsidR="00DB380E" w:rsidRPr="004E67E0">
        <w:rPr>
          <w:rFonts w:asciiTheme="minorHAnsi" w:hAnsiTheme="minorHAnsi"/>
          <w:sz w:val="24"/>
        </w:rPr>
        <w:t>the fun</w:t>
      </w:r>
      <w:r w:rsidR="00BF05EF">
        <w:rPr>
          <w:rFonts w:asciiTheme="minorHAnsi" w:hAnsiTheme="minorHAnsi"/>
          <w:sz w:val="24"/>
        </w:rPr>
        <w:t>damentals of the chosen topic and t</w:t>
      </w:r>
      <w:r w:rsidR="009C6C5F" w:rsidRPr="004E67E0">
        <w:rPr>
          <w:rFonts w:asciiTheme="minorHAnsi" w:hAnsiTheme="minorHAnsi"/>
          <w:sz w:val="24"/>
        </w:rPr>
        <w:t xml:space="preserve">he second </w:t>
      </w:r>
      <w:r w:rsidR="00E4482E">
        <w:rPr>
          <w:rFonts w:asciiTheme="minorHAnsi" w:hAnsiTheme="minorHAnsi"/>
          <w:sz w:val="24"/>
        </w:rPr>
        <w:t xml:space="preserve">half </w:t>
      </w:r>
      <w:r w:rsidR="00232EA7" w:rsidRPr="004E67E0">
        <w:rPr>
          <w:rFonts w:asciiTheme="minorHAnsi" w:hAnsiTheme="minorHAnsi"/>
          <w:sz w:val="24"/>
        </w:rPr>
        <w:t xml:space="preserve">of the </w:t>
      </w:r>
      <w:r w:rsidR="00E4482E">
        <w:rPr>
          <w:rFonts w:asciiTheme="minorHAnsi" w:hAnsiTheme="minorHAnsi"/>
          <w:sz w:val="24"/>
        </w:rPr>
        <w:t xml:space="preserve">class </w:t>
      </w:r>
      <w:r w:rsidR="00AD48DA" w:rsidRPr="004E67E0">
        <w:rPr>
          <w:rFonts w:asciiTheme="minorHAnsi" w:hAnsiTheme="minorHAnsi"/>
          <w:sz w:val="24"/>
        </w:rPr>
        <w:t>will</w:t>
      </w:r>
      <w:r w:rsidR="009C6C5F" w:rsidRPr="004E67E0">
        <w:rPr>
          <w:rFonts w:asciiTheme="minorHAnsi" w:hAnsiTheme="minorHAnsi"/>
          <w:sz w:val="24"/>
        </w:rPr>
        <w:t xml:space="preserve"> provide you with an opportunity to</w:t>
      </w:r>
      <w:r w:rsidR="00AD48DA" w:rsidRPr="004E67E0">
        <w:rPr>
          <w:rFonts w:asciiTheme="minorHAnsi" w:hAnsiTheme="minorHAnsi"/>
          <w:sz w:val="24"/>
        </w:rPr>
        <w:t xml:space="preserve"> </w:t>
      </w:r>
      <w:r w:rsidR="00863AC6" w:rsidRPr="004E67E0">
        <w:rPr>
          <w:rFonts w:asciiTheme="minorHAnsi" w:hAnsiTheme="minorHAnsi"/>
          <w:sz w:val="24"/>
        </w:rPr>
        <w:t>apply</w:t>
      </w:r>
      <w:r w:rsidR="00AD48DA" w:rsidRPr="004E67E0">
        <w:rPr>
          <w:rFonts w:asciiTheme="minorHAnsi" w:hAnsiTheme="minorHAnsi"/>
          <w:sz w:val="24"/>
        </w:rPr>
        <w:t xml:space="preserve"> what you h</w:t>
      </w:r>
      <w:r w:rsidR="00DB380E" w:rsidRPr="004E67E0">
        <w:rPr>
          <w:rFonts w:asciiTheme="minorHAnsi" w:hAnsiTheme="minorHAnsi"/>
          <w:sz w:val="24"/>
        </w:rPr>
        <w:t>ave learned by completing hands-</w:t>
      </w:r>
      <w:r w:rsidR="00AD48DA" w:rsidRPr="004E67E0">
        <w:rPr>
          <w:rFonts w:asciiTheme="minorHAnsi" w:hAnsiTheme="minorHAnsi"/>
          <w:sz w:val="24"/>
        </w:rPr>
        <w:t>on lab</w:t>
      </w:r>
      <w:r w:rsidR="00DB380E" w:rsidRPr="004E67E0">
        <w:rPr>
          <w:rFonts w:asciiTheme="minorHAnsi" w:hAnsiTheme="minorHAnsi"/>
          <w:sz w:val="24"/>
        </w:rPr>
        <w:t>oratory</w:t>
      </w:r>
      <w:r w:rsidR="00AD48DA" w:rsidRPr="004E67E0">
        <w:rPr>
          <w:rFonts w:asciiTheme="minorHAnsi" w:hAnsiTheme="minorHAnsi"/>
          <w:sz w:val="24"/>
        </w:rPr>
        <w:t xml:space="preserve"> assignments. </w:t>
      </w:r>
      <w:r w:rsidR="00863AC6" w:rsidRPr="004E67E0">
        <w:rPr>
          <w:rFonts w:asciiTheme="minorHAnsi" w:hAnsiTheme="minorHAnsi"/>
          <w:sz w:val="24"/>
        </w:rPr>
        <w:t xml:space="preserve">In addition, a significant amount </w:t>
      </w:r>
      <w:r w:rsidRPr="004E67E0">
        <w:rPr>
          <w:rFonts w:asciiTheme="minorHAnsi" w:hAnsiTheme="minorHAnsi"/>
          <w:sz w:val="24"/>
        </w:rPr>
        <w:t xml:space="preserve">of learning will take place outside of the classroom through homework and </w:t>
      </w:r>
      <w:r w:rsidR="00863AC6" w:rsidRPr="004E67E0">
        <w:rPr>
          <w:rFonts w:asciiTheme="minorHAnsi" w:hAnsiTheme="minorHAnsi"/>
          <w:sz w:val="24"/>
        </w:rPr>
        <w:t>lab preparation assignments</w:t>
      </w:r>
      <w:r w:rsidR="00DB380E" w:rsidRPr="004E67E0">
        <w:rPr>
          <w:rFonts w:asciiTheme="minorHAnsi" w:hAnsiTheme="minorHAnsi"/>
          <w:sz w:val="24"/>
        </w:rPr>
        <w:t>.</w:t>
      </w:r>
    </w:p>
    <w:p w:rsidR="00E410F1" w:rsidRPr="004E67E0" w:rsidRDefault="00E410F1" w:rsidP="004E67E0">
      <w:pPr>
        <w:tabs>
          <w:tab w:val="left" w:pos="1890"/>
          <w:tab w:val="left" w:pos="2970"/>
        </w:tabs>
        <w:ind w:left="1890" w:hanging="1890"/>
        <w:jc w:val="both"/>
        <w:rPr>
          <w:rFonts w:asciiTheme="minorHAnsi" w:hAnsiTheme="minorHAnsi"/>
          <w:sz w:val="24"/>
        </w:rPr>
      </w:pPr>
      <w:r w:rsidRPr="004E67E0">
        <w:rPr>
          <w:rFonts w:asciiTheme="minorHAnsi" w:hAnsiTheme="minorHAnsi"/>
          <w:sz w:val="24"/>
        </w:rPr>
        <w:tab/>
      </w:r>
    </w:p>
    <w:p w:rsidR="00253781" w:rsidRDefault="00253781" w:rsidP="00253781">
      <w:pPr>
        <w:tabs>
          <w:tab w:val="left" w:pos="4032"/>
        </w:tabs>
        <w:jc w:val="both"/>
      </w:pPr>
    </w:p>
    <w:p w:rsidR="00253781" w:rsidRPr="00253781" w:rsidRDefault="00253781" w:rsidP="008D3456">
      <w:pPr>
        <w:tabs>
          <w:tab w:val="left" w:pos="1890"/>
          <w:tab w:val="left" w:pos="2970"/>
        </w:tabs>
        <w:ind w:left="1900" w:right="-360" w:hanging="1900"/>
        <w:jc w:val="both"/>
        <w:rPr>
          <w:rFonts w:asciiTheme="minorHAnsi" w:hAnsiTheme="minorHAnsi"/>
          <w:sz w:val="24"/>
        </w:rPr>
      </w:pPr>
      <w:r>
        <w:rPr>
          <w:rFonts w:asciiTheme="minorHAnsi" w:hAnsiTheme="minorHAnsi"/>
          <w:b/>
          <w:sz w:val="24"/>
        </w:rPr>
        <w:t>Obey The</w:t>
      </w:r>
      <w:r w:rsidRPr="00253781">
        <w:rPr>
          <w:rFonts w:asciiTheme="minorHAnsi" w:hAnsiTheme="minorHAnsi"/>
          <w:b/>
          <w:sz w:val="24"/>
        </w:rPr>
        <w:t xml:space="preserve"> L</w:t>
      </w:r>
      <w:r>
        <w:rPr>
          <w:rFonts w:asciiTheme="minorHAnsi" w:hAnsiTheme="minorHAnsi"/>
          <w:b/>
          <w:sz w:val="24"/>
        </w:rPr>
        <w:t>aw</w:t>
      </w:r>
      <w:r w:rsidR="00834853">
        <w:rPr>
          <w:rFonts w:asciiTheme="minorHAnsi" w:hAnsiTheme="minorHAnsi"/>
          <w:b/>
          <w:sz w:val="24"/>
        </w:rPr>
        <w:t>!!</w:t>
      </w:r>
      <w:r>
        <w:rPr>
          <w:rFonts w:asciiTheme="minorHAnsi" w:hAnsiTheme="minorHAnsi"/>
          <w:b/>
          <w:sz w:val="24"/>
        </w:rPr>
        <w:t>:</w:t>
      </w:r>
      <w:r w:rsidRPr="00253781">
        <w:rPr>
          <w:rFonts w:asciiTheme="minorHAnsi" w:hAnsiTheme="minorHAnsi"/>
          <w:sz w:val="24"/>
        </w:rPr>
        <w:t xml:space="preserve">  </w:t>
      </w:r>
      <w:r>
        <w:rPr>
          <w:rFonts w:asciiTheme="minorHAnsi" w:hAnsiTheme="minorHAnsi"/>
          <w:sz w:val="24"/>
        </w:rPr>
        <w:tab/>
      </w:r>
      <w:r w:rsidRPr="00253781">
        <w:rPr>
          <w:rFonts w:asciiTheme="minorHAnsi" w:hAnsiTheme="minorHAnsi"/>
          <w:sz w:val="24"/>
        </w:rPr>
        <w:t xml:space="preserve">Don’t disrupt networks </w:t>
      </w:r>
      <w:r>
        <w:rPr>
          <w:rFonts w:asciiTheme="minorHAnsi" w:hAnsiTheme="minorHAnsi"/>
          <w:sz w:val="24"/>
        </w:rPr>
        <w:t xml:space="preserve">or </w:t>
      </w:r>
      <w:r w:rsidRPr="00253781">
        <w:rPr>
          <w:rFonts w:asciiTheme="minorHAnsi" w:hAnsiTheme="minorHAnsi"/>
          <w:sz w:val="24"/>
        </w:rPr>
        <w:t xml:space="preserve">enter computer systems without the </w:t>
      </w:r>
      <w:r>
        <w:rPr>
          <w:rFonts w:asciiTheme="minorHAnsi" w:hAnsiTheme="minorHAnsi"/>
          <w:sz w:val="24"/>
        </w:rPr>
        <w:t>explicit written permission of the owners.</w:t>
      </w:r>
      <w:r w:rsidRPr="00253781">
        <w:rPr>
          <w:rFonts w:asciiTheme="minorHAnsi" w:hAnsiTheme="minorHAnsi"/>
          <w:sz w:val="24"/>
        </w:rPr>
        <w:t xml:space="preserve">  The hacking skills taught in this course are only safe and legal when used on your own computers, or on computers you have permission to use.  If you break the law, you face possible criminal prosecution and prison time, and neither your instructor nor </w:t>
      </w:r>
      <w:r>
        <w:rPr>
          <w:rFonts w:asciiTheme="minorHAnsi" w:hAnsiTheme="minorHAnsi"/>
          <w:sz w:val="24"/>
        </w:rPr>
        <w:t>SCSU</w:t>
      </w:r>
      <w:r w:rsidRPr="00253781">
        <w:rPr>
          <w:rFonts w:asciiTheme="minorHAnsi" w:hAnsiTheme="minorHAnsi"/>
          <w:sz w:val="24"/>
        </w:rPr>
        <w:t xml:space="preserve"> will be able to save you.</w:t>
      </w:r>
      <w:r w:rsidR="008D3456">
        <w:rPr>
          <w:rFonts w:asciiTheme="minorHAnsi" w:hAnsiTheme="minorHAnsi"/>
          <w:sz w:val="24"/>
        </w:rPr>
        <w:t xml:space="preserve">  </w:t>
      </w:r>
      <w:r w:rsidRPr="00253781">
        <w:rPr>
          <w:rFonts w:asciiTheme="minorHAnsi" w:hAnsiTheme="minorHAnsi"/>
          <w:sz w:val="24"/>
        </w:rPr>
        <w:t xml:space="preserve">In addition, </w:t>
      </w:r>
      <w:r>
        <w:rPr>
          <w:rFonts w:asciiTheme="minorHAnsi" w:hAnsiTheme="minorHAnsi"/>
          <w:sz w:val="24"/>
        </w:rPr>
        <w:t xml:space="preserve">if you </w:t>
      </w:r>
      <w:r w:rsidRPr="00253781">
        <w:rPr>
          <w:rFonts w:asciiTheme="minorHAnsi" w:hAnsiTheme="minorHAnsi"/>
          <w:sz w:val="24"/>
        </w:rPr>
        <w:t xml:space="preserve">commit </w:t>
      </w:r>
      <w:r>
        <w:rPr>
          <w:rFonts w:asciiTheme="minorHAnsi" w:hAnsiTheme="minorHAnsi"/>
          <w:sz w:val="24"/>
        </w:rPr>
        <w:t>any computer crime</w:t>
      </w:r>
      <w:r w:rsidRPr="00253781">
        <w:rPr>
          <w:rFonts w:asciiTheme="minorHAnsi" w:hAnsiTheme="minorHAnsi"/>
          <w:sz w:val="24"/>
        </w:rPr>
        <w:t xml:space="preserve"> </w:t>
      </w:r>
      <w:r>
        <w:rPr>
          <w:rFonts w:asciiTheme="minorHAnsi" w:hAnsiTheme="minorHAnsi"/>
          <w:sz w:val="24"/>
        </w:rPr>
        <w:t xml:space="preserve">you shall </w:t>
      </w:r>
      <w:r w:rsidRPr="00253781">
        <w:rPr>
          <w:rFonts w:asciiTheme="minorHAnsi" w:hAnsiTheme="minorHAnsi"/>
          <w:sz w:val="24"/>
        </w:rPr>
        <w:t>immediate</w:t>
      </w:r>
      <w:r>
        <w:rPr>
          <w:rFonts w:asciiTheme="minorHAnsi" w:hAnsiTheme="minorHAnsi"/>
          <w:sz w:val="24"/>
        </w:rPr>
        <w:t>ly</w:t>
      </w:r>
      <w:r w:rsidRPr="00253781">
        <w:rPr>
          <w:rFonts w:asciiTheme="minorHAnsi" w:hAnsiTheme="minorHAnsi"/>
          <w:sz w:val="24"/>
        </w:rPr>
        <w:t xml:space="preserve"> </w:t>
      </w:r>
      <w:r>
        <w:rPr>
          <w:rFonts w:asciiTheme="minorHAnsi" w:hAnsiTheme="minorHAnsi"/>
          <w:sz w:val="24"/>
        </w:rPr>
        <w:t xml:space="preserve">receive a </w:t>
      </w:r>
      <w:r w:rsidRPr="00253781">
        <w:rPr>
          <w:rFonts w:asciiTheme="minorHAnsi" w:hAnsiTheme="minorHAnsi"/>
          <w:sz w:val="24"/>
        </w:rPr>
        <w:t xml:space="preserve">final grade of F </w:t>
      </w:r>
      <w:r>
        <w:rPr>
          <w:rFonts w:asciiTheme="minorHAnsi" w:hAnsiTheme="minorHAnsi"/>
          <w:sz w:val="24"/>
        </w:rPr>
        <w:t xml:space="preserve">in this course </w:t>
      </w:r>
      <w:r w:rsidRPr="00253781">
        <w:rPr>
          <w:rFonts w:asciiTheme="minorHAnsi" w:hAnsiTheme="minorHAnsi"/>
          <w:sz w:val="24"/>
        </w:rPr>
        <w:t xml:space="preserve">and </w:t>
      </w:r>
      <w:r>
        <w:rPr>
          <w:rFonts w:asciiTheme="minorHAnsi" w:hAnsiTheme="minorHAnsi"/>
          <w:sz w:val="24"/>
        </w:rPr>
        <w:t>will be</w:t>
      </w:r>
      <w:r w:rsidRPr="00253781">
        <w:rPr>
          <w:rFonts w:asciiTheme="minorHAnsi" w:hAnsiTheme="minorHAnsi"/>
          <w:sz w:val="24"/>
        </w:rPr>
        <w:t xml:space="preserve"> banned from </w:t>
      </w:r>
      <w:r w:rsidR="00834853">
        <w:rPr>
          <w:rFonts w:asciiTheme="minorHAnsi" w:hAnsiTheme="minorHAnsi"/>
          <w:sz w:val="24"/>
        </w:rPr>
        <w:t xml:space="preserve">using </w:t>
      </w:r>
      <w:r>
        <w:rPr>
          <w:rFonts w:asciiTheme="minorHAnsi" w:hAnsiTheme="minorHAnsi"/>
          <w:sz w:val="24"/>
        </w:rPr>
        <w:t>all computer science</w:t>
      </w:r>
      <w:r w:rsidRPr="00253781">
        <w:rPr>
          <w:rFonts w:asciiTheme="minorHAnsi" w:hAnsiTheme="minorHAnsi"/>
          <w:sz w:val="24"/>
        </w:rPr>
        <w:t xml:space="preserve"> computer labs.  If a situation arises where you are uncertain about the ethi</w:t>
      </w:r>
      <w:r w:rsidR="00834853">
        <w:rPr>
          <w:rFonts w:asciiTheme="minorHAnsi" w:hAnsiTheme="minorHAnsi"/>
          <w:sz w:val="24"/>
        </w:rPr>
        <w:t>cs involved, please talk to me</w:t>
      </w:r>
      <w:r w:rsidRPr="00253781">
        <w:rPr>
          <w:rFonts w:asciiTheme="minorHAnsi" w:hAnsiTheme="minorHAnsi"/>
          <w:sz w:val="24"/>
        </w:rPr>
        <w:t>.</w:t>
      </w:r>
    </w:p>
    <w:p w:rsidR="00E4482E" w:rsidRPr="004E67E0" w:rsidRDefault="00E4482E" w:rsidP="00253781">
      <w:pPr>
        <w:pStyle w:val="BodyTextIndent"/>
        <w:ind w:left="0" w:firstLine="0"/>
        <w:rPr>
          <w:rFonts w:asciiTheme="minorHAnsi" w:hAnsiTheme="minorHAnsi"/>
        </w:rPr>
      </w:pPr>
    </w:p>
    <w:p w:rsidR="00E410F1" w:rsidRPr="004E67E0" w:rsidRDefault="00E410F1" w:rsidP="008D3456">
      <w:pPr>
        <w:tabs>
          <w:tab w:val="left" w:pos="1890"/>
          <w:tab w:val="left" w:pos="2970"/>
        </w:tabs>
        <w:ind w:left="1890" w:right="-360" w:hanging="1890"/>
        <w:jc w:val="both"/>
        <w:rPr>
          <w:rFonts w:asciiTheme="minorHAnsi" w:hAnsiTheme="minorHAnsi"/>
          <w:b/>
          <w:bCs/>
          <w:sz w:val="24"/>
        </w:rPr>
      </w:pPr>
      <w:r w:rsidRPr="004E67E0">
        <w:rPr>
          <w:rFonts w:asciiTheme="minorHAnsi" w:hAnsiTheme="minorHAnsi"/>
          <w:b/>
          <w:sz w:val="24"/>
        </w:rPr>
        <w:t>Attendance</w:t>
      </w:r>
      <w:r w:rsidRPr="004E67E0">
        <w:rPr>
          <w:rFonts w:asciiTheme="minorHAnsi" w:hAnsiTheme="minorHAnsi"/>
          <w:sz w:val="24"/>
        </w:rPr>
        <w:t>:</w:t>
      </w:r>
      <w:r w:rsidRPr="004E67E0">
        <w:rPr>
          <w:rFonts w:asciiTheme="minorHAnsi" w:hAnsiTheme="minorHAnsi"/>
          <w:sz w:val="24"/>
        </w:rPr>
        <w:tab/>
        <w:t>Due to the amount of information covered in each class, attendance to all classes</w:t>
      </w:r>
      <w:r w:rsidR="00317BE9" w:rsidRPr="004E67E0">
        <w:rPr>
          <w:rFonts w:asciiTheme="minorHAnsi" w:hAnsiTheme="minorHAnsi"/>
          <w:sz w:val="24"/>
        </w:rPr>
        <w:t xml:space="preserve"> </w:t>
      </w:r>
      <w:r w:rsidRPr="004E67E0">
        <w:rPr>
          <w:rFonts w:asciiTheme="minorHAnsi" w:hAnsiTheme="minorHAnsi"/>
          <w:sz w:val="24"/>
        </w:rPr>
        <w:t xml:space="preserve">is mandatory and students are responsible for all material presented in class.  Missing classes will </w:t>
      </w:r>
      <w:r w:rsidR="00371191" w:rsidRPr="004E67E0">
        <w:rPr>
          <w:rFonts w:asciiTheme="minorHAnsi" w:hAnsiTheme="minorHAnsi"/>
          <w:sz w:val="24"/>
        </w:rPr>
        <w:t>certainly</w:t>
      </w:r>
      <w:r w:rsidRPr="004E67E0">
        <w:rPr>
          <w:rFonts w:asciiTheme="minorHAnsi" w:hAnsiTheme="minorHAnsi"/>
          <w:sz w:val="24"/>
        </w:rPr>
        <w:t xml:space="preserve"> influence your final grade, therefore attendance </w:t>
      </w:r>
      <w:r w:rsidRPr="004E67E0">
        <w:rPr>
          <w:rFonts w:asciiTheme="minorHAnsi" w:hAnsiTheme="minorHAnsi"/>
          <w:b/>
          <w:sz w:val="24"/>
          <w:u w:val="single"/>
        </w:rPr>
        <w:t>will</w:t>
      </w:r>
      <w:r w:rsidRPr="004E67E0">
        <w:rPr>
          <w:rFonts w:asciiTheme="minorHAnsi" w:hAnsiTheme="minorHAnsi"/>
          <w:sz w:val="24"/>
        </w:rPr>
        <w:t xml:space="preserve"> be taken at each class.</w:t>
      </w:r>
      <w:r w:rsidRPr="004E67E0">
        <w:rPr>
          <w:rFonts w:asciiTheme="minorHAnsi" w:hAnsiTheme="minorHAnsi"/>
          <w:b/>
          <w:bCs/>
          <w:sz w:val="24"/>
        </w:rPr>
        <w:t xml:space="preserve"> You are responsible for the material covered in any class </w:t>
      </w:r>
      <w:r w:rsidRPr="004E67E0">
        <w:rPr>
          <w:rFonts w:asciiTheme="minorHAnsi" w:hAnsiTheme="minorHAnsi"/>
          <w:b/>
          <w:bCs/>
          <w:sz w:val="24"/>
        </w:rPr>
        <w:lastRenderedPageBreak/>
        <w:t>that you miss!!</w:t>
      </w:r>
      <w:r w:rsidR="00317BE9" w:rsidRPr="004E67E0">
        <w:rPr>
          <w:rFonts w:asciiTheme="minorHAnsi" w:hAnsiTheme="minorHAnsi"/>
          <w:b/>
          <w:bCs/>
          <w:sz w:val="24"/>
        </w:rPr>
        <w:t xml:space="preserve">  If you miss a lab assignment, you are expected to make it up</w:t>
      </w:r>
      <w:r w:rsidR="00AB39FC" w:rsidRPr="004E67E0">
        <w:rPr>
          <w:rFonts w:asciiTheme="minorHAnsi" w:hAnsiTheme="minorHAnsi"/>
          <w:b/>
          <w:bCs/>
          <w:sz w:val="24"/>
        </w:rPr>
        <w:t xml:space="preserve"> (quickly, before the lab drive gets wiped)</w:t>
      </w:r>
      <w:r w:rsidR="00317BE9" w:rsidRPr="004E67E0">
        <w:rPr>
          <w:rFonts w:asciiTheme="minorHAnsi" w:hAnsiTheme="minorHAnsi"/>
          <w:b/>
          <w:bCs/>
          <w:sz w:val="24"/>
        </w:rPr>
        <w:t>.</w:t>
      </w:r>
    </w:p>
    <w:p w:rsidR="00E410F1" w:rsidRPr="004E67E0" w:rsidRDefault="00E410F1">
      <w:pPr>
        <w:tabs>
          <w:tab w:val="left" w:pos="1890"/>
          <w:tab w:val="left" w:pos="2970"/>
        </w:tabs>
        <w:ind w:left="1890" w:hanging="1890"/>
        <w:rPr>
          <w:rFonts w:asciiTheme="minorHAnsi" w:hAnsiTheme="minorHAnsi"/>
          <w:sz w:val="24"/>
        </w:rPr>
      </w:pPr>
    </w:p>
    <w:p w:rsidR="00E410F1" w:rsidRPr="004E67E0" w:rsidRDefault="00E410F1" w:rsidP="008D3456">
      <w:pPr>
        <w:tabs>
          <w:tab w:val="left" w:pos="1890"/>
          <w:tab w:val="left" w:pos="2970"/>
        </w:tabs>
        <w:ind w:left="1890" w:right="-360" w:hanging="1890"/>
        <w:jc w:val="both"/>
        <w:rPr>
          <w:rFonts w:asciiTheme="minorHAnsi" w:hAnsiTheme="minorHAnsi"/>
          <w:sz w:val="24"/>
        </w:rPr>
      </w:pPr>
      <w:r w:rsidRPr="004E67E0">
        <w:rPr>
          <w:rFonts w:asciiTheme="minorHAnsi" w:hAnsiTheme="minorHAnsi"/>
          <w:b/>
          <w:sz w:val="24"/>
        </w:rPr>
        <w:t>Homework</w:t>
      </w:r>
      <w:r w:rsidRPr="004E67E0">
        <w:rPr>
          <w:rFonts w:asciiTheme="minorHAnsi" w:hAnsiTheme="minorHAnsi"/>
          <w:sz w:val="24"/>
        </w:rPr>
        <w:t>:</w:t>
      </w:r>
      <w:r w:rsidRPr="004E67E0">
        <w:rPr>
          <w:rFonts w:asciiTheme="minorHAnsi" w:hAnsiTheme="minorHAnsi"/>
          <w:sz w:val="24"/>
        </w:rPr>
        <w:tab/>
        <w:t xml:space="preserve">All homework </w:t>
      </w:r>
      <w:r w:rsidR="00317BE9" w:rsidRPr="004E67E0">
        <w:rPr>
          <w:rFonts w:asciiTheme="minorHAnsi" w:hAnsiTheme="minorHAnsi"/>
          <w:sz w:val="24"/>
        </w:rPr>
        <w:t xml:space="preserve">and laboratory </w:t>
      </w:r>
      <w:r w:rsidRPr="004E67E0">
        <w:rPr>
          <w:rFonts w:asciiTheme="minorHAnsi" w:hAnsiTheme="minorHAnsi"/>
          <w:sz w:val="24"/>
        </w:rPr>
        <w:t>assignments must be handed in on time to be considered for full credit. Without an extension granted by the professor, late assignments will be deducted 15% of the total value of the homework</w:t>
      </w:r>
      <w:r w:rsidR="00AB39FC" w:rsidRPr="004E67E0">
        <w:rPr>
          <w:rFonts w:asciiTheme="minorHAnsi" w:hAnsiTheme="minorHAnsi"/>
          <w:sz w:val="24"/>
        </w:rPr>
        <w:t xml:space="preserve">.  </w:t>
      </w:r>
      <w:r w:rsidRPr="004E67E0">
        <w:rPr>
          <w:rFonts w:asciiTheme="minorHAnsi" w:hAnsiTheme="minorHAnsi"/>
          <w:sz w:val="24"/>
        </w:rPr>
        <w:t xml:space="preserve"> Lateness is defined as any assignment not handed in by midnight on the assigned due date.</w:t>
      </w:r>
    </w:p>
    <w:p w:rsidR="00F90041" w:rsidRPr="00A0575D" w:rsidRDefault="00E410F1" w:rsidP="00A0575D">
      <w:pPr>
        <w:tabs>
          <w:tab w:val="left" w:pos="1890"/>
          <w:tab w:val="left" w:pos="2970"/>
        </w:tabs>
        <w:ind w:left="1890" w:hanging="1890"/>
        <w:rPr>
          <w:rFonts w:asciiTheme="minorHAnsi" w:hAnsiTheme="minorHAnsi"/>
          <w:b/>
          <w:sz w:val="24"/>
        </w:rPr>
      </w:pPr>
      <w:r w:rsidRPr="004E67E0">
        <w:rPr>
          <w:rFonts w:asciiTheme="minorHAnsi" w:hAnsiTheme="minorHAnsi"/>
          <w:b/>
          <w:sz w:val="24"/>
        </w:rPr>
        <w:t>Academic Honesty</w:t>
      </w:r>
      <w:r w:rsidRPr="004E67E0">
        <w:rPr>
          <w:rFonts w:asciiTheme="minorHAnsi" w:hAnsiTheme="minorHAnsi"/>
          <w:sz w:val="24"/>
        </w:rPr>
        <w:tab/>
      </w:r>
    </w:p>
    <w:p w:rsidR="00A0575D" w:rsidRDefault="00A0575D" w:rsidP="00F90041">
      <w:pPr>
        <w:tabs>
          <w:tab w:val="left" w:pos="1890"/>
          <w:tab w:val="left" w:pos="2970"/>
        </w:tabs>
        <w:ind w:left="1890" w:hanging="1890"/>
        <w:jc w:val="both"/>
        <w:rPr>
          <w:rFonts w:asciiTheme="minorHAnsi" w:hAnsiTheme="minorHAnsi"/>
          <w:b/>
          <w:bCs/>
          <w:sz w:val="24"/>
        </w:rPr>
      </w:pPr>
      <w:r>
        <w:rPr>
          <w:rFonts w:asciiTheme="minorHAnsi" w:hAnsiTheme="minorHAnsi"/>
          <w:b/>
          <w:bCs/>
          <w:sz w:val="24"/>
        </w:rPr>
        <w:t xml:space="preserve">&amp;  </w:t>
      </w:r>
      <w:r w:rsidR="00F90041" w:rsidRPr="00F90041">
        <w:rPr>
          <w:rFonts w:asciiTheme="minorHAnsi" w:hAnsiTheme="minorHAnsi"/>
          <w:b/>
          <w:bCs/>
          <w:sz w:val="24"/>
        </w:rPr>
        <w:t xml:space="preserve">Collaboration </w:t>
      </w:r>
    </w:p>
    <w:p w:rsidR="00AE2397" w:rsidRDefault="00F90041" w:rsidP="008D3456">
      <w:pPr>
        <w:tabs>
          <w:tab w:val="left" w:pos="1890"/>
          <w:tab w:val="left" w:pos="2970"/>
        </w:tabs>
        <w:ind w:left="1890" w:right="-360" w:hanging="1890"/>
        <w:jc w:val="both"/>
        <w:rPr>
          <w:rFonts w:asciiTheme="minorHAnsi" w:hAnsiTheme="minorHAnsi"/>
          <w:sz w:val="24"/>
        </w:rPr>
      </w:pPr>
      <w:r w:rsidRPr="00F90041">
        <w:rPr>
          <w:rFonts w:asciiTheme="minorHAnsi" w:hAnsiTheme="minorHAnsi"/>
          <w:b/>
          <w:bCs/>
          <w:sz w:val="24"/>
        </w:rPr>
        <w:t>Policy</w:t>
      </w:r>
      <w:r w:rsidR="00A0575D">
        <w:rPr>
          <w:rFonts w:asciiTheme="minorHAnsi" w:hAnsiTheme="minorHAnsi"/>
          <w:b/>
          <w:bCs/>
          <w:sz w:val="24"/>
        </w:rPr>
        <w:t>:</w:t>
      </w:r>
      <w:r w:rsidR="00A0575D">
        <w:rPr>
          <w:rFonts w:asciiTheme="minorHAnsi" w:hAnsiTheme="minorHAnsi"/>
          <w:sz w:val="24"/>
        </w:rPr>
        <w:tab/>
      </w:r>
      <w:r w:rsidR="00E410F1" w:rsidRPr="00FA1161">
        <w:rPr>
          <w:rFonts w:asciiTheme="minorHAnsi" w:hAnsiTheme="minorHAnsi"/>
          <w:sz w:val="24"/>
        </w:rPr>
        <w:t xml:space="preserve">Honesty is an </w:t>
      </w:r>
      <w:r w:rsidR="00E410F1" w:rsidRPr="00FA1161">
        <w:rPr>
          <w:rFonts w:asciiTheme="minorHAnsi" w:hAnsiTheme="minorHAnsi"/>
          <w:sz w:val="24"/>
          <w:u w:val="single"/>
        </w:rPr>
        <w:t>absolute</w:t>
      </w:r>
      <w:r w:rsidR="00E410F1" w:rsidRPr="00FA1161">
        <w:rPr>
          <w:rFonts w:asciiTheme="minorHAnsi" w:hAnsiTheme="minorHAnsi"/>
          <w:sz w:val="24"/>
        </w:rPr>
        <w:t xml:space="preserve"> on all projects and examinations. </w:t>
      </w:r>
      <w:r w:rsidR="00655CA6" w:rsidRPr="00FA1161">
        <w:rPr>
          <w:rFonts w:asciiTheme="minorHAnsi" w:hAnsiTheme="minorHAnsi"/>
          <w:sz w:val="24"/>
        </w:rPr>
        <w:t xml:space="preserve">You are required to compose </w:t>
      </w:r>
      <w:r w:rsidR="00655CA6" w:rsidRPr="00FA1161">
        <w:rPr>
          <w:rFonts w:asciiTheme="minorHAnsi" w:hAnsiTheme="minorHAnsi"/>
          <w:sz w:val="24"/>
          <w:u w:val="single"/>
        </w:rPr>
        <w:t>your own unique solution</w:t>
      </w:r>
      <w:r w:rsidR="00655CA6" w:rsidRPr="00FA1161">
        <w:rPr>
          <w:rFonts w:asciiTheme="minorHAnsi" w:hAnsiTheme="minorHAnsi"/>
          <w:sz w:val="24"/>
        </w:rPr>
        <w:t xml:space="preserve"> to each problem and each project. You cannot use any code or work written by anyone inside or outside of this class and turn it in as your own.  </w:t>
      </w:r>
      <w:r w:rsidR="00AE2397" w:rsidRPr="00FA1161">
        <w:rPr>
          <w:rFonts w:asciiTheme="minorHAnsi" w:hAnsiTheme="minorHAnsi"/>
          <w:sz w:val="24"/>
        </w:rPr>
        <w:t xml:space="preserve">With that being said, in this course, you will learn just as much (or more) from your interaction with other students as you will from me. Your peers are a valuable resource so you shouldn’t overlook them when you need help. </w:t>
      </w:r>
      <w:r w:rsidR="00655CA6" w:rsidRPr="00FA1161">
        <w:rPr>
          <w:rFonts w:asciiTheme="minorHAnsi" w:hAnsiTheme="minorHAnsi"/>
          <w:sz w:val="24"/>
        </w:rPr>
        <w:t>F</w:t>
      </w:r>
      <w:r w:rsidR="00AE2397" w:rsidRPr="00FA1161">
        <w:rPr>
          <w:rFonts w:asciiTheme="minorHAnsi" w:hAnsiTheme="minorHAnsi"/>
          <w:sz w:val="24"/>
        </w:rPr>
        <w:t xml:space="preserve">eel free to discuss homework assignments and projects with other students and exchange ideas about how to solve them. There is however, a thin line between collaboration and </w:t>
      </w:r>
      <w:r w:rsidR="00834853" w:rsidRPr="00FA1161">
        <w:rPr>
          <w:rFonts w:asciiTheme="minorHAnsi" w:hAnsiTheme="minorHAnsi"/>
          <w:sz w:val="24"/>
        </w:rPr>
        <w:t xml:space="preserve">cheating.  </w:t>
      </w:r>
      <w:r w:rsidR="00655CA6" w:rsidRPr="00FA1161">
        <w:rPr>
          <w:rFonts w:asciiTheme="minorHAnsi" w:hAnsiTheme="minorHAnsi"/>
          <w:sz w:val="24"/>
        </w:rPr>
        <w:t>While we encourage collaboration, we do not tolerate any form of cheating. Cheating involves the plagiarism of someone else’s work and turning it in as your own.  To avoid crossing the line</w:t>
      </w:r>
      <w:r w:rsidR="00AE2397" w:rsidRPr="00FA1161">
        <w:rPr>
          <w:rFonts w:asciiTheme="minorHAnsi" w:hAnsiTheme="minorHAnsi"/>
          <w:sz w:val="24"/>
        </w:rPr>
        <w:t xml:space="preserve">, </w:t>
      </w:r>
      <w:r w:rsidR="00655CA6" w:rsidRPr="00FA1161">
        <w:rPr>
          <w:rFonts w:asciiTheme="minorHAnsi" w:hAnsiTheme="minorHAnsi"/>
          <w:sz w:val="24"/>
        </w:rPr>
        <w:t xml:space="preserve">give credit to others when you use their ideas. This is common in scientific literature and something you should get into the habit of doing. If you use an idea that was developed by someone else or jointly with some group, be sure to make a note of that in </w:t>
      </w:r>
      <w:r w:rsidR="00FA1161" w:rsidRPr="00FA1161">
        <w:rPr>
          <w:rFonts w:asciiTheme="minorHAnsi" w:hAnsiTheme="minorHAnsi"/>
          <w:sz w:val="24"/>
        </w:rPr>
        <w:t xml:space="preserve">a homework </w:t>
      </w:r>
      <w:r w:rsidR="00655CA6" w:rsidRPr="00FA1161">
        <w:rPr>
          <w:rFonts w:asciiTheme="minorHAnsi" w:hAnsiTheme="minorHAnsi"/>
          <w:sz w:val="24"/>
        </w:rPr>
        <w:t>write-up.</w:t>
      </w:r>
    </w:p>
    <w:p w:rsidR="00AE2397" w:rsidRDefault="00AE2397" w:rsidP="00371191">
      <w:pPr>
        <w:tabs>
          <w:tab w:val="left" w:pos="1890"/>
          <w:tab w:val="left" w:pos="2970"/>
        </w:tabs>
        <w:ind w:left="1890" w:hanging="1890"/>
        <w:jc w:val="both"/>
        <w:rPr>
          <w:rFonts w:asciiTheme="minorHAnsi" w:hAnsiTheme="minorHAnsi"/>
          <w:sz w:val="24"/>
        </w:rPr>
      </w:pPr>
    </w:p>
    <w:p w:rsidR="00E410F1" w:rsidRPr="004E67E0" w:rsidRDefault="00E410F1" w:rsidP="008D3456">
      <w:pPr>
        <w:tabs>
          <w:tab w:val="left" w:pos="1890"/>
          <w:tab w:val="left" w:pos="2970"/>
        </w:tabs>
        <w:ind w:left="1890" w:right="-360" w:hanging="1890"/>
        <w:jc w:val="both"/>
        <w:rPr>
          <w:rFonts w:asciiTheme="minorHAnsi" w:hAnsiTheme="minorHAnsi"/>
          <w:b/>
          <w:sz w:val="24"/>
        </w:rPr>
      </w:pPr>
      <w:r w:rsidRPr="004E67E0">
        <w:rPr>
          <w:rFonts w:asciiTheme="minorHAnsi" w:hAnsiTheme="minorHAnsi"/>
          <w:sz w:val="24"/>
        </w:rPr>
        <w:t xml:space="preserve">  </w:t>
      </w:r>
      <w:r w:rsidR="00834853">
        <w:rPr>
          <w:rFonts w:asciiTheme="minorHAnsi" w:hAnsiTheme="minorHAnsi"/>
          <w:sz w:val="24"/>
        </w:rPr>
        <w:tab/>
      </w:r>
      <w:r w:rsidRPr="004E67E0">
        <w:rPr>
          <w:rFonts w:asciiTheme="minorHAnsi" w:hAnsiTheme="minorHAnsi"/>
          <w:sz w:val="24"/>
        </w:rPr>
        <w:t xml:space="preserve">Examinations or assignments which, in the determination of the instructor, have been copied, will be given a grade of zero, and expulsion from the class and/or university may result.  If not expelled from the class/university, all homework assignments handed in thereafter will require an oral exam with the instructor.  Any repeated incidence of academic misconduct will result in immediate expulsion from the course with the grade of an “F”.  </w:t>
      </w:r>
      <w:r w:rsidRPr="004E67E0">
        <w:rPr>
          <w:rFonts w:asciiTheme="minorHAnsi" w:hAnsiTheme="minorHAnsi"/>
          <w:b/>
          <w:bCs/>
          <w:sz w:val="24"/>
        </w:rPr>
        <w:t>Please be aware that the student who offers his/her work to another student will receive the same penalty.</w:t>
      </w:r>
      <w:r w:rsidRPr="004E67E0">
        <w:rPr>
          <w:rFonts w:asciiTheme="minorHAnsi" w:hAnsiTheme="minorHAnsi"/>
          <w:b/>
          <w:sz w:val="24"/>
        </w:rPr>
        <w:t xml:space="preserve"> </w:t>
      </w:r>
    </w:p>
    <w:p w:rsidR="00E410F1" w:rsidRPr="004E67E0" w:rsidRDefault="00E410F1" w:rsidP="00E410F1">
      <w:pPr>
        <w:tabs>
          <w:tab w:val="left" w:pos="1890"/>
          <w:tab w:val="left" w:pos="2970"/>
        </w:tabs>
        <w:ind w:left="1890" w:hanging="1890"/>
        <w:rPr>
          <w:rFonts w:asciiTheme="minorHAnsi" w:hAnsiTheme="minorHAnsi"/>
          <w:b/>
          <w:sz w:val="24"/>
        </w:rPr>
      </w:pPr>
    </w:p>
    <w:p w:rsidR="00E410F1" w:rsidRPr="004E67E0" w:rsidRDefault="00E410F1" w:rsidP="009317A5">
      <w:pPr>
        <w:tabs>
          <w:tab w:val="left" w:pos="1890"/>
          <w:tab w:val="left" w:pos="2970"/>
        </w:tabs>
        <w:ind w:left="1890" w:hanging="1890"/>
        <w:rPr>
          <w:rFonts w:asciiTheme="minorHAnsi" w:hAnsiTheme="minorHAnsi"/>
          <w:bCs/>
          <w:sz w:val="24"/>
        </w:rPr>
      </w:pPr>
      <w:r w:rsidRPr="004E67E0">
        <w:rPr>
          <w:rFonts w:asciiTheme="minorHAnsi" w:hAnsiTheme="minorHAnsi"/>
          <w:b/>
          <w:sz w:val="24"/>
        </w:rPr>
        <w:t>Presentations:</w:t>
      </w:r>
      <w:r w:rsidRPr="004E67E0">
        <w:rPr>
          <w:rFonts w:asciiTheme="minorHAnsi" w:hAnsiTheme="minorHAnsi"/>
          <w:bCs/>
          <w:sz w:val="24"/>
        </w:rPr>
        <w:t xml:space="preserve">  </w:t>
      </w:r>
      <w:r w:rsidRPr="004E67E0">
        <w:rPr>
          <w:rFonts w:asciiTheme="minorHAnsi" w:hAnsiTheme="minorHAnsi"/>
          <w:bCs/>
          <w:sz w:val="24"/>
        </w:rPr>
        <w:tab/>
        <w:t xml:space="preserve">At least </w:t>
      </w:r>
      <w:r w:rsidR="00AD19E7" w:rsidRPr="004E67E0">
        <w:rPr>
          <w:rFonts w:asciiTheme="minorHAnsi" w:hAnsiTheme="minorHAnsi"/>
          <w:bCs/>
          <w:sz w:val="24"/>
        </w:rPr>
        <w:t>two</w:t>
      </w:r>
      <w:r w:rsidR="00371191" w:rsidRPr="004E67E0">
        <w:rPr>
          <w:rFonts w:asciiTheme="minorHAnsi" w:hAnsiTheme="minorHAnsi"/>
          <w:bCs/>
          <w:sz w:val="24"/>
        </w:rPr>
        <w:t xml:space="preserve"> presentation</w:t>
      </w:r>
      <w:r w:rsidR="00AD19E7" w:rsidRPr="004E67E0">
        <w:rPr>
          <w:rFonts w:asciiTheme="minorHAnsi" w:hAnsiTheme="minorHAnsi"/>
          <w:bCs/>
          <w:sz w:val="24"/>
        </w:rPr>
        <w:t>s</w:t>
      </w:r>
      <w:r w:rsidRPr="004E67E0">
        <w:rPr>
          <w:rFonts w:asciiTheme="minorHAnsi" w:hAnsiTheme="minorHAnsi"/>
          <w:bCs/>
          <w:sz w:val="24"/>
        </w:rPr>
        <w:t xml:space="preserve"> will be made to the class </w:t>
      </w:r>
      <w:r w:rsidR="008D3456">
        <w:rPr>
          <w:rFonts w:asciiTheme="minorHAnsi" w:hAnsiTheme="minorHAnsi"/>
          <w:bCs/>
          <w:sz w:val="24"/>
        </w:rPr>
        <w:t>that</w:t>
      </w:r>
      <w:r w:rsidR="00371191" w:rsidRPr="004E67E0">
        <w:rPr>
          <w:rFonts w:asciiTheme="minorHAnsi" w:hAnsiTheme="minorHAnsi"/>
          <w:bCs/>
          <w:sz w:val="24"/>
        </w:rPr>
        <w:t xml:space="preserve"> describes </w:t>
      </w:r>
      <w:r w:rsidR="00AD19E7" w:rsidRPr="004E67E0">
        <w:rPr>
          <w:rFonts w:asciiTheme="minorHAnsi" w:hAnsiTheme="minorHAnsi"/>
          <w:bCs/>
          <w:sz w:val="24"/>
        </w:rPr>
        <w:t xml:space="preserve">either an assigned topic or </w:t>
      </w:r>
      <w:r w:rsidRPr="004E67E0">
        <w:rPr>
          <w:rFonts w:asciiTheme="minorHAnsi" w:hAnsiTheme="minorHAnsi"/>
          <w:bCs/>
          <w:sz w:val="24"/>
        </w:rPr>
        <w:t xml:space="preserve">a topic of your choosing in the field of </w:t>
      </w:r>
      <w:r w:rsidR="00AD19E7" w:rsidRPr="004E67E0">
        <w:rPr>
          <w:rFonts w:asciiTheme="minorHAnsi" w:hAnsiTheme="minorHAnsi"/>
          <w:bCs/>
          <w:sz w:val="24"/>
        </w:rPr>
        <w:t>information security</w:t>
      </w:r>
      <w:r w:rsidRPr="004E67E0">
        <w:rPr>
          <w:rFonts w:asciiTheme="minorHAnsi" w:hAnsiTheme="minorHAnsi"/>
          <w:bCs/>
          <w:sz w:val="24"/>
        </w:rPr>
        <w:t xml:space="preserve">.  </w:t>
      </w:r>
    </w:p>
    <w:p w:rsidR="00AB39FC" w:rsidRPr="004E67E0" w:rsidRDefault="00AB39FC" w:rsidP="00AB39FC">
      <w:pPr>
        <w:tabs>
          <w:tab w:val="left" w:pos="1890"/>
          <w:tab w:val="left" w:pos="2970"/>
        </w:tabs>
        <w:ind w:left="1890" w:hanging="1890"/>
        <w:rPr>
          <w:rFonts w:asciiTheme="minorHAnsi" w:hAnsiTheme="minorHAnsi"/>
          <w:b/>
          <w:sz w:val="24"/>
        </w:rPr>
      </w:pPr>
      <w:r w:rsidRPr="004E67E0">
        <w:rPr>
          <w:rFonts w:asciiTheme="minorHAnsi" w:hAnsiTheme="minorHAnsi"/>
          <w:b/>
          <w:sz w:val="24"/>
        </w:rPr>
        <w:t xml:space="preserve">Research </w:t>
      </w:r>
    </w:p>
    <w:p w:rsidR="00945A69" w:rsidRDefault="00AB39FC" w:rsidP="008D3456">
      <w:pPr>
        <w:tabs>
          <w:tab w:val="left" w:pos="1890"/>
          <w:tab w:val="left" w:pos="2970"/>
        </w:tabs>
        <w:ind w:left="1890" w:right="-270" w:hanging="1890"/>
        <w:jc w:val="both"/>
        <w:rPr>
          <w:rFonts w:asciiTheme="minorHAnsi" w:hAnsiTheme="minorHAnsi"/>
          <w:sz w:val="24"/>
        </w:rPr>
      </w:pPr>
      <w:r w:rsidRPr="004E67E0">
        <w:rPr>
          <w:rFonts w:asciiTheme="minorHAnsi" w:hAnsiTheme="minorHAnsi"/>
          <w:b/>
          <w:sz w:val="24"/>
        </w:rPr>
        <w:t>Project:</w:t>
      </w:r>
      <w:r w:rsidRPr="004E67E0">
        <w:rPr>
          <w:rFonts w:asciiTheme="minorHAnsi" w:hAnsiTheme="minorHAnsi"/>
          <w:b/>
          <w:sz w:val="24"/>
        </w:rPr>
        <w:tab/>
      </w:r>
      <w:r w:rsidRPr="004E67E0">
        <w:rPr>
          <w:rFonts w:asciiTheme="minorHAnsi" w:hAnsiTheme="minorHAnsi"/>
          <w:sz w:val="24"/>
        </w:rPr>
        <w:t>Each student is required to complete a semester-long researc</w:t>
      </w:r>
      <w:r w:rsidR="009317A5" w:rsidRPr="004E67E0">
        <w:rPr>
          <w:rFonts w:asciiTheme="minorHAnsi" w:hAnsiTheme="minorHAnsi"/>
          <w:sz w:val="24"/>
        </w:rPr>
        <w:t xml:space="preserve">h project in </w:t>
      </w:r>
      <w:r w:rsidR="00E4482E">
        <w:rPr>
          <w:rFonts w:asciiTheme="minorHAnsi" w:hAnsiTheme="minorHAnsi"/>
          <w:sz w:val="24"/>
        </w:rPr>
        <w:t>ethical hacking and penetration testing</w:t>
      </w:r>
      <w:r w:rsidRPr="004E67E0">
        <w:rPr>
          <w:rFonts w:asciiTheme="minorHAnsi" w:hAnsiTheme="minorHAnsi"/>
          <w:sz w:val="24"/>
        </w:rPr>
        <w:t xml:space="preserve">.  A </w:t>
      </w:r>
      <w:r w:rsidR="009317A5" w:rsidRPr="004E67E0">
        <w:rPr>
          <w:rFonts w:asciiTheme="minorHAnsi" w:hAnsiTheme="minorHAnsi"/>
          <w:sz w:val="24"/>
        </w:rPr>
        <w:t xml:space="preserve">project </w:t>
      </w:r>
      <w:r w:rsidRPr="004E67E0">
        <w:rPr>
          <w:rFonts w:asciiTheme="minorHAnsi" w:hAnsiTheme="minorHAnsi"/>
          <w:sz w:val="24"/>
        </w:rPr>
        <w:t xml:space="preserve">proposal must be written and approved by Dr. Lancor.  </w:t>
      </w:r>
      <w:r w:rsidRPr="004E67E0">
        <w:rPr>
          <w:rFonts w:asciiTheme="minorHAnsi" w:hAnsiTheme="minorHAnsi"/>
          <w:bCs/>
          <w:sz w:val="24"/>
        </w:rPr>
        <w:t>The project need not be entirely technical; some discussion of societal impact or other issues is acceptable. However, there must be some technical (hands-on) component of the project.</w:t>
      </w:r>
      <w:r w:rsidRPr="004E67E0">
        <w:rPr>
          <w:rFonts w:asciiTheme="minorHAnsi" w:hAnsiTheme="minorHAnsi"/>
          <w:b/>
          <w:sz w:val="24"/>
        </w:rPr>
        <w:t xml:space="preserve">  </w:t>
      </w:r>
      <w:r w:rsidRPr="004E67E0">
        <w:rPr>
          <w:rFonts w:asciiTheme="minorHAnsi" w:hAnsiTheme="minorHAnsi"/>
          <w:sz w:val="24"/>
        </w:rPr>
        <w:t xml:space="preserve">Once approved, the </w:t>
      </w:r>
      <w:r w:rsidRPr="004E67E0">
        <w:rPr>
          <w:rFonts w:asciiTheme="minorHAnsi" w:hAnsiTheme="minorHAnsi"/>
          <w:sz w:val="24"/>
        </w:rPr>
        <w:lastRenderedPageBreak/>
        <w:t xml:space="preserve">final project will be formally written up and presented to the </w:t>
      </w:r>
      <w:r w:rsidRPr="00945A69">
        <w:rPr>
          <w:rFonts w:asciiTheme="minorHAnsi" w:hAnsiTheme="minorHAnsi"/>
          <w:sz w:val="24"/>
        </w:rPr>
        <w:t xml:space="preserve">class.  The proposal is due on </w:t>
      </w:r>
      <w:r w:rsidR="00945A69" w:rsidRPr="00945A69">
        <w:rPr>
          <w:rFonts w:asciiTheme="minorHAnsi" w:hAnsiTheme="minorHAnsi"/>
          <w:sz w:val="24"/>
        </w:rPr>
        <w:t>October</w:t>
      </w:r>
      <w:r w:rsidR="00634C91" w:rsidRPr="00945A69">
        <w:rPr>
          <w:rFonts w:asciiTheme="minorHAnsi" w:hAnsiTheme="minorHAnsi"/>
          <w:sz w:val="24"/>
        </w:rPr>
        <w:t xml:space="preserve"> </w:t>
      </w:r>
      <w:r w:rsidR="00945A69" w:rsidRPr="00945A69">
        <w:rPr>
          <w:rFonts w:asciiTheme="minorHAnsi" w:hAnsiTheme="minorHAnsi"/>
          <w:sz w:val="24"/>
        </w:rPr>
        <w:t>28</w:t>
      </w:r>
      <w:r w:rsidR="00634C91" w:rsidRPr="00945A69">
        <w:rPr>
          <w:rFonts w:asciiTheme="minorHAnsi" w:hAnsiTheme="minorHAnsi"/>
          <w:sz w:val="24"/>
          <w:vertAlign w:val="superscript"/>
        </w:rPr>
        <w:t>th</w:t>
      </w:r>
      <w:r w:rsidR="00634C91" w:rsidRPr="00945A69">
        <w:rPr>
          <w:rFonts w:asciiTheme="minorHAnsi" w:hAnsiTheme="minorHAnsi"/>
          <w:sz w:val="24"/>
        </w:rPr>
        <w:t xml:space="preserve"> </w:t>
      </w:r>
      <w:r w:rsidRPr="00945A69">
        <w:rPr>
          <w:rFonts w:asciiTheme="minorHAnsi" w:hAnsiTheme="minorHAnsi"/>
          <w:sz w:val="24"/>
        </w:rPr>
        <w:t xml:space="preserve">and the final project is due </w:t>
      </w:r>
      <w:r w:rsidR="00945A69" w:rsidRPr="00945A69">
        <w:rPr>
          <w:rFonts w:asciiTheme="minorHAnsi" w:hAnsiTheme="minorHAnsi"/>
          <w:sz w:val="24"/>
        </w:rPr>
        <w:t>Dec</w:t>
      </w:r>
      <w:r w:rsidR="00634C91" w:rsidRPr="00945A69">
        <w:rPr>
          <w:rFonts w:asciiTheme="minorHAnsi" w:hAnsiTheme="minorHAnsi"/>
          <w:sz w:val="24"/>
        </w:rPr>
        <w:t xml:space="preserve"> </w:t>
      </w:r>
      <w:r w:rsidR="00945A69" w:rsidRPr="00945A69">
        <w:rPr>
          <w:rFonts w:asciiTheme="minorHAnsi" w:hAnsiTheme="minorHAnsi"/>
          <w:sz w:val="24"/>
        </w:rPr>
        <w:t>16</w:t>
      </w:r>
      <w:r w:rsidRPr="00945A69">
        <w:rPr>
          <w:rFonts w:asciiTheme="minorHAnsi" w:hAnsiTheme="minorHAnsi"/>
          <w:sz w:val="24"/>
          <w:vertAlign w:val="superscript"/>
        </w:rPr>
        <w:t>th</w:t>
      </w:r>
      <w:r w:rsidR="00411177" w:rsidRPr="00945A69">
        <w:rPr>
          <w:rFonts w:asciiTheme="minorHAnsi" w:hAnsiTheme="minorHAnsi"/>
          <w:sz w:val="24"/>
        </w:rPr>
        <w:t>.</w:t>
      </w:r>
      <w:r w:rsidRPr="004E67E0">
        <w:rPr>
          <w:rFonts w:asciiTheme="minorHAnsi" w:hAnsiTheme="minorHAnsi"/>
          <w:sz w:val="24"/>
        </w:rPr>
        <w:t xml:space="preserve"> </w:t>
      </w:r>
    </w:p>
    <w:p w:rsidR="00945A69" w:rsidRPr="008D3456" w:rsidRDefault="00945A69" w:rsidP="002049BF">
      <w:pPr>
        <w:tabs>
          <w:tab w:val="left" w:pos="1890"/>
          <w:tab w:val="left" w:pos="2970"/>
        </w:tabs>
        <w:ind w:left="1890" w:hanging="1890"/>
        <w:rPr>
          <w:rFonts w:asciiTheme="minorHAnsi" w:hAnsiTheme="minorHAnsi" w:cstheme="minorHAnsi"/>
          <w:sz w:val="12"/>
        </w:rPr>
      </w:pPr>
    </w:p>
    <w:p w:rsidR="00AB39FC" w:rsidRPr="004E67E0" w:rsidRDefault="003F163A" w:rsidP="008D3456">
      <w:pPr>
        <w:tabs>
          <w:tab w:val="left" w:pos="1890"/>
          <w:tab w:val="left" w:pos="2970"/>
        </w:tabs>
        <w:ind w:left="1890" w:hanging="1890"/>
        <w:jc w:val="both"/>
        <w:rPr>
          <w:rFonts w:asciiTheme="minorHAnsi" w:hAnsiTheme="minorHAnsi"/>
          <w:sz w:val="24"/>
        </w:rPr>
      </w:pPr>
      <w:r w:rsidRPr="003F163A">
        <w:rPr>
          <w:rFonts w:asciiTheme="minorHAnsi" w:hAnsiTheme="minorHAnsi" w:cstheme="minorHAnsi"/>
          <w:b/>
          <w:sz w:val="24"/>
        </w:rPr>
        <w:t>Grading Policy:</w:t>
      </w:r>
      <w:r w:rsidR="00945A69">
        <w:rPr>
          <w:rFonts w:asciiTheme="minorHAnsi" w:hAnsiTheme="minorHAnsi" w:cstheme="minorHAnsi"/>
          <w:sz w:val="24"/>
        </w:rPr>
        <w:tab/>
      </w:r>
      <w:r w:rsidR="00945A69" w:rsidRPr="00590292">
        <w:rPr>
          <w:rFonts w:asciiTheme="minorHAnsi" w:hAnsiTheme="minorHAnsi" w:cstheme="minorHAnsi"/>
          <w:sz w:val="24"/>
        </w:rPr>
        <w:t xml:space="preserve">Students will be evaluated based on </w:t>
      </w:r>
      <w:r w:rsidR="00945A69">
        <w:rPr>
          <w:rFonts w:asciiTheme="minorHAnsi" w:hAnsiTheme="minorHAnsi" w:cstheme="minorHAnsi"/>
          <w:sz w:val="24"/>
        </w:rPr>
        <w:t xml:space="preserve">one written exam, class presentations, </w:t>
      </w:r>
      <w:r w:rsidR="00945A69" w:rsidRPr="00590292">
        <w:rPr>
          <w:rFonts w:asciiTheme="minorHAnsi" w:hAnsiTheme="minorHAnsi" w:cstheme="minorHAnsi"/>
          <w:sz w:val="24"/>
        </w:rPr>
        <w:t>homework</w:t>
      </w:r>
      <w:r w:rsidR="00945A69">
        <w:rPr>
          <w:rFonts w:asciiTheme="minorHAnsi" w:hAnsiTheme="minorHAnsi" w:cstheme="minorHAnsi"/>
          <w:sz w:val="24"/>
        </w:rPr>
        <w:t xml:space="preserve"> assignments, numerous laboratory assignments and a final, end-of-the-semester project</w:t>
      </w:r>
      <w:r w:rsidR="00945A69" w:rsidRPr="00590292">
        <w:rPr>
          <w:rFonts w:asciiTheme="minorHAnsi" w:hAnsiTheme="minorHAnsi" w:cstheme="minorHAnsi"/>
          <w:sz w:val="24"/>
        </w:rPr>
        <w:t>.</w:t>
      </w:r>
      <w:r>
        <w:rPr>
          <w:rFonts w:asciiTheme="minorHAnsi" w:hAnsiTheme="minorHAnsi" w:cstheme="minorHAnsi"/>
          <w:sz w:val="24"/>
        </w:rPr>
        <w:t xml:space="preserve">  There is no final exam in this course.</w:t>
      </w:r>
    </w:p>
    <w:p w:rsidR="00945A69" w:rsidRPr="008D3456" w:rsidRDefault="00E410F1" w:rsidP="00945A69">
      <w:pPr>
        <w:tabs>
          <w:tab w:val="left" w:pos="720"/>
        </w:tabs>
        <w:ind w:left="720"/>
        <w:jc w:val="both"/>
        <w:rPr>
          <w:rFonts w:asciiTheme="minorHAnsi" w:hAnsiTheme="minorHAnsi" w:cstheme="minorHAnsi"/>
          <w:sz w:val="12"/>
        </w:rPr>
      </w:pPr>
      <w:r w:rsidRPr="008D3456">
        <w:rPr>
          <w:rFonts w:asciiTheme="minorHAnsi" w:hAnsiTheme="minorHAnsi"/>
          <w:sz w:val="12"/>
        </w:rPr>
        <w:tab/>
      </w:r>
      <w:r w:rsidR="00945A69" w:rsidRPr="008D3456">
        <w:rPr>
          <w:rFonts w:asciiTheme="minorHAnsi" w:hAnsiTheme="minorHAnsi" w:cstheme="minorHAnsi"/>
          <w:sz w:val="12"/>
        </w:rPr>
        <w:t xml:space="preserve"> </w:t>
      </w:r>
    </w:p>
    <w:p w:rsidR="00E410F1" w:rsidRPr="00AE2397" w:rsidRDefault="003F163A">
      <w:pPr>
        <w:tabs>
          <w:tab w:val="left" w:pos="1890"/>
          <w:tab w:val="left" w:pos="2970"/>
        </w:tabs>
        <w:ind w:left="1890" w:hanging="1890"/>
        <w:rPr>
          <w:rFonts w:asciiTheme="minorHAnsi" w:hAnsiTheme="minorHAnsi"/>
          <w:sz w:val="24"/>
        </w:rPr>
      </w:pPr>
      <w:r>
        <w:rPr>
          <w:rFonts w:asciiTheme="minorHAnsi" w:hAnsiTheme="minorHAnsi"/>
          <w:b/>
          <w:sz w:val="24"/>
        </w:rPr>
        <w:tab/>
      </w:r>
      <w:r w:rsidR="00E410F1" w:rsidRPr="00AE2397">
        <w:rPr>
          <w:rFonts w:asciiTheme="minorHAnsi" w:hAnsiTheme="minorHAnsi"/>
          <w:b/>
          <w:sz w:val="24"/>
        </w:rPr>
        <w:t>Homework</w:t>
      </w:r>
      <w:r w:rsidR="00AD19E7" w:rsidRPr="00AE2397">
        <w:rPr>
          <w:rFonts w:asciiTheme="minorHAnsi" w:hAnsiTheme="minorHAnsi"/>
          <w:b/>
          <w:sz w:val="24"/>
        </w:rPr>
        <w:t xml:space="preserve"> </w:t>
      </w:r>
      <w:r w:rsidR="00E410F1" w:rsidRPr="00AE2397">
        <w:rPr>
          <w:rFonts w:asciiTheme="minorHAnsi" w:hAnsiTheme="minorHAnsi"/>
          <w:b/>
          <w:sz w:val="24"/>
        </w:rPr>
        <w:t xml:space="preserve">&amp; </w:t>
      </w:r>
      <w:r w:rsidR="00C23DAC" w:rsidRPr="00AE2397">
        <w:rPr>
          <w:rFonts w:asciiTheme="minorHAnsi" w:hAnsiTheme="minorHAnsi"/>
          <w:b/>
          <w:sz w:val="24"/>
        </w:rPr>
        <w:t>Laboratory</w:t>
      </w:r>
      <w:r w:rsidR="00E410F1" w:rsidRPr="00AE2397">
        <w:rPr>
          <w:rFonts w:asciiTheme="minorHAnsi" w:hAnsiTheme="minorHAnsi"/>
          <w:b/>
          <w:sz w:val="24"/>
        </w:rPr>
        <w:t xml:space="preserve"> Assignments</w:t>
      </w:r>
      <w:r w:rsidR="00E410F1" w:rsidRPr="00AE2397">
        <w:rPr>
          <w:rFonts w:asciiTheme="minorHAnsi" w:hAnsiTheme="minorHAnsi"/>
          <w:b/>
          <w:sz w:val="24"/>
        </w:rPr>
        <w:tab/>
      </w:r>
      <w:r w:rsidR="00E410F1" w:rsidRPr="00AE2397">
        <w:rPr>
          <w:rFonts w:asciiTheme="minorHAnsi" w:hAnsiTheme="minorHAnsi"/>
          <w:b/>
          <w:sz w:val="24"/>
        </w:rPr>
        <w:tab/>
      </w:r>
      <w:r w:rsidR="004E67E0" w:rsidRPr="00AE2397">
        <w:rPr>
          <w:rFonts w:asciiTheme="minorHAnsi" w:hAnsiTheme="minorHAnsi"/>
          <w:b/>
          <w:sz w:val="24"/>
        </w:rPr>
        <w:tab/>
      </w:r>
      <w:r w:rsidR="00C40F3F" w:rsidRPr="00AE2397">
        <w:rPr>
          <w:rFonts w:asciiTheme="minorHAnsi" w:hAnsiTheme="minorHAnsi"/>
          <w:sz w:val="24"/>
        </w:rPr>
        <w:t>40</w:t>
      </w:r>
      <w:r w:rsidR="00E410F1" w:rsidRPr="00AE2397">
        <w:rPr>
          <w:rFonts w:asciiTheme="minorHAnsi" w:hAnsiTheme="minorHAnsi"/>
          <w:sz w:val="24"/>
        </w:rPr>
        <w:t>%</w:t>
      </w:r>
    </w:p>
    <w:p w:rsidR="00E410F1" w:rsidRPr="00AE2397" w:rsidRDefault="00E410F1" w:rsidP="009C6C5F">
      <w:pPr>
        <w:tabs>
          <w:tab w:val="left" w:pos="1890"/>
          <w:tab w:val="left" w:pos="2970"/>
        </w:tabs>
        <w:ind w:left="1890" w:hanging="1890"/>
        <w:rPr>
          <w:rFonts w:asciiTheme="minorHAnsi" w:hAnsiTheme="minorHAnsi"/>
          <w:sz w:val="24"/>
        </w:rPr>
      </w:pPr>
      <w:r w:rsidRPr="00AE2397">
        <w:rPr>
          <w:rFonts w:asciiTheme="minorHAnsi" w:hAnsiTheme="minorHAnsi"/>
          <w:sz w:val="24"/>
        </w:rPr>
        <w:tab/>
      </w:r>
      <w:r w:rsidR="009C6C5F" w:rsidRPr="00AE2397">
        <w:rPr>
          <w:rFonts w:asciiTheme="minorHAnsi" w:hAnsiTheme="minorHAnsi"/>
          <w:b/>
          <w:sz w:val="24"/>
        </w:rPr>
        <w:t>Midterm E</w:t>
      </w:r>
      <w:r w:rsidRPr="00AE2397">
        <w:rPr>
          <w:rFonts w:asciiTheme="minorHAnsi" w:hAnsiTheme="minorHAnsi"/>
          <w:b/>
          <w:sz w:val="24"/>
        </w:rPr>
        <w:t>xamination</w:t>
      </w:r>
      <w:r w:rsidR="00AE2397" w:rsidRPr="00AE2397">
        <w:rPr>
          <w:rFonts w:asciiTheme="minorHAnsi" w:hAnsiTheme="minorHAnsi"/>
          <w:sz w:val="24"/>
        </w:rPr>
        <w:tab/>
      </w:r>
      <w:r w:rsidR="00AE2397" w:rsidRPr="00AE2397">
        <w:rPr>
          <w:rFonts w:asciiTheme="minorHAnsi" w:hAnsiTheme="minorHAnsi"/>
          <w:sz w:val="24"/>
        </w:rPr>
        <w:tab/>
      </w:r>
      <w:r w:rsidR="00AE2397" w:rsidRPr="00AE2397">
        <w:rPr>
          <w:rFonts w:asciiTheme="minorHAnsi" w:hAnsiTheme="minorHAnsi"/>
          <w:sz w:val="24"/>
        </w:rPr>
        <w:tab/>
      </w:r>
      <w:r w:rsidR="00AE2397" w:rsidRPr="00AE2397">
        <w:rPr>
          <w:rFonts w:asciiTheme="minorHAnsi" w:hAnsiTheme="minorHAnsi"/>
          <w:sz w:val="24"/>
        </w:rPr>
        <w:tab/>
      </w:r>
      <w:r w:rsidR="00AE2397" w:rsidRPr="00AE2397">
        <w:rPr>
          <w:rFonts w:asciiTheme="minorHAnsi" w:hAnsiTheme="minorHAnsi"/>
          <w:sz w:val="24"/>
        </w:rPr>
        <w:tab/>
        <w:t>20</w:t>
      </w:r>
      <w:r w:rsidRPr="00AE2397">
        <w:rPr>
          <w:rFonts w:asciiTheme="minorHAnsi" w:hAnsiTheme="minorHAnsi"/>
          <w:sz w:val="24"/>
        </w:rPr>
        <w:t>%</w:t>
      </w:r>
    </w:p>
    <w:p w:rsidR="00E410F1" w:rsidRPr="00AE2397" w:rsidRDefault="00E410F1">
      <w:pPr>
        <w:tabs>
          <w:tab w:val="left" w:pos="1890"/>
          <w:tab w:val="left" w:pos="2340"/>
          <w:tab w:val="left" w:pos="6930"/>
        </w:tabs>
        <w:ind w:left="1890" w:hanging="1890"/>
        <w:rPr>
          <w:rFonts w:asciiTheme="minorHAnsi" w:hAnsiTheme="minorHAnsi"/>
          <w:sz w:val="24"/>
        </w:rPr>
      </w:pPr>
      <w:r w:rsidRPr="00AE2397">
        <w:rPr>
          <w:rFonts w:asciiTheme="minorHAnsi" w:hAnsiTheme="minorHAnsi"/>
          <w:sz w:val="24"/>
        </w:rPr>
        <w:tab/>
      </w:r>
      <w:r w:rsidRPr="00AE2397">
        <w:rPr>
          <w:rFonts w:asciiTheme="minorHAnsi" w:hAnsiTheme="minorHAnsi"/>
          <w:b/>
          <w:sz w:val="24"/>
        </w:rPr>
        <w:t>Presentation</w:t>
      </w:r>
      <w:r w:rsidR="00AD19E7" w:rsidRPr="00AE2397">
        <w:rPr>
          <w:rFonts w:asciiTheme="minorHAnsi" w:hAnsiTheme="minorHAnsi"/>
          <w:b/>
          <w:sz w:val="24"/>
        </w:rPr>
        <w:t>s</w:t>
      </w:r>
      <w:r w:rsidR="00AE2397" w:rsidRPr="00AE2397">
        <w:rPr>
          <w:rFonts w:asciiTheme="minorHAnsi" w:hAnsiTheme="minorHAnsi"/>
          <w:sz w:val="24"/>
        </w:rPr>
        <w:tab/>
        <w:t>15</w:t>
      </w:r>
      <w:r w:rsidRPr="00AE2397">
        <w:rPr>
          <w:rFonts w:asciiTheme="minorHAnsi" w:hAnsiTheme="minorHAnsi"/>
          <w:sz w:val="24"/>
        </w:rPr>
        <w:t>%</w:t>
      </w:r>
    </w:p>
    <w:p w:rsidR="009C6C5F" w:rsidRPr="00AE2397" w:rsidRDefault="009C6C5F">
      <w:pPr>
        <w:tabs>
          <w:tab w:val="left" w:pos="1890"/>
          <w:tab w:val="left" w:pos="2340"/>
          <w:tab w:val="left" w:pos="6930"/>
        </w:tabs>
        <w:ind w:left="1890" w:hanging="1890"/>
        <w:rPr>
          <w:rFonts w:asciiTheme="minorHAnsi" w:hAnsiTheme="minorHAnsi"/>
          <w:sz w:val="24"/>
        </w:rPr>
      </w:pPr>
      <w:r w:rsidRPr="00AE2397">
        <w:rPr>
          <w:rFonts w:asciiTheme="minorHAnsi" w:hAnsiTheme="minorHAnsi"/>
          <w:b/>
          <w:sz w:val="24"/>
        </w:rPr>
        <w:tab/>
        <w:t>Final Project</w:t>
      </w:r>
      <w:r w:rsidRPr="00AE2397">
        <w:rPr>
          <w:rFonts w:asciiTheme="minorHAnsi" w:hAnsiTheme="minorHAnsi"/>
          <w:b/>
          <w:sz w:val="24"/>
        </w:rPr>
        <w:tab/>
      </w:r>
      <w:r w:rsidR="00C40F3F" w:rsidRPr="00AE2397">
        <w:rPr>
          <w:rFonts w:asciiTheme="minorHAnsi" w:hAnsiTheme="minorHAnsi"/>
          <w:sz w:val="24"/>
        </w:rPr>
        <w:t>25</w:t>
      </w:r>
      <w:r w:rsidRPr="00AE2397">
        <w:rPr>
          <w:rFonts w:asciiTheme="minorHAnsi" w:hAnsiTheme="minorHAnsi"/>
          <w:sz w:val="24"/>
        </w:rPr>
        <w:t>%</w:t>
      </w:r>
    </w:p>
    <w:p w:rsidR="00E410F1" w:rsidRPr="008D3456" w:rsidRDefault="00E410F1">
      <w:pPr>
        <w:tabs>
          <w:tab w:val="left" w:pos="1890"/>
          <w:tab w:val="left" w:pos="2970"/>
        </w:tabs>
        <w:ind w:left="1890" w:hanging="1890"/>
        <w:rPr>
          <w:rFonts w:asciiTheme="minorHAnsi" w:hAnsiTheme="minorHAnsi"/>
          <w:sz w:val="12"/>
        </w:rPr>
      </w:pPr>
    </w:p>
    <w:p w:rsidR="00E8007D" w:rsidRPr="008D3456" w:rsidRDefault="00E410F1" w:rsidP="008D3456">
      <w:pPr>
        <w:tabs>
          <w:tab w:val="left" w:pos="1890"/>
          <w:tab w:val="left" w:pos="2970"/>
        </w:tabs>
        <w:ind w:left="1890" w:hanging="1890"/>
        <w:jc w:val="both"/>
        <w:rPr>
          <w:rFonts w:asciiTheme="minorHAnsi" w:hAnsiTheme="minorHAnsi"/>
          <w:sz w:val="24"/>
        </w:rPr>
      </w:pPr>
      <w:r w:rsidRPr="004E67E0">
        <w:rPr>
          <w:rFonts w:asciiTheme="minorHAnsi" w:hAnsiTheme="minorHAnsi"/>
          <w:sz w:val="24"/>
        </w:rPr>
        <w:tab/>
        <w:t xml:space="preserve">Makeup exams </w:t>
      </w:r>
      <w:r w:rsidRPr="004E67E0">
        <w:rPr>
          <w:rFonts w:asciiTheme="minorHAnsi" w:hAnsiTheme="minorHAnsi"/>
          <w:b/>
          <w:sz w:val="24"/>
        </w:rPr>
        <w:t>will not</w:t>
      </w:r>
      <w:r w:rsidRPr="004E67E0">
        <w:rPr>
          <w:rFonts w:asciiTheme="minorHAnsi" w:hAnsiTheme="minorHAnsi"/>
          <w:sz w:val="24"/>
        </w:rPr>
        <w:t xml:space="preserve"> be given.  However, in </w:t>
      </w:r>
      <w:r w:rsidRPr="004E67E0">
        <w:rPr>
          <w:rFonts w:asciiTheme="minorHAnsi" w:hAnsiTheme="minorHAnsi"/>
          <w:b/>
          <w:i/>
          <w:sz w:val="24"/>
        </w:rPr>
        <w:t>very</w:t>
      </w:r>
      <w:r w:rsidRPr="004E67E0">
        <w:rPr>
          <w:rFonts w:asciiTheme="minorHAnsi" w:hAnsiTheme="minorHAnsi"/>
          <w:b/>
          <w:sz w:val="24"/>
        </w:rPr>
        <w:t xml:space="preserve"> </w:t>
      </w:r>
      <w:r w:rsidRPr="004E67E0">
        <w:rPr>
          <w:rFonts w:asciiTheme="minorHAnsi" w:hAnsiTheme="minorHAnsi"/>
          <w:sz w:val="24"/>
        </w:rPr>
        <w:t>unusual circumstances, the professor may make an exception.</w:t>
      </w:r>
    </w:p>
    <w:p w:rsidR="00E4482E" w:rsidRDefault="00E4482E" w:rsidP="00E4482E">
      <w:pPr>
        <w:tabs>
          <w:tab w:val="left" w:pos="1890"/>
          <w:tab w:val="left" w:pos="2970"/>
        </w:tabs>
        <w:ind w:left="1890" w:hanging="1890"/>
        <w:rPr>
          <w:rFonts w:asciiTheme="minorHAnsi" w:hAnsiTheme="minorHAnsi"/>
          <w:sz w:val="24"/>
        </w:rPr>
      </w:pPr>
    </w:p>
    <w:p w:rsidR="00E4482E" w:rsidRPr="00FA1161" w:rsidRDefault="00FA1161" w:rsidP="00FA1161">
      <w:pPr>
        <w:tabs>
          <w:tab w:val="left" w:pos="1890"/>
          <w:tab w:val="left" w:pos="2970"/>
        </w:tabs>
        <w:ind w:left="1890" w:hanging="1890"/>
        <w:rPr>
          <w:rFonts w:asciiTheme="minorHAnsi" w:hAnsiTheme="minorHAnsi"/>
          <w:b/>
          <w:sz w:val="24"/>
        </w:rPr>
      </w:pPr>
      <w:r w:rsidRPr="00FA1161">
        <w:rPr>
          <w:rFonts w:asciiTheme="minorHAnsi" w:hAnsiTheme="minorHAnsi"/>
          <w:b/>
          <w:sz w:val="24"/>
        </w:rPr>
        <w:t>Course Outline</w:t>
      </w:r>
      <w:r>
        <w:rPr>
          <w:rFonts w:asciiTheme="minorHAnsi" w:hAnsiTheme="minorHAnsi"/>
          <w:b/>
          <w:sz w:val="24"/>
        </w:rPr>
        <w:t xml:space="preserve">:  </w:t>
      </w:r>
      <w:r>
        <w:rPr>
          <w:rFonts w:asciiTheme="minorHAnsi" w:hAnsiTheme="minorHAnsi"/>
          <w:b/>
          <w:sz w:val="24"/>
        </w:rPr>
        <w:tab/>
      </w:r>
      <w:r w:rsidR="00E4482E" w:rsidRPr="00FA1161">
        <w:rPr>
          <w:rFonts w:asciiTheme="minorHAnsi" w:eastAsia="Batang" w:hAnsiTheme="minorHAnsi" w:cstheme="minorHAnsi"/>
          <w:bCs/>
          <w:sz w:val="24"/>
          <w:szCs w:val="24"/>
        </w:rPr>
        <w:t>1.</w:t>
      </w:r>
      <w:r w:rsidRPr="00FA1161">
        <w:rPr>
          <w:rFonts w:asciiTheme="minorHAnsi" w:eastAsia="Batang" w:hAnsiTheme="minorHAnsi" w:cs="Lucida Grande"/>
          <w:bCs/>
          <w:sz w:val="24"/>
          <w:szCs w:val="24"/>
        </w:rPr>
        <w:t xml:space="preserve">   </w:t>
      </w:r>
      <w:r w:rsidR="00E4482E" w:rsidRPr="00FA1161">
        <w:rPr>
          <w:rFonts w:asciiTheme="minorHAnsi" w:eastAsia="Batang" w:hAnsiTheme="minorHAnsi" w:cs="Lucida Grande"/>
          <w:bCs/>
          <w:sz w:val="24"/>
          <w:szCs w:val="24"/>
        </w:rPr>
        <w:t>Introduction to Et</w:t>
      </w:r>
      <w:r w:rsidR="00945A69" w:rsidRPr="00FA1161">
        <w:rPr>
          <w:rFonts w:asciiTheme="minorHAnsi" w:eastAsia="Batang" w:hAnsiTheme="minorHAnsi" w:cs="Lucida Grande"/>
          <w:bCs/>
          <w:sz w:val="24"/>
          <w:szCs w:val="24"/>
        </w:rPr>
        <w:t>hical Hacking &amp; Pen-Testing</w:t>
      </w:r>
      <w:r w:rsidR="00945A69" w:rsidRPr="00FA1161">
        <w:rPr>
          <w:rFonts w:asciiTheme="minorHAnsi" w:eastAsia="Batang" w:hAnsiTheme="minorHAnsi" w:cs="Lucida Grande"/>
          <w:bCs/>
          <w:sz w:val="24"/>
          <w:szCs w:val="24"/>
        </w:rPr>
        <w:tab/>
      </w:r>
      <w:r w:rsidR="00945A69" w:rsidRPr="00FA1161">
        <w:rPr>
          <w:rFonts w:asciiTheme="minorHAnsi" w:eastAsia="Batang" w:hAnsiTheme="minorHAnsi" w:cs="Lucida Grande"/>
          <w:bCs/>
          <w:sz w:val="24"/>
          <w:szCs w:val="24"/>
        </w:rPr>
        <w:tab/>
      </w:r>
    </w:p>
    <w:p w:rsidR="00945A69" w:rsidRPr="00FA1161" w:rsidRDefault="00945A69" w:rsidP="00FA1161">
      <w:pPr>
        <w:pStyle w:val="ListParagraph"/>
        <w:numPr>
          <w:ilvl w:val="0"/>
          <w:numId w:val="24"/>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What is it and why do we need it?</w:t>
      </w:r>
    </w:p>
    <w:p w:rsidR="00E4482E" w:rsidRPr="00FA1161" w:rsidRDefault="00E4482E" w:rsidP="00FA1161">
      <w:pPr>
        <w:pStyle w:val="ListParagraph"/>
        <w:numPr>
          <w:ilvl w:val="0"/>
          <w:numId w:val="24"/>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Legal and Ethical Issues</w:t>
      </w:r>
    </w:p>
    <w:p w:rsidR="00E4482E" w:rsidRPr="00FA1161" w:rsidRDefault="00E4482E" w:rsidP="00FA1161">
      <w:pPr>
        <w:pStyle w:val="ListParagraph"/>
        <w:numPr>
          <w:ilvl w:val="0"/>
          <w:numId w:val="24"/>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Professional Certifications</w:t>
      </w:r>
    </w:p>
    <w:p w:rsidR="00E4482E" w:rsidRPr="00FA1161" w:rsidRDefault="00E4482E" w:rsidP="00FA1161">
      <w:pPr>
        <w:pStyle w:val="ListParagraph"/>
        <w:numPr>
          <w:ilvl w:val="0"/>
          <w:numId w:val="24"/>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Understanding the Pen-Tester Workflow</w:t>
      </w:r>
    </w:p>
    <w:p w:rsidR="00E4482E" w:rsidRDefault="00E4482E" w:rsidP="008D3456">
      <w:pPr>
        <w:pStyle w:val="ListParagraph"/>
        <w:numPr>
          <w:ilvl w:val="0"/>
          <w:numId w:val="24"/>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Pitfalls</w:t>
      </w:r>
      <w:r w:rsidR="00834853" w:rsidRPr="00FA1161">
        <w:rPr>
          <w:rFonts w:asciiTheme="minorHAnsi" w:eastAsia="Batang" w:hAnsiTheme="minorHAnsi" w:cs="Lucida Grande"/>
          <w:sz w:val="24"/>
          <w:szCs w:val="24"/>
        </w:rPr>
        <w:t xml:space="preserve"> &amp; Limitations</w:t>
      </w:r>
      <w:r w:rsidRPr="00FA1161">
        <w:rPr>
          <w:rFonts w:asciiTheme="minorHAnsi" w:eastAsia="Batang" w:hAnsiTheme="minorHAnsi" w:cs="Lucida Grande"/>
          <w:sz w:val="24"/>
          <w:szCs w:val="24"/>
        </w:rPr>
        <w:t xml:space="preserve"> in Pen-Testing</w:t>
      </w:r>
    </w:p>
    <w:p w:rsidR="008D3456" w:rsidRPr="008D3456" w:rsidRDefault="008D3456" w:rsidP="008D3456">
      <w:pPr>
        <w:pStyle w:val="ListParagraph"/>
        <w:autoSpaceDE w:val="0"/>
        <w:autoSpaceDN w:val="0"/>
        <w:adjustRightInd w:val="0"/>
        <w:ind w:left="2700" w:right="2610"/>
        <w:rPr>
          <w:rFonts w:asciiTheme="minorHAnsi" w:eastAsia="Batang" w:hAnsiTheme="minorHAnsi" w:cs="Lucida Grande"/>
          <w:sz w:val="8"/>
          <w:szCs w:val="24"/>
        </w:rPr>
      </w:pPr>
    </w:p>
    <w:p w:rsidR="00E4482E" w:rsidRPr="00FA1161" w:rsidRDefault="008D3456" w:rsidP="00FA1161">
      <w:pPr>
        <w:tabs>
          <w:tab w:val="left" w:pos="7200"/>
        </w:tabs>
        <w:autoSpaceDE w:val="0"/>
        <w:autoSpaceDN w:val="0"/>
        <w:adjustRightInd w:val="0"/>
        <w:ind w:left="2250" w:right="2340" w:hanging="360"/>
        <w:rPr>
          <w:rFonts w:asciiTheme="minorHAnsi" w:eastAsia="Batang" w:hAnsiTheme="minorHAnsi" w:cs="Lucida Grande"/>
          <w:bCs/>
          <w:sz w:val="24"/>
          <w:szCs w:val="24"/>
        </w:rPr>
      </w:pPr>
      <w:r>
        <w:rPr>
          <w:rFonts w:asciiTheme="minorHAnsi" w:eastAsia="Batang" w:hAnsiTheme="minorHAnsi" w:cs="Lucida Grande"/>
          <w:bCs/>
          <w:sz w:val="24"/>
          <w:szCs w:val="24"/>
        </w:rPr>
        <w:t>2.</w:t>
      </w:r>
      <w:r>
        <w:rPr>
          <w:rFonts w:asciiTheme="minorHAnsi" w:eastAsia="Batang" w:hAnsiTheme="minorHAnsi" w:cs="Lucida Grande"/>
          <w:bCs/>
          <w:sz w:val="24"/>
          <w:szCs w:val="24"/>
        </w:rPr>
        <w:tab/>
        <w:t>Pre-test Planning</w:t>
      </w:r>
      <w:r w:rsidR="00945A69" w:rsidRPr="00FA1161">
        <w:rPr>
          <w:rFonts w:asciiTheme="minorHAnsi" w:eastAsia="Batang" w:hAnsiTheme="minorHAnsi" w:cs="Lucida Grande"/>
          <w:bCs/>
          <w:sz w:val="24"/>
          <w:szCs w:val="24"/>
        </w:rPr>
        <w:tab/>
      </w:r>
    </w:p>
    <w:p w:rsidR="00E4482E" w:rsidRPr="00FA1161" w:rsidRDefault="00E4482E" w:rsidP="00FA1161">
      <w:pPr>
        <w:pStyle w:val="ListParagraph"/>
        <w:numPr>
          <w:ilvl w:val="0"/>
          <w:numId w:val="25"/>
        </w:numPr>
        <w:autoSpaceDE w:val="0"/>
        <w:autoSpaceDN w:val="0"/>
        <w:adjustRightInd w:val="0"/>
        <w:ind w:left="2700" w:right="2610"/>
        <w:rPr>
          <w:rFonts w:asciiTheme="minorHAnsi" w:eastAsia="Batang" w:hAnsiTheme="minorHAnsi" w:cs="Lucida Grande"/>
          <w:sz w:val="24"/>
          <w:szCs w:val="24"/>
        </w:rPr>
      </w:pPr>
      <w:r w:rsidRPr="00FA1161">
        <w:rPr>
          <w:rFonts w:asciiTheme="minorHAnsi" w:eastAsia="Batang" w:hAnsiTheme="minorHAnsi" w:cs="Lucida Grande"/>
          <w:sz w:val="24"/>
          <w:szCs w:val="24"/>
        </w:rPr>
        <w:t>Setting up an effective infrastructure</w:t>
      </w:r>
    </w:p>
    <w:p w:rsidR="00E4482E" w:rsidRDefault="00E4482E" w:rsidP="00FA1161">
      <w:pPr>
        <w:pStyle w:val="ListParagraph"/>
        <w:numPr>
          <w:ilvl w:val="0"/>
          <w:numId w:val="25"/>
        </w:numPr>
        <w:autoSpaceDE w:val="0"/>
        <w:autoSpaceDN w:val="0"/>
        <w:adjustRightInd w:val="0"/>
        <w:ind w:left="2700" w:right="1530"/>
        <w:rPr>
          <w:rFonts w:asciiTheme="minorHAnsi" w:eastAsia="Batang" w:hAnsiTheme="minorHAnsi" w:cs="Lucida Grande"/>
          <w:sz w:val="24"/>
          <w:szCs w:val="24"/>
        </w:rPr>
      </w:pPr>
      <w:r w:rsidRPr="00FA1161">
        <w:rPr>
          <w:rFonts w:asciiTheme="minorHAnsi" w:eastAsia="Batang" w:hAnsiTheme="minorHAnsi" w:cs="Lucida Grande"/>
          <w:sz w:val="24"/>
          <w:szCs w:val="24"/>
        </w:rPr>
        <w:t>Establishing grounds rules with target organizations</w:t>
      </w:r>
    </w:p>
    <w:p w:rsidR="00E4482E" w:rsidRPr="008D3456" w:rsidRDefault="00E4482E" w:rsidP="008D3456">
      <w:pPr>
        <w:autoSpaceDE w:val="0"/>
        <w:autoSpaceDN w:val="0"/>
        <w:adjustRightInd w:val="0"/>
        <w:ind w:right="2610"/>
        <w:rPr>
          <w:rFonts w:asciiTheme="minorHAnsi" w:eastAsia="Batang" w:hAnsiTheme="minorHAnsi" w:cs="Lucida Grande"/>
          <w:sz w:val="6"/>
          <w:szCs w:val="24"/>
        </w:rPr>
      </w:pPr>
      <w:r w:rsidRPr="008D3456">
        <w:rPr>
          <w:rFonts w:asciiTheme="minorHAnsi" w:eastAsia="Batang" w:hAnsiTheme="minorHAnsi" w:cs="Lucida Grande"/>
          <w:sz w:val="6"/>
          <w:szCs w:val="24"/>
        </w:rPr>
        <w:tab/>
      </w:r>
      <w:r w:rsidRPr="008D3456">
        <w:rPr>
          <w:rFonts w:asciiTheme="minorHAnsi" w:eastAsia="Batang" w:hAnsiTheme="minorHAnsi" w:cs="Lucida Grande"/>
          <w:sz w:val="6"/>
          <w:szCs w:val="24"/>
        </w:rPr>
        <w:tab/>
      </w:r>
    </w:p>
    <w:p w:rsidR="00E4482E" w:rsidRPr="00FA1161" w:rsidRDefault="00526D3B" w:rsidP="00FA1161">
      <w:pPr>
        <w:tabs>
          <w:tab w:val="left" w:pos="7200"/>
          <w:tab w:val="left" w:pos="7290"/>
          <w:tab w:val="left" w:pos="7380"/>
          <w:tab w:val="left" w:pos="7830"/>
        </w:tabs>
        <w:autoSpaceDE w:val="0"/>
        <w:autoSpaceDN w:val="0"/>
        <w:adjustRightInd w:val="0"/>
        <w:ind w:left="2250" w:right="180" w:hanging="360"/>
        <w:rPr>
          <w:rFonts w:asciiTheme="minorHAnsi" w:eastAsia="Batang" w:hAnsiTheme="minorHAnsi" w:cs="Lucida Grande"/>
          <w:bCs/>
          <w:sz w:val="24"/>
          <w:szCs w:val="24"/>
        </w:rPr>
      </w:pPr>
      <w:r>
        <w:rPr>
          <w:rFonts w:asciiTheme="minorHAnsi" w:eastAsia="Batang" w:hAnsiTheme="minorHAnsi" w:cs="Lucida Grande"/>
          <w:bCs/>
          <w:sz w:val="24"/>
          <w:szCs w:val="24"/>
        </w:rPr>
        <w:t>3.</w:t>
      </w:r>
      <w:r>
        <w:rPr>
          <w:rFonts w:asciiTheme="minorHAnsi" w:eastAsia="Batang" w:hAnsiTheme="minorHAnsi" w:cs="Lucida Grande"/>
          <w:bCs/>
          <w:sz w:val="24"/>
          <w:szCs w:val="24"/>
        </w:rPr>
        <w:tab/>
      </w:r>
      <w:r w:rsidR="00E4482E" w:rsidRPr="00FA1161">
        <w:rPr>
          <w:rFonts w:asciiTheme="minorHAnsi" w:eastAsia="Batang" w:hAnsiTheme="minorHAnsi" w:cs="Lucida Grande"/>
          <w:bCs/>
          <w:sz w:val="24"/>
          <w:szCs w:val="24"/>
        </w:rPr>
        <w:t xml:space="preserve">Reconnaissance: Learning about </w:t>
      </w:r>
      <w:r w:rsidR="00FA1161" w:rsidRPr="00FA1161">
        <w:rPr>
          <w:rFonts w:asciiTheme="minorHAnsi" w:eastAsia="Batang" w:hAnsiTheme="minorHAnsi" w:cs="Lucida Grande"/>
          <w:bCs/>
          <w:sz w:val="24"/>
          <w:szCs w:val="24"/>
        </w:rPr>
        <w:t>a Target's Infrastructure</w:t>
      </w:r>
      <w:r w:rsidR="00FA1161" w:rsidRPr="00FA1161">
        <w:rPr>
          <w:rFonts w:asciiTheme="minorHAnsi" w:eastAsia="Batang" w:hAnsiTheme="minorHAnsi" w:cs="Lucida Grande"/>
          <w:bCs/>
          <w:sz w:val="24"/>
          <w:szCs w:val="24"/>
        </w:rPr>
        <w:tab/>
      </w:r>
    </w:p>
    <w:p w:rsidR="00834853" w:rsidRPr="00FA1161" w:rsidRDefault="00834853" w:rsidP="00FA1161">
      <w:pPr>
        <w:pStyle w:val="ListParagraph"/>
        <w:numPr>
          <w:ilvl w:val="0"/>
          <w:numId w:val="22"/>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What can be discovered about a target organization?</w:t>
      </w:r>
    </w:p>
    <w:p w:rsidR="00E4482E" w:rsidRPr="00FA1161" w:rsidRDefault="00834853" w:rsidP="00FA1161">
      <w:pPr>
        <w:autoSpaceDE w:val="0"/>
        <w:autoSpaceDN w:val="0"/>
        <w:adjustRightInd w:val="0"/>
        <w:ind w:left="2970" w:right="-360"/>
        <w:rPr>
          <w:rFonts w:asciiTheme="minorHAnsi" w:eastAsia="Batang" w:hAnsiTheme="minorHAnsi" w:cs="Lucida Grande"/>
          <w:sz w:val="22"/>
          <w:szCs w:val="24"/>
        </w:rPr>
      </w:pPr>
      <w:r w:rsidRPr="00FA1161">
        <w:rPr>
          <w:rFonts w:asciiTheme="minorHAnsi" w:eastAsia="Batang" w:hAnsiTheme="minorHAnsi" w:cs="Lucida Grande"/>
          <w:sz w:val="22"/>
          <w:szCs w:val="24"/>
        </w:rPr>
        <w:t xml:space="preserve">- </w:t>
      </w:r>
      <w:r w:rsidR="00E4482E" w:rsidRPr="00FA1161">
        <w:rPr>
          <w:rFonts w:asciiTheme="minorHAnsi" w:eastAsia="Batang" w:hAnsiTheme="minorHAnsi" w:cs="Lucida Grande"/>
          <w:sz w:val="22"/>
          <w:szCs w:val="24"/>
        </w:rPr>
        <w:t>Mining Blogs</w:t>
      </w:r>
      <w:r w:rsidRPr="00FA1161">
        <w:rPr>
          <w:rFonts w:asciiTheme="minorHAnsi" w:eastAsia="Batang" w:hAnsiTheme="minorHAnsi" w:cs="Lucida Grande"/>
          <w:sz w:val="22"/>
          <w:szCs w:val="24"/>
        </w:rPr>
        <w:t xml:space="preserve">, </w:t>
      </w:r>
      <w:r w:rsidR="00E4482E" w:rsidRPr="00FA1161">
        <w:rPr>
          <w:rFonts w:asciiTheme="minorHAnsi" w:eastAsia="Batang" w:hAnsiTheme="minorHAnsi" w:cs="Lucida Grande"/>
          <w:sz w:val="22"/>
          <w:szCs w:val="24"/>
        </w:rPr>
        <w:t>Search Engines</w:t>
      </w:r>
      <w:r w:rsidRPr="00FA1161">
        <w:rPr>
          <w:rFonts w:asciiTheme="minorHAnsi" w:eastAsia="Batang" w:hAnsiTheme="minorHAnsi" w:cs="Lucida Grande"/>
          <w:sz w:val="22"/>
          <w:szCs w:val="24"/>
        </w:rPr>
        <w:t xml:space="preserve">, </w:t>
      </w:r>
      <w:r w:rsidR="00E4482E" w:rsidRPr="00FA1161">
        <w:rPr>
          <w:rFonts w:asciiTheme="minorHAnsi" w:eastAsia="Batang" w:hAnsiTheme="minorHAnsi" w:cs="Lucida Grande"/>
          <w:sz w:val="22"/>
          <w:szCs w:val="24"/>
        </w:rPr>
        <w:t>Social Networking sites</w:t>
      </w:r>
      <w:r w:rsidRPr="00FA1161">
        <w:rPr>
          <w:rFonts w:asciiTheme="minorHAnsi" w:eastAsia="Batang" w:hAnsiTheme="minorHAnsi" w:cs="Lucida Grande"/>
          <w:sz w:val="22"/>
          <w:szCs w:val="24"/>
        </w:rPr>
        <w:t xml:space="preserve">, </w:t>
      </w:r>
      <w:r w:rsidR="00E4482E" w:rsidRPr="00FA1161">
        <w:rPr>
          <w:rFonts w:asciiTheme="minorHAnsi" w:eastAsia="Batang" w:hAnsiTheme="minorHAnsi" w:cs="Lucida Grande"/>
          <w:sz w:val="22"/>
          <w:szCs w:val="24"/>
        </w:rPr>
        <w:t>DNS queries</w:t>
      </w:r>
      <w:r w:rsidRPr="00FA1161">
        <w:rPr>
          <w:rFonts w:asciiTheme="minorHAnsi" w:eastAsia="Batang" w:hAnsiTheme="minorHAnsi" w:cs="Lucida Grande"/>
          <w:sz w:val="22"/>
          <w:szCs w:val="24"/>
        </w:rPr>
        <w:t>, etc</w:t>
      </w:r>
    </w:p>
    <w:p w:rsidR="00E4482E" w:rsidRDefault="00E4482E" w:rsidP="00FA1161">
      <w:pPr>
        <w:pStyle w:val="ListParagraph"/>
        <w:numPr>
          <w:ilvl w:val="0"/>
          <w:numId w:val="22"/>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Countermeasures to Reconnaissance</w:t>
      </w:r>
    </w:p>
    <w:p w:rsidR="00E4482E" w:rsidRPr="008D3456" w:rsidRDefault="00E4482E" w:rsidP="00526D3B">
      <w:pPr>
        <w:autoSpaceDE w:val="0"/>
        <w:autoSpaceDN w:val="0"/>
        <w:adjustRightInd w:val="0"/>
        <w:rPr>
          <w:rFonts w:asciiTheme="minorHAnsi" w:eastAsia="Batang" w:hAnsiTheme="minorHAnsi" w:cs="Lucida Grande"/>
          <w:sz w:val="10"/>
          <w:szCs w:val="24"/>
        </w:rPr>
      </w:pPr>
    </w:p>
    <w:p w:rsidR="00E4482E" w:rsidRPr="00FA1161" w:rsidRDefault="008D3456" w:rsidP="00FA1161">
      <w:pPr>
        <w:tabs>
          <w:tab w:val="left" w:pos="7200"/>
        </w:tabs>
        <w:autoSpaceDE w:val="0"/>
        <w:autoSpaceDN w:val="0"/>
        <w:adjustRightInd w:val="0"/>
        <w:ind w:left="2250" w:right="2340" w:hanging="360"/>
        <w:rPr>
          <w:rFonts w:asciiTheme="minorHAnsi" w:eastAsia="Batang" w:hAnsiTheme="minorHAnsi" w:cs="Lucida Grande"/>
          <w:bCs/>
          <w:sz w:val="24"/>
          <w:szCs w:val="24"/>
        </w:rPr>
      </w:pPr>
      <w:r>
        <w:rPr>
          <w:rFonts w:asciiTheme="minorHAnsi" w:eastAsia="Batang" w:hAnsiTheme="minorHAnsi" w:cs="Lucida Grande"/>
          <w:bCs/>
          <w:sz w:val="24"/>
          <w:szCs w:val="24"/>
        </w:rPr>
        <w:t>4.</w:t>
      </w:r>
      <w:r>
        <w:rPr>
          <w:rFonts w:asciiTheme="minorHAnsi" w:eastAsia="Batang" w:hAnsiTheme="minorHAnsi" w:cs="Lucida Grande"/>
          <w:bCs/>
          <w:sz w:val="24"/>
          <w:szCs w:val="24"/>
        </w:rPr>
        <w:tab/>
        <w:t xml:space="preserve"> Scanning &amp; Enumeration</w:t>
      </w:r>
      <w:r w:rsidR="00834853" w:rsidRPr="00FA1161">
        <w:rPr>
          <w:rFonts w:asciiTheme="minorHAnsi" w:eastAsia="Batang" w:hAnsiTheme="minorHAnsi" w:cs="Lucida Grande"/>
          <w:bCs/>
          <w:sz w:val="24"/>
          <w:szCs w:val="24"/>
        </w:rPr>
        <w:tab/>
      </w:r>
    </w:p>
    <w:p w:rsidR="00E4482E" w:rsidRPr="00FA1161" w:rsidRDefault="00E4482E" w:rsidP="00FA1161">
      <w:pPr>
        <w:pStyle w:val="ListParagraph"/>
        <w:numPr>
          <w:ilvl w:val="0"/>
          <w:numId w:val="26"/>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Understanding Scanning</w:t>
      </w:r>
      <w:r w:rsidR="00834853" w:rsidRPr="00FA1161">
        <w:rPr>
          <w:rFonts w:asciiTheme="minorHAnsi" w:eastAsia="Batang" w:hAnsiTheme="minorHAnsi" w:cs="Lucida Grande"/>
          <w:sz w:val="24"/>
          <w:szCs w:val="24"/>
        </w:rPr>
        <w:t xml:space="preserve"> &amp; Enumeration</w:t>
      </w:r>
    </w:p>
    <w:p w:rsidR="00E4482E" w:rsidRPr="00FA1161" w:rsidRDefault="00834853" w:rsidP="00FA1161">
      <w:pPr>
        <w:pStyle w:val="ListParagraph"/>
        <w:numPr>
          <w:ilvl w:val="0"/>
          <w:numId w:val="26"/>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Common Scanning Tools &amp; Techniques</w:t>
      </w:r>
    </w:p>
    <w:p w:rsidR="00E4482E" w:rsidRPr="00FA1161" w:rsidRDefault="008D3456" w:rsidP="00FA1161">
      <w:pPr>
        <w:autoSpaceDE w:val="0"/>
        <w:autoSpaceDN w:val="0"/>
        <w:adjustRightInd w:val="0"/>
        <w:ind w:left="3114"/>
        <w:rPr>
          <w:rFonts w:asciiTheme="minorHAnsi" w:eastAsia="Batang" w:hAnsiTheme="minorHAnsi" w:cs="Lucida Grande"/>
          <w:sz w:val="24"/>
          <w:szCs w:val="24"/>
        </w:rPr>
      </w:pPr>
      <w:r>
        <w:rPr>
          <w:rFonts w:asciiTheme="minorHAnsi" w:eastAsia="Batang" w:hAnsiTheme="minorHAnsi" w:cs="Lucida Grande"/>
          <w:sz w:val="24"/>
          <w:szCs w:val="24"/>
        </w:rPr>
        <w:t xml:space="preserve">- </w:t>
      </w:r>
      <w:r w:rsidR="00834853" w:rsidRPr="00FA1161">
        <w:rPr>
          <w:rFonts w:asciiTheme="minorHAnsi" w:eastAsia="Batang" w:hAnsiTheme="minorHAnsi" w:cs="Lucida Grande"/>
          <w:sz w:val="24"/>
          <w:szCs w:val="24"/>
        </w:rPr>
        <w:t xml:space="preserve">Port Scans, </w:t>
      </w:r>
      <w:r w:rsidR="00E4482E" w:rsidRPr="00FA1161">
        <w:rPr>
          <w:rFonts w:asciiTheme="minorHAnsi" w:eastAsia="Batang" w:hAnsiTheme="minorHAnsi" w:cs="Lucida Grande"/>
          <w:sz w:val="24"/>
          <w:szCs w:val="24"/>
        </w:rPr>
        <w:t>Banner Grabbing</w:t>
      </w:r>
      <w:r w:rsidR="00834853" w:rsidRPr="00FA1161">
        <w:rPr>
          <w:rFonts w:asciiTheme="minorHAnsi" w:eastAsia="Batang" w:hAnsiTheme="minorHAnsi" w:cs="Lucida Grande"/>
          <w:sz w:val="24"/>
          <w:szCs w:val="24"/>
        </w:rPr>
        <w:t xml:space="preserve">, </w:t>
      </w:r>
      <w:r w:rsidR="00E4482E" w:rsidRPr="00FA1161">
        <w:rPr>
          <w:rFonts w:asciiTheme="minorHAnsi" w:eastAsia="Batang" w:hAnsiTheme="minorHAnsi" w:cs="Lucida Grande"/>
          <w:sz w:val="24"/>
          <w:szCs w:val="24"/>
        </w:rPr>
        <w:t>DNS Zone Transfers</w:t>
      </w:r>
      <w:r>
        <w:rPr>
          <w:rFonts w:asciiTheme="minorHAnsi" w:eastAsia="Batang" w:hAnsiTheme="minorHAnsi" w:cs="Lucida Grande"/>
          <w:sz w:val="24"/>
          <w:szCs w:val="24"/>
        </w:rPr>
        <w:t>, etc.</w:t>
      </w:r>
    </w:p>
    <w:p w:rsidR="00E4482E" w:rsidRPr="00FA1161" w:rsidRDefault="00E4482E" w:rsidP="00FA1161">
      <w:pPr>
        <w:pStyle w:val="ListParagraph"/>
        <w:numPr>
          <w:ilvl w:val="0"/>
          <w:numId w:val="26"/>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Null Sessions and Shares</w:t>
      </w:r>
    </w:p>
    <w:p w:rsidR="00E4482E" w:rsidRPr="00FA1161" w:rsidRDefault="00E4482E" w:rsidP="00FA1161">
      <w:pPr>
        <w:pStyle w:val="ListParagraph"/>
        <w:numPr>
          <w:ilvl w:val="0"/>
          <w:numId w:val="26"/>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Countermeasures to Scanning &amp; Enumeration</w:t>
      </w:r>
    </w:p>
    <w:p w:rsidR="00E4482E" w:rsidRPr="008D3456" w:rsidRDefault="00E4482E" w:rsidP="00FA1161">
      <w:pPr>
        <w:autoSpaceDE w:val="0"/>
        <w:autoSpaceDN w:val="0"/>
        <w:adjustRightInd w:val="0"/>
        <w:ind w:left="810"/>
        <w:rPr>
          <w:rFonts w:asciiTheme="minorHAnsi" w:eastAsia="Batang" w:hAnsiTheme="minorHAnsi" w:cs="Lucida Grande"/>
          <w:sz w:val="12"/>
          <w:szCs w:val="24"/>
        </w:rPr>
      </w:pPr>
    </w:p>
    <w:p w:rsidR="00E4482E" w:rsidRPr="00FA1161" w:rsidRDefault="00E4482E" w:rsidP="00FA1161">
      <w:pPr>
        <w:tabs>
          <w:tab w:val="left" w:pos="7200"/>
        </w:tabs>
        <w:autoSpaceDE w:val="0"/>
        <w:autoSpaceDN w:val="0"/>
        <w:adjustRightInd w:val="0"/>
        <w:ind w:left="2250" w:right="2340" w:hanging="360"/>
        <w:rPr>
          <w:rFonts w:asciiTheme="minorHAnsi" w:eastAsia="Batang" w:hAnsiTheme="minorHAnsi" w:cs="Lucida Grande"/>
          <w:bCs/>
          <w:sz w:val="24"/>
          <w:szCs w:val="24"/>
        </w:rPr>
      </w:pPr>
      <w:r w:rsidRPr="00FA1161">
        <w:rPr>
          <w:rFonts w:asciiTheme="minorHAnsi" w:eastAsia="Batang" w:hAnsiTheme="minorHAnsi" w:cs="Lucida Grande"/>
          <w:bCs/>
          <w:sz w:val="24"/>
          <w:szCs w:val="24"/>
        </w:rPr>
        <w:t>5.</w:t>
      </w:r>
      <w:r w:rsidRPr="00FA1161">
        <w:rPr>
          <w:rFonts w:asciiTheme="minorHAnsi" w:eastAsia="Batang" w:hAnsiTheme="minorHAnsi" w:cs="Lucida Grande"/>
          <w:bCs/>
          <w:sz w:val="24"/>
          <w:szCs w:val="24"/>
        </w:rPr>
        <w:tab/>
        <w:t>Gain</w:t>
      </w:r>
      <w:r w:rsidR="008D3456">
        <w:rPr>
          <w:rFonts w:asciiTheme="minorHAnsi" w:eastAsia="Batang" w:hAnsiTheme="minorHAnsi" w:cs="Lucida Grande"/>
          <w:bCs/>
          <w:sz w:val="24"/>
          <w:szCs w:val="24"/>
        </w:rPr>
        <w:t>ing Access and Exploitation</w:t>
      </w:r>
      <w:r w:rsidR="008D3456">
        <w:rPr>
          <w:rFonts w:asciiTheme="minorHAnsi" w:eastAsia="Batang" w:hAnsiTheme="minorHAnsi" w:cs="Lucida Grande"/>
          <w:bCs/>
          <w:sz w:val="24"/>
          <w:szCs w:val="24"/>
        </w:rPr>
        <w:tab/>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Vulnerability Assessments</w:t>
      </w:r>
    </w:p>
    <w:p w:rsidR="00E4482E" w:rsidRPr="00FA1161" w:rsidRDefault="008D3456"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Pr>
          <w:rFonts w:asciiTheme="minorHAnsi" w:eastAsia="Batang" w:hAnsiTheme="minorHAnsi" w:cs="Lucida Grande"/>
          <w:sz w:val="24"/>
          <w:szCs w:val="24"/>
        </w:rPr>
        <w:t>Security Alerts &amp; Reports</w:t>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Vulnerability Scan</w:t>
      </w:r>
      <w:r w:rsidR="00834853" w:rsidRPr="00FA1161">
        <w:rPr>
          <w:rFonts w:asciiTheme="minorHAnsi" w:eastAsia="Batang" w:hAnsiTheme="minorHAnsi" w:cs="Lucida Grande"/>
          <w:sz w:val="24"/>
          <w:szCs w:val="24"/>
        </w:rPr>
        <w:t>ners: e.g. Nessus, Nexpose</w:t>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Password Cracking Attacks</w:t>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Malware</w:t>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Buffer Overflows</w:t>
      </w:r>
    </w:p>
    <w:p w:rsidR="00E4482E" w:rsidRPr="00FA1161" w:rsidRDefault="00E4482E" w:rsidP="00FA1161">
      <w:pPr>
        <w:pStyle w:val="ListParagraph"/>
        <w:numPr>
          <w:ilvl w:val="0"/>
          <w:numId w:val="27"/>
        </w:numPr>
        <w:autoSpaceDE w:val="0"/>
        <w:autoSpaceDN w:val="0"/>
        <w:adjustRightInd w:val="0"/>
        <w:ind w:left="2700"/>
        <w:rPr>
          <w:rFonts w:asciiTheme="minorHAnsi" w:eastAsia="Batang" w:hAnsiTheme="minorHAnsi" w:cs="Lucida Grande"/>
          <w:sz w:val="24"/>
          <w:szCs w:val="24"/>
        </w:rPr>
      </w:pPr>
      <w:r w:rsidRPr="00FA1161">
        <w:rPr>
          <w:rFonts w:asciiTheme="minorHAnsi" w:eastAsia="Batang" w:hAnsiTheme="minorHAnsi" w:cs="Lucida Grande"/>
          <w:sz w:val="24"/>
          <w:szCs w:val="24"/>
        </w:rPr>
        <w:t>Countermeasures to Exploitation</w:t>
      </w:r>
    </w:p>
    <w:p w:rsidR="00526D3B" w:rsidRDefault="00526D3B" w:rsidP="00FA1161">
      <w:pPr>
        <w:pStyle w:val="ListParagraph"/>
        <w:autoSpaceDE w:val="0"/>
        <w:autoSpaceDN w:val="0"/>
        <w:adjustRightInd w:val="0"/>
        <w:ind w:left="2700"/>
        <w:rPr>
          <w:rFonts w:asciiTheme="minorHAnsi" w:eastAsia="Batang" w:hAnsiTheme="minorHAnsi" w:cs="Lucida Grande"/>
          <w:sz w:val="24"/>
          <w:szCs w:val="24"/>
        </w:rPr>
      </w:pPr>
    </w:p>
    <w:p w:rsidR="00E4482E" w:rsidRPr="00FA1161" w:rsidRDefault="00E4482E" w:rsidP="00FA1161">
      <w:pPr>
        <w:pStyle w:val="ListParagraph"/>
        <w:autoSpaceDE w:val="0"/>
        <w:autoSpaceDN w:val="0"/>
        <w:adjustRightInd w:val="0"/>
        <w:ind w:left="2700"/>
        <w:rPr>
          <w:rFonts w:asciiTheme="minorHAnsi" w:eastAsia="Batang" w:hAnsiTheme="minorHAnsi" w:cs="Lucida Grande"/>
          <w:sz w:val="24"/>
          <w:szCs w:val="24"/>
        </w:rPr>
      </w:pPr>
      <w:bookmarkStart w:id="0" w:name="_GoBack"/>
      <w:bookmarkEnd w:id="0"/>
      <w:r w:rsidRPr="00FA1161">
        <w:rPr>
          <w:rFonts w:asciiTheme="minorHAnsi" w:eastAsia="Batang" w:hAnsiTheme="minorHAnsi" w:cs="Lucida Grande"/>
          <w:sz w:val="24"/>
          <w:szCs w:val="24"/>
        </w:rPr>
        <w:tab/>
      </w:r>
      <w:r w:rsidRPr="00FA1161">
        <w:rPr>
          <w:rFonts w:asciiTheme="minorHAnsi" w:eastAsia="Batang" w:hAnsiTheme="minorHAnsi" w:cs="Lucida Grande"/>
          <w:sz w:val="24"/>
          <w:szCs w:val="24"/>
        </w:rPr>
        <w:tab/>
      </w:r>
      <w:r w:rsidRPr="00FA1161">
        <w:rPr>
          <w:rFonts w:asciiTheme="minorHAnsi" w:eastAsia="Batang" w:hAnsiTheme="minorHAnsi" w:cs="Lucida Grande"/>
          <w:sz w:val="24"/>
          <w:szCs w:val="24"/>
        </w:rPr>
        <w:tab/>
      </w:r>
      <w:r w:rsidRPr="00FA1161">
        <w:rPr>
          <w:rFonts w:asciiTheme="minorHAnsi" w:eastAsia="Batang" w:hAnsiTheme="minorHAnsi" w:cs="Lucida Grande"/>
          <w:sz w:val="24"/>
          <w:szCs w:val="24"/>
        </w:rPr>
        <w:tab/>
      </w:r>
      <w:r w:rsidRPr="00FA1161">
        <w:rPr>
          <w:rFonts w:asciiTheme="minorHAnsi" w:eastAsia="Batang" w:hAnsiTheme="minorHAnsi" w:cs="Lucida Grande"/>
          <w:sz w:val="24"/>
          <w:szCs w:val="24"/>
        </w:rPr>
        <w:tab/>
      </w:r>
      <w:r w:rsidRPr="00FA1161">
        <w:rPr>
          <w:rFonts w:asciiTheme="minorHAnsi" w:eastAsia="Batang" w:hAnsiTheme="minorHAnsi" w:cs="Lucida Grande"/>
          <w:sz w:val="24"/>
          <w:szCs w:val="24"/>
        </w:rPr>
        <w:tab/>
        <w:t xml:space="preserve"> </w:t>
      </w:r>
    </w:p>
    <w:p w:rsidR="00E4482E" w:rsidRPr="00FA1161" w:rsidRDefault="00E4482E" w:rsidP="00FA1161">
      <w:pPr>
        <w:tabs>
          <w:tab w:val="left" w:pos="7200"/>
        </w:tabs>
        <w:autoSpaceDE w:val="0"/>
        <w:autoSpaceDN w:val="0"/>
        <w:adjustRightInd w:val="0"/>
        <w:ind w:left="2250" w:right="2340" w:hanging="360"/>
        <w:rPr>
          <w:rFonts w:asciiTheme="minorHAnsi" w:eastAsia="Batang" w:hAnsiTheme="minorHAnsi" w:cs="Lucida Grande"/>
          <w:bCs/>
          <w:sz w:val="24"/>
          <w:szCs w:val="24"/>
        </w:rPr>
      </w:pPr>
      <w:r w:rsidRPr="00FA1161">
        <w:rPr>
          <w:rFonts w:asciiTheme="minorHAnsi" w:eastAsia="Batang" w:hAnsiTheme="minorHAnsi" w:cs="Lucida Grande"/>
          <w:bCs/>
          <w:sz w:val="24"/>
          <w:szCs w:val="24"/>
        </w:rPr>
        <w:lastRenderedPageBreak/>
        <w:t>6.</w:t>
      </w:r>
      <w:r w:rsidRPr="00FA1161">
        <w:rPr>
          <w:rFonts w:asciiTheme="minorHAnsi" w:eastAsia="Batang" w:hAnsiTheme="minorHAnsi" w:cs="Lucida Grande"/>
          <w:bCs/>
          <w:sz w:val="24"/>
          <w:szCs w:val="24"/>
        </w:rPr>
        <w:tab/>
        <w:t>Escalating Priv</w:t>
      </w:r>
      <w:r w:rsidR="008D3456">
        <w:rPr>
          <w:rFonts w:asciiTheme="minorHAnsi" w:eastAsia="Batang" w:hAnsiTheme="minorHAnsi" w:cs="Lucida Grande"/>
          <w:bCs/>
          <w:sz w:val="24"/>
          <w:szCs w:val="24"/>
        </w:rPr>
        <w:t>ileges &amp; Maintaining Access</w:t>
      </w:r>
      <w:r w:rsidR="00834853" w:rsidRPr="00FA1161">
        <w:rPr>
          <w:rFonts w:asciiTheme="minorHAnsi" w:eastAsia="Batang" w:hAnsiTheme="minorHAnsi" w:cs="Lucida Grande"/>
          <w:bCs/>
          <w:sz w:val="24"/>
          <w:szCs w:val="24"/>
        </w:rPr>
        <w:tab/>
      </w:r>
    </w:p>
    <w:p w:rsidR="00834853" w:rsidRPr="00FA1161" w:rsidRDefault="00834853" w:rsidP="00FA1161">
      <w:pPr>
        <w:pStyle w:val="ListParagraph"/>
        <w:numPr>
          <w:ilvl w:val="0"/>
          <w:numId w:val="23"/>
        </w:numPr>
        <w:tabs>
          <w:tab w:val="left" w:pos="7200"/>
        </w:tabs>
        <w:autoSpaceDE w:val="0"/>
        <w:autoSpaceDN w:val="0"/>
        <w:adjustRightInd w:val="0"/>
        <w:ind w:left="2700" w:right="2340"/>
        <w:rPr>
          <w:rFonts w:asciiTheme="minorHAnsi" w:eastAsia="Batang" w:hAnsiTheme="minorHAnsi" w:cs="Lucida Grande"/>
          <w:sz w:val="24"/>
          <w:szCs w:val="24"/>
        </w:rPr>
      </w:pPr>
      <w:r w:rsidRPr="00FA1161">
        <w:rPr>
          <w:rFonts w:asciiTheme="minorHAnsi" w:eastAsia="Batang" w:hAnsiTheme="minorHAnsi" w:cs="Lucida Grande"/>
          <w:sz w:val="24"/>
          <w:szCs w:val="24"/>
        </w:rPr>
        <w:t>Pivoting</w:t>
      </w:r>
      <w:r w:rsidR="008D3456">
        <w:rPr>
          <w:rFonts w:asciiTheme="minorHAnsi" w:eastAsia="Batang" w:hAnsiTheme="minorHAnsi" w:cs="Lucida Grande"/>
          <w:sz w:val="24"/>
          <w:szCs w:val="24"/>
        </w:rPr>
        <w:t xml:space="preserve"> &amp; Escalating privledges</w:t>
      </w:r>
    </w:p>
    <w:p w:rsidR="00E4482E" w:rsidRPr="00FA1161" w:rsidRDefault="00E4482E" w:rsidP="00FA1161">
      <w:pPr>
        <w:pStyle w:val="ListParagraph"/>
        <w:numPr>
          <w:ilvl w:val="0"/>
          <w:numId w:val="23"/>
        </w:numPr>
        <w:tabs>
          <w:tab w:val="left" w:pos="7200"/>
        </w:tabs>
        <w:autoSpaceDE w:val="0"/>
        <w:autoSpaceDN w:val="0"/>
        <w:adjustRightInd w:val="0"/>
        <w:ind w:left="2700" w:right="2340"/>
        <w:rPr>
          <w:rFonts w:asciiTheme="minorHAnsi" w:eastAsia="Batang" w:hAnsiTheme="minorHAnsi" w:cs="Lucida Grande"/>
          <w:sz w:val="24"/>
          <w:szCs w:val="24"/>
        </w:rPr>
      </w:pPr>
      <w:r w:rsidRPr="00FA1161">
        <w:rPr>
          <w:rFonts w:asciiTheme="minorHAnsi" w:eastAsia="Batang" w:hAnsiTheme="minorHAnsi" w:cs="Lucida Grande"/>
          <w:sz w:val="24"/>
          <w:szCs w:val="24"/>
        </w:rPr>
        <w:t>Enumeration from the inside</w:t>
      </w:r>
    </w:p>
    <w:p w:rsidR="00E4482E" w:rsidRPr="00FA1161" w:rsidRDefault="00E4482E" w:rsidP="00FA1161">
      <w:pPr>
        <w:pStyle w:val="ListParagraph"/>
        <w:numPr>
          <w:ilvl w:val="0"/>
          <w:numId w:val="23"/>
        </w:numPr>
        <w:tabs>
          <w:tab w:val="left" w:pos="7200"/>
        </w:tabs>
        <w:autoSpaceDE w:val="0"/>
        <w:autoSpaceDN w:val="0"/>
        <w:adjustRightInd w:val="0"/>
        <w:ind w:left="2700" w:right="2340"/>
        <w:rPr>
          <w:rFonts w:asciiTheme="minorHAnsi" w:eastAsia="Batang" w:hAnsiTheme="minorHAnsi" w:cs="Lucida Grande"/>
          <w:sz w:val="24"/>
          <w:szCs w:val="24"/>
        </w:rPr>
      </w:pPr>
      <w:r w:rsidRPr="00FA1161">
        <w:rPr>
          <w:rFonts w:asciiTheme="minorHAnsi" w:eastAsia="Batang" w:hAnsiTheme="minorHAnsi" w:cs="Lucida Grande"/>
          <w:bCs/>
          <w:sz w:val="24"/>
          <w:szCs w:val="24"/>
        </w:rPr>
        <w:t>Covert Channels</w:t>
      </w:r>
    </w:p>
    <w:p w:rsidR="00E4482E" w:rsidRPr="00FA1161" w:rsidRDefault="00E4482E" w:rsidP="00FA1161">
      <w:pPr>
        <w:pStyle w:val="ListParagraph"/>
        <w:numPr>
          <w:ilvl w:val="0"/>
          <w:numId w:val="23"/>
        </w:numPr>
        <w:tabs>
          <w:tab w:val="left" w:pos="7200"/>
        </w:tabs>
        <w:autoSpaceDE w:val="0"/>
        <w:autoSpaceDN w:val="0"/>
        <w:adjustRightInd w:val="0"/>
        <w:ind w:left="2700" w:right="2340"/>
        <w:rPr>
          <w:rFonts w:asciiTheme="minorHAnsi" w:eastAsia="Batang" w:hAnsiTheme="minorHAnsi" w:cs="Lucida Grande"/>
          <w:sz w:val="24"/>
          <w:szCs w:val="24"/>
        </w:rPr>
      </w:pPr>
      <w:r w:rsidRPr="00FA1161">
        <w:rPr>
          <w:rFonts w:asciiTheme="minorHAnsi" w:eastAsia="Batang" w:hAnsiTheme="minorHAnsi" w:cs="Lucida Grande"/>
          <w:bCs/>
          <w:sz w:val="24"/>
          <w:szCs w:val="24"/>
        </w:rPr>
        <w:t>Backdoors, Rootkits</w:t>
      </w:r>
    </w:p>
    <w:p w:rsidR="008D3456" w:rsidRPr="008D3456" w:rsidRDefault="008D3456" w:rsidP="008D3456">
      <w:pPr>
        <w:pStyle w:val="ListParagraph"/>
        <w:numPr>
          <w:ilvl w:val="0"/>
          <w:numId w:val="23"/>
        </w:numPr>
        <w:tabs>
          <w:tab w:val="left" w:pos="7200"/>
        </w:tabs>
        <w:autoSpaceDE w:val="0"/>
        <w:autoSpaceDN w:val="0"/>
        <w:adjustRightInd w:val="0"/>
        <w:ind w:left="2700" w:right="-270"/>
        <w:rPr>
          <w:rFonts w:asciiTheme="minorHAnsi" w:hAnsiTheme="minorHAnsi"/>
          <w:sz w:val="24"/>
        </w:rPr>
      </w:pPr>
      <w:r w:rsidRPr="008D3456">
        <w:rPr>
          <w:rFonts w:asciiTheme="minorHAnsi" w:eastAsia="Batang" w:hAnsiTheme="minorHAnsi" w:cs="Lucida Grande"/>
          <w:bCs/>
          <w:sz w:val="24"/>
          <w:szCs w:val="24"/>
        </w:rPr>
        <w:t>Covering track</w:t>
      </w:r>
    </w:p>
    <w:p w:rsidR="008D3456" w:rsidRDefault="008D3456" w:rsidP="008D3456">
      <w:pPr>
        <w:pStyle w:val="ListParagraph"/>
        <w:tabs>
          <w:tab w:val="left" w:pos="7200"/>
        </w:tabs>
        <w:autoSpaceDE w:val="0"/>
        <w:autoSpaceDN w:val="0"/>
        <w:adjustRightInd w:val="0"/>
        <w:ind w:left="2700" w:right="-270"/>
        <w:rPr>
          <w:rFonts w:asciiTheme="minorHAnsi" w:hAnsiTheme="minorHAnsi"/>
          <w:b/>
          <w:sz w:val="24"/>
        </w:rPr>
      </w:pPr>
    </w:p>
    <w:p w:rsidR="008D3456" w:rsidRPr="008D3456" w:rsidRDefault="008D3456" w:rsidP="008D3456">
      <w:pPr>
        <w:pStyle w:val="ListParagraph"/>
        <w:tabs>
          <w:tab w:val="left" w:pos="7200"/>
        </w:tabs>
        <w:autoSpaceDE w:val="0"/>
        <w:autoSpaceDN w:val="0"/>
        <w:adjustRightInd w:val="0"/>
        <w:ind w:left="2700" w:right="-270"/>
        <w:rPr>
          <w:rFonts w:asciiTheme="minorHAnsi" w:hAnsiTheme="minorHAnsi"/>
          <w:b/>
          <w:sz w:val="24"/>
        </w:rPr>
      </w:pPr>
    </w:p>
    <w:p w:rsidR="009317A5" w:rsidRPr="008D3456" w:rsidRDefault="009317A5" w:rsidP="008D3456">
      <w:pPr>
        <w:numPr>
          <w:ilvl w:val="0"/>
          <w:numId w:val="2"/>
        </w:numPr>
        <w:tabs>
          <w:tab w:val="clear" w:pos="360"/>
          <w:tab w:val="num" w:pos="-90"/>
        </w:tabs>
        <w:ind w:left="-90" w:right="-270" w:hanging="450"/>
        <w:jc w:val="both"/>
        <w:rPr>
          <w:rFonts w:asciiTheme="minorHAnsi" w:hAnsiTheme="minorHAnsi"/>
          <w:b/>
          <w:sz w:val="24"/>
        </w:rPr>
      </w:pPr>
      <w:r w:rsidRPr="008D3456">
        <w:rPr>
          <w:rFonts w:asciiTheme="minorHAnsi" w:hAnsiTheme="minorHAnsi"/>
          <w:b/>
          <w:sz w:val="24"/>
        </w:rPr>
        <w:t>This syllabus represents the intended structure of the course for the semester.  It may be changed by the professor via an announcement made during class.</w:t>
      </w:r>
    </w:p>
    <w:p w:rsidR="00C40F3F" w:rsidRDefault="00C40F3F" w:rsidP="00C40F3F">
      <w:pPr>
        <w:ind w:right="-270"/>
        <w:jc w:val="both"/>
        <w:rPr>
          <w:rFonts w:asciiTheme="minorHAnsi" w:hAnsiTheme="minorHAnsi"/>
          <w:b/>
          <w:sz w:val="24"/>
          <w:u w:val="single"/>
        </w:rPr>
      </w:pPr>
    </w:p>
    <w:p w:rsidR="00C40F3F" w:rsidRDefault="00C40F3F" w:rsidP="0074784D">
      <w:pPr>
        <w:numPr>
          <w:ilvl w:val="0"/>
          <w:numId w:val="2"/>
        </w:numPr>
        <w:tabs>
          <w:tab w:val="clear" w:pos="360"/>
          <w:tab w:val="num" w:pos="-90"/>
        </w:tabs>
        <w:ind w:left="-90" w:right="-270" w:hanging="450"/>
        <w:jc w:val="both"/>
        <w:rPr>
          <w:rFonts w:asciiTheme="minorHAnsi" w:hAnsiTheme="minorHAnsi"/>
          <w:b/>
          <w:sz w:val="24"/>
        </w:rPr>
      </w:pPr>
      <w:r w:rsidRPr="0074784D">
        <w:rPr>
          <w:rFonts w:asciiTheme="minorHAnsi" w:hAnsiTheme="minorHAnsi"/>
          <w:b/>
          <w:sz w:val="24"/>
        </w:rPr>
        <w:t>If you are a student with a documented disability, the University's Disability Resource Center (DRC) determines appropriate accommodations through consultation with the student.  Before you may receive accommodations in this class, you will need to make an appointment with the DRC, located in EN C-105. To speak with me about other concerns, such as medical emergencies or arrangements in case the building must be evacuated, please make an appoi</w:t>
      </w:r>
      <w:r w:rsidR="0074784D">
        <w:rPr>
          <w:rFonts w:asciiTheme="minorHAnsi" w:hAnsiTheme="minorHAnsi"/>
          <w:b/>
          <w:sz w:val="24"/>
        </w:rPr>
        <w:t xml:space="preserve">ntment </w:t>
      </w:r>
      <w:r w:rsidR="00E8007D">
        <w:rPr>
          <w:rFonts w:asciiTheme="minorHAnsi" w:hAnsiTheme="minorHAnsi"/>
          <w:b/>
          <w:sz w:val="24"/>
        </w:rPr>
        <w:t>ASAP</w:t>
      </w:r>
      <w:r w:rsidR="0074784D">
        <w:rPr>
          <w:rFonts w:asciiTheme="minorHAnsi" w:hAnsiTheme="minorHAnsi"/>
          <w:b/>
          <w:sz w:val="24"/>
        </w:rPr>
        <w:t>. </w:t>
      </w:r>
    </w:p>
    <w:p w:rsidR="00E8007D" w:rsidRDefault="00E8007D" w:rsidP="00E8007D">
      <w:pPr>
        <w:ind w:left="-90" w:right="-270"/>
        <w:jc w:val="both"/>
        <w:rPr>
          <w:rFonts w:asciiTheme="minorHAnsi" w:hAnsiTheme="minorHAnsi"/>
          <w:b/>
          <w:sz w:val="24"/>
        </w:rPr>
      </w:pPr>
    </w:p>
    <w:p w:rsidR="00375DDD" w:rsidRPr="00E8007D" w:rsidRDefault="00E8007D" w:rsidP="002049BF">
      <w:pPr>
        <w:numPr>
          <w:ilvl w:val="0"/>
          <w:numId w:val="2"/>
        </w:numPr>
        <w:tabs>
          <w:tab w:val="clear" w:pos="360"/>
          <w:tab w:val="num" w:pos="-90"/>
        </w:tabs>
        <w:ind w:left="-90" w:right="-270" w:hanging="450"/>
        <w:jc w:val="both"/>
        <w:rPr>
          <w:rFonts w:asciiTheme="minorHAnsi" w:hAnsiTheme="minorHAnsi"/>
          <w:b/>
          <w:sz w:val="28"/>
        </w:rPr>
      </w:pPr>
      <w:r w:rsidRPr="00E8007D">
        <w:rPr>
          <w:rFonts w:asciiTheme="minorHAnsi" w:hAnsiTheme="minorHAnsi"/>
          <w:b/>
          <w:sz w:val="24"/>
        </w:rPr>
        <w:t xml:space="preserve">SCSU is highly committed to providing you with an educational experience that is academically and socially enriching. In line with this mission, we enforce Title IX of the Education Amendment of 1972 which prohibits acts of sexual misconduct (sexual harassment, sexual assault, dating violence, domestic violence and stalking) at educational institutions.  To report sexual misconduct students should contact University Police at (203) 392-5375 or 911, and/or Pamela Lassiter, Office of Diversity and Equity, at (203) 392-5491and/or Christopher Piscitelli, Office of Judicial Affairs, at (203) 392-6188.  For advocacy and further information including your Title IX rights and reporting procedures visit the Sexual Assault Resource Team (S.A.R.T.) website at </w:t>
      </w:r>
      <w:hyperlink r:id="rId7" w:history="1">
        <w:r w:rsidRPr="00E8007D">
          <w:rPr>
            <w:rStyle w:val="Hyperlink"/>
            <w:rFonts w:asciiTheme="minorHAnsi" w:hAnsiTheme="minorHAnsi"/>
            <w:b/>
            <w:sz w:val="24"/>
          </w:rPr>
          <w:t>http://www.southernct.edu/SART</w:t>
        </w:r>
      </w:hyperlink>
      <w:r w:rsidRPr="00E8007D">
        <w:rPr>
          <w:rFonts w:asciiTheme="minorHAnsi" w:hAnsiTheme="minorHAnsi"/>
          <w:b/>
          <w:sz w:val="24"/>
        </w:rPr>
        <w:t xml:space="preserve">.  Please contact Catherine Christy, Women’s Center and S.A.R.T. Coordinator, at (203)392-6946 for assistance or with any questions regarding support and advocacy.   </w:t>
      </w:r>
    </w:p>
    <w:sectPr w:rsidR="00375DDD" w:rsidRPr="00E8007D" w:rsidSect="004E67E0">
      <w:head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C2E" w:rsidRDefault="00D20C2E">
      <w:r>
        <w:separator/>
      </w:r>
    </w:p>
  </w:endnote>
  <w:endnote w:type="continuationSeparator" w:id="0">
    <w:p w:rsidR="00D20C2E" w:rsidRDefault="00D2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Lucida Grande">
    <w:altName w:val="Arial"/>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C2E" w:rsidRDefault="00D20C2E">
      <w:r>
        <w:separator/>
      </w:r>
    </w:p>
  </w:footnote>
  <w:footnote w:type="continuationSeparator" w:id="0">
    <w:p w:rsidR="00D20C2E" w:rsidRDefault="00D20C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161" w:rsidRPr="00DA33B5" w:rsidRDefault="00FA1161">
    <w:pPr>
      <w:pStyle w:val="Header"/>
      <w:tabs>
        <w:tab w:val="clear" w:pos="8640"/>
        <w:tab w:val="right" w:pos="9360"/>
      </w:tabs>
      <w:rPr>
        <w:rFonts w:asciiTheme="minorHAnsi" w:hAnsiTheme="minorHAnsi"/>
        <w:i/>
        <w:iCs/>
      </w:rPr>
    </w:pPr>
    <w:r w:rsidRPr="00DA33B5">
      <w:rPr>
        <w:rFonts w:asciiTheme="minorHAnsi" w:hAnsiTheme="minorHAnsi"/>
        <w:i/>
        <w:iCs/>
      </w:rPr>
      <w:t>CSC568 Syllabus</w:t>
    </w:r>
    <w:r w:rsidRPr="00DA33B5">
      <w:rPr>
        <w:rFonts w:asciiTheme="minorHAnsi" w:hAnsiTheme="minorHAnsi"/>
        <w:i/>
        <w:iCs/>
      </w:rPr>
      <w:tab/>
    </w:r>
    <w:r w:rsidRPr="00DA33B5">
      <w:rPr>
        <w:rFonts w:asciiTheme="minorHAnsi" w:hAnsiTheme="minorHAnsi"/>
        <w:i/>
        <w:iCs/>
      </w:rPr>
      <w:tab/>
    </w:r>
    <w:r w:rsidRPr="00DA33B5">
      <w:rPr>
        <w:rFonts w:asciiTheme="minorHAnsi" w:hAnsiTheme="minorHAnsi"/>
        <w:i/>
        <w:iCs/>
        <w:snapToGrid w:val="0"/>
      </w:rPr>
      <w:t xml:space="preserve">Page </w:t>
    </w:r>
    <w:r w:rsidR="00984AB6" w:rsidRPr="00DA33B5">
      <w:rPr>
        <w:rFonts w:asciiTheme="minorHAnsi" w:hAnsiTheme="minorHAnsi"/>
        <w:i/>
        <w:iCs/>
        <w:snapToGrid w:val="0"/>
      </w:rPr>
      <w:fldChar w:fldCharType="begin"/>
    </w:r>
    <w:r w:rsidRPr="00DA33B5">
      <w:rPr>
        <w:rFonts w:asciiTheme="minorHAnsi" w:hAnsiTheme="minorHAnsi"/>
        <w:i/>
        <w:iCs/>
        <w:snapToGrid w:val="0"/>
      </w:rPr>
      <w:instrText xml:space="preserve"> PAGE </w:instrText>
    </w:r>
    <w:r w:rsidR="00984AB6" w:rsidRPr="00DA33B5">
      <w:rPr>
        <w:rFonts w:asciiTheme="minorHAnsi" w:hAnsiTheme="minorHAnsi"/>
        <w:i/>
        <w:iCs/>
        <w:snapToGrid w:val="0"/>
      </w:rPr>
      <w:fldChar w:fldCharType="separate"/>
    </w:r>
    <w:r w:rsidR="00526D3B">
      <w:rPr>
        <w:rFonts w:asciiTheme="minorHAnsi" w:hAnsiTheme="minorHAnsi"/>
        <w:i/>
        <w:iCs/>
        <w:noProof/>
        <w:snapToGrid w:val="0"/>
      </w:rPr>
      <w:t>5</w:t>
    </w:r>
    <w:r w:rsidR="00984AB6" w:rsidRPr="00DA33B5">
      <w:rPr>
        <w:rFonts w:asciiTheme="minorHAnsi" w:hAnsiTheme="minorHAnsi"/>
        <w:i/>
        <w:iCs/>
        <w:snapToGrid w:val="0"/>
      </w:rPr>
      <w:fldChar w:fldCharType="end"/>
    </w:r>
    <w:r w:rsidRPr="00DA33B5">
      <w:rPr>
        <w:rFonts w:asciiTheme="minorHAnsi" w:hAnsiTheme="minorHAnsi"/>
        <w:i/>
        <w:iCs/>
        <w:snapToGrid w:val="0"/>
      </w:rPr>
      <w:t xml:space="preserve"> of </w:t>
    </w:r>
    <w:r w:rsidR="00984AB6" w:rsidRPr="00DA33B5">
      <w:rPr>
        <w:rFonts w:asciiTheme="minorHAnsi" w:hAnsiTheme="minorHAnsi"/>
        <w:i/>
        <w:iCs/>
        <w:snapToGrid w:val="0"/>
      </w:rPr>
      <w:fldChar w:fldCharType="begin"/>
    </w:r>
    <w:r w:rsidRPr="00DA33B5">
      <w:rPr>
        <w:rFonts w:asciiTheme="minorHAnsi" w:hAnsiTheme="minorHAnsi"/>
        <w:i/>
        <w:iCs/>
        <w:snapToGrid w:val="0"/>
      </w:rPr>
      <w:instrText xml:space="preserve"> NUMPAGES </w:instrText>
    </w:r>
    <w:r w:rsidR="00984AB6" w:rsidRPr="00DA33B5">
      <w:rPr>
        <w:rFonts w:asciiTheme="minorHAnsi" w:hAnsiTheme="minorHAnsi"/>
        <w:i/>
        <w:iCs/>
        <w:snapToGrid w:val="0"/>
      </w:rPr>
      <w:fldChar w:fldCharType="separate"/>
    </w:r>
    <w:r w:rsidR="00526D3B">
      <w:rPr>
        <w:rFonts w:asciiTheme="minorHAnsi" w:hAnsiTheme="minorHAnsi"/>
        <w:i/>
        <w:iCs/>
        <w:noProof/>
        <w:snapToGrid w:val="0"/>
      </w:rPr>
      <w:t>5</w:t>
    </w:r>
    <w:r w:rsidR="00984AB6" w:rsidRPr="00DA33B5">
      <w:rPr>
        <w:rFonts w:asciiTheme="minorHAnsi" w:hAnsiTheme="minorHAnsi"/>
        <w:i/>
        <w:iCs/>
        <w:snapToGrid w:val="0"/>
      </w:rPr>
      <w:fldChar w:fldCharType="end"/>
    </w:r>
  </w:p>
  <w:p w:rsidR="00FA1161" w:rsidRPr="00DA33B5" w:rsidRDefault="00FA1161">
    <w:pPr>
      <w:pStyle w:val="Header"/>
      <w:rPr>
        <w:rFonts w:asciiTheme="minorHAnsi" w:hAnsiTheme="minorHAns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CA41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06846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C6175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69A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68F3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0694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7649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2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80E1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04EB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A070E"/>
    <w:multiLevelType w:val="hybridMultilevel"/>
    <w:tmpl w:val="B0A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D2B7D"/>
    <w:multiLevelType w:val="hybridMultilevel"/>
    <w:tmpl w:val="3D626744"/>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 w15:restartNumberingAfterBreak="0">
    <w:nsid w:val="0909518C"/>
    <w:multiLevelType w:val="hybridMultilevel"/>
    <w:tmpl w:val="9F8E8966"/>
    <w:lvl w:ilvl="0" w:tplc="C6CE6E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9CD"/>
    <w:multiLevelType w:val="hybridMultilevel"/>
    <w:tmpl w:val="EF7ADFD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4EC600E"/>
    <w:multiLevelType w:val="multilevel"/>
    <w:tmpl w:val="0409001D"/>
    <w:lvl w:ilvl="0">
      <w:start w:val="1"/>
      <w:numFmt w:val="decimal"/>
      <w:lvlText w:val="%1)"/>
      <w:lvlJc w:val="left"/>
      <w:pPr>
        <w:tabs>
          <w:tab w:val="num" w:pos="360"/>
        </w:tabs>
        <w:ind w:left="360" w:hanging="360"/>
      </w:pPr>
      <w:rPr>
        <w:rFonts w:hint="default"/>
        <w:b/>
        <w:i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1876DAA"/>
    <w:multiLevelType w:val="hybridMultilevel"/>
    <w:tmpl w:val="D0C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E2724"/>
    <w:multiLevelType w:val="hybridMultilevel"/>
    <w:tmpl w:val="B7C80A98"/>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34DE66D7"/>
    <w:multiLevelType w:val="hybridMultilevel"/>
    <w:tmpl w:val="437A1A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961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E574725"/>
    <w:multiLevelType w:val="multilevel"/>
    <w:tmpl w:val="7D84ADC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2656E2C"/>
    <w:multiLevelType w:val="hybridMultilevel"/>
    <w:tmpl w:val="6C2EB110"/>
    <w:lvl w:ilvl="0" w:tplc="04090019">
      <w:start w:val="1"/>
      <w:numFmt w:val="lowerLetter"/>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9255F58"/>
    <w:multiLevelType w:val="singleLevel"/>
    <w:tmpl w:val="1EDA19A4"/>
    <w:lvl w:ilvl="0">
      <w:start w:val="2"/>
      <w:numFmt w:val="decimal"/>
      <w:lvlText w:val="%1."/>
      <w:lvlJc w:val="left"/>
      <w:pPr>
        <w:tabs>
          <w:tab w:val="num" w:pos="720"/>
        </w:tabs>
        <w:ind w:left="720" w:hanging="360"/>
      </w:pPr>
      <w:rPr>
        <w:rFonts w:hint="default"/>
      </w:rPr>
    </w:lvl>
  </w:abstractNum>
  <w:abstractNum w:abstractNumId="22" w15:restartNumberingAfterBreak="0">
    <w:nsid w:val="4F4D11D9"/>
    <w:multiLevelType w:val="hybridMultilevel"/>
    <w:tmpl w:val="6C2EB11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87A7687"/>
    <w:multiLevelType w:val="hybridMultilevel"/>
    <w:tmpl w:val="E86885BA"/>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4" w15:restartNumberingAfterBreak="0">
    <w:nsid w:val="604747A9"/>
    <w:multiLevelType w:val="singleLevel"/>
    <w:tmpl w:val="E0C0AEFC"/>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F207C8"/>
    <w:multiLevelType w:val="hybridMultilevel"/>
    <w:tmpl w:val="6C2EB11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828233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A32481C"/>
    <w:multiLevelType w:val="hybridMultilevel"/>
    <w:tmpl w:val="055298FC"/>
    <w:lvl w:ilvl="0" w:tplc="6B7CE394">
      <w:start w:val="1"/>
      <w:numFmt w:val="upperLetter"/>
      <w:lvlText w:val="%1."/>
      <w:lvlJc w:val="left"/>
      <w:pPr>
        <w:ind w:left="810" w:hanging="360"/>
      </w:pPr>
      <w:rPr>
        <w:b/>
        <w:sz w:val="24"/>
      </w:rPr>
    </w:lvl>
    <w:lvl w:ilvl="1" w:tplc="11261C58">
      <w:start w:val="1"/>
      <w:numFmt w:val="lowerLetter"/>
      <w:lvlText w:val="%2."/>
      <w:lvlJc w:val="left"/>
      <w:pPr>
        <w:ind w:left="2523" w:hanging="360"/>
      </w:pPr>
      <w:rPr>
        <w:rFonts w:hint="default"/>
      </w:r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8" w15:restartNumberingAfterBreak="0">
    <w:nsid w:val="79DF3101"/>
    <w:multiLevelType w:val="multilevel"/>
    <w:tmpl w:val="FE62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2"/>
  </w:num>
  <w:num w:numId="16">
    <w:abstractNumId w:val="19"/>
  </w:num>
  <w:num w:numId="17">
    <w:abstractNumId w:val="14"/>
  </w:num>
  <w:num w:numId="18">
    <w:abstractNumId w:val="28"/>
  </w:num>
  <w:num w:numId="19">
    <w:abstractNumId w:val="10"/>
  </w:num>
  <w:num w:numId="20">
    <w:abstractNumId w:val="23"/>
  </w:num>
  <w:num w:numId="21">
    <w:abstractNumId w:val="15"/>
  </w:num>
  <w:num w:numId="22">
    <w:abstractNumId w:val="20"/>
  </w:num>
  <w:num w:numId="23">
    <w:abstractNumId w:val="13"/>
  </w:num>
  <w:num w:numId="24">
    <w:abstractNumId w:val="16"/>
  </w:num>
  <w:num w:numId="25">
    <w:abstractNumId w:val="11"/>
  </w:num>
  <w:num w:numId="26">
    <w:abstractNumId w:val="22"/>
  </w:num>
  <w:num w:numId="27">
    <w:abstractNumId w:val="25"/>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7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B3"/>
    <w:rsid w:val="000170E7"/>
    <w:rsid w:val="00046EB3"/>
    <w:rsid w:val="00050CB1"/>
    <w:rsid w:val="00052E6D"/>
    <w:rsid w:val="00075C4D"/>
    <w:rsid w:val="00076EF5"/>
    <w:rsid w:val="00093A14"/>
    <w:rsid w:val="00096C44"/>
    <w:rsid w:val="000B3355"/>
    <w:rsid w:val="000E2811"/>
    <w:rsid w:val="000F2BB6"/>
    <w:rsid w:val="001920D3"/>
    <w:rsid w:val="001A5991"/>
    <w:rsid w:val="001B235C"/>
    <w:rsid w:val="001C4065"/>
    <w:rsid w:val="001D3F74"/>
    <w:rsid w:val="001D5180"/>
    <w:rsid w:val="001D703F"/>
    <w:rsid w:val="001F405C"/>
    <w:rsid w:val="001F6121"/>
    <w:rsid w:val="002049BF"/>
    <w:rsid w:val="00232EA7"/>
    <w:rsid w:val="00253781"/>
    <w:rsid w:val="00263CF5"/>
    <w:rsid w:val="0027138E"/>
    <w:rsid w:val="00296C91"/>
    <w:rsid w:val="002C7909"/>
    <w:rsid w:val="00314861"/>
    <w:rsid w:val="003153A7"/>
    <w:rsid w:val="00317BE9"/>
    <w:rsid w:val="003242F4"/>
    <w:rsid w:val="00326B3C"/>
    <w:rsid w:val="003337EA"/>
    <w:rsid w:val="00334068"/>
    <w:rsid w:val="00336749"/>
    <w:rsid w:val="00352618"/>
    <w:rsid w:val="00362651"/>
    <w:rsid w:val="00371191"/>
    <w:rsid w:val="00375DDD"/>
    <w:rsid w:val="003F163A"/>
    <w:rsid w:val="003F33D4"/>
    <w:rsid w:val="00405BBC"/>
    <w:rsid w:val="00411177"/>
    <w:rsid w:val="00412AD8"/>
    <w:rsid w:val="004143CC"/>
    <w:rsid w:val="004175FE"/>
    <w:rsid w:val="00432F16"/>
    <w:rsid w:val="00486613"/>
    <w:rsid w:val="0049013E"/>
    <w:rsid w:val="004C2AFD"/>
    <w:rsid w:val="004C543F"/>
    <w:rsid w:val="004E3F30"/>
    <w:rsid w:val="004E67E0"/>
    <w:rsid w:val="00526D3B"/>
    <w:rsid w:val="005761CC"/>
    <w:rsid w:val="00576E67"/>
    <w:rsid w:val="00587C84"/>
    <w:rsid w:val="00603E23"/>
    <w:rsid w:val="00633949"/>
    <w:rsid w:val="00634C91"/>
    <w:rsid w:val="00655CA6"/>
    <w:rsid w:val="0069039E"/>
    <w:rsid w:val="0069795A"/>
    <w:rsid w:val="006C4663"/>
    <w:rsid w:val="006C705B"/>
    <w:rsid w:val="006E628F"/>
    <w:rsid w:val="006F7ECD"/>
    <w:rsid w:val="00706BC4"/>
    <w:rsid w:val="00740480"/>
    <w:rsid w:val="0074784D"/>
    <w:rsid w:val="007708B9"/>
    <w:rsid w:val="00771AC4"/>
    <w:rsid w:val="00785513"/>
    <w:rsid w:val="0079562B"/>
    <w:rsid w:val="007A7F71"/>
    <w:rsid w:val="007B2907"/>
    <w:rsid w:val="007F5D8D"/>
    <w:rsid w:val="00834853"/>
    <w:rsid w:val="0085794D"/>
    <w:rsid w:val="00863AC6"/>
    <w:rsid w:val="00875B4A"/>
    <w:rsid w:val="00884673"/>
    <w:rsid w:val="00895B8F"/>
    <w:rsid w:val="008A18A2"/>
    <w:rsid w:val="008A4634"/>
    <w:rsid w:val="008D3456"/>
    <w:rsid w:val="008F2342"/>
    <w:rsid w:val="008F5C80"/>
    <w:rsid w:val="009142B9"/>
    <w:rsid w:val="009317A5"/>
    <w:rsid w:val="00935C67"/>
    <w:rsid w:val="0093676C"/>
    <w:rsid w:val="00945A69"/>
    <w:rsid w:val="00955592"/>
    <w:rsid w:val="00956531"/>
    <w:rsid w:val="00964B49"/>
    <w:rsid w:val="00972735"/>
    <w:rsid w:val="00981336"/>
    <w:rsid w:val="00984AB6"/>
    <w:rsid w:val="009A1A3F"/>
    <w:rsid w:val="009A2949"/>
    <w:rsid w:val="009C6C5F"/>
    <w:rsid w:val="009E155E"/>
    <w:rsid w:val="009E72FD"/>
    <w:rsid w:val="009F2B57"/>
    <w:rsid w:val="00A0575D"/>
    <w:rsid w:val="00A23897"/>
    <w:rsid w:val="00A36B01"/>
    <w:rsid w:val="00A52AC8"/>
    <w:rsid w:val="00A761D8"/>
    <w:rsid w:val="00A80E37"/>
    <w:rsid w:val="00A87AED"/>
    <w:rsid w:val="00AA32FD"/>
    <w:rsid w:val="00AB1CEA"/>
    <w:rsid w:val="00AB39FC"/>
    <w:rsid w:val="00AD19E7"/>
    <w:rsid w:val="00AD48DA"/>
    <w:rsid w:val="00AD769E"/>
    <w:rsid w:val="00AE2397"/>
    <w:rsid w:val="00B26ECA"/>
    <w:rsid w:val="00B36722"/>
    <w:rsid w:val="00BA138C"/>
    <w:rsid w:val="00BF05EF"/>
    <w:rsid w:val="00C04450"/>
    <w:rsid w:val="00C23DAC"/>
    <w:rsid w:val="00C35E28"/>
    <w:rsid w:val="00C405EA"/>
    <w:rsid w:val="00C40F3F"/>
    <w:rsid w:val="00C70D1C"/>
    <w:rsid w:val="00C76D41"/>
    <w:rsid w:val="00C85373"/>
    <w:rsid w:val="00C9596D"/>
    <w:rsid w:val="00CB7492"/>
    <w:rsid w:val="00CD27F1"/>
    <w:rsid w:val="00D20C2E"/>
    <w:rsid w:val="00D32745"/>
    <w:rsid w:val="00D3787E"/>
    <w:rsid w:val="00D815F8"/>
    <w:rsid w:val="00DA33B5"/>
    <w:rsid w:val="00DB380E"/>
    <w:rsid w:val="00DB63E3"/>
    <w:rsid w:val="00E0355A"/>
    <w:rsid w:val="00E16B1D"/>
    <w:rsid w:val="00E17E5B"/>
    <w:rsid w:val="00E410F1"/>
    <w:rsid w:val="00E4482E"/>
    <w:rsid w:val="00E76B3E"/>
    <w:rsid w:val="00E8007D"/>
    <w:rsid w:val="00E87DF7"/>
    <w:rsid w:val="00ED3BF1"/>
    <w:rsid w:val="00EE26B9"/>
    <w:rsid w:val="00EF78BD"/>
    <w:rsid w:val="00F33AF0"/>
    <w:rsid w:val="00F7431F"/>
    <w:rsid w:val="00F777C7"/>
    <w:rsid w:val="00F90041"/>
    <w:rsid w:val="00FA1161"/>
    <w:rsid w:val="00FC0C98"/>
    <w:rsid w:val="00FD24EC"/>
    <w:rsid w:val="00FF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D49BC"/>
  <w15:docId w15:val="{8888EBA5-184E-4739-837B-5CB29164B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7C7"/>
  </w:style>
  <w:style w:type="paragraph" w:styleId="Heading1">
    <w:name w:val="heading 1"/>
    <w:basedOn w:val="Normal"/>
    <w:next w:val="Normal"/>
    <w:qFormat/>
    <w:rsid w:val="00F777C7"/>
    <w:pPr>
      <w:keepNext/>
      <w:outlineLvl w:val="0"/>
    </w:pPr>
    <w:rPr>
      <w:sz w:val="24"/>
    </w:rPr>
  </w:style>
  <w:style w:type="paragraph" w:styleId="Heading2">
    <w:name w:val="heading 2"/>
    <w:basedOn w:val="Normal"/>
    <w:next w:val="Normal"/>
    <w:qFormat/>
    <w:rsid w:val="00F777C7"/>
    <w:pPr>
      <w:keepNext/>
      <w:outlineLvl w:val="1"/>
    </w:pPr>
    <w:rPr>
      <w:b/>
      <w:bCs/>
      <w:sz w:val="24"/>
    </w:rPr>
  </w:style>
  <w:style w:type="paragraph" w:styleId="Heading3">
    <w:name w:val="heading 3"/>
    <w:basedOn w:val="Normal"/>
    <w:next w:val="Normal"/>
    <w:qFormat/>
    <w:rsid w:val="00F777C7"/>
    <w:pPr>
      <w:keepNext/>
      <w:jc w:val="center"/>
      <w:outlineLvl w:val="2"/>
    </w:pPr>
    <w:rPr>
      <w:b/>
      <w:bCs/>
      <w:sz w:val="24"/>
    </w:rPr>
  </w:style>
  <w:style w:type="paragraph" w:styleId="Heading4">
    <w:name w:val="heading 4"/>
    <w:basedOn w:val="Normal"/>
    <w:next w:val="Normal"/>
    <w:qFormat/>
    <w:rsid w:val="00F777C7"/>
    <w:pPr>
      <w:keepNext/>
      <w:jc w:val="center"/>
      <w:outlineLvl w:val="3"/>
    </w:pPr>
    <w:rPr>
      <w:sz w:val="24"/>
    </w:rPr>
  </w:style>
  <w:style w:type="paragraph" w:styleId="Heading5">
    <w:name w:val="heading 5"/>
    <w:basedOn w:val="Normal"/>
    <w:next w:val="Normal"/>
    <w:qFormat/>
    <w:rsid w:val="00F777C7"/>
    <w:pPr>
      <w:spacing w:before="240" w:after="60"/>
      <w:outlineLvl w:val="4"/>
    </w:pPr>
    <w:rPr>
      <w:b/>
      <w:bCs/>
      <w:i/>
      <w:iCs/>
      <w:sz w:val="26"/>
      <w:szCs w:val="26"/>
    </w:rPr>
  </w:style>
  <w:style w:type="paragraph" w:styleId="Heading6">
    <w:name w:val="heading 6"/>
    <w:basedOn w:val="Normal"/>
    <w:next w:val="Normal"/>
    <w:qFormat/>
    <w:rsid w:val="00F777C7"/>
    <w:pPr>
      <w:spacing w:before="240" w:after="60"/>
      <w:outlineLvl w:val="5"/>
    </w:pPr>
    <w:rPr>
      <w:b/>
      <w:bCs/>
      <w:sz w:val="22"/>
      <w:szCs w:val="22"/>
    </w:rPr>
  </w:style>
  <w:style w:type="paragraph" w:styleId="Heading7">
    <w:name w:val="heading 7"/>
    <w:basedOn w:val="Normal"/>
    <w:next w:val="Normal"/>
    <w:qFormat/>
    <w:rsid w:val="00F777C7"/>
    <w:pPr>
      <w:spacing w:before="240" w:after="60"/>
      <w:outlineLvl w:val="6"/>
    </w:pPr>
    <w:rPr>
      <w:sz w:val="24"/>
      <w:szCs w:val="24"/>
    </w:rPr>
  </w:style>
  <w:style w:type="paragraph" w:styleId="Heading8">
    <w:name w:val="heading 8"/>
    <w:basedOn w:val="Normal"/>
    <w:next w:val="Normal"/>
    <w:qFormat/>
    <w:rsid w:val="00F777C7"/>
    <w:pPr>
      <w:spacing w:before="240" w:after="60"/>
      <w:outlineLvl w:val="7"/>
    </w:pPr>
    <w:rPr>
      <w:i/>
      <w:iCs/>
      <w:sz w:val="24"/>
      <w:szCs w:val="24"/>
    </w:rPr>
  </w:style>
  <w:style w:type="paragraph" w:styleId="Heading9">
    <w:name w:val="heading 9"/>
    <w:basedOn w:val="Normal"/>
    <w:next w:val="Normal"/>
    <w:qFormat/>
    <w:rsid w:val="00F777C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777C7"/>
    <w:pPr>
      <w:tabs>
        <w:tab w:val="left" w:pos="1890"/>
        <w:tab w:val="left" w:pos="2430"/>
        <w:tab w:val="left" w:pos="2970"/>
      </w:tabs>
      <w:ind w:left="1890" w:hanging="1890"/>
      <w:jc w:val="both"/>
    </w:pPr>
    <w:rPr>
      <w:sz w:val="24"/>
    </w:rPr>
  </w:style>
  <w:style w:type="paragraph" w:styleId="Header">
    <w:name w:val="header"/>
    <w:basedOn w:val="Normal"/>
    <w:rsid w:val="00F777C7"/>
    <w:pPr>
      <w:tabs>
        <w:tab w:val="center" w:pos="4320"/>
        <w:tab w:val="right" w:pos="8640"/>
      </w:tabs>
    </w:pPr>
  </w:style>
  <w:style w:type="paragraph" w:styleId="Footer">
    <w:name w:val="footer"/>
    <w:basedOn w:val="Normal"/>
    <w:rsid w:val="00F777C7"/>
    <w:pPr>
      <w:tabs>
        <w:tab w:val="center" w:pos="4320"/>
        <w:tab w:val="right" w:pos="8640"/>
      </w:tabs>
    </w:pPr>
  </w:style>
  <w:style w:type="character" w:styleId="Hyperlink">
    <w:name w:val="Hyperlink"/>
    <w:basedOn w:val="DefaultParagraphFont"/>
    <w:rsid w:val="00F777C7"/>
    <w:rPr>
      <w:color w:val="0000FF"/>
      <w:u w:val="single"/>
    </w:rPr>
  </w:style>
  <w:style w:type="character" w:styleId="FollowedHyperlink">
    <w:name w:val="FollowedHyperlink"/>
    <w:basedOn w:val="DefaultParagraphFont"/>
    <w:rsid w:val="00F777C7"/>
    <w:rPr>
      <w:color w:val="800080"/>
      <w:u w:val="single"/>
    </w:rPr>
  </w:style>
  <w:style w:type="paragraph" w:styleId="BlockText">
    <w:name w:val="Block Text"/>
    <w:basedOn w:val="Normal"/>
    <w:rsid w:val="00F777C7"/>
    <w:pPr>
      <w:spacing w:after="120"/>
      <w:ind w:left="1440" w:right="1440"/>
    </w:pPr>
  </w:style>
  <w:style w:type="paragraph" w:styleId="BodyText">
    <w:name w:val="Body Text"/>
    <w:basedOn w:val="Normal"/>
    <w:rsid w:val="00F777C7"/>
    <w:pPr>
      <w:spacing w:after="120"/>
    </w:pPr>
  </w:style>
  <w:style w:type="paragraph" w:styleId="BodyText2">
    <w:name w:val="Body Text 2"/>
    <w:basedOn w:val="Normal"/>
    <w:rsid w:val="00F777C7"/>
    <w:pPr>
      <w:spacing w:after="120" w:line="480" w:lineRule="auto"/>
    </w:pPr>
  </w:style>
  <w:style w:type="paragraph" w:styleId="BodyText3">
    <w:name w:val="Body Text 3"/>
    <w:basedOn w:val="Normal"/>
    <w:rsid w:val="00F777C7"/>
    <w:pPr>
      <w:spacing w:after="120"/>
    </w:pPr>
    <w:rPr>
      <w:sz w:val="16"/>
      <w:szCs w:val="16"/>
    </w:rPr>
  </w:style>
  <w:style w:type="paragraph" w:styleId="BodyTextFirstIndent">
    <w:name w:val="Body Text First Indent"/>
    <w:basedOn w:val="BodyText"/>
    <w:rsid w:val="00F777C7"/>
    <w:pPr>
      <w:ind w:firstLine="210"/>
    </w:pPr>
  </w:style>
  <w:style w:type="paragraph" w:styleId="BodyTextFirstIndent2">
    <w:name w:val="Body Text First Indent 2"/>
    <w:basedOn w:val="BodyTextIndent"/>
    <w:rsid w:val="00F777C7"/>
    <w:pPr>
      <w:tabs>
        <w:tab w:val="clear" w:pos="1890"/>
        <w:tab w:val="clear" w:pos="2430"/>
        <w:tab w:val="clear" w:pos="2970"/>
      </w:tabs>
      <w:spacing w:after="120"/>
      <w:ind w:left="360" w:firstLine="210"/>
      <w:jc w:val="left"/>
    </w:pPr>
    <w:rPr>
      <w:sz w:val="20"/>
    </w:rPr>
  </w:style>
  <w:style w:type="paragraph" w:styleId="BodyTextIndent2">
    <w:name w:val="Body Text Indent 2"/>
    <w:basedOn w:val="Normal"/>
    <w:rsid w:val="00F777C7"/>
    <w:pPr>
      <w:spacing w:after="120" w:line="480" w:lineRule="auto"/>
      <w:ind w:left="360"/>
    </w:pPr>
  </w:style>
  <w:style w:type="paragraph" w:styleId="BodyTextIndent3">
    <w:name w:val="Body Text Indent 3"/>
    <w:basedOn w:val="Normal"/>
    <w:rsid w:val="00F777C7"/>
    <w:pPr>
      <w:spacing w:after="120"/>
      <w:ind w:left="360"/>
    </w:pPr>
    <w:rPr>
      <w:sz w:val="16"/>
      <w:szCs w:val="16"/>
    </w:rPr>
  </w:style>
  <w:style w:type="paragraph" w:styleId="Caption">
    <w:name w:val="caption"/>
    <w:basedOn w:val="Normal"/>
    <w:next w:val="Normal"/>
    <w:qFormat/>
    <w:rsid w:val="00F777C7"/>
    <w:pPr>
      <w:spacing w:before="120" w:after="120"/>
    </w:pPr>
    <w:rPr>
      <w:b/>
      <w:bCs/>
    </w:rPr>
  </w:style>
  <w:style w:type="paragraph" w:styleId="Closing">
    <w:name w:val="Closing"/>
    <w:basedOn w:val="Normal"/>
    <w:rsid w:val="00F777C7"/>
    <w:pPr>
      <w:ind w:left="4320"/>
    </w:pPr>
  </w:style>
  <w:style w:type="paragraph" w:styleId="CommentText">
    <w:name w:val="annotation text"/>
    <w:basedOn w:val="Normal"/>
    <w:semiHidden/>
    <w:rsid w:val="00F777C7"/>
  </w:style>
  <w:style w:type="paragraph" w:styleId="Date">
    <w:name w:val="Date"/>
    <w:basedOn w:val="Normal"/>
    <w:next w:val="Normal"/>
    <w:rsid w:val="00F777C7"/>
  </w:style>
  <w:style w:type="paragraph" w:styleId="DocumentMap">
    <w:name w:val="Document Map"/>
    <w:basedOn w:val="Normal"/>
    <w:semiHidden/>
    <w:rsid w:val="00F777C7"/>
    <w:pPr>
      <w:shd w:val="clear" w:color="auto" w:fill="000080"/>
    </w:pPr>
    <w:rPr>
      <w:rFonts w:ascii="Tahoma" w:hAnsi="Tahoma" w:cs="Tahoma"/>
    </w:rPr>
  </w:style>
  <w:style w:type="paragraph" w:styleId="E-mailSignature">
    <w:name w:val="E-mail Signature"/>
    <w:basedOn w:val="Normal"/>
    <w:rsid w:val="00F777C7"/>
  </w:style>
  <w:style w:type="paragraph" w:styleId="EndnoteText">
    <w:name w:val="endnote text"/>
    <w:basedOn w:val="Normal"/>
    <w:semiHidden/>
    <w:rsid w:val="00F777C7"/>
  </w:style>
  <w:style w:type="paragraph" w:styleId="EnvelopeAddress">
    <w:name w:val="envelope address"/>
    <w:basedOn w:val="Normal"/>
    <w:rsid w:val="00F777C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777C7"/>
    <w:rPr>
      <w:rFonts w:ascii="Arial" w:hAnsi="Arial" w:cs="Arial"/>
    </w:rPr>
  </w:style>
  <w:style w:type="paragraph" w:styleId="FootnoteText">
    <w:name w:val="footnote text"/>
    <w:basedOn w:val="Normal"/>
    <w:semiHidden/>
    <w:rsid w:val="00F777C7"/>
  </w:style>
  <w:style w:type="paragraph" w:styleId="HTMLAddress">
    <w:name w:val="HTML Address"/>
    <w:basedOn w:val="Normal"/>
    <w:rsid w:val="00F777C7"/>
    <w:rPr>
      <w:i/>
      <w:iCs/>
    </w:rPr>
  </w:style>
  <w:style w:type="paragraph" w:styleId="HTMLPreformatted">
    <w:name w:val="HTML Preformatted"/>
    <w:basedOn w:val="Normal"/>
    <w:rsid w:val="00F777C7"/>
    <w:rPr>
      <w:rFonts w:ascii="Courier New" w:hAnsi="Courier New" w:cs="Courier New"/>
    </w:rPr>
  </w:style>
  <w:style w:type="paragraph" w:styleId="Index1">
    <w:name w:val="index 1"/>
    <w:basedOn w:val="Normal"/>
    <w:next w:val="Normal"/>
    <w:autoRedefine/>
    <w:semiHidden/>
    <w:rsid w:val="00F777C7"/>
    <w:pPr>
      <w:ind w:left="200" w:hanging="200"/>
    </w:pPr>
  </w:style>
  <w:style w:type="paragraph" w:styleId="Index2">
    <w:name w:val="index 2"/>
    <w:basedOn w:val="Normal"/>
    <w:next w:val="Normal"/>
    <w:autoRedefine/>
    <w:semiHidden/>
    <w:rsid w:val="00F777C7"/>
    <w:pPr>
      <w:ind w:left="400" w:hanging="200"/>
    </w:pPr>
  </w:style>
  <w:style w:type="paragraph" w:styleId="Index3">
    <w:name w:val="index 3"/>
    <w:basedOn w:val="Normal"/>
    <w:next w:val="Normal"/>
    <w:autoRedefine/>
    <w:semiHidden/>
    <w:rsid w:val="00F777C7"/>
    <w:pPr>
      <w:ind w:left="600" w:hanging="200"/>
    </w:pPr>
  </w:style>
  <w:style w:type="paragraph" w:styleId="Index4">
    <w:name w:val="index 4"/>
    <w:basedOn w:val="Normal"/>
    <w:next w:val="Normal"/>
    <w:autoRedefine/>
    <w:semiHidden/>
    <w:rsid w:val="00F777C7"/>
    <w:pPr>
      <w:ind w:left="800" w:hanging="200"/>
    </w:pPr>
  </w:style>
  <w:style w:type="paragraph" w:styleId="Index5">
    <w:name w:val="index 5"/>
    <w:basedOn w:val="Normal"/>
    <w:next w:val="Normal"/>
    <w:autoRedefine/>
    <w:semiHidden/>
    <w:rsid w:val="00F777C7"/>
    <w:pPr>
      <w:ind w:left="1000" w:hanging="200"/>
    </w:pPr>
  </w:style>
  <w:style w:type="paragraph" w:styleId="Index6">
    <w:name w:val="index 6"/>
    <w:basedOn w:val="Normal"/>
    <w:next w:val="Normal"/>
    <w:autoRedefine/>
    <w:semiHidden/>
    <w:rsid w:val="00F777C7"/>
    <w:pPr>
      <w:ind w:left="1200" w:hanging="200"/>
    </w:pPr>
  </w:style>
  <w:style w:type="paragraph" w:styleId="Index7">
    <w:name w:val="index 7"/>
    <w:basedOn w:val="Normal"/>
    <w:next w:val="Normal"/>
    <w:autoRedefine/>
    <w:semiHidden/>
    <w:rsid w:val="00F777C7"/>
    <w:pPr>
      <w:ind w:left="1400" w:hanging="200"/>
    </w:pPr>
  </w:style>
  <w:style w:type="paragraph" w:styleId="Index8">
    <w:name w:val="index 8"/>
    <w:basedOn w:val="Normal"/>
    <w:next w:val="Normal"/>
    <w:autoRedefine/>
    <w:semiHidden/>
    <w:rsid w:val="00F777C7"/>
    <w:pPr>
      <w:ind w:left="1600" w:hanging="200"/>
    </w:pPr>
  </w:style>
  <w:style w:type="paragraph" w:styleId="Index9">
    <w:name w:val="index 9"/>
    <w:basedOn w:val="Normal"/>
    <w:next w:val="Normal"/>
    <w:autoRedefine/>
    <w:semiHidden/>
    <w:rsid w:val="00F777C7"/>
    <w:pPr>
      <w:ind w:left="1800" w:hanging="200"/>
    </w:pPr>
  </w:style>
  <w:style w:type="paragraph" w:styleId="IndexHeading">
    <w:name w:val="index heading"/>
    <w:basedOn w:val="Normal"/>
    <w:next w:val="Index1"/>
    <w:semiHidden/>
    <w:rsid w:val="00F777C7"/>
    <w:rPr>
      <w:rFonts w:ascii="Arial" w:hAnsi="Arial" w:cs="Arial"/>
      <w:b/>
      <w:bCs/>
    </w:rPr>
  </w:style>
  <w:style w:type="paragraph" w:styleId="List">
    <w:name w:val="List"/>
    <w:basedOn w:val="Normal"/>
    <w:rsid w:val="00F777C7"/>
    <w:pPr>
      <w:ind w:left="360" w:hanging="360"/>
    </w:pPr>
  </w:style>
  <w:style w:type="paragraph" w:styleId="List2">
    <w:name w:val="List 2"/>
    <w:basedOn w:val="Normal"/>
    <w:rsid w:val="00F777C7"/>
    <w:pPr>
      <w:ind w:left="720" w:hanging="360"/>
    </w:pPr>
  </w:style>
  <w:style w:type="paragraph" w:styleId="List3">
    <w:name w:val="List 3"/>
    <w:basedOn w:val="Normal"/>
    <w:rsid w:val="00F777C7"/>
    <w:pPr>
      <w:ind w:left="1080" w:hanging="360"/>
    </w:pPr>
  </w:style>
  <w:style w:type="paragraph" w:styleId="List4">
    <w:name w:val="List 4"/>
    <w:basedOn w:val="Normal"/>
    <w:rsid w:val="00F777C7"/>
    <w:pPr>
      <w:ind w:left="1440" w:hanging="360"/>
    </w:pPr>
  </w:style>
  <w:style w:type="paragraph" w:styleId="List5">
    <w:name w:val="List 5"/>
    <w:basedOn w:val="Normal"/>
    <w:rsid w:val="00F777C7"/>
    <w:pPr>
      <w:ind w:left="1800" w:hanging="360"/>
    </w:pPr>
  </w:style>
  <w:style w:type="paragraph" w:styleId="ListBullet">
    <w:name w:val="List Bullet"/>
    <w:basedOn w:val="Normal"/>
    <w:autoRedefine/>
    <w:rsid w:val="00F777C7"/>
    <w:pPr>
      <w:numPr>
        <w:numId w:val="4"/>
      </w:numPr>
    </w:pPr>
  </w:style>
  <w:style w:type="paragraph" w:styleId="ListBullet2">
    <w:name w:val="List Bullet 2"/>
    <w:basedOn w:val="Normal"/>
    <w:autoRedefine/>
    <w:rsid w:val="00F777C7"/>
    <w:pPr>
      <w:numPr>
        <w:numId w:val="5"/>
      </w:numPr>
    </w:pPr>
  </w:style>
  <w:style w:type="paragraph" w:styleId="ListBullet3">
    <w:name w:val="List Bullet 3"/>
    <w:basedOn w:val="Normal"/>
    <w:autoRedefine/>
    <w:rsid w:val="00F777C7"/>
    <w:pPr>
      <w:numPr>
        <w:numId w:val="6"/>
      </w:numPr>
    </w:pPr>
  </w:style>
  <w:style w:type="paragraph" w:styleId="ListBullet4">
    <w:name w:val="List Bullet 4"/>
    <w:basedOn w:val="Normal"/>
    <w:autoRedefine/>
    <w:rsid w:val="00F777C7"/>
    <w:pPr>
      <w:numPr>
        <w:numId w:val="7"/>
      </w:numPr>
    </w:pPr>
  </w:style>
  <w:style w:type="paragraph" w:styleId="ListBullet5">
    <w:name w:val="List Bullet 5"/>
    <w:basedOn w:val="Normal"/>
    <w:autoRedefine/>
    <w:rsid w:val="00F777C7"/>
    <w:pPr>
      <w:numPr>
        <w:numId w:val="8"/>
      </w:numPr>
    </w:pPr>
  </w:style>
  <w:style w:type="paragraph" w:styleId="ListContinue">
    <w:name w:val="List Continue"/>
    <w:basedOn w:val="Normal"/>
    <w:rsid w:val="00F777C7"/>
    <w:pPr>
      <w:spacing w:after="120"/>
      <w:ind w:left="360"/>
    </w:pPr>
  </w:style>
  <w:style w:type="paragraph" w:styleId="ListContinue2">
    <w:name w:val="List Continue 2"/>
    <w:basedOn w:val="Normal"/>
    <w:rsid w:val="00F777C7"/>
    <w:pPr>
      <w:spacing w:after="120"/>
      <w:ind w:left="720"/>
    </w:pPr>
  </w:style>
  <w:style w:type="paragraph" w:styleId="ListContinue3">
    <w:name w:val="List Continue 3"/>
    <w:basedOn w:val="Normal"/>
    <w:rsid w:val="00F777C7"/>
    <w:pPr>
      <w:spacing w:after="120"/>
      <w:ind w:left="1080"/>
    </w:pPr>
  </w:style>
  <w:style w:type="paragraph" w:styleId="ListContinue4">
    <w:name w:val="List Continue 4"/>
    <w:basedOn w:val="Normal"/>
    <w:rsid w:val="00F777C7"/>
    <w:pPr>
      <w:spacing w:after="120"/>
      <w:ind w:left="1440"/>
    </w:pPr>
  </w:style>
  <w:style w:type="paragraph" w:styleId="ListContinue5">
    <w:name w:val="List Continue 5"/>
    <w:basedOn w:val="Normal"/>
    <w:rsid w:val="00F777C7"/>
    <w:pPr>
      <w:spacing w:after="120"/>
      <w:ind w:left="1800"/>
    </w:pPr>
  </w:style>
  <w:style w:type="paragraph" w:styleId="ListNumber">
    <w:name w:val="List Number"/>
    <w:basedOn w:val="Normal"/>
    <w:rsid w:val="00F777C7"/>
    <w:pPr>
      <w:numPr>
        <w:numId w:val="9"/>
      </w:numPr>
    </w:pPr>
  </w:style>
  <w:style w:type="paragraph" w:styleId="ListNumber2">
    <w:name w:val="List Number 2"/>
    <w:basedOn w:val="Normal"/>
    <w:rsid w:val="00F777C7"/>
    <w:pPr>
      <w:numPr>
        <w:numId w:val="10"/>
      </w:numPr>
    </w:pPr>
  </w:style>
  <w:style w:type="paragraph" w:styleId="ListNumber3">
    <w:name w:val="List Number 3"/>
    <w:basedOn w:val="Normal"/>
    <w:rsid w:val="00F777C7"/>
    <w:pPr>
      <w:numPr>
        <w:numId w:val="11"/>
      </w:numPr>
    </w:pPr>
  </w:style>
  <w:style w:type="paragraph" w:styleId="ListNumber4">
    <w:name w:val="List Number 4"/>
    <w:basedOn w:val="Normal"/>
    <w:rsid w:val="00F777C7"/>
    <w:pPr>
      <w:numPr>
        <w:numId w:val="12"/>
      </w:numPr>
    </w:pPr>
  </w:style>
  <w:style w:type="paragraph" w:styleId="ListNumber5">
    <w:name w:val="List Number 5"/>
    <w:basedOn w:val="Normal"/>
    <w:rsid w:val="00F777C7"/>
    <w:pPr>
      <w:numPr>
        <w:numId w:val="13"/>
      </w:numPr>
    </w:pPr>
  </w:style>
  <w:style w:type="paragraph" w:styleId="MacroText">
    <w:name w:val="macro"/>
    <w:semiHidden/>
    <w:rsid w:val="00F777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777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F777C7"/>
    <w:rPr>
      <w:sz w:val="24"/>
      <w:szCs w:val="24"/>
    </w:rPr>
  </w:style>
  <w:style w:type="paragraph" w:styleId="NormalIndent">
    <w:name w:val="Normal Indent"/>
    <w:basedOn w:val="Normal"/>
    <w:rsid w:val="00F777C7"/>
    <w:pPr>
      <w:ind w:left="720"/>
    </w:pPr>
  </w:style>
  <w:style w:type="paragraph" w:styleId="NoteHeading">
    <w:name w:val="Note Heading"/>
    <w:basedOn w:val="Normal"/>
    <w:next w:val="Normal"/>
    <w:rsid w:val="00F777C7"/>
  </w:style>
  <w:style w:type="paragraph" w:styleId="PlainText">
    <w:name w:val="Plain Text"/>
    <w:basedOn w:val="Normal"/>
    <w:rsid w:val="00F777C7"/>
    <w:rPr>
      <w:rFonts w:ascii="Courier New" w:hAnsi="Courier New" w:cs="Courier New"/>
    </w:rPr>
  </w:style>
  <w:style w:type="paragraph" w:styleId="Salutation">
    <w:name w:val="Salutation"/>
    <w:basedOn w:val="Normal"/>
    <w:next w:val="Normal"/>
    <w:rsid w:val="00F777C7"/>
  </w:style>
  <w:style w:type="paragraph" w:styleId="Signature">
    <w:name w:val="Signature"/>
    <w:basedOn w:val="Normal"/>
    <w:rsid w:val="00F777C7"/>
    <w:pPr>
      <w:ind w:left="4320"/>
    </w:pPr>
  </w:style>
  <w:style w:type="paragraph" w:styleId="Subtitle">
    <w:name w:val="Subtitle"/>
    <w:basedOn w:val="Normal"/>
    <w:qFormat/>
    <w:rsid w:val="00F777C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777C7"/>
    <w:pPr>
      <w:ind w:left="200" w:hanging="200"/>
    </w:pPr>
  </w:style>
  <w:style w:type="paragraph" w:styleId="TableofFigures">
    <w:name w:val="table of figures"/>
    <w:basedOn w:val="Normal"/>
    <w:next w:val="Normal"/>
    <w:semiHidden/>
    <w:rsid w:val="00F777C7"/>
    <w:pPr>
      <w:ind w:left="400" w:hanging="400"/>
    </w:pPr>
  </w:style>
  <w:style w:type="paragraph" w:styleId="Title">
    <w:name w:val="Title"/>
    <w:basedOn w:val="Normal"/>
    <w:qFormat/>
    <w:rsid w:val="00F777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777C7"/>
    <w:pPr>
      <w:spacing w:before="120"/>
    </w:pPr>
    <w:rPr>
      <w:rFonts w:ascii="Arial" w:hAnsi="Arial" w:cs="Arial"/>
      <w:b/>
      <w:bCs/>
      <w:sz w:val="24"/>
      <w:szCs w:val="24"/>
    </w:rPr>
  </w:style>
  <w:style w:type="paragraph" w:styleId="TOC1">
    <w:name w:val="toc 1"/>
    <w:basedOn w:val="Normal"/>
    <w:next w:val="Normal"/>
    <w:autoRedefine/>
    <w:semiHidden/>
    <w:rsid w:val="00F777C7"/>
  </w:style>
  <w:style w:type="paragraph" w:styleId="TOC2">
    <w:name w:val="toc 2"/>
    <w:basedOn w:val="Normal"/>
    <w:next w:val="Normal"/>
    <w:autoRedefine/>
    <w:semiHidden/>
    <w:rsid w:val="00F777C7"/>
    <w:pPr>
      <w:ind w:left="200"/>
    </w:pPr>
  </w:style>
  <w:style w:type="paragraph" w:styleId="TOC3">
    <w:name w:val="toc 3"/>
    <w:basedOn w:val="Normal"/>
    <w:next w:val="Normal"/>
    <w:autoRedefine/>
    <w:semiHidden/>
    <w:rsid w:val="00F777C7"/>
    <w:pPr>
      <w:ind w:left="400"/>
    </w:pPr>
  </w:style>
  <w:style w:type="paragraph" w:styleId="TOC4">
    <w:name w:val="toc 4"/>
    <w:basedOn w:val="Normal"/>
    <w:next w:val="Normal"/>
    <w:autoRedefine/>
    <w:semiHidden/>
    <w:rsid w:val="00F777C7"/>
    <w:pPr>
      <w:ind w:left="600"/>
    </w:pPr>
  </w:style>
  <w:style w:type="paragraph" w:styleId="TOC5">
    <w:name w:val="toc 5"/>
    <w:basedOn w:val="Normal"/>
    <w:next w:val="Normal"/>
    <w:autoRedefine/>
    <w:semiHidden/>
    <w:rsid w:val="00F777C7"/>
    <w:pPr>
      <w:ind w:left="800"/>
    </w:pPr>
  </w:style>
  <w:style w:type="paragraph" w:styleId="TOC6">
    <w:name w:val="toc 6"/>
    <w:basedOn w:val="Normal"/>
    <w:next w:val="Normal"/>
    <w:autoRedefine/>
    <w:semiHidden/>
    <w:rsid w:val="00F777C7"/>
    <w:pPr>
      <w:ind w:left="1000"/>
    </w:pPr>
  </w:style>
  <w:style w:type="paragraph" w:styleId="TOC7">
    <w:name w:val="toc 7"/>
    <w:basedOn w:val="Normal"/>
    <w:next w:val="Normal"/>
    <w:autoRedefine/>
    <w:semiHidden/>
    <w:rsid w:val="00F777C7"/>
    <w:pPr>
      <w:ind w:left="1200"/>
    </w:pPr>
  </w:style>
  <w:style w:type="paragraph" w:styleId="TOC8">
    <w:name w:val="toc 8"/>
    <w:basedOn w:val="Normal"/>
    <w:next w:val="Normal"/>
    <w:autoRedefine/>
    <w:semiHidden/>
    <w:rsid w:val="00F777C7"/>
    <w:pPr>
      <w:ind w:left="1400"/>
    </w:pPr>
  </w:style>
  <w:style w:type="paragraph" w:styleId="TOC9">
    <w:name w:val="toc 9"/>
    <w:basedOn w:val="Normal"/>
    <w:next w:val="Normal"/>
    <w:autoRedefine/>
    <w:semiHidden/>
    <w:rsid w:val="00F777C7"/>
    <w:pPr>
      <w:ind w:left="1600"/>
    </w:pPr>
  </w:style>
  <w:style w:type="paragraph" w:customStyle="1" w:styleId="Indent121111">
    <w:name w:val="Indent121111"/>
    <w:basedOn w:val="Normal"/>
    <w:rsid w:val="00EF78B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pacing w:after="120"/>
      <w:ind w:left="360" w:right="720"/>
    </w:pPr>
    <w:rPr>
      <w:noProof/>
      <w:sz w:val="21"/>
    </w:rPr>
  </w:style>
  <w:style w:type="paragraph" w:styleId="ListParagraph">
    <w:name w:val="List Paragraph"/>
    <w:basedOn w:val="Normal"/>
    <w:uiPriority w:val="34"/>
    <w:qFormat/>
    <w:rsid w:val="00C40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8265">
      <w:bodyDiv w:val="1"/>
      <w:marLeft w:val="0"/>
      <w:marRight w:val="0"/>
      <w:marTop w:val="0"/>
      <w:marBottom w:val="0"/>
      <w:divBdr>
        <w:top w:val="none" w:sz="0" w:space="0" w:color="auto"/>
        <w:left w:val="none" w:sz="0" w:space="0" w:color="auto"/>
        <w:bottom w:val="none" w:sz="0" w:space="0" w:color="auto"/>
        <w:right w:val="none" w:sz="0" w:space="0" w:color="auto"/>
      </w:divBdr>
    </w:div>
    <w:div w:id="1154029475">
      <w:bodyDiv w:val="1"/>
      <w:marLeft w:val="0"/>
      <w:marRight w:val="0"/>
      <w:marTop w:val="0"/>
      <w:marBottom w:val="0"/>
      <w:divBdr>
        <w:top w:val="none" w:sz="0" w:space="0" w:color="auto"/>
        <w:left w:val="none" w:sz="0" w:space="0" w:color="auto"/>
        <w:bottom w:val="none" w:sz="0" w:space="0" w:color="auto"/>
        <w:right w:val="none" w:sz="0" w:space="0" w:color="auto"/>
      </w:divBdr>
    </w:div>
    <w:div w:id="1886521780">
      <w:bodyDiv w:val="1"/>
      <w:marLeft w:val="0"/>
      <w:marRight w:val="0"/>
      <w:marTop w:val="0"/>
      <w:marBottom w:val="0"/>
      <w:divBdr>
        <w:top w:val="none" w:sz="0" w:space="0" w:color="auto"/>
        <w:left w:val="none" w:sz="0" w:space="0" w:color="auto"/>
        <w:bottom w:val="none" w:sz="0" w:space="0" w:color="auto"/>
        <w:right w:val="none" w:sz="0" w:space="0" w:color="auto"/>
      </w:divBdr>
    </w:div>
    <w:div w:id="19101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outhernct.edu/S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Introduction to Computers &amp; Applications</vt:lpstr>
    </vt:vector>
  </TitlesOfParts>
  <Company>Southern CT State University</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Computers &amp; Applications</dc:title>
  <dc:creator>Lisa Lancor</dc:creator>
  <cp:lastModifiedBy>Lancor, Lisa B.</cp:lastModifiedBy>
  <cp:revision>3</cp:revision>
  <cp:lastPrinted>2014-09-02T19:59:00Z</cp:lastPrinted>
  <dcterms:created xsi:type="dcterms:W3CDTF">2019-01-09T19:01:00Z</dcterms:created>
  <dcterms:modified xsi:type="dcterms:W3CDTF">2019-01-09T19:03:00Z</dcterms:modified>
</cp:coreProperties>
</file>