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drawing>
          <wp:anchor distT="0" distB="0" distL="0" distR="0" simplePos="0" allowOverlap="1" behindDoc="0" locked="0" layoutInCell="1" relativeHeight="762000">
            <wp:simplePos x="0" y="0"/>
            <wp:positionH relativeFrom="page">
              <wp:posOffset>493200</wp:posOffset>
            </wp:positionH>
            <wp:positionV relativeFrom="page">
              <wp:posOffset>6444000</wp:posOffset>
            </wp:positionV>
            <wp:extent cx="762000" cy="7620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allowOverlap="1" behindDoc="0" locked="0" layoutInCell="1" relativeHeight="723900">
            <wp:simplePos x="0" y="0"/>
            <wp:positionH relativeFrom="page">
              <wp:posOffset>9216000</wp:posOffset>
            </wp:positionH>
            <wp:positionV relativeFrom="page">
              <wp:posOffset>6480000</wp:posOffset>
            </wp:positionV>
            <wp:extent cx="723900" cy="7239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Narrow" w:cs="Arial Narrow" w:eastAsia="Arial Narrow" w:hAnsi="Arial Narrow"/>
          <w:b/>
          <w:bCs/>
          <w:sz w:val="28"/>
          <w:szCs w:val="28"/>
          <w:u w:val="single"/>
        </w:rPr>
        <w:t xml:space="preserve">CHOU VERT FARCI AU COCHON ET TROMPETTE DE LA MORT, JUS CORSÉ</w:t>
      </w:r>
    </w:p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300"/>
        <w:gridCol w:w="8098"/>
      </w:tblGrid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INGRÉDIENTS (10 couverts) :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PRÉPARATION :</w:t>
            </w:r>
          </w:p>
        </w:tc>
      </w:tr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Feuilles de chou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 choux verts frisés (20 belles feuilles)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Gros sel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Feuilles de chou 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Détacher les plus belles feuilles et les blanchir 2 minutes à l'eau bouillante salée.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Refroidir dans l'eau glacée, égoutter, éponger et retirer la grosse côte centrale.</w:t>
            </w:r>
          </w:p>
        </w:tc>
      </w:tr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Farce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600 g d'échine de porc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300 g de poitrine de porc fraîche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150 g de pain de mie sans croûte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100 g de lait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 œufs entiers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200 g de trompettes de la mort fraîches (ou 40 g séchées)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 échalotes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 gousse d'ail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20 g de persil plat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30 g de cognac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15 g de sel fin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 g de poivre moulu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 g de 4 épices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Farce :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Nettoyer les trompettes (réhydrater si séchées), les sauter avec une échalote ciselée, assaisonner et laisser refroidir.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Hacher l'échine et la poitrine à la grille de 6 mm.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Tremper le pain de mie dans le lait et l'essorer.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Mélanger la viande, le pain, les œufs, l'échalote, l'ail, le persil hachés, le cognac, les épices et les trompettes.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Réaliser un test de cuisson et rectifier l'assaisonnement.</w:t>
            </w:r>
          </w:p>
        </w:tc>
      </w:tr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Montage et cuisson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200 g de crépine de porc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100 g de carottes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100 g d'oignons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50 g de beurre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 L de bouillon de volaille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Montage et cuisson :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Chemiser un petit bol de film, disposer 2 feuilles de chou, garnir de 140 g de farce et refermer en boule.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Envelopper chaque chou dans la crépine.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Disposer les choux dans une plaque beurrée sur la garniture aromatique taillée en mirepoix, mouiller de bouillon à mi-hauteur.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Cuire au four à 160 °C pendant 45 minutes en arrosant régulièrement, jusqu'à 72 °C à cœur.</w:t>
            </w:r>
          </w:p>
        </w:tc>
      </w:tr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Dressage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500 g de jus corsé de cochon (voir fiche)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100 g de trompettes sautées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12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Dressage :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Dresser le chou en assiette creuse, napper de jus corsé bien chaud.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Disposer quelques trompettes sautées autour.</w:t>
            </w:r>
          </w:p>
        </w:tc>
      </w:tr>
    </w:tbl>
    <w:sectPr>
      <w:footerReference w:type="default" r:id="rId7"/>
      <w:pgSz w:w="16838" w:h="11906" w:orient="landscape"/>
      <w:pgMar w:top="600" w:right="720" w:bottom="600" w:left="720" w:header="708" w:footer="300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  <w:p>
    <w:pPr>
      <w:pBdr>
        <w:bottom w:val="single" w:color="8496B0" w:sz="6" w:space="1"/>
      </w:pBdr>
      <w:spacing w:before="115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900" w:hanging="450"/>
      </w:pPr>
      <w:rPr>
        <w:rFonts w:ascii="Arial Narrow" w:cs="Arial Narrow" w:eastAsia="Arial Narrow" w:hAnsi="Arial Narrow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720" w:hanging="360"/>
      </w:pPr>
      <w:rPr>
        <w:rFonts w:ascii="Arial Narrow" w:cs="Arial Narrow" w:eastAsia="Arial Narrow" w:hAnsi="Arial Narrow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Narrow" w:cs="Arial Narrow" w:eastAsia="Arial Narrow" w:hAnsi="Arial Narrow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a4cd7a8c11f98fd44e67b4211042c8526349026.png"/><Relationship Id="rId9" Type="http://schemas.openxmlformats.org/officeDocument/2006/relationships/image" Target="media/dda44b84511106fe23e571c5d4a243368c2666e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2026-10-04T20:37:49.421Z</dcterms:created>
  <dcterms:modified xsi:type="dcterms:W3CDTF">2026-10-04T20:37:49.421Z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